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FE1" w:rsidRPr="007B01F5" w:rsidRDefault="00CD6FE1" w:rsidP="00135100">
      <w:pPr>
        <w:pStyle w:val="a3"/>
        <w:widowControl w:val="0"/>
        <w:jc w:val="left"/>
        <w:rPr>
          <w:sz w:val="24"/>
          <w:szCs w:val="24"/>
        </w:rPr>
      </w:pPr>
    </w:p>
    <w:p w:rsidR="00F67428" w:rsidRPr="0073081A" w:rsidRDefault="00F67428" w:rsidP="00F67428">
      <w:pPr>
        <w:pStyle w:val="a3"/>
        <w:widowControl w:val="0"/>
        <w:rPr>
          <w:sz w:val="24"/>
          <w:szCs w:val="24"/>
        </w:rPr>
      </w:pPr>
      <w:r w:rsidRPr="0073081A">
        <w:rPr>
          <w:sz w:val="24"/>
          <w:szCs w:val="24"/>
        </w:rPr>
        <w:t>МІНІСТЕРСТВО ОСВІТИ І НАУКИ УКРАЇНИ</w:t>
      </w:r>
    </w:p>
    <w:p w:rsidR="00F67428" w:rsidRPr="0073081A" w:rsidRDefault="00F67428" w:rsidP="00F67428">
      <w:pPr>
        <w:pStyle w:val="a3"/>
        <w:widowControl w:val="0"/>
        <w:rPr>
          <w:sz w:val="24"/>
          <w:szCs w:val="24"/>
        </w:rPr>
      </w:pPr>
    </w:p>
    <w:p w:rsidR="00F67428" w:rsidRPr="0073081A" w:rsidRDefault="00F67428" w:rsidP="00F67428">
      <w:pPr>
        <w:pStyle w:val="a3"/>
        <w:widowControl w:val="0"/>
        <w:rPr>
          <w:sz w:val="24"/>
          <w:szCs w:val="24"/>
        </w:rPr>
      </w:pPr>
    </w:p>
    <w:p w:rsidR="00F67428" w:rsidRPr="0073081A" w:rsidRDefault="00F67428" w:rsidP="00F67428">
      <w:pPr>
        <w:pStyle w:val="a3"/>
        <w:widowControl w:val="0"/>
        <w:rPr>
          <w:sz w:val="24"/>
          <w:szCs w:val="24"/>
        </w:rPr>
      </w:pPr>
    </w:p>
    <w:p w:rsidR="00F67428" w:rsidRPr="0073081A" w:rsidRDefault="00F67428" w:rsidP="00F67428">
      <w:pPr>
        <w:pStyle w:val="a3"/>
        <w:widowControl w:val="0"/>
        <w:rPr>
          <w:sz w:val="24"/>
          <w:szCs w:val="24"/>
        </w:rPr>
      </w:pPr>
    </w:p>
    <w:p w:rsidR="00F67428" w:rsidRPr="0073081A" w:rsidRDefault="00F67428" w:rsidP="00F67428">
      <w:pPr>
        <w:pStyle w:val="a3"/>
        <w:widowControl w:val="0"/>
        <w:rPr>
          <w:sz w:val="24"/>
          <w:szCs w:val="24"/>
        </w:rPr>
      </w:pPr>
    </w:p>
    <w:p w:rsidR="00F67428" w:rsidRPr="0073081A" w:rsidRDefault="00F67428" w:rsidP="00F67428">
      <w:pPr>
        <w:pStyle w:val="a3"/>
        <w:widowControl w:val="0"/>
        <w:rPr>
          <w:sz w:val="24"/>
          <w:szCs w:val="24"/>
        </w:rPr>
      </w:pPr>
    </w:p>
    <w:p w:rsidR="00F67428" w:rsidRPr="0073081A" w:rsidRDefault="00F67428" w:rsidP="00F67428">
      <w:pPr>
        <w:pStyle w:val="a3"/>
        <w:widowControl w:val="0"/>
        <w:rPr>
          <w:sz w:val="24"/>
          <w:szCs w:val="24"/>
        </w:rPr>
      </w:pPr>
    </w:p>
    <w:p w:rsidR="00F67428" w:rsidRPr="0073081A" w:rsidRDefault="00F67428" w:rsidP="00F67428">
      <w:pPr>
        <w:pStyle w:val="a3"/>
        <w:widowControl w:val="0"/>
        <w:rPr>
          <w:sz w:val="24"/>
          <w:szCs w:val="24"/>
        </w:rPr>
      </w:pPr>
    </w:p>
    <w:p w:rsidR="00F67428" w:rsidRPr="0073081A" w:rsidRDefault="00F67428" w:rsidP="00F67428">
      <w:pPr>
        <w:pStyle w:val="a3"/>
        <w:widowControl w:val="0"/>
        <w:rPr>
          <w:sz w:val="24"/>
          <w:szCs w:val="24"/>
        </w:rPr>
      </w:pPr>
    </w:p>
    <w:p w:rsidR="00F67428" w:rsidRPr="0073081A" w:rsidRDefault="00F67428" w:rsidP="00F67428">
      <w:pPr>
        <w:pStyle w:val="a3"/>
        <w:widowControl w:val="0"/>
        <w:rPr>
          <w:sz w:val="24"/>
          <w:szCs w:val="24"/>
        </w:rPr>
      </w:pPr>
    </w:p>
    <w:p w:rsidR="00F67428" w:rsidRPr="0073081A" w:rsidRDefault="00F67428" w:rsidP="00F67428">
      <w:pPr>
        <w:pStyle w:val="a3"/>
        <w:widowControl w:val="0"/>
        <w:rPr>
          <w:sz w:val="24"/>
          <w:szCs w:val="24"/>
        </w:rPr>
      </w:pPr>
      <w:r w:rsidRPr="0073081A">
        <w:rPr>
          <w:sz w:val="24"/>
          <w:szCs w:val="24"/>
        </w:rPr>
        <w:t>НАВЧАЛЬНА ПРОГРАМА</w:t>
      </w:r>
    </w:p>
    <w:p w:rsidR="00F67428" w:rsidRPr="0073081A" w:rsidRDefault="00F67428" w:rsidP="00F67428">
      <w:pPr>
        <w:pStyle w:val="a3"/>
        <w:widowControl w:val="0"/>
        <w:rPr>
          <w:sz w:val="24"/>
          <w:szCs w:val="24"/>
        </w:rPr>
      </w:pPr>
      <w:r w:rsidRPr="0073081A">
        <w:rPr>
          <w:sz w:val="24"/>
          <w:szCs w:val="24"/>
        </w:rPr>
        <w:t>З ФІЗИЧНОЇ КУЛЬТУРИ</w:t>
      </w:r>
    </w:p>
    <w:p w:rsidR="00F67428" w:rsidRPr="0073081A" w:rsidRDefault="00F67428" w:rsidP="00F67428">
      <w:pPr>
        <w:pStyle w:val="a3"/>
        <w:widowControl w:val="0"/>
        <w:rPr>
          <w:sz w:val="24"/>
          <w:szCs w:val="24"/>
        </w:rPr>
      </w:pPr>
      <w:r w:rsidRPr="0073081A">
        <w:rPr>
          <w:sz w:val="24"/>
          <w:szCs w:val="24"/>
        </w:rPr>
        <w:t>для загальноосвітніх навчальних закладів</w:t>
      </w:r>
    </w:p>
    <w:p w:rsidR="00F67428" w:rsidRPr="0073081A" w:rsidRDefault="00F67428" w:rsidP="00F67428">
      <w:pPr>
        <w:pStyle w:val="a3"/>
        <w:widowControl w:val="0"/>
        <w:rPr>
          <w:sz w:val="24"/>
          <w:szCs w:val="24"/>
        </w:rPr>
      </w:pPr>
      <w:r w:rsidRPr="0073081A">
        <w:rPr>
          <w:sz w:val="24"/>
          <w:szCs w:val="24"/>
        </w:rPr>
        <w:t>10 – 1</w:t>
      </w:r>
      <w:r w:rsidRPr="00E26135">
        <w:rPr>
          <w:sz w:val="24"/>
          <w:szCs w:val="24"/>
        </w:rPr>
        <w:t>1</w:t>
      </w:r>
      <w:r w:rsidRPr="0073081A">
        <w:rPr>
          <w:sz w:val="24"/>
          <w:szCs w:val="24"/>
        </w:rPr>
        <w:t xml:space="preserve"> класи</w:t>
      </w:r>
    </w:p>
    <w:p w:rsidR="00F67428" w:rsidRPr="0073081A" w:rsidRDefault="00F67428" w:rsidP="00F67428">
      <w:pPr>
        <w:pStyle w:val="a3"/>
        <w:widowControl w:val="0"/>
        <w:rPr>
          <w:sz w:val="24"/>
          <w:szCs w:val="24"/>
        </w:rPr>
      </w:pPr>
    </w:p>
    <w:p w:rsidR="00F67428" w:rsidRPr="0073081A" w:rsidRDefault="00F67428" w:rsidP="00F67428">
      <w:pPr>
        <w:pStyle w:val="a3"/>
        <w:widowControl w:val="0"/>
        <w:rPr>
          <w:sz w:val="24"/>
          <w:szCs w:val="24"/>
        </w:rPr>
      </w:pPr>
    </w:p>
    <w:p w:rsidR="00F67428" w:rsidRPr="0073081A" w:rsidRDefault="00F67428" w:rsidP="00F67428">
      <w:pPr>
        <w:pStyle w:val="a3"/>
        <w:widowControl w:val="0"/>
        <w:rPr>
          <w:sz w:val="24"/>
          <w:szCs w:val="24"/>
        </w:rPr>
      </w:pPr>
    </w:p>
    <w:p w:rsidR="00F67428" w:rsidRPr="0073081A" w:rsidRDefault="00F67428" w:rsidP="00F67428">
      <w:pPr>
        <w:pStyle w:val="a3"/>
        <w:widowControl w:val="0"/>
        <w:rPr>
          <w:sz w:val="24"/>
          <w:szCs w:val="24"/>
        </w:rPr>
      </w:pPr>
      <w:r w:rsidRPr="0073081A">
        <w:rPr>
          <w:sz w:val="24"/>
          <w:szCs w:val="24"/>
        </w:rPr>
        <w:t>Рівень стандарту</w:t>
      </w:r>
    </w:p>
    <w:p w:rsidR="00F67428" w:rsidRPr="0073081A" w:rsidRDefault="00F67428" w:rsidP="00F67428">
      <w:pPr>
        <w:pStyle w:val="a3"/>
        <w:widowControl w:val="0"/>
        <w:rPr>
          <w:sz w:val="24"/>
          <w:szCs w:val="24"/>
        </w:rPr>
      </w:pPr>
    </w:p>
    <w:p w:rsidR="00F67428" w:rsidRPr="0073081A" w:rsidRDefault="00F67428" w:rsidP="00F67428">
      <w:pPr>
        <w:pStyle w:val="a3"/>
        <w:widowControl w:val="0"/>
        <w:rPr>
          <w:sz w:val="24"/>
          <w:szCs w:val="24"/>
        </w:rPr>
      </w:pPr>
    </w:p>
    <w:p w:rsidR="00E10EFD" w:rsidRDefault="00E10EFD" w:rsidP="00F67428">
      <w:pPr>
        <w:pStyle w:val="a3"/>
        <w:widowControl w:val="0"/>
        <w:rPr>
          <w:b w:val="0"/>
          <w:i/>
          <w:sz w:val="24"/>
          <w:szCs w:val="24"/>
        </w:rPr>
      </w:pPr>
    </w:p>
    <w:p w:rsidR="00E10EFD" w:rsidRDefault="00E10EFD" w:rsidP="00F67428">
      <w:pPr>
        <w:pStyle w:val="a3"/>
        <w:widowControl w:val="0"/>
        <w:rPr>
          <w:b w:val="0"/>
          <w:i/>
          <w:sz w:val="24"/>
          <w:szCs w:val="24"/>
        </w:rPr>
      </w:pPr>
    </w:p>
    <w:p w:rsidR="00E10EFD" w:rsidRDefault="00E10EFD" w:rsidP="00F67428">
      <w:pPr>
        <w:pStyle w:val="a3"/>
        <w:widowControl w:val="0"/>
        <w:rPr>
          <w:b w:val="0"/>
          <w:i/>
          <w:sz w:val="24"/>
          <w:szCs w:val="24"/>
        </w:rPr>
      </w:pPr>
    </w:p>
    <w:p w:rsidR="00E10EFD" w:rsidRDefault="00E10EFD" w:rsidP="00F67428">
      <w:pPr>
        <w:pStyle w:val="a3"/>
        <w:widowControl w:val="0"/>
        <w:rPr>
          <w:b w:val="0"/>
          <w:i/>
          <w:sz w:val="24"/>
          <w:szCs w:val="24"/>
        </w:rPr>
      </w:pPr>
    </w:p>
    <w:p w:rsidR="00E10EFD" w:rsidRDefault="00E10EFD" w:rsidP="00F67428">
      <w:pPr>
        <w:pStyle w:val="a3"/>
        <w:widowControl w:val="0"/>
        <w:rPr>
          <w:b w:val="0"/>
          <w:i/>
          <w:sz w:val="24"/>
          <w:szCs w:val="24"/>
        </w:rPr>
      </w:pPr>
    </w:p>
    <w:p w:rsidR="00E10EFD" w:rsidRDefault="00E10EFD" w:rsidP="00F67428">
      <w:pPr>
        <w:pStyle w:val="a3"/>
        <w:widowControl w:val="0"/>
        <w:rPr>
          <w:b w:val="0"/>
          <w:i/>
          <w:sz w:val="24"/>
          <w:szCs w:val="24"/>
        </w:rPr>
      </w:pPr>
    </w:p>
    <w:p w:rsidR="00E10EFD" w:rsidRDefault="00E10EFD" w:rsidP="00F67428">
      <w:pPr>
        <w:pStyle w:val="a3"/>
        <w:widowControl w:val="0"/>
        <w:rPr>
          <w:b w:val="0"/>
          <w:i/>
          <w:sz w:val="24"/>
          <w:szCs w:val="24"/>
        </w:rPr>
      </w:pPr>
    </w:p>
    <w:p w:rsidR="00F67428" w:rsidRPr="0073081A" w:rsidRDefault="00E10EFD" w:rsidP="00F67428">
      <w:pPr>
        <w:pStyle w:val="a3"/>
        <w:widowControl w:val="0"/>
        <w:rPr>
          <w:b w:val="0"/>
          <w:i/>
          <w:sz w:val="24"/>
          <w:szCs w:val="24"/>
        </w:rPr>
      </w:pPr>
      <w:r>
        <w:rPr>
          <w:b w:val="0"/>
          <w:i/>
          <w:sz w:val="24"/>
          <w:szCs w:val="24"/>
        </w:rPr>
        <w:t xml:space="preserve"> </w:t>
      </w:r>
    </w:p>
    <w:p w:rsidR="00F67428" w:rsidRPr="0073081A" w:rsidRDefault="00F67428" w:rsidP="00F67428">
      <w:pPr>
        <w:pStyle w:val="a3"/>
        <w:widowControl w:val="0"/>
        <w:rPr>
          <w:sz w:val="24"/>
          <w:szCs w:val="24"/>
        </w:rPr>
      </w:pPr>
    </w:p>
    <w:p w:rsidR="00F67428" w:rsidRPr="00160181" w:rsidRDefault="00F67428" w:rsidP="00F67428">
      <w:pPr>
        <w:pStyle w:val="af0"/>
        <w:spacing w:before="120" w:beforeAutospacing="0" w:after="0" w:afterAutospacing="0"/>
        <w:ind w:firstLine="709"/>
        <w:jc w:val="both"/>
        <w:rPr>
          <w:lang w:val="uk-UA"/>
        </w:rPr>
      </w:pPr>
      <w:r w:rsidRPr="00160181">
        <w:rPr>
          <w:iCs/>
          <w:lang w:val="uk-UA"/>
        </w:rPr>
        <w:t xml:space="preserve">Робоча група, яка здійснила </w:t>
      </w:r>
      <w:r w:rsidR="000D68A4" w:rsidRPr="00160181">
        <w:rPr>
          <w:iCs/>
          <w:lang w:val="uk-UA"/>
        </w:rPr>
        <w:t>розроблення навчальної</w:t>
      </w:r>
      <w:r w:rsidRPr="00160181">
        <w:rPr>
          <w:iCs/>
          <w:lang w:val="uk-UA"/>
        </w:rPr>
        <w:t xml:space="preserve"> програми відповідно до наказу </w:t>
      </w:r>
      <w:r w:rsidR="00160181" w:rsidRPr="00160181">
        <w:rPr>
          <w:iCs/>
          <w:lang w:val="uk-UA"/>
        </w:rPr>
        <w:t xml:space="preserve">  </w:t>
      </w:r>
      <w:r w:rsidRPr="00160181">
        <w:rPr>
          <w:iCs/>
          <w:lang w:val="uk-UA"/>
        </w:rPr>
        <w:t xml:space="preserve">№ </w:t>
      </w:r>
      <w:r w:rsidR="000D68A4" w:rsidRPr="00160181">
        <w:rPr>
          <w:iCs/>
          <w:lang w:val="uk-UA"/>
        </w:rPr>
        <w:t>451</w:t>
      </w:r>
      <w:r w:rsidRPr="00160181">
        <w:rPr>
          <w:iCs/>
          <w:lang w:val="uk-UA"/>
        </w:rPr>
        <w:t xml:space="preserve"> Міністерства освіти і науки України від </w:t>
      </w:r>
      <w:r w:rsidR="000D68A4" w:rsidRPr="00160181">
        <w:rPr>
          <w:iCs/>
          <w:lang w:val="uk-UA"/>
        </w:rPr>
        <w:t>22.03</w:t>
      </w:r>
      <w:r w:rsidRPr="00160181">
        <w:rPr>
          <w:iCs/>
          <w:lang w:val="uk-UA"/>
        </w:rPr>
        <w:t>.2017 р.</w:t>
      </w:r>
      <w:r w:rsidR="000D68A4" w:rsidRPr="00160181">
        <w:rPr>
          <w:iCs/>
          <w:lang w:val="uk-UA"/>
        </w:rPr>
        <w:t>:</w:t>
      </w:r>
      <w:r w:rsidRPr="00160181">
        <w:rPr>
          <w:iCs/>
          <w:lang w:val="uk-UA"/>
        </w:rPr>
        <w:t xml:space="preserve"> М.В. Тимчик, Є.Ю. Алексєйчук, В.В. Деревянко, </w:t>
      </w:r>
      <w:r w:rsidR="000D68A4" w:rsidRPr="00160181">
        <w:rPr>
          <w:iCs/>
          <w:lang w:val="uk-UA"/>
        </w:rPr>
        <w:t>В.М. Єрмолова</w:t>
      </w:r>
      <w:r w:rsidRPr="00160181">
        <w:rPr>
          <w:iCs/>
          <w:lang w:val="uk-UA"/>
        </w:rPr>
        <w:t>, В.О.Сілкова</w:t>
      </w:r>
    </w:p>
    <w:p w:rsidR="00F67428" w:rsidRPr="0073081A" w:rsidRDefault="00F67428" w:rsidP="00F67428">
      <w:pPr>
        <w:pStyle w:val="a3"/>
        <w:widowControl w:val="0"/>
        <w:rPr>
          <w:sz w:val="24"/>
          <w:szCs w:val="24"/>
        </w:rPr>
      </w:pPr>
      <w:r w:rsidRPr="0073081A">
        <w:rPr>
          <w:sz w:val="24"/>
          <w:szCs w:val="24"/>
        </w:rPr>
        <w:br w:type="page"/>
      </w:r>
      <w:r w:rsidRPr="0073081A">
        <w:rPr>
          <w:sz w:val="24"/>
          <w:szCs w:val="24"/>
        </w:rPr>
        <w:lastRenderedPageBreak/>
        <w:t>ПОЯСНЮВАЛЬНА ЗАПИСКА</w:t>
      </w:r>
    </w:p>
    <w:p w:rsidR="00F67428" w:rsidRPr="0073081A" w:rsidRDefault="00F67428" w:rsidP="00F67428">
      <w:pPr>
        <w:pStyle w:val="a3"/>
        <w:widowControl w:val="0"/>
        <w:ind w:firstLine="720"/>
        <w:jc w:val="both"/>
        <w:rPr>
          <w:sz w:val="24"/>
          <w:szCs w:val="24"/>
        </w:rPr>
      </w:pPr>
    </w:p>
    <w:p w:rsidR="00F67428" w:rsidRPr="0073081A" w:rsidRDefault="00F67428" w:rsidP="00F67428">
      <w:pPr>
        <w:pStyle w:val="af0"/>
        <w:spacing w:before="0" w:beforeAutospacing="0" w:after="0" w:afterAutospacing="0"/>
        <w:ind w:firstLine="720"/>
        <w:jc w:val="both"/>
        <w:rPr>
          <w:rStyle w:val="textexposedshow"/>
          <w:color w:val="1D2129"/>
          <w:shd w:val="clear" w:color="auto" w:fill="FFFFFF"/>
          <w:lang w:val="uk-UA"/>
        </w:rPr>
      </w:pPr>
      <w:r w:rsidRPr="0073081A">
        <w:rPr>
          <w:color w:val="000000"/>
        </w:rPr>
        <w:t xml:space="preserve">Навчання </w:t>
      </w:r>
      <w:r w:rsidRPr="0073081A">
        <w:rPr>
          <w:color w:val="000000"/>
          <w:lang w:val="uk-UA"/>
        </w:rPr>
        <w:t>фізичної культури</w:t>
      </w:r>
      <w:r w:rsidRPr="0073081A">
        <w:rPr>
          <w:color w:val="000000"/>
        </w:rPr>
        <w:t xml:space="preserve"> в </w:t>
      </w:r>
      <w:r w:rsidRPr="0073081A">
        <w:rPr>
          <w:color w:val="000000"/>
          <w:lang w:val="uk-UA"/>
        </w:rPr>
        <w:t>старшій</w:t>
      </w:r>
      <w:r w:rsidRPr="0073081A">
        <w:rPr>
          <w:color w:val="000000"/>
        </w:rPr>
        <w:t xml:space="preserve"> школі спрямоване на досягнення </w:t>
      </w:r>
      <w:r w:rsidRPr="0073081A">
        <w:rPr>
          <w:b/>
          <w:bCs/>
          <w:color w:val="000000"/>
        </w:rPr>
        <w:t>загальної мети</w:t>
      </w:r>
      <w:r w:rsidRPr="0073081A">
        <w:rPr>
          <w:color w:val="000000"/>
        </w:rPr>
        <w:t xml:space="preserve"> базової загальної освіти</w:t>
      </w:r>
      <w:r w:rsidRPr="0073081A">
        <w:rPr>
          <w:color w:val="000000"/>
          <w:lang w:val="uk-UA"/>
        </w:rPr>
        <w:t xml:space="preserve">. </w:t>
      </w:r>
      <w:r w:rsidRPr="0073081A">
        <w:rPr>
          <w:color w:val="1D2129"/>
          <w:u w:val="single"/>
          <w:shd w:val="clear" w:color="auto" w:fill="FFFFFF"/>
          <w:lang w:val="uk-UA"/>
        </w:rPr>
        <w:t>Метою базової загальної середньої освіти</w:t>
      </w:r>
      <w:r w:rsidRPr="0073081A">
        <w:rPr>
          <w:color w:val="1D2129"/>
          <w:shd w:val="clear" w:color="auto" w:fill="FFFFFF"/>
          <w:lang w:val="uk-UA"/>
        </w:rPr>
        <w:t xml:space="preserve"> є: розвиток і соціалізація особистості учнів, формування у них національної самосвідомості, загальної культури, світоглядних орієнтирів, екологічного стилю мислення і поведінки, творчих здібностей, дослідницьких і життєзабезпечувальних навичок, здатності до саморозвитку й самонавчання в умовах глобальних змін і викл</w:t>
      </w:r>
      <w:r w:rsidRPr="0073081A">
        <w:rPr>
          <w:rStyle w:val="textexposedshow"/>
          <w:color w:val="1D2129"/>
          <w:shd w:val="clear" w:color="auto" w:fill="FFFFFF"/>
          <w:lang w:val="uk-UA"/>
        </w:rPr>
        <w:t>иків.</w:t>
      </w:r>
    </w:p>
    <w:p w:rsidR="00F67428" w:rsidRPr="0073081A" w:rsidRDefault="00F67428" w:rsidP="00F67428">
      <w:pPr>
        <w:pStyle w:val="a3"/>
        <w:widowControl w:val="0"/>
        <w:ind w:firstLine="720"/>
        <w:jc w:val="both"/>
        <w:rPr>
          <w:b w:val="0"/>
          <w:i/>
          <w:sz w:val="24"/>
          <w:szCs w:val="24"/>
          <w:u w:val="none"/>
        </w:rPr>
      </w:pPr>
      <w:r w:rsidRPr="0073081A">
        <w:rPr>
          <w:rStyle w:val="textexposedshow"/>
          <w:b w:val="0"/>
          <w:color w:val="1D2129"/>
          <w:sz w:val="24"/>
          <w:szCs w:val="24"/>
          <w:u w:val="none"/>
          <w:shd w:val="clear" w:color="auto" w:fill="FFFFFF"/>
        </w:rPr>
        <w:t>Випускник</w:t>
      </w:r>
      <w:r w:rsidRPr="0073081A">
        <w:rPr>
          <w:rStyle w:val="textexposedshow"/>
          <w:b w:val="0"/>
          <w:color w:val="FF0000"/>
          <w:sz w:val="24"/>
          <w:szCs w:val="24"/>
          <w:u w:val="none"/>
          <w:shd w:val="clear" w:color="auto" w:fill="FFFFFF"/>
        </w:rPr>
        <w:t xml:space="preserve"> </w:t>
      </w:r>
      <w:r w:rsidRPr="0073081A">
        <w:rPr>
          <w:rStyle w:val="textexposedshow"/>
          <w:b w:val="0"/>
          <w:color w:val="1D2129"/>
          <w:sz w:val="24"/>
          <w:szCs w:val="24"/>
          <w:u w:val="none"/>
          <w:shd w:val="clear" w:color="auto" w:fill="FFFFFF"/>
        </w:rPr>
        <w:t>старшої школи – це патріот України, який знає її історію; носій української культури, який поважає культуру інших народів; компетентний мовець, що вільно спілкується державною мовою, володіє також рідною (у разі відмінності) й однією чи кількома іноземними мовами, має бажання і здатність до самоосвіти, виявляє активність і відповідальність у громадському й особистому житті, здатний до підприємливості й ініціативності, має уявлення про світобудову, бережно ставиться до природи, безпечно й доцільно використовує досягнення науки і техніки, дотримується здорового способу життя.</w:t>
      </w:r>
      <w:r w:rsidRPr="0073081A">
        <w:rPr>
          <w:rStyle w:val="textexposedshow"/>
          <w:color w:val="1D2129"/>
          <w:sz w:val="24"/>
          <w:szCs w:val="24"/>
          <w:u w:val="none"/>
          <w:shd w:val="clear" w:color="auto" w:fill="FFFFFF"/>
        </w:rPr>
        <w:t xml:space="preserve"> </w:t>
      </w:r>
    </w:p>
    <w:p w:rsidR="00F67428" w:rsidRPr="0073081A" w:rsidRDefault="00F67428" w:rsidP="00F67428">
      <w:pPr>
        <w:pStyle w:val="a7"/>
        <w:widowControl w:val="0"/>
        <w:spacing w:after="0"/>
        <w:ind w:left="0" w:firstLine="720"/>
        <w:jc w:val="both"/>
        <w:rPr>
          <w:sz w:val="24"/>
          <w:szCs w:val="24"/>
          <w:lang w:val="uk-UA"/>
        </w:rPr>
      </w:pPr>
      <w:r w:rsidRPr="0073081A">
        <w:rPr>
          <w:b/>
          <w:i/>
          <w:sz w:val="24"/>
          <w:szCs w:val="24"/>
          <w:lang w:val="uk-UA"/>
        </w:rPr>
        <w:t>Фізичне виховання</w:t>
      </w:r>
      <w:r w:rsidRPr="0073081A">
        <w:rPr>
          <w:sz w:val="24"/>
          <w:szCs w:val="24"/>
          <w:lang w:val="uk-UA"/>
        </w:rPr>
        <w:t xml:space="preserve"> – важливий засіб фізичного, соціального та духовного розвитку учнівської молоді.</w:t>
      </w:r>
    </w:p>
    <w:p w:rsidR="00F67428" w:rsidRPr="0073081A" w:rsidRDefault="00F67428" w:rsidP="00F67428">
      <w:pPr>
        <w:pStyle w:val="a7"/>
        <w:widowControl w:val="0"/>
        <w:spacing w:after="0"/>
        <w:ind w:left="0" w:firstLine="720"/>
        <w:jc w:val="both"/>
        <w:rPr>
          <w:sz w:val="24"/>
          <w:szCs w:val="24"/>
          <w:lang w:val="uk-UA"/>
        </w:rPr>
      </w:pPr>
      <w:r w:rsidRPr="0073081A">
        <w:rPr>
          <w:sz w:val="24"/>
          <w:szCs w:val="24"/>
          <w:lang w:val="uk-UA"/>
        </w:rPr>
        <w:t>Мета реалізовується комплексом таких навчальних, оздоровчих і виховних завдань:</w:t>
      </w:r>
    </w:p>
    <w:p w:rsidR="00F67428" w:rsidRPr="0073081A" w:rsidRDefault="00F67428" w:rsidP="00F67428">
      <w:pPr>
        <w:pStyle w:val="a7"/>
        <w:widowControl w:val="0"/>
        <w:spacing w:after="0"/>
        <w:ind w:left="0" w:firstLine="720"/>
        <w:jc w:val="both"/>
        <w:rPr>
          <w:sz w:val="24"/>
          <w:szCs w:val="24"/>
          <w:lang w:val="uk-UA"/>
        </w:rPr>
      </w:pPr>
      <w:r w:rsidRPr="0073081A">
        <w:rPr>
          <w:sz w:val="24"/>
          <w:szCs w:val="24"/>
          <w:lang w:val="uk-UA"/>
        </w:rPr>
        <w:t>— формування загальних уявлень про фізичну культуру, її значення в житті людини, збереження та зміцнення здоров’я, фізичного розвитку;</w:t>
      </w:r>
    </w:p>
    <w:p w:rsidR="00F67428" w:rsidRPr="0073081A" w:rsidRDefault="00F67428" w:rsidP="00F67428">
      <w:pPr>
        <w:pStyle w:val="a7"/>
        <w:widowControl w:val="0"/>
        <w:tabs>
          <w:tab w:val="left" w:pos="1080"/>
        </w:tabs>
        <w:spacing w:after="0"/>
        <w:ind w:left="0" w:firstLine="720"/>
        <w:jc w:val="both"/>
        <w:rPr>
          <w:sz w:val="24"/>
          <w:szCs w:val="24"/>
          <w:lang w:val="uk-UA"/>
        </w:rPr>
      </w:pPr>
      <w:r w:rsidRPr="0073081A">
        <w:rPr>
          <w:spacing w:val="-2"/>
          <w:sz w:val="24"/>
          <w:szCs w:val="24"/>
          <w:lang w:val="uk-UA"/>
        </w:rPr>
        <w:t>— розширення рухового досвіду, вдосконалення навичок жит</w:t>
      </w:r>
      <w:r w:rsidRPr="0073081A">
        <w:rPr>
          <w:sz w:val="24"/>
          <w:szCs w:val="24"/>
          <w:lang w:val="uk-UA"/>
        </w:rPr>
        <w:t>тєво необхідних рухових дій, використання їх у повсякденній та ігровій діяльності;</w:t>
      </w:r>
    </w:p>
    <w:p w:rsidR="00F67428" w:rsidRPr="0073081A" w:rsidRDefault="00F67428" w:rsidP="00F67428">
      <w:pPr>
        <w:pStyle w:val="a7"/>
        <w:widowControl w:val="0"/>
        <w:tabs>
          <w:tab w:val="left" w:pos="1080"/>
        </w:tabs>
        <w:spacing w:after="0"/>
        <w:ind w:left="0" w:firstLine="720"/>
        <w:jc w:val="both"/>
        <w:rPr>
          <w:sz w:val="24"/>
          <w:szCs w:val="24"/>
          <w:lang w:val="uk-UA"/>
        </w:rPr>
      </w:pPr>
      <w:r w:rsidRPr="0073081A">
        <w:rPr>
          <w:sz w:val="24"/>
          <w:szCs w:val="24"/>
          <w:lang w:val="uk-UA"/>
        </w:rPr>
        <w:t>— розширення функціональних можливостей організму дитини через цілеспрямований розвиток основних фізичних якостей і природних здібностей;</w:t>
      </w:r>
    </w:p>
    <w:p w:rsidR="00F67428" w:rsidRPr="0073081A" w:rsidRDefault="00F67428" w:rsidP="00F67428">
      <w:pPr>
        <w:pStyle w:val="a7"/>
        <w:widowControl w:val="0"/>
        <w:tabs>
          <w:tab w:val="left" w:pos="1080"/>
        </w:tabs>
        <w:spacing w:after="0"/>
        <w:ind w:left="0" w:firstLine="720"/>
        <w:jc w:val="both"/>
        <w:rPr>
          <w:sz w:val="24"/>
          <w:szCs w:val="24"/>
          <w:lang w:val="uk-UA"/>
        </w:rPr>
      </w:pPr>
      <w:r w:rsidRPr="0073081A">
        <w:rPr>
          <w:spacing w:val="-2"/>
          <w:sz w:val="24"/>
          <w:szCs w:val="24"/>
          <w:lang w:val="uk-UA"/>
        </w:rPr>
        <w:t>— формування ціннісних орієнтацій щодо використання фізич</w:t>
      </w:r>
      <w:r w:rsidRPr="0073081A">
        <w:rPr>
          <w:spacing w:val="-3"/>
          <w:sz w:val="24"/>
          <w:szCs w:val="24"/>
          <w:lang w:val="uk-UA"/>
        </w:rPr>
        <w:t>них вправ як одного з головних чинників здорового способу життя;</w:t>
      </w:r>
    </w:p>
    <w:p w:rsidR="00F67428" w:rsidRPr="0073081A" w:rsidRDefault="00F67428" w:rsidP="001214BA">
      <w:pPr>
        <w:pStyle w:val="a7"/>
        <w:widowControl w:val="0"/>
        <w:numPr>
          <w:ilvl w:val="0"/>
          <w:numId w:val="2"/>
        </w:numPr>
        <w:tabs>
          <w:tab w:val="left" w:pos="1080"/>
        </w:tabs>
        <w:spacing w:after="0"/>
        <w:ind w:left="0" w:firstLine="720"/>
        <w:jc w:val="both"/>
        <w:rPr>
          <w:sz w:val="24"/>
          <w:szCs w:val="24"/>
          <w:lang w:val="uk-UA"/>
        </w:rPr>
      </w:pPr>
      <w:r w:rsidRPr="0073081A">
        <w:rPr>
          <w:sz w:val="24"/>
          <w:szCs w:val="24"/>
          <w:lang w:val="uk-UA"/>
        </w:rPr>
        <w:t>формування практичних навичок для самостійних занять фізичними вправами та проведення активного відпочинку;</w:t>
      </w:r>
    </w:p>
    <w:p w:rsidR="00F67428" w:rsidRPr="0073081A" w:rsidRDefault="00F67428" w:rsidP="00F67428">
      <w:pPr>
        <w:pStyle w:val="a7"/>
        <w:widowControl w:val="0"/>
        <w:tabs>
          <w:tab w:val="left" w:pos="1080"/>
        </w:tabs>
        <w:spacing w:after="0"/>
        <w:ind w:left="0" w:firstLine="720"/>
        <w:jc w:val="both"/>
        <w:rPr>
          <w:sz w:val="24"/>
          <w:szCs w:val="24"/>
          <w:lang w:val="uk-UA"/>
        </w:rPr>
      </w:pPr>
      <w:r w:rsidRPr="0073081A">
        <w:rPr>
          <w:rFonts w:ascii="Helvetica Neue" w:eastAsia="Helvetica Neue" w:hAnsi="Helvetica Neue" w:cs="Helvetica Neue"/>
          <w:sz w:val="24"/>
          <w:szCs w:val="24"/>
          <w:highlight w:val="white"/>
        </w:rPr>
        <w:t xml:space="preserve">- </w:t>
      </w:r>
      <w:r w:rsidRPr="0073081A">
        <w:rPr>
          <w:rFonts w:eastAsia="Helvetica Neue"/>
          <w:sz w:val="24"/>
          <w:szCs w:val="24"/>
          <w:highlight w:val="white"/>
        </w:rPr>
        <w:t>формування високих моральних якостей</w:t>
      </w:r>
      <w:r w:rsidRPr="0073081A">
        <w:rPr>
          <w:rFonts w:eastAsia="Helvetica Neue"/>
          <w:sz w:val="24"/>
          <w:szCs w:val="24"/>
          <w:lang w:val="uk-UA"/>
        </w:rPr>
        <w:t xml:space="preserve"> особистості</w:t>
      </w:r>
      <w:r w:rsidRPr="0073081A">
        <w:rPr>
          <w:sz w:val="24"/>
          <w:szCs w:val="24"/>
          <w:lang w:val="uk-UA"/>
        </w:rPr>
        <w:t>.</w:t>
      </w:r>
    </w:p>
    <w:p w:rsidR="00F67428" w:rsidRPr="0073081A" w:rsidRDefault="00F67428" w:rsidP="00F67428">
      <w:pPr>
        <w:pStyle w:val="a7"/>
        <w:widowControl w:val="0"/>
        <w:spacing w:after="0"/>
        <w:ind w:left="0" w:firstLine="301"/>
        <w:jc w:val="both"/>
        <w:rPr>
          <w:sz w:val="24"/>
          <w:szCs w:val="24"/>
          <w:shd w:val="clear" w:color="auto" w:fill="FFFFFF"/>
          <w:lang w:val="uk-UA"/>
        </w:rPr>
      </w:pPr>
    </w:p>
    <w:p w:rsidR="00F67428" w:rsidRPr="0073081A" w:rsidRDefault="00F67428" w:rsidP="00F67428">
      <w:pPr>
        <w:pStyle w:val="a7"/>
        <w:widowControl w:val="0"/>
        <w:spacing w:after="0"/>
        <w:ind w:left="0" w:firstLine="301"/>
        <w:jc w:val="center"/>
        <w:rPr>
          <w:b/>
          <w:sz w:val="24"/>
          <w:szCs w:val="24"/>
          <w:shd w:val="clear" w:color="auto" w:fill="FFFFFF"/>
          <w:lang w:val="uk-UA"/>
        </w:rPr>
      </w:pPr>
      <w:r w:rsidRPr="0073081A">
        <w:rPr>
          <w:b/>
          <w:sz w:val="24"/>
          <w:szCs w:val="24"/>
          <w:shd w:val="clear" w:color="auto" w:fill="FFFFFF"/>
          <w:lang w:val="uk-UA"/>
        </w:rPr>
        <w:t>Вклад предмета у формування ключових компетентностей.</w:t>
      </w:r>
    </w:p>
    <w:p w:rsidR="00F67428" w:rsidRPr="0073081A" w:rsidRDefault="00F67428" w:rsidP="00F67428">
      <w:pPr>
        <w:pStyle w:val="a7"/>
        <w:widowControl w:val="0"/>
        <w:spacing w:after="0"/>
        <w:ind w:left="0" w:firstLine="301"/>
        <w:jc w:val="both"/>
        <w:rPr>
          <w:sz w:val="24"/>
          <w:szCs w:val="24"/>
          <w:shd w:val="clear" w:color="auto" w:fill="FFFFFF"/>
          <w:lang w:val="uk-UA"/>
        </w:rPr>
      </w:pPr>
    </w:p>
    <w:p w:rsidR="00F67428" w:rsidRPr="0073081A" w:rsidRDefault="00F67428" w:rsidP="001214BA">
      <w:pPr>
        <w:numPr>
          <w:ilvl w:val="0"/>
          <w:numId w:val="3"/>
        </w:numPr>
        <w:tabs>
          <w:tab w:val="clear" w:pos="720"/>
          <w:tab w:val="num" w:pos="960"/>
        </w:tabs>
        <w:ind w:left="0" w:firstLine="720"/>
        <w:jc w:val="both"/>
        <w:rPr>
          <w:b/>
          <w:sz w:val="24"/>
          <w:szCs w:val="24"/>
          <w:lang w:val="uk-UA"/>
        </w:rPr>
      </w:pPr>
      <w:r w:rsidRPr="0073081A">
        <w:rPr>
          <w:b/>
          <w:sz w:val="24"/>
          <w:szCs w:val="24"/>
          <w:lang w:val="uk-UA"/>
        </w:rPr>
        <w:t>Спілкування державною (і рідною у разі відмінності) мовами.</w:t>
      </w:r>
    </w:p>
    <w:p w:rsidR="00F67428" w:rsidRPr="0073081A" w:rsidRDefault="00F67428" w:rsidP="00F67428">
      <w:pPr>
        <w:tabs>
          <w:tab w:val="num" w:pos="960"/>
        </w:tabs>
        <w:ind w:firstLine="720"/>
        <w:jc w:val="both"/>
        <w:rPr>
          <w:rFonts w:eastAsia="Arial"/>
          <w:sz w:val="24"/>
          <w:szCs w:val="24"/>
          <w:lang w:val="uk-UA"/>
        </w:rPr>
      </w:pPr>
      <w:r w:rsidRPr="0073081A">
        <w:rPr>
          <w:rFonts w:eastAsia="Arial"/>
          <w:i/>
          <w:sz w:val="24"/>
          <w:szCs w:val="24"/>
          <w:lang w:val="uk-UA"/>
        </w:rPr>
        <w:t xml:space="preserve">Уміння: </w:t>
      </w:r>
      <w:r w:rsidRPr="0073081A">
        <w:rPr>
          <w:rFonts w:eastAsia="Arial"/>
          <w:w w:val="94"/>
          <w:sz w:val="24"/>
          <w:szCs w:val="24"/>
          <w:lang w:val="uk-UA"/>
        </w:rPr>
        <w:t>правильно використовувати термінологічний апарат, спілкуватися в різних си</w:t>
      </w:r>
      <w:r w:rsidRPr="0073081A">
        <w:rPr>
          <w:rFonts w:eastAsia="Arial"/>
          <w:w w:val="91"/>
          <w:sz w:val="24"/>
          <w:szCs w:val="24"/>
          <w:lang w:val="uk-UA"/>
        </w:rPr>
        <w:t xml:space="preserve">туаціях під час занять фізичною культурою і спортом, за допомогою спілкування розв’язувати конфлікти, популяризувати ідеї фізичної культури і спорту мовними </w:t>
      </w:r>
      <w:r w:rsidRPr="0073081A">
        <w:rPr>
          <w:rFonts w:eastAsia="Arial"/>
          <w:sz w:val="24"/>
          <w:szCs w:val="24"/>
          <w:lang w:val="uk-UA"/>
        </w:rPr>
        <w:t>засобами.</w:t>
      </w:r>
    </w:p>
    <w:p w:rsidR="00F67428" w:rsidRPr="0073081A" w:rsidRDefault="00F67428" w:rsidP="00F67428">
      <w:pPr>
        <w:tabs>
          <w:tab w:val="num" w:pos="960"/>
        </w:tabs>
        <w:ind w:firstLine="720"/>
        <w:jc w:val="both"/>
        <w:rPr>
          <w:rFonts w:eastAsia="Arial"/>
          <w:sz w:val="24"/>
          <w:szCs w:val="24"/>
          <w:lang w:val="uk-UA"/>
        </w:rPr>
      </w:pPr>
      <w:r w:rsidRPr="0073081A">
        <w:rPr>
          <w:rFonts w:eastAsia="Arial"/>
          <w:i/>
          <w:sz w:val="24"/>
          <w:szCs w:val="24"/>
          <w:lang w:val="uk-UA"/>
        </w:rPr>
        <w:t>Ставлення:</w:t>
      </w:r>
      <w:r w:rsidRPr="0073081A">
        <w:rPr>
          <w:rFonts w:eastAsia="Arial"/>
          <w:b/>
          <w:sz w:val="24"/>
          <w:szCs w:val="24"/>
          <w:lang w:val="uk-UA"/>
        </w:rPr>
        <w:t xml:space="preserve"> </w:t>
      </w:r>
      <w:r w:rsidRPr="0073081A">
        <w:rPr>
          <w:rFonts w:eastAsia="Arial"/>
          <w:w w:val="95"/>
          <w:sz w:val="24"/>
          <w:szCs w:val="24"/>
          <w:lang w:val="uk-UA"/>
        </w:rPr>
        <w:t>усвідомлення ролі фізичної культури для гармонійного розвитку особистості, п</w:t>
      </w:r>
      <w:r w:rsidRPr="0073081A">
        <w:rPr>
          <w:rFonts w:eastAsia="Arial"/>
          <w:w w:val="99"/>
          <w:sz w:val="24"/>
          <w:szCs w:val="24"/>
          <w:lang w:val="uk-UA"/>
        </w:rPr>
        <w:t xml:space="preserve">ошанування національних традицій у фізичному вихованні, українському </w:t>
      </w:r>
      <w:r w:rsidRPr="0073081A">
        <w:rPr>
          <w:rFonts w:eastAsia="Arial"/>
          <w:sz w:val="24"/>
          <w:szCs w:val="24"/>
          <w:lang w:val="uk-UA"/>
        </w:rPr>
        <w:t>спортивному русі.</w:t>
      </w:r>
    </w:p>
    <w:p w:rsidR="00F67428" w:rsidRPr="0073081A" w:rsidRDefault="00F67428" w:rsidP="00F67428">
      <w:pPr>
        <w:tabs>
          <w:tab w:val="num" w:pos="960"/>
        </w:tabs>
        <w:ind w:firstLine="720"/>
        <w:jc w:val="both"/>
        <w:rPr>
          <w:sz w:val="24"/>
          <w:szCs w:val="24"/>
          <w:lang w:val="uk-UA"/>
        </w:rPr>
      </w:pPr>
      <w:r w:rsidRPr="0073081A">
        <w:rPr>
          <w:rFonts w:eastAsia="Arial"/>
          <w:i/>
          <w:sz w:val="24"/>
          <w:szCs w:val="24"/>
          <w:lang w:val="uk-UA"/>
        </w:rPr>
        <w:t xml:space="preserve">Навчальні ресурси: </w:t>
      </w:r>
      <w:r w:rsidRPr="0073081A">
        <w:rPr>
          <w:rFonts w:eastAsia="Arial"/>
          <w:w w:val="98"/>
          <w:sz w:val="24"/>
          <w:szCs w:val="24"/>
          <w:lang w:val="uk-UA"/>
        </w:rPr>
        <w:t xml:space="preserve">інформація про історію спортивного руху в Україні та українську спортивну </w:t>
      </w:r>
      <w:r w:rsidRPr="0073081A">
        <w:rPr>
          <w:rFonts w:eastAsia="Arial"/>
          <w:sz w:val="24"/>
          <w:szCs w:val="24"/>
          <w:lang w:val="uk-UA"/>
        </w:rPr>
        <w:t>термінологію.</w:t>
      </w:r>
    </w:p>
    <w:p w:rsidR="00F67428" w:rsidRPr="0073081A" w:rsidRDefault="00F67428" w:rsidP="001214BA">
      <w:pPr>
        <w:pStyle w:val="a7"/>
        <w:widowControl w:val="0"/>
        <w:numPr>
          <w:ilvl w:val="0"/>
          <w:numId w:val="3"/>
        </w:numPr>
        <w:tabs>
          <w:tab w:val="clear" w:pos="720"/>
          <w:tab w:val="num" w:pos="960"/>
        </w:tabs>
        <w:spacing w:after="0"/>
        <w:ind w:left="0" w:firstLine="720"/>
        <w:jc w:val="both"/>
        <w:rPr>
          <w:b/>
          <w:sz w:val="24"/>
          <w:szCs w:val="24"/>
          <w:lang w:val="uk-UA"/>
        </w:rPr>
      </w:pPr>
      <w:r w:rsidRPr="0073081A">
        <w:rPr>
          <w:b/>
          <w:sz w:val="24"/>
          <w:szCs w:val="24"/>
          <w:lang w:val="uk-UA"/>
        </w:rPr>
        <w:t>Спілкування іноземними мовами.</w:t>
      </w:r>
    </w:p>
    <w:p w:rsidR="00F67428" w:rsidRPr="0073081A" w:rsidRDefault="00F67428" w:rsidP="00F67428">
      <w:pPr>
        <w:tabs>
          <w:tab w:val="left" w:pos="960"/>
        </w:tabs>
        <w:ind w:firstLine="720"/>
        <w:jc w:val="both"/>
        <w:rPr>
          <w:rFonts w:eastAsia="Arial"/>
          <w:sz w:val="24"/>
          <w:szCs w:val="24"/>
          <w:lang w:val="uk-UA"/>
        </w:rPr>
      </w:pPr>
      <w:r w:rsidRPr="0073081A">
        <w:rPr>
          <w:rFonts w:eastAsia="Arial"/>
          <w:i/>
          <w:sz w:val="24"/>
          <w:szCs w:val="24"/>
          <w:lang w:val="uk-UA"/>
        </w:rPr>
        <w:t xml:space="preserve">Уміння: </w:t>
      </w:r>
      <w:r w:rsidRPr="0073081A">
        <w:rPr>
          <w:rFonts w:eastAsia="Arial"/>
          <w:w w:val="95"/>
          <w:sz w:val="24"/>
          <w:szCs w:val="24"/>
          <w:lang w:val="uk-UA"/>
        </w:rPr>
        <w:t>за допомогою іноземної мови спілкуватися про фізичну культуру, її значення для самореалізації людини, писати тексти іноземною мовою про власні спор</w:t>
      </w:r>
      <w:r w:rsidRPr="0073081A">
        <w:rPr>
          <w:rFonts w:eastAsia="Arial"/>
          <w:w w:val="97"/>
          <w:sz w:val="24"/>
          <w:szCs w:val="24"/>
          <w:lang w:val="uk-UA"/>
        </w:rPr>
        <w:t xml:space="preserve">тивні захоплення, шукати інформацію в іноземних джерелах про ефективні </w:t>
      </w:r>
      <w:r w:rsidRPr="0073081A">
        <w:rPr>
          <w:rFonts w:eastAsia="Arial"/>
          <w:sz w:val="24"/>
          <w:szCs w:val="24"/>
          <w:lang w:val="uk-UA"/>
        </w:rPr>
        <w:t>оздоровчі програми, спортивні новини.</w:t>
      </w:r>
    </w:p>
    <w:p w:rsidR="00F67428" w:rsidRPr="0073081A" w:rsidRDefault="00F67428" w:rsidP="00F67428">
      <w:pPr>
        <w:tabs>
          <w:tab w:val="left" w:pos="960"/>
        </w:tabs>
        <w:ind w:firstLine="720"/>
        <w:jc w:val="both"/>
        <w:rPr>
          <w:rFonts w:eastAsia="Arial"/>
          <w:w w:val="94"/>
          <w:sz w:val="24"/>
          <w:szCs w:val="24"/>
          <w:lang w:val="uk-UA"/>
        </w:rPr>
      </w:pPr>
      <w:r w:rsidRPr="0073081A">
        <w:rPr>
          <w:rFonts w:eastAsia="Arial"/>
          <w:i/>
          <w:sz w:val="24"/>
          <w:szCs w:val="24"/>
          <w:lang w:val="uk-UA"/>
        </w:rPr>
        <w:t>Ставлення:</w:t>
      </w:r>
      <w:r w:rsidRPr="0073081A">
        <w:rPr>
          <w:rFonts w:eastAsia="Arial"/>
          <w:b/>
          <w:sz w:val="24"/>
          <w:szCs w:val="24"/>
          <w:lang w:val="uk-UA"/>
        </w:rPr>
        <w:t xml:space="preserve"> </w:t>
      </w:r>
      <w:r w:rsidRPr="0073081A">
        <w:rPr>
          <w:rFonts w:eastAsia="Arial"/>
          <w:w w:val="94"/>
          <w:sz w:val="24"/>
          <w:szCs w:val="24"/>
          <w:lang w:val="uk-UA"/>
        </w:rPr>
        <w:t>усвідомлення ролі іноземної мови як мови міжнародного спілкування у спорті.</w:t>
      </w:r>
    </w:p>
    <w:p w:rsidR="00F67428" w:rsidRPr="0073081A" w:rsidRDefault="00F67428" w:rsidP="00F67428">
      <w:pPr>
        <w:tabs>
          <w:tab w:val="left" w:pos="960"/>
        </w:tabs>
        <w:ind w:firstLine="720"/>
        <w:jc w:val="both"/>
        <w:rPr>
          <w:rFonts w:eastAsia="Arial"/>
          <w:sz w:val="24"/>
          <w:szCs w:val="24"/>
          <w:lang w:val="uk-UA"/>
        </w:rPr>
      </w:pPr>
      <w:r w:rsidRPr="0073081A">
        <w:rPr>
          <w:rFonts w:eastAsia="Arial"/>
          <w:i/>
          <w:sz w:val="24"/>
          <w:szCs w:val="24"/>
          <w:lang w:val="uk-UA"/>
        </w:rPr>
        <w:t>Навчальні ресурси:</w:t>
      </w:r>
      <w:r w:rsidRPr="0073081A">
        <w:rPr>
          <w:rFonts w:eastAsia="Arial"/>
          <w:b/>
          <w:sz w:val="24"/>
          <w:szCs w:val="24"/>
          <w:lang w:val="uk-UA"/>
        </w:rPr>
        <w:t xml:space="preserve"> </w:t>
      </w:r>
      <w:r w:rsidRPr="0073081A">
        <w:rPr>
          <w:rFonts w:eastAsia="Arial"/>
          <w:sz w:val="24"/>
          <w:szCs w:val="24"/>
          <w:lang w:val="uk-UA"/>
        </w:rPr>
        <w:t>спортивні новини іноземною мовою, спортивна термінологія.</w:t>
      </w:r>
    </w:p>
    <w:p w:rsidR="00F67428" w:rsidRPr="0073081A" w:rsidRDefault="00F67428" w:rsidP="001214BA">
      <w:pPr>
        <w:numPr>
          <w:ilvl w:val="0"/>
          <w:numId w:val="3"/>
        </w:numPr>
        <w:tabs>
          <w:tab w:val="left" w:pos="960"/>
        </w:tabs>
        <w:jc w:val="both"/>
        <w:rPr>
          <w:b/>
          <w:sz w:val="24"/>
          <w:szCs w:val="24"/>
          <w:lang w:val="uk-UA"/>
        </w:rPr>
      </w:pPr>
      <w:r w:rsidRPr="0073081A">
        <w:rPr>
          <w:b/>
          <w:sz w:val="24"/>
          <w:szCs w:val="24"/>
          <w:lang w:val="uk-UA"/>
        </w:rPr>
        <w:t>Математична компетентність.</w:t>
      </w:r>
    </w:p>
    <w:p w:rsidR="00F67428" w:rsidRPr="00EA1AC8" w:rsidRDefault="00F67428" w:rsidP="00F67428">
      <w:pPr>
        <w:tabs>
          <w:tab w:val="left" w:pos="960"/>
        </w:tabs>
        <w:ind w:firstLine="720"/>
        <w:jc w:val="both"/>
        <w:rPr>
          <w:rFonts w:eastAsia="Arial"/>
          <w:sz w:val="24"/>
          <w:szCs w:val="24"/>
          <w:lang w:val="uk-UA"/>
        </w:rPr>
      </w:pPr>
      <w:r w:rsidRPr="0073081A">
        <w:rPr>
          <w:rFonts w:eastAsia="Arial"/>
          <w:i/>
          <w:sz w:val="24"/>
          <w:szCs w:val="24"/>
          <w:lang w:val="uk-UA"/>
        </w:rPr>
        <w:t xml:space="preserve">Уміння: </w:t>
      </w:r>
      <w:r w:rsidRPr="00EA1AC8">
        <w:rPr>
          <w:rFonts w:eastAsia="Arial"/>
          <w:w w:val="93"/>
          <w:sz w:val="24"/>
          <w:szCs w:val="24"/>
          <w:lang w:val="uk-UA"/>
        </w:rPr>
        <w:t>використовувати математичні методи під час занять фізичною культурою, для створення індивідуальних фізкультурно-оздоровчих програм, здійснення само</w:t>
      </w:r>
      <w:r w:rsidRPr="00EA1AC8">
        <w:rPr>
          <w:rFonts w:eastAsia="Arial"/>
          <w:w w:val="95"/>
          <w:sz w:val="24"/>
          <w:szCs w:val="24"/>
          <w:lang w:val="uk-UA"/>
        </w:rPr>
        <w:t xml:space="preserve">оцінювання власного фізичного стану, вести рахунок при проведенні змагань </w:t>
      </w:r>
      <w:r w:rsidRPr="00EA1AC8">
        <w:rPr>
          <w:rFonts w:eastAsia="Arial"/>
          <w:w w:val="92"/>
          <w:sz w:val="24"/>
          <w:szCs w:val="24"/>
          <w:lang w:val="uk-UA"/>
        </w:rPr>
        <w:t xml:space="preserve">у різних видах спорту, здійснювати підрахунок та аналізувати частоту серцевих </w:t>
      </w:r>
      <w:r w:rsidRPr="00EA1AC8">
        <w:rPr>
          <w:rFonts w:eastAsia="Arial"/>
          <w:w w:val="90"/>
          <w:sz w:val="24"/>
          <w:szCs w:val="24"/>
          <w:lang w:val="uk-UA"/>
        </w:rPr>
        <w:t>скорочень у стані спокою та під час фізичних навантажень, розраховувати зусил</w:t>
      </w:r>
      <w:r w:rsidRPr="00EA1AC8">
        <w:rPr>
          <w:rFonts w:eastAsia="Arial"/>
          <w:sz w:val="24"/>
          <w:szCs w:val="24"/>
          <w:lang w:val="uk-UA"/>
        </w:rPr>
        <w:t>ля для досягнення мети, аналізуючи швидкість, відстань, траєкторію, тощо.</w:t>
      </w:r>
    </w:p>
    <w:p w:rsidR="00F67428" w:rsidRPr="0073081A" w:rsidRDefault="00F67428" w:rsidP="00F67428">
      <w:pPr>
        <w:tabs>
          <w:tab w:val="left" w:pos="960"/>
        </w:tabs>
        <w:ind w:firstLine="720"/>
        <w:jc w:val="both"/>
        <w:rPr>
          <w:rFonts w:eastAsia="Arial"/>
          <w:sz w:val="24"/>
          <w:szCs w:val="24"/>
          <w:lang w:val="uk-UA"/>
        </w:rPr>
      </w:pPr>
      <w:r w:rsidRPr="0073081A">
        <w:rPr>
          <w:rFonts w:eastAsia="Arial"/>
          <w:i/>
          <w:sz w:val="24"/>
          <w:szCs w:val="24"/>
          <w:lang w:val="uk-UA"/>
        </w:rPr>
        <w:t>Ставлення:</w:t>
      </w:r>
      <w:r w:rsidRPr="0073081A">
        <w:rPr>
          <w:rFonts w:eastAsia="Arial"/>
          <w:b/>
          <w:sz w:val="24"/>
          <w:szCs w:val="24"/>
          <w:lang w:val="uk-UA"/>
        </w:rPr>
        <w:t xml:space="preserve"> </w:t>
      </w:r>
      <w:r w:rsidRPr="0073081A">
        <w:rPr>
          <w:rFonts w:eastAsia="Arial"/>
          <w:sz w:val="24"/>
          <w:szCs w:val="24"/>
          <w:lang w:val="uk-UA"/>
        </w:rPr>
        <w:t>усвідомлення важливості математичного мислення для фізкультурно-оздоровчої та спортивної діяльності.</w:t>
      </w:r>
    </w:p>
    <w:p w:rsidR="00F67428" w:rsidRPr="0073081A" w:rsidRDefault="00F67428" w:rsidP="00F67428">
      <w:pPr>
        <w:tabs>
          <w:tab w:val="left" w:pos="960"/>
        </w:tabs>
        <w:ind w:firstLine="720"/>
        <w:jc w:val="both"/>
        <w:rPr>
          <w:rFonts w:eastAsia="Arial"/>
          <w:w w:val="95"/>
          <w:sz w:val="24"/>
          <w:szCs w:val="24"/>
          <w:lang w:val="uk-UA"/>
        </w:rPr>
      </w:pPr>
      <w:r w:rsidRPr="0073081A">
        <w:rPr>
          <w:rFonts w:eastAsia="Arial"/>
          <w:i/>
          <w:sz w:val="24"/>
          <w:szCs w:val="24"/>
          <w:lang w:val="uk-UA"/>
        </w:rPr>
        <w:t>Навчальні ресурси</w:t>
      </w:r>
      <w:r w:rsidRPr="0073081A">
        <w:rPr>
          <w:rFonts w:eastAsia="Arial"/>
          <w:b/>
          <w:sz w:val="24"/>
          <w:szCs w:val="24"/>
          <w:lang w:val="uk-UA"/>
        </w:rPr>
        <w:t xml:space="preserve">: </w:t>
      </w:r>
      <w:r w:rsidRPr="0073081A">
        <w:rPr>
          <w:rFonts w:eastAsia="Arial"/>
          <w:w w:val="95"/>
          <w:sz w:val="24"/>
          <w:szCs w:val="24"/>
          <w:lang w:val="uk-UA"/>
        </w:rPr>
        <w:t>завдання на подолання відстані, створення меню раціонального харчування.</w:t>
      </w:r>
    </w:p>
    <w:p w:rsidR="00F67428" w:rsidRPr="0073081A" w:rsidRDefault="00F67428" w:rsidP="001214BA">
      <w:pPr>
        <w:numPr>
          <w:ilvl w:val="0"/>
          <w:numId w:val="3"/>
        </w:numPr>
        <w:tabs>
          <w:tab w:val="clear" w:pos="720"/>
          <w:tab w:val="num" w:pos="0"/>
          <w:tab w:val="left" w:pos="960"/>
        </w:tabs>
        <w:ind w:left="0" w:firstLine="720"/>
        <w:jc w:val="both"/>
        <w:rPr>
          <w:b/>
          <w:sz w:val="24"/>
          <w:szCs w:val="24"/>
          <w:lang w:val="uk-UA"/>
        </w:rPr>
      </w:pPr>
      <w:r w:rsidRPr="0073081A">
        <w:rPr>
          <w:b/>
          <w:sz w:val="24"/>
          <w:szCs w:val="24"/>
          <w:lang w:val="uk-UA"/>
        </w:rPr>
        <w:t>Основні компетентності у природничих науках і технологіях.</w:t>
      </w:r>
    </w:p>
    <w:p w:rsidR="00F67428" w:rsidRPr="0073081A" w:rsidRDefault="00F67428" w:rsidP="00F67428">
      <w:pPr>
        <w:tabs>
          <w:tab w:val="num" w:pos="0"/>
          <w:tab w:val="left" w:pos="960"/>
        </w:tabs>
        <w:ind w:firstLine="720"/>
        <w:jc w:val="both"/>
        <w:rPr>
          <w:rFonts w:eastAsia="Arial"/>
          <w:sz w:val="24"/>
          <w:szCs w:val="24"/>
          <w:lang w:val="uk-UA"/>
        </w:rPr>
      </w:pPr>
      <w:r w:rsidRPr="0073081A">
        <w:rPr>
          <w:rFonts w:eastAsia="Arial"/>
          <w:i/>
          <w:sz w:val="24"/>
          <w:szCs w:val="24"/>
          <w:lang w:val="uk-UA"/>
        </w:rPr>
        <w:t>Уміння:</w:t>
      </w:r>
      <w:r w:rsidRPr="0073081A">
        <w:rPr>
          <w:rFonts w:eastAsia="Arial"/>
          <w:b/>
          <w:sz w:val="24"/>
          <w:szCs w:val="24"/>
          <w:lang w:val="uk-UA"/>
        </w:rPr>
        <w:t xml:space="preserve"> </w:t>
      </w:r>
      <w:r w:rsidRPr="0073081A">
        <w:rPr>
          <w:rFonts w:eastAsia="Arial"/>
          <w:sz w:val="24"/>
          <w:szCs w:val="24"/>
          <w:lang w:val="uk-UA"/>
        </w:rPr>
        <w:t>організовувати та здійснювати туристичні мандрівки;</w:t>
      </w:r>
    </w:p>
    <w:p w:rsidR="00F67428" w:rsidRPr="0073081A" w:rsidRDefault="00F67428" w:rsidP="00F67428">
      <w:pPr>
        <w:tabs>
          <w:tab w:val="num" w:pos="0"/>
          <w:tab w:val="left" w:pos="960"/>
        </w:tabs>
        <w:ind w:firstLine="720"/>
        <w:jc w:val="both"/>
        <w:rPr>
          <w:rFonts w:eastAsia="Arial"/>
          <w:sz w:val="24"/>
          <w:szCs w:val="24"/>
          <w:lang w:val="uk-UA"/>
        </w:rPr>
      </w:pPr>
      <w:r w:rsidRPr="0073081A">
        <w:rPr>
          <w:rFonts w:eastAsia="Arial"/>
          <w:sz w:val="24"/>
          <w:szCs w:val="24"/>
          <w:lang w:val="uk-UA"/>
        </w:rPr>
        <w:t>застосовувати інноваційні технології для покращення здоров’я;</w:t>
      </w:r>
    </w:p>
    <w:p w:rsidR="00F67428" w:rsidRPr="0073081A" w:rsidRDefault="00F67428" w:rsidP="00F67428">
      <w:pPr>
        <w:tabs>
          <w:tab w:val="num" w:pos="0"/>
          <w:tab w:val="left" w:pos="960"/>
        </w:tabs>
        <w:ind w:firstLine="720"/>
        <w:jc w:val="both"/>
        <w:rPr>
          <w:rFonts w:eastAsia="Arial"/>
          <w:sz w:val="24"/>
          <w:szCs w:val="24"/>
          <w:lang w:val="uk-UA"/>
        </w:rPr>
      </w:pPr>
      <w:r w:rsidRPr="0073081A">
        <w:rPr>
          <w:rFonts w:eastAsia="Arial"/>
          <w:w w:val="96"/>
          <w:sz w:val="24"/>
          <w:szCs w:val="24"/>
          <w:lang w:val="uk-UA"/>
        </w:rPr>
        <w:t>виконувати різні фізичні вправи в умовах природного середовища, викорис</w:t>
      </w:r>
      <w:r w:rsidRPr="0073081A">
        <w:rPr>
          <w:rFonts w:eastAsia="Arial"/>
          <w:sz w:val="24"/>
          <w:szCs w:val="24"/>
          <w:lang w:val="uk-UA"/>
        </w:rPr>
        <w:t>товувати сили природи в процесі занять із фізичної культури.</w:t>
      </w:r>
    </w:p>
    <w:p w:rsidR="00F67428" w:rsidRPr="0073081A" w:rsidRDefault="00F67428" w:rsidP="00F67428">
      <w:pPr>
        <w:tabs>
          <w:tab w:val="num" w:pos="0"/>
          <w:tab w:val="left" w:pos="960"/>
        </w:tabs>
        <w:ind w:firstLine="720"/>
        <w:jc w:val="both"/>
        <w:rPr>
          <w:rFonts w:eastAsia="Arial"/>
          <w:w w:val="98"/>
          <w:sz w:val="24"/>
          <w:szCs w:val="24"/>
          <w:lang w:val="uk-UA"/>
        </w:rPr>
      </w:pPr>
      <w:r w:rsidRPr="0073081A">
        <w:rPr>
          <w:rFonts w:eastAsia="Arial"/>
          <w:i/>
          <w:sz w:val="24"/>
          <w:szCs w:val="24"/>
          <w:lang w:val="uk-UA"/>
        </w:rPr>
        <w:t>Ставлення:</w:t>
      </w:r>
      <w:r w:rsidRPr="0073081A">
        <w:rPr>
          <w:rFonts w:eastAsia="Arial"/>
          <w:b/>
          <w:sz w:val="24"/>
          <w:szCs w:val="24"/>
          <w:lang w:val="uk-UA"/>
        </w:rPr>
        <w:t xml:space="preserve"> </w:t>
      </w:r>
      <w:r w:rsidRPr="0073081A">
        <w:rPr>
          <w:rFonts w:eastAsia="Arial"/>
          <w:w w:val="95"/>
          <w:sz w:val="24"/>
          <w:szCs w:val="24"/>
          <w:lang w:val="uk-UA"/>
        </w:rPr>
        <w:t xml:space="preserve">розуміння гармонійної взаємодії людини і природи, сприймання екологічного </w:t>
      </w:r>
      <w:r w:rsidRPr="0073081A">
        <w:rPr>
          <w:rFonts w:eastAsia="Arial"/>
          <w:w w:val="96"/>
          <w:sz w:val="24"/>
          <w:szCs w:val="24"/>
          <w:lang w:val="uk-UA"/>
        </w:rPr>
        <w:t xml:space="preserve">довкілля як ідеального простору для реалізації фізичної активності людини, </w:t>
      </w:r>
      <w:r w:rsidRPr="0073081A">
        <w:rPr>
          <w:rFonts w:eastAsia="Arial"/>
          <w:w w:val="94"/>
          <w:sz w:val="24"/>
          <w:szCs w:val="24"/>
          <w:lang w:val="uk-UA"/>
        </w:rPr>
        <w:t>ціннісне ставлення до навколишнього середовища як до потенційного джере</w:t>
      </w:r>
      <w:r w:rsidRPr="0073081A">
        <w:rPr>
          <w:rFonts w:eastAsia="Arial"/>
          <w:w w:val="98"/>
          <w:sz w:val="24"/>
          <w:szCs w:val="24"/>
          <w:lang w:val="uk-UA"/>
        </w:rPr>
        <w:t>ла здоров’я, усвідомлення важливості бережливого природокористування.</w:t>
      </w:r>
    </w:p>
    <w:p w:rsidR="00F67428" w:rsidRPr="0073081A" w:rsidRDefault="00F67428" w:rsidP="00F67428">
      <w:pPr>
        <w:tabs>
          <w:tab w:val="num" w:pos="0"/>
          <w:tab w:val="left" w:pos="960"/>
        </w:tabs>
        <w:ind w:firstLine="720"/>
        <w:jc w:val="both"/>
        <w:rPr>
          <w:rFonts w:eastAsia="Arial"/>
          <w:sz w:val="24"/>
          <w:szCs w:val="24"/>
          <w:lang w:val="uk-UA"/>
        </w:rPr>
      </w:pPr>
      <w:r w:rsidRPr="0073081A">
        <w:rPr>
          <w:rFonts w:eastAsia="Arial"/>
          <w:i/>
          <w:sz w:val="24"/>
          <w:szCs w:val="24"/>
          <w:lang w:val="uk-UA"/>
        </w:rPr>
        <w:t>Навчальні ресурси:</w:t>
      </w:r>
      <w:r w:rsidRPr="0073081A">
        <w:rPr>
          <w:rFonts w:eastAsia="Arial"/>
          <w:b/>
          <w:sz w:val="24"/>
          <w:szCs w:val="24"/>
          <w:lang w:val="uk-UA"/>
        </w:rPr>
        <w:t xml:space="preserve"> </w:t>
      </w:r>
      <w:r w:rsidRPr="0073081A">
        <w:rPr>
          <w:rFonts w:eastAsia="Arial"/>
          <w:w w:val="98"/>
          <w:sz w:val="24"/>
          <w:szCs w:val="24"/>
          <w:lang w:val="uk-UA"/>
        </w:rPr>
        <w:t>туристичні мандрівки, фізичні вправи на свіжому повітрі, засоби загартову</w:t>
      </w:r>
      <w:r w:rsidRPr="0073081A">
        <w:rPr>
          <w:rFonts w:eastAsia="Arial"/>
          <w:sz w:val="24"/>
          <w:szCs w:val="24"/>
          <w:lang w:val="uk-UA"/>
        </w:rPr>
        <w:t>вання, сучасні фітнес-технології.</w:t>
      </w:r>
    </w:p>
    <w:p w:rsidR="00F67428" w:rsidRPr="0073081A" w:rsidRDefault="00F67428" w:rsidP="00BD4305">
      <w:pPr>
        <w:numPr>
          <w:ilvl w:val="0"/>
          <w:numId w:val="3"/>
        </w:numPr>
        <w:tabs>
          <w:tab w:val="clear" w:pos="720"/>
          <w:tab w:val="left" w:pos="-851"/>
          <w:tab w:val="num" w:pos="-709"/>
        </w:tabs>
        <w:ind w:left="0" w:firstLine="709"/>
        <w:jc w:val="both"/>
        <w:rPr>
          <w:b/>
          <w:sz w:val="24"/>
          <w:szCs w:val="24"/>
          <w:lang w:val="uk-UA"/>
        </w:rPr>
      </w:pPr>
      <w:r w:rsidRPr="0073081A">
        <w:rPr>
          <w:b/>
          <w:sz w:val="24"/>
          <w:szCs w:val="24"/>
          <w:lang w:val="uk-UA"/>
        </w:rPr>
        <w:t>Інформаційно-цифрова компетентність.</w:t>
      </w:r>
    </w:p>
    <w:p w:rsidR="00F67428" w:rsidRPr="0073081A" w:rsidRDefault="00F67428" w:rsidP="00F67428">
      <w:pPr>
        <w:ind w:firstLine="720"/>
        <w:jc w:val="both"/>
        <w:rPr>
          <w:rFonts w:eastAsia="Arial"/>
          <w:sz w:val="24"/>
          <w:szCs w:val="24"/>
          <w:lang w:val="uk-UA"/>
        </w:rPr>
      </w:pPr>
      <w:r w:rsidRPr="0073081A">
        <w:rPr>
          <w:rFonts w:eastAsia="Arial"/>
          <w:i/>
          <w:sz w:val="24"/>
          <w:szCs w:val="24"/>
          <w:lang w:val="uk-UA"/>
        </w:rPr>
        <w:t xml:space="preserve">Уміння: </w:t>
      </w:r>
      <w:r w:rsidRPr="0073081A">
        <w:rPr>
          <w:rFonts w:eastAsia="Arial"/>
          <w:w w:val="98"/>
          <w:sz w:val="24"/>
          <w:szCs w:val="24"/>
          <w:lang w:val="uk-UA"/>
        </w:rPr>
        <w:t xml:space="preserve">використовувати цифрові пристрої для навчання техніки рухових навичок, </w:t>
      </w:r>
      <w:r w:rsidRPr="0073081A">
        <w:rPr>
          <w:rFonts w:eastAsia="Arial"/>
          <w:w w:val="97"/>
          <w:sz w:val="24"/>
          <w:szCs w:val="24"/>
          <w:lang w:val="uk-UA"/>
        </w:rPr>
        <w:t xml:space="preserve">фізичних вправ, оцінювання власного фізичного стану, моніторингу рухової </w:t>
      </w:r>
      <w:r w:rsidRPr="0073081A">
        <w:rPr>
          <w:rFonts w:eastAsia="Arial"/>
          <w:sz w:val="24"/>
          <w:szCs w:val="24"/>
          <w:lang w:val="uk-UA"/>
        </w:rPr>
        <w:t>активності.</w:t>
      </w:r>
    </w:p>
    <w:p w:rsidR="00F67428" w:rsidRPr="0073081A" w:rsidRDefault="00F67428" w:rsidP="00F67428">
      <w:pPr>
        <w:ind w:firstLine="720"/>
        <w:jc w:val="both"/>
        <w:rPr>
          <w:rFonts w:eastAsia="Arial"/>
          <w:sz w:val="24"/>
          <w:szCs w:val="24"/>
          <w:lang w:val="uk-UA"/>
        </w:rPr>
      </w:pPr>
      <w:r w:rsidRPr="0073081A">
        <w:rPr>
          <w:rFonts w:eastAsia="Arial"/>
          <w:i/>
          <w:sz w:val="24"/>
          <w:szCs w:val="24"/>
          <w:lang w:val="uk-UA"/>
        </w:rPr>
        <w:t xml:space="preserve">Ставлення: </w:t>
      </w:r>
      <w:r w:rsidRPr="0073081A">
        <w:rPr>
          <w:rFonts w:eastAsia="Arial"/>
          <w:w w:val="95"/>
          <w:sz w:val="24"/>
          <w:szCs w:val="24"/>
          <w:lang w:val="uk-UA"/>
        </w:rPr>
        <w:t xml:space="preserve">усвідомлення впливу інформаційних та комунікаційних технологій і пристроїв </w:t>
      </w:r>
      <w:r w:rsidRPr="0073081A">
        <w:rPr>
          <w:rFonts w:eastAsia="Arial"/>
          <w:w w:val="93"/>
          <w:sz w:val="24"/>
          <w:szCs w:val="24"/>
          <w:lang w:val="uk-UA"/>
        </w:rPr>
        <w:t xml:space="preserve">на здоров’я людини, переваг та ризиків їх застосування; розуміння проблем та </w:t>
      </w:r>
      <w:r w:rsidRPr="0073081A">
        <w:rPr>
          <w:rFonts w:eastAsia="Arial"/>
          <w:sz w:val="24"/>
          <w:szCs w:val="24"/>
          <w:lang w:val="uk-UA"/>
        </w:rPr>
        <w:t>наслідків комп'ютерної залежності.</w:t>
      </w:r>
    </w:p>
    <w:p w:rsidR="00F67428" w:rsidRPr="0073081A" w:rsidRDefault="00F67428" w:rsidP="00F67428">
      <w:pPr>
        <w:ind w:firstLine="720"/>
        <w:jc w:val="both"/>
        <w:rPr>
          <w:rFonts w:eastAsia="Arial"/>
          <w:sz w:val="24"/>
          <w:szCs w:val="24"/>
          <w:lang w:val="uk-UA"/>
        </w:rPr>
      </w:pPr>
      <w:r w:rsidRPr="0073081A">
        <w:rPr>
          <w:rFonts w:eastAsia="Arial"/>
          <w:i/>
          <w:sz w:val="24"/>
          <w:szCs w:val="24"/>
          <w:lang w:val="uk-UA"/>
        </w:rPr>
        <w:t>Навчальні ресурси:</w:t>
      </w:r>
      <w:r w:rsidRPr="0073081A">
        <w:rPr>
          <w:rFonts w:eastAsia="Arial"/>
          <w:b/>
          <w:sz w:val="24"/>
          <w:szCs w:val="24"/>
          <w:lang w:val="uk-UA"/>
        </w:rPr>
        <w:t xml:space="preserve"> </w:t>
      </w:r>
      <w:r w:rsidRPr="0073081A">
        <w:rPr>
          <w:rFonts w:eastAsia="Arial"/>
          <w:sz w:val="24"/>
          <w:szCs w:val="24"/>
          <w:lang w:val="uk-UA"/>
        </w:rPr>
        <w:t>комп’ютерні програми для корекції фізичного стану, майстер-класи з різ</w:t>
      </w:r>
      <w:r w:rsidRPr="0073081A">
        <w:rPr>
          <w:rFonts w:eastAsia="Arial"/>
          <w:w w:val="99"/>
          <w:sz w:val="24"/>
          <w:szCs w:val="24"/>
          <w:lang w:val="uk-UA"/>
        </w:rPr>
        <w:t xml:space="preserve">них видів спорту, відеоуроки та відеоролики про проведення різних форм </w:t>
      </w:r>
      <w:r w:rsidRPr="0073081A">
        <w:rPr>
          <w:rFonts w:eastAsia="Arial"/>
          <w:sz w:val="24"/>
          <w:szCs w:val="24"/>
          <w:lang w:val="uk-UA"/>
        </w:rPr>
        <w:t>фізкультурно-оздоровчих занять.</w:t>
      </w:r>
    </w:p>
    <w:p w:rsidR="00F67428" w:rsidRPr="0073081A" w:rsidRDefault="00F67428" w:rsidP="00F67428">
      <w:pPr>
        <w:ind w:firstLine="720"/>
        <w:jc w:val="both"/>
        <w:rPr>
          <w:b/>
          <w:sz w:val="24"/>
          <w:szCs w:val="24"/>
          <w:lang w:val="uk-UA"/>
        </w:rPr>
      </w:pPr>
      <w:r w:rsidRPr="0073081A">
        <w:rPr>
          <w:rFonts w:eastAsia="Arial"/>
          <w:b/>
          <w:sz w:val="24"/>
          <w:szCs w:val="24"/>
          <w:lang w:val="uk-UA"/>
        </w:rPr>
        <w:t xml:space="preserve">6. </w:t>
      </w:r>
      <w:r w:rsidRPr="0073081A">
        <w:rPr>
          <w:b/>
          <w:sz w:val="24"/>
          <w:szCs w:val="24"/>
          <w:lang w:val="uk-UA"/>
        </w:rPr>
        <w:t>Уміння вчитися впродовж життя.</w:t>
      </w:r>
    </w:p>
    <w:p w:rsidR="00F67428" w:rsidRPr="0073081A" w:rsidRDefault="00F67428" w:rsidP="00F67428">
      <w:pPr>
        <w:ind w:firstLine="720"/>
        <w:jc w:val="both"/>
        <w:rPr>
          <w:rFonts w:eastAsia="Arial"/>
          <w:sz w:val="24"/>
          <w:szCs w:val="24"/>
          <w:lang w:val="uk-UA"/>
        </w:rPr>
      </w:pPr>
      <w:r w:rsidRPr="0073081A">
        <w:rPr>
          <w:rFonts w:eastAsia="Arial"/>
          <w:i/>
          <w:sz w:val="24"/>
          <w:szCs w:val="24"/>
          <w:lang w:val="uk-UA"/>
        </w:rPr>
        <w:t>Уміння:</w:t>
      </w:r>
      <w:r w:rsidRPr="0073081A">
        <w:rPr>
          <w:rFonts w:eastAsia="Arial"/>
          <w:b/>
          <w:sz w:val="24"/>
          <w:szCs w:val="24"/>
          <w:lang w:val="uk-UA"/>
        </w:rPr>
        <w:t xml:space="preserve"> </w:t>
      </w:r>
      <w:r w:rsidRPr="0073081A">
        <w:rPr>
          <w:rFonts w:eastAsia="Arial"/>
          <w:sz w:val="24"/>
          <w:szCs w:val="24"/>
          <w:lang w:val="uk-UA"/>
        </w:rPr>
        <w:t>розв’язувати проблемні завдання у сфері фізичної культури і спорту;</w:t>
      </w:r>
    </w:p>
    <w:p w:rsidR="00F67428" w:rsidRPr="0073081A" w:rsidRDefault="00F67428" w:rsidP="00F67428">
      <w:pPr>
        <w:ind w:firstLine="720"/>
        <w:jc w:val="both"/>
        <w:rPr>
          <w:rFonts w:eastAsia="Arial"/>
          <w:sz w:val="24"/>
          <w:szCs w:val="24"/>
          <w:lang w:val="uk-UA"/>
        </w:rPr>
      </w:pPr>
      <w:r w:rsidRPr="0073081A">
        <w:rPr>
          <w:rFonts w:eastAsia="Arial"/>
          <w:w w:val="95"/>
          <w:sz w:val="24"/>
          <w:szCs w:val="24"/>
          <w:lang w:val="uk-UA"/>
        </w:rPr>
        <w:t>досягати конкретних цілей у фізичному самовдосконаленні; розробляти інди</w:t>
      </w:r>
      <w:r w:rsidRPr="0073081A">
        <w:rPr>
          <w:rFonts w:eastAsia="Arial"/>
          <w:w w:val="96"/>
          <w:sz w:val="24"/>
          <w:szCs w:val="24"/>
          <w:lang w:val="uk-UA"/>
        </w:rPr>
        <w:t xml:space="preserve">відуальні оздоровчі програми з урахуванням власних можливостей, мотивів </w:t>
      </w:r>
      <w:r w:rsidRPr="0073081A">
        <w:rPr>
          <w:rFonts w:eastAsia="Arial"/>
          <w:sz w:val="24"/>
          <w:szCs w:val="24"/>
          <w:lang w:val="uk-UA"/>
        </w:rPr>
        <w:t>та потреб;</w:t>
      </w:r>
    </w:p>
    <w:p w:rsidR="00F67428" w:rsidRPr="0073081A" w:rsidRDefault="00F67428" w:rsidP="00F67428">
      <w:pPr>
        <w:ind w:firstLine="720"/>
        <w:jc w:val="both"/>
        <w:rPr>
          <w:rFonts w:eastAsia="Arial"/>
          <w:sz w:val="24"/>
          <w:szCs w:val="24"/>
          <w:lang w:val="uk-UA"/>
        </w:rPr>
      </w:pPr>
      <w:r w:rsidRPr="0073081A">
        <w:rPr>
          <w:rFonts w:eastAsia="Arial"/>
          <w:w w:val="92"/>
          <w:sz w:val="24"/>
          <w:szCs w:val="24"/>
          <w:lang w:val="uk-UA"/>
        </w:rPr>
        <w:t xml:space="preserve">шукати, аналізувати та систематизувати інформацію у сфері фізичної культури </w:t>
      </w:r>
      <w:r w:rsidRPr="0073081A">
        <w:rPr>
          <w:rFonts w:eastAsia="Arial"/>
          <w:sz w:val="24"/>
          <w:szCs w:val="24"/>
          <w:lang w:val="uk-UA"/>
        </w:rPr>
        <w:t>та спорту.</w:t>
      </w:r>
    </w:p>
    <w:p w:rsidR="00F67428" w:rsidRPr="0073081A" w:rsidRDefault="00F67428" w:rsidP="00F67428">
      <w:pPr>
        <w:ind w:firstLine="720"/>
        <w:jc w:val="both"/>
        <w:rPr>
          <w:rFonts w:eastAsia="Arial"/>
          <w:sz w:val="24"/>
          <w:szCs w:val="24"/>
          <w:lang w:val="uk-UA"/>
        </w:rPr>
      </w:pPr>
      <w:r w:rsidRPr="0073081A">
        <w:rPr>
          <w:rFonts w:eastAsia="Arial"/>
          <w:i/>
          <w:sz w:val="24"/>
          <w:szCs w:val="24"/>
          <w:lang w:val="uk-UA"/>
        </w:rPr>
        <w:t>Ставлення:</w:t>
      </w:r>
      <w:r w:rsidRPr="0073081A">
        <w:rPr>
          <w:rFonts w:eastAsia="Arial"/>
          <w:b/>
          <w:sz w:val="24"/>
          <w:szCs w:val="24"/>
          <w:lang w:val="uk-UA"/>
        </w:rPr>
        <w:t xml:space="preserve"> </w:t>
      </w:r>
      <w:r w:rsidRPr="0073081A">
        <w:rPr>
          <w:rFonts w:eastAsia="Arial"/>
          <w:sz w:val="24"/>
          <w:szCs w:val="24"/>
          <w:lang w:val="uk-UA"/>
        </w:rPr>
        <w:t>розуміння потреби постійного фізичного вдосконалення.</w:t>
      </w:r>
    </w:p>
    <w:p w:rsidR="00F67428" w:rsidRPr="0073081A" w:rsidRDefault="00F67428" w:rsidP="00F67428">
      <w:pPr>
        <w:ind w:firstLine="720"/>
        <w:jc w:val="both"/>
        <w:rPr>
          <w:rFonts w:eastAsia="Arial"/>
          <w:sz w:val="24"/>
          <w:szCs w:val="24"/>
          <w:lang w:val="uk-UA"/>
        </w:rPr>
      </w:pPr>
      <w:r w:rsidRPr="0073081A">
        <w:rPr>
          <w:rFonts w:eastAsia="Arial"/>
          <w:i/>
          <w:sz w:val="24"/>
          <w:szCs w:val="24"/>
          <w:lang w:val="uk-UA"/>
        </w:rPr>
        <w:t>Навчальні ресурси:</w:t>
      </w:r>
      <w:r w:rsidRPr="0073081A">
        <w:rPr>
          <w:rFonts w:eastAsia="Arial"/>
          <w:b/>
          <w:sz w:val="24"/>
          <w:szCs w:val="24"/>
          <w:lang w:val="uk-UA"/>
        </w:rPr>
        <w:t xml:space="preserve"> </w:t>
      </w:r>
      <w:r w:rsidRPr="0073081A">
        <w:rPr>
          <w:rFonts w:eastAsia="Arial"/>
          <w:sz w:val="24"/>
          <w:szCs w:val="24"/>
          <w:lang w:val="uk-UA"/>
        </w:rPr>
        <w:t>приклади індивідуальних фізкультурно-оздоровчих програм.</w:t>
      </w:r>
    </w:p>
    <w:p w:rsidR="00F67428" w:rsidRPr="0073081A" w:rsidRDefault="00F67428" w:rsidP="00F67428">
      <w:pPr>
        <w:ind w:firstLine="720"/>
        <w:jc w:val="both"/>
        <w:rPr>
          <w:b/>
          <w:sz w:val="24"/>
          <w:szCs w:val="24"/>
          <w:lang w:val="uk-UA"/>
        </w:rPr>
      </w:pPr>
      <w:r w:rsidRPr="0073081A">
        <w:rPr>
          <w:rFonts w:eastAsia="Arial"/>
          <w:b/>
          <w:sz w:val="24"/>
          <w:szCs w:val="24"/>
          <w:lang w:val="uk-UA"/>
        </w:rPr>
        <w:t xml:space="preserve">7. </w:t>
      </w:r>
      <w:r w:rsidRPr="0073081A">
        <w:rPr>
          <w:b/>
          <w:sz w:val="24"/>
          <w:szCs w:val="24"/>
          <w:lang w:val="uk-UA"/>
        </w:rPr>
        <w:t>Ініціативність і підприємливість.</w:t>
      </w:r>
    </w:p>
    <w:p w:rsidR="00F67428" w:rsidRPr="0073081A" w:rsidRDefault="00F67428" w:rsidP="00F67428">
      <w:pPr>
        <w:ind w:firstLine="720"/>
        <w:jc w:val="both"/>
        <w:rPr>
          <w:rFonts w:eastAsia="Arial"/>
          <w:sz w:val="24"/>
          <w:szCs w:val="24"/>
          <w:lang w:val="uk-UA"/>
        </w:rPr>
      </w:pPr>
      <w:r w:rsidRPr="0073081A">
        <w:rPr>
          <w:rFonts w:eastAsia="Arial"/>
          <w:i/>
          <w:sz w:val="24"/>
          <w:szCs w:val="24"/>
          <w:lang w:val="uk-UA"/>
        </w:rPr>
        <w:t>Уміння:</w:t>
      </w:r>
      <w:r w:rsidRPr="0073081A">
        <w:rPr>
          <w:rFonts w:eastAsia="Arial"/>
          <w:b/>
          <w:sz w:val="24"/>
          <w:szCs w:val="24"/>
          <w:lang w:val="uk-UA"/>
        </w:rPr>
        <w:t xml:space="preserve"> </w:t>
      </w:r>
      <w:r w:rsidRPr="0073081A">
        <w:rPr>
          <w:rFonts w:eastAsia="Arial"/>
          <w:w w:val="94"/>
          <w:sz w:val="24"/>
          <w:szCs w:val="24"/>
          <w:lang w:val="uk-UA"/>
        </w:rPr>
        <w:t>боротися,</w:t>
      </w:r>
      <w:r w:rsidRPr="0073081A">
        <w:rPr>
          <w:rFonts w:ascii="Helvetica Neue" w:eastAsia="Helvetica Neue" w:hAnsi="Helvetica Neue" w:cs="Helvetica Neue"/>
          <w:sz w:val="24"/>
          <w:szCs w:val="24"/>
          <w:highlight w:val="white"/>
          <w:lang w:val="uk-UA"/>
        </w:rPr>
        <w:t xml:space="preserve"> </w:t>
      </w:r>
      <w:r w:rsidRPr="0073081A">
        <w:rPr>
          <w:rFonts w:eastAsia="Helvetica Neue"/>
          <w:sz w:val="24"/>
          <w:szCs w:val="24"/>
          <w:highlight w:val="white"/>
          <w:lang w:val="uk-UA"/>
        </w:rPr>
        <w:t>здобувати чесну перемогу та з гідністю приймати поразку</w:t>
      </w:r>
      <w:r w:rsidRPr="0073081A">
        <w:rPr>
          <w:rFonts w:eastAsia="Arial"/>
          <w:w w:val="94"/>
          <w:sz w:val="24"/>
          <w:szCs w:val="24"/>
          <w:lang w:val="uk-UA"/>
        </w:rPr>
        <w:t xml:space="preserve">, контролювати свої емоції, організовувати </w:t>
      </w:r>
      <w:r w:rsidRPr="0073081A">
        <w:rPr>
          <w:rFonts w:eastAsia="Arial"/>
          <w:w w:val="98"/>
          <w:sz w:val="24"/>
          <w:szCs w:val="24"/>
          <w:lang w:val="uk-UA"/>
        </w:rPr>
        <w:t>свій час і мобілізувати ресурси, оцінювати власні можливості в процесі ру</w:t>
      </w:r>
      <w:r w:rsidRPr="0073081A">
        <w:rPr>
          <w:rFonts w:eastAsia="Arial"/>
          <w:w w:val="97"/>
          <w:sz w:val="24"/>
          <w:szCs w:val="24"/>
          <w:lang w:val="uk-UA"/>
        </w:rPr>
        <w:t xml:space="preserve">хової діяльності, реалізовувати різні ролі в ігрових ситуаціях, відповідати за </w:t>
      </w:r>
      <w:r w:rsidRPr="0073081A">
        <w:rPr>
          <w:rFonts w:eastAsia="Arial"/>
          <w:w w:val="94"/>
          <w:sz w:val="24"/>
          <w:szCs w:val="24"/>
          <w:lang w:val="uk-UA"/>
        </w:rPr>
        <w:t xml:space="preserve">власні рішення, користати з власних переваг і визнавати недоліки у тактичних </w:t>
      </w:r>
      <w:r w:rsidRPr="0073081A">
        <w:rPr>
          <w:rFonts w:eastAsia="Arial"/>
          <w:w w:val="99"/>
          <w:sz w:val="24"/>
          <w:szCs w:val="24"/>
          <w:lang w:val="uk-UA"/>
        </w:rPr>
        <w:t xml:space="preserve">діях у різних видах спорту, планувати та реалізовувати спортивні проекти </w:t>
      </w:r>
      <w:r w:rsidRPr="0073081A">
        <w:rPr>
          <w:rFonts w:eastAsia="Arial"/>
          <w:sz w:val="24"/>
          <w:szCs w:val="24"/>
          <w:lang w:val="uk-UA"/>
        </w:rPr>
        <w:t>(турніри, змагання тощо).</w:t>
      </w:r>
    </w:p>
    <w:p w:rsidR="00F67428" w:rsidRPr="0073081A" w:rsidRDefault="00F67428" w:rsidP="00F67428">
      <w:pPr>
        <w:ind w:firstLine="720"/>
        <w:jc w:val="both"/>
        <w:rPr>
          <w:rFonts w:eastAsia="Arial"/>
          <w:sz w:val="24"/>
          <w:szCs w:val="24"/>
          <w:lang w:val="uk-UA"/>
        </w:rPr>
      </w:pPr>
      <w:r w:rsidRPr="0073081A">
        <w:rPr>
          <w:rFonts w:eastAsia="Arial"/>
          <w:i/>
          <w:sz w:val="24"/>
          <w:szCs w:val="24"/>
          <w:lang w:val="uk-UA"/>
        </w:rPr>
        <w:t>Ставлення:</w:t>
      </w:r>
      <w:r w:rsidRPr="0073081A">
        <w:rPr>
          <w:rFonts w:eastAsia="Arial"/>
          <w:b/>
          <w:sz w:val="24"/>
          <w:szCs w:val="24"/>
          <w:lang w:val="uk-UA"/>
        </w:rPr>
        <w:t xml:space="preserve"> </w:t>
      </w:r>
      <w:r w:rsidRPr="0073081A">
        <w:rPr>
          <w:rFonts w:eastAsia="Arial"/>
          <w:w w:val="94"/>
          <w:sz w:val="24"/>
          <w:szCs w:val="24"/>
          <w:lang w:val="uk-UA"/>
        </w:rPr>
        <w:t xml:space="preserve">ініціативність, активність у фізкультурній діяльності, відповідальність, відвага, </w:t>
      </w:r>
      <w:r w:rsidRPr="0073081A">
        <w:rPr>
          <w:rFonts w:eastAsia="Arial"/>
          <w:sz w:val="24"/>
          <w:szCs w:val="24"/>
          <w:lang w:val="uk-UA"/>
        </w:rPr>
        <w:t>усвідомлення важливості співпраці під час ігрових ситуацій.</w:t>
      </w:r>
    </w:p>
    <w:p w:rsidR="00F67428" w:rsidRPr="0073081A" w:rsidRDefault="00F67428" w:rsidP="00F67428">
      <w:pPr>
        <w:ind w:firstLine="720"/>
        <w:jc w:val="both"/>
        <w:rPr>
          <w:rFonts w:eastAsia="Arial"/>
          <w:sz w:val="24"/>
          <w:szCs w:val="24"/>
          <w:lang w:val="uk-UA"/>
        </w:rPr>
      </w:pPr>
      <w:r w:rsidRPr="0073081A">
        <w:rPr>
          <w:rFonts w:eastAsia="Arial"/>
          <w:i/>
          <w:sz w:val="24"/>
          <w:szCs w:val="24"/>
          <w:lang w:val="uk-UA"/>
        </w:rPr>
        <w:t>Навчальні ресурси:</w:t>
      </w:r>
      <w:r w:rsidRPr="0073081A">
        <w:rPr>
          <w:rFonts w:eastAsia="Arial"/>
          <w:b/>
          <w:sz w:val="24"/>
          <w:szCs w:val="24"/>
          <w:lang w:val="uk-UA"/>
        </w:rPr>
        <w:t xml:space="preserve"> </w:t>
      </w:r>
      <w:r w:rsidRPr="0073081A">
        <w:rPr>
          <w:rFonts w:eastAsia="Arial"/>
          <w:sz w:val="24"/>
          <w:szCs w:val="24"/>
          <w:lang w:val="uk-UA"/>
        </w:rPr>
        <w:t>спортивні змагання з різних видів спорту.</w:t>
      </w:r>
    </w:p>
    <w:p w:rsidR="00F67428" w:rsidRPr="0073081A" w:rsidRDefault="00F67428" w:rsidP="00F67428">
      <w:pPr>
        <w:ind w:firstLine="720"/>
        <w:jc w:val="both"/>
        <w:rPr>
          <w:b/>
          <w:sz w:val="24"/>
          <w:szCs w:val="24"/>
          <w:lang w:val="uk-UA"/>
        </w:rPr>
      </w:pPr>
      <w:r w:rsidRPr="0073081A">
        <w:rPr>
          <w:b/>
          <w:sz w:val="24"/>
          <w:szCs w:val="24"/>
          <w:lang w:val="uk-UA"/>
        </w:rPr>
        <w:t>8. Соціальна та громадянська компетентності.</w:t>
      </w:r>
    </w:p>
    <w:p w:rsidR="00F67428" w:rsidRPr="0073081A" w:rsidRDefault="00F67428" w:rsidP="00F67428">
      <w:pPr>
        <w:ind w:firstLine="720"/>
        <w:jc w:val="both"/>
        <w:rPr>
          <w:rFonts w:eastAsia="Arial"/>
          <w:sz w:val="24"/>
          <w:szCs w:val="24"/>
          <w:lang w:val="uk-UA"/>
        </w:rPr>
      </w:pPr>
      <w:r w:rsidRPr="0073081A">
        <w:rPr>
          <w:rFonts w:eastAsia="Arial"/>
          <w:i/>
          <w:sz w:val="24"/>
          <w:szCs w:val="24"/>
          <w:lang w:val="uk-UA"/>
        </w:rPr>
        <w:t xml:space="preserve">Уміння: </w:t>
      </w:r>
      <w:r w:rsidRPr="0073081A">
        <w:rPr>
          <w:rFonts w:eastAsia="Arial"/>
          <w:sz w:val="24"/>
          <w:szCs w:val="24"/>
          <w:lang w:val="uk-UA"/>
        </w:rPr>
        <w:t>організовувати гру чи інший вид командної рухової діяльності;</w:t>
      </w:r>
    </w:p>
    <w:p w:rsidR="00F67428" w:rsidRPr="0073081A" w:rsidRDefault="00F67428" w:rsidP="00F67428">
      <w:pPr>
        <w:jc w:val="both"/>
        <w:rPr>
          <w:rFonts w:eastAsia="Arial"/>
          <w:w w:val="94"/>
          <w:sz w:val="24"/>
          <w:szCs w:val="24"/>
          <w:lang w:val="uk-UA"/>
        </w:rPr>
      </w:pPr>
      <w:r w:rsidRPr="0073081A">
        <w:rPr>
          <w:rFonts w:eastAsia="Arial"/>
          <w:w w:val="95"/>
          <w:sz w:val="24"/>
          <w:szCs w:val="24"/>
          <w:lang w:val="uk-UA"/>
        </w:rPr>
        <w:t>спілкуватися в різних ситуаціях, нівелювати конфлікти</w:t>
      </w:r>
      <w:r w:rsidRPr="0073081A">
        <w:rPr>
          <w:rFonts w:eastAsia="Arial"/>
          <w:w w:val="94"/>
          <w:sz w:val="24"/>
          <w:szCs w:val="24"/>
          <w:lang w:val="uk-UA"/>
        </w:rPr>
        <w:t xml:space="preserve">; </w:t>
      </w:r>
      <w:r w:rsidRPr="0073081A">
        <w:rPr>
          <w:rFonts w:eastAsia="Helvetica Neue"/>
          <w:sz w:val="24"/>
          <w:szCs w:val="24"/>
          <w:highlight w:val="white"/>
          <w:lang w:val="uk-UA"/>
        </w:rPr>
        <w:t>дотримуватися: правил чесної гри (</w:t>
      </w:r>
      <w:r w:rsidRPr="0073081A">
        <w:rPr>
          <w:rFonts w:eastAsia="Helvetica Neue"/>
          <w:sz w:val="24"/>
          <w:szCs w:val="24"/>
          <w:highlight w:val="white"/>
        </w:rPr>
        <w:t>Fair</w:t>
      </w:r>
      <w:r w:rsidRPr="0073081A">
        <w:rPr>
          <w:rFonts w:eastAsia="Helvetica Neue"/>
          <w:sz w:val="24"/>
          <w:szCs w:val="24"/>
          <w:highlight w:val="white"/>
          <w:lang w:val="uk-UA"/>
        </w:rPr>
        <w:t xml:space="preserve"> </w:t>
      </w:r>
      <w:r w:rsidRPr="0073081A">
        <w:rPr>
          <w:rFonts w:eastAsia="Helvetica Neue"/>
          <w:sz w:val="24"/>
          <w:szCs w:val="24"/>
          <w:highlight w:val="white"/>
        </w:rPr>
        <w:t>Play</w:t>
      </w:r>
      <w:r w:rsidRPr="0073081A">
        <w:rPr>
          <w:rFonts w:eastAsia="Helvetica Neue"/>
          <w:sz w:val="24"/>
          <w:szCs w:val="24"/>
          <w:highlight w:val="white"/>
          <w:lang w:val="uk-UA"/>
        </w:rPr>
        <w:t>): поважати суперника, здобувати перемогу чесним шляхом за рахунок ретельної підготовки, з гідністю приймати поразку, пам’ятати, що головна перемога – це перемога над собою</w:t>
      </w:r>
      <w:r w:rsidRPr="0073081A">
        <w:rPr>
          <w:rFonts w:eastAsia="Helvetica Neue"/>
          <w:sz w:val="24"/>
          <w:szCs w:val="24"/>
          <w:lang w:val="uk-UA"/>
        </w:rPr>
        <w:t>;</w:t>
      </w:r>
      <w:r w:rsidRPr="0073081A">
        <w:rPr>
          <w:rFonts w:eastAsia="Arial"/>
          <w:w w:val="94"/>
          <w:sz w:val="24"/>
          <w:szCs w:val="24"/>
          <w:lang w:val="uk-UA"/>
        </w:rPr>
        <w:t xml:space="preserve">  </w:t>
      </w:r>
    </w:p>
    <w:p w:rsidR="00F67428" w:rsidRPr="0073081A" w:rsidRDefault="00F67428" w:rsidP="00F67428">
      <w:pPr>
        <w:ind w:firstLine="720"/>
        <w:jc w:val="both"/>
        <w:rPr>
          <w:rFonts w:eastAsia="Arial"/>
          <w:sz w:val="24"/>
          <w:szCs w:val="24"/>
          <w:lang w:val="uk-UA"/>
        </w:rPr>
      </w:pPr>
      <w:r w:rsidRPr="0073081A">
        <w:rPr>
          <w:rFonts w:eastAsia="Arial"/>
          <w:i/>
          <w:sz w:val="24"/>
          <w:szCs w:val="24"/>
          <w:lang w:val="uk-UA"/>
        </w:rPr>
        <w:t xml:space="preserve">Ставлення: </w:t>
      </w:r>
      <w:r w:rsidRPr="0073081A">
        <w:rPr>
          <w:rFonts w:eastAsia="Arial"/>
          <w:sz w:val="24"/>
          <w:szCs w:val="24"/>
          <w:lang w:val="uk-UA"/>
        </w:rPr>
        <w:t>поцінування підтримки, альтернативних думок і поглядів; толерантність;</w:t>
      </w:r>
    </w:p>
    <w:p w:rsidR="00F67428" w:rsidRPr="0073081A" w:rsidRDefault="00F67428" w:rsidP="00F67428">
      <w:pPr>
        <w:ind w:firstLine="720"/>
        <w:jc w:val="both"/>
        <w:rPr>
          <w:rFonts w:eastAsia="Arial"/>
          <w:sz w:val="24"/>
          <w:szCs w:val="24"/>
          <w:lang w:val="uk-UA"/>
        </w:rPr>
      </w:pPr>
      <w:r w:rsidRPr="0073081A">
        <w:rPr>
          <w:rFonts w:eastAsia="Arial"/>
          <w:w w:val="94"/>
          <w:sz w:val="24"/>
          <w:szCs w:val="24"/>
          <w:lang w:val="uk-UA"/>
        </w:rPr>
        <w:t xml:space="preserve">розуміння зв’язку між руховою активністю та здоров’ям, свідоме ставлення до </w:t>
      </w:r>
      <w:r w:rsidRPr="0073081A">
        <w:rPr>
          <w:rFonts w:eastAsia="Arial"/>
          <w:sz w:val="24"/>
          <w:szCs w:val="24"/>
          <w:lang w:val="uk-UA"/>
        </w:rPr>
        <w:t>власного здоров’я та здоров’я інших.</w:t>
      </w:r>
    </w:p>
    <w:p w:rsidR="00F67428" w:rsidRPr="0073081A" w:rsidRDefault="00F67428" w:rsidP="00F67428">
      <w:pPr>
        <w:ind w:firstLine="720"/>
        <w:jc w:val="both"/>
        <w:rPr>
          <w:rFonts w:eastAsia="Arial"/>
          <w:sz w:val="24"/>
          <w:szCs w:val="24"/>
          <w:lang w:val="uk-UA"/>
        </w:rPr>
      </w:pPr>
      <w:r w:rsidRPr="0073081A">
        <w:rPr>
          <w:rFonts w:eastAsia="Arial"/>
          <w:i/>
          <w:sz w:val="24"/>
          <w:szCs w:val="24"/>
          <w:lang w:val="uk-UA"/>
        </w:rPr>
        <w:t xml:space="preserve">Навчальні ресурси: </w:t>
      </w:r>
      <w:r w:rsidRPr="0073081A">
        <w:rPr>
          <w:rFonts w:eastAsia="Arial"/>
          <w:sz w:val="24"/>
          <w:szCs w:val="24"/>
          <w:lang w:val="uk-UA"/>
        </w:rPr>
        <w:t>командні види спорту.</w:t>
      </w:r>
    </w:p>
    <w:p w:rsidR="00F67428" w:rsidRPr="0073081A" w:rsidRDefault="00F67428" w:rsidP="00F67428">
      <w:pPr>
        <w:ind w:firstLine="720"/>
        <w:jc w:val="both"/>
        <w:rPr>
          <w:b/>
          <w:sz w:val="24"/>
          <w:szCs w:val="24"/>
          <w:lang w:val="uk-UA"/>
        </w:rPr>
      </w:pPr>
      <w:r w:rsidRPr="0073081A">
        <w:rPr>
          <w:rFonts w:eastAsia="Arial"/>
          <w:b/>
          <w:sz w:val="24"/>
          <w:szCs w:val="24"/>
          <w:lang w:val="uk-UA"/>
        </w:rPr>
        <w:t xml:space="preserve">9. </w:t>
      </w:r>
      <w:r w:rsidRPr="0073081A">
        <w:rPr>
          <w:b/>
          <w:sz w:val="24"/>
          <w:szCs w:val="24"/>
          <w:lang w:val="uk-UA"/>
        </w:rPr>
        <w:t>Обізнаність та самовираження у сфері культури.</w:t>
      </w:r>
    </w:p>
    <w:p w:rsidR="00F67428" w:rsidRPr="0073081A" w:rsidRDefault="00F67428" w:rsidP="00F67428">
      <w:pPr>
        <w:ind w:firstLine="720"/>
        <w:jc w:val="both"/>
        <w:rPr>
          <w:rFonts w:eastAsia="Arial"/>
          <w:sz w:val="24"/>
          <w:szCs w:val="24"/>
          <w:lang w:val="uk-UA"/>
        </w:rPr>
      </w:pPr>
      <w:r w:rsidRPr="0073081A">
        <w:rPr>
          <w:rFonts w:eastAsia="Arial"/>
          <w:i/>
          <w:sz w:val="24"/>
          <w:szCs w:val="24"/>
          <w:lang w:val="uk-UA"/>
        </w:rPr>
        <w:t>Уміння:</w:t>
      </w:r>
      <w:r w:rsidRPr="0073081A">
        <w:rPr>
          <w:rFonts w:eastAsia="Arial"/>
          <w:b/>
          <w:sz w:val="24"/>
          <w:szCs w:val="24"/>
          <w:lang w:val="uk-UA"/>
        </w:rPr>
        <w:t xml:space="preserve"> </w:t>
      </w:r>
      <w:r w:rsidRPr="0073081A">
        <w:rPr>
          <w:rFonts w:eastAsia="Arial"/>
          <w:sz w:val="24"/>
          <w:szCs w:val="24"/>
          <w:lang w:val="uk-UA"/>
        </w:rPr>
        <w:t>виражати свій культурний потенціал через рухову діяльність;</w:t>
      </w:r>
    </w:p>
    <w:p w:rsidR="00F67428" w:rsidRPr="0073081A" w:rsidRDefault="00F67428" w:rsidP="00F67428">
      <w:pPr>
        <w:ind w:firstLine="720"/>
        <w:jc w:val="both"/>
        <w:rPr>
          <w:rFonts w:eastAsia="Arial"/>
          <w:sz w:val="24"/>
          <w:szCs w:val="24"/>
          <w:lang w:val="uk-UA"/>
        </w:rPr>
      </w:pPr>
      <w:r w:rsidRPr="0073081A">
        <w:rPr>
          <w:rFonts w:eastAsia="Arial"/>
          <w:sz w:val="24"/>
          <w:szCs w:val="24"/>
          <w:lang w:val="uk-UA"/>
        </w:rPr>
        <w:t>удосконалювати культуру рухів.</w:t>
      </w:r>
    </w:p>
    <w:p w:rsidR="00F67428" w:rsidRPr="005E4B11" w:rsidRDefault="00F67428" w:rsidP="00F67428">
      <w:pPr>
        <w:ind w:firstLine="720"/>
        <w:jc w:val="both"/>
        <w:rPr>
          <w:rFonts w:eastAsia="Arial"/>
          <w:sz w:val="24"/>
          <w:szCs w:val="24"/>
          <w:lang w:val="uk-UA"/>
        </w:rPr>
      </w:pPr>
      <w:r w:rsidRPr="005E4B11">
        <w:rPr>
          <w:rFonts w:eastAsia="Arial"/>
          <w:i/>
          <w:sz w:val="24"/>
          <w:szCs w:val="24"/>
          <w:lang w:val="uk-UA"/>
        </w:rPr>
        <w:t>Ставлення:</w:t>
      </w:r>
      <w:r w:rsidRPr="005E4B11">
        <w:rPr>
          <w:rFonts w:eastAsia="Arial"/>
          <w:b/>
          <w:sz w:val="24"/>
          <w:szCs w:val="24"/>
          <w:lang w:val="uk-UA"/>
        </w:rPr>
        <w:t xml:space="preserve"> </w:t>
      </w:r>
      <w:r w:rsidRPr="005E4B11">
        <w:rPr>
          <w:rFonts w:eastAsia="Arial"/>
          <w:w w:val="96"/>
          <w:sz w:val="24"/>
          <w:szCs w:val="24"/>
          <w:lang w:val="uk-UA"/>
        </w:rPr>
        <w:t xml:space="preserve">усвідомлення можливостей самовираження та самореалізації через фізичну </w:t>
      </w:r>
      <w:r w:rsidRPr="005E4B11">
        <w:rPr>
          <w:rFonts w:eastAsia="Arial"/>
          <w:sz w:val="24"/>
          <w:szCs w:val="24"/>
          <w:lang w:val="uk-UA"/>
        </w:rPr>
        <w:t>культуру та спорт;</w:t>
      </w:r>
    </w:p>
    <w:p w:rsidR="00F67428" w:rsidRPr="005E4B11" w:rsidRDefault="00F67428" w:rsidP="00F67428">
      <w:pPr>
        <w:ind w:firstLine="720"/>
        <w:jc w:val="both"/>
        <w:rPr>
          <w:rFonts w:eastAsia="Arial"/>
          <w:sz w:val="24"/>
          <w:szCs w:val="24"/>
          <w:lang w:val="uk-UA"/>
        </w:rPr>
      </w:pPr>
      <w:r w:rsidRPr="005E4B11">
        <w:rPr>
          <w:rFonts w:eastAsia="Arial"/>
          <w:sz w:val="24"/>
          <w:szCs w:val="24"/>
          <w:lang w:val="uk-UA"/>
        </w:rPr>
        <w:t>дотримання мовленнєвого етикету.</w:t>
      </w:r>
    </w:p>
    <w:p w:rsidR="00F67428" w:rsidRPr="005E4B11" w:rsidRDefault="00F67428" w:rsidP="00F67428">
      <w:pPr>
        <w:ind w:firstLine="720"/>
        <w:jc w:val="both"/>
        <w:rPr>
          <w:rFonts w:eastAsia="Arial"/>
          <w:sz w:val="24"/>
          <w:szCs w:val="24"/>
          <w:lang w:val="uk-UA"/>
        </w:rPr>
      </w:pPr>
      <w:r w:rsidRPr="005E4B11">
        <w:rPr>
          <w:rFonts w:eastAsia="Arial"/>
          <w:i/>
          <w:sz w:val="24"/>
          <w:szCs w:val="24"/>
          <w:lang w:val="uk-UA"/>
        </w:rPr>
        <w:t>Навчальні ресурси:</w:t>
      </w:r>
      <w:r w:rsidRPr="005E4B11">
        <w:rPr>
          <w:rFonts w:eastAsia="Arial"/>
          <w:b/>
          <w:sz w:val="24"/>
          <w:szCs w:val="24"/>
          <w:lang w:val="uk-UA"/>
        </w:rPr>
        <w:t xml:space="preserve"> </w:t>
      </w:r>
      <w:r w:rsidRPr="005E4B11">
        <w:rPr>
          <w:rFonts w:eastAsia="Arial"/>
          <w:w w:val="94"/>
          <w:sz w:val="24"/>
          <w:szCs w:val="24"/>
          <w:lang w:val="uk-UA"/>
        </w:rPr>
        <w:t>форми фізичного виховання: спортивні свята, змагання, рухливі перерви, фіз</w:t>
      </w:r>
      <w:r w:rsidRPr="005E4B11">
        <w:rPr>
          <w:rFonts w:eastAsia="Arial"/>
          <w:sz w:val="24"/>
          <w:szCs w:val="24"/>
          <w:lang w:val="uk-UA"/>
        </w:rPr>
        <w:t>культпаузи.</w:t>
      </w:r>
    </w:p>
    <w:p w:rsidR="00F67428" w:rsidRPr="005E4B11" w:rsidRDefault="00F67428" w:rsidP="00F67428">
      <w:pPr>
        <w:ind w:firstLine="720"/>
        <w:jc w:val="both"/>
        <w:rPr>
          <w:rFonts w:eastAsia="Arial"/>
          <w:b/>
          <w:sz w:val="24"/>
          <w:szCs w:val="24"/>
          <w:lang w:val="uk-UA"/>
        </w:rPr>
      </w:pPr>
      <w:r w:rsidRPr="005E4B11">
        <w:rPr>
          <w:b/>
          <w:sz w:val="24"/>
          <w:szCs w:val="24"/>
          <w:lang w:val="uk-UA"/>
        </w:rPr>
        <w:t>10. Екологічна грамотність і здорове життя.</w:t>
      </w:r>
    </w:p>
    <w:p w:rsidR="00F67428" w:rsidRPr="005E4B11" w:rsidRDefault="00F67428" w:rsidP="00F67428">
      <w:pPr>
        <w:ind w:firstLine="720"/>
        <w:jc w:val="both"/>
        <w:rPr>
          <w:sz w:val="24"/>
          <w:szCs w:val="24"/>
          <w:lang w:val="uk-UA"/>
        </w:rPr>
      </w:pPr>
      <w:r w:rsidRPr="005E4B11">
        <w:rPr>
          <w:rFonts w:eastAsia="Arial"/>
          <w:i/>
          <w:sz w:val="24"/>
          <w:szCs w:val="24"/>
          <w:lang w:val="uk-UA"/>
        </w:rPr>
        <w:t xml:space="preserve">Уміння: </w:t>
      </w:r>
      <w:r w:rsidRPr="005E4B11">
        <w:rPr>
          <w:sz w:val="24"/>
          <w:szCs w:val="24"/>
          <w:lang w:val="uk-UA"/>
        </w:rPr>
        <w:t xml:space="preserve">свідомо ставитися до власного здоров’я та здоров’я інших; організувати гру чи інший вид рухової діяльності, спілкуватися в різних ситуаціях фізкультурно-спортивної діяльності, </w:t>
      </w:r>
    </w:p>
    <w:p w:rsidR="00F67428" w:rsidRPr="005E4B11" w:rsidRDefault="00F67428" w:rsidP="00F67428">
      <w:pPr>
        <w:ind w:firstLine="720"/>
        <w:jc w:val="both"/>
        <w:rPr>
          <w:sz w:val="24"/>
          <w:szCs w:val="24"/>
          <w:lang w:val="uk-UA"/>
        </w:rPr>
      </w:pPr>
      <w:r w:rsidRPr="005E4B11">
        <w:rPr>
          <w:rFonts w:eastAsia="Arial"/>
          <w:i/>
          <w:sz w:val="24"/>
          <w:szCs w:val="24"/>
          <w:lang w:val="uk-UA"/>
        </w:rPr>
        <w:t xml:space="preserve">Ставлення: </w:t>
      </w:r>
      <w:r w:rsidRPr="005E4B11">
        <w:rPr>
          <w:rFonts w:eastAsia="Arial"/>
          <w:w w:val="96"/>
          <w:sz w:val="24"/>
          <w:szCs w:val="24"/>
          <w:lang w:val="uk-UA"/>
        </w:rPr>
        <w:t>усвідомлення</w:t>
      </w:r>
      <w:r w:rsidRPr="005E4B11">
        <w:rPr>
          <w:sz w:val="24"/>
          <w:szCs w:val="24"/>
          <w:lang w:val="uk-UA"/>
        </w:rPr>
        <w:t xml:space="preserve"> важливості дотримання санітарно-гігієнічних вимог при виконанні фізичних вправ, значення рухової активності в житті людини для покращення здоров’я, самоконтролю в процесі занять фізичною культурою, дотриматися правил безпечної поведінки під час уроків, змагань та інших форм фізичного виховання.</w:t>
      </w:r>
    </w:p>
    <w:p w:rsidR="00F67428" w:rsidRPr="005E4B11" w:rsidRDefault="00F67428" w:rsidP="00F67428">
      <w:pPr>
        <w:ind w:firstLine="720"/>
        <w:jc w:val="both"/>
        <w:rPr>
          <w:rFonts w:eastAsia="Arial"/>
          <w:sz w:val="24"/>
          <w:szCs w:val="24"/>
          <w:lang w:val="uk-UA"/>
        </w:rPr>
      </w:pPr>
      <w:r w:rsidRPr="005E4B11">
        <w:rPr>
          <w:rFonts w:eastAsia="Arial"/>
          <w:i/>
          <w:sz w:val="24"/>
          <w:szCs w:val="24"/>
          <w:lang w:val="uk-UA"/>
        </w:rPr>
        <w:t xml:space="preserve">Навчальні ресурси: </w:t>
      </w:r>
      <w:r w:rsidRPr="005E4B11">
        <w:rPr>
          <w:rFonts w:eastAsia="Arial"/>
          <w:w w:val="94"/>
          <w:sz w:val="24"/>
          <w:szCs w:val="24"/>
          <w:lang w:val="uk-UA"/>
        </w:rPr>
        <w:t>форми фізичного виховання: спортивні свята, змагання, рухливі ігри</w:t>
      </w:r>
      <w:r w:rsidRPr="005E4B11">
        <w:rPr>
          <w:rFonts w:eastAsia="Arial"/>
          <w:sz w:val="24"/>
          <w:szCs w:val="24"/>
          <w:lang w:val="uk-UA"/>
        </w:rPr>
        <w:t>.</w:t>
      </w:r>
    </w:p>
    <w:p w:rsidR="002C3A99" w:rsidRPr="005E4B11" w:rsidRDefault="002C3A99" w:rsidP="002C3A99">
      <w:pPr>
        <w:pStyle w:val="a3"/>
        <w:widowControl w:val="0"/>
        <w:ind w:firstLine="426"/>
        <w:jc w:val="both"/>
        <w:rPr>
          <w:sz w:val="24"/>
          <w:szCs w:val="24"/>
        </w:rPr>
      </w:pPr>
      <w:r w:rsidRPr="005E4B11">
        <w:rPr>
          <w:sz w:val="24"/>
          <w:szCs w:val="24"/>
        </w:rPr>
        <w:t>Призначення змістових ліній.</w:t>
      </w:r>
    </w:p>
    <w:p w:rsidR="002C3A99" w:rsidRPr="005E4B11" w:rsidRDefault="002C3A99" w:rsidP="002C3A99">
      <w:pPr>
        <w:shd w:val="clear" w:color="auto" w:fill="FFFFFF"/>
        <w:ind w:firstLine="426"/>
        <w:jc w:val="both"/>
        <w:rPr>
          <w:color w:val="222222"/>
          <w:sz w:val="24"/>
          <w:szCs w:val="24"/>
          <w:lang w:val="uk-UA"/>
        </w:rPr>
      </w:pPr>
      <w:r w:rsidRPr="005E4B11">
        <w:rPr>
          <w:sz w:val="24"/>
          <w:szCs w:val="24"/>
          <w:lang w:val="uk-UA"/>
        </w:rPr>
        <w:t xml:space="preserve">Змістова лінія  </w:t>
      </w:r>
      <w:r w:rsidRPr="005E4B11">
        <w:rPr>
          <w:b/>
          <w:sz w:val="24"/>
          <w:szCs w:val="24"/>
          <w:lang w:val="uk-UA"/>
        </w:rPr>
        <w:t>«Екологічна безпека та сталий розвиток»</w:t>
      </w:r>
      <w:r w:rsidRPr="005E4B11">
        <w:rPr>
          <w:sz w:val="24"/>
          <w:szCs w:val="24"/>
          <w:lang w:val="uk-UA"/>
        </w:rPr>
        <w:t xml:space="preserve"> націлена на формування в учнів </w:t>
      </w:r>
      <w:r w:rsidRPr="005E4B11">
        <w:rPr>
          <w:color w:val="222222"/>
          <w:sz w:val="24"/>
          <w:szCs w:val="24"/>
          <w:lang w:val="uk-UA"/>
        </w:rPr>
        <w:t>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w:t>
      </w:r>
      <w:r w:rsidRPr="005E4B11">
        <w:rPr>
          <w:color w:val="222222"/>
          <w:sz w:val="24"/>
          <w:szCs w:val="24"/>
        </w:rPr>
        <w:t> </w:t>
      </w:r>
    </w:p>
    <w:p w:rsidR="002C3A99" w:rsidRPr="005E4B11" w:rsidRDefault="002C3A99" w:rsidP="002C3A99">
      <w:pPr>
        <w:pStyle w:val="afff0"/>
        <w:ind w:firstLine="426"/>
        <w:jc w:val="both"/>
        <w:rPr>
          <w:rFonts w:ascii="Times New Roman" w:hAnsi="Times New Roman"/>
          <w:color w:val="000000"/>
          <w:szCs w:val="24"/>
          <w:shd w:val="clear" w:color="auto" w:fill="FFFFFF"/>
        </w:rPr>
      </w:pPr>
      <w:r w:rsidRPr="005E4B11">
        <w:rPr>
          <w:rStyle w:val="apple-converted-space"/>
          <w:rFonts w:ascii="Times New Roman" w:hAnsi="Times New Roman"/>
          <w:szCs w:val="24"/>
        </w:rPr>
        <w:t>Використовувати знання про особливості фізичного стану та  адаптацію організму до фізичних навантажень в процесі  фізкультурно-оздоровчих занять, використовувати і</w:t>
      </w:r>
      <w:r w:rsidRPr="005E4B11">
        <w:rPr>
          <w:rFonts w:ascii="Times New Roman" w:hAnsi="Times New Roman"/>
          <w:szCs w:val="24"/>
        </w:rPr>
        <w:t>нноваційні технології для покращення здоров’я, усвідомлювати людину як частину природи, її взаємодію з природнім середовищем у процесі фізкультурно-оздоровчої діяльності, використовувати сили природи в процесі занять з фізичної культури, вміти проводити різні форми рухової активності в умовах природного середовища тощо.</w:t>
      </w:r>
    </w:p>
    <w:p w:rsidR="002C3A99" w:rsidRPr="005E4B11" w:rsidRDefault="002C3A99" w:rsidP="002C3A99">
      <w:pPr>
        <w:ind w:firstLine="426"/>
        <w:jc w:val="both"/>
        <w:rPr>
          <w:sz w:val="24"/>
          <w:szCs w:val="24"/>
          <w:lang w:val="uk-UA"/>
        </w:rPr>
      </w:pPr>
      <w:r w:rsidRPr="005E4B11">
        <w:rPr>
          <w:sz w:val="24"/>
          <w:szCs w:val="24"/>
          <w:lang w:val="uk-UA"/>
        </w:rPr>
        <w:t xml:space="preserve">Реалізація змістової лінії </w:t>
      </w:r>
      <w:r w:rsidRPr="005E4B11">
        <w:rPr>
          <w:b/>
          <w:sz w:val="24"/>
          <w:szCs w:val="24"/>
          <w:lang w:val="uk-UA"/>
        </w:rPr>
        <w:t>«Громадянська відповідальність»</w:t>
      </w:r>
      <w:r w:rsidRPr="005E4B11">
        <w:rPr>
          <w:sz w:val="24"/>
          <w:szCs w:val="24"/>
          <w:lang w:val="uk-UA"/>
        </w:rPr>
        <w:t xml:space="preserve"> сприятиме формуванню відповідального члена громади і суспільства, що розуміє принципи і механізми функціонування суспільства.</w:t>
      </w:r>
    </w:p>
    <w:p w:rsidR="002C3A99" w:rsidRPr="005E4B11" w:rsidRDefault="002C3A99" w:rsidP="002C3A99">
      <w:pPr>
        <w:pStyle w:val="afff0"/>
        <w:ind w:firstLine="426"/>
        <w:jc w:val="both"/>
        <w:rPr>
          <w:rFonts w:ascii="Times New Roman" w:hAnsi="Times New Roman"/>
          <w:szCs w:val="24"/>
        </w:rPr>
      </w:pPr>
      <w:r w:rsidRPr="005E4B11">
        <w:rPr>
          <w:rFonts w:ascii="Times New Roman" w:hAnsi="Times New Roman"/>
          <w:szCs w:val="24"/>
        </w:rPr>
        <w:t>Вміти ефективно співпрацювати з іншими у процесі фізичного виховання, виявляти солідарність та зацікавлення у спільному розв’язанні проблем, здійснювати критичну і практичну рефлексію, в ухваленні спільних рішень в досягненнях мети, формування відповідальності та розуміння цінностей фізичної культури, дотримання демократичних принципів у фізкультурній діяльності.</w:t>
      </w:r>
    </w:p>
    <w:p w:rsidR="002C3A99" w:rsidRPr="005E4B11" w:rsidRDefault="002C3A99" w:rsidP="002C3A99">
      <w:pPr>
        <w:ind w:firstLine="426"/>
        <w:jc w:val="both"/>
        <w:rPr>
          <w:sz w:val="24"/>
          <w:szCs w:val="24"/>
          <w:lang w:val="uk-UA"/>
        </w:rPr>
      </w:pPr>
      <w:r w:rsidRPr="005E4B11">
        <w:rPr>
          <w:sz w:val="24"/>
          <w:szCs w:val="24"/>
          <w:lang w:val="uk-UA"/>
        </w:rPr>
        <w:t xml:space="preserve">Вивченням питань, що належать до змістової лінії </w:t>
      </w:r>
      <w:r w:rsidRPr="005E4B11">
        <w:rPr>
          <w:b/>
          <w:sz w:val="24"/>
          <w:szCs w:val="24"/>
          <w:lang w:val="uk-UA"/>
        </w:rPr>
        <w:t>«Здоров'я і безпека»</w:t>
      </w:r>
      <w:r w:rsidRPr="005E4B11">
        <w:rPr>
          <w:sz w:val="24"/>
          <w:szCs w:val="24"/>
          <w:lang w:val="uk-UA"/>
        </w:rPr>
        <w:t xml:space="preserve"> прагнуть сформувати </w:t>
      </w:r>
      <w:r w:rsidRPr="005E4B11">
        <w:rPr>
          <w:color w:val="000000"/>
          <w:sz w:val="24"/>
          <w:szCs w:val="24"/>
          <w:lang w:val="uk-UA"/>
        </w:rPr>
        <w:t>учня/ученицю</w:t>
      </w:r>
      <w:r w:rsidRPr="005E4B11">
        <w:rPr>
          <w:sz w:val="24"/>
          <w:szCs w:val="24"/>
          <w:lang w:val="uk-UA"/>
        </w:rPr>
        <w:t xml:space="preserve"> як духовно, емоційно, соціально і фізично повноцінного члена суспільства, </w:t>
      </w:r>
      <w:r w:rsidRPr="005E4B11">
        <w:rPr>
          <w:color w:val="000000"/>
          <w:sz w:val="24"/>
          <w:szCs w:val="24"/>
          <w:lang w:val="uk-UA"/>
        </w:rPr>
        <w:t>який/яка</w:t>
      </w:r>
      <w:r w:rsidRPr="005E4B11">
        <w:rPr>
          <w:color w:val="FF0000"/>
          <w:sz w:val="24"/>
          <w:szCs w:val="24"/>
          <w:lang w:val="uk-UA"/>
        </w:rPr>
        <w:t xml:space="preserve"> </w:t>
      </w:r>
      <w:r w:rsidRPr="005E4B11">
        <w:rPr>
          <w:color w:val="000000"/>
          <w:sz w:val="24"/>
          <w:szCs w:val="24"/>
          <w:lang w:val="uk-UA"/>
        </w:rPr>
        <w:t>здатний/на</w:t>
      </w:r>
      <w:r w:rsidRPr="005E4B11">
        <w:rPr>
          <w:sz w:val="24"/>
          <w:szCs w:val="24"/>
          <w:lang w:val="uk-UA"/>
        </w:rPr>
        <w:t xml:space="preserve"> дотримуватися здорового способу життя і </w:t>
      </w:r>
      <w:r w:rsidRPr="005E4B11">
        <w:rPr>
          <w:color w:val="222222"/>
          <w:sz w:val="24"/>
          <w:szCs w:val="24"/>
          <w:lang w:val="uk-UA"/>
        </w:rPr>
        <w:t>формувати безпечне життєве середовище.</w:t>
      </w:r>
    </w:p>
    <w:p w:rsidR="002C3A99" w:rsidRPr="005E4B11" w:rsidRDefault="002C3A99" w:rsidP="002C3A99">
      <w:pPr>
        <w:pStyle w:val="afff0"/>
        <w:ind w:firstLine="426"/>
        <w:jc w:val="both"/>
        <w:rPr>
          <w:rFonts w:ascii="Times New Roman" w:hAnsi="Times New Roman"/>
          <w:color w:val="000000"/>
          <w:szCs w:val="24"/>
          <w:shd w:val="clear" w:color="auto" w:fill="FFFFFF"/>
        </w:rPr>
      </w:pPr>
      <w:r w:rsidRPr="005E4B11">
        <w:rPr>
          <w:rFonts w:ascii="Times New Roman" w:hAnsi="Times New Roman"/>
          <w:szCs w:val="24"/>
        </w:rPr>
        <w:t xml:space="preserve">Розуміти, що фізична культура є складовою частиною загальної культури суспільства, спрямована на зміцнення здоров’я, розвиток фізичних, морально-вольових та інтелектуальних якостей людини з метою гармонійного формування її як особистості. Усвідомлювати, що фізична культура є важливим засобом підвищення соціальної активності людей, задоволення їх моральних, естетичних та творчих запитів, життєво важливої потреби взаємного спілкування, розвиток дружніх стосунків тощо. Свідомо ставитися до власного здоров’я та здоров’я інших; вміти організувати гру чи інший вид рухової діяльності, спілкуватися в різних ситуаціях фізкультурно-спортивної діяльності, нівелювати конфлікти, </w:t>
      </w:r>
      <w:r w:rsidRPr="005E4B11">
        <w:rPr>
          <w:rFonts w:ascii="Times New Roman" w:eastAsia="Helvetica Neue" w:hAnsi="Times New Roman"/>
          <w:color w:val="000000"/>
          <w:szCs w:val="24"/>
          <w:highlight w:val="white"/>
        </w:rPr>
        <w:t>здобувати чесну перемогу та з гідністю приймати поразку</w:t>
      </w:r>
      <w:r w:rsidRPr="005E4B11">
        <w:rPr>
          <w:rFonts w:ascii="Times New Roman" w:hAnsi="Times New Roman"/>
          <w:szCs w:val="24"/>
        </w:rPr>
        <w:t>, дотримуватися правил чесної гри, усвідомлювати важливість дотримання санітарно-гігієнічних вимог при виконанні фізичних вправ, розуміти значення рухової активності в житті людини для покращення здоров’я, формувати навички самоконтролю в процесі занять фізичною культурою, дотриматися правил безпечної поведінки під час уроків, змагань та інших форм фізичного виховання.</w:t>
      </w:r>
    </w:p>
    <w:p w:rsidR="002C3A99" w:rsidRPr="005E4B11" w:rsidRDefault="002C3A99" w:rsidP="002C3A99">
      <w:pPr>
        <w:ind w:firstLine="426"/>
        <w:jc w:val="both"/>
        <w:rPr>
          <w:color w:val="222222"/>
          <w:sz w:val="24"/>
          <w:szCs w:val="24"/>
          <w:shd w:val="clear" w:color="auto" w:fill="FFFFFF"/>
          <w:lang w:val="uk-UA"/>
        </w:rPr>
      </w:pPr>
      <w:r w:rsidRPr="005E4B11">
        <w:rPr>
          <w:sz w:val="24"/>
          <w:szCs w:val="24"/>
          <w:lang w:val="uk-UA"/>
        </w:rPr>
        <w:t>Змістова лінія «</w:t>
      </w:r>
      <w:r w:rsidRPr="005E4B11">
        <w:rPr>
          <w:b/>
          <w:sz w:val="24"/>
          <w:szCs w:val="24"/>
          <w:lang w:val="uk-UA"/>
        </w:rPr>
        <w:t>Підприємливість та фінансова грамотність»</w:t>
      </w:r>
      <w:r w:rsidRPr="005E4B11">
        <w:rPr>
          <w:sz w:val="24"/>
          <w:szCs w:val="24"/>
          <w:lang w:val="uk-UA"/>
        </w:rPr>
        <w:t xml:space="preserve"> </w:t>
      </w:r>
      <w:r w:rsidRPr="005E4B11">
        <w:rPr>
          <w:sz w:val="24"/>
          <w:szCs w:val="24"/>
          <w:shd w:val="clear" w:color="auto" w:fill="FFFFFF"/>
          <w:lang w:val="uk-UA"/>
        </w:rPr>
        <w:t>націлена на розвиток лідерських ініціатив, здатність успішно діяти в технологічному швидкозмінному середовищі, забезпечення кращого розуміння молодим поколінням українців практичних аспектів фінансових питань (здійснення заощаджень, інвестування, запозичення, страхування, кредитування тощо).</w:t>
      </w:r>
    </w:p>
    <w:p w:rsidR="002C3A99" w:rsidRPr="005E4B11" w:rsidRDefault="002C3A99" w:rsidP="002C3A99">
      <w:pPr>
        <w:ind w:firstLine="425"/>
        <w:jc w:val="both"/>
        <w:rPr>
          <w:sz w:val="24"/>
          <w:szCs w:val="24"/>
          <w:lang w:val="uk-UA"/>
        </w:rPr>
      </w:pPr>
      <w:r w:rsidRPr="005E4B11">
        <w:rPr>
          <w:sz w:val="24"/>
          <w:szCs w:val="24"/>
          <w:lang w:val="uk-UA"/>
        </w:rPr>
        <w:t xml:space="preserve">Формувати уміння надавати фізкультурно-оздоровчі послуги з урахуванням особливостей конкретного підприємства, організації тощо. Сприяти формуванню здатності до оцінювання власних можливостей в процесі рухової діяльності, вміти працювати в команді, формувати навички співробітництва, реалізовувати різні ролі в ігрових ситуаціях, відповідати за прийняті рішення, усвідомлювати важливість співпраці під час ігрових ситуацій, </w:t>
      </w:r>
      <w:r w:rsidRPr="005E4B11">
        <w:rPr>
          <w:color w:val="000000"/>
          <w:sz w:val="24"/>
          <w:szCs w:val="24"/>
          <w:lang w:val="uk-UA"/>
        </w:rPr>
        <w:t>власних позитивних сторін</w:t>
      </w:r>
      <w:r w:rsidRPr="005E4B11">
        <w:rPr>
          <w:sz w:val="24"/>
          <w:szCs w:val="24"/>
          <w:lang w:val="uk-UA"/>
        </w:rPr>
        <w:t xml:space="preserve"> та визнавати свої недоліки у тактичних діях в різних видах спорту, проявляти ініціативність та активність у фізкультурній діяльності, вміти планувати змагання між класами, школами тощо та укладати кошторис запланованих змагань.</w:t>
      </w:r>
    </w:p>
    <w:p w:rsidR="002C3A99" w:rsidRPr="005E4B11" w:rsidRDefault="002C3A99" w:rsidP="002C3A99">
      <w:pPr>
        <w:ind w:firstLine="425"/>
        <w:jc w:val="both"/>
        <w:rPr>
          <w:sz w:val="24"/>
          <w:szCs w:val="24"/>
          <w:lang w:val="uk-UA"/>
        </w:rPr>
      </w:pPr>
      <w:r w:rsidRPr="005E4B11">
        <w:rPr>
          <w:sz w:val="24"/>
          <w:szCs w:val="24"/>
          <w:lang w:val="uk-UA"/>
        </w:rPr>
        <w:t xml:space="preserve">Предметна компетентність є багатокомпонентним утворенням, основними компонентами є знаннєвий, діяльнісний і ціннісний. Зміст цих компонентів розкрито в рубриці програми «Очікувані результати навчально-пізнавальної діяльності </w:t>
      </w:r>
      <w:r w:rsidRPr="005E4B11">
        <w:rPr>
          <w:color w:val="000000"/>
          <w:sz w:val="24"/>
          <w:szCs w:val="24"/>
          <w:lang w:val="uk-UA"/>
        </w:rPr>
        <w:t>учнів/учениць</w:t>
      </w:r>
      <w:r w:rsidRPr="005E4B11">
        <w:rPr>
          <w:sz w:val="24"/>
          <w:szCs w:val="24"/>
          <w:shd w:val="clear" w:color="auto" w:fill="FFFFFF"/>
          <w:lang w:val="uk-UA"/>
        </w:rPr>
        <w:t>».</w:t>
      </w:r>
    </w:p>
    <w:p w:rsidR="00F67428" w:rsidRPr="005E4B11" w:rsidRDefault="00F67428" w:rsidP="00F67428">
      <w:pPr>
        <w:pStyle w:val="a7"/>
        <w:widowControl w:val="0"/>
        <w:spacing w:after="0"/>
        <w:ind w:left="0" w:firstLine="720"/>
        <w:jc w:val="both"/>
        <w:rPr>
          <w:shd w:val="clear" w:color="auto" w:fill="FFFFFF"/>
          <w:lang w:val="uk-UA"/>
        </w:rPr>
      </w:pPr>
    </w:p>
    <w:p w:rsidR="00F67428" w:rsidRPr="0073081A" w:rsidRDefault="00F67428" w:rsidP="00F67428">
      <w:pPr>
        <w:widowControl w:val="0"/>
        <w:ind w:firstLine="720"/>
        <w:jc w:val="center"/>
        <w:rPr>
          <w:b/>
          <w:i/>
          <w:sz w:val="24"/>
          <w:szCs w:val="24"/>
          <w:lang w:val="uk-UA"/>
        </w:rPr>
      </w:pPr>
      <w:r w:rsidRPr="0073081A">
        <w:rPr>
          <w:b/>
          <w:i/>
          <w:sz w:val="24"/>
          <w:szCs w:val="24"/>
          <w:lang w:val="uk-UA"/>
        </w:rPr>
        <w:t>Структура навчального процесу з фізичної культури</w:t>
      </w:r>
    </w:p>
    <w:p w:rsidR="00F67428" w:rsidRPr="0073081A" w:rsidRDefault="00F67428" w:rsidP="00F67428">
      <w:pPr>
        <w:widowControl w:val="0"/>
        <w:ind w:firstLine="720"/>
        <w:jc w:val="center"/>
        <w:rPr>
          <w:b/>
          <w:i/>
          <w:sz w:val="24"/>
          <w:szCs w:val="24"/>
          <w:lang w:val="uk-UA"/>
        </w:rPr>
      </w:pPr>
    </w:p>
    <w:p w:rsidR="00160181" w:rsidRPr="00160181" w:rsidRDefault="00F67428" w:rsidP="00160181">
      <w:pPr>
        <w:ind w:firstLine="709"/>
        <w:jc w:val="both"/>
        <w:rPr>
          <w:lang w:val="uk-UA"/>
        </w:rPr>
      </w:pPr>
      <w:r w:rsidRPr="00160181">
        <w:rPr>
          <w:sz w:val="24"/>
          <w:szCs w:val="24"/>
          <w:lang w:val="uk-UA"/>
        </w:rPr>
        <w:t xml:space="preserve">Навчальна програма </w:t>
      </w:r>
      <w:r w:rsidR="00E26135">
        <w:rPr>
          <w:sz w:val="24"/>
          <w:szCs w:val="24"/>
          <w:lang w:val="uk-UA"/>
        </w:rPr>
        <w:t>«</w:t>
      </w:r>
      <w:r w:rsidRPr="00160181">
        <w:rPr>
          <w:sz w:val="24"/>
          <w:szCs w:val="24"/>
          <w:lang w:val="uk-UA"/>
        </w:rPr>
        <w:t>Фізична культура. 10-11 кл.</w:t>
      </w:r>
      <w:r w:rsidR="00E26135">
        <w:rPr>
          <w:sz w:val="24"/>
          <w:szCs w:val="24"/>
          <w:lang w:val="uk-UA"/>
        </w:rPr>
        <w:t>»</w:t>
      </w:r>
      <w:r w:rsidRPr="00160181">
        <w:rPr>
          <w:sz w:val="24"/>
          <w:szCs w:val="24"/>
          <w:lang w:val="uk-UA"/>
        </w:rPr>
        <w:t xml:space="preserve"> розроблена відповідно до вимог Державного стандарту базової та повної загальної середньої освіти, затвердженого постановою Кабінету Міністрів </w:t>
      </w:r>
      <w:r w:rsidRPr="00BC0423">
        <w:rPr>
          <w:sz w:val="24"/>
          <w:szCs w:val="24"/>
          <w:lang w:val="uk-UA"/>
        </w:rPr>
        <w:t xml:space="preserve">України № </w:t>
      </w:r>
      <w:r w:rsidR="00160181" w:rsidRPr="00BC0423">
        <w:rPr>
          <w:sz w:val="24"/>
          <w:szCs w:val="24"/>
          <w:lang w:val="uk-UA"/>
        </w:rPr>
        <w:t>1392</w:t>
      </w:r>
      <w:r w:rsidRPr="00BC0423">
        <w:rPr>
          <w:sz w:val="24"/>
          <w:szCs w:val="24"/>
          <w:lang w:val="uk-UA"/>
        </w:rPr>
        <w:t xml:space="preserve"> від </w:t>
      </w:r>
      <w:r w:rsidR="00160181" w:rsidRPr="00BC0423">
        <w:rPr>
          <w:sz w:val="24"/>
          <w:szCs w:val="24"/>
          <w:lang w:val="uk-UA"/>
        </w:rPr>
        <w:t>23 листопада 2011 р.</w:t>
      </w:r>
      <w:r w:rsidR="00160181" w:rsidRPr="00160181">
        <w:rPr>
          <w:lang w:val="uk-UA"/>
        </w:rPr>
        <w:t xml:space="preserve"> </w:t>
      </w:r>
    </w:p>
    <w:p w:rsidR="00F67428" w:rsidRPr="0073081A" w:rsidRDefault="00F67428" w:rsidP="00F67428">
      <w:pPr>
        <w:widowControl w:val="0"/>
        <w:ind w:firstLine="720"/>
        <w:jc w:val="both"/>
        <w:rPr>
          <w:sz w:val="24"/>
          <w:szCs w:val="24"/>
          <w:lang w:val="uk-UA"/>
        </w:rPr>
      </w:pPr>
      <w:r w:rsidRPr="0073081A">
        <w:rPr>
          <w:spacing w:val="-2"/>
          <w:sz w:val="24"/>
          <w:szCs w:val="24"/>
          <w:lang w:val="uk-UA"/>
        </w:rPr>
        <w:t>Програма характеризується спрямованістю на реалізацію прин</w:t>
      </w:r>
      <w:r w:rsidRPr="0073081A">
        <w:rPr>
          <w:sz w:val="24"/>
          <w:szCs w:val="24"/>
          <w:lang w:val="uk-UA"/>
        </w:rPr>
        <w:t>ципу варіативності, який передбачає планування навчального матеріалу відповідно до віково-статевих особливостей учнів, їхніх інтересів, матеріально-технічного забезпечення навчального про</w:t>
      </w:r>
      <w:r w:rsidRPr="0073081A">
        <w:rPr>
          <w:spacing w:val="-2"/>
          <w:sz w:val="24"/>
          <w:szCs w:val="24"/>
          <w:lang w:val="uk-UA"/>
        </w:rPr>
        <w:t>цесу (спортивний зал, спортивні пришкільні майданчики, стадіон,</w:t>
      </w:r>
      <w:r w:rsidRPr="0073081A">
        <w:rPr>
          <w:sz w:val="24"/>
          <w:szCs w:val="24"/>
          <w:lang w:val="uk-UA"/>
        </w:rPr>
        <w:t xml:space="preserve"> басейн тощо), кадрового забезпечення.</w:t>
      </w:r>
    </w:p>
    <w:p w:rsidR="00F67428" w:rsidRPr="0073081A" w:rsidRDefault="00F67428" w:rsidP="00F67428">
      <w:pPr>
        <w:widowControl w:val="0"/>
        <w:ind w:firstLine="720"/>
        <w:jc w:val="both"/>
        <w:rPr>
          <w:sz w:val="24"/>
          <w:szCs w:val="24"/>
          <w:lang w:val="uk-UA"/>
        </w:rPr>
      </w:pPr>
      <w:r w:rsidRPr="0073081A">
        <w:rPr>
          <w:sz w:val="24"/>
          <w:szCs w:val="24"/>
          <w:lang w:val="uk-UA"/>
        </w:rPr>
        <w:t xml:space="preserve">Навчальна програма побудована за модульною системою. Вона складається з двох інваріантних, або обов’язкових модулів: теоретико-методичні знання та загальна фізична підготовка і варіативних модулів. </w:t>
      </w:r>
    </w:p>
    <w:p w:rsidR="00BC0423" w:rsidRPr="00BC0423" w:rsidRDefault="00F67428" w:rsidP="00BC0423">
      <w:pPr>
        <w:widowControl w:val="0"/>
        <w:ind w:firstLine="301"/>
        <w:jc w:val="both"/>
        <w:rPr>
          <w:sz w:val="24"/>
          <w:szCs w:val="24"/>
          <w:lang w:val="uk-UA"/>
        </w:rPr>
      </w:pPr>
      <w:r w:rsidRPr="0073081A">
        <w:rPr>
          <w:sz w:val="24"/>
          <w:szCs w:val="24"/>
          <w:lang w:val="uk-UA"/>
        </w:rPr>
        <w:t xml:space="preserve">Змістове наповнення предмета </w:t>
      </w:r>
      <w:r w:rsidR="00E26135">
        <w:rPr>
          <w:sz w:val="24"/>
          <w:szCs w:val="24"/>
          <w:lang w:val="uk-UA"/>
        </w:rPr>
        <w:t>«</w:t>
      </w:r>
      <w:r w:rsidRPr="0073081A">
        <w:rPr>
          <w:sz w:val="24"/>
          <w:szCs w:val="24"/>
          <w:lang w:val="uk-UA"/>
        </w:rPr>
        <w:t>Фізична культура</w:t>
      </w:r>
      <w:r w:rsidR="00E26135">
        <w:rPr>
          <w:sz w:val="24"/>
          <w:szCs w:val="24"/>
          <w:lang w:val="uk-UA"/>
        </w:rPr>
        <w:t>»</w:t>
      </w:r>
      <w:r w:rsidRPr="0073081A">
        <w:rPr>
          <w:sz w:val="24"/>
          <w:szCs w:val="24"/>
          <w:lang w:val="uk-UA"/>
        </w:rPr>
        <w:t xml:space="preserve"> навчальний заклад формує самостійно з варіативних модулів. При цьому обов’язковим є включення засобів теоретичної і загальнофізичної підготовки, передбачених програмою для даного класу до кожного варіативного модуля. У 10-11 класах учні мають опанувати 2-3 варіативних модулі. На їх опанування відводиться приблизно однакова кількість годин. Однак не виключається можливість мотивованого збільшення чи зменшення кількості годин на вивчення окремих модулів. </w:t>
      </w:r>
      <w:r w:rsidR="00BC0423" w:rsidRPr="00BC0423">
        <w:rPr>
          <w:sz w:val="24"/>
          <w:szCs w:val="24"/>
          <w:lang w:val="uk-UA"/>
        </w:rPr>
        <w:t>Фахівці фізичної культури можуть розробляти свої варіативні модулі до цієї програми. Програми варіативних модулів мають пройти експертизу, отримати гриф Міністерства освіти і науки України та бути оприлюдненими для загального користування. Отже, кількість варіативних модулів з часом має зростати.</w:t>
      </w:r>
    </w:p>
    <w:p w:rsidR="00F67428" w:rsidRPr="0073081A" w:rsidRDefault="00F67428" w:rsidP="00F67428">
      <w:pPr>
        <w:widowControl w:val="0"/>
        <w:ind w:firstLine="720"/>
        <w:jc w:val="both"/>
        <w:rPr>
          <w:sz w:val="24"/>
          <w:szCs w:val="24"/>
          <w:lang w:val="uk-UA"/>
        </w:rPr>
      </w:pPr>
      <w:r w:rsidRPr="0073081A">
        <w:rPr>
          <w:sz w:val="24"/>
          <w:szCs w:val="24"/>
          <w:lang w:val="uk-UA"/>
        </w:rPr>
        <w:t xml:space="preserve">Критеріями відбору варіативних модулів є: наявність матеріально-технічної бази, регіональні спортивні традиції, кадрове забезпечення та бажання учнів. Бажання учнів визначається обов’язковим письмовим опитуванням. Результати опитування додаються до протоколу шкільного методичного об’єднання. </w:t>
      </w:r>
    </w:p>
    <w:p w:rsidR="00F67428" w:rsidRPr="0073081A" w:rsidRDefault="00F67428" w:rsidP="00F67428">
      <w:pPr>
        <w:widowControl w:val="0"/>
        <w:ind w:firstLine="720"/>
        <w:jc w:val="both"/>
        <w:rPr>
          <w:sz w:val="24"/>
          <w:szCs w:val="24"/>
          <w:lang w:val="uk-UA"/>
        </w:rPr>
      </w:pPr>
      <w:r w:rsidRPr="0073081A">
        <w:rPr>
          <w:sz w:val="24"/>
          <w:szCs w:val="24"/>
          <w:lang w:val="uk-UA"/>
        </w:rPr>
        <w:t>За потреби, у межах одного варіативного модуля можна освоїти навчальний матеріал, передбачений на два роки вивчення.</w:t>
      </w:r>
    </w:p>
    <w:p w:rsidR="00F67428" w:rsidRPr="0073081A" w:rsidRDefault="00F67428" w:rsidP="00F67428">
      <w:pPr>
        <w:widowControl w:val="0"/>
        <w:ind w:firstLine="720"/>
        <w:jc w:val="both"/>
        <w:rPr>
          <w:sz w:val="24"/>
          <w:szCs w:val="24"/>
          <w:lang w:val="uk-UA"/>
        </w:rPr>
      </w:pPr>
      <w:r w:rsidRPr="0073081A">
        <w:rPr>
          <w:sz w:val="24"/>
          <w:szCs w:val="24"/>
          <w:lang w:val="uk-UA"/>
        </w:rPr>
        <w:t>У разі освоєння двох варіативних модулів протягом одного навчального року та у випадку, коли рік вивчення модуля не відповідає класу навчання (наприклад у 10-класі вивчається модуль баскетбол, третій рік вивчення), учитель повинен скоригувати змістове наповнення варіативного модуля та нормативи оцінювання.</w:t>
      </w:r>
    </w:p>
    <w:p w:rsidR="00F67428" w:rsidRDefault="00F67428" w:rsidP="00F67428">
      <w:pPr>
        <w:pStyle w:val="23"/>
        <w:widowControl w:val="0"/>
        <w:spacing w:after="0" w:line="240" w:lineRule="auto"/>
        <w:ind w:left="0" w:firstLine="720"/>
        <w:jc w:val="both"/>
        <w:rPr>
          <w:sz w:val="24"/>
          <w:szCs w:val="24"/>
          <w:lang w:val="uk-UA"/>
        </w:rPr>
      </w:pPr>
    </w:p>
    <w:p w:rsidR="002D7F78" w:rsidRPr="00707E58" w:rsidRDefault="002D7F78" w:rsidP="002D7F78">
      <w:pPr>
        <w:widowControl w:val="0"/>
        <w:jc w:val="center"/>
        <w:rPr>
          <w:b/>
          <w:i/>
          <w:sz w:val="24"/>
          <w:lang w:val="uk-UA"/>
        </w:rPr>
      </w:pPr>
      <w:r w:rsidRPr="00707E58">
        <w:rPr>
          <w:b/>
          <w:i/>
          <w:sz w:val="24"/>
          <w:lang w:val="uk-UA"/>
        </w:rPr>
        <w:t>Організація навчального процесу з фізичної культури</w:t>
      </w:r>
    </w:p>
    <w:p w:rsidR="002D7F78" w:rsidRPr="00707E58" w:rsidRDefault="002D7F78" w:rsidP="002D7F78">
      <w:pPr>
        <w:widowControl w:val="0"/>
        <w:ind w:firstLine="301"/>
        <w:jc w:val="both"/>
        <w:rPr>
          <w:b/>
          <w:i/>
          <w:sz w:val="24"/>
          <w:lang w:val="uk-UA"/>
        </w:rPr>
      </w:pPr>
    </w:p>
    <w:p w:rsidR="002D7F78" w:rsidRPr="00707E58" w:rsidRDefault="002D7F78" w:rsidP="002D7F78">
      <w:pPr>
        <w:widowControl w:val="0"/>
        <w:ind w:firstLine="301"/>
        <w:jc w:val="both"/>
        <w:rPr>
          <w:sz w:val="24"/>
          <w:lang w:val="uk-UA"/>
        </w:rPr>
      </w:pPr>
      <w:r w:rsidRPr="00707E58">
        <w:rPr>
          <w:sz w:val="24"/>
          <w:lang w:val="uk-UA"/>
        </w:rPr>
        <w:t>Основною формою організації навчально-виховного процесу з фізичної культури в загальноосвітньому навчальному закладі є урок.</w:t>
      </w:r>
    </w:p>
    <w:p w:rsidR="002D7F78" w:rsidRPr="00707E58" w:rsidRDefault="002D7F78" w:rsidP="002D7F78">
      <w:pPr>
        <w:widowControl w:val="0"/>
        <w:tabs>
          <w:tab w:val="left" w:pos="720"/>
          <w:tab w:val="num" w:pos="1080"/>
        </w:tabs>
        <w:ind w:firstLine="301"/>
        <w:jc w:val="both"/>
        <w:rPr>
          <w:spacing w:val="-2"/>
          <w:sz w:val="24"/>
          <w:lang w:val="uk-UA"/>
        </w:rPr>
      </w:pPr>
      <w:r w:rsidRPr="00707E58">
        <w:rPr>
          <w:spacing w:val="-2"/>
          <w:sz w:val="24"/>
          <w:lang w:val="uk-UA"/>
        </w:rPr>
        <w:t>Головними вимогами до сучасного уроку фізичної культури є:</w:t>
      </w:r>
    </w:p>
    <w:p w:rsidR="002D7F78" w:rsidRPr="00707E58" w:rsidRDefault="002D7F78" w:rsidP="002D7F78">
      <w:pPr>
        <w:widowControl w:val="0"/>
        <w:tabs>
          <w:tab w:val="left" w:pos="720"/>
          <w:tab w:val="num" w:pos="1080"/>
        </w:tabs>
        <w:ind w:firstLine="301"/>
        <w:jc w:val="both"/>
        <w:rPr>
          <w:sz w:val="24"/>
          <w:lang w:val="uk-UA"/>
        </w:rPr>
      </w:pPr>
      <w:r w:rsidRPr="00707E58">
        <w:rPr>
          <w:sz w:val="24"/>
          <w:lang w:val="uk-UA"/>
        </w:rPr>
        <w:t>– забезпечення оптимізації навчально-виховного процесу із застосуванням елементів інноваційних методів навчання та здійснення міжпредметних зв’язків;</w:t>
      </w:r>
    </w:p>
    <w:p w:rsidR="002D7F78" w:rsidRPr="00707E58" w:rsidRDefault="002D7F78" w:rsidP="002D7F78">
      <w:pPr>
        <w:widowControl w:val="0"/>
        <w:tabs>
          <w:tab w:val="left" w:pos="720"/>
          <w:tab w:val="num" w:pos="1080"/>
        </w:tabs>
        <w:ind w:firstLine="301"/>
        <w:jc w:val="both"/>
        <w:rPr>
          <w:sz w:val="24"/>
          <w:lang w:val="uk-UA"/>
        </w:rPr>
      </w:pPr>
      <w:r w:rsidRPr="00707E58">
        <w:rPr>
          <w:sz w:val="24"/>
          <w:lang w:val="uk-UA"/>
        </w:rPr>
        <w:t>– забезпечення освітньої, виховної, оздоровчої, розвивальної спрямованості навчального процесу;</w:t>
      </w:r>
    </w:p>
    <w:p w:rsidR="002D7F78" w:rsidRPr="00707E58" w:rsidRDefault="002D7F78" w:rsidP="002D7F78">
      <w:pPr>
        <w:widowControl w:val="0"/>
        <w:tabs>
          <w:tab w:val="left" w:pos="720"/>
          <w:tab w:val="num" w:pos="1080"/>
        </w:tabs>
        <w:ind w:firstLine="301"/>
        <w:jc w:val="both"/>
        <w:rPr>
          <w:sz w:val="24"/>
          <w:lang w:val="uk-UA"/>
        </w:rPr>
      </w:pPr>
      <w:r w:rsidRPr="00707E58">
        <w:rPr>
          <w:sz w:val="24"/>
          <w:lang w:val="uk-UA"/>
        </w:rPr>
        <w:t>– формування в учнів/учениць умінь і навичок самостійно займатися фізичними вправами;</w:t>
      </w:r>
    </w:p>
    <w:p w:rsidR="002D7F78" w:rsidRPr="00707E58" w:rsidRDefault="002D7F78" w:rsidP="002D7F78">
      <w:pPr>
        <w:widowControl w:val="0"/>
        <w:tabs>
          <w:tab w:val="left" w:pos="720"/>
          <w:tab w:val="num" w:pos="1080"/>
        </w:tabs>
        <w:ind w:firstLine="301"/>
        <w:jc w:val="both"/>
        <w:rPr>
          <w:sz w:val="24"/>
          <w:lang w:val="uk-UA"/>
        </w:rPr>
      </w:pPr>
      <w:r w:rsidRPr="00707E58">
        <w:rPr>
          <w:sz w:val="24"/>
          <w:lang w:val="uk-UA"/>
        </w:rPr>
        <w:t>– забезпечення диференційованого підходу до організації навчального процесу з урахуванням стану здоров’я, рівня фізичного розвитку, рухової підготовленості та статі учнів, урахування їх мотивів та інтересів до заняття фізичними вправами;</w:t>
      </w:r>
    </w:p>
    <w:p w:rsidR="002D7F78" w:rsidRPr="00707E58" w:rsidRDefault="002D7F78" w:rsidP="002D7F78">
      <w:pPr>
        <w:widowControl w:val="0"/>
        <w:tabs>
          <w:tab w:val="left" w:pos="720"/>
          <w:tab w:val="num" w:pos="1080"/>
        </w:tabs>
        <w:ind w:firstLine="301"/>
        <w:jc w:val="both"/>
        <w:rPr>
          <w:sz w:val="24"/>
          <w:lang w:val="uk-UA"/>
        </w:rPr>
      </w:pPr>
      <w:r w:rsidRPr="00707E58">
        <w:rPr>
          <w:sz w:val="24"/>
          <w:lang w:val="uk-UA"/>
        </w:rPr>
        <w:t>–</w:t>
      </w:r>
      <w:r w:rsidRPr="00707E58">
        <w:rPr>
          <w:spacing w:val="-2"/>
          <w:sz w:val="24"/>
          <w:lang w:val="uk-UA"/>
        </w:rPr>
        <w:t xml:space="preserve"> використання вчителем різноманітних організаційних форм,</w:t>
      </w:r>
      <w:r w:rsidRPr="00707E58">
        <w:rPr>
          <w:sz w:val="24"/>
          <w:lang w:val="uk-UA"/>
        </w:rPr>
        <w:t xml:space="preserve"> засобів, методів і прийомів навчання;</w:t>
      </w:r>
    </w:p>
    <w:p w:rsidR="002D7F78" w:rsidRPr="00707E58" w:rsidRDefault="002D7F78" w:rsidP="002D7F78">
      <w:pPr>
        <w:widowControl w:val="0"/>
        <w:tabs>
          <w:tab w:val="left" w:pos="720"/>
          <w:tab w:val="num" w:pos="1080"/>
        </w:tabs>
        <w:ind w:firstLine="301"/>
        <w:jc w:val="both"/>
        <w:rPr>
          <w:sz w:val="24"/>
          <w:lang w:val="uk-UA"/>
        </w:rPr>
      </w:pPr>
      <w:r w:rsidRPr="00707E58">
        <w:rPr>
          <w:sz w:val="24"/>
          <w:lang w:val="uk-UA"/>
        </w:rPr>
        <w:t>– досягнення оптимальної рухової активності всіх учнів/учениць протягом кожного уроку з</w:t>
      </w:r>
      <w:r w:rsidRPr="00707E58">
        <w:rPr>
          <w:sz w:val="22"/>
          <w:szCs w:val="24"/>
          <w:lang w:val="uk-UA"/>
        </w:rPr>
        <w:t xml:space="preserve"> </w:t>
      </w:r>
      <w:r w:rsidRPr="00707E58">
        <w:rPr>
          <w:sz w:val="24"/>
          <w:lang w:val="uk-UA"/>
        </w:rPr>
        <w:t>урахуванням стану здоров’я.</w:t>
      </w:r>
    </w:p>
    <w:p w:rsidR="002D7F78" w:rsidRPr="00707E58" w:rsidRDefault="002D7F78" w:rsidP="002D7F78">
      <w:pPr>
        <w:shd w:val="clear" w:color="auto" w:fill="FFFFFF"/>
        <w:ind w:right="-29" w:firstLine="301"/>
        <w:jc w:val="both"/>
        <w:rPr>
          <w:sz w:val="24"/>
          <w:lang w:val="uk-UA"/>
        </w:rPr>
      </w:pPr>
      <w:r w:rsidRPr="00707E58">
        <w:rPr>
          <w:sz w:val="24"/>
          <w:lang w:val="uk-UA"/>
        </w:rPr>
        <w:t>Відповідно до Інструкції про розподіл учнів на групи для занять на уроках фізичної культури, затвердженої наказом МОЗ та МО</w:t>
      </w:r>
      <w:r w:rsidR="009B4078" w:rsidRPr="00707E58">
        <w:rPr>
          <w:sz w:val="24"/>
          <w:lang w:val="uk-UA"/>
        </w:rPr>
        <w:t>Н від 20.07.2009 р. за</w:t>
      </w:r>
      <w:r w:rsidRPr="00707E58">
        <w:rPr>
          <w:sz w:val="24"/>
          <w:lang w:val="uk-UA"/>
        </w:rPr>
        <w:t xml:space="preserve"> № 518/674 учні розподіляються на основну, підготовчу та спеціальну медичні групи.</w:t>
      </w:r>
    </w:p>
    <w:p w:rsidR="002D7F78" w:rsidRPr="00707E58" w:rsidRDefault="002D7F78" w:rsidP="002D7F78">
      <w:pPr>
        <w:widowControl w:val="0"/>
        <w:shd w:val="clear" w:color="auto" w:fill="FFFFFF"/>
        <w:autoSpaceDE w:val="0"/>
        <w:autoSpaceDN w:val="0"/>
        <w:adjustRightInd w:val="0"/>
        <w:ind w:firstLine="301"/>
        <w:jc w:val="both"/>
        <w:rPr>
          <w:sz w:val="24"/>
          <w:lang w:val="uk-UA"/>
        </w:rPr>
      </w:pPr>
      <w:r w:rsidRPr="00707E58">
        <w:rPr>
          <w:bCs/>
          <w:sz w:val="24"/>
          <w:lang w:val="uk-UA"/>
        </w:rPr>
        <w:t>Для основної медичної групи фізична підготовка проводиться в повному обсязі згідно з навчальними програмами з урахуванням індивідуальних особливостей розвитку дитини.</w:t>
      </w:r>
    </w:p>
    <w:p w:rsidR="002D7F78" w:rsidRPr="00707E58" w:rsidRDefault="002D7F78" w:rsidP="002D7F78">
      <w:pPr>
        <w:widowControl w:val="0"/>
        <w:shd w:val="clear" w:color="auto" w:fill="FFFFFF"/>
        <w:autoSpaceDE w:val="0"/>
        <w:autoSpaceDN w:val="0"/>
        <w:adjustRightInd w:val="0"/>
        <w:ind w:firstLine="284"/>
        <w:jc w:val="both"/>
        <w:rPr>
          <w:sz w:val="24"/>
          <w:lang w:val="uk-UA"/>
        </w:rPr>
      </w:pPr>
      <w:r w:rsidRPr="00707E58">
        <w:rPr>
          <w:sz w:val="24"/>
          <w:lang w:val="uk-UA"/>
        </w:rPr>
        <w:t xml:space="preserve">Учні, які за станом здоров’я віднесені до підготовчої медичної групи, відвідують обов’язкові уроки фізичної культури та опановують навчальний матеріал відповідно до вимог цієї навчальної програми. Участь у змаганнях – за додатковим дозволом лікаря. </w:t>
      </w:r>
    </w:p>
    <w:p w:rsidR="002D7F78" w:rsidRPr="00707E58" w:rsidRDefault="002D7F78" w:rsidP="002D7F78">
      <w:pPr>
        <w:widowControl w:val="0"/>
        <w:shd w:val="clear" w:color="auto" w:fill="FFFFFF"/>
        <w:autoSpaceDE w:val="0"/>
        <w:autoSpaceDN w:val="0"/>
        <w:adjustRightInd w:val="0"/>
        <w:ind w:firstLine="301"/>
        <w:jc w:val="both"/>
        <w:rPr>
          <w:sz w:val="24"/>
          <w:lang w:val="uk-UA"/>
        </w:rPr>
      </w:pPr>
      <w:r w:rsidRPr="00707E58">
        <w:rPr>
          <w:sz w:val="24"/>
          <w:lang w:val="uk-UA"/>
        </w:rPr>
        <w:t>Учні, які за станом здоров’я віднесені до спеціальної медичної групи, відвідують обов’язкові уроки фізичної культури  але виконують корегувальні вправи і вправи для загального фізичного розвитку, які їм не протипоказані.</w:t>
      </w:r>
    </w:p>
    <w:p w:rsidR="002D7F78" w:rsidRPr="00707E58" w:rsidRDefault="002D7F78" w:rsidP="002D7F78">
      <w:pPr>
        <w:widowControl w:val="0"/>
        <w:shd w:val="clear" w:color="auto" w:fill="FFFFFF"/>
        <w:autoSpaceDE w:val="0"/>
        <w:autoSpaceDN w:val="0"/>
        <w:adjustRightInd w:val="0"/>
        <w:ind w:firstLine="301"/>
        <w:jc w:val="both"/>
        <w:rPr>
          <w:spacing w:val="-2"/>
          <w:sz w:val="24"/>
          <w:lang w:val="uk-UA"/>
        </w:rPr>
      </w:pPr>
      <w:r w:rsidRPr="00707E58">
        <w:rPr>
          <w:sz w:val="24"/>
          <w:lang w:val="uk-UA"/>
        </w:rPr>
        <w:t>Учні</w:t>
      </w:r>
      <w:r w:rsidRPr="00707E58">
        <w:rPr>
          <w:spacing w:val="-2"/>
          <w:sz w:val="24"/>
          <w:lang w:val="uk-UA"/>
        </w:rPr>
        <w:t>, незалежно від рівня фізичного розвитку та медичної групи, а також тимчасово звільнені від фізичних навантажень, повинні бути обов’язково присутніми на уроках фізичної культури. Допустиме навантаження для учнів/учениць, які за станом здоров</w:t>
      </w:r>
      <w:r w:rsidRPr="00707E58">
        <w:rPr>
          <w:spacing w:val="-2"/>
          <w:sz w:val="24"/>
        </w:rPr>
        <w:t>’</w:t>
      </w:r>
      <w:r w:rsidRPr="00707E58">
        <w:rPr>
          <w:spacing w:val="-2"/>
          <w:sz w:val="24"/>
          <w:lang w:val="uk-UA"/>
        </w:rPr>
        <w:t>я належать до підготовчої та спеціальної медичних груп, встановлює учитель фізичної культури.</w:t>
      </w:r>
    </w:p>
    <w:p w:rsidR="002D7F78" w:rsidRPr="00707E58" w:rsidRDefault="002D7F78" w:rsidP="002D7F78">
      <w:pPr>
        <w:widowControl w:val="0"/>
        <w:shd w:val="clear" w:color="auto" w:fill="FFFFFF"/>
        <w:autoSpaceDE w:val="0"/>
        <w:autoSpaceDN w:val="0"/>
        <w:adjustRightInd w:val="0"/>
        <w:ind w:firstLine="301"/>
        <w:jc w:val="both"/>
        <w:rPr>
          <w:sz w:val="24"/>
          <w:lang w:val="uk-UA"/>
        </w:rPr>
      </w:pPr>
      <w:r w:rsidRPr="00707E58">
        <w:rPr>
          <w:spacing w:val="-2"/>
          <w:sz w:val="24"/>
          <w:lang w:val="uk-UA"/>
        </w:rPr>
        <w:t>Домашні завдання для самостійного виконання фізичних вправ</w:t>
      </w:r>
      <w:r w:rsidRPr="00707E58">
        <w:rPr>
          <w:sz w:val="24"/>
          <w:lang w:val="uk-UA"/>
        </w:rPr>
        <w:t xml:space="preserve"> учні/учениці</w:t>
      </w:r>
      <w:r w:rsidRPr="00707E58">
        <w:rPr>
          <w:color w:val="FF0000"/>
          <w:sz w:val="24"/>
          <w:lang w:val="uk-UA"/>
        </w:rPr>
        <w:t xml:space="preserve"> </w:t>
      </w:r>
      <w:r w:rsidRPr="00707E58">
        <w:rPr>
          <w:sz w:val="24"/>
          <w:lang w:val="uk-UA"/>
        </w:rPr>
        <w:t xml:space="preserve">отримують на уроках фізичної культури. Вони мають бути спрямовані на підвищення рухового режиму у вільний час, досягнення рекреаційно-оздоровчого ефекту. У разі відставання в розвитку фізичних якостей учитель разом </w:t>
      </w:r>
      <w:r w:rsidR="00707E58" w:rsidRPr="00707E58">
        <w:rPr>
          <w:spacing w:val="-4"/>
          <w:sz w:val="24"/>
          <w:lang w:val="uk-UA"/>
        </w:rPr>
        <w:t>з учнем</w:t>
      </w:r>
      <w:r w:rsidRPr="00707E58">
        <w:rPr>
          <w:spacing w:val="-4"/>
          <w:sz w:val="24"/>
          <w:lang w:val="uk-UA"/>
        </w:rPr>
        <w:t xml:space="preserve"> складає індивідуальну програму фізкультурно-оздоровчих</w:t>
      </w:r>
      <w:r w:rsidRPr="00707E58">
        <w:rPr>
          <w:sz w:val="24"/>
          <w:lang w:val="uk-UA"/>
        </w:rPr>
        <w:t xml:space="preserve"> занять, де вказується завдання занять, фізичні вправи, послідовність їх виконання, кількість повторень, інтервали відпочинку, засоби самоконтролю, відмітки про виконання завдання. Самостійні заняття за індивідуальною програмою надають учневі/учениці додаткові бонуси при оцінюванні навчальних досягнень.</w:t>
      </w:r>
    </w:p>
    <w:p w:rsidR="002D7F78" w:rsidRPr="002D7F78" w:rsidRDefault="002D7F78" w:rsidP="002D7F78">
      <w:pPr>
        <w:widowControl w:val="0"/>
        <w:ind w:firstLine="301"/>
        <w:jc w:val="both"/>
        <w:rPr>
          <w:sz w:val="24"/>
          <w:lang w:val="uk-UA"/>
        </w:rPr>
      </w:pPr>
      <w:r w:rsidRPr="00707E58">
        <w:rPr>
          <w:sz w:val="24"/>
          <w:lang w:val="uk-UA"/>
        </w:rPr>
        <w:t>При складанні розкладу навчальних занять не рекомендується здвоювати уроки фізичної культури або проводити їх два дні поспіль. Більшість уроків фізичної культури доцільно проводити на відкритому повітрі.</w:t>
      </w:r>
      <w:r w:rsidRPr="002D7F78">
        <w:rPr>
          <w:sz w:val="24"/>
          <w:lang w:val="uk-UA"/>
        </w:rPr>
        <w:t xml:space="preserve"> </w:t>
      </w:r>
    </w:p>
    <w:p w:rsidR="002D7F78" w:rsidRPr="0073081A" w:rsidRDefault="002D7F78" w:rsidP="00F67428">
      <w:pPr>
        <w:pStyle w:val="23"/>
        <w:widowControl w:val="0"/>
        <w:spacing w:after="0" w:line="240" w:lineRule="auto"/>
        <w:ind w:left="0" w:firstLine="720"/>
        <w:jc w:val="both"/>
        <w:rPr>
          <w:sz w:val="24"/>
          <w:szCs w:val="24"/>
          <w:lang w:val="uk-UA"/>
        </w:rPr>
      </w:pPr>
    </w:p>
    <w:p w:rsidR="00F67428" w:rsidRPr="0073081A" w:rsidRDefault="00F67428" w:rsidP="00F67428">
      <w:pPr>
        <w:widowControl w:val="0"/>
        <w:ind w:firstLine="720"/>
        <w:jc w:val="center"/>
        <w:rPr>
          <w:b/>
          <w:i/>
          <w:sz w:val="24"/>
          <w:szCs w:val="24"/>
          <w:lang w:val="uk-UA"/>
        </w:rPr>
      </w:pPr>
      <w:r w:rsidRPr="0073081A">
        <w:rPr>
          <w:b/>
          <w:i/>
          <w:sz w:val="24"/>
          <w:szCs w:val="24"/>
          <w:lang w:val="uk-UA"/>
        </w:rPr>
        <w:t>Оцінювання навчальних досягнень</w:t>
      </w:r>
    </w:p>
    <w:p w:rsidR="00F67428" w:rsidRPr="0073081A" w:rsidRDefault="00F67428" w:rsidP="00F67428">
      <w:pPr>
        <w:widowControl w:val="0"/>
        <w:ind w:firstLine="720"/>
        <w:jc w:val="both"/>
        <w:rPr>
          <w:sz w:val="24"/>
          <w:szCs w:val="24"/>
          <w:lang w:val="uk-UA"/>
        </w:rPr>
      </w:pPr>
    </w:p>
    <w:p w:rsidR="00F67428" w:rsidRPr="0073081A" w:rsidRDefault="00F67428" w:rsidP="00F67428">
      <w:pPr>
        <w:widowControl w:val="0"/>
        <w:ind w:firstLine="720"/>
        <w:jc w:val="both"/>
        <w:rPr>
          <w:sz w:val="24"/>
          <w:szCs w:val="24"/>
          <w:lang w:val="uk-UA"/>
        </w:rPr>
      </w:pPr>
      <w:r w:rsidRPr="0073081A">
        <w:rPr>
          <w:sz w:val="24"/>
          <w:szCs w:val="24"/>
          <w:lang w:val="uk-UA"/>
        </w:rPr>
        <w:t>Оцінювання навчальних досягнень учнів на уроках фізичної культури може здійснюватися за такими видами діяльності:</w:t>
      </w:r>
    </w:p>
    <w:p w:rsidR="00F67428" w:rsidRPr="0073081A" w:rsidRDefault="00F67428" w:rsidP="00F67428">
      <w:pPr>
        <w:widowControl w:val="0"/>
        <w:ind w:firstLine="720"/>
        <w:jc w:val="both"/>
        <w:rPr>
          <w:sz w:val="24"/>
          <w:szCs w:val="24"/>
          <w:lang w:val="uk-UA"/>
        </w:rPr>
      </w:pPr>
      <w:r w:rsidRPr="0073081A">
        <w:rPr>
          <w:sz w:val="24"/>
          <w:szCs w:val="24"/>
          <w:lang w:val="uk-UA"/>
        </w:rPr>
        <w:t>1. Засвоєння техніки виконання фізичної вправи.</w:t>
      </w:r>
    </w:p>
    <w:p w:rsidR="00F67428" w:rsidRPr="0073081A" w:rsidRDefault="00F67428" w:rsidP="00F67428">
      <w:pPr>
        <w:widowControl w:val="0"/>
        <w:ind w:firstLine="720"/>
        <w:jc w:val="both"/>
        <w:rPr>
          <w:sz w:val="24"/>
          <w:szCs w:val="24"/>
          <w:lang w:val="uk-UA"/>
        </w:rPr>
      </w:pPr>
      <w:r w:rsidRPr="0073081A">
        <w:rPr>
          <w:sz w:val="24"/>
          <w:szCs w:val="24"/>
          <w:lang w:val="uk-UA"/>
        </w:rPr>
        <w:t>2. Виконання навчального нормативу (з урахуванням динаміки особистого результату).</w:t>
      </w:r>
    </w:p>
    <w:p w:rsidR="00F67428" w:rsidRPr="0073081A" w:rsidRDefault="00F67428" w:rsidP="00F67428">
      <w:pPr>
        <w:widowControl w:val="0"/>
        <w:ind w:firstLine="720"/>
        <w:jc w:val="both"/>
        <w:rPr>
          <w:sz w:val="24"/>
          <w:szCs w:val="24"/>
          <w:lang w:val="uk-UA"/>
        </w:rPr>
      </w:pPr>
      <w:r w:rsidRPr="0073081A">
        <w:rPr>
          <w:sz w:val="24"/>
          <w:szCs w:val="24"/>
          <w:lang w:val="uk-UA"/>
        </w:rPr>
        <w:t>3. Виконання навчальних завдань під час проведення уроку.</w:t>
      </w:r>
    </w:p>
    <w:p w:rsidR="00F67428" w:rsidRPr="0073081A" w:rsidRDefault="00F67428" w:rsidP="00F67428">
      <w:pPr>
        <w:widowControl w:val="0"/>
        <w:ind w:firstLine="720"/>
        <w:jc w:val="both"/>
        <w:rPr>
          <w:sz w:val="24"/>
          <w:szCs w:val="24"/>
          <w:lang w:val="uk-UA"/>
        </w:rPr>
      </w:pPr>
      <w:r w:rsidRPr="0073081A">
        <w:rPr>
          <w:sz w:val="24"/>
          <w:szCs w:val="24"/>
          <w:lang w:val="uk-UA"/>
        </w:rPr>
        <w:t>4. Засвоєння теоретико-методичних знань.</w:t>
      </w:r>
    </w:p>
    <w:p w:rsidR="00F67428" w:rsidRPr="0073081A" w:rsidRDefault="00F67428" w:rsidP="00F67428">
      <w:pPr>
        <w:widowControl w:val="0"/>
        <w:ind w:firstLine="720"/>
        <w:jc w:val="both"/>
        <w:rPr>
          <w:sz w:val="24"/>
          <w:szCs w:val="24"/>
          <w:lang w:val="uk-UA"/>
        </w:rPr>
      </w:pPr>
      <w:r w:rsidRPr="0073081A">
        <w:rPr>
          <w:sz w:val="24"/>
          <w:szCs w:val="24"/>
          <w:lang w:val="uk-UA"/>
        </w:rPr>
        <w:t>При цьому оцінка за виконання нормативу не є домінуючою під час здійснення тематичного, семестрового чи річного оцінювання.</w:t>
      </w:r>
    </w:p>
    <w:p w:rsidR="00F67428" w:rsidRPr="0073081A" w:rsidRDefault="00F67428" w:rsidP="00F67428">
      <w:pPr>
        <w:widowControl w:val="0"/>
        <w:ind w:firstLine="720"/>
        <w:jc w:val="both"/>
        <w:rPr>
          <w:sz w:val="24"/>
          <w:szCs w:val="24"/>
          <w:lang w:val="uk-UA"/>
        </w:rPr>
      </w:pPr>
      <w:r w:rsidRPr="0073081A">
        <w:rPr>
          <w:sz w:val="24"/>
          <w:szCs w:val="24"/>
          <w:lang w:val="uk-UA"/>
        </w:rPr>
        <w:t>Для оцінювання розвитку фізичних якостей використовуються навчальні нормативи, які розроблено для кожного року вивчення. Контрольні навчальні нормативи є орієнтовними. Порядок їх проведення визначає вчитель відповідно до календарно-тематичного планування.</w:t>
      </w:r>
    </w:p>
    <w:p w:rsidR="00F67428" w:rsidRPr="0073081A" w:rsidRDefault="00F67428" w:rsidP="00F67428">
      <w:pPr>
        <w:pStyle w:val="34"/>
        <w:widowControl w:val="0"/>
        <w:spacing w:after="0"/>
        <w:ind w:left="0" w:firstLine="720"/>
        <w:jc w:val="both"/>
        <w:rPr>
          <w:rFonts w:ascii="Times New Roman" w:hAnsi="Times New Roman"/>
          <w:sz w:val="24"/>
          <w:szCs w:val="24"/>
          <w:lang w:val="uk-UA"/>
        </w:rPr>
      </w:pPr>
      <w:r w:rsidRPr="0073081A">
        <w:rPr>
          <w:rFonts w:ascii="Times New Roman" w:hAnsi="Times New Roman"/>
          <w:sz w:val="24"/>
          <w:szCs w:val="24"/>
          <w:lang w:val="uk-UA"/>
        </w:rPr>
        <w:t>При складанні навчального нормативу за його показником визначають рівень досягнень (початковий, середній, достатній, високий), а потім за технічними показниками виконання рухової дії та теоретичними знаннями виставляють оцінку в балах. Критерії оцінювання навчальних досягнень учнів із фізичної культури затверджені наказом МОН України від 05.05.08 № 371.</w:t>
      </w:r>
    </w:p>
    <w:p w:rsidR="00F67428" w:rsidRPr="0073081A" w:rsidRDefault="00F67428" w:rsidP="00F67428">
      <w:pPr>
        <w:widowControl w:val="0"/>
        <w:shd w:val="clear" w:color="auto" w:fill="FFFFFF"/>
        <w:autoSpaceDE w:val="0"/>
        <w:autoSpaceDN w:val="0"/>
        <w:adjustRightInd w:val="0"/>
        <w:ind w:firstLine="720"/>
        <w:jc w:val="both"/>
        <w:rPr>
          <w:sz w:val="24"/>
          <w:szCs w:val="24"/>
          <w:lang w:val="uk-UA"/>
        </w:rPr>
      </w:pPr>
      <w:r w:rsidRPr="0073081A">
        <w:rPr>
          <w:sz w:val="24"/>
          <w:szCs w:val="24"/>
          <w:lang w:val="uk-UA"/>
        </w:rPr>
        <w:t>Оцінюючи навчальні нормативи з фізичної підготовленості, потрібно дотримуватись таких вимог:</w:t>
      </w:r>
    </w:p>
    <w:p w:rsidR="00F67428" w:rsidRPr="0073081A" w:rsidRDefault="00F67428" w:rsidP="00F67428">
      <w:pPr>
        <w:widowControl w:val="0"/>
        <w:shd w:val="clear" w:color="auto" w:fill="FFFFFF"/>
        <w:autoSpaceDE w:val="0"/>
        <w:autoSpaceDN w:val="0"/>
        <w:adjustRightInd w:val="0"/>
        <w:ind w:firstLine="720"/>
        <w:jc w:val="both"/>
        <w:rPr>
          <w:sz w:val="24"/>
          <w:szCs w:val="24"/>
          <w:lang w:val="uk-UA"/>
        </w:rPr>
      </w:pPr>
      <w:r w:rsidRPr="0073081A">
        <w:rPr>
          <w:sz w:val="24"/>
          <w:szCs w:val="24"/>
          <w:lang w:val="uk-UA"/>
        </w:rPr>
        <w:t>1. Навчальні нормативи складають учні основної медичної групи, які на момент прийняття нормативу не скаржаться на погане самопочуття та стан здоров’я.</w:t>
      </w:r>
    </w:p>
    <w:p w:rsidR="00F67428" w:rsidRPr="0073081A" w:rsidRDefault="00F67428" w:rsidP="00F67428">
      <w:pPr>
        <w:widowControl w:val="0"/>
        <w:shd w:val="clear" w:color="auto" w:fill="FFFFFF"/>
        <w:autoSpaceDE w:val="0"/>
        <w:autoSpaceDN w:val="0"/>
        <w:adjustRightInd w:val="0"/>
        <w:ind w:firstLine="720"/>
        <w:jc w:val="both"/>
        <w:rPr>
          <w:sz w:val="24"/>
          <w:szCs w:val="24"/>
          <w:lang w:val="uk-UA"/>
        </w:rPr>
      </w:pPr>
      <w:r w:rsidRPr="0073081A">
        <w:rPr>
          <w:sz w:val="24"/>
          <w:szCs w:val="24"/>
          <w:lang w:val="uk-UA"/>
        </w:rPr>
        <w:t>2. Кожній заліковій вправі передує спеціальна фізична підготовка (не менше як на двох заняттях).</w:t>
      </w:r>
    </w:p>
    <w:p w:rsidR="00F67428" w:rsidRPr="0073081A" w:rsidRDefault="00F67428" w:rsidP="00F67428">
      <w:pPr>
        <w:widowControl w:val="0"/>
        <w:shd w:val="clear" w:color="auto" w:fill="FFFFFF"/>
        <w:autoSpaceDE w:val="0"/>
        <w:autoSpaceDN w:val="0"/>
        <w:adjustRightInd w:val="0"/>
        <w:ind w:firstLine="720"/>
        <w:jc w:val="both"/>
        <w:rPr>
          <w:sz w:val="24"/>
          <w:szCs w:val="24"/>
          <w:lang w:val="uk-UA"/>
        </w:rPr>
      </w:pPr>
      <w:r w:rsidRPr="0073081A">
        <w:rPr>
          <w:sz w:val="24"/>
          <w:szCs w:val="24"/>
          <w:lang w:val="uk-UA"/>
        </w:rPr>
        <w:t>3. Перед складанням нормативу вчитель проводить розминку, а після — відновлювальні вправи.</w:t>
      </w:r>
    </w:p>
    <w:p w:rsidR="00F67428" w:rsidRPr="0073081A" w:rsidRDefault="00F67428" w:rsidP="00F67428">
      <w:pPr>
        <w:widowControl w:val="0"/>
        <w:shd w:val="clear" w:color="auto" w:fill="FFFFFF"/>
        <w:autoSpaceDE w:val="0"/>
        <w:autoSpaceDN w:val="0"/>
        <w:adjustRightInd w:val="0"/>
        <w:ind w:firstLine="720"/>
        <w:jc w:val="both"/>
        <w:rPr>
          <w:sz w:val="24"/>
          <w:szCs w:val="24"/>
          <w:lang w:val="uk-UA"/>
        </w:rPr>
      </w:pPr>
      <w:r w:rsidRPr="0073081A">
        <w:rPr>
          <w:sz w:val="24"/>
          <w:szCs w:val="24"/>
          <w:lang w:val="uk-UA"/>
        </w:rPr>
        <w:t>4. Учні мають можливість перескласти норматив на визначеному вчителем занятті.</w:t>
      </w:r>
    </w:p>
    <w:p w:rsidR="00F67428" w:rsidRPr="0073081A" w:rsidRDefault="00F67428" w:rsidP="00F67428">
      <w:pPr>
        <w:widowControl w:val="0"/>
        <w:ind w:firstLine="720"/>
        <w:jc w:val="both"/>
        <w:rPr>
          <w:sz w:val="24"/>
          <w:szCs w:val="24"/>
          <w:lang w:val="uk-UA"/>
        </w:rPr>
      </w:pPr>
      <w:r w:rsidRPr="0073081A">
        <w:rPr>
          <w:sz w:val="24"/>
          <w:szCs w:val="24"/>
          <w:lang w:val="uk-UA"/>
        </w:rPr>
        <w:t xml:space="preserve">5. Учитель зобов’язаний забезпечити безумовне дотримання правил і виконання вимог щодо безпеки під час здачі нормативів. </w:t>
      </w:r>
    </w:p>
    <w:p w:rsidR="00F67428" w:rsidRPr="0073081A" w:rsidRDefault="00F67428" w:rsidP="00F67428">
      <w:pPr>
        <w:widowControl w:val="0"/>
        <w:ind w:firstLine="720"/>
        <w:jc w:val="both"/>
        <w:rPr>
          <w:sz w:val="24"/>
          <w:szCs w:val="24"/>
          <w:lang w:val="uk-UA"/>
        </w:rPr>
      </w:pPr>
      <w:r w:rsidRPr="0073081A">
        <w:rPr>
          <w:sz w:val="24"/>
          <w:szCs w:val="24"/>
          <w:lang w:val="uk-UA"/>
        </w:rPr>
        <w:t xml:space="preserve">При оцінюванні навчальних досягнень з фізичної культури також враховуються: особисті досягнення школярів протягом навчального року; ступінь активності учнів на уроках; залучення учнів до занять фізичною культурою в позаурочний час; участь у спортивних змаганнях усіх рівнів. На основі зазначених показників учителі можуть застосовувати різноманітні системи нарахування </w:t>
      </w:r>
      <w:r w:rsidR="00E26135">
        <w:rPr>
          <w:sz w:val="24"/>
          <w:szCs w:val="24"/>
          <w:lang w:val="uk-UA"/>
        </w:rPr>
        <w:t>«</w:t>
      </w:r>
      <w:r w:rsidRPr="0073081A">
        <w:rPr>
          <w:sz w:val="24"/>
          <w:szCs w:val="24"/>
          <w:lang w:val="uk-UA"/>
        </w:rPr>
        <w:t>бонусних</w:t>
      </w:r>
      <w:r w:rsidR="00E26135">
        <w:rPr>
          <w:sz w:val="24"/>
          <w:szCs w:val="24"/>
          <w:lang w:val="uk-UA"/>
        </w:rPr>
        <w:t>»</w:t>
      </w:r>
      <w:r w:rsidRPr="0073081A">
        <w:rPr>
          <w:sz w:val="24"/>
          <w:szCs w:val="24"/>
          <w:lang w:val="uk-UA"/>
        </w:rPr>
        <w:t xml:space="preserve"> балів. Наприклад, якщо учень (учениця) викона(в/ла) залікову вправу на певний рівень, але при цьому його (її) особистий результат виконання цієї вправи поліпшився порівняно з попереднім показником, учитель може виставити оцінку на 1–2 бали вищу за ту, яка передбачається навчальними нормативами.</w:t>
      </w:r>
    </w:p>
    <w:p w:rsidR="00CD1BE4" w:rsidRPr="00707E58" w:rsidRDefault="00CD1BE4" w:rsidP="00CD1BE4">
      <w:pPr>
        <w:widowControl w:val="0"/>
        <w:shd w:val="clear" w:color="auto" w:fill="FFFFFF"/>
        <w:autoSpaceDE w:val="0"/>
        <w:autoSpaceDN w:val="0"/>
        <w:adjustRightInd w:val="0"/>
        <w:ind w:firstLine="709"/>
        <w:jc w:val="both"/>
        <w:rPr>
          <w:sz w:val="24"/>
          <w:lang w:val="uk-UA"/>
        </w:rPr>
      </w:pPr>
      <w:r w:rsidRPr="00707E58">
        <w:rPr>
          <w:sz w:val="24"/>
          <w:lang w:val="uk-UA"/>
        </w:rPr>
        <w:t xml:space="preserve">Учні, які за станом здоров’я віднесені до підготовчої медичної групи, оцінюються за теоретико-методичні знання, техніку виконання вправ, складання відповідних нормативів, які їм не протипоказані. </w:t>
      </w:r>
    </w:p>
    <w:p w:rsidR="00F67428" w:rsidRPr="00707E58" w:rsidRDefault="00F67428" w:rsidP="00F67428">
      <w:pPr>
        <w:widowControl w:val="0"/>
        <w:shd w:val="clear" w:color="auto" w:fill="FFFFFF"/>
        <w:autoSpaceDE w:val="0"/>
        <w:autoSpaceDN w:val="0"/>
        <w:adjustRightInd w:val="0"/>
        <w:ind w:firstLine="720"/>
        <w:jc w:val="both"/>
        <w:rPr>
          <w:sz w:val="24"/>
          <w:szCs w:val="24"/>
          <w:lang w:val="uk-UA"/>
        </w:rPr>
      </w:pPr>
      <w:r w:rsidRPr="00707E58">
        <w:rPr>
          <w:sz w:val="24"/>
          <w:szCs w:val="24"/>
          <w:lang w:val="uk-UA"/>
        </w:rPr>
        <w:t>У період з 01.09 до 01.10 кожного навчального року з метою адаптації учнів до навантажень на уроках фізичної культури прийом навчальних нормативів не здійснюється, а заняття мають рекреаційно-оздоровчий характер з помірними навантаженнями.</w:t>
      </w:r>
    </w:p>
    <w:p w:rsidR="008661AB" w:rsidRPr="00707E58" w:rsidRDefault="008661AB" w:rsidP="008661AB">
      <w:pPr>
        <w:widowControl w:val="0"/>
        <w:ind w:firstLine="720"/>
        <w:jc w:val="both"/>
        <w:rPr>
          <w:sz w:val="24"/>
          <w:lang w:val="uk-UA"/>
        </w:rPr>
      </w:pPr>
      <w:r w:rsidRPr="00707E58">
        <w:rPr>
          <w:sz w:val="24"/>
          <w:lang w:val="uk-UA"/>
        </w:rPr>
        <w:t>Невиконання нормативів з причин, незалежних від учня/учениці, непропорційний фізичний розвиток, пропуски занять з поважних причин, не є підставою для зниження підсумкової оцінки успішності.</w:t>
      </w:r>
    </w:p>
    <w:p w:rsidR="00F67428" w:rsidRPr="0073081A" w:rsidRDefault="00F67428" w:rsidP="00F67428">
      <w:pPr>
        <w:widowControl w:val="0"/>
        <w:ind w:firstLine="720"/>
        <w:jc w:val="both"/>
        <w:rPr>
          <w:sz w:val="24"/>
          <w:szCs w:val="24"/>
          <w:lang w:val="uk-UA"/>
        </w:rPr>
      </w:pPr>
    </w:p>
    <w:p w:rsidR="00F14ADA" w:rsidRPr="00BB49EA" w:rsidRDefault="00BB49EA" w:rsidP="00F14ADA">
      <w:pPr>
        <w:jc w:val="center"/>
        <w:rPr>
          <w:b/>
          <w:sz w:val="24"/>
          <w:szCs w:val="24"/>
        </w:rPr>
      </w:pPr>
      <w:r>
        <w:rPr>
          <w:b/>
          <w:sz w:val="24"/>
          <w:szCs w:val="24"/>
          <w:lang w:val="uk-UA"/>
        </w:rPr>
        <w:t>Інваріантна складова</w:t>
      </w:r>
    </w:p>
    <w:p w:rsidR="00BB49EA" w:rsidRPr="00514051" w:rsidRDefault="00BB49EA" w:rsidP="00BB49EA">
      <w:pPr>
        <w:pStyle w:val="ae"/>
        <w:widowControl w:val="0"/>
        <w:rPr>
          <w:b/>
          <w:szCs w:val="28"/>
          <w:lang w:val="uk-UA"/>
        </w:rPr>
      </w:pPr>
      <w:r w:rsidRPr="00514051">
        <w:rPr>
          <w:b/>
          <w:szCs w:val="28"/>
          <w:lang w:val="uk-UA"/>
        </w:rPr>
        <w:t>Теоретико-методичні знання та загальна фізична підготовка</w:t>
      </w:r>
    </w:p>
    <w:p w:rsidR="00BB49EA" w:rsidRDefault="00BB49EA" w:rsidP="00F14ADA">
      <w:pPr>
        <w:jc w:val="center"/>
        <w:rPr>
          <w:b/>
          <w:sz w:val="24"/>
          <w:szCs w:val="24"/>
          <w:lang w:val="en-US"/>
        </w:rPr>
      </w:pPr>
    </w:p>
    <w:p w:rsidR="00F14ADA" w:rsidRPr="0073081A" w:rsidRDefault="00F14ADA" w:rsidP="00F14ADA">
      <w:pPr>
        <w:jc w:val="center"/>
        <w:rPr>
          <w:sz w:val="24"/>
          <w:szCs w:val="24"/>
          <w:lang w:val="uk-UA"/>
        </w:rPr>
      </w:pPr>
      <w:r w:rsidRPr="0073081A">
        <w:rPr>
          <w:b/>
          <w:sz w:val="24"/>
          <w:szCs w:val="24"/>
          <w:lang w:val="uk-UA"/>
        </w:rPr>
        <w:t>10 клас</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
        <w:gridCol w:w="4948"/>
        <w:gridCol w:w="4578"/>
      </w:tblGrid>
      <w:tr w:rsidR="00F14ADA" w:rsidRPr="0073081A" w:rsidTr="00F14ADA">
        <w:trPr>
          <w:tblHeader/>
        </w:trPr>
        <w:tc>
          <w:tcPr>
            <w:tcW w:w="4962" w:type="dxa"/>
            <w:gridSpan w:val="2"/>
            <w:tcBorders>
              <w:top w:val="single" w:sz="4" w:space="0" w:color="auto"/>
              <w:left w:val="single" w:sz="4" w:space="0" w:color="auto"/>
              <w:bottom w:val="single" w:sz="4" w:space="0" w:color="auto"/>
              <w:right w:val="single" w:sz="4" w:space="0" w:color="auto"/>
            </w:tcBorders>
            <w:vAlign w:val="center"/>
          </w:tcPr>
          <w:p w:rsidR="00F14ADA" w:rsidRPr="007E2419" w:rsidRDefault="00400152" w:rsidP="00400152">
            <w:pPr>
              <w:widowControl w:val="0"/>
              <w:jc w:val="center"/>
              <w:rPr>
                <w:b/>
                <w:strike/>
                <w:sz w:val="24"/>
                <w:szCs w:val="24"/>
                <w:lang w:val="uk-UA"/>
              </w:rPr>
            </w:pPr>
            <w:r w:rsidRPr="007E2419">
              <w:rPr>
                <w:b/>
                <w:sz w:val="24"/>
                <w:szCs w:val="24"/>
                <w:lang w:val="uk-UA"/>
              </w:rPr>
              <w:t>Очікувані результати навчально-пізнавальної діяльності учнів</w:t>
            </w:r>
          </w:p>
        </w:tc>
        <w:tc>
          <w:tcPr>
            <w:tcW w:w="4578" w:type="dxa"/>
            <w:tcBorders>
              <w:top w:val="single" w:sz="4" w:space="0" w:color="auto"/>
              <w:left w:val="single" w:sz="4" w:space="0" w:color="auto"/>
              <w:bottom w:val="single" w:sz="4" w:space="0" w:color="auto"/>
              <w:right w:val="single" w:sz="4" w:space="0" w:color="auto"/>
            </w:tcBorders>
            <w:vAlign w:val="center"/>
          </w:tcPr>
          <w:p w:rsidR="00F14ADA" w:rsidRPr="0073081A" w:rsidRDefault="00400152" w:rsidP="00D41E5C">
            <w:pPr>
              <w:widowControl w:val="0"/>
              <w:jc w:val="center"/>
              <w:rPr>
                <w:b/>
                <w:sz w:val="24"/>
                <w:szCs w:val="24"/>
                <w:lang w:val="uk-UA"/>
              </w:rPr>
            </w:pPr>
            <w:r w:rsidRPr="0073081A">
              <w:rPr>
                <w:b/>
                <w:sz w:val="24"/>
                <w:szCs w:val="24"/>
                <w:lang w:val="uk-UA"/>
              </w:rPr>
              <w:t>Зміст навчального матеріалу</w:t>
            </w:r>
          </w:p>
        </w:tc>
      </w:tr>
      <w:tr w:rsidR="00F14ADA" w:rsidRPr="0073081A" w:rsidTr="00D41E5C">
        <w:tc>
          <w:tcPr>
            <w:tcW w:w="9540" w:type="dxa"/>
            <w:gridSpan w:val="3"/>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Теоретико-методичні знання</w:t>
            </w:r>
          </w:p>
        </w:tc>
      </w:tr>
      <w:tr w:rsidR="00F14ADA" w:rsidRPr="0073081A" w:rsidTr="005C237F">
        <w:tc>
          <w:tcPr>
            <w:tcW w:w="4962" w:type="dxa"/>
            <w:gridSpan w:val="2"/>
            <w:tcBorders>
              <w:top w:val="single" w:sz="4" w:space="0" w:color="auto"/>
              <w:left w:val="single" w:sz="4" w:space="0" w:color="auto"/>
              <w:bottom w:val="single" w:sz="4" w:space="0" w:color="auto"/>
              <w:right w:val="single" w:sz="4" w:space="0" w:color="auto"/>
            </w:tcBorders>
          </w:tcPr>
          <w:p w:rsidR="00400152" w:rsidRPr="007E2419" w:rsidRDefault="00400152" w:rsidP="00400152">
            <w:pPr>
              <w:spacing w:line="270" w:lineRule="atLeast"/>
              <w:rPr>
                <w:b/>
                <w:i/>
                <w:sz w:val="24"/>
                <w:szCs w:val="24"/>
                <w:shd w:val="clear" w:color="auto" w:fill="FFFFFF"/>
                <w:lang w:val="uk-UA"/>
              </w:rPr>
            </w:pPr>
            <w:r w:rsidRPr="007E2419">
              <w:rPr>
                <w:b/>
                <w:i/>
                <w:sz w:val="24"/>
                <w:szCs w:val="24"/>
                <w:shd w:val="clear" w:color="auto" w:fill="FFFFFF"/>
                <w:lang w:val="uk-UA"/>
              </w:rPr>
              <w:t>Знаннєвий компонент</w:t>
            </w:r>
          </w:p>
          <w:p w:rsidR="00400152" w:rsidRPr="0073081A" w:rsidRDefault="00400152" w:rsidP="00400152">
            <w:pPr>
              <w:widowControl w:val="0"/>
              <w:rPr>
                <w:b/>
                <w:sz w:val="24"/>
                <w:szCs w:val="24"/>
                <w:lang w:val="uk-UA"/>
              </w:rPr>
            </w:pPr>
            <w:r w:rsidRPr="0073081A">
              <w:rPr>
                <w:b/>
                <w:sz w:val="24"/>
                <w:szCs w:val="24"/>
                <w:lang w:val="uk-UA"/>
              </w:rPr>
              <w:t>Учень, учениця:</w:t>
            </w:r>
          </w:p>
          <w:p w:rsidR="00400152" w:rsidRPr="0073081A" w:rsidRDefault="005C237F" w:rsidP="005C237F">
            <w:pPr>
              <w:widowControl w:val="0"/>
              <w:jc w:val="both"/>
              <w:rPr>
                <w:b/>
                <w:sz w:val="24"/>
                <w:szCs w:val="24"/>
                <w:lang w:val="uk-UA"/>
              </w:rPr>
            </w:pPr>
            <w:r w:rsidRPr="0073081A">
              <w:rPr>
                <w:b/>
                <w:sz w:val="24"/>
                <w:szCs w:val="24"/>
                <w:lang w:val="uk-UA"/>
              </w:rPr>
              <w:t xml:space="preserve">характеризує: </w:t>
            </w:r>
            <w:r w:rsidR="00400152" w:rsidRPr="0073081A">
              <w:rPr>
                <w:sz w:val="24"/>
                <w:szCs w:val="24"/>
                <w:lang w:val="uk-UA"/>
              </w:rPr>
              <w:t>особливості фізичного розвитку і функціонального стану організму у старшому шкільному віці; паралімпійський рух на сучасному етапі;</w:t>
            </w:r>
            <w:r w:rsidR="00400152" w:rsidRPr="0073081A">
              <w:rPr>
                <w:b/>
                <w:sz w:val="24"/>
                <w:szCs w:val="24"/>
                <w:lang w:val="uk-UA"/>
              </w:rPr>
              <w:t xml:space="preserve"> </w:t>
            </w:r>
            <w:r w:rsidR="00400152" w:rsidRPr="0073081A">
              <w:rPr>
                <w:sz w:val="24"/>
                <w:szCs w:val="24"/>
                <w:lang w:val="uk-UA"/>
              </w:rPr>
              <w:t>об</w:t>
            </w:r>
            <w:r w:rsidRPr="0073081A">
              <w:rPr>
                <w:sz w:val="24"/>
                <w:szCs w:val="24"/>
                <w:lang w:val="uk-UA"/>
              </w:rPr>
              <w:t>сяг, інтенсивність навантаження</w:t>
            </w:r>
            <w:r w:rsidR="00400152" w:rsidRPr="0073081A">
              <w:rPr>
                <w:sz w:val="24"/>
                <w:szCs w:val="24"/>
                <w:lang w:val="uk-UA"/>
              </w:rPr>
              <w:t>, тривалість та характер відпочинку під час виконання фізичних вправ; вміння, навички та фізичні якості які необхідні для успішної самореалізації у майбутній професії</w:t>
            </w:r>
            <w:r w:rsidRPr="0073081A">
              <w:rPr>
                <w:sz w:val="24"/>
                <w:szCs w:val="24"/>
                <w:lang w:val="uk-UA"/>
              </w:rPr>
              <w:t>;</w:t>
            </w:r>
            <w:r w:rsidR="00400152" w:rsidRPr="0073081A">
              <w:rPr>
                <w:sz w:val="24"/>
                <w:szCs w:val="24"/>
                <w:lang w:val="uk-UA"/>
              </w:rPr>
              <w:t xml:space="preserve"> </w:t>
            </w:r>
          </w:p>
          <w:p w:rsidR="00400152" w:rsidRPr="0073081A" w:rsidRDefault="00400152" w:rsidP="005C237F">
            <w:pPr>
              <w:widowControl w:val="0"/>
              <w:jc w:val="both"/>
              <w:rPr>
                <w:sz w:val="24"/>
                <w:szCs w:val="24"/>
                <w:lang w:val="uk-UA"/>
              </w:rPr>
            </w:pPr>
            <w:r w:rsidRPr="0073081A">
              <w:rPr>
                <w:b/>
                <w:sz w:val="24"/>
                <w:szCs w:val="24"/>
                <w:lang w:val="uk-UA"/>
              </w:rPr>
              <w:t>називає</w:t>
            </w:r>
            <w:r w:rsidRPr="0073081A">
              <w:rPr>
                <w:sz w:val="24"/>
                <w:szCs w:val="24"/>
                <w:lang w:val="uk-UA"/>
              </w:rPr>
              <w:t>: поняття, рівні та методики визначення рівнів фізичної підготовленості</w:t>
            </w:r>
            <w:r w:rsidR="005C237F" w:rsidRPr="0073081A">
              <w:rPr>
                <w:sz w:val="24"/>
                <w:szCs w:val="24"/>
                <w:lang w:val="uk-UA"/>
              </w:rPr>
              <w:t>;</w:t>
            </w:r>
          </w:p>
          <w:p w:rsidR="00400152" w:rsidRPr="007E2419" w:rsidRDefault="001857E9" w:rsidP="00400152">
            <w:pPr>
              <w:jc w:val="both"/>
              <w:rPr>
                <w:b/>
                <w:i/>
                <w:sz w:val="24"/>
                <w:szCs w:val="24"/>
                <w:shd w:val="clear" w:color="auto" w:fill="FFFFFF"/>
                <w:lang w:val="uk-UA"/>
              </w:rPr>
            </w:pPr>
            <w:r w:rsidRPr="007E2419">
              <w:rPr>
                <w:b/>
                <w:i/>
                <w:sz w:val="24"/>
                <w:szCs w:val="24"/>
                <w:lang w:val="uk-UA"/>
              </w:rPr>
              <w:t>Ц</w:t>
            </w:r>
            <w:r w:rsidR="00400152" w:rsidRPr="007E2419">
              <w:rPr>
                <w:b/>
                <w:i/>
                <w:sz w:val="24"/>
                <w:szCs w:val="24"/>
                <w:shd w:val="clear" w:color="auto" w:fill="FFFFFF"/>
                <w:lang w:val="uk-UA"/>
              </w:rPr>
              <w:t>іннісний компонент</w:t>
            </w:r>
          </w:p>
          <w:p w:rsidR="00400152" w:rsidRPr="007E2419" w:rsidRDefault="00400152" w:rsidP="00E366FC">
            <w:pPr>
              <w:widowControl w:val="0"/>
              <w:jc w:val="both"/>
              <w:rPr>
                <w:sz w:val="24"/>
                <w:szCs w:val="24"/>
                <w:lang w:val="uk-UA"/>
              </w:rPr>
            </w:pPr>
            <w:r w:rsidRPr="007E2419">
              <w:rPr>
                <w:sz w:val="24"/>
                <w:szCs w:val="24"/>
                <w:lang w:val="uk-UA"/>
              </w:rPr>
              <w:t>свідомо ставиться до власного здоров’</w:t>
            </w:r>
            <w:r w:rsidRPr="007E2419">
              <w:rPr>
                <w:sz w:val="24"/>
                <w:szCs w:val="24"/>
              </w:rPr>
              <w:t>я</w:t>
            </w:r>
            <w:r w:rsidRPr="007E2419">
              <w:rPr>
                <w:sz w:val="24"/>
                <w:szCs w:val="24"/>
                <w:lang w:val="uk-UA"/>
              </w:rPr>
              <w:t xml:space="preserve"> та здоров’</w:t>
            </w:r>
            <w:r w:rsidRPr="007E2419">
              <w:rPr>
                <w:sz w:val="24"/>
                <w:szCs w:val="24"/>
              </w:rPr>
              <w:t>я</w:t>
            </w:r>
            <w:r w:rsidRPr="007E2419">
              <w:rPr>
                <w:sz w:val="24"/>
                <w:szCs w:val="24"/>
                <w:lang w:val="uk-UA"/>
              </w:rPr>
              <w:t xml:space="preserve"> інших;</w:t>
            </w:r>
          </w:p>
          <w:p w:rsidR="00264EE3" w:rsidRPr="007E2419" w:rsidRDefault="00264EE3" w:rsidP="00264EE3">
            <w:pPr>
              <w:spacing w:line="270" w:lineRule="atLeast"/>
              <w:rPr>
                <w:b/>
                <w:i/>
                <w:sz w:val="24"/>
                <w:szCs w:val="24"/>
                <w:shd w:val="clear" w:color="auto" w:fill="FFFFFF"/>
                <w:lang w:val="uk-UA"/>
              </w:rPr>
            </w:pPr>
            <w:r w:rsidRPr="007E2419">
              <w:rPr>
                <w:b/>
                <w:i/>
                <w:sz w:val="24"/>
                <w:szCs w:val="24"/>
                <w:shd w:val="clear" w:color="auto" w:fill="FFFFFF"/>
                <w:lang w:val="uk-UA"/>
              </w:rPr>
              <w:t>Знаннєвий і діяльнісний компонент:</w:t>
            </w:r>
          </w:p>
          <w:p w:rsidR="00264EE3" w:rsidRDefault="00264EE3" w:rsidP="007E2419">
            <w:pPr>
              <w:widowControl w:val="0"/>
              <w:jc w:val="both"/>
              <w:rPr>
                <w:sz w:val="24"/>
                <w:szCs w:val="24"/>
                <w:lang w:val="uk-UA"/>
              </w:rPr>
            </w:pPr>
            <w:r w:rsidRPr="007E2419">
              <w:rPr>
                <w:b/>
                <w:sz w:val="24"/>
                <w:szCs w:val="24"/>
                <w:lang w:val="uk-UA"/>
              </w:rPr>
              <w:t>володіє</w:t>
            </w:r>
            <w:r w:rsidRPr="007E2419">
              <w:rPr>
                <w:sz w:val="24"/>
                <w:szCs w:val="24"/>
                <w:lang w:val="uk-UA"/>
              </w:rPr>
              <w:t xml:space="preserve"> методиками</w:t>
            </w:r>
            <w:r w:rsidR="00280644">
              <w:rPr>
                <w:sz w:val="24"/>
                <w:szCs w:val="24"/>
                <w:lang w:val="uk-UA"/>
              </w:rPr>
              <w:t>:</w:t>
            </w:r>
            <w:r w:rsidRPr="007E2419">
              <w:rPr>
                <w:sz w:val="24"/>
                <w:szCs w:val="24"/>
                <w:lang w:val="uk-UA"/>
              </w:rPr>
              <w:t xml:space="preserve"> визначення рівнів фізичної підготовленості</w:t>
            </w:r>
            <w:r w:rsidR="007E2419">
              <w:rPr>
                <w:sz w:val="24"/>
                <w:szCs w:val="24"/>
                <w:lang w:val="uk-UA"/>
              </w:rPr>
              <w:t>;</w:t>
            </w:r>
            <w:r w:rsidR="00280644">
              <w:rPr>
                <w:sz w:val="24"/>
                <w:szCs w:val="24"/>
                <w:lang w:val="uk-UA"/>
              </w:rPr>
              <w:t xml:space="preserve"> виконання фізичних вправ та рухливих ігор з дітьми молодшого шкільного віку</w:t>
            </w:r>
          </w:p>
          <w:p w:rsidR="00F14ADA" w:rsidRPr="0073081A" w:rsidRDefault="00400152" w:rsidP="005C237F">
            <w:pPr>
              <w:widowControl w:val="0"/>
              <w:jc w:val="both"/>
              <w:rPr>
                <w:sz w:val="24"/>
                <w:szCs w:val="24"/>
                <w:lang w:val="uk-UA"/>
              </w:rPr>
            </w:pPr>
            <w:r w:rsidRPr="0073081A">
              <w:rPr>
                <w:b/>
                <w:sz w:val="24"/>
                <w:szCs w:val="24"/>
                <w:lang w:val="uk-UA"/>
              </w:rPr>
              <w:t>виконує</w:t>
            </w:r>
            <w:r w:rsidR="001857E9" w:rsidRPr="0073081A">
              <w:rPr>
                <w:b/>
                <w:sz w:val="24"/>
                <w:szCs w:val="24"/>
                <w:lang w:val="uk-UA"/>
              </w:rPr>
              <w:t xml:space="preserve"> </w:t>
            </w:r>
            <w:r w:rsidRPr="0073081A">
              <w:rPr>
                <w:b/>
                <w:sz w:val="24"/>
                <w:szCs w:val="24"/>
                <w:lang w:val="uk-UA"/>
              </w:rPr>
              <w:t>(</w:t>
            </w:r>
            <w:r w:rsidRPr="0073081A">
              <w:rPr>
                <w:b/>
                <w:i/>
                <w:sz w:val="24"/>
                <w:szCs w:val="24"/>
                <w:u w:val="single"/>
                <w:lang w:val="uk-UA"/>
              </w:rPr>
              <w:t>розробляє</w:t>
            </w:r>
            <w:r w:rsidRPr="0073081A">
              <w:rPr>
                <w:b/>
                <w:sz w:val="24"/>
                <w:szCs w:val="24"/>
                <w:lang w:val="uk-UA"/>
              </w:rPr>
              <w:t>):</w:t>
            </w:r>
            <w:r w:rsidRPr="0073081A">
              <w:rPr>
                <w:sz w:val="24"/>
                <w:szCs w:val="24"/>
                <w:lang w:val="uk-UA"/>
              </w:rPr>
              <w:t xml:space="preserve"> комплекси фізичних вправ виконання яких забезпечує успішну самореалізації у майбутній професії</w:t>
            </w:r>
          </w:p>
        </w:tc>
        <w:tc>
          <w:tcPr>
            <w:tcW w:w="4578" w:type="dxa"/>
            <w:tcBorders>
              <w:top w:val="single" w:sz="4" w:space="0" w:color="auto"/>
              <w:left w:val="single" w:sz="4" w:space="0" w:color="auto"/>
              <w:bottom w:val="single" w:sz="4" w:space="0" w:color="auto"/>
              <w:right w:val="single" w:sz="4" w:space="0" w:color="auto"/>
            </w:tcBorders>
          </w:tcPr>
          <w:p w:rsidR="00400152" w:rsidRPr="0073081A" w:rsidRDefault="00400152" w:rsidP="00400152">
            <w:pPr>
              <w:widowControl w:val="0"/>
              <w:rPr>
                <w:sz w:val="24"/>
                <w:szCs w:val="24"/>
                <w:lang w:val="uk-UA"/>
              </w:rPr>
            </w:pPr>
          </w:p>
          <w:p w:rsidR="00F3460E" w:rsidRPr="0073081A" w:rsidRDefault="00F3460E" w:rsidP="00400152">
            <w:pPr>
              <w:widowControl w:val="0"/>
              <w:rPr>
                <w:sz w:val="24"/>
                <w:szCs w:val="24"/>
                <w:lang w:val="uk-UA"/>
              </w:rPr>
            </w:pPr>
          </w:p>
          <w:p w:rsidR="00400152" w:rsidRPr="0073081A" w:rsidRDefault="00400152" w:rsidP="005C237F">
            <w:pPr>
              <w:widowControl w:val="0"/>
              <w:jc w:val="both"/>
              <w:rPr>
                <w:sz w:val="24"/>
                <w:szCs w:val="24"/>
                <w:lang w:val="uk-UA"/>
              </w:rPr>
            </w:pPr>
            <w:r w:rsidRPr="0073081A">
              <w:rPr>
                <w:sz w:val="24"/>
                <w:szCs w:val="24"/>
                <w:lang w:val="uk-UA"/>
              </w:rPr>
              <w:t>Особливості фізичного розвитку і функціонального стану організму в старшому шкільному віці.</w:t>
            </w:r>
          </w:p>
          <w:p w:rsidR="00400152" w:rsidRPr="0073081A" w:rsidRDefault="00400152" w:rsidP="005C237F">
            <w:pPr>
              <w:widowControl w:val="0"/>
              <w:jc w:val="both"/>
              <w:rPr>
                <w:sz w:val="24"/>
                <w:szCs w:val="24"/>
                <w:lang w:val="uk-UA"/>
              </w:rPr>
            </w:pPr>
            <w:r w:rsidRPr="0073081A">
              <w:rPr>
                <w:sz w:val="24"/>
                <w:szCs w:val="24"/>
                <w:lang w:val="uk-UA"/>
              </w:rPr>
              <w:t xml:space="preserve">Характеристика фізичної підготовленості. Методики її визначення. </w:t>
            </w:r>
            <w:r w:rsidR="00877AAC">
              <w:rPr>
                <w:sz w:val="24"/>
                <w:szCs w:val="24"/>
                <w:lang w:val="uk-UA"/>
              </w:rPr>
              <w:t xml:space="preserve">Методика виконання фізичних вправ та рухливих </w:t>
            </w:r>
            <w:r w:rsidR="00280644">
              <w:rPr>
                <w:sz w:val="24"/>
                <w:szCs w:val="24"/>
                <w:lang w:val="uk-UA"/>
              </w:rPr>
              <w:t>і</w:t>
            </w:r>
            <w:r w:rsidR="00877AAC">
              <w:rPr>
                <w:sz w:val="24"/>
                <w:szCs w:val="24"/>
                <w:lang w:val="uk-UA"/>
              </w:rPr>
              <w:t>гор з д</w:t>
            </w:r>
            <w:r w:rsidR="00280644">
              <w:rPr>
                <w:sz w:val="24"/>
                <w:szCs w:val="24"/>
                <w:lang w:val="uk-UA"/>
              </w:rPr>
              <w:t>і</w:t>
            </w:r>
            <w:r w:rsidR="00877AAC">
              <w:rPr>
                <w:sz w:val="24"/>
                <w:szCs w:val="24"/>
                <w:lang w:val="uk-UA"/>
              </w:rPr>
              <w:t>тьми молодшого шк</w:t>
            </w:r>
            <w:r w:rsidR="00280644">
              <w:rPr>
                <w:sz w:val="24"/>
                <w:szCs w:val="24"/>
                <w:lang w:val="uk-UA"/>
              </w:rPr>
              <w:t>і</w:t>
            </w:r>
            <w:r w:rsidR="00877AAC">
              <w:rPr>
                <w:sz w:val="24"/>
                <w:szCs w:val="24"/>
                <w:lang w:val="uk-UA"/>
              </w:rPr>
              <w:t>льного віку.</w:t>
            </w:r>
          </w:p>
          <w:p w:rsidR="00400152" w:rsidRPr="0073081A" w:rsidRDefault="00400152" w:rsidP="005C237F">
            <w:pPr>
              <w:widowControl w:val="0"/>
              <w:jc w:val="both"/>
              <w:rPr>
                <w:sz w:val="24"/>
                <w:szCs w:val="24"/>
                <w:lang w:val="uk-UA"/>
              </w:rPr>
            </w:pPr>
            <w:r w:rsidRPr="0073081A">
              <w:rPr>
                <w:sz w:val="24"/>
                <w:szCs w:val="24"/>
                <w:lang w:val="uk-UA"/>
              </w:rPr>
              <w:t>Фізичне навантаження та відпочинок як фактори впливу на фізичний розвиток.</w:t>
            </w:r>
          </w:p>
          <w:p w:rsidR="00400152" w:rsidRPr="0073081A" w:rsidRDefault="00400152" w:rsidP="005C237F">
            <w:pPr>
              <w:widowControl w:val="0"/>
              <w:jc w:val="both"/>
              <w:rPr>
                <w:sz w:val="24"/>
                <w:szCs w:val="24"/>
                <w:lang w:val="uk-UA"/>
              </w:rPr>
            </w:pPr>
            <w:r w:rsidRPr="0073081A">
              <w:rPr>
                <w:sz w:val="24"/>
                <w:szCs w:val="24"/>
                <w:lang w:val="uk-UA"/>
              </w:rPr>
              <w:t xml:space="preserve">Вміння, навички та фізичні </w:t>
            </w:r>
            <w:r w:rsidRPr="007E2419">
              <w:rPr>
                <w:sz w:val="24"/>
                <w:szCs w:val="24"/>
                <w:lang w:val="uk-UA"/>
              </w:rPr>
              <w:t>якості</w:t>
            </w:r>
            <w:r w:rsidR="002E68BA" w:rsidRPr="007E2419">
              <w:rPr>
                <w:sz w:val="24"/>
                <w:szCs w:val="24"/>
                <w:lang w:val="uk-UA"/>
              </w:rPr>
              <w:t>,</w:t>
            </w:r>
            <w:r w:rsidRPr="007E2419">
              <w:rPr>
                <w:sz w:val="24"/>
                <w:szCs w:val="24"/>
                <w:lang w:val="uk-UA"/>
              </w:rPr>
              <w:t xml:space="preserve"> необхідні</w:t>
            </w:r>
            <w:r w:rsidRPr="0073081A">
              <w:rPr>
                <w:sz w:val="24"/>
                <w:szCs w:val="24"/>
                <w:lang w:val="uk-UA"/>
              </w:rPr>
              <w:t xml:space="preserve"> для успішної самореалізації у майбутній професії (відповідно до обраного профілю чи омріяної професії).</w:t>
            </w:r>
          </w:p>
          <w:p w:rsidR="00400152" w:rsidRPr="0073081A" w:rsidRDefault="00400152" w:rsidP="005C237F">
            <w:pPr>
              <w:widowControl w:val="0"/>
              <w:jc w:val="both"/>
              <w:rPr>
                <w:sz w:val="24"/>
                <w:szCs w:val="24"/>
                <w:lang w:val="uk-UA"/>
              </w:rPr>
            </w:pPr>
            <w:r w:rsidRPr="0073081A">
              <w:rPr>
                <w:sz w:val="24"/>
                <w:szCs w:val="24"/>
                <w:lang w:val="uk-UA"/>
              </w:rPr>
              <w:t>Паралімпійський рух на сучасному етапі.</w:t>
            </w:r>
          </w:p>
          <w:p w:rsidR="00400152" w:rsidRPr="0073081A" w:rsidRDefault="00400152" w:rsidP="00D41E5C">
            <w:pPr>
              <w:widowControl w:val="0"/>
              <w:rPr>
                <w:b/>
                <w:sz w:val="24"/>
                <w:szCs w:val="24"/>
                <w:lang w:val="uk-UA"/>
              </w:rPr>
            </w:pPr>
          </w:p>
          <w:p w:rsidR="00F14ADA" w:rsidRPr="0073081A" w:rsidRDefault="00F14ADA" w:rsidP="00D41E5C">
            <w:pPr>
              <w:widowControl w:val="0"/>
              <w:rPr>
                <w:sz w:val="24"/>
                <w:szCs w:val="24"/>
                <w:lang w:val="uk-UA"/>
              </w:rPr>
            </w:pPr>
          </w:p>
        </w:tc>
      </w:tr>
      <w:tr w:rsidR="00F14ADA" w:rsidRPr="0073081A" w:rsidTr="00D41E5C">
        <w:tc>
          <w:tcPr>
            <w:tcW w:w="9540" w:type="dxa"/>
            <w:gridSpan w:val="3"/>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Загальна фізична підготовка</w:t>
            </w:r>
          </w:p>
        </w:tc>
      </w:tr>
      <w:tr w:rsidR="00F14ADA" w:rsidRPr="0073081A" w:rsidTr="004552CA">
        <w:trPr>
          <w:gridBefore w:val="1"/>
          <w:wBefore w:w="14" w:type="dxa"/>
        </w:trPr>
        <w:tc>
          <w:tcPr>
            <w:tcW w:w="4948" w:type="dxa"/>
            <w:tcBorders>
              <w:top w:val="single" w:sz="4" w:space="0" w:color="auto"/>
              <w:left w:val="single" w:sz="4" w:space="0" w:color="auto"/>
              <w:bottom w:val="single" w:sz="4" w:space="0" w:color="auto"/>
              <w:right w:val="single" w:sz="4" w:space="0" w:color="auto"/>
            </w:tcBorders>
          </w:tcPr>
          <w:p w:rsidR="00400152" w:rsidRPr="007E2419" w:rsidRDefault="00400152" w:rsidP="00400152">
            <w:pPr>
              <w:spacing w:line="270" w:lineRule="atLeast"/>
              <w:jc w:val="both"/>
              <w:rPr>
                <w:b/>
                <w:i/>
                <w:sz w:val="24"/>
                <w:szCs w:val="24"/>
                <w:shd w:val="clear" w:color="auto" w:fill="FFFFFF"/>
                <w:lang w:val="uk-UA"/>
              </w:rPr>
            </w:pPr>
            <w:r w:rsidRPr="007E2419">
              <w:rPr>
                <w:b/>
                <w:i/>
                <w:sz w:val="24"/>
                <w:szCs w:val="24"/>
                <w:shd w:val="clear" w:color="auto" w:fill="FFFFFF"/>
                <w:lang w:val="uk-UA"/>
              </w:rPr>
              <w:t>Діяльнісний компонент</w:t>
            </w:r>
          </w:p>
          <w:p w:rsidR="00264EE3" w:rsidRDefault="005C237F" w:rsidP="005C237F">
            <w:pPr>
              <w:widowControl w:val="0"/>
              <w:jc w:val="both"/>
              <w:rPr>
                <w:sz w:val="24"/>
                <w:szCs w:val="24"/>
                <w:lang w:val="uk-UA"/>
              </w:rPr>
            </w:pPr>
            <w:r w:rsidRPr="0073081A">
              <w:rPr>
                <w:b/>
                <w:sz w:val="24"/>
                <w:szCs w:val="24"/>
                <w:lang w:val="uk-UA"/>
              </w:rPr>
              <w:t>викону</w:t>
            </w:r>
            <w:r w:rsidR="00400152" w:rsidRPr="0073081A">
              <w:rPr>
                <w:b/>
                <w:sz w:val="24"/>
                <w:szCs w:val="24"/>
                <w:lang w:val="uk-UA"/>
              </w:rPr>
              <w:t>є</w:t>
            </w:r>
            <w:r w:rsidR="00264EE3">
              <w:rPr>
                <w:sz w:val="24"/>
                <w:szCs w:val="24"/>
                <w:lang w:val="uk-UA"/>
              </w:rPr>
              <w:t xml:space="preserve"> </w:t>
            </w:r>
            <w:r w:rsidR="00264EE3" w:rsidRPr="007E2419">
              <w:rPr>
                <w:sz w:val="24"/>
                <w:szCs w:val="24"/>
                <w:lang w:val="uk-UA"/>
              </w:rPr>
              <w:t>організ</w:t>
            </w:r>
            <w:r w:rsidR="00400152" w:rsidRPr="007E2419">
              <w:rPr>
                <w:sz w:val="24"/>
                <w:szCs w:val="24"/>
                <w:lang w:val="uk-UA"/>
              </w:rPr>
              <w:t>у</w:t>
            </w:r>
            <w:r w:rsidR="00264EE3" w:rsidRPr="007E2419">
              <w:rPr>
                <w:sz w:val="24"/>
                <w:szCs w:val="24"/>
                <w:lang w:val="uk-UA"/>
              </w:rPr>
              <w:t>юч</w:t>
            </w:r>
            <w:r w:rsidR="00400152" w:rsidRPr="007E2419">
              <w:rPr>
                <w:sz w:val="24"/>
                <w:szCs w:val="24"/>
                <w:lang w:val="uk-UA"/>
              </w:rPr>
              <w:t>і</w:t>
            </w:r>
            <w:r w:rsidR="00400152" w:rsidRPr="0073081A">
              <w:rPr>
                <w:sz w:val="24"/>
                <w:szCs w:val="24"/>
                <w:lang w:val="uk-UA"/>
              </w:rPr>
              <w:t xml:space="preserve"> вправи, ходьбу, біг, стрибки; загальнорозвивальні вправи</w:t>
            </w:r>
            <w:r w:rsidR="004552CA" w:rsidRPr="0073081A">
              <w:rPr>
                <w:sz w:val="24"/>
                <w:szCs w:val="24"/>
                <w:lang w:val="uk-UA"/>
              </w:rPr>
              <w:t xml:space="preserve"> (</w:t>
            </w:r>
            <w:r w:rsidR="004552CA" w:rsidRPr="0073081A">
              <w:rPr>
                <w:spacing w:val="-4"/>
                <w:sz w:val="24"/>
                <w:szCs w:val="24"/>
                <w:lang w:val="uk-UA"/>
              </w:rPr>
              <w:t>в русі, в парах, у трійках, у гру</w:t>
            </w:r>
            <w:r w:rsidR="004552CA" w:rsidRPr="0073081A">
              <w:rPr>
                <w:sz w:val="24"/>
                <w:szCs w:val="24"/>
                <w:lang w:val="uk-UA"/>
              </w:rPr>
              <w:t>пах, із предметами: набивними м’ячами, гімнастичними лавами, джгутами)</w:t>
            </w:r>
            <w:r w:rsidR="00400152" w:rsidRPr="0073081A">
              <w:rPr>
                <w:sz w:val="24"/>
                <w:szCs w:val="24"/>
                <w:lang w:val="uk-UA"/>
              </w:rPr>
              <w:t xml:space="preserve">; вправи для формування та корекції постави та запобігання плоскотопості; </w:t>
            </w:r>
          </w:p>
          <w:p w:rsidR="00264EE3" w:rsidRDefault="00264EE3" w:rsidP="00264EE3">
            <w:pPr>
              <w:widowControl w:val="0"/>
              <w:rPr>
                <w:sz w:val="24"/>
                <w:szCs w:val="24"/>
                <w:lang w:val="uk-UA"/>
              </w:rPr>
            </w:pPr>
            <w:r w:rsidRPr="007E2419">
              <w:rPr>
                <w:i/>
                <w:sz w:val="24"/>
                <w:szCs w:val="24"/>
                <w:lang w:val="uk-UA"/>
              </w:rPr>
              <w:t>вправи для розвитку швидкості:</w:t>
            </w:r>
          </w:p>
          <w:p w:rsidR="00B370BC" w:rsidRPr="00B370BC" w:rsidRDefault="00B370BC" w:rsidP="00E366FC">
            <w:pPr>
              <w:widowControl w:val="0"/>
              <w:jc w:val="both"/>
              <w:rPr>
                <w:sz w:val="24"/>
                <w:lang w:val="uk-UA"/>
              </w:rPr>
            </w:pPr>
            <w:r w:rsidRPr="00B370BC">
              <w:rPr>
                <w:sz w:val="24"/>
                <w:lang w:val="uk-UA"/>
              </w:rPr>
              <w:t xml:space="preserve">повторний біг на відрізках </w:t>
            </w:r>
            <w:r w:rsidRPr="00B370BC">
              <w:rPr>
                <w:b/>
                <w:sz w:val="24"/>
                <w:lang w:val="uk-UA"/>
              </w:rPr>
              <w:t>30–100</w:t>
            </w:r>
            <w:r w:rsidRPr="00B370BC">
              <w:rPr>
                <w:sz w:val="24"/>
                <w:lang w:val="uk-UA"/>
              </w:rPr>
              <w:t xml:space="preserve"> м; прискорення до </w:t>
            </w:r>
            <w:smartTag w:uri="urn:schemas-microsoft-com:office:smarttags" w:element="metricconverter">
              <w:smartTagPr>
                <w:attr w:name="ProductID" w:val="30 м"/>
              </w:smartTagPr>
              <w:r w:rsidRPr="00B370BC">
                <w:rPr>
                  <w:sz w:val="24"/>
                  <w:lang w:val="uk-UA"/>
                </w:rPr>
                <w:t>30 м</w:t>
              </w:r>
            </w:smartTag>
            <w:r w:rsidRPr="00B370BC">
              <w:rPr>
                <w:sz w:val="24"/>
                <w:lang w:val="uk-UA"/>
              </w:rPr>
              <w:t xml:space="preserve"> з різних вихідних положень; біг зі зміною швидкості й напрямку за сигналом; естафети, рухливі ігри;</w:t>
            </w:r>
          </w:p>
          <w:p w:rsidR="00B370BC" w:rsidRPr="00B370BC" w:rsidRDefault="00B370BC" w:rsidP="00E366FC">
            <w:pPr>
              <w:widowControl w:val="0"/>
              <w:jc w:val="both"/>
              <w:rPr>
                <w:sz w:val="24"/>
                <w:lang w:val="uk-UA"/>
              </w:rPr>
            </w:pPr>
            <w:r w:rsidRPr="007E2419">
              <w:rPr>
                <w:i/>
                <w:sz w:val="24"/>
                <w:lang w:val="uk-UA"/>
              </w:rPr>
              <w:t xml:space="preserve">вправи для розвитку спритності: </w:t>
            </w:r>
            <w:r w:rsidRPr="007E2419">
              <w:rPr>
                <w:sz w:val="24"/>
                <w:lang w:val="uk-UA"/>
              </w:rPr>
              <w:t>різновиди стрибків із завданнями;</w:t>
            </w:r>
            <w:r w:rsidRPr="007E2419">
              <w:rPr>
                <w:i/>
                <w:sz w:val="24"/>
                <w:lang w:val="uk-UA"/>
              </w:rPr>
              <w:t xml:space="preserve"> </w:t>
            </w:r>
            <w:r w:rsidRPr="007E2419">
              <w:rPr>
                <w:sz w:val="24"/>
                <w:lang w:val="uk-UA"/>
              </w:rPr>
              <w:t xml:space="preserve">стрибки з поворотами, через різноманітні предмети; метання м’яча в ціль; акробатичні вправи; подолання смуги перешкод, </w:t>
            </w:r>
            <w:r w:rsidR="00E26135">
              <w:rPr>
                <w:sz w:val="24"/>
                <w:lang w:val="uk-UA"/>
              </w:rPr>
              <w:t>«</w:t>
            </w:r>
            <w:r w:rsidRPr="007E2419">
              <w:rPr>
                <w:sz w:val="24"/>
                <w:lang w:val="uk-UA"/>
              </w:rPr>
              <w:t>човниковий</w:t>
            </w:r>
            <w:r w:rsidR="00E26135">
              <w:rPr>
                <w:sz w:val="24"/>
                <w:lang w:val="uk-UA"/>
              </w:rPr>
              <w:t>»</w:t>
            </w:r>
            <w:r w:rsidRPr="007E2419">
              <w:rPr>
                <w:sz w:val="24"/>
                <w:lang w:val="uk-UA"/>
              </w:rPr>
              <w:t xml:space="preserve"> біг 4×9 м; </w:t>
            </w:r>
            <w:r w:rsidRPr="00B370BC">
              <w:rPr>
                <w:sz w:val="24"/>
                <w:lang w:val="uk-UA"/>
              </w:rPr>
              <w:t>вправи на координацію рухів, рухливі та спортивні ігри;</w:t>
            </w:r>
          </w:p>
          <w:p w:rsidR="00961B19" w:rsidRPr="0073081A" w:rsidRDefault="00961B19" w:rsidP="004552CA">
            <w:pPr>
              <w:widowControl w:val="0"/>
              <w:rPr>
                <w:sz w:val="24"/>
                <w:szCs w:val="24"/>
                <w:lang w:val="uk-UA"/>
              </w:rPr>
            </w:pPr>
            <w:r w:rsidRPr="007E2419">
              <w:rPr>
                <w:i/>
                <w:sz w:val="24"/>
                <w:szCs w:val="24"/>
                <w:lang w:val="uk-UA"/>
              </w:rPr>
              <w:t>вправи для розвитку витривалості:</w:t>
            </w:r>
          </w:p>
          <w:p w:rsidR="004552CA" w:rsidRDefault="004552CA" w:rsidP="004552CA">
            <w:pPr>
              <w:widowControl w:val="0"/>
              <w:jc w:val="both"/>
              <w:rPr>
                <w:sz w:val="24"/>
                <w:szCs w:val="24"/>
                <w:lang w:val="uk-UA"/>
              </w:rPr>
            </w:pPr>
            <w:r w:rsidRPr="0073081A">
              <w:rPr>
                <w:sz w:val="24"/>
                <w:szCs w:val="24"/>
                <w:lang w:val="uk-UA"/>
              </w:rPr>
              <w:t xml:space="preserve">рівномірний біг до </w:t>
            </w:r>
            <w:smartTag w:uri="urn:schemas-microsoft-com:office:smarttags" w:element="metricconverter">
              <w:smartTagPr>
                <w:attr w:name="ProductID" w:val="1500 м"/>
              </w:smartTagPr>
              <w:r w:rsidRPr="0073081A">
                <w:rPr>
                  <w:sz w:val="24"/>
                  <w:szCs w:val="24"/>
                  <w:lang w:val="uk-UA"/>
                </w:rPr>
                <w:t>1500 м</w:t>
              </w:r>
            </w:smartTag>
            <w:r w:rsidRPr="0073081A">
              <w:rPr>
                <w:sz w:val="24"/>
                <w:szCs w:val="24"/>
                <w:lang w:val="uk-UA"/>
              </w:rPr>
              <w:t>; біг 300–</w:t>
            </w:r>
            <w:smartTag w:uri="urn:schemas-microsoft-com:office:smarttags" w:element="metricconverter">
              <w:smartTagPr>
                <w:attr w:name="ProductID" w:val="400 м"/>
              </w:smartTagPr>
              <w:r w:rsidRPr="0073081A">
                <w:rPr>
                  <w:sz w:val="24"/>
                  <w:szCs w:val="24"/>
                  <w:lang w:val="uk-UA"/>
                </w:rPr>
                <w:t>400 м</w:t>
              </w:r>
            </w:smartTag>
            <w:r w:rsidRPr="0073081A">
              <w:rPr>
                <w:sz w:val="24"/>
                <w:szCs w:val="24"/>
                <w:lang w:val="uk-UA"/>
              </w:rPr>
              <w:t xml:space="preserve"> з інтервалом по 1-2-3 рази; біг у перемінному темпі до </w:t>
            </w:r>
            <w:smartTag w:uri="urn:schemas-microsoft-com:office:smarttags" w:element="metricconverter">
              <w:smartTagPr>
                <w:attr w:name="ProductID" w:val="1700 м"/>
              </w:smartTagPr>
              <w:r w:rsidRPr="0073081A">
                <w:rPr>
                  <w:sz w:val="24"/>
                  <w:szCs w:val="24"/>
                  <w:lang w:val="uk-UA"/>
                </w:rPr>
                <w:t>1700 м</w:t>
              </w:r>
            </w:smartTag>
            <w:r w:rsidRPr="0073081A">
              <w:rPr>
                <w:sz w:val="24"/>
                <w:szCs w:val="24"/>
                <w:lang w:val="uk-UA"/>
              </w:rPr>
              <w:t>; повільний біг до 12 хв.(</w:t>
            </w:r>
            <w:r w:rsidRPr="007E2419">
              <w:rPr>
                <w:sz w:val="24"/>
                <w:szCs w:val="24"/>
                <w:lang w:val="uk-UA"/>
              </w:rPr>
              <w:t>юнаки</w:t>
            </w:r>
            <w:r w:rsidRPr="0073081A">
              <w:rPr>
                <w:sz w:val="24"/>
                <w:szCs w:val="24"/>
                <w:lang w:val="uk-UA"/>
              </w:rPr>
              <w:t>), 9 хв. (дівчата), біг під гору та навпаки, стрибки через скакалку; рухливі та спортивні ігри;</w:t>
            </w:r>
          </w:p>
          <w:p w:rsidR="00961B19" w:rsidRPr="00961B19" w:rsidRDefault="00961B19" w:rsidP="00961B19">
            <w:pPr>
              <w:widowControl w:val="0"/>
              <w:rPr>
                <w:i/>
                <w:sz w:val="24"/>
                <w:szCs w:val="24"/>
                <w:lang w:val="uk-UA"/>
              </w:rPr>
            </w:pPr>
            <w:r w:rsidRPr="007E2419">
              <w:rPr>
                <w:i/>
                <w:sz w:val="24"/>
                <w:szCs w:val="24"/>
                <w:lang w:val="uk-UA"/>
              </w:rPr>
              <w:t>вправи для розвитку сили:</w:t>
            </w:r>
            <w:r>
              <w:rPr>
                <w:sz w:val="24"/>
                <w:szCs w:val="24"/>
                <w:lang w:val="uk-UA"/>
              </w:rPr>
              <w:t xml:space="preserve"> </w:t>
            </w:r>
          </w:p>
          <w:p w:rsidR="004552CA" w:rsidRDefault="004552CA" w:rsidP="004552CA">
            <w:pPr>
              <w:widowControl w:val="0"/>
              <w:jc w:val="both"/>
              <w:rPr>
                <w:sz w:val="24"/>
                <w:szCs w:val="24"/>
                <w:lang w:val="uk-UA"/>
              </w:rPr>
            </w:pPr>
            <w:r w:rsidRPr="0073081A">
              <w:rPr>
                <w:sz w:val="24"/>
                <w:szCs w:val="24"/>
                <w:lang w:val="uk-UA"/>
              </w:rPr>
              <w:t>згинання і розгинання рук в упорі лежачи; підтягування у висі та у висі лежачи на перекладині; присідання на одній та двох ногах; присідання на одній нозі з наступним підскоком угору, вправи з ганте</w:t>
            </w:r>
            <w:r w:rsidRPr="0073081A">
              <w:rPr>
                <w:spacing w:val="-2"/>
                <w:sz w:val="24"/>
                <w:szCs w:val="24"/>
                <w:lang w:val="uk-UA"/>
              </w:rPr>
              <w:t>лями, з подоланням ваги парт</w:t>
            </w:r>
            <w:r w:rsidRPr="0073081A">
              <w:rPr>
                <w:sz w:val="24"/>
                <w:szCs w:val="24"/>
                <w:lang w:val="uk-UA"/>
              </w:rPr>
              <w:t>нера, вправи на силових тренажерах;</w:t>
            </w:r>
          </w:p>
          <w:p w:rsidR="00961B19" w:rsidRDefault="00961B19" w:rsidP="00961B19">
            <w:pPr>
              <w:widowControl w:val="0"/>
              <w:rPr>
                <w:i/>
                <w:sz w:val="24"/>
                <w:szCs w:val="24"/>
                <w:lang w:val="uk-UA"/>
              </w:rPr>
            </w:pPr>
            <w:r w:rsidRPr="007E2419">
              <w:rPr>
                <w:i/>
                <w:sz w:val="24"/>
                <w:szCs w:val="24"/>
                <w:lang w:val="uk-UA"/>
              </w:rPr>
              <w:t>вправи для розвитку гнучкості:</w:t>
            </w:r>
          </w:p>
          <w:p w:rsidR="004552CA" w:rsidRPr="0073081A" w:rsidRDefault="004552CA" w:rsidP="004552CA">
            <w:pPr>
              <w:widowControl w:val="0"/>
              <w:jc w:val="both"/>
              <w:rPr>
                <w:sz w:val="24"/>
                <w:szCs w:val="24"/>
                <w:lang w:val="uk-UA"/>
              </w:rPr>
            </w:pPr>
            <w:r w:rsidRPr="0073081A">
              <w:rPr>
                <w:sz w:val="24"/>
                <w:szCs w:val="24"/>
                <w:lang w:val="uk-UA"/>
              </w:rPr>
              <w:t>вправи з широкою амплітудою рухів руками й ногами; махові рухи; активні та пасивні нахили; вправи на розтягування; вправи з гімнастичною палицею або скакалкою, складеною вчетверо;</w:t>
            </w:r>
          </w:p>
          <w:p w:rsidR="00961B19" w:rsidRPr="007E2419" w:rsidRDefault="004552CA" w:rsidP="00961B19">
            <w:pPr>
              <w:widowControl w:val="0"/>
              <w:jc w:val="both"/>
              <w:rPr>
                <w:sz w:val="24"/>
                <w:szCs w:val="24"/>
                <w:lang w:val="uk-UA"/>
              </w:rPr>
            </w:pPr>
            <w:r w:rsidRPr="007E2419">
              <w:rPr>
                <w:i/>
                <w:sz w:val="24"/>
                <w:szCs w:val="24"/>
                <w:lang w:val="uk-UA"/>
              </w:rPr>
              <w:t>елементи ритмічної гімнастики, хореографії, аеробіки</w:t>
            </w:r>
            <w:r w:rsidRPr="007E2419">
              <w:rPr>
                <w:sz w:val="24"/>
                <w:szCs w:val="24"/>
                <w:lang w:val="uk-UA"/>
              </w:rPr>
              <w:t>;</w:t>
            </w:r>
          </w:p>
          <w:p w:rsidR="00961B19" w:rsidRDefault="00961B19" w:rsidP="00961B19">
            <w:pPr>
              <w:widowControl w:val="0"/>
              <w:jc w:val="both"/>
              <w:rPr>
                <w:sz w:val="24"/>
                <w:szCs w:val="24"/>
                <w:lang w:val="uk-UA"/>
              </w:rPr>
            </w:pPr>
            <w:r w:rsidRPr="007E2419">
              <w:rPr>
                <w:i/>
                <w:sz w:val="24"/>
                <w:szCs w:val="24"/>
                <w:lang w:val="uk-UA"/>
              </w:rPr>
              <w:t>вправи для розвитку швидкісно-силових якостей</w:t>
            </w:r>
            <w:r w:rsidRPr="007E2419">
              <w:rPr>
                <w:sz w:val="24"/>
                <w:szCs w:val="24"/>
                <w:lang w:val="uk-UA"/>
              </w:rPr>
              <w:t>:</w:t>
            </w:r>
            <w:r>
              <w:rPr>
                <w:sz w:val="24"/>
                <w:szCs w:val="24"/>
                <w:lang w:val="uk-UA"/>
              </w:rPr>
              <w:t xml:space="preserve"> </w:t>
            </w:r>
          </w:p>
          <w:p w:rsidR="004552CA" w:rsidRPr="0073081A" w:rsidRDefault="004552CA" w:rsidP="00961B19">
            <w:pPr>
              <w:widowControl w:val="0"/>
              <w:jc w:val="both"/>
              <w:rPr>
                <w:i/>
                <w:sz w:val="24"/>
                <w:szCs w:val="24"/>
                <w:lang w:val="uk-UA"/>
              </w:rPr>
            </w:pPr>
            <w:r w:rsidRPr="0073081A">
              <w:rPr>
                <w:sz w:val="24"/>
                <w:szCs w:val="24"/>
                <w:lang w:val="uk-UA"/>
              </w:rPr>
              <w:t>біг з максимальною швидкістю після підстрибування</w:t>
            </w:r>
            <w:r w:rsidRPr="0073081A">
              <w:rPr>
                <w:i/>
                <w:sz w:val="24"/>
                <w:szCs w:val="24"/>
                <w:lang w:val="uk-UA"/>
              </w:rPr>
              <w:t xml:space="preserve">, </w:t>
            </w:r>
            <w:r w:rsidRPr="0073081A">
              <w:rPr>
                <w:sz w:val="24"/>
                <w:szCs w:val="24"/>
                <w:lang w:val="uk-UA"/>
              </w:rPr>
              <w:t>після бігу на місці</w:t>
            </w:r>
            <w:r w:rsidRPr="0073081A">
              <w:rPr>
                <w:i/>
                <w:sz w:val="24"/>
                <w:szCs w:val="24"/>
                <w:lang w:val="uk-UA"/>
              </w:rPr>
              <w:t>,</w:t>
            </w:r>
            <w:r w:rsidRPr="0073081A">
              <w:rPr>
                <w:sz w:val="24"/>
                <w:szCs w:val="24"/>
                <w:lang w:val="uk-UA"/>
              </w:rPr>
              <w:t xml:space="preserve"> після різкої зміни напрямку бігу,</w:t>
            </w:r>
            <w:r w:rsidRPr="0073081A">
              <w:rPr>
                <w:i/>
                <w:sz w:val="24"/>
                <w:szCs w:val="24"/>
                <w:lang w:val="uk-UA"/>
              </w:rPr>
              <w:t xml:space="preserve"> </w:t>
            </w:r>
            <w:r w:rsidRPr="0073081A">
              <w:rPr>
                <w:sz w:val="24"/>
                <w:szCs w:val="24"/>
                <w:lang w:val="uk-UA"/>
              </w:rPr>
              <w:t xml:space="preserve">стрибки з місця в довжину та висоту; серійні стрибки з поштовхом однієї та двох ніг; вистрибування з присіду; стрибки </w:t>
            </w:r>
            <w:r w:rsidR="00E26135">
              <w:rPr>
                <w:sz w:val="24"/>
                <w:szCs w:val="24"/>
                <w:lang w:val="uk-UA"/>
              </w:rPr>
              <w:t>«</w:t>
            </w:r>
            <w:r w:rsidRPr="0073081A">
              <w:rPr>
                <w:sz w:val="24"/>
                <w:szCs w:val="24"/>
                <w:lang w:val="uk-UA"/>
              </w:rPr>
              <w:t xml:space="preserve">в </w:t>
            </w:r>
            <w:r w:rsidRPr="0073081A">
              <w:rPr>
                <w:spacing w:val="-4"/>
                <w:sz w:val="24"/>
                <w:szCs w:val="24"/>
                <w:lang w:val="uk-UA"/>
              </w:rPr>
              <w:t>глибину</w:t>
            </w:r>
            <w:r w:rsidR="00E26135">
              <w:rPr>
                <w:spacing w:val="-4"/>
                <w:sz w:val="24"/>
                <w:szCs w:val="24"/>
                <w:lang w:val="uk-UA"/>
              </w:rPr>
              <w:t>»</w:t>
            </w:r>
            <w:r w:rsidRPr="0073081A">
              <w:rPr>
                <w:spacing w:val="-4"/>
                <w:sz w:val="24"/>
                <w:szCs w:val="24"/>
                <w:lang w:val="uk-UA"/>
              </w:rPr>
              <w:t xml:space="preserve"> з наступним вистрибуванням угору; кидки і ловіння набивного м’яча (</w:t>
            </w:r>
            <w:smartTag w:uri="urn:schemas-microsoft-com:office:smarttags" w:element="metricconverter">
              <w:smartTagPr>
                <w:attr w:name="ProductID" w:val="1 кг"/>
              </w:smartTagPr>
              <w:r w:rsidRPr="0073081A">
                <w:rPr>
                  <w:spacing w:val="-4"/>
                  <w:sz w:val="24"/>
                  <w:szCs w:val="24"/>
                  <w:lang w:val="uk-UA"/>
                </w:rPr>
                <w:t>1 кг</w:t>
              </w:r>
            </w:smartTag>
            <w:r w:rsidRPr="0073081A">
              <w:rPr>
                <w:spacing w:val="-4"/>
                <w:sz w:val="24"/>
                <w:szCs w:val="24"/>
                <w:lang w:val="uk-UA"/>
              </w:rPr>
              <w:t>)</w:t>
            </w:r>
            <w:r w:rsidRPr="0073081A">
              <w:rPr>
                <w:sz w:val="24"/>
                <w:szCs w:val="24"/>
                <w:lang w:val="uk-UA"/>
              </w:rPr>
              <w:t xml:space="preserve"> в парах.</w:t>
            </w:r>
          </w:p>
        </w:tc>
        <w:tc>
          <w:tcPr>
            <w:tcW w:w="4578" w:type="dxa"/>
            <w:tcBorders>
              <w:top w:val="single" w:sz="4" w:space="0" w:color="auto"/>
              <w:left w:val="single" w:sz="4" w:space="0" w:color="auto"/>
              <w:bottom w:val="single" w:sz="4" w:space="0" w:color="auto"/>
              <w:right w:val="single" w:sz="4" w:space="0" w:color="auto"/>
            </w:tcBorders>
          </w:tcPr>
          <w:p w:rsidR="004552CA" w:rsidRPr="0073081A" w:rsidRDefault="004552CA" w:rsidP="005C237F">
            <w:pPr>
              <w:widowControl w:val="0"/>
              <w:jc w:val="both"/>
              <w:rPr>
                <w:sz w:val="24"/>
                <w:szCs w:val="24"/>
                <w:lang w:val="uk-UA"/>
              </w:rPr>
            </w:pPr>
          </w:p>
          <w:p w:rsidR="00400152" w:rsidRPr="0073081A" w:rsidRDefault="004552CA" w:rsidP="005C237F">
            <w:pPr>
              <w:widowControl w:val="0"/>
              <w:jc w:val="both"/>
              <w:rPr>
                <w:sz w:val="24"/>
                <w:szCs w:val="24"/>
                <w:lang w:val="uk-UA"/>
              </w:rPr>
            </w:pPr>
            <w:r w:rsidRPr="007E2419">
              <w:rPr>
                <w:sz w:val="24"/>
                <w:szCs w:val="24"/>
                <w:lang w:val="uk-UA"/>
              </w:rPr>
              <w:t>Організ</w:t>
            </w:r>
            <w:r w:rsidR="00264EE3" w:rsidRPr="007E2419">
              <w:rPr>
                <w:sz w:val="24"/>
                <w:szCs w:val="24"/>
                <w:lang w:val="uk-UA"/>
              </w:rPr>
              <w:t>уючі</w:t>
            </w:r>
            <w:r w:rsidRPr="0073081A">
              <w:rPr>
                <w:sz w:val="24"/>
                <w:szCs w:val="24"/>
                <w:lang w:val="uk-UA"/>
              </w:rPr>
              <w:t xml:space="preserve"> вправи; х</w:t>
            </w:r>
            <w:r w:rsidR="005C237F" w:rsidRPr="0073081A">
              <w:rPr>
                <w:sz w:val="24"/>
                <w:szCs w:val="24"/>
                <w:lang w:val="uk-UA"/>
              </w:rPr>
              <w:t>одьба; біг; стрибки; загаль</w:t>
            </w:r>
            <w:r w:rsidR="00400152" w:rsidRPr="0073081A">
              <w:rPr>
                <w:sz w:val="24"/>
                <w:szCs w:val="24"/>
                <w:lang w:val="uk-UA"/>
              </w:rPr>
              <w:t>норозвивальні вправи; вправи для формування та корекції постави;</w:t>
            </w: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00152" w:rsidRPr="0073081A" w:rsidRDefault="00400152" w:rsidP="00400152">
            <w:pPr>
              <w:widowControl w:val="0"/>
              <w:rPr>
                <w:sz w:val="24"/>
                <w:szCs w:val="24"/>
                <w:lang w:val="uk-UA"/>
              </w:rPr>
            </w:pPr>
            <w:r w:rsidRPr="0073081A">
              <w:rPr>
                <w:i/>
                <w:sz w:val="24"/>
                <w:szCs w:val="24"/>
                <w:lang w:val="uk-UA"/>
              </w:rPr>
              <w:t>вправи для розвитку швидкості</w:t>
            </w: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Default="004552CA" w:rsidP="00400152">
            <w:pPr>
              <w:widowControl w:val="0"/>
              <w:rPr>
                <w:i/>
                <w:sz w:val="24"/>
                <w:szCs w:val="24"/>
                <w:lang w:val="uk-UA"/>
              </w:rPr>
            </w:pPr>
          </w:p>
          <w:p w:rsidR="007E2419" w:rsidRPr="0073081A" w:rsidRDefault="007E2419" w:rsidP="00400152">
            <w:pPr>
              <w:widowControl w:val="0"/>
              <w:rPr>
                <w:i/>
                <w:sz w:val="24"/>
                <w:szCs w:val="24"/>
                <w:lang w:val="uk-UA"/>
              </w:rPr>
            </w:pPr>
          </w:p>
          <w:p w:rsidR="004552CA" w:rsidRPr="0073081A" w:rsidRDefault="004552CA" w:rsidP="00400152">
            <w:pPr>
              <w:widowControl w:val="0"/>
              <w:rPr>
                <w:i/>
                <w:sz w:val="24"/>
                <w:szCs w:val="24"/>
                <w:lang w:val="uk-UA"/>
              </w:rPr>
            </w:pPr>
            <w:r w:rsidRPr="0073081A">
              <w:rPr>
                <w:i/>
                <w:sz w:val="24"/>
                <w:szCs w:val="24"/>
                <w:lang w:val="uk-UA"/>
              </w:rPr>
              <w:t>вправи для розвитку спритності</w:t>
            </w: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00152" w:rsidRPr="0073081A" w:rsidRDefault="00400152" w:rsidP="00400152">
            <w:pPr>
              <w:widowControl w:val="0"/>
              <w:rPr>
                <w:i/>
                <w:sz w:val="24"/>
                <w:szCs w:val="24"/>
                <w:lang w:val="uk-UA"/>
              </w:rPr>
            </w:pPr>
            <w:r w:rsidRPr="0073081A">
              <w:rPr>
                <w:i/>
                <w:sz w:val="24"/>
                <w:szCs w:val="24"/>
                <w:lang w:val="uk-UA"/>
              </w:rPr>
              <w:t>вправи на координацію рухів</w:t>
            </w:r>
            <w:r w:rsidRPr="0073081A">
              <w:rPr>
                <w:sz w:val="24"/>
                <w:szCs w:val="24"/>
                <w:lang w:val="uk-UA"/>
              </w:rPr>
              <w:t xml:space="preserve">, </w:t>
            </w:r>
          </w:p>
          <w:p w:rsidR="00EA1AC8" w:rsidRDefault="00EA1AC8" w:rsidP="00400152">
            <w:pPr>
              <w:widowControl w:val="0"/>
              <w:rPr>
                <w:i/>
                <w:sz w:val="24"/>
                <w:szCs w:val="24"/>
                <w:lang w:val="uk-UA"/>
              </w:rPr>
            </w:pPr>
          </w:p>
          <w:p w:rsidR="00400152" w:rsidRPr="0073081A" w:rsidRDefault="00400152" w:rsidP="00400152">
            <w:pPr>
              <w:widowControl w:val="0"/>
              <w:rPr>
                <w:sz w:val="24"/>
                <w:szCs w:val="24"/>
                <w:lang w:val="uk-UA"/>
              </w:rPr>
            </w:pPr>
            <w:r w:rsidRPr="0073081A">
              <w:rPr>
                <w:i/>
                <w:sz w:val="24"/>
                <w:szCs w:val="24"/>
                <w:lang w:val="uk-UA"/>
              </w:rPr>
              <w:t>в</w:t>
            </w:r>
            <w:r w:rsidR="004552CA" w:rsidRPr="0073081A">
              <w:rPr>
                <w:i/>
                <w:sz w:val="24"/>
                <w:szCs w:val="24"/>
                <w:lang w:val="uk-UA"/>
              </w:rPr>
              <w:t>прави для розвитку витривалості</w:t>
            </w:r>
            <w:r w:rsidRPr="0073081A">
              <w:rPr>
                <w:i/>
                <w:sz w:val="24"/>
                <w:szCs w:val="24"/>
                <w:lang w:val="uk-UA"/>
              </w:rPr>
              <w:t xml:space="preserve"> </w:t>
            </w: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961B19" w:rsidRDefault="00961B19" w:rsidP="00400152">
            <w:pPr>
              <w:widowControl w:val="0"/>
              <w:rPr>
                <w:i/>
                <w:sz w:val="24"/>
                <w:szCs w:val="24"/>
                <w:lang w:val="uk-UA"/>
              </w:rPr>
            </w:pPr>
          </w:p>
          <w:p w:rsidR="004552CA" w:rsidRPr="0073081A" w:rsidRDefault="004552CA" w:rsidP="00400152">
            <w:pPr>
              <w:widowControl w:val="0"/>
              <w:rPr>
                <w:i/>
                <w:sz w:val="24"/>
                <w:szCs w:val="24"/>
                <w:lang w:val="uk-UA"/>
              </w:rPr>
            </w:pPr>
            <w:r w:rsidRPr="0073081A">
              <w:rPr>
                <w:i/>
                <w:sz w:val="24"/>
                <w:szCs w:val="24"/>
                <w:lang w:val="uk-UA"/>
              </w:rPr>
              <w:t>рухл</w:t>
            </w:r>
            <w:r w:rsidR="00961B19">
              <w:rPr>
                <w:i/>
                <w:sz w:val="24"/>
                <w:szCs w:val="24"/>
                <w:lang w:val="uk-UA"/>
              </w:rPr>
              <w:t>иві та спортивні ігри;</w:t>
            </w:r>
          </w:p>
          <w:p w:rsidR="00400152" w:rsidRPr="0073081A" w:rsidRDefault="00400152" w:rsidP="00400152">
            <w:pPr>
              <w:widowControl w:val="0"/>
              <w:rPr>
                <w:i/>
                <w:sz w:val="24"/>
                <w:szCs w:val="24"/>
                <w:lang w:val="uk-UA"/>
              </w:rPr>
            </w:pPr>
            <w:r w:rsidRPr="0073081A">
              <w:rPr>
                <w:i/>
                <w:sz w:val="24"/>
                <w:szCs w:val="24"/>
                <w:lang w:val="uk-UA"/>
              </w:rPr>
              <w:t>вправи для розвитку сили:</w:t>
            </w:r>
            <w:r w:rsidRPr="0073081A">
              <w:rPr>
                <w:sz w:val="24"/>
                <w:szCs w:val="24"/>
                <w:lang w:val="uk-UA"/>
              </w:rPr>
              <w:t xml:space="preserve"> </w:t>
            </w: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00152" w:rsidP="00400152">
            <w:pPr>
              <w:widowControl w:val="0"/>
              <w:rPr>
                <w:i/>
                <w:sz w:val="24"/>
                <w:szCs w:val="24"/>
                <w:lang w:val="uk-UA"/>
              </w:rPr>
            </w:pPr>
            <w:r w:rsidRPr="0073081A">
              <w:rPr>
                <w:i/>
                <w:sz w:val="24"/>
                <w:szCs w:val="24"/>
                <w:lang w:val="uk-UA"/>
              </w:rPr>
              <w:t>вправи для розвитку гнуч</w:t>
            </w:r>
            <w:r w:rsidR="004552CA" w:rsidRPr="0073081A">
              <w:rPr>
                <w:i/>
                <w:sz w:val="24"/>
                <w:szCs w:val="24"/>
                <w:lang w:val="uk-UA"/>
              </w:rPr>
              <w:t>кості</w:t>
            </w: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552CA">
            <w:pPr>
              <w:widowControl w:val="0"/>
              <w:jc w:val="both"/>
              <w:rPr>
                <w:sz w:val="24"/>
                <w:szCs w:val="24"/>
                <w:lang w:val="uk-UA"/>
              </w:rPr>
            </w:pPr>
          </w:p>
          <w:p w:rsidR="00400152" w:rsidRPr="0073081A" w:rsidRDefault="00400152" w:rsidP="004552CA">
            <w:pPr>
              <w:widowControl w:val="0"/>
              <w:jc w:val="both"/>
              <w:rPr>
                <w:i/>
                <w:sz w:val="24"/>
                <w:szCs w:val="24"/>
                <w:lang w:val="uk-UA"/>
              </w:rPr>
            </w:pPr>
            <w:r w:rsidRPr="0073081A">
              <w:rPr>
                <w:i/>
                <w:sz w:val="24"/>
                <w:szCs w:val="24"/>
                <w:lang w:val="uk-UA"/>
              </w:rPr>
              <w:t>елементи ритмічної гімнастики, хореографії, аеробіки</w:t>
            </w:r>
          </w:p>
          <w:p w:rsidR="004552CA" w:rsidRPr="0073081A" w:rsidRDefault="00400152" w:rsidP="004552CA">
            <w:pPr>
              <w:widowControl w:val="0"/>
              <w:jc w:val="both"/>
              <w:rPr>
                <w:sz w:val="24"/>
                <w:szCs w:val="24"/>
                <w:lang w:val="uk-UA"/>
              </w:rPr>
            </w:pPr>
            <w:r w:rsidRPr="007E2419">
              <w:rPr>
                <w:i/>
                <w:sz w:val="24"/>
                <w:szCs w:val="24"/>
                <w:lang w:val="uk-UA"/>
              </w:rPr>
              <w:t>вправи для розвитку швидкісно-силових якостей</w:t>
            </w:r>
            <w:r w:rsidRPr="0073081A">
              <w:rPr>
                <w:sz w:val="24"/>
                <w:szCs w:val="24"/>
                <w:lang w:val="uk-UA"/>
              </w:rPr>
              <w:t xml:space="preserve"> </w:t>
            </w:r>
          </w:p>
          <w:p w:rsidR="00F14ADA" w:rsidRPr="0073081A" w:rsidRDefault="00F14ADA" w:rsidP="008A77FA">
            <w:pPr>
              <w:widowControl w:val="0"/>
              <w:jc w:val="both"/>
              <w:rPr>
                <w:sz w:val="24"/>
                <w:szCs w:val="24"/>
                <w:lang w:val="uk-UA"/>
              </w:rPr>
            </w:pPr>
          </w:p>
        </w:tc>
      </w:tr>
    </w:tbl>
    <w:p w:rsidR="00F14ADA" w:rsidRPr="0073081A" w:rsidRDefault="00F14ADA" w:rsidP="00F14ADA">
      <w:pPr>
        <w:rPr>
          <w:sz w:val="24"/>
          <w:szCs w:val="24"/>
          <w:lang w:val="uk-UA"/>
        </w:rPr>
      </w:pPr>
    </w:p>
    <w:p w:rsidR="00F14ADA" w:rsidRPr="0073081A" w:rsidRDefault="00F14ADA" w:rsidP="007E2419">
      <w:pPr>
        <w:jc w:val="center"/>
        <w:rPr>
          <w:b/>
          <w:sz w:val="24"/>
          <w:szCs w:val="24"/>
          <w:lang w:val="uk-UA"/>
        </w:rPr>
      </w:pPr>
      <w:r w:rsidRPr="0073081A">
        <w:rPr>
          <w:b/>
          <w:sz w:val="24"/>
          <w:szCs w:val="24"/>
          <w:lang w:val="uk-UA"/>
        </w:rPr>
        <w:t>11 клас</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
        <w:gridCol w:w="5026"/>
        <w:gridCol w:w="63"/>
        <w:gridCol w:w="4437"/>
      </w:tblGrid>
      <w:tr w:rsidR="00F14ADA" w:rsidRPr="0073081A" w:rsidTr="00400152">
        <w:tc>
          <w:tcPr>
            <w:tcW w:w="5103" w:type="dxa"/>
            <w:gridSpan w:val="3"/>
            <w:tcBorders>
              <w:top w:val="single" w:sz="4" w:space="0" w:color="auto"/>
              <w:left w:val="single" w:sz="4" w:space="0" w:color="auto"/>
              <w:bottom w:val="single" w:sz="4" w:space="0" w:color="auto"/>
              <w:right w:val="single" w:sz="4" w:space="0" w:color="auto"/>
            </w:tcBorders>
          </w:tcPr>
          <w:p w:rsidR="00400152" w:rsidRPr="0073081A" w:rsidRDefault="007E2419" w:rsidP="007E2419">
            <w:pPr>
              <w:widowControl w:val="0"/>
              <w:jc w:val="center"/>
              <w:rPr>
                <w:b/>
                <w:strike/>
                <w:sz w:val="24"/>
                <w:szCs w:val="24"/>
                <w:lang w:val="uk-UA"/>
              </w:rPr>
            </w:pPr>
            <w:r>
              <w:rPr>
                <w:b/>
                <w:sz w:val="24"/>
                <w:szCs w:val="24"/>
                <w:lang w:val="uk-UA"/>
              </w:rPr>
              <w:t>Очікувані результати навчально-пізнавальної діяльності учнів</w:t>
            </w:r>
          </w:p>
        </w:tc>
        <w:tc>
          <w:tcPr>
            <w:tcW w:w="4437" w:type="dxa"/>
            <w:tcBorders>
              <w:top w:val="single" w:sz="4" w:space="0" w:color="auto"/>
              <w:left w:val="single" w:sz="4" w:space="0" w:color="auto"/>
              <w:bottom w:val="single" w:sz="4" w:space="0" w:color="auto"/>
              <w:right w:val="single" w:sz="4" w:space="0" w:color="auto"/>
            </w:tcBorders>
          </w:tcPr>
          <w:p w:rsidR="00F14ADA" w:rsidRPr="0073081A" w:rsidRDefault="00400152" w:rsidP="007E2419">
            <w:pPr>
              <w:widowControl w:val="0"/>
              <w:jc w:val="center"/>
              <w:rPr>
                <w:b/>
                <w:sz w:val="24"/>
                <w:szCs w:val="24"/>
                <w:lang w:val="uk-UA"/>
              </w:rPr>
            </w:pPr>
            <w:r w:rsidRPr="0073081A">
              <w:rPr>
                <w:b/>
                <w:sz w:val="24"/>
                <w:szCs w:val="24"/>
                <w:lang w:val="uk-UA"/>
              </w:rPr>
              <w:t>Зміст навчального матеріалу</w:t>
            </w:r>
          </w:p>
        </w:tc>
      </w:tr>
      <w:tr w:rsidR="00F14ADA" w:rsidRPr="0073081A" w:rsidTr="00D41E5C">
        <w:tc>
          <w:tcPr>
            <w:tcW w:w="9540" w:type="dxa"/>
            <w:gridSpan w:val="4"/>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Теоретико-методичні знання</w:t>
            </w:r>
          </w:p>
        </w:tc>
      </w:tr>
      <w:tr w:rsidR="00F14ADA" w:rsidRPr="0073081A" w:rsidTr="00D41E5C">
        <w:tc>
          <w:tcPr>
            <w:tcW w:w="5040" w:type="dxa"/>
            <w:gridSpan w:val="2"/>
            <w:tcBorders>
              <w:top w:val="single" w:sz="4" w:space="0" w:color="auto"/>
              <w:left w:val="single" w:sz="4" w:space="0" w:color="auto"/>
              <w:bottom w:val="single" w:sz="4" w:space="0" w:color="auto"/>
              <w:right w:val="single" w:sz="4" w:space="0" w:color="auto"/>
            </w:tcBorders>
          </w:tcPr>
          <w:p w:rsidR="007E2419" w:rsidRDefault="007E2419" w:rsidP="007E2419">
            <w:pPr>
              <w:spacing w:line="270" w:lineRule="atLeast"/>
              <w:rPr>
                <w:b/>
                <w:i/>
                <w:sz w:val="24"/>
                <w:szCs w:val="24"/>
                <w:shd w:val="clear" w:color="auto" w:fill="FFFFFF"/>
                <w:lang w:val="uk-UA"/>
              </w:rPr>
            </w:pPr>
            <w:r>
              <w:rPr>
                <w:b/>
                <w:i/>
                <w:sz w:val="24"/>
                <w:szCs w:val="24"/>
                <w:shd w:val="clear" w:color="auto" w:fill="FFFFFF"/>
                <w:lang w:val="uk-UA"/>
              </w:rPr>
              <w:t>Знаннєвий компонент</w:t>
            </w:r>
          </w:p>
          <w:p w:rsidR="00400152" w:rsidRPr="0073081A" w:rsidRDefault="00400152" w:rsidP="00400152">
            <w:pPr>
              <w:widowControl w:val="0"/>
              <w:rPr>
                <w:b/>
                <w:sz w:val="24"/>
                <w:szCs w:val="24"/>
                <w:lang w:val="uk-UA"/>
              </w:rPr>
            </w:pPr>
            <w:r w:rsidRPr="0073081A">
              <w:rPr>
                <w:b/>
                <w:sz w:val="24"/>
                <w:szCs w:val="24"/>
                <w:lang w:val="uk-UA"/>
              </w:rPr>
              <w:t>Учень, учениця:</w:t>
            </w:r>
          </w:p>
          <w:p w:rsidR="00400152" w:rsidRPr="0073081A" w:rsidRDefault="005C237F" w:rsidP="005C237F">
            <w:pPr>
              <w:widowControl w:val="0"/>
              <w:jc w:val="both"/>
              <w:rPr>
                <w:b/>
                <w:sz w:val="24"/>
                <w:szCs w:val="24"/>
                <w:lang w:val="uk-UA"/>
              </w:rPr>
            </w:pPr>
            <w:r w:rsidRPr="0073081A">
              <w:rPr>
                <w:b/>
                <w:sz w:val="24"/>
                <w:szCs w:val="24"/>
                <w:lang w:val="uk-UA"/>
              </w:rPr>
              <w:t xml:space="preserve">характеризує: </w:t>
            </w:r>
            <w:r w:rsidRPr="0073081A">
              <w:rPr>
                <w:sz w:val="24"/>
                <w:szCs w:val="24"/>
                <w:lang w:val="uk-UA"/>
              </w:rPr>
              <w:t>олімпійську</w:t>
            </w:r>
            <w:r w:rsidR="00400152" w:rsidRPr="0073081A">
              <w:rPr>
                <w:sz w:val="24"/>
                <w:szCs w:val="24"/>
                <w:lang w:val="uk-UA"/>
              </w:rPr>
              <w:t xml:space="preserve"> філософію та здоровий спосіб життя; вміння, навички та фізичні якості які необхідні для успішної самореалізації у майбутній професії</w:t>
            </w:r>
            <w:r w:rsidRPr="0073081A">
              <w:rPr>
                <w:sz w:val="24"/>
                <w:szCs w:val="24"/>
                <w:lang w:val="uk-UA"/>
              </w:rPr>
              <w:t>;</w:t>
            </w:r>
            <w:r w:rsidR="00400152" w:rsidRPr="0073081A">
              <w:rPr>
                <w:sz w:val="24"/>
                <w:szCs w:val="24"/>
                <w:lang w:val="uk-UA"/>
              </w:rPr>
              <w:t xml:space="preserve"> </w:t>
            </w:r>
          </w:p>
          <w:p w:rsidR="00400152" w:rsidRPr="0073081A" w:rsidRDefault="00400152" w:rsidP="005C237F">
            <w:pPr>
              <w:widowControl w:val="0"/>
              <w:jc w:val="both"/>
              <w:rPr>
                <w:sz w:val="24"/>
                <w:szCs w:val="24"/>
                <w:lang w:val="uk-UA"/>
              </w:rPr>
            </w:pPr>
            <w:r w:rsidRPr="0073081A">
              <w:rPr>
                <w:b/>
                <w:sz w:val="24"/>
                <w:szCs w:val="24"/>
                <w:lang w:val="uk-UA"/>
              </w:rPr>
              <w:t>володіє</w:t>
            </w:r>
            <w:r w:rsidRPr="0073081A">
              <w:rPr>
                <w:sz w:val="24"/>
                <w:szCs w:val="24"/>
                <w:lang w:val="uk-UA"/>
              </w:rPr>
              <w:t xml:space="preserve"> основами </w:t>
            </w:r>
            <w:r w:rsidRPr="007E2419">
              <w:rPr>
                <w:sz w:val="24"/>
                <w:szCs w:val="24"/>
                <w:lang w:val="uk-UA"/>
              </w:rPr>
              <w:t>методик</w:t>
            </w:r>
            <w:r w:rsidR="00961B19" w:rsidRPr="007E2419">
              <w:rPr>
                <w:sz w:val="24"/>
                <w:szCs w:val="24"/>
                <w:lang w:val="uk-UA"/>
              </w:rPr>
              <w:t>и</w:t>
            </w:r>
            <w:r w:rsidR="00280644">
              <w:rPr>
                <w:sz w:val="24"/>
                <w:szCs w:val="24"/>
                <w:lang w:val="uk-UA"/>
              </w:rPr>
              <w:t>:</w:t>
            </w:r>
            <w:r w:rsidR="00961B19" w:rsidRPr="007E2419">
              <w:rPr>
                <w:sz w:val="24"/>
                <w:szCs w:val="24"/>
                <w:lang w:val="uk-UA"/>
              </w:rPr>
              <w:t xml:space="preserve"> р</w:t>
            </w:r>
            <w:r w:rsidR="00EA1AC8" w:rsidRPr="007E2419">
              <w:rPr>
                <w:sz w:val="24"/>
                <w:szCs w:val="24"/>
                <w:lang w:val="uk-UA"/>
              </w:rPr>
              <w:t>о</w:t>
            </w:r>
            <w:r w:rsidR="00961B19" w:rsidRPr="007E2419">
              <w:rPr>
                <w:sz w:val="24"/>
                <w:szCs w:val="24"/>
                <w:lang w:val="uk-UA"/>
              </w:rPr>
              <w:t>звитку</w:t>
            </w:r>
            <w:r w:rsidRPr="0073081A">
              <w:rPr>
                <w:sz w:val="24"/>
                <w:szCs w:val="24"/>
                <w:lang w:val="uk-UA"/>
              </w:rPr>
              <w:t xml:space="preserve"> сили, витривалості,</w:t>
            </w:r>
            <w:r w:rsidR="005C237F" w:rsidRPr="0073081A">
              <w:rPr>
                <w:sz w:val="24"/>
                <w:szCs w:val="24"/>
                <w:lang w:val="uk-UA"/>
              </w:rPr>
              <w:t xml:space="preserve"> </w:t>
            </w:r>
            <w:r w:rsidRPr="0073081A">
              <w:rPr>
                <w:sz w:val="24"/>
                <w:szCs w:val="24"/>
                <w:lang w:val="uk-UA"/>
              </w:rPr>
              <w:t>гнучкості, швидкісно-силових якостей, спритності</w:t>
            </w:r>
            <w:r w:rsidR="005C237F" w:rsidRPr="0073081A">
              <w:rPr>
                <w:sz w:val="24"/>
                <w:szCs w:val="24"/>
                <w:lang w:val="uk-UA"/>
              </w:rPr>
              <w:t>;</w:t>
            </w:r>
            <w:r w:rsidR="00280644">
              <w:rPr>
                <w:sz w:val="24"/>
                <w:szCs w:val="24"/>
                <w:lang w:val="uk-UA"/>
              </w:rPr>
              <w:t xml:space="preserve"> організації та проведення змагань з учнями молодших класів;</w:t>
            </w:r>
          </w:p>
          <w:p w:rsidR="00400152" w:rsidRPr="0073081A" w:rsidRDefault="00400152" w:rsidP="005C237F">
            <w:pPr>
              <w:widowControl w:val="0"/>
              <w:jc w:val="both"/>
              <w:rPr>
                <w:sz w:val="24"/>
                <w:szCs w:val="24"/>
                <w:lang w:val="uk-UA"/>
              </w:rPr>
            </w:pPr>
            <w:r w:rsidRPr="0073081A">
              <w:rPr>
                <w:b/>
                <w:sz w:val="24"/>
                <w:szCs w:val="24"/>
                <w:lang w:val="uk-UA"/>
              </w:rPr>
              <w:t>пояснює</w:t>
            </w:r>
            <w:r w:rsidR="007E2419">
              <w:rPr>
                <w:b/>
                <w:sz w:val="24"/>
                <w:szCs w:val="24"/>
                <w:lang w:val="uk-UA"/>
              </w:rPr>
              <w:t>:</w:t>
            </w:r>
            <w:r w:rsidRPr="0073081A">
              <w:rPr>
                <w:sz w:val="24"/>
                <w:szCs w:val="24"/>
                <w:lang w:val="uk-UA"/>
              </w:rPr>
              <w:t xml:space="preserve"> </w:t>
            </w:r>
            <w:r w:rsidR="00961B19" w:rsidRPr="007E2419">
              <w:rPr>
                <w:sz w:val="24"/>
                <w:szCs w:val="24"/>
                <w:lang w:val="uk-UA"/>
              </w:rPr>
              <w:t>роль фізичної культури у сім’ї;</w:t>
            </w:r>
            <w:r w:rsidR="00961B19">
              <w:rPr>
                <w:sz w:val="24"/>
                <w:szCs w:val="24"/>
                <w:lang w:val="uk-UA"/>
              </w:rPr>
              <w:t xml:space="preserve"> </w:t>
            </w:r>
            <w:r w:rsidRPr="0073081A">
              <w:rPr>
                <w:sz w:val="24"/>
                <w:szCs w:val="24"/>
                <w:lang w:val="uk-UA"/>
              </w:rPr>
              <w:t>вплив фізичного навантаження та від</w:t>
            </w:r>
            <w:r w:rsidR="008A77FA" w:rsidRPr="0073081A">
              <w:rPr>
                <w:sz w:val="24"/>
                <w:szCs w:val="24"/>
                <w:lang w:val="uk-UA"/>
              </w:rPr>
              <w:t xml:space="preserve">починку на фізичний </w:t>
            </w:r>
            <w:r w:rsidR="005C237F" w:rsidRPr="0073081A">
              <w:rPr>
                <w:sz w:val="24"/>
                <w:szCs w:val="24"/>
                <w:lang w:val="uk-UA"/>
              </w:rPr>
              <w:t xml:space="preserve">розвиток, </w:t>
            </w:r>
            <w:r w:rsidRPr="0073081A">
              <w:rPr>
                <w:sz w:val="24"/>
                <w:szCs w:val="24"/>
                <w:lang w:val="uk-UA"/>
              </w:rPr>
              <w:t>вплив занять фізичними вправами на гармонійний розвиток майбутньої матері</w:t>
            </w:r>
            <w:r w:rsidR="005C237F" w:rsidRPr="0073081A">
              <w:rPr>
                <w:sz w:val="24"/>
                <w:szCs w:val="24"/>
                <w:lang w:val="uk-UA"/>
              </w:rPr>
              <w:t>;</w:t>
            </w:r>
          </w:p>
          <w:p w:rsidR="007E2419" w:rsidRPr="007E2419" w:rsidRDefault="007E2419" w:rsidP="007E2419">
            <w:pPr>
              <w:widowControl w:val="0"/>
              <w:rPr>
                <w:b/>
                <w:i/>
                <w:sz w:val="24"/>
                <w:szCs w:val="24"/>
                <w:lang w:val="uk-UA"/>
              </w:rPr>
            </w:pPr>
            <w:r w:rsidRPr="007E2419">
              <w:rPr>
                <w:b/>
                <w:i/>
                <w:spacing w:val="-4"/>
                <w:sz w:val="24"/>
                <w:szCs w:val="24"/>
                <w:lang w:val="uk-UA"/>
              </w:rPr>
              <w:t xml:space="preserve">Цінніснийі </w:t>
            </w:r>
            <w:r w:rsidRPr="007E2419">
              <w:rPr>
                <w:b/>
                <w:i/>
                <w:sz w:val="24"/>
                <w:szCs w:val="24"/>
                <w:lang w:val="uk-UA"/>
              </w:rPr>
              <w:t>і діяльнісний компонент</w:t>
            </w:r>
          </w:p>
          <w:p w:rsidR="00961B19" w:rsidRPr="00961B19" w:rsidRDefault="00961B19" w:rsidP="00961B19">
            <w:pPr>
              <w:widowControl w:val="0"/>
              <w:jc w:val="both"/>
              <w:rPr>
                <w:sz w:val="24"/>
                <w:szCs w:val="24"/>
                <w:lang w:val="uk-UA"/>
              </w:rPr>
            </w:pPr>
            <w:r w:rsidRPr="007E2419">
              <w:rPr>
                <w:b/>
                <w:sz w:val="24"/>
                <w:szCs w:val="24"/>
                <w:lang w:val="uk-UA"/>
              </w:rPr>
              <w:t>розробляє</w:t>
            </w:r>
            <w:r w:rsidRPr="007E2419">
              <w:rPr>
                <w:sz w:val="24"/>
                <w:szCs w:val="24"/>
                <w:lang w:val="uk-UA"/>
              </w:rPr>
              <w:t xml:space="preserve"> програми з розвитку витривалості, сили, гнучкості, швидкісно-силових якостей, спритності (за вибором та допомогою вчителя); індивідуальні програми фізкультурно-оздоровчих тренувань відповідно до рівня власної</w:t>
            </w:r>
            <w:r>
              <w:rPr>
                <w:sz w:val="24"/>
                <w:szCs w:val="24"/>
                <w:lang w:val="uk-UA"/>
              </w:rPr>
              <w:t xml:space="preserve"> фізичної підготовленості</w:t>
            </w:r>
          </w:p>
          <w:p w:rsidR="00F14ADA" w:rsidRPr="0073081A" w:rsidRDefault="00400152" w:rsidP="008A77FA">
            <w:pPr>
              <w:jc w:val="both"/>
              <w:rPr>
                <w:sz w:val="24"/>
                <w:szCs w:val="24"/>
                <w:lang w:val="uk-UA"/>
              </w:rPr>
            </w:pPr>
            <w:r w:rsidRPr="0073081A">
              <w:rPr>
                <w:b/>
                <w:sz w:val="24"/>
                <w:szCs w:val="24"/>
                <w:lang w:val="uk-UA"/>
              </w:rPr>
              <w:t>виконує (</w:t>
            </w:r>
            <w:r w:rsidRPr="0073081A">
              <w:rPr>
                <w:b/>
                <w:i/>
                <w:sz w:val="24"/>
                <w:szCs w:val="24"/>
                <w:u w:val="single"/>
                <w:lang w:val="uk-UA"/>
              </w:rPr>
              <w:t>розробляє</w:t>
            </w:r>
            <w:r w:rsidRPr="0073081A">
              <w:rPr>
                <w:b/>
                <w:sz w:val="24"/>
                <w:szCs w:val="24"/>
                <w:lang w:val="uk-UA"/>
              </w:rPr>
              <w:t>):</w:t>
            </w:r>
            <w:r w:rsidRPr="0073081A">
              <w:rPr>
                <w:sz w:val="24"/>
                <w:szCs w:val="24"/>
                <w:lang w:val="uk-UA"/>
              </w:rPr>
              <w:t xml:space="preserve"> комплекси професійно-відновлювальної спрямованості для різних напрямів професійної діяльності людини</w:t>
            </w:r>
          </w:p>
        </w:tc>
        <w:tc>
          <w:tcPr>
            <w:tcW w:w="4500" w:type="dxa"/>
            <w:gridSpan w:val="2"/>
            <w:tcBorders>
              <w:top w:val="single" w:sz="4" w:space="0" w:color="auto"/>
              <w:left w:val="single" w:sz="4" w:space="0" w:color="auto"/>
              <w:bottom w:val="single" w:sz="4" w:space="0" w:color="auto"/>
              <w:right w:val="single" w:sz="4" w:space="0" w:color="auto"/>
            </w:tcBorders>
          </w:tcPr>
          <w:p w:rsidR="002141D1" w:rsidRPr="0073081A" w:rsidRDefault="002141D1" w:rsidP="00400152">
            <w:pPr>
              <w:widowControl w:val="0"/>
              <w:rPr>
                <w:sz w:val="24"/>
                <w:szCs w:val="24"/>
                <w:lang w:val="uk-UA"/>
              </w:rPr>
            </w:pPr>
          </w:p>
          <w:p w:rsidR="002141D1" w:rsidRPr="0073081A" w:rsidRDefault="002141D1" w:rsidP="00400152">
            <w:pPr>
              <w:widowControl w:val="0"/>
              <w:rPr>
                <w:sz w:val="24"/>
                <w:szCs w:val="24"/>
                <w:lang w:val="uk-UA"/>
              </w:rPr>
            </w:pPr>
          </w:p>
          <w:p w:rsidR="008A77FA" w:rsidRPr="0073081A" w:rsidRDefault="00400152" w:rsidP="008A77FA">
            <w:pPr>
              <w:widowControl w:val="0"/>
              <w:jc w:val="both"/>
              <w:rPr>
                <w:sz w:val="24"/>
                <w:szCs w:val="24"/>
                <w:lang w:val="uk-UA"/>
              </w:rPr>
            </w:pPr>
            <w:r w:rsidRPr="0073081A">
              <w:rPr>
                <w:sz w:val="24"/>
                <w:szCs w:val="24"/>
                <w:lang w:val="uk-UA"/>
              </w:rPr>
              <w:t>Фізична культура у сім</w:t>
            </w:r>
            <w:r w:rsidRPr="0073081A">
              <w:rPr>
                <w:sz w:val="24"/>
                <w:szCs w:val="24"/>
              </w:rPr>
              <w:t>’</w:t>
            </w:r>
            <w:r w:rsidRPr="0073081A">
              <w:rPr>
                <w:sz w:val="24"/>
                <w:szCs w:val="24"/>
                <w:lang w:val="uk-UA"/>
              </w:rPr>
              <w:t xml:space="preserve">ї. Вплив занять фізичними вправами на гармонійний </w:t>
            </w:r>
            <w:r w:rsidR="005C237F" w:rsidRPr="0073081A">
              <w:rPr>
                <w:sz w:val="24"/>
                <w:szCs w:val="24"/>
                <w:lang w:val="uk-UA"/>
              </w:rPr>
              <w:t>розвиток майбутньої матері.</w:t>
            </w:r>
            <w:r w:rsidR="008A77FA" w:rsidRPr="0073081A">
              <w:rPr>
                <w:sz w:val="24"/>
                <w:szCs w:val="24"/>
                <w:lang w:val="uk-UA"/>
              </w:rPr>
              <w:t xml:space="preserve"> Олімпійська філософія та здоровий спосіб життя.</w:t>
            </w:r>
          </w:p>
          <w:p w:rsidR="00400152" w:rsidRPr="0073081A" w:rsidRDefault="00400152" w:rsidP="00400152">
            <w:pPr>
              <w:widowControl w:val="0"/>
              <w:rPr>
                <w:sz w:val="24"/>
                <w:szCs w:val="24"/>
                <w:lang w:val="uk-UA"/>
              </w:rPr>
            </w:pPr>
          </w:p>
          <w:p w:rsidR="00400152" w:rsidRPr="0073081A" w:rsidRDefault="00400152" w:rsidP="00400152">
            <w:pPr>
              <w:widowControl w:val="0"/>
              <w:rPr>
                <w:sz w:val="24"/>
                <w:szCs w:val="24"/>
                <w:lang w:val="uk-UA"/>
              </w:rPr>
            </w:pPr>
          </w:p>
          <w:p w:rsidR="00400152" w:rsidRPr="0073081A" w:rsidRDefault="005C237F" w:rsidP="005C237F">
            <w:pPr>
              <w:widowControl w:val="0"/>
              <w:jc w:val="both"/>
              <w:rPr>
                <w:sz w:val="24"/>
                <w:szCs w:val="24"/>
                <w:lang w:val="uk-UA"/>
              </w:rPr>
            </w:pPr>
            <w:r w:rsidRPr="0073081A">
              <w:rPr>
                <w:sz w:val="24"/>
                <w:szCs w:val="24"/>
                <w:lang w:val="uk-UA"/>
              </w:rPr>
              <w:t xml:space="preserve">Основи </w:t>
            </w:r>
            <w:r w:rsidRPr="007E2419">
              <w:rPr>
                <w:sz w:val="24"/>
                <w:szCs w:val="24"/>
                <w:lang w:val="uk-UA"/>
              </w:rPr>
              <w:t>методик</w:t>
            </w:r>
            <w:r w:rsidR="00961B19" w:rsidRPr="007E2419">
              <w:rPr>
                <w:sz w:val="24"/>
                <w:szCs w:val="24"/>
                <w:lang w:val="uk-UA"/>
              </w:rPr>
              <w:t>и</w:t>
            </w:r>
            <w:r w:rsidRPr="0073081A">
              <w:rPr>
                <w:sz w:val="24"/>
                <w:szCs w:val="24"/>
                <w:lang w:val="uk-UA"/>
              </w:rPr>
              <w:t xml:space="preserve"> розвитку </w:t>
            </w:r>
            <w:r w:rsidR="00400152" w:rsidRPr="0073081A">
              <w:rPr>
                <w:sz w:val="24"/>
                <w:szCs w:val="24"/>
                <w:lang w:val="uk-UA"/>
              </w:rPr>
              <w:t>с</w:t>
            </w:r>
            <w:r w:rsidRPr="0073081A">
              <w:rPr>
                <w:sz w:val="24"/>
                <w:szCs w:val="24"/>
                <w:lang w:val="uk-UA"/>
              </w:rPr>
              <w:t>или, витривалості</w:t>
            </w:r>
            <w:r w:rsidR="00400152" w:rsidRPr="0073081A">
              <w:rPr>
                <w:sz w:val="24"/>
                <w:szCs w:val="24"/>
                <w:lang w:val="uk-UA"/>
              </w:rPr>
              <w:t>, гнучкості, швидкісно-силових якостей, спритності</w:t>
            </w:r>
            <w:r w:rsidRPr="0073081A">
              <w:rPr>
                <w:sz w:val="24"/>
                <w:szCs w:val="24"/>
                <w:lang w:val="uk-UA"/>
              </w:rPr>
              <w:t>.</w:t>
            </w:r>
            <w:r w:rsidR="00280644">
              <w:rPr>
                <w:sz w:val="24"/>
                <w:szCs w:val="24"/>
                <w:lang w:val="uk-UA"/>
              </w:rPr>
              <w:t xml:space="preserve"> Організація та проведення змагань з учнями молодших класів.</w:t>
            </w:r>
          </w:p>
          <w:p w:rsidR="00400152" w:rsidRPr="0073081A" w:rsidRDefault="00400152" w:rsidP="00400152">
            <w:pPr>
              <w:rPr>
                <w:sz w:val="24"/>
                <w:szCs w:val="24"/>
                <w:lang w:val="uk-UA"/>
              </w:rPr>
            </w:pPr>
            <w:r w:rsidRPr="0073081A">
              <w:rPr>
                <w:sz w:val="24"/>
                <w:szCs w:val="24"/>
                <w:lang w:val="uk-UA"/>
              </w:rPr>
              <w:t>Вправи професійно-відновлювальної спрямованості</w:t>
            </w:r>
            <w:r w:rsidR="005C237F" w:rsidRPr="0073081A">
              <w:rPr>
                <w:sz w:val="24"/>
                <w:szCs w:val="24"/>
                <w:lang w:val="uk-UA"/>
              </w:rPr>
              <w:t>.</w:t>
            </w:r>
          </w:p>
          <w:p w:rsidR="00400152" w:rsidRPr="0073081A" w:rsidRDefault="00400152" w:rsidP="00400152">
            <w:pPr>
              <w:widowControl w:val="0"/>
              <w:rPr>
                <w:sz w:val="24"/>
                <w:szCs w:val="24"/>
                <w:lang w:val="uk-UA"/>
              </w:rPr>
            </w:pPr>
          </w:p>
          <w:p w:rsidR="002141D1" w:rsidRPr="0073081A" w:rsidRDefault="002141D1" w:rsidP="00400152">
            <w:pPr>
              <w:widowControl w:val="0"/>
              <w:rPr>
                <w:sz w:val="24"/>
                <w:szCs w:val="24"/>
                <w:lang w:val="uk-UA"/>
              </w:rPr>
            </w:pPr>
          </w:p>
          <w:p w:rsidR="002141D1" w:rsidRPr="0073081A" w:rsidRDefault="002141D1" w:rsidP="00400152">
            <w:pPr>
              <w:widowControl w:val="0"/>
              <w:rPr>
                <w:sz w:val="24"/>
                <w:szCs w:val="24"/>
                <w:lang w:val="uk-UA"/>
              </w:rPr>
            </w:pPr>
          </w:p>
          <w:p w:rsidR="00400152" w:rsidRPr="0073081A" w:rsidRDefault="00400152" w:rsidP="00D41E5C">
            <w:pPr>
              <w:widowControl w:val="0"/>
              <w:rPr>
                <w:b/>
                <w:sz w:val="24"/>
                <w:szCs w:val="24"/>
                <w:lang w:val="uk-UA"/>
              </w:rPr>
            </w:pPr>
          </w:p>
          <w:p w:rsidR="00F14ADA" w:rsidRPr="0073081A" w:rsidRDefault="00F14ADA" w:rsidP="00D41E5C">
            <w:pPr>
              <w:widowControl w:val="0"/>
              <w:rPr>
                <w:b/>
                <w:sz w:val="24"/>
                <w:szCs w:val="24"/>
                <w:lang w:val="uk-UA"/>
              </w:rPr>
            </w:pPr>
          </w:p>
        </w:tc>
      </w:tr>
      <w:tr w:rsidR="00F14ADA" w:rsidRPr="0073081A" w:rsidTr="00D41E5C">
        <w:trPr>
          <w:gridBefore w:val="1"/>
          <w:wBefore w:w="14" w:type="dxa"/>
        </w:trPr>
        <w:tc>
          <w:tcPr>
            <w:tcW w:w="9526" w:type="dxa"/>
            <w:gridSpan w:val="3"/>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spacing w:before="40" w:after="40"/>
              <w:jc w:val="center"/>
              <w:rPr>
                <w:b/>
                <w:sz w:val="24"/>
                <w:szCs w:val="24"/>
                <w:lang w:val="uk-UA"/>
              </w:rPr>
            </w:pPr>
            <w:r w:rsidRPr="0073081A">
              <w:rPr>
                <w:b/>
                <w:i/>
                <w:sz w:val="24"/>
                <w:szCs w:val="24"/>
                <w:lang w:val="uk-UA"/>
              </w:rPr>
              <w:t>Загальна фізична підготовка</w:t>
            </w:r>
          </w:p>
        </w:tc>
      </w:tr>
      <w:tr w:rsidR="00F14ADA" w:rsidRPr="0073081A" w:rsidTr="00D41E5C">
        <w:trPr>
          <w:gridBefore w:val="1"/>
          <w:wBefore w:w="14" w:type="dxa"/>
        </w:trPr>
        <w:tc>
          <w:tcPr>
            <w:tcW w:w="5026" w:type="dxa"/>
            <w:tcBorders>
              <w:top w:val="single" w:sz="4" w:space="0" w:color="auto"/>
              <w:left w:val="single" w:sz="4" w:space="0" w:color="auto"/>
              <w:bottom w:val="single" w:sz="4" w:space="0" w:color="auto"/>
              <w:right w:val="single" w:sz="4" w:space="0" w:color="auto"/>
            </w:tcBorders>
          </w:tcPr>
          <w:p w:rsidR="007E2419" w:rsidRDefault="007E2419" w:rsidP="007E2419">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961B19" w:rsidRDefault="008A77FA" w:rsidP="004552CA">
            <w:pPr>
              <w:widowControl w:val="0"/>
              <w:jc w:val="both"/>
              <w:rPr>
                <w:sz w:val="24"/>
                <w:szCs w:val="24"/>
                <w:lang w:val="uk-UA"/>
              </w:rPr>
            </w:pPr>
            <w:r w:rsidRPr="0073081A">
              <w:rPr>
                <w:b/>
                <w:sz w:val="24"/>
                <w:szCs w:val="24"/>
                <w:lang w:val="uk-UA"/>
              </w:rPr>
              <w:t>викону</w:t>
            </w:r>
            <w:r w:rsidR="00400152" w:rsidRPr="0073081A">
              <w:rPr>
                <w:b/>
                <w:sz w:val="24"/>
                <w:szCs w:val="24"/>
                <w:lang w:val="uk-UA"/>
              </w:rPr>
              <w:t>є</w:t>
            </w:r>
            <w:r w:rsidRPr="0073081A">
              <w:rPr>
                <w:b/>
                <w:sz w:val="24"/>
                <w:szCs w:val="24"/>
                <w:lang w:val="uk-UA"/>
              </w:rPr>
              <w:t>:</w:t>
            </w:r>
            <w:r w:rsidRPr="0073081A">
              <w:rPr>
                <w:sz w:val="24"/>
                <w:szCs w:val="24"/>
                <w:lang w:val="uk-UA"/>
              </w:rPr>
              <w:t xml:space="preserve"> </w:t>
            </w:r>
            <w:r w:rsidR="00961B19" w:rsidRPr="007E2419">
              <w:rPr>
                <w:sz w:val="24"/>
                <w:szCs w:val="24"/>
                <w:lang w:val="uk-UA"/>
              </w:rPr>
              <w:t>організуючі</w:t>
            </w:r>
            <w:r w:rsidR="00400152" w:rsidRPr="0073081A">
              <w:rPr>
                <w:sz w:val="24"/>
                <w:szCs w:val="24"/>
                <w:lang w:val="uk-UA"/>
              </w:rPr>
              <w:t xml:space="preserve"> вправи, ходьбу, біг, стрибки; загальнорозвивальні вправи</w:t>
            </w:r>
            <w:r w:rsidR="004552CA" w:rsidRPr="0073081A">
              <w:rPr>
                <w:sz w:val="24"/>
                <w:szCs w:val="24"/>
                <w:lang w:val="uk-UA"/>
              </w:rPr>
              <w:t xml:space="preserve"> (</w:t>
            </w:r>
            <w:r w:rsidR="004552CA" w:rsidRPr="0073081A">
              <w:rPr>
                <w:spacing w:val="-4"/>
                <w:sz w:val="24"/>
                <w:szCs w:val="24"/>
                <w:lang w:val="uk-UA"/>
              </w:rPr>
              <w:t>в русі, в парах, у трійках, у гру</w:t>
            </w:r>
            <w:r w:rsidR="004552CA" w:rsidRPr="0073081A">
              <w:rPr>
                <w:sz w:val="24"/>
                <w:szCs w:val="24"/>
                <w:lang w:val="uk-UA"/>
              </w:rPr>
              <w:t>пах, із предметами: набивними м’ячами, гімнастичними лавами, джгутами)</w:t>
            </w:r>
            <w:r w:rsidR="00400152" w:rsidRPr="0073081A">
              <w:rPr>
                <w:sz w:val="24"/>
                <w:szCs w:val="24"/>
                <w:lang w:val="uk-UA"/>
              </w:rPr>
              <w:t xml:space="preserve">; вправи для формування та корекції постави та запобігання </w:t>
            </w:r>
            <w:r w:rsidR="002141D1" w:rsidRPr="0073081A">
              <w:rPr>
                <w:sz w:val="24"/>
                <w:szCs w:val="24"/>
                <w:lang w:val="uk-UA"/>
              </w:rPr>
              <w:t>плоскостопості</w:t>
            </w:r>
            <w:r w:rsidR="00400152" w:rsidRPr="0073081A">
              <w:rPr>
                <w:sz w:val="24"/>
                <w:szCs w:val="24"/>
                <w:lang w:val="uk-UA"/>
              </w:rPr>
              <w:t xml:space="preserve">; </w:t>
            </w:r>
          </w:p>
          <w:p w:rsidR="00961B19" w:rsidRDefault="00961B19" w:rsidP="00961B19">
            <w:pPr>
              <w:widowControl w:val="0"/>
              <w:rPr>
                <w:sz w:val="24"/>
                <w:szCs w:val="24"/>
                <w:lang w:val="uk-UA"/>
              </w:rPr>
            </w:pPr>
            <w:r w:rsidRPr="007E2419">
              <w:rPr>
                <w:i/>
                <w:sz w:val="24"/>
                <w:szCs w:val="24"/>
                <w:lang w:val="uk-UA"/>
              </w:rPr>
              <w:t>вправи для розвитку швидкості</w:t>
            </w:r>
            <w:r w:rsidR="0085504F" w:rsidRPr="007E2419">
              <w:rPr>
                <w:sz w:val="24"/>
                <w:szCs w:val="24"/>
                <w:lang w:val="uk-UA"/>
              </w:rPr>
              <w:t>:</w:t>
            </w:r>
          </w:p>
          <w:p w:rsidR="00400152" w:rsidRDefault="004552CA" w:rsidP="004552CA">
            <w:pPr>
              <w:widowControl w:val="0"/>
              <w:jc w:val="both"/>
              <w:rPr>
                <w:sz w:val="24"/>
                <w:szCs w:val="24"/>
                <w:lang w:val="uk-UA"/>
              </w:rPr>
            </w:pPr>
            <w:r w:rsidRPr="0073081A">
              <w:rPr>
                <w:sz w:val="24"/>
                <w:szCs w:val="24"/>
                <w:lang w:val="uk-UA"/>
              </w:rPr>
              <w:t xml:space="preserve">повторний біг на відрізках 30–100 м; прискорення до </w:t>
            </w:r>
            <w:smartTag w:uri="urn:schemas-microsoft-com:office:smarttags" w:element="metricconverter">
              <w:smartTagPr>
                <w:attr w:name="ProductID" w:val="40 м"/>
              </w:smartTagPr>
              <w:r w:rsidRPr="0073081A">
                <w:rPr>
                  <w:sz w:val="24"/>
                  <w:szCs w:val="24"/>
                  <w:lang w:val="uk-UA"/>
                </w:rPr>
                <w:t>40 м</w:t>
              </w:r>
            </w:smartTag>
            <w:r w:rsidRPr="0073081A">
              <w:rPr>
                <w:sz w:val="24"/>
                <w:szCs w:val="24"/>
                <w:lang w:val="uk-UA"/>
              </w:rPr>
              <w:t xml:space="preserve"> з різних вихідних положень; біг зі зміною швидкості й напрямку за сигналом; </w:t>
            </w:r>
            <w:r w:rsidR="00E26135">
              <w:rPr>
                <w:sz w:val="24"/>
                <w:szCs w:val="24"/>
                <w:lang w:val="uk-UA"/>
              </w:rPr>
              <w:t>«</w:t>
            </w:r>
            <w:r w:rsidRPr="0073081A">
              <w:rPr>
                <w:sz w:val="24"/>
                <w:szCs w:val="24"/>
                <w:lang w:val="uk-UA"/>
              </w:rPr>
              <w:t>дріботливий біг</w:t>
            </w:r>
            <w:r w:rsidR="00E26135">
              <w:rPr>
                <w:sz w:val="24"/>
                <w:szCs w:val="24"/>
                <w:lang w:val="uk-UA"/>
              </w:rPr>
              <w:t>»</w:t>
            </w:r>
            <w:r w:rsidRPr="0073081A">
              <w:rPr>
                <w:sz w:val="24"/>
                <w:szCs w:val="24"/>
                <w:lang w:val="uk-UA"/>
              </w:rPr>
              <w:t xml:space="preserve"> із максимальною можливою кількості кроків за одиницю часу; естафети, рухливі ігри</w:t>
            </w:r>
            <w:r w:rsidR="00EA1AC8">
              <w:rPr>
                <w:sz w:val="24"/>
                <w:szCs w:val="24"/>
                <w:lang w:val="uk-UA"/>
              </w:rPr>
              <w:t>;</w:t>
            </w:r>
          </w:p>
          <w:p w:rsidR="0085504F" w:rsidRPr="0073081A" w:rsidRDefault="007E2419" w:rsidP="0085504F">
            <w:pPr>
              <w:widowControl w:val="0"/>
              <w:rPr>
                <w:sz w:val="24"/>
                <w:szCs w:val="24"/>
                <w:lang w:val="uk-UA"/>
              </w:rPr>
            </w:pPr>
            <w:r>
              <w:rPr>
                <w:i/>
                <w:sz w:val="24"/>
                <w:szCs w:val="24"/>
                <w:lang w:val="uk-UA"/>
              </w:rPr>
              <w:t>вправи для розвитку спритності:</w:t>
            </w:r>
          </w:p>
          <w:p w:rsidR="0085504F" w:rsidRDefault="004552CA" w:rsidP="004552CA">
            <w:pPr>
              <w:widowControl w:val="0"/>
              <w:jc w:val="both"/>
              <w:rPr>
                <w:sz w:val="24"/>
                <w:szCs w:val="24"/>
                <w:lang w:val="uk-UA"/>
              </w:rPr>
            </w:pPr>
            <w:r w:rsidRPr="0073081A">
              <w:rPr>
                <w:sz w:val="24"/>
                <w:szCs w:val="24"/>
                <w:lang w:val="uk-UA"/>
              </w:rPr>
              <w:t>різновиди стрибків із завданнями;</w:t>
            </w:r>
            <w:r w:rsidRPr="0073081A">
              <w:rPr>
                <w:i/>
                <w:sz w:val="24"/>
                <w:szCs w:val="24"/>
                <w:lang w:val="uk-UA"/>
              </w:rPr>
              <w:t xml:space="preserve"> </w:t>
            </w:r>
            <w:r w:rsidRPr="0073081A">
              <w:rPr>
                <w:sz w:val="24"/>
                <w:szCs w:val="24"/>
                <w:lang w:val="uk-UA"/>
              </w:rPr>
              <w:t xml:space="preserve">стрибки з поворотами, через різноманітні предмети; метання м’яча в ціль; акробатичні вправи; подолання смуги перешкод, </w:t>
            </w:r>
            <w:r w:rsidR="00E26135">
              <w:rPr>
                <w:sz w:val="24"/>
                <w:szCs w:val="24"/>
                <w:lang w:val="uk-UA"/>
              </w:rPr>
              <w:t>«</w:t>
            </w:r>
            <w:r w:rsidRPr="0073081A">
              <w:rPr>
                <w:sz w:val="24"/>
                <w:szCs w:val="24"/>
                <w:lang w:val="uk-UA"/>
              </w:rPr>
              <w:t>човниковий</w:t>
            </w:r>
            <w:r w:rsidR="00E26135">
              <w:rPr>
                <w:sz w:val="24"/>
                <w:szCs w:val="24"/>
                <w:lang w:val="uk-UA"/>
              </w:rPr>
              <w:t>»</w:t>
            </w:r>
            <w:r w:rsidRPr="0073081A">
              <w:rPr>
                <w:sz w:val="24"/>
                <w:szCs w:val="24"/>
                <w:lang w:val="uk-UA"/>
              </w:rPr>
              <w:t xml:space="preserve"> біг 4×9 м; </w:t>
            </w:r>
          </w:p>
          <w:p w:rsidR="007E2419" w:rsidRDefault="004552CA" w:rsidP="004552CA">
            <w:pPr>
              <w:widowControl w:val="0"/>
              <w:jc w:val="both"/>
              <w:rPr>
                <w:i/>
                <w:sz w:val="24"/>
                <w:szCs w:val="24"/>
                <w:lang w:val="uk-UA"/>
              </w:rPr>
            </w:pPr>
            <w:r w:rsidRPr="007E2419">
              <w:rPr>
                <w:i/>
                <w:sz w:val="24"/>
                <w:szCs w:val="24"/>
                <w:lang w:val="uk-UA"/>
              </w:rPr>
              <w:t xml:space="preserve">вправи </w:t>
            </w:r>
            <w:r w:rsidR="0085504F" w:rsidRPr="007E2419">
              <w:rPr>
                <w:i/>
                <w:sz w:val="24"/>
                <w:szCs w:val="24"/>
                <w:lang w:val="uk-UA"/>
              </w:rPr>
              <w:t>для розвитку</w:t>
            </w:r>
            <w:r w:rsidRPr="007E2419">
              <w:rPr>
                <w:i/>
                <w:sz w:val="24"/>
                <w:szCs w:val="24"/>
                <w:lang w:val="uk-UA"/>
              </w:rPr>
              <w:t xml:space="preserve"> координаці</w:t>
            </w:r>
            <w:r w:rsidR="0085504F" w:rsidRPr="007E2419">
              <w:rPr>
                <w:i/>
                <w:sz w:val="24"/>
                <w:szCs w:val="24"/>
                <w:lang w:val="uk-UA"/>
              </w:rPr>
              <w:t>ї:</w:t>
            </w:r>
          </w:p>
          <w:p w:rsidR="00F14ADA" w:rsidRDefault="00EA1AC8" w:rsidP="004552CA">
            <w:pPr>
              <w:widowControl w:val="0"/>
              <w:jc w:val="both"/>
              <w:rPr>
                <w:sz w:val="24"/>
                <w:szCs w:val="24"/>
                <w:lang w:val="uk-UA"/>
              </w:rPr>
            </w:pPr>
            <w:r>
              <w:rPr>
                <w:sz w:val="24"/>
                <w:szCs w:val="24"/>
                <w:lang w:val="uk-UA"/>
              </w:rPr>
              <w:t xml:space="preserve"> </w:t>
            </w:r>
            <w:r w:rsidR="004552CA" w:rsidRPr="0073081A">
              <w:rPr>
                <w:sz w:val="24"/>
                <w:szCs w:val="24"/>
                <w:lang w:val="uk-UA"/>
              </w:rPr>
              <w:t>комбіновані вправи, що складаються із стрибків, бігу, кидків та ведення м’яча на максимальній швидкості.; рухливі та спортивні ігри;</w:t>
            </w:r>
          </w:p>
          <w:p w:rsidR="0085504F" w:rsidRPr="0073081A" w:rsidRDefault="0085504F" w:rsidP="0085504F">
            <w:pPr>
              <w:widowControl w:val="0"/>
              <w:rPr>
                <w:sz w:val="24"/>
                <w:szCs w:val="24"/>
                <w:lang w:val="uk-UA"/>
              </w:rPr>
            </w:pPr>
            <w:r w:rsidRPr="007E2419">
              <w:rPr>
                <w:i/>
                <w:sz w:val="24"/>
                <w:szCs w:val="24"/>
                <w:lang w:val="uk-UA"/>
              </w:rPr>
              <w:t>вправи для розвитку витривалості:</w:t>
            </w:r>
            <w:r>
              <w:rPr>
                <w:i/>
                <w:sz w:val="24"/>
                <w:szCs w:val="24"/>
                <w:lang w:val="uk-UA"/>
              </w:rPr>
              <w:t xml:space="preserve"> </w:t>
            </w:r>
          </w:p>
          <w:p w:rsidR="004552CA" w:rsidRDefault="004552CA" w:rsidP="004552CA">
            <w:pPr>
              <w:widowControl w:val="0"/>
              <w:jc w:val="both"/>
              <w:rPr>
                <w:sz w:val="24"/>
                <w:szCs w:val="24"/>
                <w:lang w:val="uk-UA"/>
              </w:rPr>
            </w:pPr>
            <w:r w:rsidRPr="0073081A">
              <w:rPr>
                <w:sz w:val="24"/>
                <w:szCs w:val="24"/>
                <w:lang w:val="uk-UA"/>
              </w:rPr>
              <w:t xml:space="preserve">рівномірний біг до </w:t>
            </w:r>
            <w:smartTag w:uri="urn:schemas-microsoft-com:office:smarttags" w:element="metricconverter">
              <w:smartTagPr>
                <w:attr w:name="ProductID" w:val="1500 м"/>
              </w:smartTagPr>
              <w:r w:rsidRPr="0073081A">
                <w:rPr>
                  <w:sz w:val="24"/>
                  <w:szCs w:val="24"/>
                  <w:lang w:val="uk-UA"/>
                </w:rPr>
                <w:t>1500 м</w:t>
              </w:r>
            </w:smartTag>
            <w:r w:rsidRPr="0073081A">
              <w:rPr>
                <w:sz w:val="24"/>
                <w:szCs w:val="24"/>
                <w:lang w:val="uk-UA"/>
              </w:rPr>
              <w:t>; біг 300–</w:t>
            </w:r>
            <w:smartTag w:uri="urn:schemas-microsoft-com:office:smarttags" w:element="metricconverter">
              <w:smartTagPr>
                <w:attr w:name="ProductID" w:val="400 м"/>
              </w:smartTagPr>
              <w:r w:rsidRPr="0073081A">
                <w:rPr>
                  <w:sz w:val="24"/>
                  <w:szCs w:val="24"/>
                  <w:lang w:val="uk-UA"/>
                </w:rPr>
                <w:t>400 м</w:t>
              </w:r>
            </w:smartTag>
            <w:r w:rsidRPr="0073081A">
              <w:rPr>
                <w:sz w:val="24"/>
                <w:szCs w:val="24"/>
                <w:lang w:val="uk-UA"/>
              </w:rPr>
              <w:t xml:space="preserve"> з інтервалом по 1-2-3 рази; біг у перемінному темпі до </w:t>
            </w:r>
            <w:smartTag w:uri="urn:schemas-microsoft-com:office:smarttags" w:element="metricconverter">
              <w:smartTagPr>
                <w:attr w:name="ProductID" w:val="1700 м"/>
              </w:smartTagPr>
              <w:r w:rsidRPr="0073081A">
                <w:rPr>
                  <w:sz w:val="24"/>
                  <w:szCs w:val="24"/>
                  <w:lang w:val="uk-UA"/>
                </w:rPr>
                <w:t>1700 м</w:t>
              </w:r>
            </w:smartTag>
            <w:r w:rsidRPr="0073081A">
              <w:rPr>
                <w:sz w:val="24"/>
                <w:szCs w:val="24"/>
                <w:lang w:val="uk-UA"/>
              </w:rPr>
              <w:t>; повільний біг до 12 хв.</w:t>
            </w:r>
            <w:r w:rsidR="00877AAC">
              <w:rPr>
                <w:sz w:val="24"/>
                <w:szCs w:val="24"/>
                <w:lang w:val="uk-UA"/>
              </w:rPr>
              <w:t xml:space="preserve"> </w:t>
            </w:r>
            <w:r w:rsidRPr="0073081A">
              <w:rPr>
                <w:sz w:val="24"/>
                <w:szCs w:val="24"/>
                <w:lang w:val="uk-UA"/>
              </w:rPr>
              <w:t>(юнаки) 9 хв. (дівчата), біг під гору та навпаки, безперервний рівномірний біг із поступовим збільшенням швидкості бігу від повільного до середньої швидкості; стрибки зі скакалкою; рухливі та спортивні ігри;</w:t>
            </w:r>
          </w:p>
          <w:p w:rsidR="0085504F" w:rsidRPr="0085504F" w:rsidRDefault="0085504F" w:rsidP="0085504F">
            <w:pPr>
              <w:widowControl w:val="0"/>
              <w:rPr>
                <w:i/>
                <w:sz w:val="24"/>
                <w:szCs w:val="24"/>
                <w:lang w:val="uk-UA"/>
              </w:rPr>
            </w:pPr>
            <w:r w:rsidRPr="007E2419">
              <w:rPr>
                <w:i/>
                <w:sz w:val="24"/>
                <w:szCs w:val="24"/>
                <w:lang w:val="uk-UA"/>
              </w:rPr>
              <w:t>вправи для розвитку сили:</w:t>
            </w:r>
            <w:r>
              <w:rPr>
                <w:sz w:val="24"/>
                <w:szCs w:val="24"/>
                <w:lang w:val="uk-UA"/>
              </w:rPr>
              <w:t xml:space="preserve"> </w:t>
            </w:r>
          </w:p>
          <w:p w:rsidR="004552CA" w:rsidRDefault="004552CA" w:rsidP="004552CA">
            <w:pPr>
              <w:widowControl w:val="0"/>
              <w:jc w:val="both"/>
              <w:rPr>
                <w:sz w:val="24"/>
                <w:szCs w:val="24"/>
                <w:lang w:val="uk-UA"/>
              </w:rPr>
            </w:pPr>
            <w:r w:rsidRPr="0073081A">
              <w:rPr>
                <w:sz w:val="24"/>
                <w:szCs w:val="24"/>
                <w:lang w:val="uk-UA"/>
              </w:rPr>
              <w:t xml:space="preserve">згинання і розгинання рук в упорі лежачи; підтягування у висі та у висі лежачи на перекладині; передачі набивними м’ячами </w:t>
            </w:r>
            <w:smartTag w:uri="urn:schemas-microsoft-com:office:smarttags" w:element="metricconverter">
              <w:smartTagPr>
                <w:attr w:name="ProductID" w:val="5 кг"/>
              </w:smartTagPr>
              <w:r w:rsidRPr="0073081A">
                <w:rPr>
                  <w:sz w:val="24"/>
                  <w:szCs w:val="24"/>
                  <w:lang w:val="uk-UA"/>
                </w:rPr>
                <w:t>5 кг</w:t>
              </w:r>
            </w:smartTag>
            <w:r w:rsidRPr="0073081A">
              <w:rPr>
                <w:sz w:val="24"/>
                <w:szCs w:val="24"/>
                <w:lang w:val="uk-UA"/>
              </w:rPr>
              <w:t>. однією, двома руками; ходьба у напівприсіду з набивними м’ячами; присідання на одній та двох ногах; присідання на одній нозі з наступним підскоком угору, вправи з ганте</w:t>
            </w:r>
            <w:r w:rsidRPr="0073081A">
              <w:rPr>
                <w:spacing w:val="-2"/>
                <w:sz w:val="24"/>
                <w:szCs w:val="24"/>
                <w:lang w:val="uk-UA"/>
              </w:rPr>
              <w:t>лями, з подоланням ваги парт</w:t>
            </w:r>
            <w:r w:rsidRPr="0073081A">
              <w:rPr>
                <w:sz w:val="24"/>
                <w:szCs w:val="24"/>
                <w:lang w:val="uk-UA"/>
              </w:rPr>
              <w:t>нера, вправи на силових тренажерах;</w:t>
            </w:r>
          </w:p>
          <w:p w:rsidR="0085504F" w:rsidRPr="0073081A" w:rsidRDefault="0085504F" w:rsidP="0085504F">
            <w:pPr>
              <w:widowControl w:val="0"/>
              <w:rPr>
                <w:i/>
                <w:sz w:val="24"/>
                <w:szCs w:val="24"/>
                <w:lang w:val="uk-UA"/>
              </w:rPr>
            </w:pPr>
            <w:r w:rsidRPr="007E2419">
              <w:rPr>
                <w:i/>
                <w:sz w:val="24"/>
                <w:szCs w:val="24"/>
                <w:lang w:val="uk-UA"/>
              </w:rPr>
              <w:t>вправи для розвитку гнучкості:</w:t>
            </w:r>
          </w:p>
          <w:p w:rsidR="0085504F" w:rsidRDefault="004552CA" w:rsidP="0085504F">
            <w:pPr>
              <w:widowControl w:val="0"/>
              <w:jc w:val="both"/>
              <w:rPr>
                <w:sz w:val="24"/>
                <w:szCs w:val="24"/>
                <w:lang w:val="uk-UA"/>
              </w:rPr>
            </w:pPr>
            <w:r w:rsidRPr="0073081A">
              <w:rPr>
                <w:sz w:val="24"/>
                <w:szCs w:val="24"/>
                <w:lang w:val="uk-UA"/>
              </w:rPr>
              <w:t>вправи з широкою амплітудою рухів руками й ногами; махові рухи; активні та пасивні нахили; вправи на розтягування; вправи з гімнастичною палицею або скакалкою, складеною вчетверо; елементи ритмічної гімнастики, хореографії, аеробіки, виконання пасивних нахилів, відведень ніг та рук за допомогою партнера;</w:t>
            </w:r>
          </w:p>
          <w:p w:rsidR="0085504F" w:rsidRDefault="0085504F" w:rsidP="0085504F">
            <w:pPr>
              <w:widowControl w:val="0"/>
              <w:jc w:val="both"/>
              <w:rPr>
                <w:sz w:val="24"/>
                <w:szCs w:val="24"/>
                <w:lang w:val="uk-UA"/>
              </w:rPr>
            </w:pPr>
            <w:r w:rsidRPr="007E2419">
              <w:rPr>
                <w:i/>
                <w:sz w:val="24"/>
                <w:szCs w:val="24"/>
                <w:lang w:val="uk-UA"/>
              </w:rPr>
              <w:t>вправи для розвитку швидкісно-силових якостей:</w:t>
            </w:r>
          </w:p>
          <w:p w:rsidR="004552CA" w:rsidRPr="0073081A" w:rsidRDefault="004552CA" w:rsidP="0085504F">
            <w:pPr>
              <w:widowControl w:val="0"/>
              <w:jc w:val="both"/>
              <w:rPr>
                <w:i/>
                <w:sz w:val="24"/>
                <w:szCs w:val="24"/>
                <w:lang w:val="uk-UA"/>
              </w:rPr>
            </w:pPr>
            <w:r w:rsidRPr="0073081A">
              <w:rPr>
                <w:sz w:val="24"/>
                <w:szCs w:val="24"/>
                <w:lang w:val="uk-UA"/>
              </w:rPr>
              <w:t>біг з максимальною швидкістю після підстрибування</w:t>
            </w:r>
            <w:r w:rsidRPr="0073081A">
              <w:rPr>
                <w:i/>
                <w:sz w:val="24"/>
                <w:szCs w:val="24"/>
                <w:lang w:val="uk-UA"/>
              </w:rPr>
              <w:t xml:space="preserve">, </w:t>
            </w:r>
            <w:r w:rsidRPr="0073081A">
              <w:rPr>
                <w:sz w:val="24"/>
                <w:szCs w:val="24"/>
                <w:lang w:val="uk-UA"/>
              </w:rPr>
              <w:t>після бігу на місці</w:t>
            </w:r>
            <w:r w:rsidRPr="0073081A">
              <w:rPr>
                <w:i/>
                <w:sz w:val="24"/>
                <w:szCs w:val="24"/>
                <w:lang w:val="uk-UA"/>
              </w:rPr>
              <w:t>,</w:t>
            </w:r>
            <w:r w:rsidRPr="0073081A">
              <w:rPr>
                <w:sz w:val="24"/>
                <w:szCs w:val="24"/>
                <w:lang w:val="uk-UA"/>
              </w:rPr>
              <w:t xml:space="preserve"> після різкої зміни напрямку бігу, </w:t>
            </w:r>
            <w:r w:rsidRPr="0073081A">
              <w:rPr>
                <w:i/>
                <w:sz w:val="24"/>
                <w:szCs w:val="24"/>
                <w:lang w:val="uk-UA"/>
              </w:rPr>
              <w:t xml:space="preserve"> </w:t>
            </w:r>
            <w:r w:rsidRPr="0073081A">
              <w:rPr>
                <w:sz w:val="24"/>
                <w:szCs w:val="24"/>
                <w:lang w:val="uk-UA"/>
              </w:rPr>
              <w:t xml:space="preserve">стрибки з місця в довжину та висоту; серійні стрибки з поштовхом однієї та двох ніг; вистрибування з присіду; стрибки </w:t>
            </w:r>
            <w:r w:rsidR="00E26135">
              <w:rPr>
                <w:sz w:val="24"/>
                <w:szCs w:val="24"/>
                <w:lang w:val="uk-UA"/>
              </w:rPr>
              <w:t>«</w:t>
            </w:r>
            <w:r w:rsidRPr="0073081A">
              <w:rPr>
                <w:sz w:val="24"/>
                <w:szCs w:val="24"/>
                <w:lang w:val="uk-UA"/>
              </w:rPr>
              <w:t xml:space="preserve">в </w:t>
            </w:r>
            <w:r w:rsidRPr="0073081A">
              <w:rPr>
                <w:spacing w:val="-4"/>
                <w:sz w:val="24"/>
                <w:szCs w:val="24"/>
                <w:lang w:val="uk-UA"/>
              </w:rPr>
              <w:t>глибину</w:t>
            </w:r>
            <w:r w:rsidR="00E26135">
              <w:rPr>
                <w:spacing w:val="-4"/>
                <w:sz w:val="24"/>
                <w:szCs w:val="24"/>
                <w:lang w:val="uk-UA"/>
              </w:rPr>
              <w:t>»</w:t>
            </w:r>
            <w:r w:rsidRPr="0073081A">
              <w:rPr>
                <w:spacing w:val="-4"/>
                <w:sz w:val="24"/>
                <w:szCs w:val="24"/>
                <w:lang w:val="uk-UA"/>
              </w:rPr>
              <w:t xml:space="preserve"> з наступним вистрибуванням угору; кидки і ловіння набивного м’яча (</w:t>
            </w:r>
            <w:smartTag w:uri="urn:schemas-microsoft-com:office:smarttags" w:element="metricconverter">
              <w:smartTagPr>
                <w:attr w:name="ProductID" w:val="1 кг"/>
              </w:smartTagPr>
              <w:r w:rsidRPr="0073081A">
                <w:rPr>
                  <w:spacing w:val="-4"/>
                  <w:sz w:val="24"/>
                  <w:szCs w:val="24"/>
                  <w:lang w:val="uk-UA"/>
                </w:rPr>
                <w:t>1 кг</w:t>
              </w:r>
            </w:smartTag>
            <w:r w:rsidRPr="0073081A">
              <w:rPr>
                <w:spacing w:val="-4"/>
                <w:sz w:val="24"/>
                <w:szCs w:val="24"/>
                <w:lang w:val="uk-UA"/>
              </w:rPr>
              <w:t>)</w:t>
            </w:r>
            <w:r w:rsidRPr="0073081A">
              <w:rPr>
                <w:sz w:val="24"/>
                <w:szCs w:val="24"/>
                <w:lang w:val="uk-UA"/>
              </w:rPr>
              <w:t xml:space="preserve"> в парах; комплексні естафети з м’ячем</w:t>
            </w:r>
          </w:p>
        </w:tc>
        <w:tc>
          <w:tcPr>
            <w:tcW w:w="4500" w:type="dxa"/>
            <w:gridSpan w:val="2"/>
            <w:tcBorders>
              <w:top w:val="single" w:sz="4" w:space="0" w:color="auto"/>
              <w:left w:val="single" w:sz="4" w:space="0" w:color="auto"/>
              <w:bottom w:val="single" w:sz="4" w:space="0" w:color="auto"/>
              <w:right w:val="single" w:sz="4" w:space="0" w:color="auto"/>
            </w:tcBorders>
          </w:tcPr>
          <w:p w:rsidR="004552CA" w:rsidRPr="0073081A" w:rsidRDefault="004552CA" w:rsidP="00F3460E">
            <w:pPr>
              <w:widowControl w:val="0"/>
              <w:jc w:val="both"/>
              <w:rPr>
                <w:sz w:val="24"/>
                <w:szCs w:val="24"/>
                <w:lang w:val="uk-UA"/>
              </w:rPr>
            </w:pPr>
          </w:p>
          <w:p w:rsidR="00400152" w:rsidRPr="0073081A" w:rsidRDefault="00400152" w:rsidP="00F3460E">
            <w:pPr>
              <w:widowControl w:val="0"/>
              <w:jc w:val="both"/>
              <w:rPr>
                <w:sz w:val="24"/>
                <w:szCs w:val="24"/>
                <w:lang w:val="uk-UA"/>
              </w:rPr>
            </w:pPr>
            <w:r w:rsidRPr="0073081A">
              <w:rPr>
                <w:sz w:val="24"/>
                <w:szCs w:val="24"/>
                <w:lang w:val="uk-UA"/>
              </w:rPr>
              <w:t>Ходьба; біг; стрибки; загаль-норозвивальні вправи; вправи для формування та корекції постави;</w:t>
            </w:r>
          </w:p>
          <w:p w:rsidR="004552CA" w:rsidRPr="0073081A" w:rsidRDefault="004552CA" w:rsidP="008A77FA">
            <w:pPr>
              <w:widowControl w:val="0"/>
              <w:jc w:val="both"/>
              <w:rPr>
                <w:i/>
                <w:sz w:val="24"/>
                <w:szCs w:val="24"/>
                <w:lang w:val="uk-UA"/>
              </w:rPr>
            </w:pPr>
          </w:p>
          <w:p w:rsidR="004552CA" w:rsidRPr="0073081A" w:rsidRDefault="004552CA" w:rsidP="008A77FA">
            <w:pPr>
              <w:widowControl w:val="0"/>
              <w:jc w:val="both"/>
              <w:rPr>
                <w:i/>
                <w:sz w:val="24"/>
                <w:szCs w:val="24"/>
                <w:lang w:val="uk-UA"/>
              </w:rPr>
            </w:pPr>
          </w:p>
          <w:p w:rsidR="004552CA" w:rsidRPr="0073081A" w:rsidRDefault="004552CA" w:rsidP="008A77FA">
            <w:pPr>
              <w:widowControl w:val="0"/>
              <w:jc w:val="both"/>
              <w:rPr>
                <w:i/>
                <w:sz w:val="24"/>
                <w:szCs w:val="24"/>
                <w:lang w:val="uk-UA"/>
              </w:rPr>
            </w:pPr>
          </w:p>
          <w:p w:rsidR="004552CA" w:rsidRPr="0073081A" w:rsidRDefault="004552CA" w:rsidP="008A77FA">
            <w:pPr>
              <w:widowControl w:val="0"/>
              <w:jc w:val="both"/>
              <w:rPr>
                <w:i/>
                <w:sz w:val="24"/>
                <w:szCs w:val="24"/>
                <w:lang w:val="uk-UA"/>
              </w:rPr>
            </w:pPr>
          </w:p>
          <w:p w:rsidR="00400152" w:rsidRPr="0073081A" w:rsidRDefault="00400152" w:rsidP="008A77FA">
            <w:pPr>
              <w:widowControl w:val="0"/>
              <w:jc w:val="both"/>
              <w:rPr>
                <w:sz w:val="24"/>
                <w:szCs w:val="24"/>
                <w:lang w:val="uk-UA"/>
              </w:rPr>
            </w:pPr>
            <w:r w:rsidRPr="0073081A">
              <w:rPr>
                <w:i/>
                <w:sz w:val="24"/>
                <w:szCs w:val="24"/>
                <w:lang w:val="uk-UA"/>
              </w:rPr>
              <w:t>вправи для розвитку швидкості</w:t>
            </w:r>
          </w:p>
          <w:p w:rsidR="004552CA" w:rsidRPr="0073081A" w:rsidRDefault="004552CA" w:rsidP="008A77FA">
            <w:pPr>
              <w:widowControl w:val="0"/>
              <w:jc w:val="both"/>
              <w:rPr>
                <w:i/>
                <w:sz w:val="24"/>
                <w:szCs w:val="24"/>
                <w:lang w:val="uk-UA"/>
              </w:rPr>
            </w:pPr>
          </w:p>
          <w:p w:rsidR="004552CA" w:rsidRPr="0073081A" w:rsidRDefault="004552CA" w:rsidP="008A77FA">
            <w:pPr>
              <w:widowControl w:val="0"/>
              <w:jc w:val="both"/>
              <w:rPr>
                <w:i/>
                <w:sz w:val="24"/>
                <w:szCs w:val="24"/>
                <w:lang w:val="uk-UA"/>
              </w:rPr>
            </w:pPr>
          </w:p>
          <w:p w:rsidR="004552CA" w:rsidRPr="0073081A" w:rsidRDefault="004552CA" w:rsidP="008A77FA">
            <w:pPr>
              <w:widowControl w:val="0"/>
              <w:jc w:val="both"/>
              <w:rPr>
                <w:i/>
                <w:sz w:val="24"/>
                <w:szCs w:val="24"/>
                <w:lang w:val="uk-UA"/>
              </w:rPr>
            </w:pPr>
          </w:p>
          <w:p w:rsidR="004552CA" w:rsidRPr="0073081A" w:rsidRDefault="004552CA" w:rsidP="008A77FA">
            <w:pPr>
              <w:widowControl w:val="0"/>
              <w:jc w:val="both"/>
              <w:rPr>
                <w:i/>
                <w:sz w:val="24"/>
                <w:szCs w:val="24"/>
                <w:lang w:val="uk-UA"/>
              </w:rPr>
            </w:pPr>
          </w:p>
          <w:p w:rsidR="004552CA" w:rsidRPr="0073081A" w:rsidRDefault="004552CA" w:rsidP="008A77FA">
            <w:pPr>
              <w:widowControl w:val="0"/>
              <w:jc w:val="both"/>
              <w:rPr>
                <w:i/>
                <w:sz w:val="24"/>
                <w:szCs w:val="24"/>
                <w:lang w:val="uk-UA"/>
              </w:rPr>
            </w:pPr>
          </w:p>
          <w:p w:rsidR="004552CA" w:rsidRPr="0073081A" w:rsidRDefault="004552CA" w:rsidP="008A77FA">
            <w:pPr>
              <w:widowControl w:val="0"/>
              <w:jc w:val="both"/>
              <w:rPr>
                <w:i/>
                <w:sz w:val="24"/>
                <w:szCs w:val="24"/>
                <w:lang w:val="uk-UA"/>
              </w:rPr>
            </w:pPr>
          </w:p>
          <w:p w:rsidR="004552CA" w:rsidRPr="0073081A" w:rsidRDefault="004552CA" w:rsidP="008A77FA">
            <w:pPr>
              <w:widowControl w:val="0"/>
              <w:jc w:val="both"/>
              <w:rPr>
                <w:i/>
                <w:sz w:val="24"/>
                <w:szCs w:val="24"/>
                <w:lang w:val="uk-UA"/>
              </w:rPr>
            </w:pPr>
            <w:r w:rsidRPr="0073081A">
              <w:rPr>
                <w:i/>
                <w:sz w:val="24"/>
                <w:szCs w:val="24"/>
                <w:lang w:val="uk-UA"/>
              </w:rPr>
              <w:t xml:space="preserve">вправи для розвитку спритності </w:t>
            </w:r>
          </w:p>
          <w:p w:rsidR="004552CA" w:rsidRPr="0073081A" w:rsidRDefault="004552CA" w:rsidP="008A77FA">
            <w:pPr>
              <w:widowControl w:val="0"/>
              <w:jc w:val="both"/>
              <w:rPr>
                <w:i/>
                <w:sz w:val="24"/>
                <w:szCs w:val="24"/>
                <w:lang w:val="uk-UA"/>
              </w:rPr>
            </w:pPr>
          </w:p>
          <w:p w:rsidR="004552CA" w:rsidRPr="0073081A" w:rsidRDefault="004552CA" w:rsidP="008A77FA">
            <w:pPr>
              <w:widowControl w:val="0"/>
              <w:jc w:val="both"/>
              <w:rPr>
                <w:i/>
                <w:sz w:val="24"/>
                <w:szCs w:val="24"/>
                <w:lang w:val="uk-UA"/>
              </w:rPr>
            </w:pPr>
          </w:p>
          <w:p w:rsidR="004552CA" w:rsidRDefault="004552CA" w:rsidP="008A77FA">
            <w:pPr>
              <w:widowControl w:val="0"/>
              <w:jc w:val="both"/>
              <w:rPr>
                <w:i/>
                <w:sz w:val="24"/>
                <w:szCs w:val="24"/>
                <w:lang w:val="uk-UA"/>
              </w:rPr>
            </w:pPr>
          </w:p>
          <w:p w:rsidR="007E2419" w:rsidRDefault="007E2419" w:rsidP="008A77FA">
            <w:pPr>
              <w:widowControl w:val="0"/>
              <w:jc w:val="both"/>
              <w:rPr>
                <w:i/>
                <w:sz w:val="24"/>
                <w:szCs w:val="24"/>
                <w:lang w:val="uk-UA"/>
              </w:rPr>
            </w:pPr>
          </w:p>
          <w:p w:rsidR="007E2419" w:rsidRPr="0073081A" w:rsidRDefault="007E2419" w:rsidP="008A77FA">
            <w:pPr>
              <w:widowControl w:val="0"/>
              <w:jc w:val="both"/>
              <w:rPr>
                <w:i/>
                <w:sz w:val="24"/>
                <w:szCs w:val="24"/>
                <w:lang w:val="uk-UA"/>
              </w:rPr>
            </w:pPr>
          </w:p>
          <w:p w:rsidR="004552CA" w:rsidRPr="0073081A" w:rsidRDefault="00EA1AC8" w:rsidP="008A77FA">
            <w:pPr>
              <w:widowControl w:val="0"/>
              <w:jc w:val="both"/>
              <w:rPr>
                <w:i/>
                <w:sz w:val="24"/>
                <w:szCs w:val="24"/>
                <w:lang w:val="uk-UA"/>
              </w:rPr>
            </w:pPr>
            <w:r w:rsidRPr="007E2419">
              <w:rPr>
                <w:i/>
                <w:sz w:val="24"/>
                <w:szCs w:val="24"/>
                <w:lang w:val="uk-UA"/>
              </w:rPr>
              <w:t>вправи для розвитку координації</w:t>
            </w:r>
          </w:p>
          <w:p w:rsidR="004552CA" w:rsidRPr="0073081A" w:rsidRDefault="004552CA" w:rsidP="008A77FA">
            <w:pPr>
              <w:widowControl w:val="0"/>
              <w:jc w:val="both"/>
              <w:rPr>
                <w:i/>
                <w:sz w:val="24"/>
                <w:szCs w:val="24"/>
                <w:lang w:val="uk-UA"/>
              </w:rPr>
            </w:pPr>
          </w:p>
          <w:p w:rsidR="004552CA" w:rsidRPr="0073081A" w:rsidRDefault="004552CA" w:rsidP="008A77FA">
            <w:pPr>
              <w:widowControl w:val="0"/>
              <w:jc w:val="both"/>
              <w:rPr>
                <w:i/>
                <w:sz w:val="24"/>
                <w:szCs w:val="24"/>
                <w:lang w:val="uk-UA"/>
              </w:rPr>
            </w:pPr>
          </w:p>
          <w:p w:rsidR="0085504F" w:rsidRDefault="0085504F" w:rsidP="008A77FA">
            <w:pPr>
              <w:widowControl w:val="0"/>
              <w:jc w:val="both"/>
              <w:rPr>
                <w:i/>
                <w:sz w:val="24"/>
                <w:szCs w:val="24"/>
                <w:lang w:val="uk-UA"/>
              </w:rPr>
            </w:pPr>
          </w:p>
          <w:p w:rsidR="007E2419" w:rsidRDefault="007E2419" w:rsidP="008A77FA">
            <w:pPr>
              <w:widowControl w:val="0"/>
              <w:jc w:val="both"/>
              <w:rPr>
                <w:i/>
                <w:sz w:val="24"/>
                <w:szCs w:val="24"/>
                <w:lang w:val="uk-UA"/>
              </w:rPr>
            </w:pPr>
          </w:p>
          <w:p w:rsidR="00400152" w:rsidRPr="0073081A" w:rsidRDefault="00400152" w:rsidP="008A77FA">
            <w:pPr>
              <w:widowControl w:val="0"/>
              <w:jc w:val="both"/>
              <w:rPr>
                <w:sz w:val="24"/>
                <w:szCs w:val="24"/>
                <w:lang w:val="uk-UA"/>
              </w:rPr>
            </w:pPr>
            <w:r w:rsidRPr="0073081A">
              <w:rPr>
                <w:i/>
                <w:sz w:val="24"/>
                <w:szCs w:val="24"/>
                <w:lang w:val="uk-UA"/>
              </w:rPr>
              <w:t>в</w:t>
            </w:r>
            <w:r w:rsidR="004552CA" w:rsidRPr="0073081A">
              <w:rPr>
                <w:i/>
                <w:sz w:val="24"/>
                <w:szCs w:val="24"/>
                <w:lang w:val="uk-UA"/>
              </w:rPr>
              <w:t>прави для розвитку витривалост</w:t>
            </w:r>
            <w:r w:rsidR="00EA1AC8">
              <w:rPr>
                <w:i/>
                <w:sz w:val="24"/>
                <w:szCs w:val="24"/>
                <w:lang w:val="uk-UA"/>
              </w:rPr>
              <w:t>і</w:t>
            </w:r>
            <w:r w:rsidRPr="0073081A">
              <w:rPr>
                <w:i/>
                <w:sz w:val="24"/>
                <w:szCs w:val="24"/>
                <w:lang w:val="uk-UA"/>
              </w:rPr>
              <w:t xml:space="preserve"> </w:t>
            </w: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00152" w:rsidRPr="0073081A" w:rsidRDefault="004552CA" w:rsidP="004552CA">
            <w:pPr>
              <w:widowControl w:val="0"/>
              <w:rPr>
                <w:i/>
                <w:sz w:val="24"/>
                <w:szCs w:val="24"/>
                <w:lang w:val="uk-UA"/>
              </w:rPr>
            </w:pPr>
            <w:r w:rsidRPr="0073081A">
              <w:rPr>
                <w:i/>
                <w:sz w:val="24"/>
                <w:szCs w:val="24"/>
                <w:lang w:val="uk-UA"/>
              </w:rPr>
              <w:t>вправи для розвитку сили</w:t>
            </w: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552CA" w:rsidRPr="0073081A" w:rsidRDefault="004552CA" w:rsidP="00400152">
            <w:pPr>
              <w:widowControl w:val="0"/>
              <w:rPr>
                <w:i/>
                <w:sz w:val="24"/>
                <w:szCs w:val="24"/>
                <w:lang w:val="uk-UA"/>
              </w:rPr>
            </w:pPr>
          </w:p>
          <w:p w:rsidR="00400152" w:rsidRPr="0073081A" w:rsidRDefault="004552CA" w:rsidP="00400152">
            <w:pPr>
              <w:widowControl w:val="0"/>
              <w:rPr>
                <w:sz w:val="24"/>
                <w:szCs w:val="24"/>
                <w:lang w:val="uk-UA"/>
              </w:rPr>
            </w:pPr>
            <w:r w:rsidRPr="0073081A">
              <w:rPr>
                <w:i/>
                <w:sz w:val="24"/>
                <w:szCs w:val="24"/>
                <w:lang w:val="uk-UA"/>
              </w:rPr>
              <w:t>вправи для розвитку гнучкості</w:t>
            </w:r>
          </w:p>
          <w:p w:rsidR="004552CA" w:rsidRPr="0073081A" w:rsidRDefault="004552CA" w:rsidP="008A77FA">
            <w:pPr>
              <w:widowControl w:val="0"/>
              <w:jc w:val="both"/>
              <w:rPr>
                <w:i/>
                <w:sz w:val="24"/>
                <w:szCs w:val="24"/>
                <w:lang w:val="uk-UA"/>
              </w:rPr>
            </w:pPr>
          </w:p>
          <w:p w:rsidR="004552CA" w:rsidRPr="0073081A" w:rsidRDefault="004552CA" w:rsidP="008A77FA">
            <w:pPr>
              <w:widowControl w:val="0"/>
              <w:jc w:val="both"/>
              <w:rPr>
                <w:i/>
                <w:sz w:val="24"/>
                <w:szCs w:val="24"/>
                <w:lang w:val="uk-UA"/>
              </w:rPr>
            </w:pPr>
          </w:p>
          <w:p w:rsidR="004552CA" w:rsidRPr="0073081A" w:rsidRDefault="004552CA" w:rsidP="008A77FA">
            <w:pPr>
              <w:widowControl w:val="0"/>
              <w:jc w:val="both"/>
              <w:rPr>
                <w:i/>
                <w:sz w:val="24"/>
                <w:szCs w:val="24"/>
                <w:lang w:val="uk-UA"/>
              </w:rPr>
            </w:pPr>
          </w:p>
          <w:p w:rsidR="004552CA" w:rsidRPr="0073081A" w:rsidRDefault="004552CA" w:rsidP="008A77FA">
            <w:pPr>
              <w:widowControl w:val="0"/>
              <w:jc w:val="both"/>
              <w:rPr>
                <w:i/>
                <w:sz w:val="24"/>
                <w:szCs w:val="24"/>
                <w:lang w:val="uk-UA"/>
              </w:rPr>
            </w:pPr>
          </w:p>
          <w:p w:rsidR="004552CA" w:rsidRPr="0073081A" w:rsidRDefault="004552CA" w:rsidP="008A77FA">
            <w:pPr>
              <w:widowControl w:val="0"/>
              <w:jc w:val="both"/>
              <w:rPr>
                <w:i/>
                <w:sz w:val="24"/>
                <w:szCs w:val="24"/>
                <w:lang w:val="uk-UA"/>
              </w:rPr>
            </w:pPr>
          </w:p>
          <w:p w:rsidR="004552CA" w:rsidRPr="0073081A" w:rsidRDefault="004552CA" w:rsidP="008A77FA">
            <w:pPr>
              <w:widowControl w:val="0"/>
              <w:jc w:val="both"/>
              <w:rPr>
                <w:i/>
                <w:sz w:val="24"/>
                <w:szCs w:val="24"/>
                <w:lang w:val="uk-UA"/>
              </w:rPr>
            </w:pPr>
          </w:p>
          <w:p w:rsidR="004552CA" w:rsidRPr="0073081A" w:rsidRDefault="004552CA" w:rsidP="008A77FA">
            <w:pPr>
              <w:widowControl w:val="0"/>
              <w:jc w:val="both"/>
              <w:rPr>
                <w:i/>
                <w:sz w:val="24"/>
                <w:szCs w:val="24"/>
                <w:lang w:val="uk-UA"/>
              </w:rPr>
            </w:pPr>
          </w:p>
          <w:p w:rsidR="004552CA" w:rsidRPr="0073081A" w:rsidRDefault="004552CA" w:rsidP="008A77FA">
            <w:pPr>
              <w:widowControl w:val="0"/>
              <w:jc w:val="both"/>
              <w:rPr>
                <w:i/>
                <w:sz w:val="24"/>
                <w:szCs w:val="24"/>
                <w:lang w:val="uk-UA"/>
              </w:rPr>
            </w:pPr>
          </w:p>
          <w:p w:rsidR="004552CA" w:rsidRPr="0073081A" w:rsidRDefault="00400152" w:rsidP="004552CA">
            <w:pPr>
              <w:widowControl w:val="0"/>
              <w:jc w:val="both"/>
              <w:rPr>
                <w:sz w:val="24"/>
                <w:szCs w:val="24"/>
                <w:lang w:val="uk-UA"/>
              </w:rPr>
            </w:pPr>
            <w:r w:rsidRPr="0073081A">
              <w:rPr>
                <w:i/>
                <w:sz w:val="24"/>
                <w:szCs w:val="24"/>
                <w:lang w:val="uk-UA"/>
              </w:rPr>
              <w:t>вправи для розвитку швидкісно-силових якостей</w:t>
            </w:r>
          </w:p>
          <w:p w:rsidR="00F14ADA" w:rsidRPr="0073081A" w:rsidRDefault="00F14ADA" w:rsidP="008A77FA">
            <w:pPr>
              <w:widowControl w:val="0"/>
              <w:jc w:val="both"/>
              <w:rPr>
                <w:sz w:val="24"/>
                <w:szCs w:val="24"/>
                <w:lang w:val="uk-UA"/>
              </w:rPr>
            </w:pPr>
          </w:p>
        </w:tc>
      </w:tr>
    </w:tbl>
    <w:p w:rsidR="001D653C" w:rsidRDefault="001D653C" w:rsidP="001F745E">
      <w:pPr>
        <w:jc w:val="center"/>
        <w:rPr>
          <w:sz w:val="24"/>
          <w:szCs w:val="24"/>
          <w:highlight w:val="yellow"/>
          <w:lang w:val="uk-UA"/>
        </w:rPr>
      </w:pPr>
    </w:p>
    <w:p w:rsidR="001D653C" w:rsidRPr="00251A95" w:rsidRDefault="001D653C" w:rsidP="001D653C">
      <w:pPr>
        <w:widowControl w:val="0"/>
        <w:jc w:val="center"/>
        <w:rPr>
          <w:b/>
          <w:bCs/>
          <w:sz w:val="24"/>
          <w:szCs w:val="24"/>
          <w:lang w:val="uk-UA"/>
        </w:rPr>
      </w:pPr>
      <w:r w:rsidRPr="00251A95">
        <w:rPr>
          <w:b/>
          <w:bCs/>
          <w:sz w:val="24"/>
          <w:szCs w:val="24"/>
          <w:lang w:val="uk-UA"/>
        </w:rPr>
        <w:t>Орієнтовні навчальні нормативи</w:t>
      </w:r>
      <w:r w:rsidR="00E474CD" w:rsidRPr="00251A95">
        <w:rPr>
          <w:b/>
          <w:bCs/>
          <w:sz w:val="24"/>
          <w:szCs w:val="24"/>
          <w:lang w:val="uk-UA"/>
        </w:rPr>
        <w:t xml:space="preserve"> для оцінки розвитку фізичних якостей</w:t>
      </w:r>
    </w:p>
    <w:p w:rsidR="00AB11FA" w:rsidRPr="00251A95" w:rsidRDefault="00AB11FA" w:rsidP="001D653C">
      <w:pPr>
        <w:widowControl w:val="0"/>
        <w:jc w:val="center"/>
        <w:rPr>
          <w:b/>
          <w:bCs/>
          <w:sz w:val="24"/>
          <w:szCs w:val="24"/>
          <w:lang w:val="uk-UA"/>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24"/>
        <w:gridCol w:w="1330"/>
        <w:gridCol w:w="1276"/>
        <w:gridCol w:w="1559"/>
        <w:gridCol w:w="1560"/>
        <w:gridCol w:w="1275"/>
        <w:gridCol w:w="1560"/>
      </w:tblGrid>
      <w:tr w:rsidR="00AB11FA" w:rsidRPr="00251A95" w:rsidTr="00AB11FA">
        <w:trPr>
          <w:trHeight w:val="20"/>
          <w:tblHeader/>
        </w:trPr>
        <w:tc>
          <w:tcPr>
            <w:tcW w:w="924" w:type="dxa"/>
            <w:vMerge w:val="restart"/>
            <w:tcBorders>
              <w:top w:val="single" w:sz="4" w:space="0" w:color="auto"/>
              <w:left w:val="single" w:sz="4" w:space="0" w:color="auto"/>
              <w:bottom w:val="single" w:sz="4" w:space="0" w:color="auto"/>
              <w:right w:val="single" w:sz="4" w:space="0" w:color="auto"/>
            </w:tcBorders>
          </w:tcPr>
          <w:p w:rsidR="00707E58" w:rsidRPr="00251A95" w:rsidRDefault="00707E58" w:rsidP="00AB11FA">
            <w:pPr>
              <w:widowControl w:val="0"/>
              <w:jc w:val="center"/>
              <w:rPr>
                <w:sz w:val="18"/>
                <w:szCs w:val="18"/>
                <w:lang w:val="uk-UA"/>
              </w:rPr>
            </w:pPr>
          </w:p>
          <w:p w:rsidR="00707E58" w:rsidRPr="00251A95" w:rsidRDefault="00707E58" w:rsidP="00AB11FA">
            <w:pPr>
              <w:widowControl w:val="0"/>
              <w:jc w:val="center"/>
              <w:rPr>
                <w:sz w:val="18"/>
                <w:szCs w:val="18"/>
                <w:lang w:val="uk-UA"/>
              </w:rPr>
            </w:pPr>
          </w:p>
          <w:p w:rsidR="00707E58" w:rsidRPr="00251A95" w:rsidRDefault="00707E58" w:rsidP="00AB11FA">
            <w:pPr>
              <w:widowControl w:val="0"/>
              <w:jc w:val="center"/>
              <w:rPr>
                <w:sz w:val="18"/>
                <w:szCs w:val="18"/>
                <w:lang w:val="uk-UA"/>
              </w:rPr>
            </w:pPr>
          </w:p>
          <w:p w:rsidR="00707E58" w:rsidRPr="00251A95" w:rsidRDefault="00707E58" w:rsidP="00AB11FA">
            <w:pPr>
              <w:widowControl w:val="0"/>
              <w:jc w:val="center"/>
              <w:rPr>
                <w:sz w:val="18"/>
                <w:szCs w:val="18"/>
                <w:lang w:val="uk-UA"/>
              </w:rPr>
            </w:pPr>
          </w:p>
          <w:p w:rsidR="00AB11FA" w:rsidRPr="00251A95" w:rsidRDefault="00707E58" w:rsidP="00707E58">
            <w:pPr>
              <w:widowControl w:val="0"/>
              <w:jc w:val="center"/>
              <w:rPr>
                <w:sz w:val="18"/>
                <w:szCs w:val="18"/>
                <w:lang w:val="uk-UA"/>
              </w:rPr>
            </w:pPr>
            <w:r w:rsidRPr="00251A95">
              <w:rPr>
                <w:sz w:val="18"/>
                <w:szCs w:val="18"/>
                <w:lang w:val="uk-UA"/>
              </w:rPr>
              <w:t>6 р</w:t>
            </w:r>
            <w:r w:rsidR="00AB11FA" w:rsidRPr="00251A95">
              <w:rPr>
                <w:sz w:val="18"/>
                <w:szCs w:val="18"/>
                <w:lang w:val="uk-UA"/>
              </w:rPr>
              <w:t xml:space="preserve">ік </w:t>
            </w:r>
            <w:r w:rsidR="00AB11FA" w:rsidRPr="00251A95">
              <w:rPr>
                <w:spacing w:val="-2"/>
                <w:sz w:val="18"/>
                <w:szCs w:val="18"/>
                <w:lang w:val="uk-UA"/>
              </w:rPr>
              <w:t>вивчення</w:t>
            </w:r>
          </w:p>
        </w:tc>
        <w:tc>
          <w:tcPr>
            <w:tcW w:w="2606" w:type="dxa"/>
            <w:gridSpan w:val="2"/>
            <w:vMerge w:val="restart"/>
            <w:tcBorders>
              <w:top w:val="single" w:sz="4" w:space="0" w:color="auto"/>
              <w:left w:val="single" w:sz="4" w:space="0" w:color="auto"/>
              <w:bottom w:val="single" w:sz="4" w:space="0" w:color="auto"/>
              <w:right w:val="single" w:sz="4" w:space="0" w:color="auto"/>
            </w:tcBorders>
          </w:tcPr>
          <w:p w:rsidR="00AB11FA" w:rsidRPr="00251A95" w:rsidRDefault="00AB11FA" w:rsidP="00AB11FA">
            <w:pPr>
              <w:widowControl w:val="0"/>
              <w:jc w:val="center"/>
              <w:rPr>
                <w:sz w:val="18"/>
                <w:szCs w:val="18"/>
                <w:lang w:val="uk-UA"/>
              </w:rPr>
            </w:pPr>
          </w:p>
          <w:p w:rsidR="00AB11FA" w:rsidRPr="00251A95" w:rsidRDefault="00AB11FA" w:rsidP="00AB11FA">
            <w:pPr>
              <w:widowControl w:val="0"/>
              <w:jc w:val="center"/>
              <w:rPr>
                <w:sz w:val="18"/>
                <w:szCs w:val="18"/>
                <w:lang w:val="uk-UA"/>
              </w:rPr>
            </w:pPr>
            <w:r w:rsidRPr="00251A95">
              <w:rPr>
                <w:sz w:val="18"/>
                <w:szCs w:val="18"/>
                <w:lang w:val="uk-UA"/>
              </w:rPr>
              <w:t>Навчальні нормативи</w:t>
            </w:r>
          </w:p>
          <w:p w:rsidR="00AB11FA" w:rsidRPr="00251A95" w:rsidRDefault="00AB11FA" w:rsidP="00AB11FA">
            <w:pPr>
              <w:widowControl w:val="0"/>
              <w:jc w:val="center"/>
              <w:rPr>
                <w:sz w:val="18"/>
                <w:szCs w:val="18"/>
                <w:lang w:val="uk-UA"/>
              </w:rPr>
            </w:pPr>
          </w:p>
        </w:tc>
        <w:tc>
          <w:tcPr>
            <w:tcW w:w="5954" w:type="dxa"/>
            <w:gridSpan w:val="4"/>
            <w:tcBorders>
              <w:top w:val="single" w:sz="4" w:space="0" w:color="auto"/>
              <w:left w:val="single" w:sz="4" w:space="0" w:color="auto"/>
              <w:bottom w:val="single" w:sz="4" w:space="0" w:color="auto"/>
              <w:right w:val="single" w:sz="4" w:space="0" w:color="auto"/>
            </w:tcBorders>
          </w:tcPr>
          <w:p w:rsidR="00AB11FA" w:rsidRPr="00251A95" w:rsidRDefault="00AB11FA" w:rsidP="00AB11FA">
            <w:pPr>
              <w:widowControl w:val="0"/>
              <w:jc w:val="center"/>
              <w:rPr>
                <w:sz w:val="18"/>
                <w:szCs w:val="18"/>
                <w:lang w:val="uk-UA"/>
              </w:rPr>
            </w:pPr>
            <w:r w:rsidRPr="00251A95">
              <w:rPr>
                <w:sz w:val="18"/>
                <w:szCs w:val="18"/>
                <w:lang w:val="uk-UA"/>
              </w:rPr>
              <w:t>Рівні компетентності</w:t>
            </w:r>
          </w:p>
        </w:tc>
      </w:tr>
      <w:tr w:rsidR="00AB11FA" w:rsidRPr="00251A95" w:rsidTr="00AB11FA">
        <w:trPr>
          <w:trHeight w:val="20"/>
          <w:tblHeader/>
        </w:trPr>
        <w:tc>
          <w:tcPr>
            <w:tcW w:w="924" w:type="dxa"/>
            <w:vMerge/>
            <w:tcBorders>
              <w:top w:val="single" w:sz="4" w:space="0" w:color="auto"/>
              <w:left w:val="single" w:sz="4" w:space="0" w:color="auto"/>
              <w:bottom w:val="single" w:sz="4" w:space="0" w:color="auto"/>
              <w:right w:val="single" w:sz="4" w:space="0" w:color="auto"/>
            </w:tcBorders>
            <w:vAlign w:val="center"/>
          </w:tcPr>
          <w:p w:rsidR="00AB11FA" w:rsidRPr="00251A95" w:rsidRDefault="00AB11FA" w:rsidP="00AB11FA">
            <w:pPr>
              <w:rPr>
                <w:sz w:val="18"/>
                <w:szCs w:val="18"/>
                <w:lang w:val="uk-UA"/>
              </w:rPr>
            </w:pPr>
          </w:p>
        </w:tc>
        <w:tc>
          <w:tcPr>
            <w:tcW w:w="2606" w:type="dxa"/>
            <w:gridSpan w:val="2"/>
            <w:vMerge/>
            <w:tcBorders>
              <w:top w:val="single" w:sz="4" w:space="0" w:color="auto"/>
              <w:left w:val="single" w:sz="4" w:space="0" w:color="auto"/>
              <w:bottom w:val="single" w:sz="4" w:space="0" w:color="auto"/>
              <w:right w:val="single" w:sz="4" w:space="0" w:color="auto"/>
            </w:tcBorders>
            <w:vAlign w:val="center"/>
          </w:tcPr>
          <w:p w:rsidR="00AB11FA" w:rsidRPr="00251A95" w:rsidRDefault="00AB11FA" w:rsidP="00AB11FA">
            <w:pPr>
              <w:rPr>
                <w:sz w:val="18"/>
                <w:szCs w:val="18"/>
                <w:lang w:val="uk-UA"/>
              </w:rPr>
            </w:pPr>
          </w:p>
        </w:tc>
        <w:tc>
          <w:tcPr>
            <w:tcW w:w="1559" w:type="dxa"/>
            <w:tcBorders>
              <w:top w:val="single" w:sz="4" w:space="0" w:color="auto"/>
              <w:left w:val="single" w:sz="4" w:space="0" w:color="auto"/>
              <w:bottom w:val="single" w:sz="4" w:space="0" w:color="auto"/>
              <w:right w:val="single" w:sz="4" w:space="0" w:color="auto"/>
            </w:tcBorders>
          </w:tcPr>
          <w:p w:rsidR="00AB11FA" w:rsidRPr="00251A95" w:rsidRDefault="00E50507" w:rsidP="00AB11FA">
            <w:pPr>
              <w:widowControl w:val="0"/>
              <w:jc w:val="center"/>
              <w:rPr>
                <w:sz w:val="18"/>
                <w:szCs w:val="18"/>
                <w:lang w:val="uk-UA"/>
              </w:rPr>
            </w:pPr>
            <w:r w:rsidRPr="00251A95">
              <w:rPr>
                <w:sz w:val="18"/>
                <w:szCs w:val="18"/>
                <w:lang w:val="uk-UA"/>
              </w:rPr>
              <w:t>Н</w:t>
            </w:r>
            <w:r w:rsidR="00AB11FA" w:rsidRPr="00251A95">
              <w:rPr>
                <w:sz w:val="18"/>
                <w:szCs w:val="18"/>
                <w:lang w:val="uk-UA"/>
              </w:rPr>
              <w:t>изький</w:t>
            </w:r>
          </w:p>
        </w:tc>
        <w:tc>
          <w:tcPr>
            <w:tcW w:w="1560" w:type="dxa"/>
            <w:tcBorders>
              <w:top w:val="single" w:sz="4" w:space="0" w:color="auto"/>
              <w:left w:val="single" w:sz="4" w:space="0" w:color="auto"/>
              <w:bottom w:val="single" w:sz="4" w:space="0" w:color="auto"/>
              <w:right w:val="single" w:sz="4" w:space="0" w:color="auto"/>
            </w:tcBorders>
          </w:tcPr>
          <w:p w:rsidR="00AB11FA" w:rsidRPr="00251A95" w:rsidRDefault="00AB11FA" w:rsidP="00AB11FA">
            <w:pPr>
              <w:widowControl w:val="0"/>
              <w:jc w:val="center"/>
              <w:rPr>
                <w:sz w:val="18"/>
                <w:szCs w:val="18"/>
                <w:lang w:val="uk-UA"/>
              </w:rPr>
            </w:pPr>
            <w:r w:rsidRPr="00251A95">
              <w:rPr>
                <w:spacing w:val="-6"/>
                <w:sz w:val="18"/>
                <w:szCs w:val="18"/>
                <w:lang w:val="uk-UA"/>
              </w:rPr>
              <w:t>серед</w:t>
            </w:r>
            <w:r w:rsidRPr="00251A95">
              <w:rPr>
                <w:sz w:val="18"/>
                <w:szCs w:val="18"/>
                <w:lang w:val="uk-UA"/>
              </w:rPr>
              <w:t>ній</w:t>
            </w:r>
          </w:p>
        </w:tc>
        <w:tc>
          <w:tcPr>
            <w:tcW w:w="1275" w:type="dxa"/>
            <w:tcBorders>
              <w:top w:val="single" w:sz="4" w:space="0" w:color="auto"/>
              <w:left w:val="single" w:sz="4" w:space="0" w:color="auto"/>
              <w:bottom w:val="single" w:sz="4" w:space="0" w:color="auto"/>
              <w:right w:val="single" w:sz="4" w:space="0" w:color="auto"/>
            </w:tcBorders>
          </w:tcPr>
          <w:p w:rsidR="00AB11FA" w:rsidRPr="00251A95" w:rsidRDefault="00AB11FA" w:rsidP="00AB11FA">
            <w:pPr>
              <w:widowControl w:val="0"/>
              <w:jc w:val="center"/>
              <w:rPr>
                <w:sz w:val="18"/>
                <w:szCs w:val="18"/>
                <w:lang w:val="uk-UA"/>
              </w:rPr>
            </w:pPr>
            <w:r w:rsidRPr="00251A95">
              <w:rPr>
                <w:spacing w:val="-10"/>
                <w:sz w:val="18"/>
                <w:szCs w:val="18"/>
                <w:lang w:val="uk-UA"/>
              </w:rPr>
              <w:t>достат</w:t>
            </w:r>
            <w:r w:rsidRPr="00251A95">
              <w:rPr>
                <w:sz w:val="18"/>
                <w:szCs w:val="18"/>
                <w:lang w:val="uk-UA"/>
              </w:rPr>
              <w:t>ній</w:t>
            </w:r>
          </w:p>
        </w:tc>
        <w:tc>
          <w:tcPr>
            <w:tcW w:w="1560" w:type="dxa"/>
            <w:tcBorders>
              <w:top w:val="single" w:sz="4" w:space="0" w:color="auto"/>
              <w:left w:val="single" w:sz="4" w:space="0" w:color="auto"/>
              <w:bottom w:val="single" w:sz="4" w:space="0" w:color="auto"/>
              <w:right w:val="single" w:sz="4" w:space="0" w:color="auto"/>
            </w:tcBorders>
          </w:tcPr>
          <w:p w:rsidR="00AB11FA" w:rsidRPr="00251A95" w:rsidRDefault="00AB11FA" w:rsidP="00AB11FA">
            <w:pPr>
              <w:widowControl w:val="0"/>
              <w:jc w:val="center"/>
              <w:rPr>
                <w:sz w:val="18"/>
                <w:szCs w:val="18"/>
                <w:lang w:val="uk-UA"/>
              </w:rPr>
            </w:pPr>
            <w:r w:rsidRPr="00251A95">
              <w:rPr>
                <w:sz w:val="18"/>
                <w:szCs w:val="18"/>
                <w:lang w:val="uk-UA"/>
              </w:rPr>
              <w:t>високий</w:t>
            </w:r>
          </w:p>
        </w:tc>
      </w:tr>
      <w:tr w:rsidR="006467C2" w:rsidRPr="00251A95" w:rsidTr="00AB11FA">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val="restart"/>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rPr>
                <w:sz w:val="18"/>
                <w:szCs w:val="18"/>
                <w:lang w:val="uk-UA"/>
              </w:rPr>
            </w:pPr>
            <w:r w:rsidRPr="00251A95">
              <w:rPr>
                <w:sz w:val="18"/>
                <w:szCs w:val="18"/>
                <w:lang w:val="uk-UA"/>
              </w:rPr>
              <w:t xml:space="preserve">Біг </w:t>
            </w:r>
            <w:smartTag w:uri="urn:schemas-microsoft-com:office:smarttags" w:element="metricconverter">
              <w:smartTagPr>
                <w:attr w:name="ProductID" w:val="100 м"/>
              </w:smartTagPr>
              <w:r w:rsidRPr="00251A95">
                <w:rPr>
                  <w:sz w:val="18"/>
                  <w:szCs w:val="18"/>
                  <w:lang w:val="uk-UA"/>
                </w:rPr>
                <w:t>100 м</w:t>
              </w:r>
            </w:smartTag>
            <w:r w:rsidRPr="00251A95">
              <w:rPr>
                <w:sz w:val="18"/>
                <w:szCs w:val="18"/>
                <w:lang w:val="uk-UA"/>
              </w:rPr>
              <w:t xml:space="preserve"> (с)</w:t>
            </w:r>
          </w:p>
          <w:p w:rsidR="006467C2" w:rsidRPr="00251A95" w:rsidRDefault="006467C2" w:rsidP="00AB11FA">
            <w:pPr>
              <w:widowControl w:val="0"/>
              <w:rPr>
                <w:sz w:val="18"/>
                <w:szCs w:val="18"/>
                <w:lang w:val="uk-UA"/>
              </w:rPr>
            </w:pP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юн.</w:t>
            </w:r>
          </w:p>
        </w:tc>
        <w:tc>
          <w:tcPr>
            <w:tcW w:w="1559"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біль</w:t>
            </w:r>
            <w:r w:rsidRPr="00251A95">
              <w:rPr>
                <w:spacing w:val="-10"/>
                <w:sz w:val="18"/>
                <w:szCs w:val="18"/>
                <w:lang w:val="uk-UA"/>
              </w:rPr>
              <w:t>ше 15,9</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15,9</w:t>
            </w:r>
          </w:p>
        </w:tc>
        <w:tc>
          <w:tcPr>
            <w:tcW w:w="1275"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15,3</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14,5</w:t>
            </w:r>
          </w:p>
        </w:tc>
      </w:tr>
      <w:tr w:rsidR="006467C2" w:rsidRPr="00251A95" w:rsidTr="00AB11FA">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rPr>
                <w:sz w:val="18"/>
                <w:szCs w:val="18"/>
                <w:lang w:val="uk-UA"/>
              </w:rPr>
            </w:pP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дівч.</w:t>
            </w:r>
          </w:p>
        </w:tc>
        <w:tc>
          <w:tcPr>
            <w:tcW w:w="1559" w:type="dxa"/>
            <w:tcBorders>
              <w:top w:val="single" w:sz="4" w:space="0" w:color="auto"/>
              <w:left w:val="single" w:sz="4" w:space="0" w:color="auto"/>
              <w:bottom w:val="single" w:sz="4" w:space="0" w:color="auto"/>
              <w:right w:val="single" w:sz="4" w:space="0" w:color="auto"/>
            </w:tcBorders>
          </w:tcPr>
          <w:p w:rsidR="006467C2" w:rsidRPr="00251A95" w:rsidRDefault="006467C2" w:rsidP="00E474CD">
            <w:pPr>
              <w:widowControl w:val="0"/>
              <w:jc w:val="center"/>
              <w:rPr>
                <w:sz w:val="18"/>
                <w:szCs w:val="18"/>
                <w:lang w:val="uk-UA"/>
              </w:rPr>
            </w:pPr>
            <w:r w:rsidRPr="00251A95">
              <w:rPr>
                <w:sz w:val="18"/>
                <w:szCs w:val="18"/>
                <w:lang w:val="uk-UA"/>
              </w:rPr>
              <w:t>біль</w:t>
            </w:r>
            <w:r w:rsidRPr="00251A95">
              <w:rPr>
                <w:spacing w:val="-8"/>
                <w:sz w:val="18"/>
                <w:szCs w:val="18"/>
                <w:lang w:val="uk-UA"/>
              </w:rPr>
              <w:t>ше  18,0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18,0</w:t>
            </w:r>
          </w:p>
        </w:tc>
        <w:tc>
          <w:tcPr>
            <w:tcW w:w="1275"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17,5</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16,8</w:t>
            </w:r>
          </w:p>
        </w:tc>
      </w:tr>
      <w:tr w:rsidR="006467C2" w:rsidRPr="00251A95" w:rsidTr="00AB11FA">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val="restart"/>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rPr>
                <w:sz w:val="18"/>
                <w:szCs w:val="18"/>
                <w:lang w:val="uk-UA"/>
              </w:rPr>
            </w:pPr>
            <w:r w:rsidRPr="00251A95">
              <w:rPr>
                <w:sz w:val="18"/>
                <w:szCs w:val="18"/>
                <w:lang w:val="uk-UA"/>
              </w:rPr>
              <w:t xml:space="preserve">Рівномірний біг </w:t>
            </w:r>
            <w:smartTag w:uri="urn:schemas-microsoft-com:office:smarttags" w:element="metricconverter">
              <w:smartTagPr>
                <w:attr w:name="ProductID" w:val="1500 м"/>
              </w:smartTagPr>
              <w:r w:rsidRPr="00251A95">
                <w:rPr>
                  <w:sz w:val="18"/>
                  <w:szCs w:val="18"/>
                  <w:lang w:val="uk-UA"/>
                </w:rPr>
                <w:t>1500 м</w:t>
              </w:r>
            </w:smartTag>
          </w:p>
          <w:p w:rsidR="006467C2" w:rsidRPr="00251A95" w:rsidRDefault="006467C2" w:rsidP="00AB11FA">
            <w:pPr>
              <w:widowControl w:val="0"/>
              <w:rPr>
                <w:sz w:val="18"/>
                <w:szCs w:val="18"/>
                <w:lang w:val="uk-UA"/>
              </w:rPr>
            </w:pPr>
            <w:r w:rsidRPr="00251A95">
              <w:rPr>
                <w:sz w:val="18"/>
                <w:szCs w:val="18"/>
                <w:lang w:val="uk-UA"/>
              </w:rPr>
              <w:t>(хв, с)</w:t>
            </w: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юн.</w:t>
            </w:r>
          </w:p>
        </w:tc>
        <w:tc>
          <w:tcPr>
            <w:tcW w:w="1559" w:type="dxa"/>
            <w:tcBorders>
              <w:top w:val="single" w:sz="4" w:space="0" w:color="auto"/>
              <w:left w:val="single" w:sz="4" w:space="0" w:color="auto"/>
              <w:bottom w:val="single" w:sz="4" w:space="0" w:color="auto"/>
              <w:right w:val="single" w:sz="4" w:space="0" w:color="auto"/>
            </w:tcBorders>
          </w:tcPr>
          <w:p w:rsidR="006467C2" w:rsidRPr="00251A95" w:rsidRDefault="006467C2" w:rsidP="00E474CD">
            <w:pPr>
              <w:widowControl w:val="0"/>
              <w:jc w:val="center"/>
              <w:rPr>
                <w:sz w:val="18"/>
                <w:szCs w:val="18"/>
                <w:lang w:val="uk-UA"/>
              </w:rPr>
            </w:pPr>
            <w:r w:rsidRPr="00251A95">
              <w:rPr>
                <w:sz w:val="18"/>
                <w:szCs w:val="18"/>
                <w:lang w:val="uk-UA"/>
              </w:rPr>
              <w:t>більше 7,30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7,30</w:t>
            </w:r>
          </w:p>
        </w:tc>
        <w:tc>
          <w:tcPr>
            <w:tcW w:w="1275"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7,00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6,20</w:t>
            </w:r>
          </w:p>
        </w:tc>
      </w:tr>
      <w:tr w:rsidR="006467C2" w:rsidRPr="00251A95" w:rsidTr="00AB11FA">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rPr>
                <w:sz w:val="18"/>
                <w:szCs w:val="18"/>
                <w:lang w:val="uk-UA"/>
              </w:rPr>
            </w:pP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дівч.</w:t>
            </w:r>
          </w:p>
        </w:tc>
        <w:tc>
          <w:tcPr>
            <w:tcW w:w="1559"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більше 9,00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9,00</w:t>
            </w:r>
          </w:p>
        </w:tc>
        <w:tc>
          <w:tcPr>
            <w:tcW w:w="1275"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8,30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7,45</w:t>
            </w:r>
          </w:p>
        </w:tc>
      </w:tr>
      <w:tr w:rsidR="006467C2" w:rsidRPr="00251A95" w:rsidTr="00AB11FA">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val="restart"/>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rPr>
                <w:sz w:val="18"/>
                <w:szCs w:val="18"/>
                <w:lang w:val="uk-UA"/>
              </w:rPr>
            </w:pPr>
            <w:r w:rsidRPr="00251A95">
              <w:rPr>
                <w:spacing w:val="-4"/>
                <w:sz w:val="18"/>
                <w:szCs w:val="18"/>
                <w:lang w:val="uk-UA"/>
              </w:rPr>
              <w:t>Стрибок у дов</w:t>
            </w:r>
            <w:r w:rsidRPr="00251A95">
              <w:rPr>
                <w:sz w:val="18"/>
                <w:szCs w:val="18"/>
                <w:lang w:val="uk-UA"/>
              </w:rPr>
              <w:t>-жину з місця (см)</w:t>
            </w: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юн.</w:t>
            </w:r>
          </w:p>
        </w:tc>
        <w:tc>
          <w:tcPr>
            <w:tcW w:w="1559"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до 200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200</w:t>
            </w:r>
          </w:p>
        </w:tc>
        <w:tc>
          <w:tcPr>
            <w:tcW w:w="1275"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210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220</w:t>
            </w:r>
          </w:p>
        </w:tc>
      </w:tr>
      <w:tr w:rsidR="006467C2" w:rsidRPr="00251A95" w:rsidTr="00AB11FA">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rPr>
                <w:sz w:val="18"/>
                <w:szCs w:val="18"/>
                <w:lang w:val="uk-UA"/>
              </w:rPr>
            </w:pP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дівч.</w:t>
            </w:r>
          </w:p>
        </w:tc>
        <w:tc>
          <w:tcPr>
            <w:tcW w:w="1559"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до 155</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155</w:t>
            </w:r>
          </w:p>
        </w:tc>
        <w:tc>
          <w:tcPr>
            <w:tcW w:w="1275"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170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185</w:t>
            </w:r>
          </w:p>
        </w:tc>
      </w:tr>
      <w:tr w:rsidR="006467C2" w:rsidRPr="00251A95" w:rsidTr="00AB11FA">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val="restart"/>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rPr>
                <w:sz w:val="18"/>
                <w:szCs w:val="18"/>
                <w:lang w:val="uk-UA"/>
              </w:rPr>
            </w:pPr>
            <w:r w:rsidRPr="00251A95">
              <w:rPr>
                <w:spacing w:val="-4"/>
                <w:sz w:val="18"/>
                <w:szCs w:val="18"/>
                <w:lang w:val="uk-UA"/>
              </w:rPr>
              <w:t>Стрибок у дов</w:t>
            </w:r>
            <w:r w:rsidRPr="00251A95">
              <w:rPr>
                <w:sz w:val="18"/>
                <w:szCs w:val="18"/>
                <w:lang w:val="uk-UA"/>
              </w:rPr>
              <w:t>-</w:t>
            </w:r>
            <w:r w:rsidRPr="00251A95">
              <w:rPr>
                <w:spacing w:val="-4"/>
                <w:sz w:val="18"/>
                <w:szCs w:val="18"/>
                <w:lang w:val="uk-UA"/>
              </w:rPr>
              <w:t>жину з розбігу (см)</w:t>
            </w:r>
            <w:r w:rsidRPr="00251A95">
              <w:rPr>
                <w:sz w:val="18"/>
                <w:szCs w:val="18"/>
                <w:lang w:val="uk-UA"/>
              </w:rPr>
              <w:t xml:space="preserve"> </w:t>
            </w: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юн.</w:t>
            </w:r>
          </w:p>
        </w:tc>
        <w:tc>
          <w:tcPr>
            <w:tcW w:w="1559"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до 350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350</w:t>
            </w:r>
          </w:p>
        </w:tc>
        <w:tc>
          <w:tcPr>
            <w:tcW w:w="1275"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380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410</w:t>
            </w:r>
          </w:p>
        </w:tc>
      </w:tr>
      <w:tr w:rsidR="006467C2" w:rsidRPr="00251A95" w:rsidTr="00AB11FA">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rPr>
                <w:sz w:val="18"/>
                <w:szCs w:val="18"/>
                <w:lang w:val="uk-UA"/>
              </w:rPr>
            </w:pP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дівч.</w:t>
            </w:r>
          </w:p>
        </w:tc>
        <w:tc>
          <w:tcPr>
            <w:tcW w:w="1559"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до 250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250</w:t>
            </w:r>
          </w:p>
        </w:tc>
        <w:tc>
          <w:tcPr>
            <w:tcW w:w="1275"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280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310</w:t>
            </w:r>
          </w:p>
        </w:tc>
      </w:tr>
      <w:tr w:rsidR="006467C2" w:rsidRPr="00251A95" w:rsidTr="00AB11FA">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rPr>
                <w:sz w:val="18"/>
                <w:szCs w:val="18"/>
                <w:lang w:val="uk-UA"/>
              </w:rPr>
            </w:pP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дівч.</w:t>
            </w:r>
          </w:p>
        </w:tc>
        <w:tc>
          <w:tcPr>
            <w:tcW w:w="1559"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до 75</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75</w:t>
            </w:r>
          </w:p>
        </w:tc>
        <w:tc>
          <w:tcPr>
            <w:tcW w:w="1275"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85</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100</w:t>
            </w:r>
          </w:p>
        </w:tc>
      </w:tr>
      <w:tr w:rsidR="006467C2" w:rsidRPr="00251A95" w:rsidTr="00AB11FA">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val="restart"/>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rPr>
                <w:sz w:val="18"/>
                <w:szCs w:val="18"/>
                <w:lang w:val="uk-UA"/>
              </w:rPr>
            </w:pPr>
            <w:r w:rsidRPr="00251A95">
              <w:rPr>
                <w:spacing w:val="-4"/>
                <w:sz w:val="18"/>
                <w:szCs w:val="18"/>
                <w:lang w:val="uk-UA"/>
              </w:rPr>
              <w:t>Метання мало</w:t>
            </w:r>
            <w:r w:rsidRPr="00251A95">
              <w:rPr>
                <w:sz w:val="18"/>
                <w:szCs w:val="18"/>
                <w:lang w:val="uk-UA"/>
              </w:rPr>
              <w:t>-го м’яча на дальність (м)</w:t>
            </w: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юн.</w:t>
            </w:r>
          </w:p>
        </w:tc>
        <w:tc>
          <w:tcPr>
            <w:tcW w:w="1559"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до 35</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35</w:t>
            </w:r>
          </w:p>
        </w:tc>
        <w:tc>
          <w:tcPr>
            <w:tcW w:w="1275"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45</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50</w:t>
            </w:r>
          </w:p>
        </w:tc>
      </w:tr>
      <w:tr w:rsidR="006467C2" w:rsidRPr="00251A95" w:rsidTr="00AB11FA">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rPr>
                <w:sz w:val="18"/>
                <w:szCs w:val="18"/>
                <w:lang w:val="uk-UA"/>
              </w:rPr>
            </w:pP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дівч.</w:t>
            </w:r>
          </w:p>
        </w:tc>
        <w:tc>
          <w:tcPr>
            <w:tcW w:w="1559"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до 16</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16</w:t>
            </w:r>
          </w:p>
        </w:tc>
        <w:tc>
          <w:tcPr>
            <w:tcW w:w="1275"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20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25</w:t>
            </w:r>
          </w:p>
        </w:tc>
      </w:tr>
      <w:tr w:rsidR="006467C2" w:rsidRPr="00251A95" w:rsidTr="00AB11FA">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val="restart"/>
            <w:tcBorders>
              <w:top w:val="single" w:sz="4" w:space="0" w:color="auto"/>
              <w:left w:val="single" w:sz="4" w:space="0" w:color="auto"/>
              <w:right w:val="single" w:sz="4" w:space="0" w:color="auto"/>
            </w:tcBorders>
            <w:vAlign w:val="center"/>
          </w:tcPr>
          <w:p w:rsidR="006467C2" w:rsidRPr="00251A95" w:rsidRDefault="006467C2" w:rsidP="006467C2">
            <w:pPr>
              <w:widowControl w:val="0"/>
              <w:rPr>
                <w:spacing w:val="-4"/>
                <w:sz w:val="18"/>
                <w:szCs w:val="18"/>
                <w:lang w:val="uk-UA"/>
              </w:rPr>
            </w:pPr>
            <w:r w:rsidRPr="00251A95">
              <w:rPr>
                <w:spacing w:val="-6"/>
                <w:sz w:val="18"/>
                <w:szCs w:val="18"/>
                <w:lang w:val="uk-UA"/>
              </w:rPr>
              <w:t>Згинання та роз</w:t>
            </w:r>
            <w:r w:rsidRPr="00251A95">
              <w:rPr>
                <w:sz w:val="18"/>
                <w:szCs w:val="18"/>
                <w:lang w:val="uk-UA"/>
              </w:rPr>
              <w:t xml:space="preserve">гинання рук в упорі лежачи </w:t>
            </w:r>
            <w:r w:rsidRPr="00251A95">
              <w:rPr>
                <w:spacing w:val="-4"/>
                <w:sz w:val="18"/>
                <w:szCs w:val="18"/>
                <w:lang w:val="uk-UA"/>
              </w:rPr>
              <w:t>(кількість разів)</w:t>
            </w: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6467C2">
            <w:pPr>
              <w:widowControl w:val="0"/>
              <w:jc w:val="center"/>
              <w:rPr>
                <w:sz w:val="18"/>
                <w:szCs w:val="18"/>
                <w:lang w:val="uk-UA"/>
              </w:rPr>
            </w:pPr>
            <w:r w:rsidRPr="00251A95">
              <w:rPr>
                <w:sz w:val="18"/>
                <w:szCs w:val="18"/>
                <w:lang w:val="uk-UA"/>
              </w:rPr>
              <w:t xml:space="preserve">юн. </w:t>
            </w:r>
          </w:p>
          <w:p w:rsidR="006467C2" w:rsidRPr="00251A95" w:rsidRDefault="006467C2" w:rsidP="006467C2">
            <w:pPr>
              <w:widowControl w:val="0"/>
              <w:jc w:val="center"/>
              <w:rPr>
                <w:sz w:val="18"/>
                <w:szCs w:val="18"/>
                <w:lang w:val="uk-UA"/>
              </w:rPr>
            </w:pPr>
            <w:r w:rsidRPr="00251A95">
              <w:rPr>
                <w:spacing w:val="-4"/>
                <w:sz w:val="18"/>
                <w:szCs w:val="18"/>
                <w:lang w:val="uk-UA"/>
              </w:rPr>
              <w:t>від під</w:t>
            </w:r>
            <w:r w:rsidRPr="00251A95">
              <w:rPr>
                <w:sz w:val="18"/>
                <w:szCs w:val="18"/>
                <w:lang w:val="uk-UA"/>
              </w:rPr>
              <w:t>логи</w:t>
            </w:r>
          </w:p>
        </w:tc>
        <w:tc>
          <w:tcPr>
            <w:tcW w:w="1559"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rPr>
              <w:t xml:space="preserve">до </w:t>
            </w:r>
            <w:r w:rsidRPr="00251A95">
              <w:rPr>
                <w:sz w:val="18"/>
                <w:szCs w:val="18"/>
                <w:lang w:val="uk-UA"/>
              </w:rPr>
              <w:t>15</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15</w:t>
            </w:r>
          </w:p>
        </w:tc>
        <w:tc>
          <w:tcPr>
            <w:tcW w:w="1275"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22</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30</w:t>
            </w:r>
          </w:p>
        </w:tc>
      </w:tr>
      <w:tr w:rsidR="006467C2" w:rsidRPr="00251A95" w:rsidTr="006467C2">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tcBorders>
              <w:left w:val="single" w:sz="4" w:space="0" w:color="auto"/>
              <w:bottom w:val="single" w:sz="4" w:space="0" w:color="auto"/>
              <w:right w:val="single" w:sz="4" w:space="0" w:color="auto"/>
            </w:tcBorders>
            <w:vAlign w:val="center"/>
          </w:tcPr>
          <w:p w:rsidR="006467C2" w:rsidRPr="00251A95" w:rsidRDefault="006467C2" w:rsidP="00AB11FA">
            <w:pPr>
              <w:rPr>
                <w:sz w:val="18"/>
                <w:szCs w:val="18"/>
                <w:lang w:val="uk-UA"/>
              </w:rPr>
            </w:pP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6467C2">
            <w:pPr>
              <w:widowControl w:val="0"/>
              <w:jc w:val="center"/>
              <w:rPr>
                <w:sz w:val="18"/>
                <w:szCs w:val="18"/>
                <w:lang w:val="uk-UA"/>
              </w:rPr>
            </w:pPr>
            <w:r w:rsidRPr="00251A95">
              <w:rPr>
                <w:sz w:val="18"/>
                <w:szCs w:val="18"/>
                <w:lang w:val="uk-UA"/>
              </w:rPr>
              <w:t>дівч.</w:t>
            </w:r>
          </w:p>
          <w:p w:rsidR="006467C2" w:rsidRPr="00251A95" w:rsidRDefault="006467C2" w:rsidP="00AB11FA">
            <w:pPr>
              <w:widowControl w:val="0"/>
              <w:jc w:val="center"/>
              <w:rPr>
                <w:sz w:val="18"/>
                <w:szCs w:val="18"/>
                <w:lang w:val="uk-UA"/>
              </w:rPr>
            </w:pPr>
            <w:r w:rsidRPr="00251A95">
              <w:rPr>
                <w:sz w:val="18"/>
                <w:szCs w:val="18"/>
                <w:lang w:val="uk-UA"/>
              </w:rPr>
              <w:t>від лави</w:t>
            </w:r>
          </w:p>
        </w:tc>
        <w:tc>
          <w:tcPr>
            <w:tcW w:w="1559"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rPr>
              <w:t xml:space="preserve">до </w:t>
            </w:r>
            <w:r w:rsidRPr="00251A95">
              <w:rPr>
                <w:sz w:val="18"/>
                <w:szCs w:val="18"/>
                <w:lang w:val="uk-UA"/>
              </w:rPr>
              <w:t>7</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lang w:val="uk-UA"/>
              </w:rPr>
              <w:t>7</w:t>
            </w:r>
          </w:p>
        </w:tc>
        <w:tc>
          <w:tcPr>
            <w:tcW w:w="1275"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lang w:val="uk-UA"/>
              </w:rPr>
              <w:t>13</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lang w:val="uk-UA"/>
              </w:rPr>
              <w:t>15</w:t>
            </w:r>
          </w:p>
        </w:tc>
      </w:tr>
      <w:tr w:rsidR="006467C2" w:rsidRPr="00251A95" w:rsidTr="006467C2">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val="restart"/>
            <w:tcBorders>
              <w:left w:val="single" w:sz="4" w:space="0" w:color="auto"/>
              <w:right w:val="single" w:sz="4" w:space="0" w:color="auto"/>
            </w:tcBorders>
            <w:vAlign w:val="center"/>
          </w:tcPr>
          <w:p w:rsidR="006467C2" w:rsidRPr="00251A95" w:rsidRDefault="006467C2" w:rsidP="006467C2">
            <w:pPr>
              <w:widowControl w:val="0"/>
              <w:rPr>
                <w:sz w:val="18"/>
                <w:szCs w:val="18"/>
                <w:lang w:val="uk-UA"/>
              </w:rPr>
            </w:pPr>
            <w:r w:rsidRPr="00251A95">
              <w:rPr>
                <w:sz w:val="18"/>
                <w:szCs w:val="18"/>
                <w:lang w:val="uk-UA"/>
              </w:rPr>
              <w:t xml:space="preserve">Підтягування </w:t>
            </w:r>
            <w:r w:rsidRPr="00251A95">
              <w:rPr>
                <w:spacing w:val="-4"/>
                <w:sz w:val="18"/>
                <w:szCs w:val="18"/>
                <w:lang w:val="uk-UA"/>
              </w:rPr>
              <w:t>(кількість разів)</w:t>
            </w: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6467C2">
            <w:pPr>
              <w:widowControl w:val="0"/>
              <w:jc w:val="center"/>
              <w:rPr>
                <w:sz w:val="18"/>
                <w:szCs w:val="18"/>
                <w:lang w:val="uk-UA"/>
              </w:rPr>
            </w:pPr>
            <w:r w:rsidRPr="00251A95">
              <w:rPr>
                <w:sz w:val="18"/>
                <w:szCs w:val="18"/>
                <w:lang w:val="uk-UA"/>
              </w:rPr>
              <w:t>юн. у висі</w:t>
            </w:r>
          </w:p>
        </w:tc>
        <w:tc>
          <w:tcPr>
            <w:tcW w:w="1559"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rPr>
              <w:t xml:space="preserve">до </w:t>
            </w:r>
            <w:r w:rsidRPr="00251A95">
              <w:rPr>
                <w:sz w:val="18"/>
                <w:szCs w:val="18"/>
                <w:lang w:val="uk-UA"/>
              </w:rPr>
              <w:t>4</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4</w:t>
            </w:r>
          </w:p>
        </w:tc>
        <w:tc>
          <w:tcPr>
            <w:tcW w:w="1275"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8</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11</w:t>
            </w:r>
          </w:p>
        </w:tc>
      </w:tr>
      <w:tr w:rsidR="006467C2" w:rsidRPr="00251A95" w:rsidTr="006467C2">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tcBorders>
              <w:left w:val="single" w:sz="4" w:space="0" w:color="auto"/>
              <w:bottom w:val="single" w:sz="4" w:space="0" w:color="auto"/>
              <w:right w:val="single" w:sz="4" w:space="0" w:color="auto"/>
            </w:tcBorders>
            <w:vAlign w:val="center"/>
          </w:tcPr>
          <w:p w:rsidR="006467C2" w:rsidRPr="00251A95" w:rsidRDefault="006467C2" w:rsidP="00AB11FA">
            <w:pPr>
              <w:rPr>
                <w:sz w:val="18"/>
                <w:szCs w:val="18"/>
                <w:lang w:val="uk-UA"/>
              </w:rPr>
            </w:pP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6467C2">
            <w:pPr>
              <w:widowControl w:val="0"/>
              <w:jc w:val="center"/>
              <w:rPr>
                <w:sz w:val="18"/>
                <w:szCs w:val="18"/>
                <w:lang w:val="uk-UA"/>
              </w:rPr>
            </w:pPr>
            <w:r w:rsidRPr="00251A95">
              <w:rPr>
                <w:sz w:val="18"/>
                <w:szCs w:val="18"/>
                <w:lang w:val="uk-UA"/>
              </w:rPr>
              <w:t>дівч.</w:t>
            </w:r>
          </w:p>
          <w:p w:rsidR="006467C2" w:rsidRPr="00251A95" w:rsidRDefault="006467C2" w:rsidP="006467C2">
            <w:pPr>
              <w:widowControl w:val="0"/>
              <w:jc w:val="center"/>
              <w:rPr>
                <w:sz w:val="18"/>
                <w:szCs w:val="18"/>
                <w:lang w:val="uk-UA"/>
              </w:rPr>
            </w:pPr>
            <w:r w:rsidRPr="00251A95">
              <w:rPr>
                <w:sz w:val="18"/>
                <w:szCs w:val="18"/>
                <w:lang w:val="uk-UA"/>
              </w:rPr>
              <w:t xml:space="preserve">у висі </w:t>
            </w:r>
            <w:r w:rsidRPr="00251A95">
              <w:rPr>
                <w:spacing w:val="-4"/>
                <w:sz w:val="18"/>
                <w:szCs w:val="18"/>
                <w:lang w:val="uk-UA"/>
              </w:rPr>
              <w:t>лежачи</w:t>
            </w:r>
          </w:p>
        </w:tc>
        <w:tc>
          <w:tcPr>
            <w:tcW w:w="1559"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rPr>
            </w:pPr>
            <w:r w:rsidRPr="00251A95">
              <w:rPr>
                <w:sz w:val="18"/>
                <w:szCs w:val="18"/>
              </w:rPr>
              <w:t xml:space="preserve">до </w:t>
            </w:r>
            <w:r w:rsidRPr="00251A95">
              <w:rPr>
                <w:sz w:val="18"/>
                <w:szCs w:val="18"/>
                <w:lang w:val="uk-UA"/>
              </w:rPr>
              <w:t>6</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lang w:val="uk-UA"/>
              </w:rPr>
              <w:t>6</w:t>
            </w:r>
          </w:p>
        </w:tc>
        <w:tc>
          <w:tcPr>
            <w:tcW w:w="1275"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lang w:val="uk-UA"/>
              </w:rPr>
              <w:t>16</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lang w:val="uk-UA"/>
              </w:rPr>
              <w:t>20</w:t>
            </w:r>
          </w:p>
        </w:tc>
      </w:tr>
      <w:tr w:rsidR="006467C2" w:rsidRPr="00251A95" w:rsidTr="006467C2">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val="restart"/>
            <w:tcBorders>
              <w:left w:val="single" w:sz="4" w:space="0" w:color="auto"/>
              <w:right w:val="single" w:sz="4" w:space="0" w:color="auto"/>
            </w:tcBorders>
            <w:vAlign w:val="center"/>
          </w:tcPr>
          <w:p w:rsidR="006467C2" w:rsidRPr="00251A95" w:rsidRDefault="006467C2" w:rsidP="006467C2">
            <w:pPr>
              <w:widowControl w:val="0"/>
              <w:rPr>
                <w:sz w:val="18"/>
                <w:szCs w:val="18"/>
                <w:lang w:val="uk-UA"/>
              </w:rPr>
            </w:pPr>
            <w:r w:rsidRPr="00251A95">
              <w:rPr>
                <w:sz w:val="18"/>
                <w:szCs w:val="18"/>
                <w:lang w:val="uk-UA"/>
              </w:rPr>
              <w:t>Нахил уперед з положення сидячи (см)</w:t>
            </w: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6467C2">
            <w:pPr>
              <w:widowControl w:val="0"/>
              <w:jc w:val="center"/>
              <w:rPr>
                <w:sz w:val="18"/>
                <w:szCs w:val="18"/>
                <w:lang w:val="uk-UA"/>
              </w:rPr>
            </w:pPr>
            <w:r w:rsidRPr="00251A95">
              <w:rPr>
                <w:sz w:val="18"/>
                <w:szCs w:val="18"/>
                <w:lang w:val="uk-UA"/>
              </w:rPr>
              <w:t>юн.</w:t>
            </w:r>
          </w:p>
        </w:tc>
        <w:tc>
          <w:tcPr>
            <w:tcW w:w="1559"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rPr>
              <w:t xml:space="preserve">до </w:t>
            </w:r>
            <w:r w:rsidRPr="00251A95">
              <w:rPr>
                <w:sz w:val="18"/>
                <w:szCs w:val="18"/>
                <w:lang w:val="uk-UA"/>
              </w:rPr>
              <w:t>3</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3</w:t>
            </w:r>
          </w:p>
        </w:tc>
        <w:tc>
          <w:tcPr>
            <w:tcW w:w="1275"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6</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10</w:t>
            </w:r>
          </w:p>
        </w:tc>
      </w:tr>
      <w:tr w:rsidR="006467C2" w:rsidRPr="00251A95" w:rsidTr="006467C2">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tcBorders>
              <w:left w:val="single" w:sz="4" w:space="0" w:color="auto"/>
              <w:bottom w:val="single" w:sz="4" w:space="0" w:color="auto"/>
              <w:right w:val="single" w:sz="4" w:space="0" w:color="auto"/>
            </w:tcBorders>
            <w:vAlign w:val="center"/>
          </w:tcPr>
          <w:p w:rsidR="006467C2" w:rsidRPr="00251A95" w:rsidRDefault="006467C2" w:rsidP="00AB11FA">
            <w:pPr>
              <w:rPr>
                <w:sz w:val="18"/>
                <w:szCs w:val="18"/>
                <w:lang w:val="uk-UA"/>
              </w:rPr>
            </w:pP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6467C2">
            <w:pPr>
              <w:widowControl w:val="0"/>
              <w:jc w:val="center"/>
              <w:rPr>
                <w:sz w:val="18"/>
                <w:szCs w:val="18"/>
                <w:lang w:val="uk-UA"/>
              </w:rPr>
            </w:pPr>
            <w:r w:rsidRPr="00251A95">
              <w:rPr>
                <w:sz w:val="18"/>
                <w:szCs w:val="18"/>
                <w:lang w:val="uk-UA"/>
              </w:rPr>
              <w:t>дівч.</w:t>
            </w:r>
          </w:p>
        </w:tc>
        <w:tc>
          <w:tcPr>
            <w:tcW w:w="1559"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rPr>
            </w:pPr>
            <w:r w:rsidRPr="00251A95">
              <w:rPr>
                <w:sz w:val="18"/>
                <w:szCs w:val="18"/>
              </w:rPr>
              <w:t xml:space="preserve">до </w:t>
            </w:r>
            <w:r w:rsidRPr="00251A95">
              <w:rPr>
                <w:sz w:val="18"/>
                <w:szCs w:val="18"/>
                <w:lang w:val="uk-UA"/>
              </w:rPr>
              <w:t>11</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lang w:val="uk-UA"/>
              </w:rPr>
              <w:t>11</w:t>
            </w:r>
          </w:p>
        </w:tc>
        <w:tc>
          <w:tcPr>
            <w:tcW w:w="1275"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lang w:val="uk-UA"/>
              </w:rPr>
              <w:t>15</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rPr>
              <w:t>1</w:t>
            </w:r>
            <w:r w:rsidRPr="00251A95">
              <w:rPr>
                <w:sz w:val="18"/>
                <w:szCs w:val="18"/>
                <w:lang w:val="uk-UA"/>
              </w:rPr>
              <w:t>8</w:t>
            </w:r>
          </w:p>
        </w:tc>
      </w:tr>
      <w:tr w:rsidR="006467C2" w:rsidRPr="00251A95" w:rsidTr="006467C2">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val="restart"/>
            <w:tcBorders>
              <w:left w:val="single" w:sz="4" w:space="0" w:color="auto"/>
              <w:right w:val="single" w:sz="4" w:space="0" w:color="auto"/>
            </w:tcBorders>
            <w:vAlign w:val="center"/>
          </w:tcPr>
          <w:p w:rsidR="006467C2" w:rsidRPr="00251A95" w:rsidRDefault="006467C2" w:rsidP="00251A95">
            <w:pPr>
              <w:widowControl w:val="0"/>
              <w:rPr>
                <w:sz w:val="18"/>
                <w:szCs w:val="18"/>
                <w:lang w:val="uk-UA"/>
              </w:rPr>
            </w:pPr>
            <w:r w:rsidRPr="00251A95">
              <w:rPr>
                <w:sz w:val="18"/>
                <w:szCs w:val="18"/>
                <w:lang w:val="uk-UA"/>
              </w:rPr>
              <w:t>Піднімання тулуба в сід за 60 с</w:t>
            </w: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6467C2">
            <w:pPr>
              <w:widowControl w:val="0"/>
              <w:jc w:val="center"/>
              <w:rPr>
                <w:sz w:val="18"/>
                <w:szCs w:val="18"/>
                <w:lang w:val="uk-UA"/>
              </w:rPr>
            </w:pPr>
            <w:r w:rsidRPr="00251A95">
              <w:rPr>
                <w:sz w:val="18"/>
                <w:szCs w:val="18"/>
                <w:lang w:val="uk-UA"/>
              </w:rPr>
              <w:t>юн.</w:t>
            </w:r>
          </w:p>
        </w:tc>
        <w:tc>
          <w:tcPr>
            <w:tcW w:w="1559"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pacing w:val="-4"/>
                <w:sz w:val="18"/>
                <w:szCs w:val="18"/>
                <w:lang w:val="uk-UA"/>
              </w:rPr>
            </w:pPr>
            <w:r w:rsidRPr="00251A95">
              <w:rPr>
                <w:spacing w:val="-4"/>
                <w:sz w:val="18"/>
                <w:szCs w:val="18"/>
                <w:lang w:val="uk-UA"/>
              </w:rPr>
              <w:t>до 20</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20</w:t>
            </w:r>
          </w:p>
        </w:tc>
        <w:tc>
          <w:tcPr>
            <w:tcW w:w="1275"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40</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55</w:t>
            </w:r>
          </w:p>
        </w:tc>
      </w:tr>
      <w:tr w:rsidR="006467C2" w:rsidRPr="00251A95" w:rsidTr="006467C2">
        <w:trPr>
          <w:trHeight w:val="20"/>
        </w:trPr>
        <w:tc>
          <w:tcPr>
            <w:tcW w:w="924" w:type="dxa"/>
            <w:vMerge/>
            <w:tcBorders>
              <w:left w:val="single" w:sz="4" w:space="0" w:color="auto"/>
              <w:bottom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tcBorders>
              <w:left w:val="single" w:sz="4" w:space="0" w:color="auto"/>
              <w:bottom w:val="single" w:sz="4" w:space="0" w:color="auto"/>
              <w:right w:val="single" w:sz="4" w:space="0" w:color="auto"/>
            </w:tcBorders>
          </w:tcPr>
          <w:p w:rsidR="006467C2" w:rsidRPr="00251A95" w:rsidRDefault="006467C2" w:rsidP="00AB11FA">
            <w:pPr>
              <w:rPr>
                <w:sz w:val="18"/>
                <w:szCs w:val="18"/>
                <w:lang w:val="uk-UA"/>
              </w:rPr>
            </w:pP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6467C2">
            <w:pPr>
              <w:widowControl w:val="0"/>
              <w:jc w:val="center"/>
              <w:rPr>
                <w:sz w:val="18"/>
                <w:szCs w:val="18"/>
                <w:lang w:val="uk-UA"/>
              </w:rPr>
            </w:pPr>
            <w:r w:rsidRPr="00251A95">
              <w:rPr>
                <w:sz w:val="18"/>
                <w:szCs w:val="18"/>
                <w:lang w:val="uk-UA"/>
              </w:rPr>
              <w:t>дівч.</w:t>
            </w:r>
          </w:p>
        </w:tc>
        <w:tc>
          <w:tcPr>
            <w:tcW w:w="1559"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rPr>
            </w:pPr>
            <w:r w:rsidRPr="00251A95">
              <w:rPr>
                <w:spacing w:val="-4"/>
                <w:sz w:val="18"/>
                <w:szCs w:val="18"/>
                <w:lang w:val="uk-UA"/>
              </w:rPr>
              <w:t>до 18</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lang w:val="uk-UA"/>
              </w:rPr>
              <w:t>18</w:t>
            </w:r>
          </w:p>
        </w:tc>
        <w:tc>
          <w:tcPr>
            <w:tcW w:w="1275"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lang w:val="uk-UA"/>
              </w:rPr>
              <w:t>38</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rPr>
            </w:pPr>
            <w:r w:rsidRPr="00251A95">
              <w:rPr>
                <w:sz w:val="18"/>
                <w:szCs w:val="18"/>
                <w:lang w:val="uk-UA"/>
              </w:rPr>
              <w:t>48</w:t>
            </w:r>
          </w:p>
        </w:tc>
      </w:tr>
      <w:tr w:rsidR="00251A95" w:rsidRPr="00251A95" w:rsidTr="00251A95">
        <w:trPr>
          <w:trHeight w:val="294"/>
        </w:trPr>
        <w:tc>
          <w:tcPr>
            <w:tcW w:w="924" w:type="dxa"/>
            <w:vMerge w:val="restart"/>
            <w:tcBorders>
              <w:top w:val="single" w:sz="4" w:space="0" w:color="auto"/>
              <w:left w:val="single" w:sz="4" w:space="0" w:color="auto"/>
              <w:right w:val="single" w:sz="4" w:space="0" w:color="auto"/>
            </w:tcBorders>
          </w:tcPr>
          <w:p w:rsidR="00251A95" w:rsidRPr="00251A95" w:rsidRDefault="00251A95" w:rsidP="00AB11FA">
            <w:pPr>
              <w:widowControl w:val="0"/>
              <w:jc w:val="center"/>
              <w:rPr>
                <w:sz w:val="18"/>
                <w:szCs w:val="18"/>
                <w:lang w:val="uk-UA"/>
              </w:rPr>
            </w:pPr>
            <w:r w:rsidRPr="00251A95">
              <w:rPr>
                <w:sz w:val="18"/>
                <w:szCs w:val="18"/>
                <w:lang w:val="uk-UA"/>
              </w:rPr>
              <w:t xml:space="preserve">7 рік </w:t>
            </w:r>
            <w:r w:rsidRPr="00251A95">
              <w:rPr>
                <w:spacing w:val="-2"/>
                <w:sz w:val="18"/>
                <w:szCs w:val="18"/>
                <w:lang w:val="uk-UA"/>
              </w:rPr>
              <w:t>вивчення</w:t>
            </w:r>
          </w:p>
        </w:tc>
        <w:tc>
          <w:tcPr>
            <w:tcW w:w="1330" w:type="dxa"/>
            <w:vMerge w:val="restart"/>
            <w:tcBorders>
              <w:top w:val="single" w:sz="4" w:space="0" w:color="auto"/>
              <w:left w:val="single" w:sz="4" w:space="0" w:color="auto"/>
              <w:right w:val="single" w:sz="4" w:space="0" w:color="auto"/>
            </w:tcBorders>
          </w:tcPr>
          <w:p w:rsidR="00251A95" w:rsidRPr="00251A95" w:rsidRDefault="00251A95" w:rsidP="00AB11FA">
            <w:pPr>
              <w:widowControl w:val="0"/>
              <w:rPr>
                <w:sz w:val="18"/>
                <w:szCs w:val="18"/>
                <w:lang w:val="uk-UA"/>
              </w:rPr>
            </w:pPr>
            <w:r w:rsidRPr="00251A95">
              <w:rPr>
                <w:sz w:val="18"/>
                <w:szCs w:val="18"/>
                <w:lang w:val="uk-UA"/>
              </w:rPr>
              <w:t xml:space="preserve"> </w:t>
            </w:r>
          </w:p>
          <w:p w:rsidR="00251A95" w:rsidRPr="00251A95" w:rsidRDefault="00251A95" w:rsidP="00251A95">
            <w:pPr>
              <w:widowControl w:val="0"/>
              <w:rPr>
                <w:sz w:val="18"/>
                <w:szCs w:val="18"/>
                <w:lang w:val="uk-UA"/>
              </w:rPr>
            </w:pPr>
            <w:r w:rsidRPr="00251A95">
              <w:rPr>
                <w:sz w:val="18"/>
                <w:szCs w:val="18"/>
                <w:lang w:val="uk-UA"/>
              </w:rPr>
              <w:t xml:space="preserve">Біг </w:t>
            </w:r>
            <w:smartTag w:uri="urn:schemas-microsoft-com:office:smarttags" w:element="metricconverter">
              <w:smartTagPr>
                <w:attr w:name="ProductID" w:val="100 м"/>
              </w:smartTagPr>
              <w:r w:rsidRPr="00251A95">
                <w:rPr>
                  <w:sz w:val="18"/>
                  <w:szCs w:val="18"/>
                  <w:lang w:val="uk-UA"/>
                </w:rPr>
                <w:t>100 м</w:t>
              </w:r>
            </w:smartTag>
            <w:r w:rsidRPr="00251A95">
              <w:rPr>
                <w:sz w:val="18"/>
                <w:szCs w:val="18"/>
                <w:lang w:val="uk-UA"/>
              </w:rPr>
              <w:t xml:space="preserve"> (с)</w:t>
            </w:r>
          </w:p>
        </w:tc>
        <w:tc>
          <w:tcPr>
            <w:tcW w:w="1276" w:type="dxa"/>
            <w:tcBorders>
              <w:top w:val="single" w:sz="4" w:space="0" w:color="auto"/>
              <w:left w:val="single" w:sz="4" w:space="0" w:color="auto"/>
              <w:right w:val="single" w:sz="4" w:space="0" w:color="auto"/>
            </w:tcBorders>
          </w:tcPr>
          <w:p w:rsidR="00251A95" w:rsidRPr="00251A95" w:rsidRDefault="00251A95" w:rsidP="00AB11FA">
            <w:pPr>
              <w:widowControl w:val="0"/>
              <w:jc w:val="center"/>
              <w:rPr>
                <w:sz w:val="18"/>
                <w:szCs w:val="18"/>
                <w:lang w:val="uk-UA"/>
              </w:rPr>
            </w:pPr>
            <w:r w:rsidRPr="00251A95">
              <w:rPr>
                <w:sz w:val="18"/>
                <w:szCs w:val="18"/>
                <w:lang w:val="uk-UA"/>
              </w:rPr>
              <w:t>юн.</w:t>
            </w:r>
          </w:p>
        </w:tc>
        <w:tc>
          <w:tcPr>
            <w:tcW w:w="1559" w:type="dxa"/>
            <w:tcBorders>
              <w:top w:val="single" w:sz="4" w:space="0" w:color="auto"/>
              <w:left w:val="single" w:sz="4" w:space="0" w:color="auto"/>
              <w:right w:val="single" w:sz="4" w:space="0" w:color="auto"/>
            </w:tcBorders>
          </w:tcPr>
          <w:p w:rsidR="00251A95" w:rsidRPr="00251A95" w:rsidRDefault="00251A95" w:rsidP="00AB11FA">
            <w:pPr>
              <w:widowControl w:val="0"/>
              <w:jc w:val="center"/>
              <w:rPr>
                <w:sz w:val="18"/>
                <w:szCs w:val="18"/>
                <w:lang w:val="uk-UA"/>
              </w:rPr>
            </w:pPr>
            <w:r w:rsidRPr="00251A95">
              <w:rPr>
                <w:sz w:val="18"/>
                <w:szCs w:val="18"/>
                <w:lang w:val="uk-UA"/>
              </w:rPr>
              <w:t>біль</w:t>
            </w:r>
            <w:r w:rsidRPr="00251A95">
              <w:rPr>
                <w:spacing w:val="-8"/>
                <w:sz w:val="18"/>
                <w:szCs w:val="18"/>
                <w:lang w:val="uk-UA"/>
              </w:rPr>
              <w:t>ше 15,8</w:t>
            </w:r>
          </w:p>
        </w:tc>
        <w:tc>
          <w:tcPr>
            <w:tcW w:w="1560" w:type="dxa"/>
            <w:tcBorders>
              <w:top w:val="single" w:sz="4" w:space="0" w:color="auto"/>
              <w:left w:val="single" w:sz="4" w:space="0" w:color="auto"/>
              <w:right w:val="single" w:sz="4" w:space="0" w:color="auto"/>
            </w:tcBorders>
          </w:tcPr>
          <w:p w:rsidR="00251A95" w:rsidRPr="00251A95" w:rsidRDefault="00251A95" w:rsidP="00AB11FA">
            <w:pPr>
              <w:widowControl w:val="0"/>
              <w:jc w:val="center"/>
              <w:rPr>
                <w:sz w:val="18"/>
                <w:szCs w:val="18"/>
                <w:lang w:val="uk-UA"/>
              </w:rPr>
            </w:pPr>
            <w:r w:rsidRPr="00251A95">
              <w:rPr>
                <w:sz w:val="18"/>
                <w:szCs w:val="18"/>
                <w:lang w:val="uk-UA"/>
              </w:rPr>
              <w:t>15,8</w:t>
            </w:r>
          </w:p>
        </w:tc>
        <w:tc>
          <w:tcPr>
            <w:tcW w:w="1275" w:type="dxa"/>
            <w:tcBorders>
              <w:top w:val="single" w:sz="4" w:space="0" w:color="auto"/>
              <w:left w:val="single" w:sz="4" w:space="0" w:color="auto"/>
              <w:right w:val="single" w:sz="4" w:space="0" w:color="auto"/>
            </w:tcBorders>
          </w:tcPr>
          <w:p w:rsidR="00251A95" w:rsidRPr="00251A95" w:rsidRDefault="00251A95" w:rsidP="00AB11FA">
            <w:pPr>
              <w:widowControl w:val="0"/>
              <w:jc w:val="center"/>
              <w:rPr>
                <w:sz w:val="18"/>
                <w:szCs w:val="18"/>
                <w:lang w:val="uk-UA"/>
              </w:rPr>
            </w:pPr>
            <w:r w:rsidRPr="00251A95">
              <w:rPr>
                <w:sz w:val="18"/>
                <w:szCs w:val="18"/>
                <w:lang w:val="uk-UA"/>
              </w:rPr>
              <w:t>15,0</w:t>
            </w:r>
          </w:p>
        </w:tc>
        <w:tc>
          <w:tcPr>
            <w:tcW w:w="1560" w:type="dxa"/>
            <w:tcBorders>
              <w:top w:val="single" w:sz="4" w:space="0" w:color="auto"/>
              <w:left w:val="single" w:sz="4" w:space="0" w:color="auto"/>
              <w:right w:val="single" w:sz="4" w:space="0" w:color="auto"/>
            </w:tcBorders>
          </w:tcPr>
          <w:p w:rsidR="00251A95" w:rsidRPr="00251A95" w:rsidRDefault="00251A95" w:rsidP="00AB11FA">
            <w:pPr>
              <w:widowControl w:val="0"/>
              <w:jc w:val="center"/>
              <w:rPr>
                <w:sz w:val="18"/>
                <w:szCs w:val="18"/>
                <w:lang w:val="uk-UA"/>
              </w:rPr>
            </w:pPr>
            <w:r w:rsidRPr="00251A95">
              <w:rPr>
                <w:sz w:val="18"/>
                <w:szCs w:val="18"/>
                <w:lang w:val="uk-UA"/>
              </w:rPr>
              <w:t>14,3</w:t>
            </w:r>
          </w:p>
        </w:tc>
      </w:tr>
      <w:tr w:rsidR="00251A95" w:rsidRPr="00251A95" w:rsidTr="00251A95">
        <w:trPr>
          <w:trHeight w:val="20"/>
        </w:trPr>
        <w:tc>
          <w:tcPr>
            <w:tcW w:w="924" w:type="dxa"/>
            <w:vMerge/>
            <w:tcBorders>
              <w:left w:val="single" w:sz="4" w:space="0" w:color="auto"/>
              <w:right w:val="single" w:sz="4" w:space="0" w:color="auto"/>
            </w:tcBorders>
            <w:vAlign w:val="center"/>
          </w:tcPr>
          <w:p w:rsidR="00251A95" w:rsidRPr="00251A95" w:rsidRDefault="00251A95" w:rsidP="00AB11FA">
            <w:pPr>
              <w:rPr>
                <w:sz w:val="18"/>
                <w:szCs w:val="18"/>
                <w:lang w:val="uk-UA"/>
              </w:rPr>
            </w:pPr>
          </w:p>
        </w:tc>
        <w:tc>
          <w:tcPr>
            <w:tcW w:w="1330" w:type="dxa"/>
            <w:vMerge/>
            <w:tcBorders>
              <w:left w:val="single" w:sz="4" w:space="0" w:color="auto"/>
              <w:bottom w:val="single" w:sz="4" w:space="0" w:color="auto"/>
              <w:right w:val="single" w:sz="4" w:space="0" w:color="auto"/>
            </w:tcBorders>
            <w:vAlign w:val="center"/>
          </w:tcPr>
          <w:p w:rsidR="00251A95" w:rsidRPr="00251A95" w:rsidRDefault="00251A95" w:rsidP="00AB11FA">
            <w:pPr>
              <w:rPr>
                <w:sz w:val="18"/>
                <w:szCs w:val="18"/>
                <w:lang w:val="uk-UA"/>
              </w:rPr>
            </w:pPr>
          </w:p>
        </w:tc>
        <w:tc>
          <w:tcPr>
            <w:tcW w:w="1276" w:type="dxa"/>
            <w:tcBorders>
              <w:top w:val="single" w:sz="4" w:space="0" w:color="auto"/>
              <w:left w:val="single" w:sz="4" w:space="0" w:color="auto"/>
              <w:bottom w:val="single" w:sz="4" w:space="0" w:color="auto"/>
              <w:right w:val="single" w:sz="4" w:space="0" w:color="auto"/>
            </w:tcBorders>
          </w:tcPr>
          <w:p w:rsidR="00251A95" w:rsidRPr="00251A95" w:rsidRDefault="00251A95" w:rsidP="00AB11FA">
            <w:pPr>
              <w:widowControl w:val="0"/>
              <w:jc w:val="center"/>
              <w:rPr>
                <w:sz w:val="18"/>
                <w:szCs w:val="18"/>
                <w:lang w:val="uk-UA"/>
              </w:rPr>
            </w:pPr>
            <w:r w:rsidRPr="00251A95">
              <w:rPr>
                <w:sz w:val="18"/>
                <w:szCs w:val="18"/>
                <w:lang w:val="uk-UA"/>
              </w:rPr>
              <w:t>дівч.</w:t>
            </w:r>
          </w:p>
        </w:tc>
        <w:tc>
          <w:tcPr>
            <w:tcW w:w="1559" w:type="dxa"/>
            <w:tcBorders>
              <w:top w:val="single" w:sz="4" w:space="0" w:color="auto"/>
              <w:left w:val="single" w:sz="4" w:space="0" w:color="auto"/>
              <w:bottom w:val="single" w:sz="4" w:space="0" w:color="auto"/>
              <w:right w:val="single" w:sz="4" w:space="0" w:color="auto"/>
            </w:tcBorders>
          </w:tcPr>
          <w:p w:rsidR="00251A95" w:rsidRPr="00251A95" w:rsidRDefault="00251A95" w:rsidP="00AB11FA">
            <w:pPr>
              <w:widowControl w:val="0"/>
              <w:jc w:val="center"/>
              <w:rPr>
                <w:sz w:val="18"/>
                <w:szCs w:val="18"/>
                <w:lang w:val="uk-UA"/>
              </w:rPr>
            </w:pPr>
            <w:r w:rsidRPr="00251A95">
              <w:rPr>
                <w:sz w:val="18"/>
                <w:szCs w:val="18"/>
                <w:lang w:val="uk-UA"/>
              </w:rPr>
              <w:t>біль</w:t>
            </w:r>
            <w:r w:rsidRPr="00251A95">
              <w:rPr>
                <w:spacing w:val="-10"/>
                <w:sz w:val="18"/>
                <w:szCs w:val="18"/>
                <w:lang w:val="uk-UA"/>
              </w:rPr>
              <w:t>ше 18,3</w:t>
            </w:r>
          </w:p>
        </w:tc>
        <w:tc>
          <w:tcPr>
            <w:tcW w:w="1560" w:type="dxa"/>
            <w:tcBorders>
              <w:top w:val="single" w:sz="4" w:space="0" w:color="auto"/>
              <w:left w:val="single" w:sz="4" w:space="0" w:color="auto"/>
              <w:bottom w:val="single" w:sz="4" w:space="0" w:color="auto"/>
              <w:right w:val="single" w:sz="4" w:space="0" w:color="auto"/>
            </w:tcBorders>
          </w:tcPr>
          <w:p w:rsidR="00251A95" w:rsidRPr="00251A95" w:rsidRDefault="00251A95" w:rsidP="00AB11FA">
            <w:pPr>
              <w:widowControl w:val="0"/>
              <w:jc w:val="center"/>
              <w:rPr>
                <w:sz w:val="18"/>
                <w:szCs w:val="18"/>
                <w:lang w:val="uk-UA"/>
              </w:rPr>
            </w:pPr>
            <w:r w:rsidRPr="00251A95">
              <w:rPr>
                <w:sz w:val="18"/>
                <w:szCs w:val="18"/>
                <w:lang w:val="uk-UA"/>
              </w:rPr>
              <w:t>18,3</w:t>
            </w:r>
          </w:p>
        </w:tc>
        <w:tc>
          <w:tcPr>
            <w:tcW w:w="1275" w:type="dxa"/>
            <w:tcBorders>
              <w:top w:val="single" w:sz="4" w:space="0" w:color="auto"/>
              <w:left w:val="single" w:sz="4" w:space="0" w:color="auto"/>
              <w:bottom w:val="single" w:sz="4" w:space="0" w:color="auto"/>
              <w:right w:val="single" w:sz="4" w:space="0" w:color="auto"/>
            </w:tcBorders>
          </w:tcPr>
          <w:p w:rsidR="00251A95" w:rsidRPr="00251A95" w:rsidRDefault="00251A95" w:rsidP="00AB11FA">
            <w:pPr>
              <w:widowControl w:val="0"/>
              <w:jc w:val="center"/>
              <w:rPr>
                <w:sz w:val="18"/>
                <w:szCs w:val="18"/>
                <w:lang w:val="uk-UA"/>
              </w:rPr>
            </w:pPr>
            <w:r w:rsidRPr="00251A95">
              <w:rPr>
                <w:sz w:val="18"/>
                <w:szCs w:val="18"/>
                <w:lang w:val="uk-UA"/>
              </w:rPr>
              <w:t>17,8</w:t>
            </w:r>
          </w:p>
        </w:tc>
        <w:tc>
          <w:tcPr>
            <w:tcW w:w="1560" w:type="dxa"/>
            <w:tcBorders>
              <w:top w:val="single" w:sz="4" w:space="0" w:color="auto"/>
              <w:left w:val="single" w:sz="4" w:space="0" w:color="auto"/>
              <w:bottom w:val="single" w:sz="4" w:space="0" w:color="auto"/>
              <w:right w:val="single" w:sz="4" w:space="0" w:color="auto"/>
            </w:tcBorders>
          </w:tcPr>
          <w:p w:rsidR="00251A95" w:rsidRPr="00251A95" w:rsidRDefault="00251A95" w:rsidP="00AB11FA">
            <w:pPr>
              <w:widowControl w:val="0"/>
              <w:jc w:val="center"/>
              <w:rPr>
                <w:sz w:val="18"/>
                <w:szCs w:val="18"/>
                <w:lang w:val="uk-UA"/>
              </w:rPr>
            </w:pPr>
            <w:r w:rsidRPr="00251A95">
              <w:rPr>
                <w:sz w:val="18"/>
                <w:szCs w:val="18"/>
                <w:lang w:val="uk-UA"/>
              </w:rPr>
              <w:t>16,8</w:t>
            </w:r>
          </w:p>
        </w:tc>
      </w:tr>
      <w:tr w:rsidR="006467C2" w:rsidRPr="00251A95" w:rsidTr="00AB11FA">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val="restart"/>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rPr>
                <w:sz w:val="18"/>
                <w:szCs w:val="18"/>
                <w:lang w:val="uk-UA"/>
              </w:rPr>
            </w:pPr>
            <w:r w:rsidRPr="00251A95">
              <w:rPr>
                <w:sz w:val="18"/>
                <w:szCs w:val="18"/>
                <w:lang w:val="uk-UA"/>
              </w:rPr>
              <w:t xml:space="preserve">Рівномірний біг  </w:t>
            </w:r>
          </w:p>
          <w:p w:rsidR="006467C2" w:rsidRPr="00251A95" w:rsidRDefault="006467C2" w:rsidP="00AB11FA">
            <w:pPr>
              <w:widowControl w:val="0"/>
              <w:rPr>
                <w:sz w:val="18"/>
                <w:szCs w:val="18"/>
                <w:lang w:val="uk-UA"/>
              </w:rPr>
            </w:pPr>
            <w:r w:rsidRPr="00251A95">
              <w:rPr>
                <w:sz w:val="18"/>
                <w:szCs w:val="18"/>
                <w:lang w:val="uk-UA"/>
              </w:rPr>
              <w:t>1500(хв, с)</w:t>
            </w: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pacing w:val="-20"/>
                <w:sz w:val="18"/>
                <w:szCs w:val="18"/>
                <w:lang w:val="uk-UA"/>
              </w:rPr>
            </w:pPr>
            <w:r w:rsidRPr="00251A95">
              <w:rPr>
                <w:sz w:val="18"/>
                <w:szCs w:val="18"/>
                <w:lang w:val="uk-UA"/>
              </w:rPr>
              <w:t>юн.</w:t>
            </w:r>
          </w:p>
        </w:tc>
        <w:tc>
          <w:tcPr>
            <w:tcW w:w="1559"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більше 7,20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7,20</w:t>
            </w:r>
          </w:p>
        </w:tc>
        <w:tc>
          <w:tcPr>
            <w:tcW w:w="1275"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6,50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6,10</w:t>
            </w:r>
          </w:p>
        </w:tc>
      </w:tr>
      <w:tr w:rsidR="006467C2" w:rsidRPr="00251A95" w:rsidTr="00AB11FA">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rPr>
                <w:sz w:val="18"/>
                <w:szCs w:val="18"/>
                <w:lang w:val="uk-UA"/>
              </w:rPr>
            </w:pP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дівч.</w:t>
            </w:r>
          </w:p>
          <w:p w:rsidR="006467C2" w:rsidRPr="00251A95" w:rsidRDefault="006467C2" w:rsidP="00AB11FA">
            <w:pPr>
              <w:widowControl w:val="0"/>
              <w:jc w:val="center"/>
              <w:rPr>
                <w:spacing w:val="-20"/>
                <w:sz w:val="18"/>
                <w:szCs w:val="18"/>
                <w:lang w:val="uk-UA"/>
              </w:rPr>
            </w:pPr>
          </w:p>
        </w:tc>
        <w:tc>
          <w:tcPr>
            <w:tcW w:w="1559"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більше 8,50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8,50</w:t>
            </w:r>
          </w:p>
        </w:tc>
        <w:tc>
          <w:tcPr>
            <w:tcW w:w="1275"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8,20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7,40</w:t>
            </w:r>
          </w:p>
        </w:tc>
      </w:tr>
      <w:tr w:rsidR="006467C2" w:rsidRPr="00251A95" w:rsidTr="00AB11FA">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val="restart"/>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rPr>
                <w:sz w:val="18"/>
                <w:szCs w:val="18"/>
                <w:lang w:val="uk-UA"/>
              </w:rPr>
            </w:pPr>
            <w:r w:rsidRPr="00251A95">
              <w:rPr>
                <w:spacing w:val="-4"/>
                <w:sz w:val="18"/>
                <w:szCs w:val="18"/>
                <w:lang w:val="uk-UA"/>
              </w:rPr>
              <w:t>Стрибок у дов</w:t>
            </w:r>
            <w:r w:rsidRPr="00251A95">
              <w:rPr>
                <w:sz w:val="18"/>
                <w:szCs w:val="18"/>
                <w:lang w:val="uk-UA"/>
              </w:rPr>
              <w:t>-жину з місця (см)</w:t>
            </w: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юн.</w:t>
            </w:r>
          </w:p>
        </w:tc>
        <w:tc>
          <w:tcPr>
            <w:tcW w:w="1559"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до 205</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205</w:t>
            </w:r>
          </w:p>
        </w:tc>
        <w:tc>
          <w:tcPr>
            <w:tcW w:w="1275"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215</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225</w:t>
            </w:r>
          </w:p>
        </w:tc>
      </w:tr>
      <w:tr w:rsidR="006467C2" w:rsidRPr="00251A95" w:rsidTr="00AB11FA">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rPr>
                <w:sz w:val="18"/>
                <w:szCs w:val="18"/>
                <w:lang w:val="uk-UA"/>
              </w:rPr>
            </w:pP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дівч.</w:t>
            </w:r>
          </w:p>
        </w:tc>
        <w:tc>
          <w:tcPr>
            <w:tcW w:w="1559"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до 150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150</w:t>
            </w:r>
          </w:p>
        </w:tc>
        <w:tc>
          <w:tcPr>
            <w:tcW w:w="1275"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170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180</w:t>
            </w:r>
          </w:p>
        </w:tc>
      </w:tr>
      <w:tr w:rsidR="006467C2" w:rsidRPr="00251A95" w:rsidTr="00AB11FA">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val="restart"/>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rPr>
                <w:sz w:val="18"/>
                <w:szCs w:val="18"/>
                <w:lang w:val="uk-UA"/>
              </w:rPr>
            </w:pPr>
            <w:r w:rsidRPr="00251A95">
              <w:rPr>
                <w:spacing w:val="-4"/>
                <w:sz w:val="18"/>
                <w:szCs w:val="18"/>
                <w:lang w:val="uk-UA"/>
              </w:rPr>
              <w:t>Стрибок у дов</w:t>
            </w:r>
            <w:r w:rsidRPr="00251A95">
              <w:rPr>
                <w:sz w:val="18"/>
                <w:szCs w:val="18"/>
                <w:lang w:val="uk-UA"/>
              </w:rPr>
              <w:t>-</w:t>
            </w:r>
            <w:r w:rsidRPr="00251A95">
              <w:rPr>
                <w:spacing w:val="-4"/>
                <w:sz w:val="18"/>
                <w:szCs w:val="18"/>
                <w:lang w:val="uk-UA"/>
              </w:rPr>
              <w:t>жину з розбігу</w:t>
            </w:r>
            <w:r w:rsidRPr="00251A95">
              <w:rPr>
                <w:sz w:val="18"/>
                <w:szCs w:val="18"/>
                <w:lang w:val="uk-UA"/>
              </w:rPr>
              <w:t xml:space="preserve"> см)</w:t>
            </w: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юн.</w:t>
            </w:r>
          </w:p>
        </w:tc>
        <w:tc>
          <w:tcPr>
            <w:tcW w:w="1559"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до 360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360</w:t>
            </w:r>
          </w:p>
        </w:tc>
        <w:tc>
          <w:tcPr>
            <w:tcW w:w="1275"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400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430</w:t>
            </w:r>
          </w:p>
        </w:tc>
      </w:tr>
      <w:tr w:rsidR="006467C2" w:rsidRPr="00251A95" w:rsidTr="00AB11FA">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rPr>
                <w:sz w:val="18"/>
                <w:szCs w:val="18"/>
                <w:lang w:val="uk-UA"/>
              </w:rPr>
            </w:pP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p>
          <w:p w:rsidR="006467C2" w:rsidRPr="00251A95" w:rsidRDefault="006467C2" w:rsidP="00AB11FA">
            <w:pPr>
              <w:widowControl w:val="0"/>
              <w:jc w:val="center"/>
              <w:rPr>
                <w:sz w:val="18"/>
                <w:szCs w:val="18"/>
                <w:lang w:val="uk-UA"/>
              </w:rPr>
            </w:pPr>
            <w:r w:rsidRPr="00251A95">
              <w:rPr>
                <w:sz w:val="18"/>
                <w:szCs w:val="18"/>
                <w:lang w:val="uk-UA"/>
              </w:rPr>
              <w:t>дівч.</w:t>
            </w:r>
          </w:p>
        </w:tc>
        <w:tc>
          <w:tcPr>
            <w:tcW w:w="1559"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до 250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250</w:t>
            </w:r>
          </w:p>
        </w:tc>
        <w:tc>
          <w:tcPr>
            <w:tcW w:w="1275"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270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310</w:t>
            </w:r>
          </w:p>
        </w:tc>
      </w:tr>
      <w:tr w:rsidR="006467C2" w:rsidRPr="00251A95" w:rsidTr="00AB11FA">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rPr>
                <w:sz w:val="18"/>
                <w:szCs w:val="18"/>
                <w:lang w:val="uk-UA"/>
              </w:rPr>
            </w:pP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p>
          <w:p w:rsidR="006467C2" w:rsidRPr="00251A95" w:rsidRDefault="006467C2" w:rsidP="00AB11FA">
            <w:pPr>
              <w:widowControl w:val="0"/>
              <w:jc w:val="center"/>
              <w:rPr>
                <w:sz w:val="18"/>
                <w:szCs w:val="18"/>
                <w:lang w:val="uk-UA"/>
              </w:rPr>
            </w:pPr>
            <w:r w:rsidRPr="00251A95">
              <w:rPr>
                <w:sz w:val="18"/>
                <w:szCs w:val="18"/>
                <w:lang w:val="uk-UA"/>
              </w:rPr>
              <w:t>дівч.</w:t>
            </w:r>
          </w:p>
        </w:tc>
        <w:tc>
          <w:tcPr>
            <w:tcW w:w="1559"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до 75</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75</w:t>
            </w:r>
          </w:p>
        </w:tc>
        <w:tc>
          <w:tcPr>
            <w:tcW w:w="1275"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85</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95</w:t>
            </w:r>
          </w:p>
        </w:tc>
      </w:tr>
      <w:tr w:rsidR="006467C2" w:rsidRPr="00251A95" w:rsidTr="00AB11FA">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val="restart"/>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rPr>
                <w:sz w:val="18"/>
                <w:szCs w:val="18"/>
                <w:lang w:val="uk-UA"/>
              </w:rPr>
            </w:pPr>
            <w:r w:rsidRPr="00251A95">
              <w:rPr>
                <w:spacing w:val="-4"/>
                <w:sz w:val="18"/>
                <w:szCs w:val="18"/>
                <w:lang w:val="uk-UA"/>
              </w:rPr>
              <w:t>Метання мало</w:t>
            </w:r>
            <w:r w:rsidRPr="00251A95">
              <w:rPr>
                <w:sz w:val="18"/>
                <w:szCs w:val="18"/>
                <w:lang w:val="uk-UA"/>
              </w:rPr>
              <w:t>-го м’яча на дальність</w:t>
            </w: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юн.</w:t>
            </w:r>
          </w:p>
        </w:tc>
        <w:tc>
          <w:tcPr>
            <w:tcW w:w="1559"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до 40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40</w:t>
            </w:r>
          </w:p>
        </w:tc>
        <w:tc>
          <w:tcPr>
            <w:tcW w:w="1275"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50</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55</w:t>
            </w:r>
          </w:p>
        </w:tc>
      </w:tr>
      <w:tr w:rsidR="006467C2" w:rsidRPr="00251A95" w:rsidTr="00AB11FA">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rPr>
                <w:sz w:val="18"/>
                <w:szCs w:val="18"/>
                <w:lang w:val="uk-UA"/>
              </w:rPr>
            </w:pP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дівч.</w:t>
            </w:r>
          </w:p>
        </w:tc>
        <w:tc>
          <w:tcPr>
            <w:tcW w:w="1559"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до 17</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17</w:t>
            </w:r>
          </w:p>
        </w:tc>
        <w:tc>
          <w:tcPr>
            <w:tcW w:w="1275"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21</w:t>
            </w:r>
          </w:p>
        </w:tc>
        <w:tc>
          <w:tcPr>
            <w:tcW w:w="1560" w:type="dxa"/>
            <w:tcBorders>
              <w:top w:val="single" w:sz="4" w:space="0" w:color="auto"/>
              <w:left w:val="single" w:sz="4" w:space="0" w:color="auto"/>
              <w:bottom w:val="single" w:sz="4" w:space="0" w:color="auto"/>
              <w:right w:val="single" w:sz="4" w:space="0" w:color="auto"/>
            </w:tcBorders>
          </w:tcPr>
          <w:p w:rsidR="006467C2" w:rsidRPr="00251A95" w:rsidRDefault="006467C2" w:rsidP="00AB11FA">
            <w:pPr>
              <w:widowControl w:val="0"/>
              <w:jc w:val="center"/>
              <w:rPr>
                <w:sz w:val="18"/>
                <w:szCs w:val="18"/>
                <w:lang w:val="uk-UA"/>
              </w:rPr>
            </w:pPr>
            <w:r w:rsidRPr="00251A95">
              <w:rPr>
                <w:sz w:val="18"/>
                <w:szCs w:val="18"/>
                <w:lang w:val="uk-UA"/>
              </w:rPr>
              <w:t>25</w:t>
            </w:r>
          </w:p>
        </w:tc>
      </w:tr>
      <w:tr w:rsidR="006467C2" w:rsidRPr="00251A95" w:rsidTr="00AB11FA">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val="restart"/>
            <w:tcBorders>
              <w:top w:val="single" w:sz="4" w:space="0" w:color="auto"/>
              <w:left w:val="single" w:sz="4" w:space="0" w:color="auto"/>
              <w:right w:val="single" w:sz="4" w:space="0" w:color="auto"/>
            </w:tcBorders>
            <w:vAlign w:val="center"/>
          </w:tcPr>
          <w:p w:rsidR="006467C2" w:rsidRPr="00251A95" w:rsidRDefault="006467C2" w:rsidP="006467C2">
            <w:pPr>
              <w:widowControl w:val="0"/>
              <w:rPr>
                <w:spacing w:val="-4"/>
                <w:sz w:val="18"/>
                <w:szCs w:val="18"/>
                <w:lang w:val="uk-UA"/>
              </w:rPr>
            </w:pPr>
            <w:r w:rsidRPr="00251A95">
              <w:rPr>
                <w:spacing w:val="-6"/>
                <w:sz w:val="18"/>
                <w:szCs w:val="18"/>
                <w:lang w:val="uk-UA"/>
              </w:rPr>
              <w:t>Згинання та роз</w:t>
            </w:r>
            <w:r w:rsidRPr="00251A95">
              <w:rPr>
                <w:sz w:val="18"/>
                <w:szCs w:val="18"/>
                <w:lang w:val="uk-UA"/>
              </w:rPr>
              <w:t xml:space="preserve">гинання рук в упорі лежачи </w:t>
            </w:r>
            <w:r w:rsidRPr="00251A95">
              <w:rPr>
                <w:spacing w:val="-4"/>
                <w:sz w:val="18"/>
                <w:szCs w:val="18"/>
                <w:lang w:val="uk-UA"/>
              </w:rPr>
              <w:t>(кількість разів)</w:t>
            </w: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6467C2">
            <w:pPr>
              <w:widowControl w:val="0"/>
              <w:jc w:val="center"/>
              <w:rPr>
                <w:sz w:val="18"/>
                <w:szCs w:val="18"/>
                <w:lang w:val="uk-UA"/>
              </w:rPr>
            </w:pPr>
            <w:r w:rsidRPr="00251A95">
              <w:rPr>
                <w:sz w:val="18"/>
                <w:szCs w:val="18"/>
                <w:lang w:val="uk-UA"/>
              </w:rPr>
              <w:t xml:space="preserve">юн. </w:t>
            </w:r>
          </w:p>
          <w:p w:rsidR="006467C2" w:rsidRPr="00251A95" w:rsidRDefault="006467C2" w:rsidP="006467C2">
            <w:pPr>
              <w:widowControl w:val="0"/>
              <w:jc w:val="center"/>
              <w:rPr>
                <w:sz w:val="18"/>
                <w:szCs w:val="18"/>
                <w:lang w:val="uk-UA"/>
              </w:rPr>
            </w:pPr>
            <w:r w:rsidRPr="00251A95">
              <w:rPr>
                <w:spacing w:val="-4"/>
                <w:sz w:val="18"/>
                <w:szCs w:val="18"/>
                <w:lang w:val="uk-UA"/>
              </w:rPr>
              <w:t>від під</w:t>
            </w:r>
            <w:r w:rsidRPr="00251A95">
              <w:rPr>
                <w:sz w:val="18"/>
                <w:szCs w:val="18"/>
                <w:lang w:val="uk-UA"/>
              </w:rPr>
              <w:t>логи</w:t>
            </w:r>
          </w:p>
        </w:tc>
        <w:tc>
          <w:tcPr>
            <w:tcW w:w="1559"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rPr>
              <w:t xml:space="preserve">до </w:t>
            </w:r>
            <w:r w:rsidRPr="00251A95">
              <w:rPr>
                <w:sz w:val="18"/>
                <w:szCs w:val="18"/>
                <w:lang w:val="uk-UA"/>
              </w:rPr>
              <w:t>15</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15</w:t>
            </w:r>
          </w:p>
        </w:tc>
        <w:tc>
          <w:tcPr>
            <w:tcW w:w="1275"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25</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35</w:t>
            </w:r>
          </w:p>
        </w:tc>
      </w:tr>
      <w:tr w:rsidR="006467C2" w:rsidRPr="00251A95" w:rsidTr="006467C2">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tcBorders>
              <w:left w:val="single" w:sz="4" w:space="0" w:color="auto"/>
              <w:right w:val="single" w:sz="4" w:space="0" w:color="auto"/>
            </w:tcBorders>
          </w:tcPr>
          <w:p w:rsidR="006467C2" w:rsidRPr="00251A95" w:rsidRDefault="006467C2" w:rsidP="00AB11FA">
            <w:pPr>
              <w:rPr>
                <w:sz w:val="18"/>
                <w:szCs w:val="18"/>
                <w:lang w:val="uk-UA"/>
              </w:rPr>
            </w:pP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6467C2">
            <w:pPr>
              <w:widowControl w:val="0"/>
              <w:jc w:val="center"/>
              <w:rPr>
                <w:sz w:val="18"/>
                <w:szCs w:val="18"/>
                <w:lang w:val="uk-UA"/>
              </w:rPr>
            </w:pPr>
            <w:r w:rsidRPr="00251A95">
              <w:rPr>
                <w:sz w:val="18"/>
                <w:szCs w:val="18"/>
                <w:lang w:val="uk-UA"/>
              </w:rPr>
              <w:t>дівч.</w:t>
            </w:r>
          </w:p>
          <w:p w:rsidR="006467C2" w:rsidRPr="00251A95" w:rsidRDefault="006467C2" w:rsidP="00AB11FA">
            <w:pPr>
              <w:widowControl w:val="0"/>
              <w:jc w:val="center"/>
              <w:rPr>
                <w:sz w:val="18"/>
                <w:szCs w:val="18"/>
                <w:lang w:val="uk-UA"/>
              </w:rPr>
            </w:pPr>
            <w:r w:rsidRPr="00251A95">
              <w:rPr>
                <w:sz w:val="18"/>
                <w:szCs w:val="18"/>
                <w:lang w:val="uk-UA"/>
              </w:rPr>
              <w:t>від лави</w:t>
            </w:r>
          </w:p>
        </w:tc>
        <w:tc>
          <w:tcPr>
            <w:tcW w:w="1559"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rPr>
              <w:t xml:space="preserve">до </w:t>
            </w:r>
            <w:r w:rsidRPr="00251A95">
              <w:rPr>
                <w:sz w:val="18"/>
                <w:szCs w:val="18"/>
                <w:lang w:val="uk-UA"/>
              </w:rPr>
              <w:t>9</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lang w:val="uk-UA"/>
              </w:rPr>
              <w:t>9</w:t>
            </w:r>
          </w:p>
        </w:tc>
        <w:tc>
          <w:tcPr>
            <w:tcW w:w="1275"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lang w:val="uk-UA"/>
              </w:rPr>
              <w:t>13</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lang w:val="uk-UA"/>
              </w:rPr>
              <w:t>16</w:t>
            </w:r>
          </w:p>
        </w:tc>
      </w:tr>
      <w:tr w:rsidR="006467C2" w:rsidRPr="00251A95" w:rsidTr="006467C2">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val="restart"/>
            <w:tcBorders>
              <w:left w:val="single" w:sz="4" w:space="0" w:color="auto"/>
              <w:right w:val="single" w:sz="4" w:space="0" w:color="auto"/>
            </w:tcBorders>
            <w:vAlign w:val="center"/>
          </w:tcPr>
          <w:p w:rsidR="006467C2" w:rsidRPr="00251A95" w:rsidRDefault="006467C2" w:rsidP="006467C2">
            <w:pPr>
              <w:widowControl w:val="0"/>
              <w:rPr>
                <w:sz w:val="18"/>
                <w:szCs w:val="18"/>
                <w:lang w:val="uk-UA"/>
              </w:rPr>
            </w:pPr>
            <w:r w:rsidRPr="00251A95">
              <w:rPr>
                <w:sz w:val="18"/>
                <w:szCs w:val="18"/>
                <w:lang w:val="uk-UA"/>
              </w:rPr>
              <w:t xml:space="preserve">Підтягування </w:t>
            </w:r>
            <w:r w:rsidRPr="00251A95">
              <w:rPr>
                <w:spacing w:val="-4"/>
                <w:sz w:val="18"/>
                <w:szCs w:val="18"/>
                <w:lang w:val="uk-UA"/>
              </w:rPr>
              <w:t>(кількість разів)</w:t>
            </w: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6467C2">
            <w:pPr>
              <w:widowControl w:val="0"/>
              <w:jc w:val="center"/>
              <w:rPr>
                <w:sz w:val="18"/>
                <w:szCs w:val="18"/>
                <w:lang w:val="uk-UA"/>
              </w:rPr>
            </w:pPr>
            <w:r w:rsidRPr="00251A95">
              <w:rPr>
                <w:sz w:val="18"/>
                <w:szCs w:val="18"/>
                <w:lang w:val="uk-UA"/>
              </w:rPr>
              <w:t>юн.</w:t>
            </w:r>
          </w:p>
          <w:p w:rsidR="006467C2" w:rsidRPr="00251A95" w:rsidRDefault="006467C2" w:rsidP="006467C2">
            <w:pPr>
              <w:widowControl w:val="0"/>
              <w:jc w:val="center"/>
              <w:rPr>
                <w:sz w:val="18"/>
                <w:szCs w:val="18"/>
                <w:lang w:val="uk-UA"/>
              </w:rPr>
            </w:pPr>
            <w:r w:rsidRPr="00251A95">
              <w:rPr>
                <w:sz w:val="18"/>
                <w:szCs w:val="18"/>
                <w:lang w:val="uk-UA"/>
              </w:rPr>
              <w:t>у висі</w:t>
            </w:r>
          </w:p>
        </w:tc>
        <w:tc>
          <w:tcPr>
            <w:tcW w:w="1559"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rPr>
              <w:t xml:space="preserve">до </w:t>
            </w:r>
            <w:r w:rsidRPr="00251A95">
              <w:rPr>
                <w:sz w:val="18"/>
                <w:szCs w:val="18"/>
                <w:lang w:val="uk-UA"/>
              </w:rPr>
              <w:t>5</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5</w:t>
            </w:r>
          </w:p>
        </w:tc>
        <w:tc>
          <w:tcPr>
            <w:tcW w:w="1275"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9</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12</w:t>
            </w:r>
          </w:p>
        </w:tc>
      </w:tr>
      <w:tr w:rsidR="006467C2" w:rsidRPr="00251A95" w:rsidTr="006467C2">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tcBorders>
              <w:left w:val="single" w:sz="4" w:space="0" w:color="auto"/>
              <w:right w:val="single" w:sz="4" w:space="0" w:color="auto"/>
            </w:tcBorders>
          </w:tcPr>
          <w:p w:rsidR="006467C2" w:rsidRPr="00251A95" w:rsidRDefault="006467C2" w:rsidP="00AB11FA">
            <w:pPr>
              <w:rPr>
                <w:sz w:val="18"/>
                <w:szCs w:val="18"/>
                <w:lang w:val="uk-UA"/>
              </w:rPr>
            </w:pP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6467C2">
            <w:pPr>
              <w:widowControl w:val="0"/>
              <w:jc w:val="center"/>
              <w:rPr>
                <w:sz w:val="18"/>
                <w:szCs w:val="18"/>
                <w:lang w:val="uk-UA"/>
              </w:rPr>
            </w:pPr>
            <w:r w:rsidRPr="00251A95">
              <w:rPr>
                <w:sz w:val="18"/>
                <w:szCs w:val="18"/>
                <w:lang w:val="uk-UA"/>
              </w:rPr>
              <w:t>дівч.</w:t>
            </w:r>
          </w:p>
          <w:p w:rsidR="006467C2" w:rsidRPr="00251A95" w:rsidRDefault="006467C2" w:rsidP="006467C2">
            <w:pPr>
              <w:widowControl w:val="0"/>
              <w:jc w:val="center"/>
              <w:rPr>
                <w:sz w:val="18"/>
                <w:szCs w:val="18"/>
                <w:lang w:val="uk-UA"/>
              </w:rPr>
            </w:pPr>
            <w:r w:rsidRPr="00251A95">
              <w:rPr>
                <w:sz w:val="18"/>
                <w:szCs w:val="18"/>
                <w:lang w:val="uk-UA"/>
              </w:rPr>
              <w:t xml:space="preserve">у висі </w:t>
            </w:r>
            <w:r w:rsidRPr="00251A95">
              <w:rPr>
                <w:spacing w:val="-4"/>
                <w:sz w:val="18"/>
                <w:szCs w:val="18"/>
                <w:lang w:val="uk-UA"/>
              </w:rPr>
              <w:t>лежачи</w:t>
            </w:r>
          </w:p>
        </w:tc>
        <w:tc>
          <w:tcPr>
            <w:tcW w:w="1559"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rPr>
            </w:pPr>
            <w:r w:rsidRPr="00251A95">
              <w:rPr>
                <w:sz w:val="18"/>
                <w:szCs w:val="18"/>
              </w:rPr>
              <w:t xml:space="preserve">до </w:t>
            </w:r>
            <w:r w:rsidRPr="00251A95">
              <w:rPr>
                <w:sz w:val="18"/>
                <w:szCs w:val="18"/>
                <w:lang w:val="uk-UA"/>
              </w:rPr>
              <w:t>8</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lang w:val="uk-UA"/>
              </w:rPr>
              <w:t>8</w:t>
            </w:r>
          </w:p>
        </w:tc>
        <w:tc>
          <w:tcPr>
            <w:tcW w:w="1275"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lang w:val="uk-UA"/>
              </w:rPr>
              <w:t>17</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lang w:val="uk-UA"/>
              </w:rPr>
              <w:t>22</w:t>
            </w:r>
          </w:p>
        </w:tc>
      </w:tr>
      <w:tr w:rsidR="006467C2" w:rsidRPr="00251A95" w:rsidTr="006467C2">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val="restart"/>
            <w:tcBorders>
              <w:left w:val="single" w:sz="4" w:space="0" w:color="auto"/>
              <w:right w:val="single" w:sz="4" w:space="0" w:color="auto"/>
            </w:tcBorders>
            <w:vAlign w:val="center"/>
          </w:tcPr>
          <w:p w:rsidR="006467C2" w:rsidRPr="00251A95" w:rsidRDefault="006467C2" w:rsidP="006467C2">
            <w:pPr>
              <w:widowControl w:val="0"/>
              <w:rPr>
                <w:sz w:val="18"/>
                <w:szCs w:val="18"/>
                <w:lang w:val="uk-UA"/>
              </w:rPr>
            </w:pPr>
            <w:r w:rsidRPr="00251A95">
              <w:rPr>
                <w:sz w:val="18"/>
                <w:szCs w:val="18"/>
                <w:lang w:val="uk-UA"/>
              </w:rPr>
              <w:t>Нахил уперед з положення сидячи (см)</w:t>
            </w: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6467C2">
            <w:pPr>
              <w:widowControl w:val="0"/>
              <w:jc w:val="center"/>
              <w:rPr>
                <w:sz w:val="18"/>
                <w:szCs w:val="18"/>
                <w:lang w:val="uk-UA"/>
              </w:rPr>
            </w:pPr>
            <w:r w:rsidRPr="00251A95">
              <w:rPr>
                <w:sz w:val="18"/>
                <w:szCs w:val="18"/>
                <w:lang w:val="uk-UA"/>
              </w:rPr>
              <w:t>юн.</w:t>
            </w:r>
          </w:p>
        </w:tc>
        <w:tc>
          <w:tcPr>
            <w:tcW w:w="1559"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rPr>
              <w:t xml:space="preserve">до </w:t>
            </w:r>
            <w:r w:rsidRPr="00251A95">
              <w:rPr>
                <w:sz w:val="18"/>
                <w:szCs w:val="18"/>
                <w:lang w:val="uk-UA"/>
              </w:rPr>
              <w:t>4</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4</w:t>
            </w:r>
          </w:p>
        </w:tc>
        <w:tc>
          <w:tcPr>
            <w:tcW w:w="1275"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7</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11</w:t>
            </w:r>
          </w:p>
        </w:tc>
      </w:tr>
      <w:tr w:rsidR="006467C2" w:rsidRPr="00251A95" w:rsidTr="006467C2">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6467C2">
            <w:pPr>
              <w:widowControl w:val="0"/>
              <w:jc w:val="center"/>
              <w:rPr>
                <w:sz w:val="18"/>
                <w:szCs w:val="18"/>
                <w:lang w:val="uk-UA"/>
              </w:rPr>
            </w:pPr>
            <w:r w:rsidRPr="00251A95">
              <w:rPr>
                <w:sz w:val="18"/>
                <w:szCs w:val="18"/>
                <w:lang w:val="uk-UA"/>
              </w:rPr>
              <w:t>дівч.</w:t>
            </w:r>
          </w:p>
        </w:tc>
        <w:tc>
          <w:tcPr>
            <w:tcW w:w="1559"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rPr>
            </w:pPr>
            <w:r w:rsidRPr="00251A95">
              <w:rPr>
                <w:sz w:val="18"/>
                <w:szCs w:val="18"/>
              </w:rPr>
              <w:t xml:space="preserve">до </w:t>
            </w:r>
            <w:r w:rsidRPr="00251A95">
              <w:rPr>
                <w:sz w:val="18"/>
                <w:szCs w:val="18"/>
                <w:lang w:val="uk-UA"/>
              </w:rPr>
              <w:t>7</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lang w:val="uk-UA"/>
              </w:rPr>
              <w:t>7</w:t>
            </w:r>
          </w:p>
        </w:tc>
        <w:tc>
          <w:tcPr>
            <w:tcW w:w="1275"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lang w:val="uk-UA"/>
              </w:rPr>
              <w:t>9</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lang w:val="uk-UA"/>
              </w:rPr>
              <w:t>16</w:t>
            </w:r>
          </w:p>
        </w:tc>
      </w:tr>
      <w:tr w:rsidR="006467C2" w:rsidRPr="00251A95" w:rsidTr="006467C2">
        <w:trPr>
          <w:trHeight w:val="20"/>
        </w:trPr>
        <w:tc>
          <w:tcPr>
            <w:tcW w:w="924" w:type="dxa"/>
            <w:vMerge/>
            <w:tcBorders>
              <w:left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val="restart"/>
            <w:tcBorders>
              <w:left w:val="single" w:sz="4" w:space="0" w:color="auto"/>
              <w:right w:val="single" w:sz="4" w:space="0" w:color="auto"/>
            </w:tcBorders>
            <w:vAlign w:val="center"/>
          </w:tcPr>
          <w:p w:rsidR="006467C2" w:rsidRPr="00251A95" w:rsidRDefault="006467C2" w:rsidP="006467C2">
            <w:pPr>
              <w:widowControl w:val="0"/>
              <w:rPr>
                <w:sz w:val="18"/>
                <w:szCs w:val="18"/>
                <w:lang w:val="uk-UA"/>
              </w:rPr>
            </w:pPr>
            <w:r w:rsidRPr="00251A95">
              <w:rPr>
                <w:sz w:val="18"/>
                <w:szCs w:val="18"/>
                <w:lang w:val="uk-UA"/>
              </w:rPr>
              <w:t>Піднімання тулуба в сід за 60 с</w:t>
            </w: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6467C2">
            <w:pPr>
              <w:widowControl w:val="0"/>
              <w:jc w:val="center"/>
              <w:rPr>
                <w:sz w:val="18"/>
                <w:szCs w:val="18"/>
                <w:lang w:val="uk-UA"/>
              </w:rPr>
            </w:pPr>
            <w:r w:rsidRPr="00251A95">
              <w:rPr>
                <w:sz w:val="18"/>
                <w:szCs w:val="18"/>
                <w:lang w:val="uk-UA"/>
              </w:rPr>
              <w:t>юн.</w:t>
            </w:r>
          </w:p>
        </w:tc>
        <w:tc>
          <w:tcPr>
            <w:tcW w:w="1559"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pacing w:val="-4"/>
                <w:sz w:val="18"/>
                <w:szCs w:val="18"/>
                <w:lang w:val="uk-UA"/>
              </w:rPr>
            </w:pPr>
            <w:r w:rsidRPr="00251A95">
              <w:rPr>
                <w:spacing w:val="-4"/>
                <w:sz w:val="18"/>
                <w:szCs w:val="18"/>
                <w:lang w:val="uk-UA"/>
              </w:rPr>
              <w:t>до 20</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20</w:t>
            </w:r>
          </w:p>
        </w:tc>
        <w:tc>
          <w:tcPr>
            <w:tcW w:w="1275"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48</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6467C2">
            <w:pPr>
              <w:widowControl w:val="0"/>
              <w:jc w:val="center"/>
              <w:rPr>
                <w:sz w:val="18"/>
                <w:szCs w:val="18"/>
                <w:lang w:val="uk-UA"/>
              </w:rPr>
            </w:pPr>
            <w:r w:rsidRPr="00251A95">
              <w:rPr>
                <w:sz w:val="18"/>
                <w:szCs w:val="18"/>
                <w:lang w:val="uk-UA"/>
              </w:rPr>
              <w:t>58</w:t>
            </w:r>
          </w:p>
        </w:tc>
      </w:tr>
      <w:tr w:rsidR="006467C2" w:rsidRPr="00AB11FA" w:rsidTr="006467C2">
        <w:trPr>
          <w:trHeight w:val="20"/>
        </w:trPr>
        <w:tc>
          <w:tcPr>
            <w:tcW w:w="924" w:type="dxa"/>
            <w:vMerge/>
            <w:tcBorders>
              <w:left w:val="single" w:sz="4" w:space="0" w:color="auto"/>
              <w:bottom w:val="single" w:sz="4" w:space="0" w:color="auto"/>
              <w:right w:val="single" w:sz="4" w:space="0" w:color="auto"/>
            </w:tcBorders>
            <w:vAlign w:val="center"/>
          </w:tcPr>
          <w:p w:rsidR="006467C2" w:rsidRPr="00251A95" w:rsidRDefault="006467C2" w:rsidP="00AB11FA">
            <w:pPr>
              <w:rPr>
                <w:sz w:val="18"/>
                <w:szCs w:val="18"/>
                <w:lang w:val="uk-UA"/>
              </w:rPr>
            </w:pPr>
          </w:p>
        </w:tc>
        <w:tc>
          <w:tcPr>
            <w:tcW w:w="1330" w:type="dxa"/>
            <w:vMerge/>
            <w:tcBorders>
              <w:left w:val="single" w:sz="4" w:space="0" w:color="auto"/>
              <w:bottom w:val="single" w:sz="4" w:space="0" w:color="auto"/>
              <w:right w:val="single" w:sz="4" w:space="0" w:color="auto"/>
            </w:tcBorders>
            <w:vAlign w:val="center"/>
          </w:tcPr>
          <w:p w:rsidR="006467C2" w:rsidRPr="00251A95" w:rsidRDefault="006467C2" w:rsidP="00AB11FA">
            <w:pPr>
              <w:rPr>
                <w:sz w:val="18"/>
                <w:szCs w:val="18"/>
                <w:lang w:val="uk-UA"/>
              </w:rPr>
            </w:pPr>
          </w:p>
        </w:tc>
        <w:tc>
          <w:tcPr>
            <w:tcW w:w="1276" w:type="dxa"/>
            <w:tcBorders>
              <w:top w:val="single" w:sz="4" w:space="0" w:color="auto"/>
              <w:left w:val="single" w:sz="4" w:space="0" w:color="auto"/>
              <w:bottom w:val="single" w:sz="4" w:space="0" w:color="auto"/>
              <w:right w:val="single" w:sz="4" w:space="0" w:color="auto"/>
            </w:tcBorders>
          </w:tcPr>
          <w:p w:rsidR="006467C2" w:rsidRPr="00251A95" w:rsidRDefault="006467C2" w:rsidP="006467C2">
            <w:pPr>
              <w:widowControl w:val="0"/>
              <w:jc w:val="center"/>
              <w:rPr>
                <w:sz w:val="18"/>
                <w:szCs w:val="18"/>
                <w:lang w:val="uk-UA"/>
              </w:rPr>
            </w:pPr>
            <w:r w:rsidRPr="00251A95">
              <w:rPr>
                <w:sz w:val="18"/>
                <w:szCs w:val="18"/>
                <w:lang w:val="uk-UA"/>
              </w:rPr>
              <w:t>дівч.</w:t>
            </w:r>
          </w:p>
        </w:tc>
        <w:tc>
          <w:tcPr>
            <w:tcW w:w="1559"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rPr>
            </w:pPr>
            <w:r w:rsidRPr="00251A95">
              <w:rPr>
                <w:spacing w:val="-4"/>
                <w:sz w:val="18"/>
                <w:szCs w:val="18"/>
                <w:lang w:val="uk-UA"/>
              </w:rPr>
              <w:t>до 20</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lang w:val="uk-UA"/>
              </w:rPr>
              <w:t>20</w:t>
            </w:r>
          </w:p>
        </w:tc>
        <w:tc>
          <w:tcPr>
            <w:tcW w:w="1275"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lang w:val="uk-UA"/>
              </w:rPr>
              <w:t>45</w:t>
            </w:r>
          </w:p>
        </w:tc>
        <w:tc>
          <w:tcPr>
            <w:tcW w:w="1560" w:type="dxa"/>
            <w:tcBorders>
              <w:top w:val="single" w:sz="4" w:space="0" w:color="auto"/>
              <w:left w:val="single" w:sz="4" w:space="0" w:color="auto"/>
              <w:bottom w:val="single" w:sz="4" w:space="0" w:color="auto"/>
              <w:right w:val="single" w:sz="4" w:space="0" w:color="auto"/>
            </w:tcBorders>
            <w:vAlign w:val="center"/>
          </w:tcPr>
          <w:p w:rsidR="006467C2" w:rsidRPr="00251A95" w:rsidRDefault="006467C2" w:rsidP="00AB11FA">
            <w:pPr>
              <w:widowControl w:val="0"/>
              <w:jc w:val="center"/>
              <w:rPr>
                <w:sz w:val="18"/>
                <w:szCs w:val="18"/>
                <w:lang w:val="uk-UA"/>
              </w:rPr>
            </w:pPr>
            <w:r w:rsidRPr="00251A95">
              <w:rPr>
                <w:sz w:val="18"/>
                <w:szCs w:val="18"/>
                <w:lang w:val="uk-UA"/>
              </w:rPr>
              <w:t>55</w:t>
            </w:r>
          </w:p>
        </w:tc>
      </w:tr>
    </w:tbl>
    <w:p w:rsidR="00AB11FA" w:rsidRDefault="00AB11FA" w:rsidP="001D653C">
      <w:pPr>
        <w:widowControl w:val="0"/>
        <w:jc w:val="center"/>
        <w:rPr>
          <w:b/>
          <w:bCs/>
          <w:sz w:val="24"/>
          <w:szCs w:val="24"/>
          <w:lang w:val="uk-UA"/>
        </w:rPr>
      </w:pPr>
    </w:p>
    <w:p w:rsidR="00420E21" w:rsidRPr="0073081A" w:rsidRDefault="00420E21" w:rsidP="001F745E">
      <w:pPr>
        <w:jc w:val="center"/>
        <w:rPr>
          <w:sz w:val="24"/>
          <w:szCs w:val="24"/>
          <w:highlight w:val="yellow"/>
          <w:lang w:val="uk-UA"/>
        </w:rPr>
      </w:pPr>
    </w:p>
    <w:p w:rsidR="001F745E" w:rsidRPr="00475EC5" w:rsidRDefault="00246CF0" w:rsidP="00246CF0">
      <w:pPr>
        <w:rPr>
          <w:b/>
          <w:sz w:val="24"/>
          <w:szCs w:val="24"/>
          <w:u w:val="single"/>
        </w:rPr>
      </w:pPr>
      <w:r w:rsidRPr="00246CF0">
        <w:rPr>
          <w:b/>
          <w:sz w:val="24"/>
          <w:szCs w:val="24"/>
          <w:u w:val="single"/>
          <w:lang w:val="uk-UA"/>
        </w:rPr>
        <w:t xml:space="preserve">Автор: Лакіза О.М. </w:t>
      </w:r>
    </w:p>
    <w:p w:rsidR="001F745E" w:rsidRPr="0080171D" w:rsidRDefault="001F745E" w:rsidP="001F745E">
      <w:pPr>
        <w:rPr>
          <w:b/>
          <w:lang w:val="uk-UA"/>
        </w:rPr>
      </w:pPr>
    </w:p>
    <w:p w:rsidR="00F14ADA" w:rsidRPr="0080171D" w:rsidRDefault="004552CA" w:rsidP="00F14ADA">
      <w:pPr>
        <w:jc w:val="center"/>
        <w:rPr>
          <w:b/>
          <w:lang w:val="uk-UA"/>
        </w:rPr>
      </w:pPr>
      <w:r w:rsidRPr="0080171D">
        <w:rPr>
          <w:b/>
          <w:lang w:val="uk-UA"/>
        </w:rPr>
        <w:t>ВАРІАТИВНИЙ МОДУЛЬ</w:t>
      </w:r>
    </w:p>
    <w:p w:rsidR="00F14ADA" w:rsidRPr="0080171D" w:rsidRDefault="00E26135" w:rsidP="00F14ADA">
      <w:pPr>
        <w:jc w:val="center"/>
        <w:rPr>
          <w:b/>
          <w:lang w:val="uk-UA"/>
        </w:rPr>
      </w:pPr>
      <w:r>
        <w:rPr>
          <w:b/>
          <w:lang w:val="uk-UA"/>
        </w:rPr>
        <w:t>«</w:t>
      </w:r>
      <w:r w:rsidR="00F14ADA" w:rsidRPr="0080171D">
        <w:rPr>
          <w:b/>
          <w:lang w:val="uk-UA"/>
        </w:rPr>
        <w:t>Баскетбол</w:t>
      </w:r>
      <w:r>
        <w:rPr>
          <w:b/>
          <w:lang w:val="uk-UA"/>
        </w:rPr>
        <w:t>»</w:t>
      </w:r>
    </w:p>
    <w:p w:rsidR="00F14ADA" w:rsidRPr="0073081A" w:rsidRDefault="00F14ADA" w:rsidP="00F14ADA">
      <w:pPr>
        <w:jc w:val="center"/>
        <w:rPr>
          <w:b/>
          <w:sz w:val="24"/>
          <w:szCs w:val="24"/>
          <w:lang w:val="uk-UA"/>
        </w:rPr>
      </w:pPr>
    </w:p>
    <w:p w:rsidR="00475EC5" w:rsidRPr="00475EC5" w:rsidRDefault="00475EC5" w:rsidP="00475EC5">
      <w:pPr>
        <w:jc w:val="center"/>
        <w:rPr>
          <w:b/>
          <w:bCs/>
          <w:sz w:val="24"/>
          <w:szCs w:val="24"/>
          <w:u w:val="single"/>
          <w:lang w:val="uk-UA"/>
        </w:rPr>
      </w:pPr>
      <w:r w:rsidRPr="00475EC5">
        <w:rPr>
          <w:b/>
          <w:bCs/>
          <w:sz w:val="24"/>
          <w:szCs w:val="24"/>
          <w:u w:val="single"/>
          <w:lang w:val="uk-UA"/>
        </w:rPr>
        <w:t>Пояснювальна записка</w:t>
      </w:r>
    </w:p>
    <w:p w:rsidR="00475EC5" w:rsidRPr="00475EC5" w:rsidRDefault="00475EC5" w:rsidP="00475EC5">
      <w:pPr>
        <w:jc w:val="center"/>
        <w:rPr>
          <w:b/>
          <w:bCs/>
          <w:sz w:val="24"/>
          <w:szCs w:val="24"/>
          <w:u w:val="single"/>
          <w:lang w:val="uk-UA"/>
        </w:rPr>
      </w:pPr>
    </w:p>
    <w:p w:rsidR="00475EC5" w:rsidRPr="00475EC5" w:rsidRDefault="00475EC5" w:rsidP="00475EC5">
      <w:pPr>
        <w:ind w:firstLine="708"/>
        <w:jc w:val="both"/>
        <w:rPr>
          <w:sz w:val="24"/>
          <w:szCs w:val="24"/>
          <w:lang w:val="uk-UA"/>
        </w:rPr>
      </w:pPr>
      <w:r w:rsidRPr="00475EC5">
        <w:rPr>
          <w:sz w:val="24"/>
          <w:szCs w:val="24"/>
          <w:lang w:val="uk-UA"/>
        </w:rPr>
        <w:t xml:space="preserve">Варіативний модуль </w:t>
      </w:r>
      <w:r w:rsidR="00E26135">
        <w:rPr>
          <w:sz w:val="24"/>
          <w:szCs w:val="24"/>
          <w:lang w:val="uk-UA"/>
        </w:rPr>
        <w:t>«</w:t>
      </w:r>
      <w:r w:rsidRPr="00475EC5">
        <w:rPr>
          <w:sz w:val="24"/>
          <w:szCs w:val="24"/>
          <w:lang w:val="uk-UA"/>
        </w:rPr>
        <w:t>Баскетбол</w:t>
      </w:r>
      <w:r w:rsidR="00E26135">
        <w:rPr>
          <w:sz w:val="24"/>
          <w:szCs w:val="24"/>
          <w:lang w:val="uk-UA"/>
        </w:rPr>
        <w:t>»</w:t>
      </w:r>
      <w:r w:rsidRPr="00475EC5">
        <w:rPr>
          <w:sz w:val="24"/>
          <w:szCs w:val="24"/>
          <w:lang w:val="uk-UA"/>
        </w:rPr>
        <w:t xml:space="preserve"> є важливою та улюбленою для учнів складовою навчальної програми з фізичної культури для 10-11 класів загальноосвітніх навчальних закладів. Він складається з таких розділів: </w:t>
      </w:r>
      <w:r w:rsidR="00E10EFD" w:rsidRPr="00475EC5">
        <w:rPr>
          <w:sz w:val="24"/>
          <w:szCs w:val="24"/>
          <w:lang w:val="uk-UA"/>
        </w:rPr>
        <w:t xml:space="preserve">очікувані результати навчально-пізнавальної діяльності учнів та </w:t>
      </w:r>
      <w:r w:rsidRPr="00475EC5">
        <w:rPr>
          <w:sz w:val="24"/>
          <w:szCs w:val="24"/>
          <w:lang w:val="uk-UA"/>
        </w:rPr>
        <w:t>зміст навчального матеріалу.</w:t>
      </w:r>
    </w:p>
    <w:p w:rsidR="00E10EFD" w:rsidRPr="00475EC5" w:rsidRDefault="00E10EFD" w:rsidP="00E10EFD">
      <w:pPr>
        <w:widowControl w:val="0"/>
        <w:ind w:firstLine="301"/>
        <w:jc w:val="both"/>
        <w:rPr>
          <w:sz w:val="24"/>
          <w:szCs w:val="24"/>
          <w:lang w:val="uk-UA"/>
        </w:rPr>
      </w:pPr>
      <w:r w:rsidRPr="00475EC5">
        <w:rPr>
          <w:sz w:val="24"/>
          <w:szCs w:val="24"/>
          <w:lang w:val="uk-UA"/>
        </w:rPr>
        <w:t>Розділ очікувані результати навчально-пізнавальної діяльності учнів зорієнтований на якісне засвоєння учнями знань, умінь та навичок поданого матеріалу. Для йог</w:t>
      </w:r>
      <w:r w:rsidR="00265BB4">
        <w:rPr>
          <w:sz w:val="24"/>
          <w:szCs w:val="24"/>
          <w:lang w:val="uk-UA"/>
        </w:rPr>
        <w:t>о</w:t>
      </w:r>
      <w:r w:rsidRPr="00475EC5">
        <w:rPr>
          <w:sz w:val="24"/>
          <w:szCs w:val="24"/>
          <w:lang w:val="uk-UA"/>
        </w:rPr>
        <w:t xml:space="preserve"> засвоєння  необхідно дотримуватися вимог методики навчання техніки і тактики гри, використовувати різноманітні дидактичні методи, враховуючи вікові та статеві особливості учнів, а також наявні матеріальні можливості школи.</w:t>
      </w:r>
    </w:p>
    <w:p w:rsidR="00475EC5" w:rsidRPr="00475EC5" w:rsidRDefault="00475EC5" w:rsidP="00475EC5">
      <w:pPr>
        <w:widowControl w:val="0"/>
        <w:ind w:firstLine="301"/>
        <w:jc w:val="both"/>
        <w:rPr>
          <w:sz w:val="24"/>
          <w:szCs w:val="24"/>
          <w:lang w:val="uk-UA"/>
        </w:rPr>
      </w:pPr>
      <w:r w:rsidRPr="00475EC5">
        <w:rPr>
          <w:sz w:val="24"/>
          <w:szCs w:val="24"/>
          <w:lang w:val="uk-UA"/>
        </w:rPr>
        <w:t>Зміст навчального матеріалу відповідає головним завданням програми. Він формує через навчання баскетболу стійкий інтерес школярів до занять фізичною культурою зокрема та здорового способу життя взагалі. До розділу внесені теоретичні відомості, спеціальна фізична підготовка, елементи техніко-тактичної підготовки. Основний зміст модуля адаптований до занять з учнями різної підготовленості, передбачає загальноосвітню, а не спортивну спрямованість.</w:t>
      </w:r>
    </w:p>
    <w:p w:rsidR="00475EC5" w:rsidRPr="00475EC5" w:rsidRDefault="00475EC5" w:rsidP="00475EC5">
      <w:pPr>
        <w:widowControl w:val="0"/>
        <w:ind w:firstLine="301"/>
        <w:jc w:val="both"/>
        <w:rPr>
          <w:sz w:val="24"/>
          <w:szCs w:val="24"/>
          <w:lang w:val="uk-UA"/>
        </w:rPr>
      </w:pPr>
      <w:r w:rsidRPr="00475EC5">
        <w:rPr>
          <w:sz w:val="24"/>
          <w:szCs w:val="24"/>
          <w:lang w:val="uk-UA"/>
        </w:rPr>
        <w:t>З метою профілактики травматизму на кожному уроці необхідно ретельно проводити спеціальну розминку в тому числі з м’ячами, різноманітні бігові і стрибкові вправи, застосовувати індивідуальний та диференційований підхід до учнів, враховуючи стать і стан здоров’я школярів.</w:t>
      </w:r>
      <w:r w:rsidRPr="00475EC5">
        <w:rPr>
          <w:sz w:val="24"/>
          <w:szCs w:val="24"/>
          <w:highlight w:val="yellow"/>
          <w:lang w:val="uk-UA"/>
        </w:rPr>
        <w:t xml:space="preserve"> </w:t>
      </w:r>
    </w:p>
    <w:p w:rsidR="00475EC5" w:rsidRPr="00475EC5" w:rsidRDefault="00475EC5" w:rsidP="00475EC5">
      <w:pPr>
        <w:widowControl w:val="0"/>
        <w:ind w:firstLine="301"/>
        <w:jc w:val="both"/>
        <w:rPr>
          <w:sz w:val="24"/>
          <w:szCs w:val="24"/>
          <w:lang w:val="uk-UA"/>
        </w:rPr>
      </w:pPr>
      <w:r w:rsidRPr="00475EC5">
        <w:rPr>
          <w:sz w:val="24"/>
          <w:szCs w:val="24"/>
          <w:lang w:val="uk-UA"/>
        </w:rPr>
        <w:t xml:space="preserve">Після вивчення модуля у кожному навчальному році учні складають випробування (навчальні нормативи) для контролю </w:t>
      </w:r>
      <w:r w:rsidRPr="00475EC5">
        <w:rPr>
          <w:spacing w:val="-2"/>
          <w:sz w:val="24"/>
          <w:szCs w:val="24"/>
          <w:lang w:val="uk-UA"/>
        </w:rPr>
        <w:t xml:space="preserve">якості засвоєння техніки гри. </w:t>
      </w:r>
      <w:r w:rsidRPr="00475EC5">
        <w:rPr>
          <w:sz w:val="24"/>
          <w:szCs w:val="24"/>
          <w:lang w:val="uk-UA"/>
        </w:rPr>
        <w:t>Контрольні навчальні нормативи, є орієнтовними, і оцінка за їх виконання не є домінуючою при здійсненні тематичного, семестрового чи річного оцінювання та дозволяє врахувати динаміку особистих результатів кожного учня.</w:t>
      </w:r>
    </w:p>
    <w:p w:rsidR="00475EC5" w:rsidRPr="00475EC5" w:rsidRDefault="00475EC5" w:rsidP="00475EC5">
      <w:pPr>
        <w:widowControl w:val="0"/>
        <w:jc w:val="both"/>
        <w:rPr>
          <w:spacing w:val="-2"/>
          <w:sz w:val="24"/>
          <w:szCs w:val="24"/>
          <w:lang w:val="uk-UA"/>
        </w:rPr>
      </w:pPr>
    </w:p>
    <w:tbl>
      <w:tblPr>
        <w:tblW w:w="104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20"/>
        <w:gridCol w:w="5220"/>
      </w:tblGrid>
      <w:tr w:rsidR="00475EC5" w:rsidRPr="00475EC5" w:rsidTr="00475EC5">
        <w:tc>
          <w:tcPr>
            <w:tcW w:w="10440" w:type="dxa"/>
            <w:gridSpan w:val="2"/>
            <w:tcBorders>
              <w:top w:val="nil"/>
              <w:left w:val="nil"/>
              <w:bottom w:val="nil"/>
              <w:right w:val="nil"/>
            </w:tcBorders>
          </w:tcPr>
          <w:p w:rsidR="00475EC5" w:rsidRPr="00475EC5" w:rsidRDefault="00E50507" w:rsidP="00475EC5">
            <w:pPr>
              <w:autoSpaceDE w:val="0"/>
              <w:autoSpaceDN w:val="0"/>
              <w:jc w:val="center"/>
              <w:rPr>
                <w:b/>
                <w:sz w:val="24"/>
                <w:szCs w:val="24"/>
                <w:lang w:val="uk-UA" w:eastAsia="uk-UA"/>
              </w:rPr>
            </w:pPr>
            <w:r>
              <w:rPr>
                <w:b/>
                <w:sz w:val="24"/>
                <w:szCs w:val="24"/>
                <w:lang w:val="uk-UA"/>
              </w:rPr>
              <w:t>1 (</w:t>
            </w:r>
            <w:r w:rsidR="00475EC5" w:rsidRPr="00475EC5">
              <w:rPr>
                <w:b/>
                <w:sz w:val="24"/>
                <w:szCs w:val="24"/>
                <w:lang w:val="uk-UA"/>
              </w:rPr>
              <w:t>6</w:t>
            </w:r>
            <w:r>
              <w:rPr>
                <w:b/>
                <w:sz w:val="24"/>
                <w:szCs w:val="24"/>
                <w:lang w:val="uk-UA"/>
              </w:rPr>
              <w:t>)</w:t>
            </w:r>
            <w:r w:rsidR="00475EC5" w:rsidRPr="00475EC5">
              <w:rPr>
                <w:b/>
                <w:sz w:val="24"/>
                <w:szCs w:val="24"/>
                <w:lang w:val="uk-UA"/>
              </w:rPr>
              <w:t xml:space="preserve"> рік вивчення</w:t>
            </w:r>
          </w:p>
        </w:tc>
      </w:tr>
      <w:tr w:rsidR="00475EC5" w:rsidRPr="00475EC5" w:rsidTr="00475EC5">
        <w:tc>
          <w:tcPr>
            <w:tcW w:w="10440" w:type="dxa"/>
            <w:gridSpan w:val="2"/>
            <w:tcBorders>
              <w:top w:val="nil"/>
              <w:left w:val="nil"/>
              <w:bottom w:val="single" w:sz="4" w:space="0" w:color="auto"/>
              <w:right w:val="nil"/>
            </w:tcBorders>
          </w:tcPr>
          <w:p w:rsidR="00475EC5" w:rsidRPr="00475EC5" w:rsidRDefault="00475EC5" w:rsidP="00475EC5">
            <w:pPr>
              <w:autoSpaceDE w:val="0"/>
              <w:autoSpaceDN w:val="0"/>
              <w:jc w:val="center"/>
              <w:rPr>
                <w:b/>
                <w:i/>
                <w:sz w:val="24"/>
                <w:szCs w:val="24"/>
                <w:lang w:val="uk-UA" w:eastAsia="uk-UA"/>
              </w:rPr>
            </w:pPr>
          </w:p>
        </w:tc>
      </w:tr>
      <w:tr w:rsidR="00475EC5" w:rsidRPr="00475EC5" w:rsidTr="00475EC5">
        <w:tc>
          <w:tcPr>
            <w:tcW w:w="5220"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autoSpaceDE w:val="0"/>
              <w:autoSpaceDN w:val="0"/>
              <w:jc w:val="center"/>
              <w:rPr>
                <w:strike/>
                <w:sz w:val="24"/>
                <w:szCs w:val="24"/>
                <w:lang w:val="uk-UA" w:eastAsia="uk-UA"/>
              </w:rPr>
            </w:pPr>
            <w:r w:rsidRPr="00475EC5">
              <w:rPr>
                <w:b/>
                <w:sz w:val="24"/>
                <w:szCs w:val="24"/>
                <w:lang w:val="uk-UA"/>
              </w:rPr>
              <w:t>Очікувані результати навчально-пізнавальної діяльності учнів</w:t>
            </w:r>
          </w:p>
        </w:tc>
        <w:tc>
          <w:tcPr>
            <w:tcW w:w="5220"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autoSpaceDE w:val="0"/>
              <w:autoSpaceDN w:val="0"/>
              <w:jc w:val="center"/>
              <w:rPr>
                <w:b/>
                <w:sz w:val="24"/>
                <w:szCs w:val="24"/>
                <w:lang w:val="uk-UA" w:eastAsia="uk-UA"/>
              </w:rPr>
            </w:pPr>
            <w:r w:rsidRPr="00475EC5">
              <w:rPr>
                <w:b/>
                <w:sz w:val="24"/>
                <w:szCs w:val="24"/>
                <w:lang w:val="uk-UA"/>
              </w:rPr>
              <w:t>Зміст навчального матеріалу</w:t>
            </w:r>
          </w:p>
        </w:tc>
      </w:tr>
      <w:tr w:rsidR="00475EC5" w:rsidRPr="00475EC5" w:rsidTr="00475EC5">
        <w:tc>
          <w:tcPr>
            <w:tcW w:w="10440" w:type="dxa"/>
            <w:gridSpan w:val="2"/>
            <w:tcBorders>
              <w:top w:val="single" w:sz="4" w:space="0" w:color="auto"/>
              <w:left w:val="single" w:sz="4" w:space="0" w:color="auto"/>
              <w:bottom w:val="single" w:sz="4" w:space="0" w:color="auto"/>
              <w:right w:val="single" w:sz="4" w:space="0" w:color="auto"/>
            </w:tcBorders>
          </w:tcPr>
          <w:p w:rsidR="00475EC5" w:rsidRPr="00475EC5" w:rsidRDefault="00475EC5" w:rsidP="00475EC5">
            <w:pPr>
              <w:autoSpaceDE w:val="0"/>
              <w:autoSpaceDN w:val="0"/>
              <w:jc w:val="center"/>
              <w:rPr>
                <w:b/>
                <w:i/>
                <w:sz w:val="24"/>
                <w:szCs w:val="24"/>
                <w:highlight w:val="yellow"/>
                <w:lang w:val="uk-UA" w:eastAsia="uk-UA"/>
              </w:rPr>
            </w:pPr>
            <w:r w:rsidRPr="00475EC5">
              <w:rPr>
                <w:b/>
                <w:i/>
                <w:sz w:val="24"/>
                <w:szCs w:val="24"/>
                <w:lang w:val="uk-UA"/>
              </w:rPr>
              <w:t>Теоретичні відомості</w:t>
            </w:r>
          </w:p>
        </w:tc>
      </w:tr>
      <w:tr w:rsidR="00475EC5" w:rsidRPr="00475EC5" w:rsidTr="00475EC5">
        <w:tc>
          <w:tcPr>
            <w:tcW w:w="5220"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spacing w:line="270" w:lineRule="atLeast"/>
              <w:rPr>
                <w:b/>
                <w:i/>
                <w:sz w:val="24"/>
                <w:szCs w:val="24"/>
                <w:shd w:val="clear" w:color="auto" w:fill="FFFFFF"/>
                <w:lang w:val="uk-UA"/>
              </w:rPr>
            </w:pPr>
            <w:r w:rsidRPr="00475EC5">
              <w:rPr>
                <w:b/>
                <w:i/>
                <w:sz w:val="24"/>
                <w:szCs w:val="24"/>
                <w:shd w:val="clear" w:color="auto" w:fill="FFFFFF"/>
                <w:lang w:val="uk-UA"/>
              </w:rPr>
              <w:t>Знаннєвий компонент</w:t>
            </w:r>
          </w:p>
          <w:p w:rsidR="00475EC5" w:rsidRPr="00475EC5" w:rsidRDefault="00475EC5" w:rsidP="00475EC5">
            <w:pPr>
              <w:jc w:val="both"/>
              <w:rPr>
                <w:b/>
                <w:sz w:val="24"/>
                <w:szCs w:val="24"/>
                <w:lang w:val="uk-UA" w:eastAsia="uk-UA"/>
              </w:rPr>
            </w:pPr>
            <w:r w:rsidRPr="00475EC5">
              <w:rPr>
                <w:b/>
                <w:sz w:val="24"/>
                <w:szCs w:val="24"/>
                <w:lang w:val="uk-UA"/>
              </w:rPr>
              <w:t>Учень, учениця:</w:t>
            </w:r>
          </w:p>
          <w:p w:rsidR="00475EC5" w:rsidRPr="001D1EB5" w:rsidRDefault="00475EC5" w:rsidP="00E366FC">
            <w:pPr>
              <w:tabs>
                <w:tab w:val="left" w:pos="708"/>
              </w:tabs>
              <w:spacing w:after="120"/>
              <w:jc w:val="both"/>
              <w:rPr>
                <w:sz w:val="24"/>
                <w:szCs w:val="24"/>
                <w:lang w:val="uk-UA"/>
              </w:rPr>
            </w:pPr>
            <w:r w:rsidRPr="00475EC5">
              <w:rPr>
                <w:b/>
                <w:bCs/>
                <w:sz w:val="24"/>
                <w:szCs w:val="24"/>
                <w:lang w:val="uk-UA"/>
              </w:rPr>
              <w:t xml:space="preserve">характеризує </w:t>
            </w:r>
            <w:r w:rsidRPr="00475EC5">
              <w:rPr>
                <w:sz w:val="24"/>
                <w:szCs w:val="24"/>
                <w:lang w:val="uk-UA"/>
              </w:rPr>
              <w:t>організацію варіантів техніко-тактичних дій у проце</w:t>
            </w:r>
            <w:r w:rsidR="00E366FC">
              <w:rPr>
                <w:sz w:val="24"/>
                <w:szCs w:val="24"/>
                <w:lang w:val="uk-UA"/>
              </w:rPr>
              <w:t xml:space="preserve">сі гри; особливості проведення </w:t>
            </w:r>
            <w:r w:rsidRPr="00475EC5">
              <w:rPr>
                <w:sz w:val="24"/>
                <w:szCs w:val="24"/>
                <w:lang w:val="uk-UA"/>
              </w:rPr>
              <w:t>та суддівство змага</w:t>
            </w:r>
            <w:r w:rsidR="001D1EB5">
              <w:rPr>
                <w:sz w:val="24"/>
                <w:szCs w:val="24"/>
                <w:lang w:val="uk-UA"/>
              </w:rPr>
              <w:t>нь; методику самостійних занять.</w:t>
            </w:r>
          </w:p>
          <w:p w:rsidR="00475EC5" w:rsidRPr="00475EC5" w:rsidRDefault="00475EC5" w:rsidP="00475EC5">
            <w:pPr>
              <w:autoSpaceDN w:val="0"/>
              <w:ind w:right="142"/>
              <w:jc w:val="both"/>
              <w:rPr>
                <w:sz w:val="24"/>
                <w:szCs w:val="24"/>
                <w:lang w:val="uk-UA" w:eastAsia="uk-UA"/>
              </w:rPr>
            </w:pPr>
          </w:p>
        </w:tc>
        <w:tc>
          <w:tcPr>
            <w:tcW w:w="5220" w:type="dxa"/>
            <w:tcBorders>
              <w:top w:val="single" w:sz="4" w:space="0" w:color="auto"/>
              <w:left w:val="single" w:sz="4" w:space="0" w:color="auto"/>
              <w:bottom w:val="single" w:sz="4" w:space="0" w:color="auto"/>
              <w:right w:val="single" w:sz="4" w:space="0" w:color="auto"/>
            </w:tcBorders>
            <w:vAlign w:val="center"/>
          </w:tcPr>
          <w:p w:rsidR="00475EC5" w:rsidRPr="00475EC5" w:rsidRDefault="00475EC5" w:rsidP="00475EC5">
            <w:pPr>
              <w:jc w:val="both"/>
              <w:rPr>
                <w:b/>
                <w:sz w:val="24"/>
                <w:szCs w:val="24"/>
                <w:lang w:val="uk-UA"/>
              </w:rPr>
            </w:pPr>
            <w:r w:rsidRPr="00475EC5">
              <w:rPr>
                <w:sz w:val="24"/>
                <w:szCs w:val="24"/>
                <w:lang w:val="uk-UA"/>
              </w:rPr>
              <w:t>Організація техніко-тактичних дій у процесі гри; особливості проведення та суддівство змагань; методика організації самостійних занять;</w:t>
            </w:r>
          </w:p>
          <w:p w:rsidR="00475EC5" w:rsidRPr="00475EC5" w:rsidRDefault="00475EC5" w:rsidP="00475EC5">
            <w:pPr>
              <w:tabs>
                <w:tab w:val="left" w:pos="708"/>
              </w:tabs>
              <w:spacing w:after="120"/>
              <w:rPr>
                <w:b/>
                <w:sz w:val="24"/>
                <w:szCs w:val="24"/>
                <w:lang w:val="uk-UA" w:eastAsia="uk-UA"/>
              </w:rPr>
            </w:pPr>
          </w:p>
        </w:tc>
      </w:tr>
      <w:tr w:rsidR="00475EC5" w:rsidRPr="00475EC5" w:rsidTr="00475EC5">
        <w:tc>
          <w:tcPr>
            <w:tcW w:w="10440" w:type="dxa"/>
            <w:gridSpan w:val="2"/>
            <w:tcBorders>
              <w:top w:val="single" w:sz="4" w:space="0" w:color="auto"/>
              <w:left w:val="single" w:sz="4" w:space="0" w:color="auto"/>
              <w:bottom w:val="single" w:sz="4" w:space="0" w:color="auto"/>
              <w:right w:val="single" w:sz="4" w:space="0" w:color="auto"/>
            </w:tcBorders>
          </w:tcPr>
          <w:p w:rsidR="00475EC5" w:rsidRPr="00475EC5" w:rsidRDefault="00475EC5" w:rsidP="00475EC5">
            <w:pPr>
              <w:autoSpaceDE w:val="0"/>
              <w:autoSpaceDN w:val="0"/>
              <w:jc w:val="center"/>
              <w:rPr>
                <w:b/>
                <w:i/>
                <w:sz w:val="24"/>
                <w:szCs w:val="24"/>
                <w:lang w:val="uk-UA" w:eastAsia="uk-UA"/>
              </w:rPr>
            </w:pPr>
            <w:r w:rsidRPr="00475EC5">
              <w:rPr>
                <w:b/>
                <w:i/>
                <w:sz w:val="24"/>
                <w:szCs w:val="24"/>
                <w:lang w:val="uk-UA"/>
              </w:rPr>
              <w:t>Спеціальна фізична підготовка</w:t>
            </w:r>
          </w:p>
        </w:tc>
      </w:tr>
      <w:tr w:rsidR="00475EC5" w:rsidRPr="00475EC5" w:rsidTr="00475EC5">
        <w:tc>
          <w:tcPr>
            <w:tcW w:w="5220"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spacing w:line="270" w:lineRule="atLeast"/>
              <w:jc w:val="both"/>
              <w:rPr>
                <w:b/>
                <w:i/>
                <w:sz w:val="24"/>
                <w:szCs w:val="24"/>
                <w:shd w:val="clear" w:color="auto" w:fill="FFFFFF"/>
                <w:lang w:val="uk-UA"/>
              </w:rPr>
            </w:pPr>
            <w:r w:rsidRPr="00475EC5">
              <w:rPr>
                <w:b/>
                <w:i/>
                <w:sz w:val="24"/>
                <w:szCs w:val="24"/>
                <w:shd w:val="clear" w:color="auto" w:fill="FFFFFF"/>
                <w:lang w:val="uk-UA"/>
              </w:rPr>
              <w:t>Діяльнісний компонент</w:t>
            </w:r>
          </w:p>
          <w:p w:rsidR="00475EC5" w:rsidRPr="00475EC5" w:rsidRDefault="00475EC5" w:rsidP="00475EC5">
            <w:pPr>
              <w:jc w:val="both"/>
              <w:rPr>
                <w:b/>
                <w:sz w:val="24"/>
                <w:szCs w:val="24"/>
                <w:lang w:val="uk-UA" w:eastAsia="uk-UA"/>
              </w:rPr>
            </w:pPr>
            <w:r w:rsidRPr="00475EC5">
              <w:rPr>
                <w:b/>
                <w:sz w:val="24"/>
                <w:szCs w:val="24"/>
                <w:lang w:val="uk-UA"/>
              </w:rPr>
              <w:t>Учень, учениця:</w:t>
            </w:r>
          </w:p>
          <w:p w:rsidR="00475EC5" w:rsidRPr="00475EC5" w:rsidRDefault="00475EC5" w:rsidP="00877AAC">
            <w:pPr>
              <w:tabs>
                <w:tab w:val="left" w:pos="708"/>
              </w:tabs>
              <w:spacing w:after="120"/>
              <w:jc w:val="both"/>
              <w:rPr>
                <w:sz w:val="24"/>
                <w:szCs w:val="24"/>
                <w:lang w:val="uk-UA" w:eastAsia="uk-UA"/>
              </w:rPr>
            </w:pPr>
            <w:r w:rsidRPr="00475EC5">
              <w:rPr>
                <w:b/>
                <w:bCs/>
                <w:sz w:val="24"/>
                <w:szCs w:val="24"/>
                <w:lang w:val="uk-UA"/>
              </w:rPr>
              <w:t>виконує</w:t>
            </w:r>
            <w:r w:rsidR="00877AAC">
              <w:rPr>
                <w:sz w:val="24"/>
                <w:szCs w:val="24"/>
                <w:lang w:val="uk-UA"/>
              </w:rPr>
              <w:t xml:space="preserve"> прискорення </w:t>
            </w:r>
            <w:r w:rsidRPr="00475EC5">
              <w:rPr>
                <w:sz w:val="24"/>
                <w:szCs w:val="24"/>
                <w:lang w:val="uk-UA"/>
              </w:rPr>
              <w:t>на 5, 10, 15, 20м з різних стартових положень різними способами в змаганні з партнерами і з веденням м’</w:t>
            </w:r>
            <w:r w:rsidR="001D1EB5">
              <w:rPr>
                <w:sz w:val="24"/>
                <w:szCs w:val="24"/>
                <w:lang w:val="uk-UA"/>
              </w:rPr>
              <w:t xml:space="preserve">яча; </w:t>
            </w:r>
            <w:r w:rsidR="00E26135">
              <w:rPr>
                <w:sz w:val="24"/>
                <w:szCs w:val="24"/>
                <w:lang w:val="uk-UA"/>
              </w:rPr>
              <w:t>«</w:t>
            </w:r>
            <w:r w:rsidR="001D1EB5">
              <w:rPr>
                <w:sz w:val="24"/>
                <w:szCs w:val="24"/>
                <w:lang w:val="uk-UA"/>
              </w:rPr>
              <w:t>човниковий біг</w:t>
            </w:r>
            <w:r w:rsidR="00E26135">
              <w:rPr>
                <w:sz w:val="24"/>
                <w:szCs w:val="24"/>
                <w:lang w:val="uk-UA"/>
              </w:rPr>
              <w:t>»</w:t>
            </w:r>
            <w:r w:rsidR="001D1EB5">
              <w:rPr>
                <w:sz w:val="24"/>
                <w:szCs w:val="24"/>
                <w:lang w:val="uk-UA"/>
              </w:rPr>
              <w:t xml:space="preserve"> 4х</w:t>
            </w:r>
            <w:r w:rsidR="00877AAC">
              <w:rPr>
                <w:sz w:val="24"/>
                <w:szCs w:val="24"/>
                <w:lang w:val="uk-UA"/>
              </w:rPr>
              <w:t>9</w:t>
            </w:r>
            <w:r w:rsidR="001D1EB5">
              <w:rPr>
                <w:sz w:val="24"/>
                <w:szCs w:val="24"/>
                <w:lang w:val="uk-UA"/>
              </w:rPr>
              <w:t>м; серійні стрибки</w:t>
            </w:r>
            <w:r w:rsidRPr="00475EC5">
              <w:rPr>
                <w:sz w:val="24"/>
                <w:szCs w:val="24"/>
                <w:lang w:val="uk-UA"/>
              </w:rPr>
              <w:t xml:space="preserve"> з діставанням</w:t>
            </w:r>
            <w:r w:rsidR="001D1EB5">
              <w:rPr>
                <w:sz w:val="24"/>
                <w:szCs w:val="24"/>
                <w:lang w:val="uk-UA"/>
              </w:rPr>
              <w:t xml:space="preserve"> високо підвішених предметів та</w:t>
            </w:r>
            <w:r w:rsidRPr="00475EC5">
              <w:rPr>
                <w:sz w:val="24"/>
                <w:szCs w:val="24"/>
                <w:lang w:val="uk-UA"/>
              </w:rPr>
              <w:t xml:space="preserve"> зістрибуванням у глибину.</w:t>
            </w:r>
          </w:p>
        </w:tc>
        <w:tc>
          <w:tcPr>
            <w:tcW w:w="5220" w:type="dxa"/>
            <w:tcBorders>
              <w:top w:val="single" w:sz="4" w:space="0" w:color="auto"/>
              <w:left w:val="single" w:sz="4" w:space="0" w:color="auto"/>
              <w:bottom w:val="single" w:sz="4" w:space="0" w:color="auto"/>
              <w:right w:val="single" w:sz="4" w:space="0" w:color="auto"/>
            </w:tcBorders>
            <w:vAlign w:val="center"/>
          </w:tcPr>
          <w:p w:rsidR="00475EC5" w:rsidRPr="00475EC5" w:rsidRDefault="00475EC5" w:rsidP="001D1EB5">
            <w:pPr>
              <w:tabs>
                <w:tab w:val="left" w:pos="708"/>
              </w:tabs>
              <w:spacing w:after="120"/>
              <w:jc w:val="both"/>
              <w:rPr>
                <w:sz w:val="24"/>
                <w:szCs w:val="24"/>
                <w:lang w:val="uk-UA" w:eastAsia="uk-UA"/>
              </w:rPr>
            </w:pPr>
            <w:r w:rsidRPr="00475EC5">
              <w:rPr>
                <w:sz w:val="24"/>
                <w:szCs w:val="24"/>
                <w:lang w:val="uk-UA"/>
              </w:rPr>
              <w:t>Спеціальні фізи</w:t>
            </w:r>
            <w:r w:rsidR="001D1EB5">
              <w:rPr>
                <w:sz w:val="24"/>
                <w:szCs w:val="24"/>
                <w:lang w:val="uk-UA"/>
              </w:rPr>
              <w:t xml:space="preserve">чні вправи на </w:t>
            </w:r>
            <w:r w:rsidRPr="00475EC5">
              <w:rPr>
                <w:sz w:val="24"/>
                <w:szCs w:val="24"/>
                <w:lang w:val="uk-UA"/>
              </w:rPr>
              <w:t xml:space="preserve">швидкість, витривалість, спритність. </w:t>
            </w:r>
          </w:p>
          <w:p w:rsidR="00475EC5" w:rsidRPr="00475EC5" w:rsidRDefault="00475EC5" w:rsidP="00475EC5">
            <w:pPr>
              <w:jc w:val="both"/>
              <w:rPr>
                <w:b/>
                <w:sz w:val="24"/>
                <w:szCs w:val="24"/>
                <w:lang w:val="uk-UA"/>
              </w:rPr>
            </w:pPr>
          </w:p>
          <w:p w:rsidR="00475EC5" w:rsidRPr="00475EC5" w:rsidRDefault="00475EC5" w:rsidP="00475EC5">
            <w:pPr>
              <w:tabs>
                <w:tab w:val="left" w:pos="708"/>
              </w:tabs>
              <w:spacing w:after="120"/>
              <w:rPr>
                <w:sz w:val="24"/>
                <w:szCs w:val="24"/>
                <w:lang w:val="uk-UA" w:eastAsia="uk-UA"/>
              </w:rPr>
            </w:pPr>
          </w:p>
        </w:tc>
      </w:tr>
      <w:tr w:rsidR="00475EC5" w:rsidRPr="00475EC5" w:rsidTr="00475EC5">
        <w:tc>
          <w:tcPr>
            <w:tcW w:w="10440" w:type="dxa"/>
            <w:gridSpan w:val="2"/>
            <w:tcBorders>
              <w:top w:val="single" w:sz="4" w:space="0" w:color="auto"/>
              <w:left w:val="single" w:sz="4" w:space="0" w:color="auto"/>
              <w:bottom w:val="single" w:sz="4" w:space="0" w:color="auto"/>
              <w:right w:val="single" w:sz="4" w:space="0" w:color="auto"/>
            </w:tcBorders>
          </w:tcPr>
          <w:p w:rsidR="00475EC5" w:rsidRPr="00475EC5" w:rsidRDefault="00475EC5" w:rsidP="00475EC5">
            <w:pPr>
              <w:autoSpaceDE w:val="0"/>
              <w:autoSpaceDN w:val="0"/>
              <w:jc w:val="center"/>
              <w:rPr>
                <w:b/>
                <w:i/>
                <w:sz w:val="24"/>
                <w:szCs w:val="24"/>
                <w:lang w:val="uk-UA" w:eastAsia="uk-UA"/>
              </w:rPr>
            </w:pPr>
            <w:r w:rsidRPr="00475EC5">
              <w:rPr>
                <w:b/>
                <w:i/>
                <w:sz w:val="24"/>
                <w:szCs w:val="24"/>
                <w:lang w:val="uk-UA"/>
              </w:rPr>
              <w:t>Техніко – тактична підготовка</w:t>
            </w:r>
          </w:p>
        </w:tc>
      </w:tr>
      <w:tr w:rsidR="00475EC5" w:rsidRPr="00475EC5" w:rsidTr="00475EC5">
        <w:tc>
          <w:tcPr>
            <w:tcW w:w="5220"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spacing w:line="270" w:lineRule="atLeast"/>
              <w:jc w:val="both"/>
              <w:rPr>
                <w:b/>
                <w:i/>
                <w:sz w:val="24"/>
                <w:szCs w:val="24"/>
                <w:shd w:val="clear" w:color="auto" w:fill="FFFFFF"/>
                <w:lang w:val="uk-UA"/>
              </w:rPr>
            </w:pPr>
            <w:r w:rsidRPr="00475EC5">
              <w:rPr>
                <w:b/>
                <w:i/>
                <w:sz w:val="24"/>
                <w:szCs w:val="24"/>
                <w:shd w:val="clear" w:color="auto" w:fill="FFFFFF"/>
                <w:lang w:val="uk-UA"/>
              </w:rPr>
              <w:t>Діяльнісний компонент</w:t>
            </w:r>
          </w:p>
          <w:p w:rsidR="00475EC5" w:rsidRPr="00475EC5" w:rsidRDefault="00475EC5" w:rsidP="00475EC5">
            <w:pPr>
              <w:jc w:val="both"/>
              <w:rPr>
                <w:b/>
                <w:sz w:val="24"/>
                <w:szCs w:val="24"/>
                <w:lang w:val="uk-UA" w:eastAsia="uk-UA"/>
              </w:rPr>
            </w:pPr>
            <w:r w:rsidRPr="00475EC5">
              <w:rPr>
                <w:b/>
                <w:sz w:val="24"/>
                <w:szCs w:val="24"/>
                <w:lang w:val="uk-UA"/>
              </w:rPr>
              <w:t>Учень, учениця:</w:t>
            </w:r>
          </w:p>
          <w:p w:rsidR="00475EC5" w:rsidRPr="00475EC5" w:rsidRDefault="00475EC5" w:rsidP="00475EC5">
            <w:pPr>
              <w:ind w:right="142"/>
              <w:jc w:val="both"/>
              <w:rPr>
                <w:sz w:val="24"/>
                <w:szCs w:val="24"/>
                <w:lang w:val="uk-UA"/>
              </w:rPr>
            </w:pPr>
            <w:r w:rsidRPr="00475EC5">
              <w:rPr>
                <w:b/>
                <w:sz w:val="24"/>
                <w:szCs w:val="24"/>
                <w:lang w:val="uk-UA"/>
              </w:rPr>
              <w:t>виконує:</w:t>
            </w:r>
            <w:r w:rsidRPr="00475EC5">
              <w:rPr>
                <w:sz w:val="24"/>
                <w:szCs w:val="24"/>
                <w:lang w:val="uk-UA"/>
              </w:rPr>
              <w:t xml:space="preserve"> чергування</w:t>
            </w:r>
            <w:r w:rsidRPr="00475EC5">
              <w:rPr>
                <w:b/>
                <w:sz w:val="24"/>
                <w:szCs w:val="24"/>
                <w:lang w:val="uk-UA"/>
              </w:rPr>
              <w:t xml:space="preserve"> </w:t>
            </w:r>
            <w:r w:rsidRPr="00475EC5">
              <w:rPr>
                <w:sz w:val="24"/>
                <w:szCs w:val="24"/>
                <w:lang w:val="uk-UA"/>
              </w:rPr>
              <w:t>різних:</w:t>
            </w:r>
            <w:r w:rsidRPr="00475EC5">
              <w:rPr>
                <w:b/>
                <w:sz w:val="24"/>
                <w:szCs w:val="24"/>
                <w:lang w:val="uk-UA"/>
              </w:rPr>
              <w:t xml:space="preserve"> </w:t>
            </w:r>
            <w:r w:rsidRPr="00475EC5">
              <w:rPr>
                <w:sz w:val="24"/>
                <w:szCs w:val="24"/>
                <w:lang w:val="uk-UA"/>
              </w:rPr>
              <w:t xml:space="preserve">стійок, пересувань, зупинок, поворотів у нападі і захисту; ловлі та передачу м'яча одною і двома руками зверху на велику відстань; чергування різних способів ловлі, передач і ведень м'яча без зорового контролю, в умовах опору захисників;  </w:t>
            </w:r>
          </w:p>
          <w:p w:rsidR="00475EC5" w:rsidRPr="00475EC5" w:rsidRDefault="00475EC5" w:rsidP="00475EC5">
            <w:pPr>
              <w:ind w:right="142" w:firstLine="142"/>
              <w:jc w:val="both"/>
              <w:rPr>
                <w:sz w:val="24"/>
                <w:szCs w:val="24"/>
                <w:lang w:val="uk-UA"/>
              </w:rPr>
            </w:pPr>
            <w:r w:rsidRPr="00475EC5">
              <w:rPr>
                <w:b/>
                <w:sz w:val="24"/>
                <w:szCs w:val="24"/>
                <w:lang w:val="uk-UA"/>
              </w:rPr>
              <w:t>застосовує</w:t>
            </w:r>
            <w:r w:rsidRPr="00475EC5">
              <w:rPr>
                <w:sz w:val="24"/>
                <w:szCs w:val="24"/>
                <w:lang w:val="uk-UA"/>
              </w:rPr>
              <w:t xml:space="preserve"> серійні кидки з різних точок середньої і далекої відстані при активному опорі захисника, після виконання технічних прийомів нападу, фінтів і з опором захисника; відбивання м'яча; накривання кидка і організація боротьби за м'яч, що відскочив від щита; добивання м'яча однією та двома руками в стрибку при відскоку його від щита; штрафний кидок і дії гравців при його виконанні;</w:t>
            </w:r>
            <w:r w:rsidRPr="00475EC5">
              <w:rPr>
                <w:i/>
                <w:sz w:val="24"/>
                <w:szCs w:val="24"/>
                <w:lang w:val="uk-UA"/>
              </w:rPr>
              <w:t xml:space="preserve"> </w:t>
            </w:r>
            <w:r w:rsidRPr="00475EC5">
              <w:rPr>
                <w:sz w:val="24"/>
                <w:szCs w:val="24"/>
                <w:lang w:val="uk-UA"/>
              </w:rPr>
              <w:t>вихід та протидії</w:t>
            </w:r>
            <w:r w:rsidRPr="00475EC5">
              <w:rPr>
                <w:i/>
                <w:sz w:val="24"/>
                <w:szCs w:val="24"/>
                <w:lang w:val="uk-UA"/>
              </w:rPr>
              <w:t xml:space="preserve"> </w:t>
            </w:r>
            <w:r w:rsidRPr="00475EC5">
              <w:rPr>
                <w:sz w:val="24"/>
                <w:szCs w:val="24"/>
                <w:lang w:val="uk-UA"/>
              </w:rPr>
              <w:t>виходу на вільне місця для взаємодій між гравцями</w:t>
            </w:r>
            <w:r w:rsidRPr="00475EC5">
              <w:rPr>
                <w:i/>
                <w:sz w:val="24"/>
                <w:szCs w:val="24"/>
                <w:lang w:val="uk-UA"/>
              </w:rPr>
              <w:t xml:space="preserve">; </w:t>
            </w:r>
            <w:r w:rsidRPr="00475EC5">
              <w:rPr>
                <w:sz w:val="24"/>
                <w:szCs w:val="24"/>
                <w:lang w:val="uk-UA"/>
              </w:rPr>
              <w:t xml:space="preserve">взаємодії та протидії заслонам; </w:t>
            </w:r>
          </w:p>
          <w:p w:rsidR="00475EC5" w:rsidRPr="00475EC5" w:rsidRDefault="00475EC5" w:rsidP="00475EC5">
            <w:pPr>
              <w:jc w:val="both"/>
              <w:rPr>
                <w:b/>
                <w:i/>
                <w:sz w:val="24"/>
                <w:szCs w:val="24"/>
                <w:shd w:val="clear" w:color="auto" w:fill="FFFFFF"/>
                <w:lang w:val="uk-UA"/>
              </w:rPr>
            </w:pPr>
            <w:r w:rsidRPr="00475EC5">
              <w:rPr>
                <w:b/>
                <w:i/>
                <w:sz w:val="22"/>
                <w:szCs w:val="24"/>
                <w:lang w:val="uk-UA"/>
              </w:rPr>
              <w:t>Ц</w:t>
            </w:r>
            <w:r w:rsidRPr="00475EC5">
              <w:rPr>
                <w:b/>
                <w:i/>
                <w:sz w:val="24"/>
                <w:szCs w:val="24"/>
                <w:shd w:val="clear" w:color="auto" w:fill="FFFFFF"/>
                <w:lang w:val="uk-UA"/>
              </w:rPr>
              <w:t>іннісний компонент</w:t>
            </w:r>
          </w:p>
          <w:p w:rsidR="00475EC5" w:rsidRPr="00475EC5" w:rsidRDefault="00475EC5" w:rsidP="00475EC5">
            <w:pPr>
              <w:ind w:right="142"/>
              <w:jc w:val="both"/>
              <w:rPr>
                <w:sz w:val="24"/>
                <w:szCs w:val="24"/>
                <w:lang w:val="uk-UA"/>
              </w:rPr>
            </w:pPr>
            <w:r w:rsidRPr="00475EC5">
              <w:rPr>
                <w:b/>
                <w:sz w:val="24"/>
                <w:szCs w:val="24"/>
                <w:lang w:val="uk-UA"/>
              </w:rPr>
              <w:t xml:space="preserve">приймає </w:t>
            </w:r>
            <w:r w:rsidRPr="00475EC5">
              <w:rPr>
                <w:sz w:val="24"/>
                <w:szCs w:val="24"/>
                <w:lang w:val="uk-UA"/>
              </w:rPr>
              <w:t>участь в організації і протидіях варіантів позиційного нападу і швидкого прориву.</w:t>
            </w:r>
          </w:p>
          <w:p w:rsidR="00475EC5" w:rsidRPr="00475EC5" w:rsidRDefault="00475EC5" w:rsidP="00475EC5">
            <w:pPr>
              <w:ind w:left="142" w:right="142"/>
              <w:jc w:val="both"/>
              <w:rPr>
                <w:sz w:val="24"/>
                <w:szCs w:val="24"/>
                <w:lang w:val="uk-UA" w:eastAsia="uk-UA"/>
              </w:rPr>
            </w:pPr>
          </w:p>
        </w:tc>
        <w:tc>
          <w:tcPr>
            <w:tcW w:w="5220" w:type="dxa"/>
            <w:tcBorders>
              <w:top w:val="single" w:sz="4" w:space="0" w:color="auto"/>
              <w:left w:val="single" w:sz="4" w:space="0" w:color="auto"/>
              <w:bottom w:val="single" w:sz="4" w:space="0" w:color="auto"/>
              <w:right w:val="single" w:sz="4" w:space="0" w:color="auto"/>
            </w:tcBorders>
            <w:vAlign w:val="center"/>
          </w:tcPr>
          <w:p w:rsidR="00475EC5" w:rsidRPr="00475EC5" w:rsidRDefault="00475EC5" w:rsidP="00475EC5">
            <w:pPr>
              <w:ind w:right="142"/>
              <w:jc w:val="both"/>
              <w:rPr>
                <w:sz w:val="24"/>
                <w:szCs w:val="24"/>
                <w:lang w:val="uk-UA" w:eastAsia="uk-UA"/>
              </w:rPr>
            </w:pPr>
            <w:r w:rsidRPr="00475EC5">
              <w:rPr>
                <w:sz w:val="24"/>
                <w:szCs w:val="24"/>
                <w:lang w:val="uk-UA"/>
              </w:rPr>
              <w:t>Стійкі, пересування, зупинки, повороти у нападі й захисту; ведення, передачі, кидки м’яча в умовах захисних дій гравців; індивідуальні, групові й командні тактичні дії у нападу і захисту.</w:t>
            </w:r>
          </w:p>
          <w:p w:rsidR="00475EC5" w:rsidRPr="00475EC5" w:rsidRDefault="00475EC5" w:rsidP="00475EC5">
            <w:pPr>
              <w:jc w:val="both"/>
              <w:rPr>
                <w:b/>
                <w:sz w:val="24"/>
                <w:szCs w:val="24"/>
                <w:lang w:val="uk-UA"/>
              </w:rPr>
            </w:pPr>
          </w:p>
          <w:p w:rsidR="00475EC5" w:rsidRPr="00475EC5" w:rsidRDefault="00475EC5" w:rsidP="00475EC5">
            <w:pPr>
              <w:ind w:right="142"/>
              <w:jc w:val="both"/>
              <w:rPr>
                <w:sz w:val="24"/>
                <w:szCs w:val="24"/>
                <w:lang w:val="uk-UA" w:eastAsia="uk-UA"/>
              </w:rPr>
            </w:pPr>
          </w:p>
        </w:tc>
      </w:tr>
    </w:tbl>
    <w:p w:rsidR="00475EC5" w:rsidRPr="00475EC5" w:rsidRDefault="00475EC5" w:rsidP="00475EC5">
      <w:pPr>
        <w:jc w:val="center"/>
        <w:rPr>
          <w:b/>
          <w:sz w:val="24"/>
          <w:szCs w:val="24"/>
          <w:lang w:val="uk-UA" w:eastAsia="uk-UA"/>
        </w:rPr>
      </w:pPr>
    </w:p>
    <w:tbl>
      <w:tblPr>
        <w:tblW w:w="104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20"/>
        <w:gridCol w:w="5220"/>
      </w:tblGrid>
      <w:tr w:rsidR="00475EC5" w:rsidRPr="00475EC5" w:rsidTr="00475EC5">
        <w:tc>
          <w:tcPr>
            <w:tcW w:w="10440" w:type="dxa"/>
            <w:gridSpan w:val="2"/>
            <w:tcBorders>
              <w:top w:val="nil"/>
              <w:left w:val="nil"/>
              <w:bottom w:val="nil"/>
              <w:right w:val="nil"/>
            </w:tcBorders>
          </w:tcPr>
          <w:p w:rsidR="00475EC5" w:rsidRPr="00475EC5" w:rsidRDefault="00E50507" w:rsidP="00475EC5">
            <w:pPr>
              <w:autoSpaceDE w:val="0"/>
              <w:autoSpaceDN w:val="0"/>
              <w:jc w:val="center"/>
              <w:rPr>
                <w:b/>
                <w:sz w:val="24"/>
                <w:szCs w:val="24"/>
                <w:lang w:val="uk-UA" w:eastAsia="uk-UA"/>
              </w:rPr>
            </w:pPr>
            <w:r>
              <w:rPr>
                <w:b/>
                <w:sz w:val="24"/>
                <w:szCs w:val="24"/>
                <w:lang w:val="uk-UA"/>
              </w:rPr>
              <w:t>2 (</w:t>
            </w:r>
            <w:r w:rsidR="00475EC5" w:rsidRPr="00475EC5">
              <w:rPr>
                <w:b/>
                <w:sz w:val="24"/>
                <w:szCs w:val="24"/>
                <w:lang w:val="uk-UA"/>
              </w:rPr>
              <w:t>7</w:t>
            </w:r>
            <w:r>
              <w:rPr>
                <w:b/>
                <w:sz w:val="24"/>
                <w:szCs w:val="24"/>
                <w:lang w:val="uk-UA"/>
              </w:rPr>
              <w:t>)</w:t>
            </w:r>
            <w:r w:rsidR="00475EC5" w:rsidRPr="00475EC5">
              <w:rPr>
                <w:b/>
                <w:sz w:val="24"/>
                <w:szCs w:val="24"/>
                <w:lang w:val="uk-UA"/>
              </w:rPr>
              <w:t xml:space="preserve"> рік вивчення</w:t>
            </w:r>
          </w:p>
        </w:tc>
      </w:tr>
      <w:tr w:rsidR="00475EC5" w:rsidRPr="00475EC5" w:rsidTr="00475EC5">
        <w:tc>
          <w:tcPr>
            <w:tcW w:w="10440" w:type="dxa"/>
            <w:gridSpan w:val="2"/>
            <w:tcBorders>
              <w:top w:val="nil"/>
              <w:left w:val="nil"/>
              <w:bottom w:val="single" w:sz="4" w:space="0" w:color="auto"/>
              <w:right w:val="nil"/>
            </w:tcBorders>
          </w:tcPr>
          <w:p w:rsidR="00475EC5" w:rsidRPr="00475EC5" w:rsidRDefault="00475EC5" w:rsidP="00475EC5">
            <w:pPr>
              <w:autoSpaceDE w:val="0"/>
              <w:autoSpaceDN w:val="0"/>
              <w:jc w:val="center"/>
              <w:rPr>
                <w:b/>
                <w:i/>
                <w:sz w:val="24"/>
                <w:szCs w:val="24"/>
                <w:lang w:val="uk-UA" w:eastAsia="uk-UA"/>
              </w:rPr>
            </w:pPr>
          </w:p>
        </w:tc>
      </w:tr>
      <w:tr w:rsidR="00475EC5" w:rsidRPr="00475EC5" w:rsidTr="00475EC5">
        <w:tc>
          <w:tcPr>
            <w:tcW w:w="5220"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autoSpaceDE w:val="0"/>
              <w:autoSpaceDN w:val="0"/>
              <w:jc w:val="center"/>
              <w:rPr>
                <w:strike/>
                <w:sz w:val="24"/>
                <w:szCs w:val="24"/>
                <w:lang w:val="uk-UA" w:eastAsia="uk-UA"/>
              </w:rPr>
            </w:pPr>
            <w:r w:rsidRPr="00475EC5">
              <w:rPr>
                <w:b/>
                <w:sz w:val="24"/>
                <w:szCs w:val="24"/>
                <w:lang w:val="uk-UA"/>
              </w:rPr>
              <w:t>Очікувані результати навчально-пізнавальної діяльності учнів</w:t>
            </w:r>
          </w:p>
        </w:tc>
        <w:tc>
          <w:tcPr>
            <w:tcW w:w="5220" w:type="dxa"/>
            <w:tcBorders>
              <w:top w:val="single" w:sz="4" w:space="0" w:color="auto"/>
              <w:left w:val="single" w:sz="4" w:space="0" w:color="auto"/>
              <w:bottom w:val="single" w:sz="4" w:space="0" w:color="auto"/>
              <w:right w:val="single" w:sz="4" w:space="0" w:color="auto"/>
            </w:tcBorders>
          </w:tcPr>
          <w:p w:rsidR="00475EC5" w:rsidRPr="001D1EB5" w:rsidRDefault="00475EC5" w:rsidP="00475EC5">
            <w:pPr>
              <w:autoSpaceDE w:val="0"/>
              <w:autoSpaceDN w:val="0"/>
              <w:jc w:val="center"/>
              <w:rPr>
                <w:b/>
                <w:sz w:val="24"/>
                <w:szCs w:val="24"/>
                <w:lang w:val="uk-UA" w:eastAsia="uk-UA"/>
              </w:rPr>
            </w:pPr>
            <w:r w:rsidRPr="001D1EB5">
              <w:rPr>
                <w:b/>
                <w:sz w:val="24"/>
                <w:szCs w:val="24"/>
                <w:lang w:val="uk-UA"/>
              </w:rPr>
              <w:t>Зміст навчального матеріалу</w:t>
            </w:r>
          </w:p>
        </w:tc>
      </w:tr>
      <w:tr w:rsidR="00475EC5" w:rsidRPr="00475EC5" w:rsidTr="00475EC5">
        <w:tc>
          <w:tcPr>
            <w:tcW w:w="10440" w:type="dxa"/>
            <w:gridSpan w:val="2"/>
            <w:tcBorders>
              <w:top w:val="single" w:sz="4" w:space="0" w:color="auto"/>
              <w:left w:val="single" w:sz="4" w:space="0" w:color="auto"/>
              <w:bottom w:val="single" w:sz="4" w:space="0" w:color="auto"/>
              <w:right w:val="single" w:sz="4" w:space="0" w:color="auto"/>
            </w:tcBorders>
          </w:tcPr>
          <w:p w:rsidR="00475EC5" w:rsidRPr="00475EC5" w:rsidRDefault="00475EC5" w:rsidP="00475EC5">
            <w:pPr>
              <w:autoSpaceDE w:val="0"/>
              <w:autoSpaceDN w:val="0"/>
              <w:jc w:val="center"/>
              <w:rPr>
                <w:b/>
                <w:i/>
                <w:sz w:val="24"/>
                <w:szCs w:val="24"/>
                <w:highlight w:val="yellow"/>
                <w:lang w:val="uk-UA" w:eastAsia="uk-UA"/>
              </w:rPr>
            </w:pPr>
            <w:r w:rsidRPr="00475EC5">
              <w:rPr>
                <w:b/>
                <w:i/>
                <w:sz w:val="24"/>
                <w:szCs w:val="24"/>
                <w:lang w:val="uk-UA"/>
              </w:rPr>
              <w:t>Теоретичні відомості</w:t>
            </w:r>
          </w:p>
        </w:tc>
      </w:tr>
      <w:tr w:rsidR="00475EC5" w:rsidRPr="00475EC5" w:rsidTr="00475EC5">
        <w:tc>
          <w:tcPr>
            <w:tcW w:w="5220"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spacing w:line="270" w:lineRule="atLeast"/>
              <w:rPr>
                <w:b/>
                <w:i/>
                <w:sz w:val="24"/>
                <w:szCs w:val="24"/>
                <w:shd w:val="clear" w:color="auto" w:fill="FFFFFF"/>
                <w:lang w:val="uk-UA"/>
              </w:rPr>
            </w:pPr>
            <w:r w:rsidRPr="00475EC5">
              <w:rPr>
                <w:b/>
                <w:i/>
                <w:sz w:val="24"/>
                <w:szCs w:val="24"/>
                <w:shd w:val="clear" w:color="auto" w:fill="FFFFFF"/>
                <w:lang w:val="uk-UA"/>
              </w:rPr>
              <w:t>Знаннєвий компонент</w:t>
            </w:r>
          </w:p>
          <w:p w:rsidR="00475EC5" w:rsidRPr="00475EC5" w:rsidRDefault="00475EC5" w:rsidP="00475EC5">
            <w:pPr>
              <w:jc w:val="both"/>
              <w:rPr>
                <w:b/>
                <w:sz w:val="24"/>
                <w:szCs w:val="24"/>
                <w:lang w:val="uk-UA" w:eastAsia="uk-UA"/>
              </w:rPr>
            </w:pPr>
            <w:r w:rsidRPr="00475EC5">
              <w:rPr>
                <w:b/>
                <w:sz w:val="24"/>
                <w:szCs w:val="24"/>
                <w:lang w:val="uk-UA"/>
              </w:rPr>
              <w:t>Учень, учениця:</w:t>
            </w:r>
          </w:p>
          <w:p w:rsidR="00475EC5" w:rsidRPr="00475EC5" w:rsidRDefault="00475EC5" w:rsidP="00475EC5">
            <w:pPr>
              <w:tabs>
                <w:tab w:val="left" w:pos="708"/>
              </w:tabs>
              <w:spacing w:after="120"/>
              <w:jc w:val="both"/>
              <w:rPr>
                <w:sz w:val="24"/>
                <w:szCs w:val="24"/>
                <w:lang w:val="uk-UA"/>
              </w:rPr>
            </w:pPr>
            <w:r w:rsidRPr="00475EC5">
              <w:rPr>
                <w:b/>
                <w:bCs/>
                <w:sz w:val="24"/>
                <w:szCs w:val="24"/>
                <w:lang w:val="uk-UA"/>
              </w:rPr>
              <w:t xml:space="preserve">характеризує </w:t>
            </w:r>
            <w:r w:rsidRPr="00475EC5">
              <w:rPr>
                <w:sz w:val="24"/>
                <w:szCs w:val="24"/>
                <w:lang w:val="uk-UA"/>
              </w:rPr>
              <w:t xml:space="preserve">організацію нападу і протидії простіших варіантів позиційного нападу та швидкому прориву; </w:t>
            </w:r>
          </w:p>
          <w:p w:rsidR="00475EC5" w:rsidRPr="00475EC5" w:rsidRDefault="00475EC5" w:rsidP="001D1EB5">
            <w:pPr>
              <w:autoSpaceDE w:val="0"/>
              <w:autoSpaceDN w:val="0"/>
              <w:ind w:right="142"/>
              <w:jc w:val="both"/>
              <w:rPr>
                <w:sz w:val="24"/>
                <w:szCs w:val="24"/>
                <w:lang w:val="uk-UA" w:eastAsia="uk-UA"/>
              </w:rPr>
            </w:pPr>
            <w:r w:rsidRPr="00475EC5">
              <w:rPr>
                <w:b/>
                <w:sz w:val="24"/>
                <w:szCs w:val="24"/>
                <w:lang w:val="uk-UA"/>
              </w:rPr>
              <w:t>наводить приклади</w:t>
            </w:r>
            <w:r w:rsidR="001D1EB5">
              <w:rPr>
                <w:sz w:val="24"/>
                <w:szCs w:val="24"/>
                <w:lang w:val="uk-UA"/>
              </w:rPr>
              <w:t xml:space="preserve"> </w:t>
            </w:r>
            <w:r w:rsidRPr="00475EC5">
              <w:rPr>
                <w:sz w:val="24"/>
                <w:szCs w:val="24"/>
                <w:lang w:val="uk-UA"/>
              </w:rPr>
              <w:t>вправ атлетичної підготовки, виховання стрибучості і гнучкості баскетболіста.</w:t>
            </w:r>
          </w:p>
        </w:tc>
        <w:tc>
          <w:tcPr>
            <w:tcW w:w="5220" w:type="dxa"/>
            <w:tcBorders>
              <w:top w:val="single" w:sz="4" w:space="0" w:color="auto"/>
              <w:left w:val="single" w:sz="4" w:space="0" w:color="auto"/>
              <w:bottom w:val="single" w:sz="4" w:space="0" w:color="auto"/>
              <w:right w:val="single" w:sz="4" w:space="0" w:color="auto"/>
            </w:tcBorders>
            <w:vAlign w:val="center"/>
          </w:tcPr>
          <w:p w:rsidR="00475EC5" w:rsidRPr="00475EC5" w:rsidRDefault="00475EC5" w:rsidP="00475EC5">
            <w:pPr>
              <w:ind w:right="142"/>
              <w:jc w:val="both"/>
              <w:rPr>
                <w:sz w:val="24"/>
                <w:szCs w:val="24"/>
                <w:lang w:val="uk-UA" w:eastAsia="uk-UA"/>
              </w:rPr>
            </w:pPr>
            <w:r w:rsidRPr="00475EC5">
              <w:rPr>
                <w:sz w:val="24"/>
                <w:szCs w:val="24"/>
                <w:lang w:val="uk-UA"/>
              </w:rPr>
              <w:t>Організація техніко-тактичних дій у процесі гри; атлетична підготовка</w:t>
            </w:r>
            <w:r w:rsidRPr="00475EC5">
              <w:rPr>
                <w:sz w:val="24"/>
                <w:szCs w:val="24"/>
              </w:rPr>
              <w:t xml:space="preserve">; </w:t>
            </w:r>
            <w:r w:rsidRPr="00475EC5">
              <w:rPr>
                <w:sz w:val="24"/>
                <w:szCs w:val="24"/>
                <w:lang w:val="uk-UA"/>
              </w:rPr>
              <w:t xml:space="preserve">виховання стрибучості; гнучкість баскетболіста.  </w:t>
            </w:r>
          </w:p>
          <w:p w:rsidR="00475EC5" w:rsidRPr="00475EC5" w:rsidRDefault="00475EC5" w:rsidP="00475EC5">
            <w:pPr>
              <w:rPr>
                <w:sz w:val="24"/>
                <w:szCs w:val="24"/>
                <w:lang w:val="uk-UA"/>
              </w:rPr>
            </w:pPr>
          </w:p>
          <w:p w:rsidR="00475EC5" w:rsidRPr="00475EC5" w:rsidRDefault="00475EC5" w:rsidP="00475EC5">
            <w:pPr>
              <w:jc w:val="both"/>
              <w:rPr>
                <w:b/>
                <w:sz w:val="24"/>
                <w:szCs w:val="24"/>
                <w:lang w:val="uk-UA"/>
              </w:rPr>
            </w:pPr>
          </w:p>
          <w:p w:rsidR="00475EC5" w:rsidRPr="00475EC5" w:rsidRDefault="00475EC5" w:rsidP="00475EC5">
            <w:pPr>
              <w:tabs>
                <w:tab w:val="left" w:pos="708"/>
              </w:tabs>
              <w:spacing w:after="120"/>
              <w:rPr>
                <w:sz w:val="24"/>
                <w:szCs w:val="24"/>
                <w:lang w:val="uk-UA" w:eastAsia="uk-UA"/>
              </w:rPr>
            </w:pPr>
          </w:p>
        </w:tc>
      </w:tr>
      <w:tr w:rsidR="00475EC5" w:rsidRPr="00475EC5" w:rsidTr="00475EC5">
        <w:tc>
          <w:tcPr>
            <w:tcW w:w="10440" w:type="dxa"/>
            <w:gridSpan w:val="2"/>
            <w:tcBorders>
              <w:top w:val="single" w:sz="4" w:space="0" w:color="auto"/>
              <w:left w:val="single" w:sz="4" w:space="0" w:color="auto"/>
              <w:bottom w:val="single" w:sz="4" w:space="0" w:color="auto"/>
              <w:right w:val="single" w:sz="4" w:space="0" w:color="auto"/>
            </w:tcBorders>
          </w:tcPr>
          <w:p w:rsidR="00475EC5" w:rsidRPr="00475EC5" w:rsidRDefault="00475EC5" w:rsidP="00475EC5">
            <w:pPr>
              <w:autoSpaceDE w:val="0"/>
              <w:autoSpaceDN w:val="0"/>
              <w:jc w:val="center"/>
              <w:rPr>
                <w:b/>
                <w:i/>
                <w:sz w:val="24"/>
                <w:szCs w:val="24"/>
                <w:lang w:val="uk-UA" w:eastAsia="uk-UA"/>
              </w:rPr>
            </w:pPr>
            <w:r w:rsidRPr="00475EC5">
              <w:rPr>
                <w:b/>
                <w:i/>
                <w:sz w:val="24"/>
                <w:szCs w:val="24"/>
                <w:lang w:val="uk-UA"/>
              </w:rPr>
              <w:t>Спеціальна фізична підготовка</w:t>
            </w:r>
          </w:p>
        </w:tc>
      </w:tr>
      <w:tr w:rsidR="00475EC5" w:rsidRPr="00475EC5" w:rsidTr="00475EC5">
        <w:tc>
          <w:tcPr>
            <w:tcW w:w="5220"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spacing w:line="270" w:lineRule="atLeast"/>
              <w:jc w:val="both"/>
              <w:rPr>
                <w:b/>
                <w:i/>
                <w:sz w:val="24"/>
                <w:szCs w:val="24"/>
                <w:shd w:val="clear" w:color="auto" w:fill="FFFFFF"/>
                <w:lang w:val="uk-UA"/>
              </w:rPr>
            </w:pPr>
            <w:r w:rsidRPr="00475EC5">
              <w:rPr>
                <w:b/>
                <w:i/>
                <w:sz w:val="24"/>
                <w:szCs w:val="24"/>
                <w:shd w:val="clear" w:color="auto" w:fill="FFFFFF"/>
                <w:lang w:val="uk-UA"/>
              </w:rPr>
              <w:t>Діяльнісний компонент</w:t>
            </w:r>
          </w:p>
          <w:p w:rsidR="00475EC5" w:rsidRPr="00475EC5" w:rsidRDefault="00475EC5" w:rsidP="00475EC5">
            <w:pPr>
              <w:jc w:val="both"/>
              <w:rPr>
                <w:b/>
                <w:sz w:val="24"/>
                <w:szCs w:val="24"/>
                <w:lang w:val="uk-UA" w:eastAsia="uk-UA"/>
              </w:rPr>
            </w:pPr>
            <w:r w:rsidRPr="00475EC5">
              <w:rPr>
                <w:b/>
                <w:sz w:val="24"/>
                <w:szCs w:val="24"/>
                <w:lang w:val="uk-UA"/>
              </w:rPr>
              <w:t>Учень, учениця:</w:t>
            </w:r>
          </w:p>
          <w:p w:rsidR="00475EC5" w:rsidRPr="00475EC5" w:rsidRDefault="00475EC5" w:rsidP="00877AAC">
            <w:pPr>
              <w:tabs>
                <w:tab w:val="left" w:pos="708"/>
              </w:tabs>
              <w:spacing w:after="120"/>
              <w:jc w:val="both"/>
              <w:rPr>
                <w:sz w:val="24"/>
                <w:szCs w:val="24"/>
                <w:lang w:val="uk-UA" w:eastAsia="uk-UA"/>
              </w:rPr>
            </w:pPr>
            <w:r w:rsidRPr="00475EC5">
              <w:rPr>
                <w:b/>
                <w:bCs/>
                <w:sz w:val="24"/>
                <w:szCs w:val="24"/>
                <w:lang w:val="uk-UA"/>
              </w:rPr>
              <w:t>виконує:</w:t>
            </w:r>
            <w:r w:rsidRPr="00475EC5">
              <w:rPr>
                <w:sz w:val="24"/>
                <w:szCs w:val="24"/>
                <w:lang w:val="uk-UA"/>
              </w:rPr>
              <w:t xml:space="preserve"> прискорення на 5, 10, 15, 20, 30м з різних стартових положень різними спос</w:t>
            </w:r>
            <w:r w:rsidR="001D1EB5">
              <w:rPr>
                <w:sz w:val="24"/>
                <w:szCs w:val="24"/>
                <w:lang w:val="uk-UA"/>
              </w:rPr>
              <w:t>обами в змаганні з партнерами і</w:t>
            </w:r>
            <w:r w:rsidRPr="00475EC5">
              <w:rPr>
                <w:sz w:val="24"/>
                <w:szCs w:val="24"/>
                <w:lang w:val="uk-UA"/>
              </w:rPr>
              <w:t xml:space="preserve">з веденням м’яча; </w:t>
            </w:r>
            <w:r w:rsidR="00E26135">
              <w:rPr>
                <w:sz w:val="24"/>
                <w:szCs w:val="24"/>
                <w:lang w:val="uk-UA"/>
              </w:rPr>
              <w:t>«</w:t>
            </w:r>
            <w:r w:rsidRPr="00475EC5">
              <w:rPr>
                <w:sz w:val="24"/>
                <w:szCs w:val="24"/>
                <w:lang w:val="uk-UA"/>
              </w:rPr>
              <w:t>човниковий</w:t>
            </w:r>
            <w:r w:rsidR="00E26135">
              <w:rPr>
                <w:sz w:val="24"/>
                <w:szCs w:val="24"/>
                <w:lang w:val="uk-UA"/>
              </w:rPr>
              <w:t>»</w:t>
            </w:r>
            <w:r w:rsidRPr="00475EC5">
              <w:rPr>
                <w:sz w:val="24"/>
                <w:szCs w:val="24"/>
                <w:lang w:val="uk-UA"/>
              </w:rPr>
              <w:t xml:space="preserve"> біг 4х</w:t>
            </w:r>
            <w:r w:rsidR="00877AAC">
              <w:rPr>
                <w:sz w:val="24"/>
                <w:szCs w:val="24"/>
                <w:lang w:val="uk-UA"/>
              </w:rPr>
              <w:t>9</w:t>
            </w:r>
            <w:r w:rsidRPr="00475EC5">
              <w:rPr>
                <w:sz w:val="24"/>
                <w:szCs w:val="24"/>
                <w:lang w:val="uk-UA"/>
              </w:rPr>
              <w:t>м; серійні стрибки з діставанням в</w:t>
            </w:r>
            <w:r w:rsidR="005139B4">
              <w:rPr>
                <w:sz w:val="24"/>
                <w:szCs w:val="24"/>
                <w:lang w:val="uk-UA"/>
              </w:rPr>
              <w:t>исоко підвішених предметів та</w:t>
            </w:r>
            <w:r w:rsidRPr="00475EC5">
              <w:rPr>
                <w:sz w:val="24"/>
                <w:szCs w:val="24"/>
                <w:lang w:val="uk-UA"/>
              </w:rPr>
              <w:t xml:space="preserve"> зістрибуванням у глибину.</w:t>
            </w:r>
          </w:p>
        </w:tc>
        <w:tc>
          <w:tcPr>
            <w:tcW w:w="5220" w:type="dxa"/>
            <w:tcBorders>
              <w:top w:val="single" w:sz="4" w:space="0" w:color="auto"/>
              <w:left w:val="single" w:sz="4" w:space="0" w:color="auto"/>
              <w:bottom w:val="single" w:sz="4" w:space="0" w:color="auto"/>
              <w:right w:val="single" w:sz="4" w:space="0" w:color="auto"/>
            </w:tcBorders>
            <w:vAlign w:val="center"/>
          </w:tcPr>
          <w:p w:rsidR="00475EC5" w:rsidRPr="00475EC5" w:rsidRDefault="00475EC5" w:rsidP="00475EC5">
            <w:pPr>
              <w:tabs>
                <w:tab w:val="left" w:pos="708"/>
              </w:tabs>
              <w:spacing w:after="120"/>
              <w:jc w:val="both"/>
              <w:rPr>
                <w:sz w:val="24"/>
                <w:szCs w:val="24"/>
                <w:lang w:val="uk-UA" w:eastAsia="uk-UA"/>
              </w:rPr>
            </w:pPr>
            <w:r w:rsidRPr="00475EC5">
              <w:rPr>
                <w:sz w:val="24"/>
                <w:szCs w:val="24"/>
                <w:lang w:val="uk-UA"/>
              </w:rPr>
              <w:t xml:space="preserve">Спеціальні фізичні вправи на швидкість, витривалість, спритність. </w:t>
            </w:r>
          </w:p>
          <w:p w:rsidR="00475EC5" w:rsidRPr="00475EC5" w:rsidRDefault="00475EC5" w:rsidP="00475EC5">
            <w:pPr>
              <w:jc w:val="both"/>
              <w:rPr>
                <w:b/>
                <w:sz w:val="24"/>
                <w:szCs w:val="24"/>
                <w:lang w:val="uk-UA"/>
              </w:rPr>
            </w:pPr>
          </w:p>
          <w:p w:rsidR="00475EC5" w:rsidRPr="00475EC5" w:rsidRDefault="00475EC5" w:rsidP="00475EC5">
            <w:pPr>
              <w:tabs>
                <w:tab w:val="left" w:pos="708"/>
              </w:tabs>
              <w:spacing w:after="120"/>
              <w:rPr>
                <w:sz w:val="24"/>
                <w:szCs w:val="24"/>
                <w:lang w:val="uk-UA" w:eastAsia="uk-UA"/>
              </w:rPr>
            </w:pPr>
          </w:p>
        </w:tc>
      </w:tr>
      <w:tr w:rsidR="00475EC5" w:rsidRPr="00475EC5" w:rsidTr="00475EC5">
        <w:tc>
          <w:tcPr>
            <w:tcW w:w="10440" w:type="dxa"/>
            <w:gridSpan w:val="2"/>
            <w:tcBorders>
              <w:top w:val="single" w:sz="4" w:space="0" w:color="auto"/>
              <w:left w:val="single" w:sz="4" w:space="0" w:color="auto"/>
              <w:bottom w:val="single" w:sz="4" w:space="0" w:color="auto"/>
              <w:right w:val="single" w:sz="4" w:space="0" w:color="auto"/>
            </w:tcBorders>
          </w:tcPr>
          <w:p w:rsidR="00475EC5" w:rsidRPr="00475EC5" w:rsidRDefault="00475EC5" w:rsidP="00475EC5">
            <w:pPr>
              <w:autoSpaceDE w:val="0"/>
              <w:autoSpaceDN w:val="0"/>
              <w:jc w:val="center"/>
              <w:rPr>
                <w:b/>
                <w:i/>
                <w:sz w:val="24"/>
                <w:szCs w:val="24"/>
                <w:lang w:val="uk-UA" w:eastAsia="uk-UA"/>
              </w:rPr>
            </w:pPr>
            <w:r w:rsidRPr="00475EC5">
              <w:rPr>
                <w:b/>
                <w:i/>
                <w:sz w:val="24"/>
                <w:szCs w:val="24"/>
                <w:lang w:val="uk-UA"/>
              </w:rPr>
              <w:t>Техніко – тактична підготовка</w:t>
            </w:r>
          </w:p>
        </w:tc>
      </w:tr>
      <w:tr w:rsidR="00475EC5" w:rsidRPr="00475EC5" w:rsidTr="00475EC5">
        <w:tc>
          <w:tcPr>
            <w:tcW w:w="5220"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spacing w:line="270" w:lineRule="atLeast"/>
              <w:jc w:val="both"/>
              <w:rPr>
                <w:b/>
                <w:i/>
                <w:sz w:val="24"/>
                <w:szCs w:val="24"/>
                <w:shd w:val="clear" w:color="auto" w:fill="FFFFFF"/>
                <w:lang w:val="uk-UA"/>
              </w:rPr>
            </w:pPr>
            <w:r w:rsidRPr="00475EC5">
              <w:rPr>
                <w:b/>
                <w:i/>
                <w:sz w:val="24"/>
                <w:szCs w:val="24"/>
                <w:shd w:val="clear" w:color="auto" w:fill="FFFFFF"/>
                <w:lang w:val="uk-UA"/>
              </w:rPr>
              <w:t>Діяльнісний компонент</w:t>
            </w:r>
          </w:p>
          <w:p w:rsidR="00475EC5" w:rsidRPr="00475EC5" w:rsidRDefault="00475EC5" w:rsidP="00475EC5">
            <w:pPr>
              <w:jc w:val="both"/>
              <w:rPr>
                <w:b/>
                <w:sz w:val="24"/>
                <w:szCs w:val="24"/>
                <w:lang w:val="uk-UA" w:eastAsia="uk-UA"/>
              </w:rPr>
            </w:pPr>
            <w:r w:rsidRPr="00475EC5">
              <w:rPr>
                <w:b/>
                <w:sz w:val="24"/>
                <w:szCs w:val="24"/>
                <w:lang w:val="uk-UA"/>
              </w:rPr>
              <w:t>Учень, учениця:</w:t>
            </w:r>
          </w:p>
          <w:p w:rsidR="00475EC5" w:rsidRPr="00475EC5" w:rsidRDefault="00475EC5" w:rsidP="00475EC5">
            <w:pPr>
              <w:ind w:right="142"/>
              <w:jc w:val="both"/>
              <w:rPr>
                <w:sz w:val="24"/>
                <w:szCs w:val="24"/>
                <w:lang w:val="uk-UA"/>
              </w:rPr>
            </w:pPr>
            <w:r w:rsidRPr="00475EC5">
              <w:rPr>
                <w:b/>
                <w:sz w:val="24"/>
                <w:szCs w:val="24"/>
                <w:lang w:val="uk-UA"/>
              </w:rPr>
              <w:t>виконує:</w:t>
            </w:r>
            <w:r w:rsidRPr="00475EC5">
              <w:rPr>
                <w:sz w:val="24"/>
                <w:szCs w:val="24"/>
                <w:lang w:val="uk-UA"/>
              </w:rPr>
              <w:t xml:space="preserve"> чергування</w:t>
            </w:r>
            <w:r w:rsidRPr="00475EC5">
              <w:rPr>
                <w:b/>
                <w:sz w:val="24"/>
                <w:szCs w:val="24"/>
                <w:lang w:val="uk-UA"/>
              </w:rPr>
              <w:t xml:space="preserve"> </w:t>
            </w:r>
            <w:r w:rsidRPr="00475EC5">
              <w:rPr>
                <w:sz w:val="24"/>
                <w:szCs w:val="24"/>
                <w:lang w:val="uk-UA"/>
              </w:rPr>
              <w:t>різних:</w:t>
            </w:r>
            <w:r w:rsidRPr="00475EC5">
              <w:rPr>
                <w:b/>
                <w:sz w:val="24"/>
                <w:szCs w:val="24"/>
                <w:lang w:val="uk-UA"/>
              </w:rPr>
              <w:t xml:space="preserve"> </w:t>
            </w:r>
            <w:r w:rsidRPr="00475EC5">
              <w:rPr>
                <w:sz w:val="24"/>
                <w:szCs w:val="24"/>
                <w:lang w:val="uk-UA"/>
              </w:rPr>
              <w:t xml:space="preserve">стійок, пересувань, зупинок, поворотів у нападі і захисту; прийомів, ведень без зорового контролю, ловля та передача м'яча в умовах опору захисників;  </w:t>
            </w:r>
          </w:p>
          <w:p w:rsidR="00475EC5" w:rsidRPr="00475EC5" w:rsidRDefault="00475EC5" w:rsidP="00475EC5">
            <w:pPr>
              <w:ind w:right="142" w:firstLine="142"/>
              <w:jc w:val="both"/>
              <w:rPr>
                <w:sz w:val="24"/>
                <w:szCs w:val="24"/>
                <w:lang w:val="uk-UA"/>
              </w:rPr>
            </w:pPr>
            <w:r w:rsidRPr="00475EC5">
              <w:rPr>
                <w:b/>
                <w:sz w:val="24"/>
                <w:szCs w:val="24"/>
                <w:lang w:val="uk-UA"/>
              </w:rPr>
              <w:t>застосовує</w:t>
            </w:r>
            <w:r w:rsidRPr="00475EC5">
              <w:rPr>
                <w:sz w:val="24"/>
                <w:szCs w:val="24"/>
                <w:lang w:val="uk-UA"/>
              </w:rPr>
              <w:t xml:space="preserve"> кидки м'яча вивченими способами з різних дистанцій, після виконання технічних прийомів нападу, після фінтів і з опором захисника; кидок однією рукою в стрибку зверху вниз з розбігу; серійні кидки з різної сторони від кошика з опором захисника; штрафний кидок.</w:t>
            </w:r>
          </w:p>
          <w:p w:rsidR="00475EC5" w:rsidRPr="00475EC5" w:rsidRDefault="00475EC5" w:rsidP="00475EC5">
            <w:pPr>
              <w:ind w:right="142"/>
              <w:jc w:val="both"/>
              <w:rPr>
                <w:sz w:val="24"/>
                <w:szCs w:val="24"/>
                <w:lang w:val="uk-UA"/>
              </w:rPr>
            </w:pPr>
            <w:r w:rsidRPr="00475EC5">
              <w:rPr>
                <w:b/>
                <w:sz w:val="24"/>
                <w:szCs w:val="24"/>
                <w:lang w:val="uk-UA"/>
              </w:rPr>
              <w:t>виконує</w:t>
            </w:r>
            <w:r w:rsidRPr="00475EC5">
              <w:rPr>
                <w:sz w:val="24"/>
                <w:szCs w:val="24"/>
                <w:lang w:val="uk-UA"/>
              </w:rPr>
              <w:t xml:space="preserve"> техніко – тактичні прийоми захисту в умовах протидії гравцям нападаючий команди;  </w:t>
            </w:r>
          </w:p>
          <w:p w:rsidR="00475EC5" w:rsidRPr="00475EC5" w:rsidRDefault="00475EC5" w:rsidP="00475EC5">
            <w:pPr>
              <w:ind w:left="-25" w:right="142" w:firstLine="167"/>
              <w:jc w:val="both"/>
              <w:rPr>
                <w:sz w:val="24"/>
                <w:szCs w:val="24"/>
                <w:lang w:val="uk-UA" w:eastAsia="uk-UA"/>
              </w:rPr>
            </w:pPr>
            <w:r w:rsidRPr="00475EC5">
              <w:rPr>
                <w:b/>
                <w:sz w:val="24"/>
                <w:szCs w:val="24"/>
                <w:lang w:val="uk-UA"/>
              </w:rPr>
              <w:t>демонструє:</w:t>
            </w:r>
            <w:r w:rsidRPr="00475EC5">
              <w:rPr>
                <w:sz w:val="24"/>
                <w:szCs w:val="24"/>
                <w:lang w:val="uk-UA"/>
              </w:rPr>
              <w:t xml:space="preserve"> вірний вибір моменту і місця для організації групових взаємодій гравців різних амплуа; активну участь в організації нападу і захисту у варіантах позиційного нападу і швидкого прориву.</w:t>
            </w:r>
          </w:p>
        </w:tc>
        <w:tc>
          <w:tcPr>
            <w:tcW w:w="5220" w:type="dxa"/>
            <w:tcBorders>
              <w:top w:val="single" w:sz="4" w:space="0" w:color="auto"/>
              <w:left w:val="single" w:sz="4" w:space="0" w:color="auto"/>
              <w:bottom w:val="single" w:sz="4" w:space="0" w:color="auto"/>
              <w:right w:val="single" w:sz="4" w:space="0" w:color="auto"/>
            </w:tcBorders>
            <w:vAlign w:val="center"/>
          </w:tcPr>
          <w:p w:rsidR="00475EC5" w:rsidRPr="00475EC5" w:rsidRDefault="00475EC5" w:rsidP="00475EC5">
            <w:pPr>
              <w:ind w:left="142" w:right="142"/>
              <w:jc w:val="both"/>
              <w:rPr>
                <w:sz w:val="24"/>
                <w:szCs w:val="24"/>
                <w:lang w:val="uk-UA" w:eastAsia="uk-UA"/>
              </w:rPr>
            </w:pPr>
            <w:r w:rsidRPr="00475EC5">
              <w:rPr>
                <w:sz w:val="24"/>
                <w:szCs w:val="24"/>
                <w:lang w:val="uk-UA"/>
              </w:rPr>
              <w:t>Чергування</w:t>
            </w:r>
            <w:r w:rsidRPr="00475EC5">
              <w:rPr>
                <w:b/>
                <w:sz w:val="24"/>
                <w:szCs w:val="24"/>
                <w:lang w:val="uk-UA"/>
              </w:rPr>
              <w:t xml:space="preserve"> </w:t>
            </w:r>
            <w:r w:rsidRPr="00475EC5">
              <w:rPr>
                <w:sz w:val="24"/>
                <w:szCs w:val="24"/>
                <w:lang w:val="uk-UA"/>
              </w:rPr>
              <w:t>різноманітних стійок, пересувань, зупинок, поворотів, ведень, передач, кидків м’яча поєднаних із виконанням індивідуальні, групові й командні тактичних дій гравців в нападу і захисту.</w:t>
            </w:r>
          </w:p>
          <w:p w:rsidR="00475EC5" w:rsidRPr="00475EC5" w:rsidRDefault="00475EC5" w:rsidP="00475EC5">
            <w:pPr>
              <w:jc w:val="both"/>
              <w:rPr>
                <w:b/>
                <w:sz w:val="24"/>
                <w:szCs w:val="24"/>
                <w:lang w:val="uk-UA"/>
              </w:rPr>
            </w:pPr>
          </w:p>
          <w:p w:rsidR="00475EC5" w:rsidRPr="00475EC5" w:rsidRDefault="00475EC5" w:rsidP="00475EC5">
            <w:pPr>
              <w:autoSpaceDE w:val="0"/>
              <w:autoSpaceDN w:val="0"/>
              <w:ind w:right="142"/>
              <w:jc w:val="both"/>
              <w:rPr>
                <w:sz w:val="24"/>
                <w:szCs w:val="24"/>
                <w:lang w:val="uk-UA" w:eastAsia="uk-UA"/>
              </w:rPr>
            </w:pPr>
          </w:p>
        </w:tc>
      </w:tr>
    </w:tbl>
    <w:p w:rsidR="00475EC5" w:rsidRPr="00475EC5" w:rsidRDefault="00475EC5" w:rsidP="00475EC5">
      <w:pPr>
        <w:rPr>
          <w:sz w:val="24"/>
          <w:szCs w:val="24"/>
          <w:lang w:val="uk-UA"/>
        </w:rPr>
      </w:pPr>
    </w:p>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line="221" w:lineRule="atLeast"/>
        <w:jc w:val="center"/>
        <w:rPr>
          <w:sz w:val="24"/>
          <w:szCs w:val="24"/>
          <w:lang w:val="uk-UA" w:eastAsia="uk-UA"/>
        </w:rPr>
      </w:pPr>
      <w:r w:rsidRPr="00475EC5">
        <w:rPr>
          <w:sz w:val="24"/>
          <w:szCs w:val="24"/>
          <w:lang w:val="uk-UA" w:eastAsia="uk-UA"/>
        </w:rPr>
        <w:tab/>
      </w:r>
      <w:r w:rsidRPr="00F05341">
        <w:rPr>
          <w:b/>
          <w:sz w:val="24"/>
          <w:szCs w:val="24"/>
          <w:lang w:val="uk-UA" w:eastAsia="uk-UA"/>
        </w:rPr>
        <w:t>Орієнтовні</w:t>
      </w:r>
      <w:r w:rsidRPr="00475EC5">
        <w:rPr>
          <w:sz w:val="24"/>
          <w:szCs w:val="24"/>
          <w:lang w:val="uk-UA" w:eastAsia="uk-UA"/>
        </w:rPr>
        <w:t xml:space="preserve"> </w:t>
      </w:r>
      <w:r w:rsidRPr="00475EC5">
        <w:rPr>
          <w:b/>
          <w:color w:val="000000"/>
          <w:sz w:val="24"/>
          <w:szCs w:val="24"/>
          <w:lang w:val="uk-UA" w:eastAsia="uk-UA"/>
        </w:rPr>
        <w:t>навчальні нормативи і вимоги</w:t>
      </w:r>
    </w:p>
    <w:p w:rsidR="00475EC5" w:rsidRDefault="00E50507"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line="221" w:lineRule="atLeast"/>
        <w:jc w:val="center"/>
        <w:rPr>
          <w:b/>
          <w:color w:val="000000"/>
          <w:sz w:val="24"/>
          <w:szCs w:val="24"/>
          <w:lang w:val="uk-UA" w:eastAsia="uk-UA"/>
        </w:rPr>
      </w:pPr>
      <w:r>
        <w:rPr>
          <w:b/>
          <w:color w:val="000000"/>
          <w:sz w:val="24"/>
          <w:szCs w:val="24"/>
          <w:lang w:val="uk-UA" w:eastAsia="uk-UA"/>
        </w:rPr>
        <w:t>1 (</w:t>
      </w:r>
      <w:r w:rsidR="00475EC5" w:rsidRPr="00475EC5">
        <w:rPr>
          <w:b/>
          <w:color w:val="000000"/>
          <w:sz w:val="24"/>
          <w:szCs w:val="24"/>
          <w:lang w:val="uk-UA" w:eastAsia="uk-UA"/>
        </w:rPr>
        <w:t>6</w:t>
      </w:r>
      <w:r>
        <w:rPr>
          <w:b/>
          <w:color w:val="000000"/>
          <w:sz w:val="24"/>
          <w:szCs w:val="24"/>
          <w:lang w:val="uk-UA" w:eastAsia="uk-UA"/>
        </w:rPr>
        <w:t>)</w:t>
      </w:r>
      <w:r w:rsidR="00475EC5" w:rsidRPr="00475EC5">
        <w:rPr>
          <w:b/>
          <w:color w:val="000000"/>
          <w:sz w:val="24"/>
          <w:szCs w:val="24"/>
          <w:lang w:val="uk-UA" w:eastAsia="uk-UA"/>
        </w:rPr>
        <w:t xml:space="preserve"> рік</w:t>
      </w:r>
      <w:r w:rsidR="00157270">
        <w:rPr>
          <w:b/>
          <w:color w:val="000000"/>
          <w:sz w:val="24"/>
          <w:szCs w:val="24"/>
          <w:lang w:val="uk-UA" w:eastAsia="uk-UA"/>
        </w:rPr>
        <w:t xml:space="preserve"> вивчення</w:t>
      </w:r>
    </w:p>
    <w:tbl>
      <w:tblPr>
        <w:tblW w:w="0" w:type="auto"/>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651"/>
        <w:gridCol w:w="1469"/>
        <w:gridCol w:w="1260"/>
        <w:gridCol w:w="1260"/>
        <w:gridCol w:w="1522"/>
      </w:tblGrid>
      <w:tr w:rsidR="00475EC5" w:rsidRPr="00475EC5" w:rsidTr="00475EC5">
        <w:trPr>
          <w:tblHeader/>
        </w:trPr>
        <w:tc>
          <w:tcPr>
            <w:tcW w:w="4651" w:type="dxa"/>
            <w:vMerge w:val="restart"/>
            <w:tcBorders>
              <w:top w:val="single" w:sz="4" w:space="0" w:color="auto"/>
              <w:left w:val="single" w:sz="4" w:space="0" w:color="auto"/>
              <w:bottom w:val="single" w:sz="4" w:space="0" w:color="auto"/>
              <w:right w:val="single" w:sz="4" w:space="0" w:color="auto"/>
            </w:tcBorders>
            <w:vAlign w:val="center"/>
          </w:tcPr>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475EC5">
              <w:rPr>
                <w:sz w:val="24"/>
                <w:szCs w:val="24"/>
                <w:lang w:val="uk-UA" w:eastAsia="uk-UA"/>
              </w:rPr>
              <w:t>Зміст навчального матеріалу</w:t>
            </w:r>
          </w:p>
        </w:tc>
        <w:tc>
          <w:tcPr>
            <w:tcW w:w="5511" w:type="dxa"/>
            <w:gridSpan w:val="4"/>
            <w:tcBorders>
              <w:top w:val="single" w:sz="4" w:space="0" w:color="auto"/>
              <w:left w:val="single" w:sz="4" w:space="0" w:color="auto"/>
              <w:bottom w:val="single" w:sz="4" w:space="0" w:color="auto"/>
              <w:right w:val="single" w:sz="4" w:space="0" w:color="auto"/>
            </w:tcBorders>
          </w:tcPr>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before="40" w:line="190" w:lineRule="atLeast"/>
              <w:jc w:val="center"/>
              <w:rPr>
                <w:color w:val="000000"/>
                <w:sz w:val="24"/>
                <w:szCs w:val="24"/>
                <w:lang w:val="uk-UA" w:eastAsia="uk-UA"/>
              </w:rPr>
            </w:pPr>
            <w:r w:rsidRPr="00475EC5">
              <w:rPr>
                <w:color w:val="000000"/>
                <w:sz w:val="24"/>
                <w:szCs w:val="24"/>
                <w:lang w:val="uk-UA" w:eastAsia="uk-UA"/>
              </w:rPr>
              <w:t>Рівень навчальних досягнень учнів</w:t>
            </w:r>
          </w:p>
        </w:tc>
      </w:tr>
      <w:tr w:rsidR="00475EC5" w:rsidRPr="00475EC5" w:rsidTr="00475EC5">
        <w:trPr>
          <w:tblHeader/>
        </w:trPr>
        <w:tc>
          <w:tcPr>
            <w:tcW w:w="4651" w:type="dxa"/>
            <w:vMerge/>
            <w:tcBorders>
              <w:top w:val="single" w:sz="4" w:space="0" w:color="auto"/>
              <w:left w:val="single" w:sz="4" w:space="0" w:color="auto"/>
              <w:bottom w:val="single" w:sz="4" w:space="0" w:color="auto"/>
              <w:right w:val="single" w:sz="4" w:space="0" w:color="auto"/>
            </w:tcBorders>
            <w:vAlign w:val="center"/>
          </w:tcPr>
          <w:p w:rsidR="00475EC5" w:rsidRPr="00475EC5" w:rsidRDefault="00475EC5" w:rsidP="00475EC5">
            <w:pPr>
              <w:rPr>
                <w:sz w:val="24"/>
                <w:szCs w:val="24"/>
                <w:lang w:val="uk-UA" w:eastAsia="uk-UA"/>
              </w:rPr>
            </w:pPr>
          </w:p>
        </w:tc>
        <w:tc>
          <w:tcPr>
            <w:tcW w:w="1469"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rPr>
                <w:sz w:val="24"/>
                <w:szCs w:val="24"/>
                <w:lang w:val="uk-UA" w:eastAsia="uk-UA"/>
              </w:rPr>
            </w:pPr>
            <w:r w:rsidRPr="00475EC5">
              <w:rPr>
                <w:sz w:val="24"/>
                <w:szCs w:val="24"/>
                <w:lang w:val="uk-UA" w:eastAsia="uk-UA"/>
              </w:rPr>
              <w:t>початковий</w:t>
            </w:r>
          </w:p>
        </w:tc>
        <w:tc>
          <w:tcPr>
            <w:tcW w:w="1260"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rPr>
                <w:sz w:val="24"/>
                <w:szCs w:val="24"/>
                <w:lang w:val="uk-UA" w:eastAsia="uk-UA"/>
              </w:rPr>
            </w:pPr>
            <w:r w:rsidRPr="00475EC5">
              <w:rPr>
                <w:sz w:val="24"/>
                <w:szCs w:val="24"/>
                <w:lang w:val="uk-UA" w:eastAsia="uk-UA"/>
              </w:rPr>
              <w:t>середній</w:t>
            </w:r>
          </w:p>
        </w:tc>
        <w:tc>
          <w:tcPr>
            <w:tcW w:w="1260"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rPr>
                <w:sz w:val="24"/>
                <w:szCs w:val="24"/>
                <w:lang w:val="uk-UA" w:eastAsia="uk-UA"/>
              </w:rPr>
            </w:pPr>
            <w:r w:rsidRPr="00475EC5">
              <w:rPr>
                <w:sz w:val="24"/>
                <w:szCs w:val="24"/>
                <w:lang w:val="uk-UA" w:eastAsia="uk-UA"/>
              </w:rPr>
              <w:t>достатній</w:t>
            </w:r>
          </w:p>
        </w:tc>
        <w:tc>
          <w:tcPr>
            <w:tcW w:w="1522"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rPr>
                <w:sz w:val="24"/>
                <w:szCs w:val="24"/>
                <w:lang w:val="uk-UA" w:eastAsia="uk-UA"/>
              </w:rPr>
            </w:pPr>
            <w:r w:rsidRPr="00475EC5">
              <w:rPr>
                <w:sz w:val="24"/>
                <w:szCs w:val="24"/>
                <w:lang w:val="uk-UA" w:eastAsia="uk-UA"/>
              </w:rPr>
              <w:t>високий</w:t>
            </w:r>
          </w:p>
        </w:tc>
      </w:tr>
      <w:tr w:rsidR="00475EC5" w:rsidRPr="00475EC5" w:rsidTr="00E5732D">
        <w:trPr>
          <w:trHeight w:val="2520"/>
        </w:trPr>
        <w:tc>
          <w:tcPr>
            <w:tcW w:w="4651"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rPr>
                <w:sz w:val="24"/>
                <w:szCs w:val="24"/>
                <w:lang w:val="uk-UA" w:eastAsia="uk-UA"/>
              </w:rPr>
            </w:pPr>
            <w:r w:rsidRPr="00475EC5">
              <w:rPr>
                <w:sz w:val="24"/>
                <w:szCs w:val="24"/>
                <w:lang w:val="uk-UA" w:eastAsia="uk-UA"/>
              </w:rPr>
              <w:t xml:space="preserve">10 кидків вивченим способом (2х5) із дистанції 4,5м на рівної </w:t>
            </w:r>
            <w:r w:rsidR="00877AAC">
              <w:rPr>
                <w:sz w:val="24"/>
                <w:szCs w:val="24"/>
                <w:lang w:val="uk-UA" w:eastAsia="uk-UA"/>
              </w:rPr>
              <w:t xml:space="preserve">відстані між  п’ятьма точками </w:t>
            </w:r>
            <w:r w:rsidRPr="00475EC5">
              <w:rPr>
                <w:sz w:val="24"/>
                <w:szCs w:val="24"/>
                <w:lang w:val="uk-UA" w:eastAsia="uk-UA"/>
              </w:rPr>
              <w:t xml:space="preserve">(кількість влучень): </w:t>
            </w:r>
          </w:p>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trike/>
                <w:sz w:val="24"/>
                <w:szCs w:val="24"/>
                <w:lang w:val="uk-UA" w:eastAsia="uk-UA"/>
              </w:rPr>
            </w:pPr>
            <w:r w:rsidRPr="00475EC5">
              <w:rPr>
                <w:sz w:val="24"/>
                <w:szCs w:val="24"/>
                <w:lang w:val="uk-UA" w:eastAsia="uk-UA"/>
              </w:rPr>
              <w:t>юнаки</w:t>
            </w:r>
          </w:p>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475EC5">
              <w:rPr>
                <w:sz w:val="24"/>
                <w:szCs w:val="24"/>
                <w:lang w:val="uk-UA" w:eastAsia="uk-UA"/>
              </w:rPr>
              <w:t>дівчата</w:t>
            </w:r>
          </w:p>
        </w:tc>
        <w:tc>
          <w:tcPr>
            <w:tcW w:w="1469"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rPr>
                <w:sz w:val="24"/>
                <w:szCs w:val="24"/>
                <w:highlight w:val="red"/>
                <w:lang w:val="uk-UA" w:eastAsia="uk-UA"/>
              </w:rPr>
            </w:pP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rPr>
                <w:sz w:val="24"/>
                <w:szCs w:val="24"/>
                <w:highlight w:val="red"/>
                <w:lang w:val="uk-UA" w:eastAsia="uk-UA"/>
              </w:rPr>
            </w:pP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rPr>
                <w:sz w:val="24"/>
                <w:szCs w:val="24"/>
                <w:highlight w:val="red"/>
                <w:lang w:val="uk-UA" w:eastAsia="uk-UA"/>
              </w:rPr>
            </w:pP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rPr>
                <w:sz w:val="24"/>
                <w:szCs w:val="24"/>
                <w:lang w:val="uk-UA" w:eastAsia="uk-UA"/>
              </w:rPr>
            </w:pPr>
            <w:r w:rsidRPr="00475EC5">
              <w:rPr>
                <w:sz w:val="24"/>
                <w:szCs w:val="24"/>
                <w:lang w:val="uk-UA" w:eastAsia="uk-UA"/>
              </w:rPr>
              <w:t>жодного влучного кидка</w:t>
            </w: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rPr>
                <w:sz w:val="24"/>
                <w:szCs w:val="24"/>
                <w:highlight w:val="green"/>
                <w:lang w:val="uk-UA" w:eastAsia="uk-UA"/>
              </w:rPr>
            </w:pPr>
            <w:r w:rsidRPr="00475EC5">
              <w:rPr>
                <w:sz w:val="24"/>
                <w:szCs w:val="24"/>
                <w:lang w:val="uk-UA" w:eastAsia="uk-UA"/>
              </w:rPr>
              <w:t>жодного влучного кидка</w:t>
            </w:r>
          </w:p>
        </w:tc>
        <w:tc>
          <w:tcPr>
            <w:tcW w:w="1260"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r w:rsidRPr="00475EC5">
              <w:rPr>
                <w:sz w:val="24"/>
                <w:szCs w:val="24"/>
                <w:lang w:val="uk-UA" w:eastAsia="uk-UA"/>
              </w:rPr>
              <w:t>1</w:t>
            </w: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r w:rsidRPr="00475EC5">
              <w:rPr>
                <w:sz w:val="24"/>
                <w:szCs w:val="24"/>
                <w:lang w:val="uk-UA" w:eastAsia="uk-UA"/>
              </w:rPr>
              <w:t>1</w:t>
            </w:r>
          </w:p>
        </w:tc>
        <w:tc>
          <w:tcPr>
            <w:tcW w:w="1260"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r w:rsidRPr="00475EC5">
              <w:rPr>
                <w:sz w:val="24"/>
                <w:szCs w:val="24"/>
                <w:lang w:val="uk-UA" w:eastAsia="uk-UA"/>
              </w:rPr>
              <w:t>3</w:t>
            </w: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r w:rsidRPr="00475EC5">
              <w:rPr>
                <w:sz w:val="24"/>
                <w:szCs w:val="24"/>
                <w:lang w:val="uk-UA" w:eastAsia="uk-UA"/>
              </w:rPr>
              <w:t>3</w:t>
            </w:r>
          </w:p>
        </w:tc>
        <w:tc>
          <w:tcPr>
            <w:tcW w:w="1522"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r w:rsidRPr="00475EC5">
              <w:rPr>
                <w:sz w:val="24"/>
                <w:szCs w:val="24"/>
                <w:lang w:val="uk-UA" w:eastAsia="uk-UA"/>
              </w:rPr>
              <w:t>5</w:t>
            </w: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r w:rsidRPr="00475EC5">
              <w:rPr>
                <w:sz w:val="24"/>
                <w:szCs w:val="24"/>
                <w:lang w:val="uk-UA" w:eastAsia="uk-UA"/>
              </w:rPr>
              <w:t>4</w:t>
            </w:r>
          </w:p>
        </w:tc>
      </w:tr>
      <w:tr w:rsidR="00475EC5" w:rsidRPr="00475EC5" w:rsidTr="00475EC5">
        <w:tc>
          <w:tcPr>
            <w:tcW w:w="4651"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spacing w:after="120"/>
              <w:rPr>
                <w:sz w:val="24"/>
                <w:szCs w:val="24"/>
                <w:lang w:val="uk-UA" w:eastAsia="uk-UA"/>
              </w:rPr>
            </w:pPr>
            <w:r w:rsidRPr="00475EC5">
              <w:rPr>
                <w:sz w:val="24"/>
                <w:szCs w:val="24"/>
                <w:lang w:val="uk-UA"/>
              </w:rPr>
              <w:t xml:space="preserve">10 штрафних кидків на точність (кількість влучень):     </w:t>
            </w:r>
          </w:p>
          <w:p w:rsidR="00475EC5" w:rsidRPr="00475EC5" w:rsidRDefault="00475EC5" w:rsidP="00475EC5">
            <w:pPr>
              <w:spacing w:after="120"/>
              <w:jc w:val="center"/>
              <w:rPr>
                <w:sz w:val="24"/>
                <w:szCs w:val="24"/>
                <w:lang w:val="uk-UA"/>
              </w:rPr>
            </w:pPr>
            <w:r w:rsidRPr="00475EC5">
              <w:rPr>
                <w:sz w:val="24"/>
                <w:szCs w:val="24"/>
                <w:lang w:val="uk-UA"/>
              </w:rPr>
              <w:t>юнаки</w:t>
            </w:r>
          </w:p>
          <w:p w:rsidR="00475EC5" w:rsidRPr="00475EC5" w:rsidRDefault="00475EC5" w:rsidP="00475EC5">
            <w:pPr>
              <w:spacing w:after="120"/>
              <w:jc w:val="center"/>
              <w:rPr>
                <w:sz w:val="24"/>
                <w:szCs w:val="24"/>
                <w:lang w:val="uk-UA"/>
              </w:rPr>
            </w:pPr>
          </w:p>
          <w:p w:rsidR="00475EC5" w:rsidRPr="00475EC5" w:rsidRDefault="00475EC5" w:rsidP="00475EC5">
            <w:pPr>
              <w:spacing w:after="120"/>
              <w:jc w:val="center"/>
              <w:rPr>
                <w:sz w:val="24"/>
                <w:szCs w:val="24"/>
                <w:lang w:val="uk-UA"/>
              </w:rPr>
            </w:pPr>
          </w:p>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475EC5">
              <w:rPr>
                <w:sz w:val="24"/>
                <w:szCs w:val="24"/>
                <w:lang w:val="uk-UA" w:eastAsia="uk-UA"/>
              </w:rPr>
              <w:t>дівчата</w:t>
            </w:r>
          </w:p>
        </w:tc>
        <w:tc>
          <w:tcPr>
            <w:tcW w:w="1469"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rPr>
                <w:sz w:val="24"/>
                <w:szCs w:val="24"/>
                <w:highlight w:val="red"/>
                <w:lang w:val="uk-UA" w:eastAsia="uk-UA"/>
              </w:rPr>
            </w:pPr>
          </w:p>
          <w:p w:rsidR="00475EC5" w:rsidRPr="00475EC5" w:rsidRDefault="00475EC5" w:rsidP="00475EC5">
            <w:pPr>
              <w:rPr>
                <w:sz w:val="24"/>
                <w:szCs w:val="24"/>
                <w:highlight w:val="red"/>
                <w:lang w:val="uk-UA"/>
              </w:rPr>
            </w:pP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rPr>
                <w:sz w:val="24"/>
                <w:szCs w:val="24"/>
                <w:lang w:val="uk-UA" w:eastAsia="uk-UA"/>
              </w:rPr>
            </w:pPr>
            <w:r w:rsidRPr="00475EC5">
              <w:rPr>
                <w:sz w:val="24"/>
                <w:szCs w:val="24"/>
                <w:lang w:val="uk-UA" w:eastAsia="uk-UA"/>
              </w:rPr>
              <w:t>жодної правильно виконаної передачі</w:t>
            </w: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rPr>
                <w:sz w:val="24"/>
                <w:szCs w:val="24"/>
                <w:lang w:val="uk-UA" w:eastAsia="uk-UA"/>
              </w:rPr>
            </w:pPr>
            <w:r w:rsidRPr="00475EC5">
              <w:rPr>
                <w:sz w:val="24"/>
                <w:szCs w:val="24"/>
                <w:lang w:val="uk-UA" w:eastAsia="uk-UA"/>
              </w:rPr>
              <w:t>жодної правильно виконаної передачі</w:t>
            </w:r>
          </w:p>
        </w:tc>
        <w:tc>
          <w:tcPr>
            <w:tcW w:w="1260" w:type="dxa"/>
            <w:tcBorders>
              <w:top w:val="single" w:sz="4" w:space="0" w:color="auto"/>
              <w:left w:val="single" w:sz="4" w:space="0" w:color="auto"/>
              <w:bottom w:val="single" w:sz="4" w:space="0" w:color="auto"/>
              <w:right w:val="single" w:sz="4" w:space="0" w:color="auto"/>
            </w:tcBorders>
          </w:tcPr>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jc w:val="center"/>
              <w:rPr>
                <w:sz w:val="24"/>
                <w:szCs w:val="24"/>
                <w:lang w:val="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r w:rsidRPr="00475EC5">
              <w:rPr>
                <w:sz w:val="24"/>
                <w:szCs w:val="24"/>
                <w:lang w:val="uk-UA" w:eastAsia="uk-UA"/>
              </w:rPr>
              <w:t>2</w:t>
            </w: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jc w:val="center"/>
              <w:rPr>
                <w:sz w:val="24"/>
                <w:szCs w:val="24"/>
                <w:lang w:val="uk-UA"/>
              </w:rPr>
            </w:pPr>
          </w:p>
          <w:p w:rsidR="00475EC5" w:rsidRPr="00475EC5" w:rsidRDefault="00475EC5" w:rsidP="00355477">
            <w:pPr>
              <w:autoSpaceDE w:val="0"/>
              <w:autoSpaceDN w:val="0"/>
              <w:jc w:val="center"/>
              <w:rPr>
                <w:sz w:val="24"/>
                <w:szCs w:val="24"/>
                <w:lang w:val="uk-UA" w:eastAsia="uk-UA"/>
              </w:rPr>
            </w:pPr>
            <w:r w:rsidRPr="00475EC5">
              <w:rPr>
                <w:sz w:val="24"/>
                <w:szCs w:val="24"/>
                <w:lang w:val="uk-UA"/>
              </w:rPr>
              <w:t>1</w:t>
            </w:r>
          </w:p>
        </w:tc>
        <w:tc>
          <w:tcPr>
            <w:tcW w:w="1260" w:type="dxa"/>
            <w:tcBorders>
              <w:top w:val="single" w:sz="4" w:space="0" w:color="auto"/>
              <w:left w:val="single" w:sz="4" w:space="0" w:color="auto"/>
              <w:bottom w:val="single" w:sz="4" w:space="0" w:color="auto"/>
              <w:right w:val="single" w:sz="4" w:space="0" w:color="auto"/>
            </w:tcBorders>
          </w:tcPr>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r w:rsidRPr="00475EC5">
              <w:rPr>
                <w:sz w:val="24"/>
                <w:szCs w:val="24"/>
                <w:lang w:val="uk-UA" w:eastAsia="uk-UA"/>
              </w:rPr>
              <w:t>3</w:t>
            </w: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jc w:val="center"/>
              <w:rPr>
                <w:sz w:val="24"/>
                <w:szCs w:val="24"/>
                <w:lang w:val="uk-UA"/>
              </w:rPr>
            </w:pPr>
          </w:p>
          <w:p w:rsidR="00475EC5" w:rsidRPr="00475EC5" w:rsidRDefault="00475EC5" w:rsidP="00355477">
            <w:pPr>
              <w:autoSpaceDE w:val="0"/>
              <w:autoSpaceDN w:val="0"/>
              <w:jc w:val="center"/>
              <w:rPr>
                <w:sz w:val="24"/>
                <w:szCs w:val="24"/>
                <w:lang w:val="uk-UA" w:eastAsia="uk-UA"/>
              </w:rPr>
            </w:pPr>
            <w:r w:rsidRPr="00475EC5">
              <w:rPr>
                <w:sz w:val="24"/>
                <w:szCs w:val="24"/>
                <w:lang w:val="uk-UA"/>
              </w:rPr>
              <w:t>2</w:t>
            </w:r>
          </w:p>
        </w:tc>
        <w:tc>
          <w:tcPr>
            <w:tcW w:w="1522" w:type="dxa"/>
            <w:tcBorders>
              <w:top w:val="single" w:sz="4" w:space="0" w:color="auto"/>
              <w:left w:val="single" w:sz="4" w:space="0" w:color="auto"/>
              <w:bottom w:val="single" w:sz="4" w:space="0" w:color="auto"/>
              <w:right w:val="single" w:sz="4" w:space="0" w:color="auto"/>
            </w:tcBorders>
          </w:tcPr>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r w:rsidRPr="00475EC5">
              <w:rPr>
                <w:sz w:val="24"/>
                <w:szCs w:val="24"/>
                <w:lang w:val="uk-UA" w:eastAsia="uk-UA"/>
              </w:rPr>
              <w:t>5</w:t>
            </w: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r w:rsidRPr="00475EC5">
              <w:rPr>
                <w:sz w:val="24"/>
                <w:szCs w:val="24"/>
                <w:lang w:val="uk-UA" w:eastAsia="uk-UA"/>
              </w:rPr>
              <w:t>4</w:t>
            </w: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tc>
      </w:tr>
    </w:tbl>
    <w:p w:rsidR="005E4B11" w:rsidRDefault="005E4B11" w:rsidP="00BB49EA">
      <w:pPr>
        <w:spacing w:after="120"/>
        <w:jc w:val="center"/>
        <w:rPr>
          <w:b/>
          <w:bCs/>
          <w:sz w:val="24"/>
          <w:szCs w:val="24"/>
          <w:lang w:val="uk-UA" w:eastAsia="uk-UA"/>
        </w:rPr>
      </w:pPr>
    </w:p>
    <w:p w:rsidR="00475EC5" w:rsidRPr="00157270" w:rsidRDefault="00E50507" w:rsidP="00BB49EA">
      <w:pPr>
        <w:spacing w:after="120"/>
        <w:jc w:val="center"/>
        <w:rPr>
          <w:b/>
          <w:bCs/>
          <w:sz w:val="24"/>
          <w:szCs w:val="24"/>
          <w:lang w:val="uk-UA" w:eastAsia="uk-UA"/>
        </w:rPr>
      </w:pPr>
      <w:r>
        <w:rPr>
          <w:b/>
          <w:bCs/>
          <w:sz w:val="24"/>
          <w:szCs w:val="24"/>
          <w:lang w:val="uk-UA" w:eastAsia="uk-UA"/>
        </w:rPr>
        <w:t>2 (</w:t>
      </w:r>
      <w:r>
        <w:rPr>
          <w:b/>
          <w:bCs/>
          <w:sz w:val="24"/>
          <w:szCs w:val="24"/>
          <w:lang w:eastAsia="uk-UA"/>
        </w:rPr>
        <w:t>7</w:t>
      </w:r>
      <w:r>
        <w:rPr>
          <w:b/>
          <w:bCs/>
          <w:sz w:val="24"/>
          <w:szCs w:val="24"/>
          <w:lang w:val="uk-UA" w:eastAsia="uk-UA"/>
        </w:rPr>
        <w:t xml:space="preserve">) </w:t>
      </w:r>
      <w:r w:rsidR="00475EC5" w:rsidRPr="00475EC5">
        <w:rPr>
          <w:b/>
          <w:bCs/>
          <w:sz w:val="24"/>
          <w:szCs w:val="24"/>
          <w:lang w:eastAsia="uk-UA"/>
        </w:rPr>
        <w:t xml:space="preserve">рік </w:t>
      </w:r>
      <w:r w:rsidR="00475EC5" w:rsidRPr="00475EC5">
        <w:rPr>
          <w:b/>
          <w:bCs/>
          <w:sz w:val="24"/>
          <w:szCs w:val="24"/>
          <w:lang w:val="uk-UA" w:eastAsia="uk-UA"/>
        </w:rPr>
        <w:t>вивчення</w:t>
      </w:r>
    </w:p>
    <w:tbl>
      <w:tblPr>
        <w:tblW w:w="0" w:type="auto"/>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651"/>
        <w:gridCol w:w="1469"/>
        <w:gridCol w:w="1260"/>
        <w:gridCol w:w="1260"/>
        <w:gridCol w:w="1522"/>
      </w:tblGrid>
      <w:tr w:rsidR="00475EC5" w:rsidRPr="00475EC5" w:rsidTr="00475EC5">
        <w:trPr>
          <w:tblHeader/>
        </w:trPr>
        <w:tc>
          <w:tcPr>
            <w:tcW w:w="4651" w:type="dxa"/>
            <w:vMerge w:val="restart"/>
            <w:tcBorders>
              <w:top w:val="single" w:sz="4" w:space="0" w:color="auto"/>
              <w:left w:val="single" w:sz="4" w:space="0" w:color="auto"/>
              <w:bottom w:val="single" w:sz="4" w:space="0" w:color="auto"/>
              <w:right w:val="single" w:sz="4" w:space="0" w:color="auto"/>
            </w:tcBorders>
            <w:vAlign w:val="center"/>
          </w:tcPr>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475EC5">
              <w:rPr>
                <w:sz w:val="24"/>
                <w:szCs w:val="24"/>
                <w:lang w:val="uk-UA" w:eastAsia="uk-UA"/>
              </w:rPr>
              <w:t>Зміст навчального матеріалу</w:t>
            </w:r>
          </w:p>
        </w:tc>
        <w:tc>
          <w:tcPr>
            <w:tcW w:w="5511" w:type="dxa"/>
            <w:gridSpan w:val="4"/>
            <w:tcBorders>
              <w:top w:val="single" w:sz="4" w:space="0" w:color="auto"/>
              <w:left w:val="single" w:sz="4" w:space="0" w:color="auto"/>
              <w:bottom w:val="single" w:sz="4" w:space="0" w:color="auto"/>
              <w:right w:val="single" w:sz="4" w:space="0" w:color="auto"/>
            </w:tcBorders>
          </w:tcPr>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before="40" w:line="190" w:lineRule="atLeast"/>
              <w:jc w:val="center"/>
              <w:rPr>
                <w:color w:val="000000"/>
                <w:sz w:val="24"/>
                <w:szCs w:val="24"/>
                <w:lang w:val="uk-UA" w:eastAsia="uk-UA"/>
              </w:rPr>
            </w:pPr>
            <w:r w:rsidRPr="00475EC5">
              <w:rPr>
                <w:color w:val="000000"/>
                <w:sz w:val="24"/>
                <w:szCs w:val="24"/>
                <w:lang w:val="uk-UA" w:eastAsia="uk-UA"/>
              </w:rPr>
              <w:t>Рівень навчальних досягнень учнів</w:t>
            </w:r>
          </w:p>
        </w:tc>
      </w:tr>
      <w:tr w:rsidR="00475EC5" w:rsidRPr="00475EC5" w:rsidTr="00475EC5">
        <w:trPr>
          <w:tblHeader/>
        </w:trPr>
        <w:tc>
          <w:tcPr>
            <w:tcW w:w="4651" w:type="dxa"/>
            <w:vMerge/>
            <w:tcBorders>
              <w:top w:val="single" w:sz="4" w:space="0" w:color="auto"/>
              <w:left w:val="single" w:sz="4" w:space="0" w:color="auto"/>
              <w:bottom w:val="single" w:sz="4" w:space="0" w:color="auto"/>
              <w:right w:val="single" w:sz="4" w:space="0" w:color="auto"/>
            </w:tcBorders>
            <w:vAlign w:val="center"/>
          </w:tcPr>
          <w:p w:rsidR="00475EC5" w:rsidRPr="00475EC5" w:rsidRDefault="00475EC5" w:rsidP="00475EC5">
            <w:pPr>
              <w:rPr>
                <w:sz w:val="24"/>
                <w:szCs w:val="24"/>
                <w:lang w:val="uk-UA" w:eastAsia="uk-UA"/>
              </w:rPr>
            </w:pPr>
          </w:p>
        </w:tc>
        <w:tc>
          <w:tcPr>
            <w:tcW w:w="1469"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rPr>
                <w:sz w:val="24"/>
                <w:szCs w:val="24"/>
                <w:lang w:val="uk-UA" w:eastAsia="uk-UA"/>
              </w:rPr>
            </w:pPr>
            <w:r w:rsidRPr="00475EC5">
              <w:rPr>
                <w:sz w:val="24"/>
                <w:szCs w:val="24"/>
                <w:lang w:val="uk-UA" w:eastAsia="uk-UA"/>
              </w:rPr>
              <w:t>початковий</w:t>
            </w:r>
          </w:p>
        </w:tc>
        <w:tc>
          <w:tcPr>
            <w:tcW w:w="1260"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rPr>
                <w:sz w:val="24"/>
                <w:szCs w:val="24"/>
                <w:lang w:val="uk-UA" w:eastAsia="uk-UA"/>
              </w:rPr>
            </w:pPr>
            <w:r w:rsidRPr="00475EC5">
              <w:rPr>
                <w:sz w:val="24"/>
                <w:szCs w:val="24"/>
                <w:lang w:val="uk-UA" w:eastAsia="uk-UA"/>
              </w:rPr>
              <w:t>середній</w:t>
            </w:r>
          </w:p>
        </w:tc>
        <w:tc>
          <w:tcPr>
            <w:tcW w:w="1260"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rPr>
                <w:sz w:val="24"/>
                <w:szCs w:val="24"/>
                <w:lang w:val="uk-UA" w:eastAsia="uk-UA"/>
              </w:rPr>
            </w:pPr>
            <w:r w:rsidRPr="00475EC5">
              <w:rPr>
                <w:sz w:val="24"/>
                <w:szCs w:val="24"/>
                <w:lang w:val="uk-UA" w:eastAsia="uk-UA"/>
              </w:rPr>
              <w:t>достатній</w:t>
            </w:r>
          </w:p>
        </w:tc>
        <w:tc>
          <w:tcPr>
            <w:tcW w:w="1522"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rPr>
                <w:sz w:val="24"/>
                <w:szCs w:val="24"/>
                <w:lang w:val="uk-UA" w:eastAsia="uk-UA"/>
              </w:rPr>
            </w:pPr>
            <w:r w:rsidRPr="00475EC5">
              <w:rPr>
                <w:sz w:val="24"/>
                <w:szCs w:val="24"/>
                <w:lang w:val="uk-UA" w:eastAsia="uk-UA"/>
              </w:rPr>
              <w:t>високий</w:t>
            </w:r>
          </w:p>
        </w:tc>
      </w:tr>
      <w:tr w:rsidR="00475EC5" w:rsidRPr="00475EC5" w:rsidTr="00E5732D">
        <w:trPr>
          <w:trHeight w:val="2511"/>
        </w:trPr>
        <w:tc>
          <w:tcPr>
            <w:tcW w:w="4651"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rPr>
                <w:sz w:val="24"/>
                <w:szCs w:val="24"/>
                <w:lang w:val="uk-UA" w:eastAsia="uk-UA"/>
              </w:rPr>
            </w:pPr>
            <w:r w:rsidRPr="00475EC5">
              <w:rPr>
                <w:sz w:val="24"/>
                <w:szCs w:val="24"/>
                <w:lang w:val="uk-UA" w:eastAsia="uk-UA"/>
              </w:rPr>
              <w:t xml:space="preserve">10 кидків вивченим способом (2х5) із дистанції 4,5м на рівної відстані між  п’ятьма точками  (кількість влучень): </w:t>
            </w:r>
          </w:p>
          <w:p w:rsidR="00475EC5" w:rsidRPr="00475EC5" w:rsidRDefault="00475EC5" w:rsidP="00475EC5">
            <w:pPr>
              <w:spacing w:after="120"/>
              <w:jc w:val="center"/>
              <w:rPr>
                <w:sz w:val="24"/>
                <w:szCs w:val="24"/>
                <w:lang w:val="uk-UA"/>
              </w:rPr>
            </w:pPr>
            <w:r w:rsidRPr="00475EC5">
              <w:rPr>
                <w:sz w:val="24"/>
                <w:szCs w:val="24"/>
                <w:lang w:val="uk-UA"/>
              </w:rPr>
              <w:t>юнаки</w:t>
            </w:r>
          </w:p>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475EC5">
              <w:rPr>
                <w:sz w:val="24"/>
                <w:szCs w:val="24"/>
                <w:lang w:val="uk-UA" w:eastAsia="uk-UA"/>
              </w:rPr>
              <w:t>дівчата</w:t>
            </w:r>
          </w:p>
        </w:tc>
        <w:tc>
          <w:tcPr>
            <w:tcW w:w="1469"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rPr>
                <w:sz w:val="24"/>
                <w:szCs w:val="24"/>
                <w:highlight w:val="red"/>
                <w:lang w:val="uk-UA" w:eastAsia="uk-UA"/>
              </w:rPr>
            </w:pP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rPr>
                <w:sz w:val="24"/>
                <w:szCs w:val="24"/>
                <w:highlight w:val="red"/>
                <w:lang w:val="uk-UA" w:eastAsia="uk-UA"/>
              </w:rPr>
            </w:pP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rPr>
                <w:sz w:val="24"/>
                <w:szCs w:val="24"/>
                <w:lang w:val="uk-UA" w:eastAsia="uk-UA"/>
              </w:rPr>
            </w:pP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rPr>
                <w:sz w:val="24"/>
                <w:szCs w:val="24"/>
                <w:lang w:val="uk-UA" w:eastAsia="uk-UA"/>
              </w:rPr>
            </w:pPr>
            <w:r w:rsidRPr="00475EC5">
              <w:rPr>
                <w:sz w:val="24"/>
                <w:szCs w:val="24"/>
                <w:lang w:val="uk-UA" w:eastAsia="uk-UA"/>
              </w:rPr>
              <w:t>жодного влучного кидка</w:t>
            </w: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rPr>
                <w:sz w:val="24"/>
                <w:szCs w:val="24"/>
                <w:highlight w:val="green"/>
                <w:lang w:val="uk-UA" w:eastAsia="uk-UA"/>
              </w:rPr>
            </w:pPr>
            <w:r w:rsidRPr="00475EC5">
              <w:rPr>
                <w:sz w:val="24"/>
                <w:szCs w:val="24"/>
                <w:lang w:val="uk-UA" w:eastAsia="uk-UA"/>
              </w:rPr>
              <w:t>жодного влучного кидка</w:t>
            </w:r>
          </w:p>
        </w:tc>
        <w:tc>
          <w:tcPr>
            <w:tcW w:w="1260" w:type="dxa"/>
            <w:tcBorders>
              <w:top w:val="single" w:sz="4" w:space="0" w:color="auto"/>
              <w:left w:val="single" w:sz="4" w:space="0" w:color="auto"/>
              <w:bottom w:val="single" w:sz="4" w:space="0" w:color="auto"/>
              <w:right w:val="single" w:sz="4" w:space="0" w:color="auto"/>
            </w:tcBorders>
          </w:tcPr>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r w:rsidRPr="00475EC5">
              <w:rPr>
                <w:sz w:val="24"/>
                <w:szCs w:val="24"/>
                <w:lang w:val="uk-UA" w:eastAsia="uk-UA"/>
              </w:rPr>
              <w:t>1</w:t>
            </w: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r w:rsidRPr="00475EC5">
              <w:rPr>
                <w:sz w:val="24"/>
                <w:szCs w:val="24"/>
                <w:lang w:val="uk-UA" w:eastAsia="uk-UA"/>
              </w:rPr>
              <w:t>1</w:t>
            </w:r>
          </w:p>
        </w:tc>
        <w:tc>
          <w:tcPr>
            <w:tcW w:w="1260" w:type="dxa"/>
            <w:tcBorders>
              <w:top w:val="single" w:sz="4" w:space="0" w:color="auto"/>
              <w:left w:val="single" w:sz="4" w:space="0" w:color="auto"/>
              <w:bottom w:val="single" w:sz="4" w:space="0" w:color="auto"/>
              <w:right w:val="single" w:sz="4" w:space="0" w:color="auto"/>
            </w:tcBorders>
          </w:tcPr>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r w:rsidRPr="00475EC5">
              <w:rPr>
                <w:sz w:val="24"/>
                <w:szCs w:val="24"/>
                <w:lang w:val="uk-UA" w:eastAsia="uk-UA"/>
              </w:rPr>
              <w:t>3</w:t>
            </w: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r w:rsidRPr="00475EC5">
              <w:rPr>
                <w:sz w:val="24"/>
                <w:szCs w:val="24"/>
                <w:lang w:val="uk-UA" w:eastAsia="uk-UA"/>
              </w:rPr>
              <w:t>3</w:t>
            </w:r>
          </w:p>
        </w:tc>
        <w:tc>
          <w:tcPr>
            <w:tcW w:w="1522" w:type="dxa"/>
            <w:tcBorders>
              <w:top w:val="single" w:sz="4" w:space="0" w:color="auto"/>
              <w:left w:val="single" w:sz="4" w:space="0" w:color="auto"/>
              <w:bottom w:val="single" w:sz="4" w:space="0" w:color="auto"/>
              <w:right w:val="single" w:sz="4" w:space="0" w:color="auto"/>
            </w:tcBorders>
          </w:tcPr>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F05341"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r>
              <w:rPr>
                <w:sz w:val="24"/>
                <w:szCs w:val="24"/>
                <w:lang w:val="uk-UA" w:eastAsia="uk-UA"/>
              </w:rPr>
              <w:t>6</w:t>
            </w: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F05341"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r>
              <w:rPr>
                <w:sz w:val="24"/>
                <w:szCs w:val="24"/>
                <w:lang w:val="uk-UA" w:eastAsia="uk-UA"/>
              </w:rPr>
              <w:t>5</w:t>
            </w:r>
          </w:p>
        </w:tc>
      </w:tr>
      <w:tr w:rsidR="00475EC5" w:rsidRPr="00475EC5" w:rsidTr="00475EC5">
        <w:tc>
          <w:tcPr>
            <w:tcW w:w="4651"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spacing w:after="120"/>
              <w:rPr>
                <w:sz w:val="24"/>
                <w:szCs w:val="24"/>
                <w:lang w:val="uk-UA" w:eastAsia="uk-UA"/>
              </w:rPr>
            </w:pPr>
            <w:r w:rsidRPr="00475EC5">
              <w:rPr>
                <w:sz w:val="24"/>
                <w:szCs w:val="24"/>
                <w:lang w:val="uk-UA"/>
              </w:rPr>
              <w:t xml:space="preserve">10 штрафних кидків на точність (кількість влучень):     </w:t>
            </w:r>
          </w:p>
          <w:p w:rsidR="00475EC5" w:rsidRPr="00475EC5" w:rsidRDefault="00475EC5" w:rsidP="00475EC5">
            <w:pPr>
              <w:spacing w:after="120"/>
              <w:jc w:val="center"/>
              <w:rPr>
                <w:sz w:val="24"/>
                <w:szCs w:val="24"/>
                <w:lang w:val="uk-UA"/>
              </w:rPr>
            </w:pPr>
            <w:r w:rsidRPr="00475EC5">
              <w:rPr>
                <w:sz w:val="24"/>
                <w:szCs w:val="24"/>
                <w:lang w:val="uk-UA"/>
              </w:rPr>
              <w:t>юнаки</w:t>
            </w:r>
          </w:p>
          <w:p w:rsidR="00475EC5" w:rsidRPr="00475EC5" w:rsidRDefault="00475EC5" w:rsidP="00475EC5">
            <w:pPr>
              <w:spacing w:after="120"/>
              <w:jc w:val="center"/>
              <w:rPr>
                <w:sz w:val="24"/>
                <w:szCs w:val="24"/>
                <w:lang w:val="uk-UA"/>
              </w:rPr>
            </w:pPr>
          </w:p>
          <w:p w:rsidR="00475EC5" w:rsidRPr="00475EC5" w:rsidRDefault="00475EC5" w:rsidP="00475EC5">
            <w:pPr>
              <w:spacing w:after="120"/>
              <w:jc w:val="center"/>
              <w:rPr>
                <w:sz w:val="24"/>
                <w:szCs w:val="24"/>
                <w:lang w:val="uk-UA"/>
              </w:rPr>
            </w:pPr>
          </w:p>
          <w:p w:rsidR="00475EC5" w:rsidRPr="00475EC5" w:rsidRDefault="00475EC5" w:rsidP="00475E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475EC5">
              <w:rPr>
                <w:sz w:val="24"/>
                <w:szCs w:val="24"/>
                <w:lang w:val="uk-UA" w:eastAsia="uk-UA"/>
              </w:rPr>
              <w:t>дівчата</w:t>
            </w:r>
          </w:p>
        </w:tc>
        <w:tc>
          <w:tcPr>
            <w:tcW w:w="1469" w:type="dxa"/>
            <w:tcBorders>
              <w:top w:val="single" w:sz="4" w:space="0" w:color="auto"/>
              <w:left w:val="single" w:sz="4" w:space="0" w:color="auto"/>
              <w:bottom w:val="single" w:sz="4" w:space="0" w:color="auto"/>
              <w:right w:val="single" w:sz="4" w:space="0" w:color="auto"/>
            </w:tcBorders>
          </w:tcPr>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rPr>
                <w:sz w:val="24"/>
                <w:szCs w:val="24"/>
                <w:highlight w:val="red"/>
                <w:lang w:val="uk-UA" w:eastAsia="uk-UA"/>
              </w:rPr>
            </w:pPr>
          </w:p>
          <w:p w:rsidR="00475EC5" w:rsidRPr="00475EC5" w:rsidRDefault="00475EC5" w:rsidP="00475EC5">
            <w:pPr>
              <w:rPr>
                <w:sz w:val="24"/>
                <w:szCs w:val="24"/>
                <w:highlight w:val="red"/>
                <w:lang w:val="uk-UA"/>
              </w:rPr>
            </w:pP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rPr>
                <w:sz w:val="24"/>
                <w:szCs w:val="24"/>
                <w:lang w:val="uk-UA" w:eastAsia="uk-UA"/>
              </w:rPr>
            </w:pPr>
            <w:r w:rsidRPr="00475EC5">
              <w:rPr>
                <w:sz w:val="24"/>
                <w:szCs w:val="24"/>
                <w:lang w:val="uk-UA" w:eastAsia="uk-UA"/>
              </w:rPr>
              <w:t>жодної правильно виконаної передачі</w:t>
            </w:r>
          </w:p>
          <w:p w:rsidR="00475EC5" w:rsidRPr="00475EC5" w:rsidRDefault="00475EC5" w:rsidP="00475EC5">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rPr>
                <w:sz w:val="24"/>
                <w:szCs w:val="24"/>
                <w:lang w:val="uk-UA" w:eastAsia="uk-UA"/>
              </w:rPr>
            </w:pPr>
            <w:r w:rsidRPr="00475EC5">
              <w:rPr>
                <w:sz w:val="24"/>
                <w:szCs w:val="24"/>
                <w:lang w:val="uk-UA" w:eastAsia="uk-UA"/>
              </w:rPr>
              <w:t>жодної правильно виконаної передачі</w:t>
            </w:r>
          </w:p>
        </w:tc>
        <w:tc>
          <w:tcPr>
            <w:tcW w:w="1260" w:type="dxa"/>
            <w:tcBorders>
              <w:top w:val="single" w:sz="4" w:space="0" w:color="auto"/>
              <w:left w:val="single" w:sz="4" w:space="0" w:color="auto"/>
              <w:bottom w:val="single" w:sz="4" w:space="0" w:color="auto"/>
              <w:right w:val="single" w:sz="4" w:space="0" w:color="auto"/>
            </w:tcBorders>
          </w:tcPr>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jc w:val="center"/>
              <w:rPr>
                <w:sz w:val="24"/>
                <w:szCs w:val="24"/>
                <w:lang w:val="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r w:rsidRPr="00475EC5">
              <w:rPr>
                <w:sz w:val="24"/>
                <w:szCs w:val="24"/>
                <w:lang w:val="uk-UA" w:eastAsia="uk-UA"/>
              </w:rPr>
              <w:t>2</w:t>
            </w: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jc w:val="center"/>
              <w:rPr>
                <w:sz w:val="24"/>
                <w:szCs w:val="24"/>
                <w:lang w:val="uk-UA"/>
              </w:rPr>
            </w:pPr>
          </w:p>
          <w:p w:rsidR="00475EC5" w:rsidRPr="00475EC5" w:rsidRDefault="00475EC5" w:rsidP="00355477">
            <w:pPr>
              <w:autoSpaceDE w:val="0"/>
              <w:autoSpaceDN w:val="0"/>
              <w:jc w:val="center"/>
              <w:rPr>
                <w:sz w:val="24"/>
                <w:szCs w:val="24"/>
                <w:lang w:val="uk-UA" w:eastAsia="uk-UA"/>
              </w:rPr>
            </w:pPr>
            <w:r w:rsidRPr="00475EC5">
              <w:rPr>
                <w:sz w:val="24"/>
                <w:szCs w:val="24"/>
                <w:lang w:val="uk-UA"/>
              </w:rPr>
              <w:t>1</w:t>
            </w:r>
          </w:p>
        </w:tc>
        <w:tc>
          <w:tcPr>
            <w:tcW w:w="1260" w:type="dxa"/>
            <w:tcBorders>
              <w:top w:val="single" w:sz="4" w:space="0" w:color="auto"/>
              <w:left w:val="single" w:sz="4" w:space="0" w:color="auto"/>
              <w:bottom w:val="single" w:sz="4" w:space="0" w:color="auto"/>
              <w:right w:val="single" w:sz="4" w:space="0" w:color="auto"/>
            </w:tcBorders>
          </w:tcPr>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r w:rsidRPr="00475EC5">
              <w:rPr>
                <w:sz w:val="24"/>
                <w:szCs w:val="24"/>
                <w:lang w:val="uk-UA" w:eastAsia="uk-UA"/>
              </w:rPr>
              <w:t>3</w:t>
            </w: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jc w:val="center"/>
              <w:rPr>
                <w:sz w:val="24"/>
                <w:szCs w:val="24"/>
                <w:lang w:val="uk-UA"/>
              </w:rPr>
            </w:pPr>
          </w:p>
          <w:p w:rsidR="00475EC5" w:rsidRPr="00475EC5" w:rsidRDefault="00475EC5" w:rsidP="00355477">
            <w:pPr>
              <w:autoSpaceDE w:val="0"/>
              <w:autoSpaceDN w:val="0"/>
              <w:jc w:val="center"/>
              <w:rPr>
                <w:sz w:val="24"/>
                <w:szCs w:val="24"/>
                <w:lang w:val="uk-UA" w:eastAsia="uk-UA"/>
              </w:rPr>
            </w:pPr>
            <w:r w:rsidRPr="00475EC5">
              <w:rPr>
                <w:sz w:val="24"/>
                <w:szCs w:val="24"/>
                <w:lang w:val="uk-UA"/>
              </w:rPr>
              <w:t>2</w:t>
            </w:r>
          </w:p>
        </w:tc>
        <w:tc>
          <w:tcPr>
            <w:tcW w:w="1522" w:type="dxa"/>
            <w:tcBorders>
              <w:top w:val="single" w:sz="4" w:space="0" w:color="auto"/>
              <w:left w:val="single" w:sz="4" w:space="0" w:color="auto"/>
              <w:bottom w:val="single" w:sz="4" w:space="0" w:color="auto"/>
              <w:right w:val="single" w:sz="4" w:space="0" w:color="auto"/>
            </w:tcBorders>
          </w:tcPr>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r w:rsidRPr="00475EC5">
              <w:rPr>
                <w:sz w:val="24"/>
                <w:szCs w:val="24"/>
                <w:lang w:val="uk-UA" w:eastAsia="uk-UA"/>
              </w:rPr>
              <w:t>6</w:t>
            </w: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r w:rsidRPr="00475EC5">
              <w:rPr>
                <w:sz w:val="24"/>
                <w:szCs w:val="24"/>
                <w:lang w:val="uk-UA" w:eastAsia="uk-UA"/>
              </w:rPr>
              <w:t>5</w:t>
            </w: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p w:rsidR="00475EC5" w:rsidRPr="00475EC5" w:rsidRDefault="00475EC5" w:rsidP="00355477">
            <w:pPr>
              <w:widowControl w:val="0"/>
              <w:tabs>
                <w:tab w:val="left" w:pos="708"/>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jc w:val="center"/>
              <w:rPr>
                <w:sz w:val="24"/>
                <w:szCs w:val="24"/>
                <w:lang w:val="uk-UA" w:eastAsia="uk-UA"/>
              </w:rPr>
            </w:pPr>
          </w:p>
        </w:tc>
      </w:tr>
    </w:tbl>
    <w:p w:rsidR="00F14ADA" w:rsidRPr="0073081A" w:rsidRDefault="00F14ADA" w:rsidP="00F14ADA">
      <w:pPr>
        <w:jc w:val="center"/>
        <w:rPr>
          <w:b/>
          <w:sz w:val="24"/>
          <w:szCs w:val="24"/>
          <w:lang w:val="uk-UA" w:eastAsia="uk-UA"/>
        </w:rPr>
      </w:pPr>
    </w:p>
    <w:p w:rsidR="00F14ADA" w:rsidRDefault="00F14ADA" w:rsidP="00F14ADA">
      <w:pPr>
        <w:rPr>
          <w:sz w:val="24"/>
          <w:szCs w:val="24"/>
          <w:lang w:val="uk-UA"/>
        </w:rPr>
      </w:pPr>
    </w:p>
    <w:p w:rsidR="00052394" w:rsidRPr="006B49AB" w:rsidRDefault="00052394" w:rsidP="00052394">
      <w:pPr>
        <w:pStyle w:val="a3"/>
        <w:widowControl w:val="0"/>
        <w:spacing w:line="360" w:lineRule="auto"/>
        <w:jc w:val="left"/>
        <w:rPr>
          <w:sz w:val="24"/>
          <w:szCs w:val="24"/>
        </w:rPr>
      </w:pPr>
      <w:r>
        <w:rPr>
          <w:sz w:val="24"/>
          <w:szCs w:val="24"/>
        </w:rPr>
        <w:t xml:space="preserve">Автори-укладачі:  </w:t>
      </w:r>
      <w:r w:rsidRPr="006B49AB">
        <w:rPr>
          <w:sz w:val="24"/>
          <w:szCs w:val="24"/>
        </w:rPr>
        <w:t>Моїсеєв С</w:t>
      </w:r>
      <w:r>
        <w:rPr>
          <w:sz w:val="24"/>
          <w:szCs w:val="24"/>
        </w:rPr>
        <w:t>.</w:t>
      </w:r>
      <w:r w:rsidRPr="006B49AB">
        <w:rPr>
          <w:sz w:val="24"/>
          <w:szCs w:val="24"/>
        </w:rPr>
        <w:t xml:space="preserve"> О</w:t>
      </w:r>
      <w:r>
        <w:rPr>
          <w:sz w:val="24"/>
          <w:szCs w:val="24"/>
        </w:rPr>
        <w:t xml:space="preserve">., </w:t>
      </w:r>
      <w:r w:rsidRPr="006B49AB">
        <w:rPr>
          <w:sz w:val="24"/>
          <w:szCs w:val="24"/>
        </w:rPr>
        <w:t xml:space="preserve"> Бреус І</w:t>
      </w:r>
      <w:r>
        <w:rPr>
          <w:sz w:val="24"/>
          <w:szCs w:val="24"/>
        </w:rPr>
        <w:t xml:space="preserve">. </w:t>
      </w:r>
      <w:r w:rsidRPr="006B49AB">
        <w:rPr>
          <w:sz w:val="24"/>
          <w:szCs w:val="24"/>
        </w:rPr>
        <w:t>В</w:t>
      </w:r>
      <w:r>
        <w:rPr>
          <w:sz w:val="24"/>
          <w:szCs w:val="24"/>
        </w:rPr>
        <w:t>.</w:t>
      </w:r>
    </w:p>
    <w:p w:rsidR="00052394" w:rsidRPr="006B49AB" w:rsidRDefault="00052394" w:rsidP="00052394">
      <w:pPr>
        <w:pStyle w:val="a3"/>
        <w:widowControl w:val="0"/>
        <w:spacing w:line="360" w:lineRule="auto"/>
        <w:rPr>
          <w:caps/>
          <w:sz w:val="24"/>
          <w:szCs w:val="24"/>
          <w:u w:val="none"/>
        </w:rPr>
      </w:pPr>
    </w:p>
    <w:p w:rsidR="00052394" w:rsidRPr="00441537" w:rsidRDefault="00052394" w:rsidP="00052394">
      <w:pPr>
        <w:pStyle w:val="a3"/>
        <w:widowControl w:val="0"/>
        <w:spacing w:line="360" w:lineRule="auto"/>
        <w:rPr>
          <w:sz w:val="28"/>
          <w:szCs w:val="28"/>
          <w:u w:val="none"/>
        </w:rPr>
      </w:pPr>
      <w:r w:rsidRPr="00441537">
        <w:rPr>
          <w:sz w:val="28"/>
          <w:szCs w:val="28"/>
          <w:u w:val="none"/>
        </w:rPr>
        <w:t>Варіативний модуль</w:t>
      </w:r>
    </w:p>
    <w:p w:rsidR="00052394" w:rsidRPr="00BB49EA" w:rsidRDefault="00052394" w:rsidP="00052394">
      <w:pPr>
        <w:pStyle w:val="a3"/>
        <w:widowControl w:val="0"/>
        <w:spacing w:line="360" w:lineRule="auto"/>
        <w:rPr>
          <w:sz w:val="28"/>
          <w:szCs w:val="28"/>
          <w:u w:val="none"/>
          <w:lang w:val="en-US"/>
        </w:rPr>
      </w:pPr>
      <w:r w:rsidRPr="00441537">
        <w:rPr>
          <w:sz w:val="28"/>
          <w:szCs w:val="28"/>
          <w:u w:val="none"/>
        </w:rPr>
        <w:t xml:space="preserve"> ВЕСЛУВАННЯ НА БАДАРКАХ І КАНОЕ</w:t>
      </w:r>
    </w:p>
    <w:p w:rsidR="00052394" w:rsidRPr="00BB49EA" w:rsidRDefault="00052394" w:rsidP="00052394">
      <w:pPr>
        <w:jc w:val="center"/>
        <w:rPr>
          <w:sz w:val="24"/>
          <w:szCs w:val="24"/>
          <w:u w:val="single"/>
          <w:lang w:val="uk-UA"/>
        </w:rPr>
      </w:pPr>
      <w:r w:rsidRPr="00BB49EA">
        <w:rPr>
          <w:sz w:val="24"/>
          <w:szCs w:val="24"/>
          <w:u w:val="single"/>
          <w:lang w:val="uk-UA"/>
        </w:rPr>
        <w:t>ПОЯСНЮВАЛЬНА ЗАПИСКА</w:t>
      </w:r>
    </w:p>
    <w:p w:rsidR="00052394" w:rsidRPr="006B49AB" w:rsidRDefault="00052394" w:rsidP="00052394">
      <w:pPr>
        <w:jc w:val="both"/>
        <w:rPr>
          <w:sz w:val="24"/>
          <w:szCs w:val="24"/>
          <w:lang w:val="uk-UA"/>
        </w:rPr>
      </w:pPr>
    </w:p>
    <w:p w:rsidR="00052394" w:rsidRPr="006B49AB" w:rsidRDefault="00052394" w:rsidP="00052394">
      <w:pPr>
        <w:ind w:firstLine="708"/>
        <w:jc w:val="both"/>
        <w:rPr>
          <w:sz w:val="24"/>
          <w:szCs w:val="24"/>
          <w:lang w:val="uk-UA"/>
        </w:rPr>
      </w:pPr>
      <w:r w:rsidRPr="006B49AB">
        <w:rPr>
          <w:sz w:val="24"/>
          <w:szCs w:val="24"/>
          <w:lang w:val="uk-UA"/>
        </w:rPr>
        <w:t xml:space="preserve">Варіативний модуль </w:t>
      </w:r>
      <w:r>
        <w:rPr>
          <w:sz w:val="24"/>
          <w:szCs w:val="24"/>
          <w:lang w:val="uk-UA"/>
        </w:rPr>
        <w:t>«</w:t>
      </w:r>
      <w:r w:rsidRPr="006B49AB">
        <w:rPr>
          <w:sz w:val="24"/>
          <w:szCs w:val="24"/>
          <w:lang w:val="uk-UA"/>
        </w:rPr>
        <w:t>Веслування на байдарках і каное</w:t>
      </w:r>
      <w:r>
        <w:rPr>
          <w:sz w:val="24"/>
          <w:szCs w:val="24"/>
          <w:lang w:val="uk-UA"/>
        </w:rPr>
        <w:t>»</w:t>
      </w:r>
      <w:r w:rsidRPr="006B49AB">
        <w:rPr>
          <w:sz w:val="24"/>
          <w:szCs w:val="24"/>
          <w:lang w:val="uk-UA"/>
        </w:rPr>
        <w:t xml:space="preserve"> є складовою частиною навчальної програми з фізичної культури для 10–11 класів загальноосвітніх навчальних закладів.</w:t>
      </w:r>
    </w:p>
    <w:p w:rsidR="00052394" w:rsidRPr="006B49AB" w:rsidRDefault="00052394" w:rsidP="00052394">
      <w:pPr>
        <w:ind w:firstLine="708"/>
        <w:jc w:val="both"/>
        <w:rPr>
          <w:sz w:val="24"/>
          <w:szCs w:val="24"/>
          <w:lang w:val="uk-UA"/>
        </w:rPr>
      </w:pPr>
      <w:r w:rsidRPr="006B49AB">
        <w:rPr>
          <w:sz w:val="24"/>
          <w:szCs w:val="24"/>
          <w:lang w:val="uk-UA"/>
        </w:rPr>
        <w:t>Основна мета модулю – виховання в учнів ціннісного ставлення до систематичних занять фізичною культурою і спортом; формування компетентності щодо ведення здорового способу життя та самоконтролю за власним фізичним станом; розвиток фізичної, технічної та тактичної підготовки до занять веслуванням на байдарках і каное; розширення функціональних можливостей організму та збагачення рухового досвіду школярів.</w:t>
      </w:r>
    </w:p>
    <w:p w:rsidR="00052394" w:rsidRPr="006B49AB" w:rsidRDefault="00052394" w:rsidP="00052394">
      <w:pPr>
        <w:ind w:firstLine="708"/>
        <w:jc w:val="both"/>
        <w:rPr>
          <w:sz w:val="24"/>
          <w:szCs w:val="24"/>
          <w:lang w:val="uk-UA"/>
        </w:rPr>
      </w:pPr>
      <w:r w:rsidRPr="006B49AB">
        <w:rPr>
          <w:sz w:val="24"/>
          <w:szCs w:val="24"/>
          <w:lang w:val="uk-UA"/>
        </w:rPr>
        <w:t xml:space="preserve">Основними структурними одиницями варіативного модулю </w:t>
      </w:r>
      <w:r>
        <w:rPr>
          <w:sz w:val="24"/>
          <w:szCs w:val="24"/>
          <w:lang w:val="uk-UA"/>
        </w:rPr>
        <w:t>«</w:t>
      </w:r>
      <w:r w:rsidRPr="006B49AB">
        <w:rPr>
          <w:sz w:val="24"/>
          <w:szCs w:val="24"/>
          <w:lang w:val="uk-UA"/>
        </w:rPr>
        <w:t>Веслування на байдарках і каное</w:t>
      </w:r>
      <w:r>
        <w:rPr>
          <w:sz w:val="24"/>
          <w:szCs w:val="24"/>
          <w:lang w:val="uk-UA"/>
        </w:rPr>
        <w:t>»</w:t>
      </w:r>
      <w:r w:rsidRPr="006B49AB">
        <w:rPr>
          <w:sz w:val="24"/>
          <w:szCs w:val="24"/>
          <w:lang w:val="uk-UA"/>
        </w:rPr>
        <w:t xml:space="preserve"> є: очікувані результати навчально-пізнавальної діяльності учнів; зміст навчального матеріалу; орієнтовні навчальні нормативи і вимоги та перелік обладнання, необхідний для занять веслуванням на байдарках і каное.</w:t>
      </w:r>
    </w:p>
    <w:p w:rsidR="00052394" w:rsidRPr="006B49AB" w:rsidRDefault="00052394" w:rsidP="00052394">
      <w:pPr>
        <w:ind w:firstLine="708"/>
        <w:jc w:val="both"/>
        <w:rPr>
          <w:sz w:val="24"/>
          <w:szCs w:val="24"/>
          <w:lang w:val="uk-UA"/>
        </w:rPr>
      </w:pPr>
      <w:r w:rsidRPr="006B49AB">
        <w:rPr>
          <w:sz w:val="24"/>
          <w:szCs w:val="24"/>
          <w:lang w:val="uk-UA"/>
        </w:rPr>
        <w:t xml:space="preserve">Розділ </w:t>
      </w:r>
      <w:r>
        <w:rPr>
          <w:sz w:val="24"/>
          <w:szCs w:val="24"/>
          <w:lang w:val="uk-UA"/>
        </w:rPr>
        <w:t>«</w:t>
      </w:r>
      <w:r w:rsidRPr="006B49AB">
        <w:rPr>
          <w:sz w:val="24"/>
          <w:szCs w:val="24"/>
          <w:lang w:val="uk-UA"/>
        </w:rPr>
        <w:t>Очікувані результати навчально-пізнавальної діяльності учнів</w:t>
      </w:r>
      <w:r>
        <w:rPr>
          <w:sz w:val="24"/>
          <w:szCs w:val="24"/>
          <w:lang w:val="uk-UA"/>
        </w:rPr>
        <w:t>»</w:t>
      </w:r>
      <w:r w:rsidRPr="006B49AB">
        <w:rPr>
          <w:sz w:val="24"/>
          <w:szCs w:val="24"/>
          <w:lang w:val="uk-UA"/>
        </w:rPr>
        <w:t xml:space="preserve"> комплексно характеризує на рівні знаннєвого, ціннісного та діяльнісного компонентів якість теоретичної, фізичної, тактичної та технічної готовності учнів до занять веслуванням</w:t>
      </w:r>
      <w:r w:rsidRPr="006B49AB">
        <w:rPr>
          <w:sz w:val="24"/>
          <w:szCs w:val="24"/>
          <w:lang w:val="uk-UA"/>
        </w:rPr>
        <w:tab/>
        <w:t xml:space="preserve"> на байдарках і каное.</w:t>
      </w:r>
    </w:p>
    <w:p w:rsidR="00052394" w:rsidRPr="006B49AB" w:rsidRDefault="00052394" w:rsidP="00052394">
      <w:pPr>
        <w:ind w:firstLine="708"/>
        <w:jc w:val="both"/>
        <w:rPr>
          <w:sz w:val="24"/>
          <w:szCs w:val="24"/>
          <w:lang w:val="uk-UA"/>
        </w:rPr>
      </w:pPr>
      <w:r w:rsidRPr="006B49AB">
        <w:rPr>
          <w:sz w:val="24"/>
          <w:szCs w:val="24"/>
          <w:lang w:val="uk-UA"/>
        </w:rPr>
        <w:t xml:space="preserve">Розділ </w:t>
      </w:r>
      <w:r>
        <w:rPr>
          <w:sz w:val="24"/>
          <w:szCs w:val="24"/>
          <w:lang w:val="uk-UA"/>
        </w:rPr>
        <w:t>«</w:t>
      </w:r>
      <w:r w:rsidRPr="006B49AB">
        <w:rPr>
          <w:sz w:val="24"/>
          <w:szCs w:val="24"/>
          <w:lang w:val="uk-UA"/>
        </w:rPr>
        <w:t>Зміст навчального матеріалу</w:t>
      </w:r>
      <w:r>
        <w:rPr>
          <w:sz w:val="24"/>
          <w:szCs w:val="24"/>
          <w:lang w:val="uk-UA"/>
        </w:rPr>
        <w:t>»</w:t>
      </w:r>
      <w:r w:rsidRPr="006B49AB">
        <w:rPr>
          <w:sz w:val="24"/>
          <w:szCs w:val="24"/>
          <w:lang w:val="uk-UA"/>
        </w:rPr>
        <w:t xml:space="preserve"> містить: теоретичні відомості з техніки та тактики веслування на байдарках і каное, історії виду спорту, правил змагань, здорового способу життя, охорони праці під час занять фізичною культурою і спортом, професійного шляху видатних веслувальників України та світу, фізичного самовиховання; спеціальні фізичні вправи, спрямовані на фізичну, технічну і тактичну підготовку веслувальників на байдарках і каное.</w:t>
      </w:r>
    </w:p>
    <w:p w:rsidR="00052394" w:rsidRPr="006B49AB" w:rsidRDefault="00052394" w:rsidP="00052394">
      <w:pPr>
        <w:ind w:firstLine="708"/>
        <w:jc w:val="both"/>
        <w:rPr>
          <w:sz w:val="24"/>
          <w:szCs w:val="24"/>
          <w:lang w:val="uk-UA"/>
        </w:rPr>
      </w:pPr>
      <w:r w:rsidRPr="006B49AB">
        <w:rPr>
          <w:sz w:val="24"/>
          <w:szCs w:val="24"/>
          <w:lang w:val="uk-UA"/>
        </w:rPr>
        <w:t xml:space="preserve">У розділі </w:t>
      </w:r>
      <w:r>
        <w:rPr>
          <w:sz w:val="24"/>
          <w:szCs w:val="24"/>
          <w:lang w:val="uk-UA"/>
        </w:rPr>
        <w:t>«</w:t>
      </w:r>
      <w:r w:rsidRPr="006B49AB">
        <w:rPr>
          <w:sz w:val="24"/>
          <w:szCs w:val="24"/>
          <w:lang w:val="uk-UA"/>
        </w:rPr>
        <w:t>Орієнтовні навчальні нормативи і вимоги</w:t>
      </w:r>
      <w:r>
        <w:rPr>
          <w:sz w:val="24"/>
          <w:szCs w:val="24"/>
          <w:lang w:val="uk-UA"/>
        </w:rPr>
        <w:t>»</w:t>
      </w:r>
      <w:r w:rsidRPr="006B49AB">
        <w:rPr>
          <w:sz w:val="24"/>
          <w:szCs w:val="24"/>
          <w:lang w:val="uk-UA"/>
        </w:rPr>
        <w:t xml:space="preserve"> наведені кількісні показники низького, середнього, достатнього та високого рівнів розвитку загальної та спеціальної фізичної, технічної та тактичної підготовки учнів до занять веслуванням на байдарках і каное. Загальна фізична підготовленість учнів оцінюється за допомогою фізичних вправ: біг на короткі та середні дистанції, віджимання в упорі лежачи, підтягування у висі. Якість техніко-тактичної та спеціальної фізичної підготовки визначається за допомогою наступних рухових тестів: плавання, веслування на байдарці/каное на гладкі (200м, 500м, 1000м) та довгі (</w:t>
      </w:r>
      <w:smartTag w:uri="urn:schemas-microsoft-com:office:smarttags" w:element="metricconverter">
        <w:smartTagPr>
          <w:attr w:name="ProductID" w:val="3000 м"/>
        </w:smartTagPr>
        <w:r w:rsidRPr="006B49AB">
          <w:rPr>
            <w:sz w:val="24"/>
            <w:szCs w:val="24"/>
            <w:lang w:val="uk-UA"/>
          </w:rPr>
          <w:t>3000 м</w:t>
        </w:r>
      </w:smartTag>
      <w:r w:rsidRPr="006B49AB">
        <w:rPr>
          <w:sz w:val="24"/>
          <w:szCs w:val="24"/>
          <w:lang w:val="uk-UA"/>
        </w:rPr>
        <w:t xml:space="preserve">, </w:t>
      </w:r>
      <w:smartTag w:uri="urn:schemas-microsoft-com:office:smarttags" w:element="metricconverter">
        <w:smartTagPr>
          <w:attr w:name="ProductID" w:val="5000 м"/>
        </w:smartTagPr>
        <w:r w:rsidRPr="006B49AB">
          <w:rPr>
            <w:sz w:val="24"/>
            <w:szCs w:val="24"/>
            <w:lang w:val="uk-UA"/>
          </w:rPr>
          <w:t>5000 м</w:t>
        </w:r>
      </w:smartTag>
      <w:r w:rsidRPr="006B49AB">
        <w:rPr>
          <w:sz w:val="24"/>
          <w:szCs w:val="24"/>
          <w:lang w:val="uk-UA"/>
        </w:rPr>
        <w:t>) дистанції.</w:t>
      </w:r>
    </w:p>
    <w:p w:rsidR="00052394" w:rsidRPr="006B49AB" w:rsidRDefault="00052394" w:rsidP="00052394">
      <w:pPr>
        <w:ind w:firstLine="708"/>
        <w:jc w:val="both"/>
        <w:rPr>
          <w:sz w:val="24"/>
          <w:szCs w:val="24"/>
          <w:lang w:val="uk-UA"/>
        </w:rPr>
      </w:pPr>
      <w:r w:rsidRPr="006B49AB">
        <w:rPr>
          <w:sz w:val="24"/>
          <w:szCs w:val="24"/>
          <w:lang w:val="uk-UA"/>
        </w:rPr>
        <w:t xml:space="preserve">Під час календарно-тематичного планування предмету </w:t>
      </w:r>
      <w:r>
        <w:rPr>
          <w:sz w:val="24"/>
          <w:szCs w:val="24"/>
          <w:lang w:val="uk-UA"/>
        </w:rPr>
        <w:t>«</w:t>
      </w:r>
      <w:r w:rsidRPr="006B49AB">
        <w:rPr>
          <w:sz w:val="24"/>
          <w:szCs w:val="24"/>
          <w:lang w:val="uk-UA"/>
        </w:rPr>
        <w:t>Фізична культура</w:t>
      </w:r>
      <w:r>
        <w:rPr>
          <w:sz w:val="24"/>
          <w:szCs w:val="24"/>
          <w:lang w:val="uk-UA"/>
        </w:rPr>
        <w:t>»</w:t>
      </w:r>
      <w:r w:rsidRPr="006B49AB">
        <w:rPr>
          <w:sz w:val="24"/>
          <w:szCs w:val="24"/>
          <w:lang w:val="uk-UA"/>
        </w:rPr>
        <w:t xml:space="preserve"> на рік необхідно враховувати, що навчальний модуль </w:t>
      </w:r>
      <w:r>
        <w:rPr>
          <w:sz w:val="24"/>
          <w:szCs w:val="24"/>
          <w:lang w:val="uk-UA"/>
        </w:rPr>
        <w:t>«</w:t>
      </w:r>
      <w:r w:rsidRPr="006B49AB">
        <w:rPr>
          <w:sz w:val="24"/>
          <w:szCs w:val="24"/>
          <w:lang w:val="uk-UA"/>
        </w:rPr>
        <w:t>Веслування на байдарках і каное</w:t>
      </w:r>
      <w:r>
        <w:rPr>
          <w:sz w:val="24"/>
          <w:szCs w:val="24"/>
          <w:lang w:val="uk-UA"/>
        </w:rPr>
        <w:t>»</w:t>
      </w:r>
      <w:r w:rsidRPr="006B49AB">
        <w:rPr>
          <w:sz w:val="24"/>
          <w:szCs w:val="24"/>
          <w:lang w:val="uk-UA"/>
        </w:rPr>
        <w:t xml:space="preserve"> доцільно проводити в осінній (вересень, жовтень) та весняний (квітень, травень) періоди. Уроки, що проводяться на воді, бажано здвоювати (2 уроки по 45 хвилин поспіль) та ставити у розклад на початку (1 та 2 уроки) або/та наприкінці (5-7 уроки) навчального дня.</w:t>
      </w:r>
    </w:p>
    <w:p w:rsidR="00052394" w:rsidRPr="006B49AB" w:rsidRDefault="00052394" w:rsidP="00052394">
      <w:pPr>
        <w:ind w:firstLine="708"/>
        <w:jc w:val="both"/>
        <w:rPr>
          <w:sz w:val="24"/>
          <w:szCs w:val="24"/>
          <w:lang w:val="uk-UA"/>
        </w:rPr>
      </w:pPr>
      <w:r w:rsidRPr="006B49AB">
        <w:rPr>
          <w:sz w:val="24"/>
          <w:szCs w:val="24"/>
          <w:lang w:val="uk-UA"/>
        </w:rPr>
        <w:t>Такий спосіб організації вивчення модулю дозволяє: збільшити кількість часу перебування учнів на воді до науково обґрунтованого мінімуму; дотримуватись учням шкільного режиму дня та не спізнюватись на навчальні заняття.</w:t>
      </w:r>
    </w:p>
    <w:p w:rsidR="00052394" w:rsidRPr="006B49AB" w:rsidRDefault="00052394" w:rsidP="00052394">
      <w:pPr>
        <w:ind w:firstLine="708"/>
        <w:jc w:val="both"/>
        <w:rPr>
          <w:sz w:val="24"/>
          <w:szCs w:val="24"/>
          <w:lang w:val="uk-UA"/>
        </w:rPr>
      </w:pPr>
      <w:r w:rsidRPr="006B49AB">
        <w:rPr>
          <w:sz w:val="24"/>
          <w:szCs w:val="24"/>
          <w:lang w:val="uk-UA"/>
        </w:rPr>
        <w:t xml:space="preserve">Протягом перших років вивчення модулю </w:t>
      </w:r>
      <w:r>
        <w:rPr>
          <w:sz w:val="24"/>
          <w:szCs w:val="24"/>
          <w:lang w:val="uk-UA"/>
        </w:rPr>
        <w:t>«</w:t>
      </w:r>
      <w:r w:rsidRPr="006B49AB">
        <w:rPr>
          <w:sz w:val="24"/>
          <w:szCs w:val="24"/>
          <w:lang w:val="uk-UA"/>
        </w:rPr>
        <w:t>Веслування на байдарках і каное</w:t>
      </w:r>
      <w:r>
        <w:rPr>
          <w:sz w:val="24"/>
          <w:szCs w:val="24"/>
          <w:lang w:val="uk-UA"/>
        </w:rPr>
        <w:t>»</w:t>
      </w:r>
      <w:r w:rsidRPr="006B49AB">
        <w:rPr>
          <w:sz w:val="24"/>
          <w:szCs w:val="24"/>
          <w:lang w:val="uk-UA"/>
        </w:rPr>
        <w:t xml:space="preserve"> учні ознайомлюються з основами техніки веслування, коригують свій фізичний розвиток, підвищують рівень функціональної підготовки та мотивації до занять веслуванням на байдарках і каное. Окрім того, школярі вивчають  техніку гребка на веслувальному тренажері, у басейні, на суші і на воді, прийоми керування човном і збереження рівноваги; ознайомлюються з правилами охорони праці на воді та експлуатації веслувального інвентарю. Після того, як учні добре засвоять техніку веслування на байдарках і каное на суші, плотику, веслувальних тренажерах, вони переходять до засвоєння техніки і тактики веслування на воді.</w:t>
      </w:r>
    </w:p>
    <w:p w:rsidR="00052394" w:rsidRPr="006B49AB" w:rsidRDefault="00052394" w:rsidP="00052394">
      <w:pPr>
        <w:ind w:firstLine="708"/>
        <w:jc w:val="both"/>
        <w:rPr>
          <w:sz w:val="24"/>
          <w:szCs w:val="24"/>
          <w:lang w:val="uk-UA"/>
        </w:rPr>
      </w:pPr>
      <w:r w:rsidRPr="006B49AB">
        <w:rPr>
          <w:sz w:val="24"/>
          <w:szCs w:val="24"/>
          <w:lang w:val="uk-UA"/>
        </w:rPr>
        <w:t xml:space="preserve">На подальших етапах вивчення навчального модулю </w:t>
      </w:r>
      <w:r>
        <w:rPr>
          <w:sz w:val="24"/>
          <w:szCs w:val="24"/>
          <w:lang w:val="uk-UA"/>
        </w:rPr>
        <w:t>«</w:t>
      </w:r>
      <w:r w:rsidRPr="006B49AB">
        <w:rPr>
          <w:sz w:val="24"/>
          <w:szCs w:val="24"/>
          <w:lang w:val="uk-UA"/>
        </w:rPr>
        <w:t>Веслування на байдарках і каное</w:t>
      </w:r>
      <w:r>
        <w:rPr>
          <w:sz w:val="24"/>
          <w:szCs w:val="24"/>
          <w:lang w:val="uk-UA"/>
        </w:rPr>
        <w:t>»</w:t>
      </w:r>
      <w:r w:rsidRPr="006B49AB">
        <w:rPr>
          <w:sz w:val="24"/>
          <w:szCs w:val="24"/>
          <w:lang w:val="uk-UA"/>
        </w:rPr>
        <w:t xml:space="preserve"> учні закріплюють техніку виконання гребка, розвивають та вдосконалюють загальну, спеціальну та техніко-тактичну підготовку. Опановують техніку старту, фінішу, командного веслування та беруть участь у контрольних змаганнях у класі.</w:t>
      </w:r>
    </w:p>
    <w:p w:rsidR="00052394" w:rsidRPr="006B49AB" w:rsidRDefault="00052394" w:rsidP="00052394">
      <w:pPr>
        <w:ind w:firstLine="540"/>
        <w:jc w:val="both"/>
        <w:rPr>
          <w:sz w:val="24"/>
          <w:szCs w:val="24"/>
          <w:lang w:val="uk-UA"/>
        </w:rPr>
      </w:pPr>
      <w:r w:rsidRPr="006B49AB">
        <w:rPr>
          <w:sz w:val="24"/>
          <w:szCs w:val="24"/>
          <w:lang w:val="uk-UA"/>
        </w:rPr>
        <w:t xml:space="preserve">Основною формою фізичного виховання учнів у загальноосвітньому навчальному закладі є урок. Протягом вивчення модулю </w:t>
      </w:r>
      <w:r>
        <w:rPr>
          <w:sz w:val="24"/>
          <w:szCs w:val="24"/>
          <w:lang w:val="uk-UA"/>
        </w:rPr>
        <w:t>«</w:t>
      </w:r>
      <w:r w:rsidRPr="006B49AB">
        <w:rPr>
          <w:sz w:val="24"/>
          <w:szCs w:val="24"/>
          <w:lang w:val="uk-UA"/>
        </w:rPr>
        <w:t>Веслування на байдарках і каное</w:t>
      </w:r>
      <w:r>
        <w:rPr>
          <w:sz w:val="24"/>
          <w:szCs w:val="24"/>
          <w:lang w:val="uk-UA"/>
        </w:rPr>
        <w:t>»</w:t>
      </w:r>
      <w:r w:rsidRPr="006B49AB">
        <w:rPr>
          <w:sz w:val="24"/>
          <w:szCs w:val="24"/>
          <w:lang w:val="uk-UA"/>
        </w:rPr>
        <w:t xml:space="preserve"> можуть використовуватись наступні типи уроків:</w:t>
      </w:r>
    </w:p>
    <w:p w:rsidR="00052394" w:rsidRPr="006B49AB" w:rsidRDefault="00052394" w:rsidP="00052394">
      <w:pPr>
        <w:ind w:firstLine="540"/>
        <w:jc w:val="both"/>
        <w:rPr>
          <w:sz w:val="24"/>
          <w:szCs w:val="24"/>
          <w:lang w:val="uk-UA"/>
        </w:rPr>
      </w:pPr>
      <w:r w:rsidRPr="006B49AB">
        <w:rPr>
          <w:sz w:val="24"/>
          <w:szCs w:val="24"/>
          <w:lang w:val="uk-UA"/>
        </w:rPr>
        <w:t>- навчальні, спрямовані на вивчення та закріплення техніки веслування;</w:t>
      </w:r>
    </w:p>
    <w:p w:rsidR="00052394" w:rsidRPr="006B49AB" w:rsidRDefault="00052394" w:rsidP="00052394">
      <w:pPr>
        <w:ind w:firstLine="540"/>
        <w:jc w:val="both"/>
        <w:rPr>
          <w:sz w:val="24"/>
          <w:szCs w:val="24"/>
          <w:lang w:val="uk-UA"/>
        </w:rPr>
      </w:pPr>
      <w:r w:rsidRPr="006B49AB">
        <w:rPr>
          <w:sz w:val="24"/>
          <w:szCs w:val="24"/>
          <w:lang w:val="uk-UA"/>
        </w:rPr>
        <w:t>- навчально-тренувальні, зорієнтовані на ознайомлення та вивчення учнями техніки, тактики веслування на байдарках і каное, розширення рухового досвіду, розвиток фізичних якостей;</w:t>
      </w:r>
    </w:p>
    <w:p w:rsidR="00052394" w:rsidRPr="006B49AB" w:rsidRDefault="00052394" w:rsidP="00052394">
      <w:pPr>
        <w:ind w:firstLine="540"/>
        <w:jc w:val="both"/>
        <w:rPr>
          <w:sz w:val="24"/>
          <w:szCs w:val="24"/>
          <w:lang w:val="uk-UA"/>
        </w:rPr>
      </w:pPr>
      <w:r w:rsidRPr="006B49AB">
        <w:rPr>
          <w:sz w:val="24"/>
          <w:szCs w:val="24"/>
          <w:lang w:val="uk-UA"/>
        </w:rPr>
        <w:t>- тренувальні, спрямовані на закріплення та вдосконалення в учнів техніки, тактики веслування на байдарках і каное; розвиток спеціальних фізичних якостей;</w:t>
      </w:r>
    </w:p>
    <w:p w:rsidR="00052394" w:rsidRPr="006B49AB" w:rsidRDefault="00052394" w:rsidP="00052394">
      <w:pPr>
        <w:ind w:firstLine="540"/>
        <w:jc w:val="both"/>
        <w:rPr>
          <w:sz w:val="24"/>
          <w:szCs w:val="24"/>
          <w:lang w:val="uk-UA"/>
        </w:rPr>
      </w:pPr>
      <w:r w:rsidRPr="006B49AB">
        <w:rPr>
          <w:sz w:val="24"/>
          <w:szCs w:val="24"/>
          <w:lang w:val="uk-UA"/>
        </w:rPr>
        <w:t>- контрольні, зорієнтовані на моніторинг (вихідний рівень та динаміка зростання) ефективності фізичної, технічної та тактичної підготовки учнів до веслування на байдарках і каное на основі орієнтовних навчальних нормативів.</w:t>
      </w:r>
    </w:p>
    <w:p w:rsidR="00052394" w:rsidRPr="006B49AB" w:rsidRDefault="00052394" w:rsidP="00052394">
      <w:pPr>
        <w:ind w:firstLine="708"/>
        <w:jc w:val="both"/>
        <w:rPr>
          <w:sz w:val="24"/>
          <w:szCs w:val="24"/>
          <w:lang w:val="uk-UA"/>
        </w:rPr>
      </w:pPr>
      <w:r w:rsidRPr="006B49AB">
        <w:rPr>
          <w:sz w:val="24"/>
          <w:szCs w:val="24"/>
          <w:lang w:val="uk-UA"/>
        </w:rPr>
        <w:t xml:space="preserve">Вивчення навчального модулю </w:t>
      </w:r>
      <w:r>
        <w:rPr>
          <w:sz w:val="24"/>
          <w:szCs w:val="24"/>
          <w:lang w:val="uk-UA"/>
        </w:rPr>
        <w:t>«</w:t>
      </w:r>
      <w:r w:rsidRPr="006B49AB">
        <w:rPr>
          <w:sz w:val="24"/>
          <w:szCs w:val="24"/>
          <w:lang w:val="uk-UA"/>
        </w:rPr>
        <w:t>Веслування на байдарках і каное</w:t>
      </w:r>
      <w:r>
        <w:rPr>
          <w:sz w:val="24"/>
          <w:szCs w:val="24"/>
          <w:lang w:val="uk-UA"/>
        </w:rPr>
        <w:t>»</w:t>
      </w:r>
      <w:r w:rsidRPr="006B49AB">
        <w:rPr>
          <w:sz w:val="24"/>
          <w:szCs w:val="24"/>
          <w:lang w:val="uk-UA"/>
        </w:rPr>
        <w:t xml:space="preserve"> пов’язане з ризиком для життя і здоров’я учнів, тому на першому занятті модуля необхідно провести первинний інструктаж учнів з охорони праці під час занять веслуванням на байдарках і каное.</w:t>
      </w:r>
    </w:p>
    <w:p w:rsidR="00052394" w:rsidRPr="006B49AB" w:rsidRDefault="00052394" w:rsidP="00052394">
      <w:pPr>
        <w:ind w:firstLine="708"/>
        <w:jc w:val="both"/>
        <w:rPr>
          <w:sz w:val="24"/>
          <w:szCs w:val="24"/>
          <w:lang w:val="uk-UA"/>
        </w:rPr>
      </w:pPr>
      <w:r w:rsidRPr="006B49AB">
        <w:rPr>
          <w:sz w:val="24"/>
          <w:szCs w:val="24"/>
          <w:lang w:val="uk-UA"/>
        </w:rPr>
        <w:t>До занять на воді можуть бути допущені учні, які належать лише до основної медичної групи. Учні, які віднесені за станом здоров’я до підготовчої та спеціальної медичних груп, займаються на суші за індивідуальною рекреаційно-оздоровчою програмою.</w:t>
      </w:r>
    </w:p>
    <w:p w:rsidR="00052394" w:rsidRPr="006B49AB" w:rsidRDefault="00052394" w:rsidP="00052394">
      <w:pPr>
        <w:ind w:firstLine="708"/>
        <w:jc w:val="both"/>
        <w:rPr>
          <w:sz w:val="24"/>
          <w:szCs w:val="24"/>
          <w:lang w:val="uk-UA"/>
        </w:rPr>
      </w:pPr>
      <w:r w:rsidRPr="006B49AB">
        <w:rPr>
          <w:sz w:val="24"/>
          <w:szCs w:val="24"/>
          <w:lang w:val="uk-UA"/>
        </w:rPr>
        <w:t xml:space="preserve">Перше практичне заняття на воді має починатись зі складання учнями навчального нормативу з плавання. Учні, які змогли самостійно проплисти дистанцію більше </w:t>
      </w:r>
      <w:smartTag w:uri="urn:schemas-microsoft-com:office:smarttags" w:element="metricconverter">
        <w:smartTagPr>
          <w:attr w:name="ProductID" w:val="40 м"/>
        </w:smartTagPr>
        <w:r w:rsidRPr="006B49AB">
          <w:rPr>
            <w:sz w:val="24"/>
            <w:szCs w:val="24"/>
            <w:lang w:val="uk-UA"/>
          </w:rPr>
          <w:t>40 м</w:t>
        </w:r>
      </w:smartTag>
      <w:r w:rsidRPr="006B49AB">
        <w:rPr>
          <w:sz w:val="24"/>
          <w:szCs w:val="24"/>
          <w:lang w:val="uk-UA"/>
        </w:rPr>
        <w:t>, допускаються до занять на воді.</w:t>
      </w:r>
    </w:p>
    <w:p w:rsidR="00052394" w:rsidRPr="006B49AB" w:rsidRDefault="00052394" w:rsidP="00052394">
      <w:pPr>
        <w:ind w:firstLine="708"/>
        <w:jc w:val="both"/>
        <w:rPr>
          <w:sz w:val="24"/>
          <w:szCs w:val="24"/>
          <w:lang w:val="uk-UA"/>
        </w:rPr>
      </w:pPr>
      <w:r w:rsidRPr="006B49AB">
        <w:rPr>
          <w:sz w:val="24"/>
          <w:szCs w:val="24"/>
          <w:lang w:val="uk-UA"/>
        </w:rPr>
        <w:t>З метою забезпечення для учнів безпечних умов праці учителю необхідно перед кожним заняттям перевірити справність спортивного інвентарю (човни, весла та їх комплектуючі) та безпечність зони виходу на воду, а також проінструктувати учнів щодо правил поведінки на воді.</w:t>
      </w:r>
    </w:p>
    <w:p w:rsidR="00052394" w:rsidRPr="006B49AB" w:rsidRDefault="00052394" w:rsidP="00052394">
      <w:pPr>
        <w:jc w:val="center"/>
        <w:rPr>
          <w:sz w:val="24"/>
          <w:szCs w:val="24"/>
          <w:lang w:val="uk-UA"/>
        </w:rPr>
      </w:pPr>
    </w:p>
    <w:p w:rsidR="00052394" w:rsidRPr="006B49AB" w:rsidRDefault="00052394" w:rsidP="00052394">
      <w:pPr>
        <w:jc w:val="center"/>
        <w:rPr>
          <w:b/>
          <w:sz w:val="24"/>
          <w:szCs w:val="24"/>
          <w:lang w:val="uk-UA"/>
        </w:rPr>
      </w:pPr>
      <w:r>
        <w:rPr>
          <w:b/>
          <w:sz w:val="24"/>
          <w:szCs w:val="24"/>
          <w:lang w:val="uk-UA"/>
        </w:rPr>
        <w:t>1-й</w:t>
      </w:r>
      <w:r w:rsidR="00E50507">
        <w:rPr>
          <w:b/>
          <w:sz w:val="24"/>
          <w:szCs w:val="24"/>
          <w:lang w:val="uk-UA"/>
        </w:rPr>
        <w:t xml:space="preserve"> (6)</w:t>
      </w:r>
      <w:r w:rsidRPr="006B49AB">
        <w:rPr>
          <w:b/>
          <w:sz w:val="24"/>
          <w:szCs w:val="24"/>
          <w:lang w:val="uk-UA"/>
        </w:rPr>
        <w:t xml:space="preserve"> рік </w:t>
      </w:r>
      <w:r>
        <w:rPr>
          <w:b/>
          <w:sz w:val="24"/>
          <w:szCs w:val="24"/>
          <w:lang w:val="uk-UA"/>
        </w:rPr>
        <w:t>вивчення</w:t>
      </w: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4786"/>
      </w:tblGrid>
      <w:tr w:rsidR="00052394" w:rsidRPr="006B49AB" w:rsidTr="00831235">
        <w:tc>
          <w:tcPr>
            <w:tcW w:w="4786" w:type="dxa"/>
          </w:tcPr>
          <w:p w:rsidR="00052394" w:rsidRPr="006B49AB" w:rsidRDefault="00052394" w:rsidP="00831235">
            <w:pPr>
              <w:jc w:val="center"/>
              <w:rPr>
                <w:b/>
                <w:sz w:val="24"/>
                <w:szCs w:val="24"/>
                <w:lang w:val="uk-UA"/>
              </w:rPr>
            </w:pPr>
            <w:r w:rsidRPr="006B49AB">
              <w:rPr>
                <w:b/>
                <w:sz w:val="24"/>
                <w:szCs w:val="24"/>
                <w:lang w:val="uk-UA"/>
              </w:rPr>
              <w:t>Очікувані результати навчально-пізнавальної діяльності учнів</w:t>
            </w:r>
          </w:p>
        </w:tc>
        <w:tc>
          <w:tcPr>
            <w:tcW w:w="4786" w:type="dxa"/>
          </w:tcPr>
          <w:p w:rsidR="00052394" w:rsidRPr="006B49AB" w:rsidRDefault="00052394" w:rsidP="00831235">
            <w:pPr>
              <w:jc w:val="center"/>
              <w:rPr>
                <w:b/>
                <w:sz w:val="24"/>
                <w:szCs w:val="24"/>
                <w:lang w:val="uk-UA"/>
              </w:rPr>
            </w:pPr>
            <w:r w:rsidRPr="006B49AB">
              <w:rPr>
                <w:b/>
                <w:sz w:val="24"/>
                <w:szCs w:val="24"/>
                <w:lang w:val="uk-UA"/>
              </w:rPr>
              <w:t>Зміст навчального матеріалу</w:t>
            </w:r>
          </w:p>
        </w:tc>
      </w:tr>
      <w:tr w:rsidR="00052394" w:rsidRPr="006B49AB" w:rsidTr="00831235">
        <w:tc>
          <w:tcPr>
            <w:tcW w:w="9572" w:type="dxa"/>
            <w:gridSpan w:val="2"/>
          </w:tcPr>
          <w:p w:rsidR="00052394" w:rsidRPr="006B49AB" w:rsidRDefault="00052394" w:rsidP="00831235">
            <w:pPr>
              <w:jc w:val="center"/>
              <w:rPr>
                <w:b/>
                <w:i/>
                <w:sz w:val="24"/>
                <w:szCs w:val="24"/>
                <w:lang w:val="uk-UA"/>
              </w:rPr>
            </w:pPr>
            <w:r w:rsidRPr="006B49AB">
              <w:rPr>
                <w:b/>
                <w:i/>
                <w:sz w:val="24"/>
                <w:szCs w:val="24"/>
                <w:lang w:val="uk-UA"/>
              </w:rPr>
              <w:t>Теоретичні відомості</w:t>
            </w:r>
          </w:p>
        </w:tc>
      </w:tr>
      <w:tr w:rsidR="00052394" w:rsidRPr="006B49AB" w:rsidTr="00831235">
        <w:tc>
          <w:tcPr>
            <w:tcW w:w="4786" w:type="dxa"/>
          </w:tcPr>
          <w:p w:rsidR="00052394" w:rsidRPr="006B49AB" w:rsidRDefault="00052394" w:rsidP="00831235">
            <w:pPr>
              <w:jc w:val="both"/>
              <w:rPr>
                <w:b/>
                <w:sz w:val="24"/>
                <w:szCs w:val="24"/>
                <w:lang w:val="uk-UA"/>
              </w:rPr>
            </w:pPr>
            <w:r w:rsidRPr="006B49AB">
              <w:rPr>
                <w:b/>
                <w:sz w:val="24"/>
                <w:szCs w:val="24"/>
                <w:lang w:val="uk-UA"/>
              </w:rPr>
              <w:t>Учень, учениця:</w:t>
            </w:r>
          </w:p>
          <w:p w:rsidR="00052394" w:rsidRPr="006B49AB" w:rsidRDefault="00052394" w:rsidP="00831235">
            <w:pPr>
              <w:jc w:val="both"/>
              <w:rPr>
                <w:b/>
                <w:i/>
                <w:sz w:val="24"/>
                <w:szCs w:val="24"/>
                <w:lang w:val="uk-UA"/>
              </w:rPr>
            </w:pPr>
            <w:r w:rsidRPr="006B49AB">
              <w:rPr>
                <w:b/>
                <w:i/>
                <w:sz w:val="24"/>
                <w:szCs w:val="24"/>
                <w:lang w:val="uk-UA"/>
              </w:rPr>
              <w:t>Знаннєвий компонент</w:t>
            </w:r>
          </w:p>
          <w:p w:rsidR="00052394" w:rsidRPr="006B49AB" w:rsidRDefault="00052394" w:rsidP="00831235">
            <w:pPr>
              <w:jc w:val="both"/>
              <w:rPr>
                <w:sz w:val="24"/>
                <w:szCs w:val="24"/>
                <w:lang w:val="uk-UA"/>
              </w:rPr>
            </w:pPr>
            <w:r w:rsidRPr="006B49AB">
              <w:rPr>
                <w:b/>
                <w:sz w:val="24"/>
                <w:szCs w:val="24"/>
                <w:lang w:val="uk-UA"/>
              </w:rPr>
              <w:t xml:space="preserve">- називає </w:t>
            </w:r>
            <w:r w:rsidRPr="006B49AB">
              <w:rPr>
                <w:sz w:val="24"/>
                <w:szCs w:val="24"/>
                <w:lang w:val="uk-UA"/>
              </w:rPr>
              <w:t>основні заходи профілактики травматизму та захворювань під час занять веслуванням на байдарках і каное;</w:t>
            </w:r>
          </w:p>
          <w:p w:rsidR="00052394" w:rsidRPr="006B49AB" w:rsidRDefault="00052394" w:rsidP="00831235">
            <w:pPr>
              <w:jc w:val="both"/>
              <w:rPr>
                <w:sz w:val="24"/>
                <w:szCs w:val="24"/>
                <w:lang w:val="uk-UA"/>
              </w:rPr>
            </w:pPr>
            <w:r w:rsidRPr="006B49AB">
              <w:rPr>
                <w:b/>
                <w:sz w:val="24"/>
                <w:szCs w:val="24"/>
                <w:lang w:val="uk-UA"/>
              </w:rPr>
              <w:t xml:space="preserve">- володіє </w:t>
            </w:r>
            <w:r w:rsidRPr="006B49AB">
              <w:rPr>
                <w:sz w:val="24"/>
                <w:szCs w:val="24"/>
                <w:lang w:val="uk-UA"/>
              </w:rPr>
              <w:t>знаннями про правила змагань з веслування на байдарках і каное (зважування та обмір човнів, причини дискваліфікації та зняття із змагань, написання протестів), про першу допомогу при нещасних випадках на воді та у спортивній залі;</w:t>
            </w:r>
          </w:p>
          <w:p w:rsidR="00052394" w:rsidRPr="006B49AB" w:rsidRDefault="00052394" w:rsidP="00831235">
            <w:pPr>
              <w:jc w:val="both"/>
              <w:rPr>
                <w:sz w:val="24"/>
                <w:szCs w:val="24"/>
                <w:lang w:val="uk-UA"/>
              </w:rPr>
            </w:pPr>
            <w:r w:rsidRPr="006B49AB">
              <w:rPr>
                <w:b/>
                <w:sz w:val="24"/>
                <w:szCs w:val="24"/>
                <w:lang w:val="uk-UA"/>
              </w:rPr>
              <w:t>- наводить приклади</w:t>
            </w:r>
            <w:r w:rsidRPr="006B49AB">
              <w:rPr>
                <w:sz w:val="24"/>
                <w:szCs w:val="24"/>
                <w:lang w:val="uk-UA"/>
              </w:rPr>
              <w:t xml:space="preserve"> профілактики травматизму та захворювань під час занять веслуванням на байдарках і каное, причин дискваліфікації та знаття зі змагань;</w:t>
            </w:r>
          </w:p>
          <w:p w:rsidR="00052394" w:rsidRPr="006B49AB" w:rsidRDefault="00052394" w:rsidP="00831235">
            <w:pPr>
              <w:jc w:val="both"/>
              <w:rPr>
                <w:b/>
                <w:i/>
                <w:sz w:val="24"/>
                <w:szCs w:val="24"/>
                <w:lang w:val="uk-UA"/>
              </w:rPr>
            </w:pPr>
            <w:r w:rsidRPr="006B49AB">
              <w:rPr>
                <w:b/>
                <w:i/>
                <w:sz w:val="24"/>
                <w:szCs w:val="24"/>
                <w:lang w:val="uk-UA"/>
              </w:rPr>
              <w:t>Ціннісний компонент</w:t>
            </w:r>
          </w:p>
          <w:p w:rsidR="00052394" w:rsidRPr="006B49AB" w:rsidRDefault="00052394" w:rsidP="00831235">
            <w:pPr>
              <w:jc w:val="both"/>
              <w:rPr>
                <w:sz w:val="24"/>
                <w:szCs w:val="24"/>
                <w:lang w:val="uk-UA"/>
              </w:rPr>
            </w:pPr>
            <w:r w:rsidRPr="006B49AB">
              <w:rPr>
                <w:b/>
                <w:sz w:val="24"/>
                <w:szCs w:val="24"/>
                <w:lang w:val="uk-UA"/>
              </w:rPr>
              <w:t xml:space="preserve">- </w:t>
            </w:r>
            <w:r>
              <w:rPr>
                <w:b/>
                <w:sz w:val="24"/>
                <w:szCs w:val="24"/>
                <w:lang w:val="uk-UA"/>
              </w:rPr>
              <w:t>свідомо</w:t>
            </w:r>
            <w:r w:rsidRPr="006B49AB">
              <w:rPr>
                <w:b/>
                <w:sz w:val="24"/>
                <w:szCs w:val="24"/>
                <w:lang w:val="uk-UA"/>
              </w:rPr>
              <w:t xml:space="preserve"> ставиться</w:t>
            </w:r>
            <w:r w:rsidRPr="006B49AB">
              <w:rPr>
                <w:sz w:val="24"/>
                <w:szCs w:val="24"/>
                <w:lang w:val="uk-UA"/>
              </w:rPr>
              <w:t xml:space="preserve"> до збереження власного здоров’я та здоров’я інших учнів;</w:t>
            </w:r>
          </w:p>
          <w:p w:rsidR="00052394" w:rsidRPr="006B49AB" w:rsidRDefault="00052394" w:rsidP="00831235">
            <w:pPr>
              <w:jc w:val="both"/>
              <w:rPr>
                <w:b/>
                <w:sz w:val="24"/>
                <w:szCs w:val="24"/>
                <w:lang w:val="uk-UA"/>
              </w:rPr>
            </w:pPr>
            <w:r w:rsidRPr="006B49AB">
              <w:rPr>
                <w:b/>
                <w:sz w:val="24"/>
                <w:szCs w:val="24"/>
                <w:lang w:val="uk-UA"/>
              </w:rPr>
              <w:t xml:space="preserve">- поділяє </w:t>
            </w:r>
            <w:r w:rsidRPr="006B49AB">
              <w:rPr>
                <w:sz w:val="24"/>
                <w:szCs w:val="24"/>
                <w:lang w:val="uk-UA"/>
              </w:rPr>
              <w:t>принципи fair play;</w:t>
            </w:r>
          </w:p>
          <w:p w:rsidR="00052394" w:rsidRPr="006B49AB" w:rsidRDefault="00052394" w:rsidP="00831235">
            <w:pPr>
              <w:jc w:val="both"/>
              <w:rPr>
                <w:sz w:val="24"/>
                <w:szCs w:val="24"/>
                <w:lang w:val="uk-UA"/>
              </w:rPr>
            </w:pPr>
            <w:r w:rsidRPr="006B49AB">
              <w:rPr>
                <w:b/>
                <w:sz w:val="24"/>
                <w:szCs w:val="24"/>
                <w:lang w:val="uk-UA"/>
              </w:rPr>
              <w:t xml:space="preserve">- дотримується </w:t>
            </w:r>
            <w:r w:rsidRPr="006B49AB">
              <w:rPr>
                <w:sz w:val="24"/>
                <w:szCs w:val="24"/>
                <w:lang w:val="uk-UA"/>
              </w:rPr>
              <w:t xml:space="preserve">правил </w:t>
            </w:r>
            <w:r>
              <w:rPr>
                <w:sz w:val="24"/>
                <w:szCs w:val="24"/>
                <w:lang w:val="uk-UA"/>
              </w:rPr>
              <w:t>безпеки</w:t>
            </w:r>
            <w:r w:rsidRPr="006B49AB">
              <w:rPr>
                <w:sz w:val="24"/>
                <w:szCs w:val="24"/>
                <w:lang w:val="uk-UA"/>
              </w:rPr>
              <w:t xml:space="preserve"> під час занять веслуванням на байдарках і каное у спортивній залі та на воді;</w:t>
            </w:r>
          </w:p>
        </w:tc>
        <w:tc>
          <w:tcPr>
            <w:tcW w:w="4786" w:type="dxa"/>
          </w:tcPr>
          <w:p w:rsidR="00052394" w:rsidRPr="006B49AB" w:rsidRDefault="00052394" w:rsidP="00831235">
            <w:pPr>
              <w:jc w:val="both"/>
              <w:rPr>
                <w:sz w:val="24"/>
                <w:szCs w:val="24"/>
                <w:lang w:val="uk-UA"/>
              </w:rPr>
            </w:pPr>
          </w:p>
          <w:p w:rsidR="00052394" w:rsidRPr="006B49AB" w:rsidRDefault="00052394" w:rsidP="00831235">
            <w:pPr>
              <w:jc w:val="both"/>
              <w:rPr>
                <w:sz w:val="24"/>
                <w:szCs w:val="24"/>
                <w:lang w:val="uk-UA"/>
              </w:rPr>
            </w:pPr>
          </w:p>
          <w:p w:rsidR="00052394" w:rsidRPr="006B49AB" w:rsidRDefault="00052394" w:rsidP="00831235">
            <w:pPr>
              <w:jc w:val="both"/>
              <w:rPr>
                <w:color w:val="C00000"/>
                <w:sz w:val="24"/>
                <w:szCs w:val="24"/>
                <w:lang w:val="uk-UA"/>
              </w:rPr>
            </w:pPr>
            <w:r w:rsidRPr="006B49AB">
              <w:rPr>
                <w:sz w:val="24"/>
                <w:szCs w:val="24"/>
                <w:lang w:val="uk-UA"/>
              </w:rPr>
              <w:t xml:space="preserve">Правила </w:t>
            </w:r>
            <w:r>
              <w:rPr>
                <w:sz w:val="24"/>
                <w:szCs w:val="24"/>
                <w:lang w:val="uk-UA"/>
              </w:rPr>
              <w:t>безпеки</w:t>
            </w:r>
            <w:r w:rsidRPr="006B49AB">
              <w:rPr>
                <w:sz w:val="24"/>
                <w:szCs w:val="24"/>
                <w:lang w:val="uk-UA"/>
              </w:rPr>
              <w:t xml:space="preserve"> під час занять веслуванням на байдарках і каное у спортивній залі та на воді.</w:t>
            </w:r>
          </w:p>
          <w:p w:rsidR="00052394" w:rsidRPr="006B49AB" w:rsidRDefault="00052394" w:rsidP="00831235">
            <w:pPr>
              <w:jc w:val="both"/>
              <w:rPr>
                <w:sz w:val="24"/>
                <w:szCs w:val="24"/>
                <w:lang w:val="uk-UA"/>
              </w:rPr>
            </w:pPr>
            <w:r w:rsidRPr="006B49AB">
              <w:rPr>
                <w:sz w:val="24"/>
                <w:szCs w:val="24"/>
                <w:lang w:val="uk-UA"/>
              </w:rPr>
              <w:t>Правила змагань з веслування на байдарках і каное (зважування та обмір човнів, причини дискваліфікації та зняття із змагань, написання протестів).</w:t>
            </w:r>
          </w:p>
          <w:p w:rsidR="00052394" w:rsidRPr="006B49AB" w:rsidRDefault="00052394" w:rsidP="00831235">
            <w:pPr>
              <w:jc w:val="both"/>
              <w:rPr>
                <w:sz w:val="24"/>
                <w:szCs w:val="24"/>
                <w:lang w:val="uk-UA"/>
              </w:rPr>
            </w:pPr>
            <w:r w:rsidRPr="006B49AB">
              <w:rPr>
                <w:sz w:val="24"/>
                <w:szCs w:val="24"/>
                <w:lang w:val="uk-UA"/>
              </w:rPr>
              <w:t>Профілактика травматизму та захворювань під час занять веслуванням на байдарках і каное.</w:t>
            </w:r>
          </w:p>
          <w:p w:rsidR="00052394" w:rsidRPr="006B49AB" w:rsidRDefault="00052394" w:rsidP="00831235">
            <w:pPr>
              <w:jc w:val="both"/>
              <w:rPr>
                <w:color w:val="C00000"/>
                <w:sz w:val="24"/>
                <w:szCs w:val="24"/>
                <w:lang w:val="uk-UA"/>
              </w:rPr>
            </w:pPr>
            <w:r w:rsidRPr="006B49AB">
              <w:rPr>
                <w:sz w:val="24"/>
                <w:szCs w:val="24"/>
                <w:lang w:val="uk-UA"/>
              </w:rPr>
              <w:t>Перша допомога при нещасних випадках на воді та у спортивній залі</w:t>
            </w:r>
          </w:p>
        </w:tc>
      </w:tr>
      <w:tr w:rsidR="00052394" w:rsidRPr="006B49AB" w:rsidTr="00831235">
        <w:tc>
          <w:tcPr>
            <w:tcW w:w="9572" w:type="dxa"/>
            <w:gridSpan w:val="2"/>
          </w:tcPr>
          <w:p w:rsidR="00052394" w:rsidRPr="006B49AB" w:rsidRDefault="00052394" w:rsidP="00831235">
            <w:pPr>
              <w:jc w:val="center"/>
              <w:rPr>
                <w:b/>
                <w:sz w:val="24"/>
                <w:szCs w:val="24"/>
                <w:lang w:val="uk-UA"/>
              </w:rPr>
            </w:pPr>
            <w:r w:rsidRPr="006B49AB">
              <w:rPr>
                <w:b/>
                <w:i/>
                <w:sz w:val="24"/>
                <w:szCs w:val="24"/>
                <w:lang w:val="uk-UA"/>
              </w:rPr>
              <w:t>Спеціальна фізична підготовка</w:t>
            </w:r>
          </w:p>
        </w:tc>
      </w:tr>
      <w:tr w:rsidR="00052394" w:rsidRPr="006B49AB" w:rsidTr="00831235">
        <w:tc>
          <w:tcPr>
            <w:tcW w:w="4786" w:type="dxa"/>
          </w:tcPr>
          <w:p w:rsidR="00052394" w:rsidRPr="006B49AB" w:rsidRDefault="00052394" w:rsidP="00831235">
            <w:pPr>
              <w:jc w:val="both"/>
              <w:rPr>
                <w:b/>
                <w:i/>
                <w:sz w:val="24"/>
                <w:szCs w:val="24"/>
                <w:lang w:val="uk-UA"/>
              </w:rPr>
            </w:pPr>
            <w:r w:rsidRPr="006B49AB">
              <w:rPr>
                <w:b/>
                <w:i/>
                <w:sz w:val="24"/>
                <w:szCs w:val="24"/>
                <w:lang w:val="uk-UA"/>
              </w:rPr>
              <w:t>Ціннісний компонент</w:t>
            </w:r>
          </w:p>
          <w:p w:rsidR="00052394" w:rsidRPr="006B49AB" w:rsidRDefault="00052394" w:rsidP="00831235">
            <w:pPr>
              <w:jc w:val="both"/>
              <w:rPr>
                <w:sz w:val="24"/>
                <w:szCs w:val="24"/>
                <w:lang w:val="uk-UA"/>
              </w:rPr>
            </w:pPr>
            <w:r w:rsidRPr="006B49AB">
              <w:rPr>
                <w:sz w:val="24"/>
                <w:szCs w:val="24"/>
                <w:lang w:val="uk-UA"/>
              </w:rPr>
              <w:t>- бачить взаємозв’язок між спеціальною фізичною підготовкою та покращенням власної функціональної готовності й особистих результатів;</w:t>
            </w:r>
          </w:p>
          <w:p w:rsidR="00052394" w:rsidRPr="006B49AB" w:rsidRDefault="00052394" w:rsidP="00831235">
            <w:pPr>
              <w:jc w:val="both"/>
              <w:rPr>
                <w:sz w:val="24"/>
                <w:szCs w:val="24"/>
                <w:lang w:val="uk-UA"/>
              </w:rPr>
            </w:pPr>
            <w:r w:rsidRPr="006B49AB">
              <w:rPr>
                <w:sz w:val="24"/>
                <w:szCs w:val="24"/>
                <w:lang w:val="uk-UA"/>
              </w:rPr>
              <w:t>- здатен долати перешкоди та труднощі у досягненні особистісно значущої мети;</w:t>
            </w:r>
          </w:p>
          <w:p w:rsidR="00052394" w:rsidRPr="006B49AB" w:rsidRDefault="00052394" w:rsidP="00831235">
            <w:pPr>
              <w:jc w:val="both"/>
              <w:rPr>
                <w:b/>
                <w:i/>
                <w:sz w:val="24"/>
                <w:szCs w:val="24"/>
                <w:lang w:val="uk-UA"/>
              </w:rPr>
            </w:pPr>
            <w:r w:rsidRPr="006B49AB">
              <w:rPr>
                <w:b/>
                <w:i/>
                <w:sz w:val="24"/>
                <w:szCs w:val="24"/>
                <w:lang w:val="uk-UA"/>
              </w:rPr>
              <w:t>Діяльнісний компонент</w:t>
            </w:r>
          </w:p>
          <w:p w:rsidR="00052394" w:rsidRPr="006B49AB" w:rsidRDefault="00052394" w:rsidP="00831235">
            <w:pPr>
              <w:jc w:val="both"/>
              <w:rPr>
                <w:sz w:val="24"/>
                <w:szCs w:val="24"/>
                <w:lang w:val="uk-UA"/>
              </w:rPr>
            </w:pPr>
            <w:r w:rsidRPr="006B49AB">
              <w:rPr>
                <w:b/>
                <w:sz w:val="24"/>
                <w:szCs w:val="24"/>
                <w:lang w:val="uk-UA"/>
              </w:rPr>
              <w:t xml:space="preserve">- володіє </w:t>
            </w:r>
            <w:r w:rsidRPr="006B49AB">
              <w:rPr>
                <w:sz w:val="24"/>
                <w:szCs w:val="24"/>
                <w:lang w:val="uk-UA"/>
              </w:rPr>
              <w:t>технікою виконання вправ;</w:t>
            </w:r>
          </w:p>
          <w:p w:rsidR="00052394" w:rsidRPr="006B49AB" w:rsidRDefault="00052394" w:rsidP="00831235">
            <w:pPr>
              <w:jc w:val="both"/>
              <w:rPr>
                <w:sz w:val="24"/>
                <w:szCs w:val="24"/>
                <w:lang w:val="uk-UA"/>
              </w:rPr>
            </w:pPr>
            <w:r w:rsidRPr="006B49AB">
              <w:rPr>
                <w:b/>
                <w:sz w:val="24"/>
                <w:szCs w:val="24"/>
                <w:lang w:val="uk-UA"/>
              </w:rPr>
              <w:t xml:space="preserve">- виконує </w:t>
            </w:r>
            <w:r w:rsidRPr="006B49AB">
              <w:rPr>
                <w:i/>
                <w:sz w:val="24"/>
                <w:szCs w:val="24"/>
                <w:lang w:val="uk-UA"/>
              </w:rPr>
              <w:t>на сущі</w:t>
            </w:r>
            <w:r w:rsidRPr="006B49AB">
              <w:rPr>
                <w:sz w:val="24"/>
                <w:szCs w:val="24"/>
                <w:lang w:val="uk-UA"/>
              </w:rPr>
              <w:t xml:space="preserve"> комплекси гімнастичних вправ амплітудного характеру для рук, ніг, тулубу, вправи в парах, вправи для розвитку гнучкості, розвитку сили (набивні м’ячі, гантелі, штанга), вправи зі скакалкою, згинання та розгинання рук у положенні лежачи, підтягування у висі, веслування на тренажерах з різним навантаженням та швидкістю, біг на дистанції </w:t>
            </w:r>
            <w:smartTag w:uri="urn:schemas-microsoft-com:office:smarttags" w:element="metricconverter">
              <w:smartTagPr>
                <w:attr w:name="ProductID" w:val="100 м"/>
              </w:smartTagPr>
              <w:r w:rsidRPr="006B49AB">
                <w:rPr>
                  <w:sz w:val="24"/>
                  <w:szCs w:val="24"/>
                  <w:lang w:val="uk-UA"/>
                </w:rPr>
                <w:t>100 м</w:t>
              </w:r>
            </w:smartTag>
            <w:r w:rsidRPr="006B49AB">
              <w:rPr>
                <w:sz w:val="24"/>
                <w:szCs w:val="24"/>
                <w:lang w:val="uk-UA"/>
              </w:rPr>
              <w:t xml:space="preserve">, </w:t>
            </w:r>
            <w:smartTag w:uri="urn:schemas-microsoft-com:office:smarttags" w:element="metricconverter">
              <w:smartTagPr>
                <w:attr w:name="ProductID" w:val="800 м"/>
              </w:smartTagPr>
              <w:r w:rsidRPr="006B49AB">
                <w:rPr>
                  <w:sz w:val="24"/>
                  <w:szCs w:val="24"/>
                  <w:lang w:val="uk-UA"/>
                </w:rPr>
                <w:t>800 м</w:t>
              </w:r>
            </w:smartTag>
            <w:r w:rsidRPr="006B49AB">
              <w:rPr>
                <w:sz w:val="24"/>
                <w:szCs w:val="24"/>
                <w:lang w:val="uk-UA"/>
              </w:rPr>
              <w:t xml:space="preserve"> та </w:t>
            </w:r>
            <w:smartTag w:uri="urn:schemas-microsoft-com:office:smarttags" w:element="metricconverter">
              <w:smartTagPr>
                <w:attr w:name="ProductID" w:val="1500 м"/>
              </w:smartTagPr>
              <w:r w:rsidRPr="006B49AB">
                <w:rPr>
                  <w:sz w:val="24"/>
                  <w:szCs w:val="24"/>
                  <w:lang w:val="uk-UA"/>
                </w:rPr>
                <w:t>1500 м</w:t>
              </w:r>
            </w:smartTag>
            <w:r w:rsidRPr="006B49AB">
              <w:rPr>
                <w:sz w:val="24"/>
                <w:szCs w:val="24"/>
                <w:lang w:val="uk-UA"/>
              </w:rPr>
              <w:t>, грає у спортивні ігри (футбол, волейбол, баскетбол);</w:t>
            </w:r>
          </w:p>
          <w:p w:rsidR="00052394" w:rsidRPr="006B49AB" w:rsidRDefault="00052394" w:rsidP="00831235">
            <w:pPr>
              <w:jc w:val="both"/>
              <w:rPr>
                <w:sz w:val="24"/>
                <w:szCs w:val="24"/>
                <w:lang w:val="uk-UA"/>
              </w:rPr>
            </w:pPr>
            <w:r w:rsidRPr="006B49AB">
              <w:rPr>
                <w:b/>
                <w:sz w:val="24"/>
                <w:szCs w:val="24"/>
                <w:lang w:val="uk-UA"/>
              </w:rPr>
              <w:t>- виконує</w:t>
            </w:r>
            <w:r w:rsidRPr="006B49AB">
              <w:rPr>
                <w:sz w:val="24"/>
                <w:szCs w:val="24"/>
                <w:lang w:val="uk-UA"/>
              </w:rPr>
              <w:t xml:space="preserve"> </w:t>
            </w:r>
            <w:r w:rsidRPr="006B49AB">
              <w:rPr>
                <w:i/>
                <w:sz w:val="24"/>
                <w:szCs w:val="24"/>
                <w:lang w:val="uk-UA"/>
              </w:rPr>
              <w:t xml:space="preserve">на суші </w:t>
            </w:r>
            <w:r w:rsidRPr="006B49AB">
              <w:rPr>
                <w:sz w:val="24"/>
                <w:szCs w:val="24"/>
                <w:lang w:val="uk-UA"/>
              </w:rPr>
              <w:t>імітаційні вправи – рухи руками, ногами як під час веслування на байдарці/каное;</w:t>
            </w:r>
          </w:p>
          <w:p w:rsidR="00052394" w:rsidRPr="006B49AB" w:rsidRDefault="00052394" w:rsidP="00831235">
            <w:pPr>
              <w:jc w:val="both"/>
              <w:rPr>
                <w:sz w:val="24"/>
                <w:szCs w:val="24"/>
                <w:lang w:val="uk-UA"/>
              </w:rPr>
            </w:pPr>
            <w:r w:rsidRPr="006B49AB">
              <w:rPr>
                <w:b/>
                <w:sz w:val="24"/>
                <w:szCs w:val="24"/>
                <w:lang w:val="uk-UA"/>
              </w:rPr>
              <w:t>- виконує</w:t>
            </w:r>
            <w:r w:rsidRPr="006B49AB">
              <w:rPr>
                <w:sz w:val="24"/>
                <w:szCs w:val="24"/>
                <w:lang w:val="uk-UA"/>
              </w:rPr>
              <w:t xml:space="preserve"> </w:t>
            </w:r>
            <w:r w:rsidRPr="006B49AB">
              <w:rPr>
                <w:i/>
                <w:sz w:val="24"/>
                <w:szCs w:val="24"/>
                <w:lang w:val="uk-UA"/>
              </w:rPr>
              <w:t>у воді</w:t>
            </w:r>
            <w:r w:rsidRPr="006B49AB">
              <w:rPr>
                <w:sz w:val="24"/>
                <w:szCs w:val="24"/>
                <w:lang w:val="uk-UA"/>
              </w:rPr>
              <w:t xml:space="preserve"> плавання вільним стилем на дистанцію більше </w:t>
            </w:r>
            <w:smartTag w:uri="urn:schemas-microsoft-com:office:smarttags" w:element="metricconverter">
              <w:smartTagPr>
                <w:attr w:name="ProductID" w:val="50 м"/>
              </w:smartTagPr>
              <w:r w:rsidRPr="006B49AB">
                <w:rPr>
                  <w:sz w:val="24"/>
                  <w:szCs w:val="24"/>
                  <w:lang w:val="uk-UA"/>
                </w:rPr>
                <w:t>50 м</w:t>
              </w:r>
            </w:smartTag>
            <w:r w:rsidRPr="006B49AB">
              <w:rPr>
                <w:sz w:val="24"/>
                <w:szCs w:val="24"/>
                <w:lang w:val="uk-UA"/>
              </w:rPr>
              <w:t xml:space="preserve"> (допуск до занять на воді);</w:t>
            </w:r>
          </w:p>
          <w:p w:rsidR="00052394" w:rsidRPr="006B49AB" w:rsidRDefault="00052394" w:rsidP="00831235">
            <w:pPr>
              <w:jc w:val="both"/>
              <w:rPr>
                <w:sz w:val="24"/>
                <w:szCs w:val="24"/>
                <w:lang w:val="uk-UA"/>
              </w:rPr>
            </w:pPr>
            <w:r w:rsidRPr="006B49AB">
              <w:rPr>
                <w:b/>
                <w:sz w:val="24"/>
                <w:szCs w:val="24"/>
                <w:lang w:val="uk-UA"/>
              </w:rPr>
              <w:t>- здійснює</w:t>
            </w:r>
            <w:r w:rsidRPr="006B49AB">
              <w:rPr>
                <w:sz w:val="24"/>
                <w:szCs w:val="24"/>
                <w:lang w:val="uk-UA"/>
              </w:rPr>
              <w:t xml:space="preserve"> </w:t>
            </w:r>
            <w:r w:rsidRPr="006B49AB">
              <w:rPr>
                <w:i/>
                <w:sz w:val="24"/>
                <w:szCs w:val="24"/>
                <w:lang w:val="uk-UA"/>
              </w:rPr>
              <w:t>на воді</w:t>
            </w:r>
            <w:r w:rsidRPr="006B49AB">
              <w:rPr>
                <w:sz w:val="24"/>
                <w:szCs w:val="24"/>
                <w:lang w:val="uk-UA"/>
              </w:rPr>
              <w:t xml:space="preserve"> проходження у байдарці/каное відрізків на дистанції </w:t>
            </w:r>
            <w:smartTag w:uri="urn:schemas-microsoft-com:office:smarttags" w:element="metricconverter">
              <w:smartTagPr>
                <w:attr w:name="ProductID" w:val="200 м"/>
              </w:smartTagPr>
              <w:r w:rsidRPr="006B49AB">
                <w:rPr>
                  <w:sz w:val="24"/>
                  <w:szCs w:val="24"/>
                  <w:lang w:val="uk-UA"/>
                </w:rPr>
                <w:t>200 м</w:t>
              </w:r>
            </w:smartTag>
            <w:r w:rsidRPr="006B49AB">
              <w:rPr>
                <w:sz w:val="24"/>
                <w:szCs w:val="24"/>
                <w:lang w:val="uk-UA"/>
              </w:rPr>
              <w:t xml:space="preserve">, 500 м, </w:t>
            </w:r>
            <w:smartTag w:uri="urn:schemas-microsoft-com:office:smarttags" w:element="metricconverter">
              <w:smartTagPr>
                <w:attr w:name="ProductID" w:val="1000 м"/>
              </w:smartTagPr>
              <w:r w:rsidRPr="006B49AB">
                <w:rPr>
                  <w:sz w:val="24"/>
                  <w:szCs w:val="24"/>
                  <w:lang w:val="uk-UA"/>
                </w:rPr>
                <w:t>1000 м</w:t>
              </w:r>
            </w:smartTag>
            <w:r w:rsidRPr="006B49AB">
              <w:rPr>
                <w:sz w:val="24"/>
                <w:szCs w:val="24"/>
                <w:lang w:val="uk-UA"/>
              </w:rPr>
              <w:t xml:space="preserve">, </w:t>
            </w:r>
            <w:smartTag w:uri="urn:schemas-microsoft-com:office:smarttags" w:element="metricconverter">
              <w:smartTagPr>
                <w:attr w:name="ProductID" w:val="2000 м"/>
              </w:smartTagPr>
              <w:r w:rsidRPr="006B49AB">
                <w:rPr>
                  <w:sz w:val="24"/>
                  <w:szCs w:val="24"/>
                  <w:lang w:val="uk-UA"/>
                </w:rPr>
                <w:t>2000 м</w:t>
              </w:r>
            </w:smartTag>
            <w:r w:rsidRPr="006B49AB">
              <w:rPr>
                <w:sz w:val="24"/>
                <w:szCs w:val="24"/>
                <w:lang w:val="uk-UA"/>
              </w:rPr>
              <w:t xml:space="preserve">, </w:t>
            </w:r>
            <w:smartTag w:uri="urn:schemas-microsoft-com:office:smarttags" w:element="metricconverter">
              <w:smartTagPr>
                <w:attr w:name="ProductID" w:val="3000 м"/>
              </w:smartTagPr>
              <w:r w:rsidRPr="006B49AB">
                <w:rPr>
                  <w:sz w:val="24"/>
                  <w:szCs w:val="24"/>
                  <w:lang w:val="uk-UA"/>
                </w:rPr>
                <w:t>3000 м</w:t>
              </w:r>
            </w:smartTag>
            <w:r w:rsidRPr="006B49AB">
              <w:rPr>
                <w:sz w:val="24"/>
                <w:szCs w:val="24"/>
                <w:lang w:val="uk-UA"/>
              </w:rPr>
              <w:t xml:space="preserve"> та </w:t>
            </w:r>
            <w:smartTag w:uri="urn:schemas-microsoft-com:office:smarttags" w:element="metricconverter">
              <w:smartTagPr>
                <w:attr w:name="ProductID" w:val="5000 м"/>
              </w:smartTagPr>
              <w:r w:rsidRPr="006B49AB">
                <w:rPr>
                  <w:sz w:val="24"/>
                  <w:szCs w:val="24"/>
                  <w:lang w:val="uk-UA"/>
                </w:rPr>
                <w:t>5000 м</w:t>
              </w:r>
            </w:smartTag>
            <w:r w:rsidRPr="006B49AB">
              <w:rPr>
                <w:sz w:val="24"/>
                <w:szCs w:val="24"/>
                <w:lang w:val="uk-UA"/>
              </w:rPr>
              <w:t xml:space="preserve"> за заданими параметрами навантаження (інтенсивність та обсяг);</w:t>
            </w:r>
          </w:p>
        </w:tc>
        <w:tc>
          <w:tcPr>
            <w:tcW w:w="4786" w:type="dxa"/>
          </w:tcPr>
          <w:p w:rsidR="00052394" w:rsidRPr="006B49AB" w:rsidRDefault="00052394" w:rsidP="00831235">
            <w:pPr>
              <w:jc w:val="both"/>
              <w:rPr>
                <w:color w:val="C00000"/>
                <w:sz w:val="24"/>
                <w:szCs w:val="24"/>
                <w:lang w:val="uk-UA"/>
              </w:rPr>
            </w:pPr>
            <w:r w:rsidRPr="006B49AB">
              <w:rPr>
                <w:i/>
                <w:sz w:val="24"/>
                <w:szCs w:val="24"/>
                <w:lang w:val="uk-UA"/>
              </w:rPr>
              <w:t xml:space="preserve">На сущі: </w:t>
            </w:r>
            <w:r w:rsidRPr="006B49AB">
              <w:rPr>
                <w:sz w:val="24"/>
                <w:szCs w:val="24"/>
                <w:lang w:val="uk-UA"/>
              </w:rPr>
              <w:t xml:space="preserve">вправи в парах, із додатковою вагою, зі скакалкою, вправи для розвитку гнучкості, сили м’язів рук, ніг, тулубу, швидкості, вправи на гімнастичній стінці.  Імітаційні вправи з веслування. Біг </w:t>
            </w:r>
            <w:smartTag w:uri="urn:schemas-microsoft-com:office:smarttags" w:element="metricconverter">
              <w:smartTagPr>
                <w:attr w:name="ProductID" w:val="100 м"/>
              </w:smartTagPr>
              <w:r w:rsidRPr="006B49AB">
                <w:rPr>
                  <w:sz w:val="24"/>
                  <w:szCs w:val="24"/>
                  <w:lang w:val="uk-UA"/>
                </w:rPr>
                <w:t>100 м</w:t>
              </w:r>
            </w:smartTag>
            <w:r w:rsidRPr="006B49AB">
              <w:rPr>
                <w:sz w:val="24"/>
                <w:szCs w:val="24"/>
                <w:lang w:val="uk-UA"/>
              </w:rPr>
              <w:t xml:space="preserve">, </w:t>
            </w:r>
            <w:smartTag w:uri="urn:schemas-microsoft-com:office:smarttags" w:element="metricconverter">
              <w:smartTagPr>
                <w:attr w:name="ProductID" w:val="800 м"/>
              </w:smartTagPr>
              <w:r w:rsidRPr="006B49AB">
                <w:rPr>
                  <w:sz w:val="24"/>
                  <w:szCs w:val="24"/>
                  <w:lang w:val="uk-UA"/>
                </w:rPr>
                <w:t>800 м</w:t>
              </w:r>
            </w:smartTag>
            <w:r w:rsidRPr="006B49AB">
              <w:rPr>
                <w:sz w:val="24"/>
                <w:szCs w:val="24"/>
                <w:lang w:val="uk-UA"/>
              </w:rPr>
              <w:t xml:space="preserve">  та </w:t>
            </w:r>
            <w:smartTag w:uri="urn:schemas-microsoft-com:office:smarttags" w:element="metricconverter">
              <w:smartTagPr>
                <w:attr w:name="ProductID" w:val="1500 м"/>
              </w:smartTagPr>
              <w:r w:rsidRPr="006B49AB">
                <w:rPr>
                  <w:sz w:val="24"/>
                  <w:szCs w:val="24"/>
                  <w:lang w:val="uk-UA"/>
                </w:rPr>
                <w:t>1500 м</w:t>
              </w:r>
            </w:smartTag>
            <w:r w:rsidRPr="006B49AB">
              <w:rPr>
                <w:sz w:val="24"/>
                <w:szCs w:val="24"/>
                <w:lang w:val="uk-UA"/>
              </w:rPr>
              <w:t>. Гра у спортивні ігри – футбол, волейбол, баскетбол). Вправи на веслувальному тренажері.</w:t>
            </w:r>
          </w:p>
          <w:p w:rsidR="00052394" w:rsidRPr="006B49AB" w:rsidRDefault="00052394" w:rsidP="00831235">
            <w:pPr>
              <w:jc w:val="both"/>
              <w:rPr>
                <w:sz w:val="24"/>
                <w:szCs w:val="24"/>
                <w:lang w:val="uk-UA"/>
              </w:rPr>
            </w:pPr>
            <w:r w:rsidRPr="006B49AB">
              <w:rPr>
                <w:i/>
                <w:sz w:val="24"/>
                <w:szCs w:val="24"/>
                <w:lang w:val="uk-UA"/>
              </w:rPr>
              <w:t>У/на воді:</w:t>
            </w:r>
            <w:r w:rsidRPr="006B49AB">
              <w:rPr>
                <w:sz w:val="24"/>
                <w:szCs w:val="24"/>
                <w:lang w:val="uk-UA"/>
              </w:rPr>
              <w:t xml:space="preserve"> плавання вільним стилем, веслування на байдарці та каное за заданими параметрами навантаження (інтенсивність та обсяг)</w:t>
            </w:r>
          </w:p>
          <w:p w:rsidR="00052394" w:rsidRPr="006B49AB" w:rsidRDefault="00052394" w:rsidP="00831235">
            <w:pPr>
              <w:rPr>
                <w:color w:val="C00000"/>
                <w:sz w:val="24"/>
                <w:szCs w:val="24"/>
                <w:lang w:val="uk-UA"/>
              </w:rPr>
            </w:pPr>
          </w:p>
        </w:tc>
      </w:tr>
      <w:tr w:rsidR="00052394" w:rsidRPr="006B49AB" w:rsidTr="00831235">
        <w:tc>
          <w:tcPr>
            <w:tcW w:w="9572" w:type="dxa"/>
            <w:gridSpan w:val="2"/>
          </w:tcPr>
          <w:p w:rsidR="00052394" w:rsidRPr="006B49AB" w:rsidRDefault="00052394" w:rsidP="00831235">
            <w:pPr>
              <w:jc w:val="center"/>
              <w:rPr>
                <w:b/>
                <w:i/>
                <w:sz w:val="24"/>
                <w:szCs w:val="24"/>
                <w:lang w:val="uk-UA"/>
              </w:rPr>
            </w:pPr>
            <w:r w:rsidRPr="006B49AB">
              <w:rPr>
                <w:b/>
                <w:i/>
                <w:sz w:val="24"/>
                <w:szCs w:val="24"/>
                <w:lang w:val="uk-UA"/>
              </w:rPr>
              <w:t>Техніко-тактична підготовка</w:t>
            </w:r>
          </w:p>
        </w:tc>
      </w:tr>
      <w:tr w:rsidR="00052394" w:rsidRPr="006B49AB" w:rsidTr="00831235">
        <w:tc>
          <w:tcPr>
            <w:tcW w:w="4786" w:type="dxa"/>
          </w:tcPr>
          <w:p w:rsidR="00052394" w:rsidRPr="006B49AB" w:rsidRDefault="00052394" w:rsidP="00831235">
            <w:pPr>
              <w:jc w:val="both"/>
              <w:rPr>
                <w:b/>
                <w:i/>
                <w:sz w:val="24"/>
                <w:szCs w:val="24"/>
                <w:lang w:val="uk-UA"/>
              </w:rPr>
            </w:pPr>
            <w:r w:rsidRPr="006B49AB">
              <w:rPr>
                <w:b/>
                <w:i/>
                <w:sz w:val="24"/>
                <w:szCs w:val="24"/>
                <w:lang w:val="uk-UA"/>
              </w:rPr>
              <w:t>Ціннісний компонент</w:t>
            </w:r>
          </w:p>
          <w:p w:rsidR="00052394" w:rsidRPr="006B49AB" w:rsidRDefault="00052394" w:rsidP="00831235">
            <w:pPr>
              <w:jc w:val="both"/>
              <w:rPr>
                <w:sz w:val="24"/>
                <w:szCs w:val="24"/>
                <w:lang w:val="uk-UA"/>
              </w:rPr>
            </w:pPr>
            <w:r w:rsidRPr="006B49AB">
              <w:rPr>
                <w:sz w:val="24"/>
                <w:szCs w:val="24"/>
                <w:lang w:val="uk-UA"/>
              </w:rPr>
              <w:t xml:space="preserve">- </w:t>
            </w:r>
            <w:r w:rsidRPr="006B49AB">
              <w:rPr>
                <w:b/>
                <w:sz w:val="24"/>
                <w:szCs w:val="24"/>
                <w:lang w:val="uk-UA"/>
              </w:rPr>
              <w:t>цікавиться</w:t>
            </w:r>
            <w:r w:rsidRPr="006B49AB">
              <w:rPr>
                <w:sz w:val="24"/>
                <w:szCs w:val="24"/>
                <w:lang w:val="uk-UA"/>
              </w:rPr>
              <w:t xml:space="preserve"> особливостями техніко-тактичної підготовленості кращих веслярів України та світу;</w:t>
            </w:r>
          </w:p>
          <w:p w:rsidR="00052394" w:rsidRPr="006B49AB" w:rsidRDefault="00052394" w:rsidP="00831235">
            <w:pPr>
              <w:jc w:val="both"/>
              <w:rPr>
                <w:sz w:val="24"/>
                <w:szCs w:val="24"/>
                <w:lang w:val="uk-UA"/>
              </w:rPr>
            </w:pPr>
            <w:r w:rsidRPr="006B49AB">
              <w:rPr>
                <w:sz w:val="24"/>
                <w:szCs w:val="24"/>
                <w:lang w:val="uk-UA"/>
              </w:rPr>
              <w:t xml:space="preserve">- </w:t>
            </w:r>
            <w:r w:rsidRPr="006B49AB">
              <w:rPr>
                <w:b/>
                <w:sz w:val="24"/>
                <w:szCs w:val="24"/>
                <w:lang w:val="uk-UA"/>
              </w:rPr>
              <w:t>розуміє</w:t>
            </w:r>
            <w:r w:rsidRPr="006B49AB">
              <w:rPr>
                <w:sz w:val="24"/>
                <w:szCs w:val="24"/>
                <w:lang w:val="uk-UA"/>
              </w:rPr>
              <w:t xml:space="preserve"> колективну взаємозалежність серед членів екіпажу човна;</w:t>
            </w:r>
          </w:p>
          <w:p w:rsidR="00052394" w:rsidRPr="006B49AB" w:rsidRDefault="00052394" w:rsidP="00831235">
            <w:pPr>
              <w:jc w:val="both"/>
              <w:rPr>
                <w:sz w:val="24"/>
                <w:szCs w:val="24"/>
                <w:lang w:val="uk-UA"/>
              </w:rPr>
            </w:pPr>
            <w:r w:rsidRPr="006B49AB">
              <w:rPr>
                <w:sz w:val="24"/>
                <w:szCs w:val="24"/>
                <w:lang w:val="uk-UA"/>
              </w:rPr>
              <w:t xml:space="preserve">- </w:t>
            </w:r>
            <w:r w:rsidRPr="006B49AB">
              <w:rPr>
                <w:b/>
                <w:sz w:val="24"/>
                <w:szCs w:val="24"/>
                <w:lang w:val="uk-UA"/>
              </w:rPr>
              <w:t>цінує</w:t>
            </w:r>
            <w:r w:rsidRPr="006B49AB">
              <w:rPr>
                <w:sz w:val="24"/>
                <w:szCs w:val="24"/>
                <w:lang w:val="uk-UA"/>
              </w:rPr>
              <w:t xml:space="preserve"> дружбу та взаємопідримку;</w:t>
            </w:r>
          </w:p>
          <w:p w:rsidR="00052394" w:rsidRPr="006B49AB" w:rsidRDefault="00052394" w:rsidP="00831235">
            <w:pPr>
              <w:jc w:val="both"/>
              <w:rPr>
                <w:sz w:val="24"/>
                <w:szCs w:val="24"/>
                <w:lang w:val="uk-UA"/>
              </w:rPr>
            </w:pPr>
            <w:r w:rsidRPr="006B49AB">
              <w:rPr>
                <w:sz w:val="24"/>
                <w:szCs w:val="24"/>
                <w:lang w:val="uk-UA"/>
              </w:rPr>
              <w:t xml:space="preserve">- </w:t>
            </w:r>
            <w:r w:rsidRPr="006B49AB">
              <w:rPr>
                <w:b/>
                <w:sz w:val="24"/>
                <w:szCs w:val="24"/>
                <w:lang w:val="uk-UA"/>
              </w:rPr>
              <w:t>відповідально</w:t>
            </w:r>
            <w:r w:rsidRPr="006B49AB">
              <w:rPr>
                <w:sz w:val="24"/>
                <w:szCs w:val="24"/>
                <w:lang w:val="uk-UA"/>
              </w:rPr>
              <w:t xml:space="preserve"> готується до змагань;</w:t>
            </w:r>
          </w:p>
          <w:p w:rsidR="00052394" w:rsidRPr="006B49AB" w:rsidRDefault="00052394" w:rsidP="00831235">
            <w:pPr>
              <w:jc w:val="both"/>
              <w:rPr>
                <w:b/>
                <w:i/>
                <w:sz w:val="24"/>
                <w:szCs w:val="24"/>
                <w:lang w:val="uk-UA"/>
              </w:rPr>
            </w:pPr>
            <w:r w:rsidRPr="006B49AB">
              <w:rPr>
                <w:b/>
                <w:i/>
                <w:sz w:val="24"/>
                <w:szCs w:val="24"/>
                <w:lang w:val="uk-UA"/>
              </w:rPr>
              <w:t>Діяльнісний компонент</w:t>
            </w:r>
          </w:p>
          <w:p w:rsidR="00052394" w:rsidRPr="006B49AB" w:rsidRDefault="00052394" w:rsidP="00831235">
            <w:pPr>
              <w:jc w:val="both"/>
              <w:rPr>
                <w:sz w:val="24"/>
                <w:szCs w:val="24"/>
                <w:lang w:val="uk-UA"/>
              </w:rPr>
            </w:pPr>
            <w:r w:rsidRPr="006B49AB">
              <w:rPr>
                <w:b/>
                <w:sz w:val="24"/>
                <w:szCs w:val="24"/>
                <w:lang w:val="uk-UA"/>
              </w:rPr>
              <w:t xml:space="preserve">- володіє </w:t>
            </w:r>
            <w:r w:rsidRPr="006B49AB">
              <w:rPr>
                <w:sz w:val="24"/>
                <w:szCs w:val="24"/>
                <w:lang w:val="uk-UA"/>
              </w:rPr>
              <w:t>технікою виконання вправ;</w:t>
            </w:r>
          </w:p>
          <w:p w:rsidR="00052394" w:rsidRPr="006B49AB" w:rsidRDefault="00052394" w:rsidP="00831235">
            <w:pPr>
              <w:jc w:val="both"/>
              <w:rPr>
                <w:sz w:val="24"/>
                <w:szCs w:val="24"/>
                <w:lang w:val="uk-UA"/>
              </w:rPr>
            </w:pPr>
            <w:r w:rsidRPr="006B49AB">
              <w:rPr>
                <w:b/>
                <w:sz w:val="24"/>
                <w:szCs w:val="24"/>
                <w:lang w:val="uk-UA"/>
              </w:rPr>
              <w:t xml:space="preserve">- виконує </w:t>
            </w:r>
            <w:r w:rsidRPr="006B49AB">
              <w:rPr>
                <w:i/>
                <w:sz w:val="24"/>
                <w:szCs w:val="24"/>
                <w:lang w:val="uk-UA"/>
              </w:rPr>
              <w:t>на воді</w:t>
            </w:r>
            <w:r w:rsidRPr="006B49AB">
              <w:rPr>
                <w:sz w:val="24"/>
                <w:szCs w:val="24"/>
                <w:lang w:val="uk-UA"/>
              </w:rPr>
              <w:t xml:space="preserve"> вправи для вдосконалення техніки веслування на байдарках і каное, тактичної підготовки, відпрацьовує модельні швидкості;</w:t>
            </w:r>
          </w:p>
          <w:p w:rsidR="00052394" w:rsidRPr="006B49AB" w:rsidRDefault="00052394" w:rsidP="00831235">
            <w:pPr>
              <w:jc w:val="both"/>
              <w:rPr>
                <w:sz w:val="24"/>
                <w:szCs w:val="24"/>
                <w:lang w:val="uk-UA"/>
              </w:rPr>
            </w:pPr>
            <w:r w:rsidRPr="006B49AB">
              <w:rPr>
                <w:b/>
                <w:sz w:val="24"/>
                <w:szCs w:val="24"/>
                <w:lang w:val="uk-UA"/>
              </w:rPr>
              <w:t>- володіє</w:t>
            </w:r>
            <w:r w:rsidRPr="006B49AB">
              <w:rPr>
                <w:sz w:val="24"/>
                <w:szCs w:val="24"/>
                <w:lang w:val="uk-UA"/>
              </w:rPr>
              <w:t xml:space="preserve"> технікою старту, фінішу на змагальній дистанції, тактикою проходження дистанцій </w:t>
            </w:r>
            <w:smartTag w:uri="urn:schemas-microsoft-com:office:smarttags" w:element="metricconverter">
              <w:smartTagPr>
                <w:attr w:name="ProductID" w:val="200 м"/>
              </w:smartTagPr>
              <w:r w:rsidRPr="006B49AB">
                <w:rPr>
                  <w:sz w:val="24"/>
                  <w:szCs w:val="24"/>
                  <w:lang w:val="uk-UA"/>
                </w:rPr>
                <w:t>200 м</w:t>
              </w:r>
            </w:smartTag>
            <w:r w:rsidRPr="006B49AB">
              <w:rPr>
                <w:sz w:val="24"/>
                <w:szCs w:val="24"/>
                <w:lang w:val="uk-UA"/>
              </w:rPr>
              <w:t xml:space="preserve">, </w:t>
            </w:r>
            <w:smartTag w:uri="urn:schemas-microsoft-com:office:smarttags" w:element="metricconverter">
              <w:smartTagPr>
                <w:attr w:name="ProductID" w:val="500 м"/>
              </w:smartTagPr>
              <w:r w:rsidRPr="006B49AB">
                <w:rPr>
                  <w:sz w:val="24"/>
                  <w:szCs w:val="24"/>
                  <w:lang w:val="uk-UA"/>
                </w:rPr>
                <w:t>500 м</w:t>
              </w:r>
            </w:smartTag>
            <w:r w:rsidRPr="006B49AB">
              <w:rPr>
                <w:sz w:val="24"/>
                <w:szCs w:val="24"/>
                <w:lang w:val="uk-UA"/>
              </w:rPr>
              <w:t xml:space="preserve">, </w:t>
            </w:r>
            <w:smartTag w:uri="urn:schemas-microsoft-com:office:smarttags" w:element="metricconverter">
              <w:smartTagPr>
                <w:attr w:name="ProductID" w:val="1000 м"/>
              </w:smartTagPr>
              <w:r w:rsidRPr="006B49AB">
                <w:rPr>
                  <w:sz w:val="24"/>
                  <w:szCs w:val="24"/>
                  <w:lang w:val="uk-UA"/>
                </w:rPr>
                <w:t>1000 м</w:t>
              </w:r>
            </w:smartTag>
            <w:r w:rsidRPr="006B49AB">
              <w:rPr>
                <w:sz w:val="24"/>
                <w:szCs w:val="24"/>
                <w:lang w:val="uk-UA"/>
              </w:rPr>
              <w:t xml:space="preserve"> на змаганнях;</w:t>
            </w:r>
          </w:p>
          <w:p w:rsidR="00052394" w:rsidRPr="006B49AB" w:rsidRDefault="00052394" w:rsidP="00831235">
            <w:pPr>
              <w:jc w:val="both"/>
              <w:rPr>
                <w:b/>
                <w:sz w:val="24"/>
                <w:szCs w:val="24"/>
                <w:lang w:val="uk-UA"/>
              </w:rPr>
            </w:pPr>
            <w:r w:rsidRPr="006B49AB">
              <w:rPr>
                <w:b/>
                <w:sz w:val="24"/>
                <w:szCs w:val="24"/>
                <w:lang w:val="uk-UA"/>
              </w:rPr>
              <w:t>= здійснює</w:t>
            </w:r>
            <w:r w:rsidRPr="006B49AB">
              <w:rPr>
                <w:sz w:val="24"/>
                <w:szCs w:val="24"/>
                <w:lang w:val="uk-UA"/>
              </w:rPr>
              <w:t xml:space="preserve"> </w:t>
            </w:r>
            <w:r w:rsidRPr="006B49AB">
              <w:rPr>
                <w:i/>
                <w:sz w:val="24"/>
                <w:szCs w:val="24"/>
                <w:lang w:val="uk-UA"/>
              </w:rPr>
              <w:t>на воді</w:t>
            </w:r>
            <w:r w:rsidRPr="006B49AB">
              <w:rPr>
                <w:sz w:val="24"/>
                <w:szCs w:val="24"/>
                <w:lang w:val="uk-UA"/>
              </w:rPr>
              <w:t xml:space="preserve"> веслування у командних човнах (двійка, четвірка); проходження відрізків 5 х </w:t>
            </w:r>
            <w:smartTag w:uri="urn:schemas-microsoft-com:office:smarttags" w:element="metricconverter">
              <w:smartTagPr>
                <w:attr w:name="ProductID" w:val="200 м"/>
              </w:smartTagPr>
              <w:r w:rsidRPr="006B49AB">
                <w:rPr>
                  <w:sz w:val="24"/>
                  <w:szCs w:val="24"/>
                  <w:lang w:val="uk-UA"/>
                </w:rPr>
                <w:t>200 м</w:t>
              </w:r>
            </w:smartTag>
            <w:r w:rsidRPr="006B49AB">
              <w:rPr>
                <w:sz w:val="24"/>
                <w:szCs w:val="24"/>
                <w:lang w:val="uk-UA"/>
              </w:rPr>
              <w:t xml:space="preserve">,           5 х </w:t>
            </w:r>
            <w:smartTag w:uri="urn:schemas-microsoft-com:office:smarttags" w:element="metricconverter">
              <w:smartTagPr>
                <w:attr w:name="ProductID" w:val="500 м"/>
              </w:smartTagPr>
              <w:r w:rsidRPr="006B49AB">
                <w:rPr>
                  <w:sz w:val="24"/>
                  <w:szCs w:val="24"/>
                  <w:lang w:val="uk-UA"/>
                </w:rPr>
                <w:t>500 м</w:t>
              </w:r>
            </w:smartTag>
            <w:r w:rsidRPr="006B49AB">
              <w:rPr>
                <w:sz w:val="24"/>
                <w:szCs w:val="24"/>
                <w:lang w:val="uk-UA"/>
              </w:rPr>
              <w:t>, 5 х1000 м з відпочинком           5 хв. між відрізками та 10 хв. між серіями;</w:t>
            </w:r>
          </w:p>
          <w:p w:rsidR="00052394" w:rsidRPr="006B49AB" w:rsidRDefault="00052394" w:rsidP="00831235">
            <w:pPr>
              <w:jc w:val="both"/>
              <w:rPr>
                <w:sz w:val="24"/>
                <w:szCs w:val="24"/>
                <w:lang w:val="uk-UA"/>
              </w:rPr>
            </w:pPr>
            <w:r w:rsidRPr="006B49AB">
              <w:rPr>
                <w:b/>
                <w:sz w:val="24"/>
                <w:szCs w:val="24"/>
                <w:lang w:val="uk-UA"/>
              </w:rPr>
              <w:t>- здійснює</w:t>
            </w:r>
            <w:r w:rsidRPr="006B49AB">
              <w:rPr>
                <w:sz w:val="24"/>
                <w:szCs w:val="24"/>
                <w:lang w:val="uk-UA"/>
              </w:rPr>
              <w:t xml:space="preserve"> </w:t>
            </w:r>
            <w:r w:rsidRPr="006B49AB">
              <w:rPr>
                <w:i/>
                <w:sz w:val="24"/>
                <w:szCs w:val="24"/>
                <w:lang w:val="uk-UA"/>
              </w:rPr>
              <w:t>на воді</w:t>
            </w:r>
            <w:r w:rsidRPr="006B49AB">
              <w:rPr>
                <w:sz w:val="24"/>
                <w:szCs w:val="24"/>
                <w:lang w:val="uk-UA"/>
              </w:rPr>
              <w:t xml:space="preserve"> веслування у командних човнах (двійка, четвірка) за різним командним номером весляра;</w:t>
            </w:r>
          </w:p>
          <w:p w:rsidR="00052394" w:rsidRPr="006B49AB" w:rsidRDefault="00052394" w:rsidP="00831235">
            <w:pPr>
              <w:jc w:val="both"/>
              <w:rPr>
                <w:sz w:val="24"/>
                <w:szCs w:val="24"/>
                <w:lang w:val="uk-UA"/>
              </w:rPr>
            </w:pPr>
            <w:r w:rsidRPr="006B49AB">
              <w:rPr>
                <w:b/>
                <w:sz w:val="24"/>
                <w:szCs w:val="24"/>
                <w:lang w:val="uk-UA"/>
              </w:rPr>
              <w:t>- бере учать</w:t>
            </w:r>
            <w:r w:rsidRPr="006B49AB">
              <w:rPr>
                <w:sz w:val="24"/>
                <w:szCs w:val="24"/>
                <w:lang w:val="uk-UA"/>
              </w:rPr>
              <w:t xml:space="preserve"> у контрольних змаганнях у класі</w:t>
            </w:r>
          </w:p>
        </w:tc>
        <w:tc>
          <w:tcPr>
            <w:tcW w:w="4786" w:type="dxa"/>
          </w:tcPr>
          <w:p w:rsidR="00052394" w:rsidRPr="006B49AB" w:rsidRDefault="00052394" w:rsidP="00831235">
            <w:pPr>
              <w:jc w:val="both"/>
              <w:rPr>
                <w:sz w:val="24"/>
                <w:szCs w:val="24"/>
                <w:lang w:val="uk-UA"/>
              </w:rPr>
            </w:pPr>
            <w:r w:rsidRPr="006B49AB">
              <w:rPr>
                <w:i/>
                <w:sz w:val="24"/>
                <w:szCs w:val="24"/>
                <w:lang w:val="uk-UA"/>
              </w:rPr>
              <w:t>На воді:</w:t>
            </w:r>
            <w:r w:rsidRPr="006B49AB">
              <w:rPr>
                <w:sz w:val="24"/>
                <w:szCs w:val="24"/>
                <w:lang w:val="uk-UA"/>
              </w:rPr>
              <w:t xml:space="preserve"> техніка та тактика веслування на байдарках і каное; техніка старту, фінішу на змагальній дистанції.</w:t>
            </w:r>
          </w:p>
          <w:p w:rsidR="00052394" w:rsidRPr="006B49AB" w:rsidRDefault="00052394" w:rsidP="00831235">
            <w:pPr>
              <w:jc w:val="both"/>
              <w:rPr>
                <w:sz w:val="24"/>
                <w:szCs w:val="24"/>
                <w:lang w:val="uk-UA"/>
              </w:rPr>
            </w:pPr>
            <w:r w:rsidRPr="006B49AB">
              <w:rPr>
                <w:sz w:val="24"/>
                <w:szCs w:val="24"/>
                <w:lang w:val="uk-UA"/>
              </w:rPr>
              <w:t xml:space="preserve">Тактика проходження дистанцій </w:t>
            </w:r>
            <w:smartTag w:uri="urn:schemas-microsoft-com:office:smarttags" w:element="metricconverter">
              <w:smartTagPr>
                <w:attr w:name="ProductID" w:val="200 м"/>
              </w:smartTagPr>
              <w:r w:rsidRPr="006B49AB">
                <w:rPr>
                  <w:sz w:val="24"/>
                  <w:szCs w:val="24"/>
                  <w:lang w:val="uk-UA"/>
                </w:rPr>
                <w:t>200 м</w:t>
              </w:r>
            </w:smartTag>
            <w:r w:rsidRPr="006B49AB">
              <w:rPr>
                <w:sz w:val="24"/>
                <w:szCs w:val="24"/>
                <w:lang w:val="uk-UA"/>
              </w:rPr>
              <w:t xml:space="preserve">, </w:t>
            </w:r>
            <w:smartTag w:uri="urn:schemas-microsoft-com:office:smarttags" w:element="metricconverter">
              <w:smartTagPr>
                <w:attr w:name="ProductID" w:val="500 м"/>
              </w:smartTagPr>
              <w:r w:rsidRPr="006B49AB">
                <w:rPr>
                  <w:sz w:val="24"/>
                  <w:szCs w:val="24"/>
                  <w:lang w:val="uk-UA"/>
                </w:rPr>
                <w:t>500 м</w:t>
              </w:r>
            </w:smartTag>
            <w:r w:rsidRPr="006B49AB">
              <w:rPr>
                <w:sz w:val="24"/>
                <w:szCs w:val="24"/>
                <w:lang w:val="uk-UA"/>
              </w:rPr>
              <w:t xml:space="preserve">, </w:t>
            </w:r>
            <w:smartTag w:uri="urn:schemas-microsoft-com:office:smarttags" w:element="metricconverter">
              <w:smartTagPr>
                <w:attr w:name="ProductID" w:val="1000 м"/>
              </w:smartTagPr>
              <w:r w:rsidRPr="006B49AB">
                <w:rPr>
                  <w:sz w:val="24"/>
                  <w:szCs w:val="24"/>
                  <w:lang w:val="uk-UA"/>
                </w:rPr>
                <w:t>1000 м</w:t>
              </w:r>
            </w:smartTag>
            <w:r w:rsidRPr="006B49AB">
              <w:rPr>
                <w:sz w:val="24"/>
                <w:szCs w:val="24"/>
                <w:lang w:val="uk-UA"/>
              </w:rPr>
              <w:t xml:space="preserve"> на змаганнях.</w:t>
            </w:r>
          </w:p>
          <w:p w:rsidR="00052394" w:rsidRPr="006B49AB" w:rsidRDefault="00052394" w:rsidP="00831235">
            <w:pPr>
              <w:jc w:val="both"/>
              <w:rPr>
                <w:sz w:val="24"/>
                <w:szCs w:val="24"/>
                <w:lang w:val="uk-UA"/>
              </w:rPr>
            </w:pPr>
            <w:r w:rsidRPr="006B49AB">
              <w:rPr>
                <w:sz w:val="24"/>
                <w:szCs w:val="24"/>
                <w:lang w:val="uk-UA"/>
              </w:rPr>
              <w:t>Модельне проходження дистанцій. Веслування у командних човнах (двійка, четвірка). Контрольні змагання у класі.</w:t>
            </w:r>
          </w:p>
          <w:p w:rsidR="00052394" w:rsidRPr="006B49AB" w:rsidRDefault="00052394" w:rsidP="00831235">
            <w:pPr>
              <w:jc w:val="both"/>
              <w:rPr>
                <w:sz w:val="24"/>
                <w:szCs w:val="24"/>
                <w:lang w:val="uk-UA"/>
              </w:rPr>
            </w:pPr>
          </w:p>
          <w:p w:rsidR="00052394" w:rsidRPr="006B49AB" w:rsidRDefault="00052394" w:rsidP="00831235">
            <w:pPr>
              <w:jc w:val="both"/>
              <w:rPr>
                <w:color w:val="C00000"/>
                <w:sz w:val="24"/>
                <w:szCs w:val="24"/>
                <w:lang w:val="uk-UA"/>
              </w:rPr>
            </w:pPr>
          </w:p>
          <w:p w:rsidR="00052394" w:rsidRPr="006B49AB" w:rsidRDefault="00052394" w:rsidP="00831235">
            <w:pPr>
              <w:jc w:val="both"/>
              <w:rPr>
                <w:color w:val="C00000"/>
                <w:sz w:val="24"/>
                <w:szCs w:val="24"/>
                <w:lang w:val="uk-UA"/>
              </w:rPr>
            </w:pPr>
          </w:p>
        </w:tc>
      </w:tr>
    </w:tbl>
    <w:p w:rsidR="00052394" w:rsidRPr="006B49AB" w:rsidRDefault="00052394" w:rsidP="00052394">
      <w:pPr>
        <w:jc w:val="center"/>
        <w:rPr>
          <w:b/>
          <w:sz w:val="24"/>
          <w:szCs w:val="24"/>
          <w:lang w:val="uk-UA"/>
        </w:rPr>
      </w:pPr>
    </w:p>
    <w:p w:rsidR="00052394" w:rsidRPr="006B49AB" w:rsidRDefault="00052394" w:rsidP="00052394">
      <w:pPr>
        <w:jc w:val="center"/>
        <w:rPr>
          <w:b/>
          <w:sz w:val="24"/>
          <w:szCs w:val="24"/>
          <w:lang w:val="uk-UA"/>
        </w:rPr>
      </w:pPr>
      <w:r>
        <w:rPr>
          <w:b/>
          <w:sz w:val="24"/>
          <w:szCs w:val="24"/>
          <w:lang w:val="uk-UA"/>
        </w:rPr>
        <w:t>2</w:t>
      </w:r>
      <w:r w:rsidRPr="006B49AB">
        <w:rPr>
          <w:b/>
          <w:sz w:val="24"/>
          <w:szCs w:val="24"/>
          <w:lang w:val="uk-UA"/>
        </w:rPr>
        <w:t xml:space="preserve">-й </w:t>
      </w:r>
      <w:r w:rsidR="00E50507">
        <w:rPr>
          <w:b/>
          <w:sz w:val="24"/>
          <w:szCs w:val="24"/>
          <w:lang w:val="uk-UA"/>
        </w:rPr>
        <w:t xml:space="preserve">(7) </w:t>
      </w:r>
      <w:r w:rsidRPr="006B49AB">
        <w:rPr>
          <w:b/>
          <w:sz w:val="24"/>
          <w:szCs w:val="24"/>
          <w:lang w:val="uk-UA"/>
        </w:rPr>
        <w:t xml:space="preserve">рік </w:t>
      </w:r>
      <w:r>
        <w:rPr>
          <w:b/>
          <w:sz w:val="24"/>
          <w:szCs w:val="24"/>
          <w:lang w:val="uk-UA"/>
        </w:rPr>
        <w:t>вивчення</w:t>
      </w: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4786"/>
      </w:tblGrid>
      <w:tr w:rsidR="00052394" w:rsidRPr="006B49AB" w:rsidTr="00831235">
        <w:tc>
          <w:tcPr>
            <w:tcW w:w="4786" w:type="dxa"/>
          </w:tcPr>
          <w:p w:rsidR="00052394" w:rsidRPr="006B49AB" w:rsidRDefault="00052394" w:rsidP="00831235">
            <w:pPr>
              <w:jc w:val="center"/>
              <w:rPr>
                <w:b/>
                <w:sz w:val="24"/>
                <w:szCs w:val="24"/>
                <w:lang w:val="uk-UA"/>
              </w:rPr>
            </w:pPr>
            <w:r w:rsidRPr="006B49AB">
              <w:rPr>
                <w:b/>
                <w:sz w:val="24"/>
                <w:szCs w:val="24"/>
                <w:lang w:val="uk-UA"/>
              </w:rPr>
              <w:t>Очікувані результати навчально-пізнавальної діяльності учнів</w:t>
            </w:r>
          </w:p>
        </w:tc>
        <w:tc>
          <w:tcPr>
            <w:tcW w:w="4786" w:type="dxa"/>
          </w:tcPr>
          <w:p w:rsidR="00052394" w:rsidRPr="006B49AB" w:rsidRDefault="00052394" w:rsidP="00831235">
            <w:pPr>
              <w:jc w:val="center"/>
              <w:rPr>
                <w:b/>
                <w:sz w:val="24"/>
                <w:szCs w:val="24"/>
                <w:lang w:val="uk-UA"/>
              </w:rPr>
            </w:pPr>
            <w:r w:rsidRPr="006B49AB">
              <w:rPr>
                <w:b/>
                <w:sz w:val="24"/>
                <w:szCs w:val="24"/>
                <w:lang w:val="uk-UA"/>
              </w:rPr>
              <w:t>Зміст навчального матеріалу</w:t>
            </w:r>
          </w:p>
        </w:tc>
      </w:tr>
      <w:tr w:rsidR="00052394" w:rsidRPr="006B49AB" w:rsidTr="00831235">
        <w:tc>
          <w:tcPr>
            <w:tcW w:w="9572" w:type="dxa"/>
            <w:gridSpan w:val="2"/>
          </w:tcPr>
          <w:p w:rsidR="00052394" w:rsidRPr="006B49AB" w:rsidRDefault="00052394" w:rsidP="00831235">
            <w:pPr>
              <w:jc w:val="center"/>
              <w:rPr>
                <w:b/>
                <w:i/>
                <w:sz w:val="24"/>
                <w:szCs w:val="24"/>
                <w:lang w:val="uk-UA"/>
              </w:rPr>
            </w:pPr>
            <w:r w:rsidRPr="006B49AB">
              <w:rPr>
                <w:b/>
                <w:i/>
                <w:sz w:val="24"/>
                <w:szCs w:val="24"/>
                <w:lang w:val="uk-UA"/>
              </w:rPr>
              <w:t>Теоретичні відомості</w:t>
            </w:r>
          </w:p>
        </w:tc>
      </w:tr>
      <w:tr w:rsidR="00052394" w:rsidRPr="006B49AB" w:rsidTr="00831235">
        <w:tc>
          <w:tcPr>
            <w:tcW w:w="4786" w:type="dxa"/>
          </w:tcPr>
          <w:p w:rsidR="00052394" w:rsidRPr="006B49AB" w:rsidRDefault="00052394" w:rsidP="00831235">
            <w:pPr>
              <w:jc w:val="both"/>
              <w:rPr>
                <w:b/>
                <w:sz w:val="24"/>
                <w:szCs w:val="24"/>
                <w:lang w:val="uk-UA"/>
              </w:rPr>
            </w:pPr>
            <w:r w:rsidRPr="006B49AB">
              <w:rPr>
                <w:b/>
                <w:sz w:val="24"/>
                <w:szCs w:val="24"/>
                <w:lang w:val="uk-UA"/>
              </w:rPr>
              <w:t>Учень, учениця:</w:t>
            </w:r>
          </w:p>
          <w:p w:rsidR="00052394" w:rsidRPr="006B49AB" w:rsidRDefault="00052394" w:rsidP="00831235">
            <w:pPr>
              <w:jc w:val="both"/>
              <w:rPr>
                <w:b/>
                <w:i/>
                <w:sz w:val="24"/>
                <w:szCs w:val="24"/>
                <w:lang w:val="uk-UA"/>
              </w:rPr>
            </w:pPr>
            <w:r w:rsidRPr="006B49AB">
              <w:rPr>
                <w:b/>
                <w:i/>
                <w:sz w:val="24"/>
                <w:szCs w:val="24"/>
                <w:lang w:val="uk-UA"/>
              </w:rPr>
              <w:t>Знаннєвий компонент</w:t>
            </w:r>
          </w:p>
          <w:p w:rsidR="00052394" w:rsidRPr="006B49AB" w:rsidRDefault="00052394" w:rsidP="00831235">
            <w:pPr>
              <w:jc w:val="both"/>
              <w:rPr>
                <w:b/>
                <w:sz w:val="24"/>
                <w:szCs w:val="24"/>
                <w:lang w:val="uk-UA"/>
              </w:rPr>
            </w:pPr>
            <w:r w:rsidRPr="006B49AB">
              <w:rPr>
                <w:b/>
                <w:sz w:val="24"/>
                <w:szCs w:val="24"/>
                <w:lang w:val="uk-UA"/>
              </w:rPr>
              <w:t xml:space="preserve">- називає </w:t>
            </w:r>
            <w:r w:rsidRPr="006B49AB">
              <w:rPr>
                <w:sz w:val="24"/>
                <w:szCs w:val="24"/>
                <w:lang w:val="uk-UA"/>
              </w:rPr>
              <w:t>основні положення про Єдину спортивну класифікацію України;</w:t>
            </w:r>
          </w:p>
          <w:p w:rsidR="00052394" w:rsidRPr="006B49AB" w:rsidRDefault="00052394" w:rsidP="00831235">
            <w:pPr>
              <w:jc w:val="both"/>
              <w:rPr>
                <w:sz w:val="24"/>
                <w:szCs w:val="24"/>
                <w:lang w:val="uk-UA"/>
              </w:rPr>
            </w:pPr>
            <w:r w:rsidRPr="006B49AB">
              <w:rPr>
                <w:b/>
                <w:sz w:val="24"/>
                <w:szCs w:val="24"/>
                <w:lang w:val="uk-UA"/>
              </w:rPr>
              <w:t xml:space="preserve">- володіє </w:t>
            </w:r>
            <w:r w:rsidRPr="006B49AB">
              <w:rPr>
                <w:sz w:val="24"/>
                <w:szCs w:val="24"/>
                <w:lang w:val="uk-UA"/>
              </w:rPr>
              <w:t>знаннями про спортивні розряди та спортивні звання у веслуванні на байдарках і каное;</w:t>
            </w:r>
          </w:p>
          <w:p w:rsidR="00052394" w:rsidRPr="006B49AB" w:rsidRDefault="00052394" w:rsidP="00831235">
            <w:pPr>
              <w:jc w:val="both"/>
              <w:rPr>
                <w:b/>
                <w:i/>
                <w:sz w:val="24"/>
                <w:szCs w:val="24"/>
                <w:lang w:val="uk-UA"/>
              </w:rPr>
            </w:pPr>
            <w:r w:rsidRPr="006B49AB">
              <w:rPr>
                <w:b/>
                <w:i/>
                <w:sz w:val="24"/>
                <w:szCs w:val="24"/>
                <w:lang w:val="uk-UA"/>
              </w:rPr>
              <w:t>Ціннісний компонент</w:t>
            </w:r>
          </w:p>
          <w:p w:rsidR="00052394" w:rsidRPr="006B49AB" w:rsidRDefault="00052394" w:rsidP="00831235">
            <w:pPr>
              <w:jc w:val="both"/>
              <w:rPr>
                <w:sz w:val="24"/>
                <w:szCs w:val="24"/>
                <w:lang w:val="uk-UA"/>
              </w:rPr>
            </w:pPr>
            <w:r w:rsidRPr="006B49AB">
              <w:rPr>
                <w:sz w:val="24"/>
                <w:szCs w:val="24"/>
                <w:lang w:val="uk-UA"/>
              </w:rPr>
              <w:t xml:space="preserve">- </w:t>
            </w:r>
            <w:r w:rsidRPr="006B49AB">
              <w:rPr>
                <w:b/>
                <w:sz w:val="24"/>
                <w:szCs w:val="24"/>
                <w:lang w:val="uk-UA"/>
              </w:rPr>
              <w:t>ціннісно ставиться</w:t>
            </w:r>
            <w:r w:rsidRPr="006B49AB">
              <w:rPr>
                <w:sz w:val="24"/>
                <w:szCs w:val="24"/>
                <w:lang w:val="uk-UA"/>
              </w:rPr>
              <w:t xml:space="preserve"> до власного здоров’я та здоров’я свого соціального оточення;</w:t>
            </w:r>
          </w:p>
          <w:p w:rsidR="00052394" w:rsidRPr="006B49AB" w:rsidRDefault="00052394" w:rsidP="00831235">
            <w:pPr>
              <w:jc w:val="both"/>
              <w:rPr>
                <w:sz w:val="24"/>
                <w:szCs w:val="24"/>
                <w:lang w:val="uk-UA"/>
              </w:rPr>
            </w:pPr>
            <w:r w:rsidRPr="006B49AB">
              <w:rPr>
                <w:sz w:val="24"/>
                <w:szCs w:val="24"/>
                <w:lang w:val="uk-UA"/>
              </w:rPr>
              <w:t xml:space="preserve">- </w:t>
            </w:r>
            <w:r w:rsidRPr="006B49AB">
              <w:rPr>
                <w:b/>
                <w:sz w:val="24"/>
                <w:szCs w:val="24"/>
                <w:lang w:val="uk-UA"/>
              </w:rPr>
              <w:t>слідкує</w:t>
            </w:r>
            <w:r w:rsidRPr="006B49AB">
              <w:rPr>
                <w:sz w:val="24"/>
                <w:szCs w:val="24"/>
                <w:lang w:val="uk-UA"/>
              </w:rPr>
              <w:t xml:space="preserve"> за успіхами провідних українських веслярів на змаганнях різного рівня;</w:t>
            </w:r>
          </w:p>
          <w:p w:rsidR="00052394" w:rsidRPr="006B49AB" w:rsidRDefault="00052394" w:rsidP="00831235">
            <w:pPr>
              <w:jc w:val="both"/>
              <w:rPr>
                <w:sz w:val="24"/>
                <w:szCs w:val="24"/>
                <w:lang w:val="uk-UA"/>
              </w:rPr>
            </w:pPr>
            <w:r w:rsidRPr="006B49AB">
              <w:rPr>
                <w:sz w:val="24"/>
                <w:szCs w:val="24"/>
                <w:lang w:val="uk-UA"/>
              </w:rPr>
              <w:t xml:space="preserve">- </w:t>
            </w:r>
            <w:r w:rsidRPr="006B49AB">
              <w:rPr>
                <w:b/>
                <w:sz w:val="24"/>
                <w:szCs w:val="24"/>
                <w:lang w:val="uk-UA"/>
              </w:rPr>
              <w:t>бачить</w:t>
            </w:r>
            <w:r w:rsidRPr="006B49AB">
              <w:rPr>
                <w:sz w:val="24"/>
                <w:szCs w:val="24"/>
                <w:lang w:val="uk-UA"/>
              </w:rPr>
              <w:t xml:space="preserve"> перспективи розвитку веслування в Україні;</w:t>
            </w:r>
          </w:p>
          <w:p w:rsidR="00052394" w:rsidRPr="006B49AB" w:rsidRDefault="00052394" w:rsidP="00831235">
            <w:pPr>
              <w:jc w:val="both"/>
              <w:rPr>
                <w:b/>
                <w:i/>
                <w:sz w:val="24"/>
                <w:szCs w:val="24"/>
                <w:lang w:val="uk-UA"/>
              </w:rPr>
            </w:pPr>
            <w:r w:rsidRPr="006B49AB">
              <w:rPr>
                <w:b/>
                <w:i/>
                <w:sz w:val="24"/>
                <w:szCs w:val="24"/>
                <w:lang w:val="uk-UA"/>
              </w:rPr>
              <w:t>Діяльнісний компонент</w:t>
            </w:r>
          </w:p>
          <w:p w:rsidR="00052394" w:rsidRPr="006B49AB" w:rsidRDefault="00052394" w:rsidP="00831235">
            <w:pPr>
              <w:jc w:val="both"/>
              <w:rPr>
                <w:sz w:val="24"/>
                <w:szCs w:val="24"/>
                <w:lang w:val="uk-UA"/>
              </w:rPr>
            </w:pPr>
            <w:r w:rsidRPr="006B49AB">
              <w:rPr>
                <w:b/>
                <w:sz w:val="24"/>
                <w:szCs w:val="24"/>
                <w:lang w:val="uk-UA"/>
              </w:rPr>
              <w:t xml:space="preserve">- дотримується </w:t>
            </w:r>
            <w:r w:rsidRPr="006B49AB">
              <w:rPr>
                <w:sz w:val="24"/>
                <w:szCs w:val="24"/>
                <w:lang w:val="uk-UA"/>
              </w:rPr>
              <w:t xml:space="preserve">правил </w:t>
            </w:r>
            <w:r>
              <w:rPr>
                <w:sz w:val="24"/>
                <w:szCs w:val="24"/>
                <w:lang w:val="uk-UA"/>
              </w:rPr>
              <w:t>безпеки</w:t>
            </w:r>
            <w:r w:rsidRPr="006B49AB">
              <w:rPr>
                <w:sz w:val="24"/>
                <w:szCs w:val="24"/>
                <w:lang w:val="uk-UA"/>
              </w:rPr>
              <w:t xml:space="preserve"> під час занять веслуванням на байдарках і каное у спортивній залі та на воді</w:t>
            </w:r>
          </w:p>
        </w:tc>
        <w:tc>
          <w:tcPr>
            <w:tcW w:w="4786" w:type="dxa"/>
          </w:tcPr>
          <w:p w:rsidR="00052394" w:rsidRPr="006B49AB" w:rsidRDefault="00052394" w:rsidP="00831235">
            <w:pPr>
              <w:jc w:val="both"/>
              <w:rPr>
                <w:sz w:val="24"/>
                <w:szCs w:val="24"/>
                <w:lang w:val="uk-UA"/>
              </w:rPr>
            </w:pPr>
          </w:p>
          <w:p w:rsidR="00052394" w:rsidRPr="006B49AB" w:rsidRDefault="00052394" w:rsidP="00831235">
            <w:pPr>
              <w:jc w:val="both"/>
              <w:rPr>
                <w:sz w:val="24"/>
                <w:szCs w:val="24"/>
                <w:lang w:val="uk-UA"/>
              </w:rPr>
            </w:pPr>
          </w:p>
          <w:p w:rsidR="00052394" w:rsidRPr="006B49AB" w:rsidRDefault="00052394" w:rsidP="00831235">
            <w:pPr>
              <w:jc w:val="both"/>
              <w:rPr>
                <w:color w:val="C00000"/>
                <w:sz w:val="24"/>
                <w:szCs w:val="24"/>
                <w:lang w:val="uk-UA"/>
              </w:rPr>
            </w:pPr>
            <w:r w:rsidRPr="006B49AB">
              <w:rPr>
                <w:sz w:val="24"/>
                <w:szCs w:val="24"/>
                <w:lang w:val="uk-UA"/>
              </w:rPr>
              <w:t xml:space="preserve">Правила </w:t>
            </w:r>
            <w:r>
              <w:rPr>
                <w:sz w:val="24"/>
                <w:szCs w:val="24"/>
                <w:lang w:val="uk-UA"/>
              </w:rPr>
              <w:t>безпеки</w:t>
            </w:r>
            <w:r w:rsidRPr="006B49AB">
              <w:rPr>
                <w:sz w:val="24"/>
                <w:szCs w:val="24"/>
                <w:lang w:val="uk-UA"/>
              </w:rPr>
              <w:t xml:space="preserve"> під час занять веслуванням на байдарках і каное у спортивній залі та на воді.</w:t>
            </w:r>
          </w:p>
          <w:p w:rsidR="00052394" w:rsidRPr="006B49AB" w:rsidRDefault="00052394" w:rsidP="00831235">
            <w:pPr>
              <w:jc w:val="both"/>
              <w:rPr>
                <w:sz w:val="24"/>
                <w:szCs w:val="24"/>
                <w:lang w:val="uk-UA"/>
              </w:rPr>
            </w:pPr>
            <w:r w:rsidRPr="006B49AB">
              <w:rPr>
                <w:sz w:val="24"/>
                <w:szCs w:val="24"/>
                <w:lang w:val="uk-UA"/>
              </w:rPr>
              <w:t>Перспективи розвитку веслування на байдарках і каное в Україні та світі.</w:t>
            </w:r>
          </w:p>
          <w:p w:rsidR="00052394" w:rsidRPr="006B49AB" w:rsidRDefault="00052394" w:rsidP="00831235">
            <w:pPr>
              <w:jc w:val="both"/>
              <w:rPr>
                <w:color w:val="C00000"/>
                <w:sz w:val="24"/>
                <w:szCs w:val="24"/>
                <w:lang w:val="uk-UA"/>
              </w:rPr>
            </w:pPr>
            <w:r w:rsidRPr="006B49AB">
              <w:rPr>
                <w:sz w:val="24"/>
                <w:szCs w:val="24"/>
                <w:lang w:val="uk-UA"/>
              </w:rPr>
              <w:t>Положення про Єдину спортивну класифікацію України, спортивні розряди та спортивні звання у веслуванні на байдарках і каное</w:t>
            </w:r>
          </w:p>
        </w:tc>
      </w:tr>
      <w:tr w:rsidR="00052394" w:rsidRPr="006B49AB" w:rsidTr="00831235">
        <w:tc>
          <w:tcPr>
            <w:tcW w:w="9572" w:type="dxa"/>
            <w:gridSpan w:val="2"/>
          </w:tcPr>
          <w:p w:rsidR="00052394" w:rsidRPr="006B49AB" w:rsidRDefault="00052394" w:rsidP="00831235">
            <w:pPr>
              <w:ind w:firstLine="900"/>
              <w:jc w:val="center"/>
              <w:rPr>
                <w:b/>
                <w:sz w:val="24"/>
                <w:szCs w:val="24"/>
                <w:lang w:val="uk-UA"/>
              </w:rPr>
            </w:pPr>
            <w:r w:rsidRPr="006B49AB">
              <w:rPr>
                <w:b/>
                <w:i/>
                <w:sz w:val="24"/>
                <w:szCs w:val="24"/>
                <w:lang w:val="uk-UA"/>
              </w:rPr>
              <w:t>Спеціальна фізична підготовка</w:t>
            </w:r>
          </w:p>
        </w:tc>
      </w:tr>
      <w:tr w:rsidR="00052394" w:rsidRPr="006B49AB" w:rsidTr="00831235">
        <w:tc>
          <w:tcPr>
            <w:tcW w:w="4786" w:type="dxa"/>
          </w:tcPr>
          <w:p w:rsidR="00052394" w:rsidRPr="006B49AB" w:rsidRDefault="00052394" w:rsidP="00831235">
            <w:pPr>
              <w:jc w:val="both"/>
              <w:rPr>
                <w:b/>
                <w:i/>
                <w:sz w:val="24"/>
                <w:szCs w:val="24"/>
                <w:lang w:val="uk-UA"/>
              </w:rPr>
            </w:pPr>
            <w:r w:rsidRPr="006B49AB">
              <w:rPr>
                <w:b/>
                <w:i/>
                <w:sz w:val="24"/>
                <w:szCs w:val="24"/>
                <w:lang w:val="uk-UA"/>
              </w:rPr>
              <w:t>Ціннісний компонент</w:t>
            </w:r>
          </w:p>
          <w:p w:rsidR="00052394" w:rsidRPr="006B49AB" w:rsidRDefault="00052394" w:rsidP="00831235">
            <w:pPr>
              <w:jc w:val="both"/>
              <w:rPr>
                <w:sz w:val="24"/>
                <w:szCs w:val="24"/>
                <w:lang w:val="uk-UA"/>
              </w:rPr>
            </w:pPr>
            <w:r w:rsidRPr="006B49AB">
              <w:rPr>
                <w:sz w:val="24"/>
                <w:szCs w:val="24"/>
                <w:lang w:val="uk-UA"/>
              </w:rPr>
              <w:t xml:space="preserve">- </w:t>
            </w:r>
            <w:r w:rsidRPr="006B49AB">
              <w:rPr>
                <w:b/>
                <w:sz w:val="24"/>
                <w:szCs w:val="24"/>
                <w:lang w:val="uk-UA"/>
              </w:rPr>
              <w:t>проявляє інтерес</w:t>
            </w:r>
            <w:r w:rsidRPr="006B49AB">
              <w:rPr>
                <w:sz w:val="24"/>
                <w:szCs w:val="24"/>
                <w:lang w:val="uk-UA"/>
              </w:rPr>
              <w:t xml:space="preserve"> до самостійних занять фізичною підготовкою у позашкільний час;</w:t>
            </w:r>
          </w:p>
          <w:p w:rsidR="00052394" w:rsidRPr="006B49AB" w:rsidRDefault="00052394" w:rsidP="00831235">
            <w:pPr>
              <w:jc w:val="both"/>
              <w:rPr>
                <w:sz w:val="24"/>
                <w:szCs w:val="24"/>
                <w:lang w:val="uk-UA"/>
              </w:rPr>
            </w:pPr>
            <w:r w:rsidRPr="006B49AB">
              <w:rPr>
                <w:sz w:val="24"/>
                <w:szCs w:val="24"/>
                <w:lang w:val="uk-UA"/>
              </w:rPr>
              <w:t xml:space="preserve">- </w:t>
            </w:r>
            <w:r w:rsidRPr="006B49AB">
              <w:rPr>
                <w:b/>
                <w:sz w:val="24"/>
                <w:szCs w:val="24"/>
                <w:lang w:val="uk-UA"/>
              </w:rPr>
              <w:t>бачить</w:t>
            </w:r>
            <w:r w:rsidRPr="006B49AB">
              <w:rPr>
                <w:sz w:val="24"/>
                <w:szCs w:val="24"/>
                <w:lang w:val="uk-UA"/>
              </w:rPr>
              <w:t xml:space="preserve"> взаємозв’язок між спеціальною фізичною підготовкою та покращенням власної функціональної готовності й особистих результатів;</w:t>
            </w:r>
          </w:p>
          <w:p w:rsidR="00052394" w:rsidRPr="006B49AB" w:rsidRDefault="00052394" w:rsidP="00831235">
            <w:pPr>
              <w:jc w:val="both"/>
              <w:rPr>
                <w:sz w:val="24"/>
                <w:szCs w:val="24"/>
                <w:lang w:val="uk-UA"/>
              </w:rPr>
            </w:pPr>
            <w:r w:rsidRPr="006B49AB">
              <w:rPr>
                <w:sz w:val="24"/>
                <w:szCs w:val="24"/>
                <w:lang w:val="uk-UA"/>
              </w:rPr>
              <w:t xml:space="preserve">- </w:t>
            </w:r>
            <w:r w:rsidRPr="006B49AB">
              <w:rPr>
                <w:b/>
                <w:sz w:val="24"/>
                <w:szCs w:val="24"/>
                <w:lang w:val="uk-UA"/>
              </w:rPr>
              <w:t>здатен</w:t>
            </w:r>
            <w:r w:rsidRPr="006B49AB">
              <w:rPr>
                <w:sz w:val="24"/>
                <w:szCs w:val="24"/>
                <w:lang w:val="uk-UA"/>
              </w:rPr>
              <w:t xml:space="preserve"> долати перешкоди та труднощі у досягненні особистісно значущої мети;</w:t>
            </w:r>
          </w:p>
          <w:p w:rsidR="00052394" w:rsidRPr="006B49AB" w:rsidRDefault="00052394" w:rsidP="00831235">
            <w:pPr>
              <w:jc w:val="both"/>
              <w:rPr>
                <w:b/>
                <w:i/>
                <w:sz w:val="24"/>
                <w:szCs w:val="24"/>
                <w:lang w:val="uk-UA"/>
              </w:rPr>
            </w:pPr>
            <w:r w:rsidRPr="006B49AB">
              <w:rPr>
                <w:b/>
                <w:i/>
                <w:sz w:val="24"/>
                <w:szCs w:val="24"/>
                <w:lang w:val="uk-UA"/>
              </w:rPr>
              <w:t>Діяльнісний компонент</w:t>
            </w:r>
          </w:p>
          <w:p w:rsidR="00052394" w:rsidRPr="006B49AB" w:rsidRDefault="00052394" w:rsidP="00831235">
            <w:pPr>
              <w:jc w:val="both"/>
              <w:rPr>
                <w:sz w:val="24"/>
                <w:szCs w:val="24"/>
                <w:lang w:val="uk-UA"/>
              </w:rPr>
            </w:pPr>
            <w:r w:rsidRPr="006B49AB">
              <w:rPr>
                <w:b/>
                <w:sz w:val="24"/>
                <w:szCs w:val="24"/>
                <w:lang w:val="uk-UA"/>
              </w:rPr>
              <w:t xml:space="preserve">- володіє </w:t>
            </w:r>
            <w:r w:rsidRPr="006B49AB">
              <w:rPr>
                <w:sz w:val="24"/>
                <w:szCs w:val="24"/>
                <w:lang w:val="uk-UA"/>
              </w:rPr>
              <w:t>технікою виконання вправ;</w:t>
            </w:r>
          </w:p>
          <w:p w:rsidR="00052394" w:rsidRPr="006B49AB" w:rsidRDefault="00052394" w:rsidP="00831235">
            <w:pPr>
              <w:jc w:val="both"/>
              <w:rPr>
                <w:sz w:val="24"/>
                <w:szCs w:val="24"/>
                <w:lang w:val="uk-UA"/>
              </w:rPr>
            </w:pPr>
            <w:r w:rsidRPr="006B49AB">
              <w:rPr>
                <w:b/>
                <w:sz w:val="24"/>
                <w:szCs w:val="24"/>
                <w:lang w:val="uk-UA"/>
              </w:rPr>
              <w:t xml:space="preserve">- виконує </w:t>
            </w:r>
            <w:r w:rsidRPr="006B49AB">
              <w:rPr>
                <w:i/>
                <w:sz w:val="24"/>
                <w:szCs w:val="24"/>
                <w:lang w:val="uk-UA"/>
              </w:rPr>
              <w:t>на су</w:t>
            </w:r>
            <w:r>
              <w:rPr>
                <w:i/>
                <w:sz w:val="24"/>
                <w:szCs w:val="24"/>
                <w:lang w:val="uk-UA"/>
              </w:rPr>
              <w:t>ш</w:t>
            </w:r>
            <w:r w:rsidRPr="006B49AB">
              <w:rPr>
                <w:i/>
                <w:sz w:val="24"/>
                <w:szCs w:val="24"/>
                <w:lang w:val="uk-UA"/>
              </w:rPr>
              <w:t>і</w:t>
            </w:r>
            <w:r w:rsidRPr="006B49AB">
              <w:rPr>
                <w:sz w:val="24"/>
                <w:szCs w:val="24"/>
                <w:lang w:val="uk-UA"/>
              </w:rPr>
              <w:t xml:space="preserve"> комплекси гімнастичних вправ амплітудного характеру для рук, ніг, тулубу, вправи для розвитку гнучкості, згинання та розгинання рук у положенні лежачи, підтягування у висі, веслування на тренажерах з різним навантаженням та швидкістю, біг на дистанції </w:t>
            </w:r>
            <w:smartTag w:uri="urn:schemas-microsoft-com:office:smarttags" w:element="metricconverter">
              <w:smartTagPr>
                <w:attr w:name="ProductID" w:val="100 м"/>
              </w:smartTagPr>
              <w:r w:rsidRPr="006B49AB">
                <w:rPr>
                  <w:sz w:val="24"/>
                  <w:szCs w:val="24"/>
                  <w:lang w:val="uk-UA"/>
                </w:rPr>
                <w:t>100 м</w:t>
              </w:r>
            </w:smartTag>
            <w:r w:rsidRPr="006B49AB">
              <w:rPr>
                <w:sz w:val="24"/>
                <w:szCs w:val="24"/>
                <w:lang w:val="uk-UA"/>
              </w:rPr>
              <w:t xml:space="preserve">, </w:t>
            </w:r>
            <w:smartTag w:uri="urn:schemas-microsoft-com:office:smarttags" w:element="metricconverter">
              <w:smartTagPr>
                <w:attr w:name="ProductID" w:val="800 м"/>
              </w:smartTagPr>
              <w:r w:rsidRPr="006B49AB">
                <w:rPr>
                  <w:sz w:val="24"/>
                  <w:szCs w:val="24"/>
                  <w:lang w:val="uk-UA"/>
                </w:rPr>
                <w:t>800 м</w:t>
              </w:r>
            </w:smartTag>
            <w:r w:rsidRPr="006B49AB">
              <w:rPr>
                <w:sz w:val="24"/>
                <w:szCs w:val="24"/>
                <w:lang w:val="uk-UA"/>
              </w:rPr>
              <w:t xml:space="preserve"> та </w:t>
            </w:r>
            <w:smartTag w:uri="urn:schemas-microsoft-com:office:smarttags" w:element="metricconverter">
              <w:smartTagPr>
                <w:attr w:name="ProductID" w:val="1500 м"/>
              </w:smartTagPr>
              <w:r w:rsidRPr="006B49AB">
                <w:rPr>
                  <w:sz w:val="24"/>
                  <w:szCs w:val="24"/>
                  <w:lang w:val="uk-UA"/>
                </w:rPr>
                <w:t>1500 м</w:t>
              </w:r>
            </w:smartTag>
            <w:r w:rsidRPr="006B49AB">
              <w:rPr>
                <w:sz w:val="24"/>
                <w:szCs w:val="24"/>
                <w:lang w:val="uk-UA"/>
              </w:rPr>
              <w:t>, грає у спортивні ігри – футбол, волейбол, баскетбол;</w:t>
            </w:r>
          </w:p>
          <w:p w:rsidR="00052394" w:rsidRPr="006B49AB" w:rsidRDefault="00052394" w:rsidP="00831235">
            <w:pPr>
              <w:jc w:val="both"/>
              <w:rPr>
                <w:sz w:val="24"/>
                <w:szCs w:val="24"/>
                <w:lang w:val="uk-UA"/>
              </w:rPr>
            </w:pPr>
            <w:r w:rsidRPr="006B49AB">
              <w:rPr>
                <w:b/>
                <w:sz w:val="24"/>
                <w:szCs w:val="24"/>
                <w:lang w:val="uk-UA"/>
              </w:rPr>
              <w:t>- виконує</w:t>
            </w:r>
            <w:r w:rsidRPr="006B49AB">
              <w:rPr>
                <w:sz w:val="24"/>
                <w:szCs w:val="24"/>
                <w:lang w:val="uk-UA"/>
              </w:rPr>
              <w:t xml:space="preserve"> </w:t>
            </w:r>
            <w:r w:rsidRPr="006B49AB">
              <w:rPr>
                <w:i/>
                <w:sz w:val="24"/>
                <w:szCs w:val="24"/>
                <w:lang w:val="uk-UA"/>
              </w:rPr>
              <w:t xml:space="preserve">на суші </w:t>
            </w:r>
            <w:r w:rsidRPr="006B49AB">
              <w:rPr>
                <w:sz w:val="24"/>
                <w:szCs w:val="24"/>
                <w:lang w:val="uk-UA"/>
              </w:rPr>
              <w:t>імітаційні вправи – рухи руками, ногами як під час веслування на байдарці/каное;</w:t>
            </w:r>
          </w:p>
          <w:p w:rsidR="00052394" w:rsidRPr="006B49AB" w:rsidRDefault="00052394" w:rsidP="00831235">
            <w:pPr>
              <w:jc w:val="both"/>
              <w:rPr>
                <w:sz w:val="24"/>
                <w:szCs w:val="24"/>
                <w:lang w:val="uk-UA"/>
              </w:rPr>
            </w:pPr>
            <w:r w:rsidRPr="006B49AB">
              <w:rPr>
                <w:b/>
                <w:sz w:val="24"/>
                <w:szCs w:val="24"/>
                <w:lang w:val="uk-UA"/>
              </w:rPr>
              <w:t>- виконує</w:t>
            </w:r>
            <w:r w:rsidRPr="006B49AB">
              <w:rPr>
                <w:sz w:val="24"/>
                <w:szCs w:val="24"/>
                <w:lang w:val="uk-UA"/>
              </w:rPr>
              <w:t xml:space="preserve"> </w:t>
            </w:r>
            <w:r w:rsidRPr="006B49AB">
              <w:rPr>
                <w:i/>
                <w:sz w:val="24"/>
                <w:szCs w:val="24"/>
                <w:lang w:val="uk-UA"/>
              </w:rPr>
              <w:t>у воді</w:t>
            </w:r>
            <w:r w:rsidRPr="006B49AB">
              <w:rPr>
                <w:sz w:val="24"/>
                <w:szCs w:val="24"/>
                <w:lang w:val="uk-UA"/>
              </w:rPr>
              <w:t xml:space="preserve"> плавання вільним стилем на дистанцію більше </w:t>
            </w:r>
            <w:smartTag w:uri="urn:schemas-microsoft-com:office:smarttags" w:element="metricconverter">
              <w:smartTagPr>
                <w:attr w:name="ProductID" w:val="50 м"/>
              </w:smartTagPr>
              <w:r w:rsidRPr="006B49AB">
                <w:rPr>
                  <w:sz w:val="24"/>
                  <w:szCs w:val="24"/>
                  <w:lang w:val="uk-UA"/>
                </w:rPr>
                <w:t>50 м</w:t>
              </w:r>
            </w:smartTag>
            <w:r w:rsidRPr="006B49AB">
              <w:rPr>
                <w:sz w:val="24"/>
                <w:szCs w:val="24"/>
                <w:lang w:val="uk-UA"/>
              </w:rPr>
              <w:t xml:space="preserve"> (допуск до занять на воді);</w:t>
            </w:r>
          </w:p>
          <w:p w:rsidR="00052394" w:rsidRPr="006B49AB" w:rsidRDefault="00052394" w:rsidP="00831235">
            <w:pPr>
              <w:jc w:val="both"/>
              <w:rPr>
                <w:sz w:val="24"/>
                <w:szCs w:val="24"/>
                <w:lang w:val="uk-UA"/>
              </w:rPr>
            </w:pPr>
            <w:r w:rsidRPr="006B49AB">
              <w:rPr>
                <w:b/>
                <w:sz w:val="24"/>
                <w:szCs w:val="24"/>
                <w:lang w:val="uk-UA"/>
              </w:rPr>
              <w:t>- здійснює</w:t>
            </w:r>
            <w:r w:rsidRPr="006B49AB">
              <w:rPr>
                <w:sz w:val="24"/>
                <w:szCs w:val="24"/>
                <w:lang w:val="uk-UA"/>
              </w:rPr>
              <w:t xml:space="preserve"> </w:t>
            </w:r>
            <w:r w:rsidRPr="006B49AB">
              <w:rPr>
                <w:i/>
                <w:sz w:val="24"/>
                <w:szCs w:val="24"/>
                <w:lang w:val="uk-UA"/>
              </w:rPr>
              <w:t>на воді</w:t>
            </w:r>
            <w:r w:rsidRPr="006B49AB">
              <w:rPr>
                <w:sz w:val="24"/>
                <w:szCs w:val="24"/>
                <w:lang w:val="uk-UA"/>
              </w:rPr>
              <w:t xml:space="preserve"> проходження у байдарці/каное відрізків на дистанції </w:t>
            </w:r>
            <w:smartTag w:uri="urn:schemas-microsoft-com:office:smarttags" w:element="metricconverter">
              <w:smartTagPr>
                <w:attr w:name="ProductID" w:val="200 м"/>
              </w:smartTagPr>
              <w:r w:rsidRPr="006B49AB">
                <w:rPr>
                  <w:sz w:val="24"/>
                  <w:szCs w:val="24"/>
                  <w:lang w:val="uk-UA"/>
                </w:rPr>
                <w:t>200 м</w:t>
              </w:r>
            </w:smartTag>
            <w:r w:rsidRPr="006B49AB">
              <w:rPr>
                <w:sz w:val="24"/>
                <w:szCs w:val="24"/>
                <w:lang w:val="uk-UA"/>
              </w:rPr>
              <w:t xml:space="preserve">, 500 м, </w:t>
            </w:r>
            <w:smartTag w:uri="urn:schemas-microsoft-com:office:smarttags" w:element="metricconverter">
              <w:smartTagPr>
                <w:attr w:name="ProductID" w:val="1000 м"/>
              </w:smartTagPr>
              <w:r w:rsidRPr="006B49AB">
                <w:rPr>
                  <w:sz w:val="24"/>
                  <w:szCs w:val="24"/>
                  <w:lang w:val="uk-UA"/>
                </w:rPr>
                <w:t>1000 м</w:t>
              </w:r>
            </w:smartTag>
            <w:r w:rsidRPr="006B49AB">
              <w:rPr>
                <w:sz w:val="24"/>
                <w:szCs w:val="24"/>
                <w:lang w:val="uk-UA"/>
              </w:rPr>
              <w:t xml:space="preserve">, </w:t>
            </w:r>
            <w:smartTag w:uri="urn:schemas-microsoft-com:office:smarttags" w:element="metricconverter">
              <w:smartTagPr>
                <w:attr w:name="ProductID" w:val="2000 м"/>
              </w:smartTagPr>
              <w:r w:rsidRPr="006B49AB">
                <w:rPr>
                  <w:sz w:val="24"/>
                  <w:szCs w:val="24"/>
                  <w:lang w:val="uk-UA"/>
                </w:rPr>
                <w:t>2000 м</w:t>
              </w:r>
            </w:smartTag>
            <w:r w:rsidRPr="006B49AB">
              <w:rPr>
                <w:sz w:val="24"/>
                <w:szCs w:val="24"/>
                <w:lang w:val="uk-UA"/>
              </w:rPr>
              <w:t xml:space="preserve">, </w:t>
            </w:r>
            <w:smartTag w:uri="urn:schemas-microsoft-com:office:smarttags" w:element="metricconverter">
              <w:smartTagPr>
                <w:attr w:name="ProductID" w:val="3000 м"/>
              </w:smartTagPr>
              <w:r w:rsidRPr="006B49AB">
                <w:rPr>
                  <w:sz w:val="24"/>
                  <w:szCs w:val="24"/>
                  <w:lang w:val="uk-UA"/>
                </w:rPr>
                <w:t>3000 м</w:t>
              </w:r>
            </w:smartTag>
            <w:r w:rsidRPr="006B49AB">
              <w:rPr>
                <w:sz w:val="24"/>
                <w:szCs w:val="24"/>
                <w:lang w:val="uk-UA"/>
              </w:rPr>
              <w:t xml:space="preserve"> та </w:t>
            </w:r>
            <w:smartTag w:uri="urn:schemas-microsoft-com:office:smarttags" w:element="metricconverter">
              <w:smartTagPr>
                <w:attr w:name="ProductID" w:val="5000 м"/>
              </w:smartTagPr>
              <w:r w:rsidRPr="006B49AB">
                <w:rPr>
                  <w:sz w:val="24"/>
                  <w:szCs w:val="24"/>
                  <w:lang w:val="uk-UA"/>
                </w:rPr>
                <w:t>5000 м</w:t>
              </w:r>
            </w:smartTag>
            <w:r w:rsidRPr="006B49AB">
              <w:rPr>
                <w:sz w:val="24"/>
                <w:szCs w:val="24"/>
                <w:lang w:val="uk-UA"/>
              </w:rPr>
              <w:t xml:space="preserve"> за заданими параметрами навантаження (інтенсивність та обсяг);</w:t>
            </w:r>
          </w:p>
        </w:tc>
        <w:tc>
          <w:tcPr>
            <w:tcW w:w="4786" w:type="dxa"/>
          </w:tcPr>
          <w:p w:rsidR="00052394" w:rsidRPr="006B49AB" w:rsidRDefault="00052394" w:rsidP="00831235">
            <w:pPr>
              <w:jc w:val="both"/>
              <w:rPr>
                <w:sz w:val="24"/>
                <w:szCs w:val="24"/>
                <w:lang w:val="uk-UA"/>
              </w:rPr>
            </w:pPr>
            <w:r w:rsidRPr="006B49AB">
              <w:rPr>
                <w:i/>
                <w:sz w:val="24"/>
                <w:szCs w:val="24"/>
                <w:lang w:val="uk-UA"/>
              </w:rPr>
              <w:t>На су</w:t>
            </w:r>
            <w:r>
              <w:rPr>
                <w:i/>
                <w:sz w:val="24"/>
                <w:szCs w:val="24"/>
                <w:lang w:val="uk-UA"/>
              </w:rPr>
              <w:t>ш</w:t>
            </w:r>
            <w:r w:rsidRPr="006B49AB">
              <w:rPr>
                <w:i/>
                <w:sz w:val="24"/>
                <w:szCs w:val="24"/>
                <w:lang w:val="uk-UA"/>
              </w:rPr>
              <w:t xml:space="preserve">і: </w:t>
            </w:r>
            <w:r w:rsidRPr="006B49AB">
              <w:rPr>
                <w:sz w:val="24"/>
                <w:szCs w:val="24"/>
                <w:lang w:val="uk-UA"/>
              </w:rPr>
              <w:t xml:space="preserve">вправи на координацію рухів, рівновагу, розвиток вестибулярного апарату; силові вправи, вправи на гнучкість. Імітаційні вправи з веслування на байдарках і каное. Вправи на веслувальному тренажері. Біг </w:t>
            </w:r>
            <w:smartTag w:uri="urn:schemas-microsoft-com:office:smarttags" w:element="metricconverter">
              <w:smartTagPr>
                <w:attr w:name="ProductID" w:val="100 м"/>
              </w:smartTagPr>
              <w:r w:rsidRPr="006B49AB">
                <w:rPr>
                  <w:sz w:val="24"/>
                  <w:szCs w:val="24"/>
                  <w:lang w:val="uk-UA"/>
                </w:rPr>
                <w:t>100 м</w:t>
              </w:r>
            </w:smartTag>
            <w:r w:rsidRPr="006B49AB">
              <w:rPr>
                <w:sz w:val="24"/>
                <w:szCs w:val="24"/>
                <w:lang w:val="uk-UA"/>
              </w:rPr>
              <w:t xml:space="preserve">, </w:t>
            </w:r>
            <w:smartTag w:uri="urn:schemas-microsoft-com:office:smarttags" w:element="metricconverter">
              <w:smartTagPr>
                <w:attr w:name="ProductID" w:val="800 м"/>
              </w:smartTagPr>
              <w:r w:rsidRPr="006B49AB">
                <w:rPr>
                  <w:sz w:val="24"/>
                  <w:szCs w:val="24"/>
                  <w:lang w:val="uk-UA"/>
                </w:rPr>
                <w:t>800 м</w:t>
              </w:r>
            </w:smartTag>
            <w:r w:rsidRPr="006B49AB">
              <w:rPr>
                <w:sz w:val="24"/>
                <w:szCs w:val="24"/>
                <w:lang w:val="uk-UA"/>
              </w:rPr>
              <w:t xml:space="preserve">  та </w:t>
            </w:r>
            <w:smartTag w:uri="urn:schemas-microsoft-com:office:smarttags" w:element="metricconverter">
              <w:smartTagPr>
                <w:attr w:name="ProductID" w:val="1500 м"/>
              </w:smartTagPr>
              <w:r w:rsidRPr="006B49AB">
                <w:rPr>
                  <w:sz w:val="24"/>
                  <w:szCs w:val="24"/>
                  <w:lang w:val="uk-UA"/>
                </w:rPr>
                <w:t>1500 м</w:t>
              </w:r>
            </w:smartTag>
            <w:r w:rsidRPr="006B49AB">
              <w:rPr>
                <w:sz w:val="24"/>
                <w:szCs w:val="24"/>
                <w:lang w:val="uk-UA"/>
              </w:rPr>
              <w:t>. Гра у спортивні ігри – футбол, волейбол, баскетбол.</w:t>
            </w:r>
          </w:p>
          <w:p w:rsidR="00052394" w:rsidRPr="006B49AB" w:rsidRDefault="00052394" w:rsidP="00831235">
            <w:pPr>
              <w:jc w:val="both"/>
              <w:rPr>
                <w:sz w:val="24"/>
                <w:szCs w:val="24"/>
                <w:lang w:val="uk-UA"/>
              </w:rPr>
            </w:pPr>
            <w:r w:rsidRPr="006B49AB">
              <w:rPr>
                <w:i/>
                <w:sz w:val="24"/>
                <w:szCs w:val="24"/>
                <w:lang w:val="uk-UA"/>
              </w:rPr>
              <w:t>У/на воді:</w:t>
            </w:r>
            <w:r w:rsidRPr="006B49AB">
              <w:rPr>
                <w:sz w:val="24"/>
                <w:szCs w:val="24"/>
                <w:lang w:val="uk-UA"/>
              </w:rPr>
              <w:t xml:space="preserve"> плавання вільним стилем, веслування на байдарці та каное за заданими параметрами навантаження (інтенсивність та обсяг)</w:t>
            </w:r>
          </w:p>
          <w:p w:rsidR="00052394" w:rsidRPr="006B49AB" w:rsidRDefault="00052394" w:rsidP="00831235">
            <w:pPr>
              <w:ind w:firstLine="900"/>
              <w:rPr>
                <w:color w:val="C00000"/>
                <w:sz w:val="24"/>
                <w:szCs w:val="24"/>
                <w:lang w:val="uk-UA"/>
              </w:rPr>
            </w:pPr>
          </w:p>
        </w:tc>
      </w:tr>
      <w:tr w:rsidR="00052394" w:rsidRPr="006B49AB" w:rsidTr="00831235">
        <w:tc>
          <w:tcPr>
            <w:tcW w:w="9572" w:type="dxa"/>
            <w:gridSpan w:val="2"/>
          </w:tcPr>
          <w:p w:rsidR="00052394" w:rsidRPr="006B49AB" w:rsidRDefault="00052394" w:rsidP="00831235">
            <w:pPr>
              <w:jc w:val="center"/>
              <w:rPr>
                <w:b/>
                <w:i/>
                <w:sz w:val="24"/>
                <w:szCs w:val="24"/>
                <w:lang w:val="uk-UA"/>
              </w:rPr>
            </w:pPr>
            <w:r w:rsidRPr="006B49AB">
              <w:rPr>
                <w:b/>
                <w:i/>
                <w:sz w:val="24"/>
                <w:szCs w:val="24"/>
                <w:lang w:val="uk-UA"/>
              </w:rPr>
              <w:t>Техніко-тактична підготовка</w:t>
            </w:r>
          </w:p>
        </w:tc>
      </w:tr>
      <w:tr w:rsidR="00052394" w:rsidRPr="006B49AB" w:rsidTr="00831235">
        <w:tc>
          <w:tcPr>
            <w:tcW w:w="4786" w:type="dxa"/>
          </w:tcPr>
          <w:p w:rsidR="00052394" w:rsidRPr="006B49AB" w:rsidRDefault="00052394" w:rsidP="00831235">
            <w:pPr>
              <w:jc w:val="both"/>
              <w:rPr>
                <w:b/>
                <w:i/>
                <w:sz w:val="24"/>
                <w:szCs w:val="24"/>
                <w:lang w:val="uk-UA"/>
              </w:rPr>
            </w:pPr>
            <w:r w:rsidRPr="006B49AB">
              <w:rPr>
                <w:b/>
                <w:i/>
                <w:sz w:val="24"/>
                <w:szCs w:val="24"/>
                <w:lang w:val="uk-UA"/>
              </w:rPr>
              <w:t>Ціннісний компонент</w:t>
            </w:r>
          </w:p>
          <w:p w:rsidR="00052394" w:rsidRPr="006B49AB" w:rsidRDefault="00052394" w:rsidP="00831235">
            <w:pPr>
              <w:jc w:val="both"/>
              <w:rPr>
                <w:sz w:val="24"/>
                <w:szCs w:val="24"/>
                <w:lang w:val="uk-UA"/>
              </w:rPr>
            </w:pPr>
            <w:r w:rsidRPr="006B49AB">
              <w:rPr>
                <w:sz w:val="24"/>
                <w:szCs w:val="24"/>
                <w:lang w:val="uk-UA"/>
              </w:rPr>
              <w:t xml:space="preserve">- </w:t>
            </w:r>
            <w:r w:rsidRPr="006B49AB">
              <w:rPr>
                <w:b/>
                <w:sz w:val="24"/>
                <w:szCs w:val="24"/>
                <w:lang w:val="uk-UA"/>
              </w:rPr>
              <w:t>розуміє</w:t>
            </w:r>
            <w:r w:rsidRPr="006B49AB">
              <w:rPr>
                <w:sz w:val="24"/>
                <w:szCs w:val="24"/>
                <w:lang w:val="uk-UA"/>
              </w:rPr>
              <w:t xml:space="preserve"> взаємозалежність серед екіпажу човна;</w:t>
            </w:r>
          </w:p>
          <w:p w:rsidR="00052394" w:rsidRPr="006B49AB" w:rsidRDefault="00052394" w:rsidP="00831235">
            <w:pPr>
              <w:jc w:val="both"/>
              <w:rPr>
                <w:sz w:val="24"/>
                <w:szCs w:val="24"/>
                <w:lang w:val="uk-UA"/>
              </w:rPr>
            </w:pPr>
            <w:r w:rsidRPr="006B49AB">
              <w:rPr>
                <w:sz w:val="24"/>
                <w:szCs w:val="24"/>
                <w:lang w:val="uk-UA"/>
              </w:rPr>
              <w:t xml:space="preserve">- </w:t>
            </w:r>
            <w:r w:rsidRPr="006B49AB">
              <w:rPr>
                <w:b/>
                <w:sz w:val="24"/>
                <w:szCs w:val="24"/>
                <w:lang w:val="uk-UA"/>
              </w:rPr>
              <w:t>відповідально</w:t>
            </w:r>
            <w:r w:rsidRPr="006B49AB">
              <w:rPr>
                <w:sz w:val="24"/>
                <w:szCs w:val="24"/>
                <w:lang w:val="uk-UA"/>
              </w:rPr>
              <w:t xml:space="preserve"> готується до змагань;</w:t>
            </w:r>
          </w:p>
          <w:p w:rsidR="00052394" w:rsidRPr="006B49AB" w:rsidRDefault="00052394" w:rsidP="00831235">
            <w:pPr>
              <w:jc w:val="both"/>
              <w:rPr>
                <w:sz w:val="24"/>
                <w:szCs w:val="24"/>
                <w:lang w:val="uk-UA"/>
              </w:rPr>
            </w:pPr>
            <w:r w:rsidRPr="006B49AB">
              <w:rPr>
                <w:sz w:val="24"/>
                <w:szCs w:val="24"/>
                <w:lang w:val="uk-UA"/>
              </w:rPr>
              <w:t xml:space="preserve">- </w:t>
            </w:r>
            <w:r w:rsidRPr="006B49AB">
              <w:rPr>
                <w:b/>
                <w:sz w:val="24"/>
                <w:szCs w:val="24"/>
                <w:lang w:val="uk-UA"/>
              </w:rPr>
              <w:t>аналізує та порівнює</w:t>
            </w:r>
            <w:r w:rsidRPr="006B49AB">
              <w:rPr>
                <w:sz w:val="24"/>
                <w:szCs w:val="24"/>
                <w:lang w:val="uk-UA"/>
              </w:rPr>
              <w:t xml:space="preserve"> техніко-тактичну підготовленість учнів класу;</w:t>
            </w:r>
          </w:p>
          <w:p w:rsidR="00052394" w:rsidRPr="006B49AB" w:rsidRDefault="00052394" w:rsidP="00831235">
            <w:pPr>
              <w:jc w:val="both"/>
              <w:rPr>
                <w:sz w:val="24"/>
                <w:szCs w:val="24"/>
                <w:lang w:val="uk-UA"/>
              </w:rPr>
            </w:pPr>
            <w:r w:rsidRPr="006B49AB">
              <w:rPr>
                <w:sz w:val="24"/>
                <w:szCs w:val="24"/>
                <w:lang w:val="uk-UA"/>
              </w:rPr>
              <w:t xml:space="preserve">- </w:t>
            </w:r>
            <w:r w:rsidRPr="006B49AB">
              <w:rPr>
                <w:b/>
                <w:sz w:val="24"/>
                <w:szCs w:val="24"/>
                <w:lang w:val="uk-UA"/>
              </w:rPr>
              <w:t>прагне</w:t>
            </w:r>
            <w:r w:rsidRPr="006B49AB">
              <w:rPr>
                <w:sz w:val="24"/>
                <w:szCs w:val="24"/>
                <w:lang w:val="uk-UA"/>
              </w:rPr>
              <w:t xml:space="preserve"> перевершити свої попередні фізкультурно-спортивні показники;  </w:t>
            </w:r>
          </w:p>
          <w:p w:rsidR="00052394" w:rsidRPr="006B49AB" w:rsidRDefault="00052394" w:rsidP="00831235">
            <w:pPr>
              <w:jc w:val="both"/>
              <w:rPr>
                <w:b/>
                <w:i/>
                <w:sz w:val="24"/>
                <w:szCs w:val="24"/>
                <w:lang w:val="uk-UA"/>
              </w:rPr>
            </w:pPr>
            <w:r w:rsidRPr="006B49AB">
              <w:rPr>
                <w:b/>
                <w:i/>
                <w:sz w:val="24"/>
                <w:szCs w:val="24"/>
                <w:lang w:val="uk-UA"/>
              </w:rPr>
              <w:t>Діяльнісний компонент</w:t>
            </w:r>
          </w:p>
          <w:p w:rsidR="00052394" w:rsidRPr="006B49AB" w:rsidRDefault="00052394" w:rsidP="00831235">
            <w:pPr>
              <w:jc w:val="both"/>
              <w:rPr>
                <w:sz w:val="24"/>
                <w:szCs w:val="24"/>
                <w:lang w:val="uk-UA"/>
              </w:rPr>
            </w:pPr>
            <w:r w:rsidRPr="006B49AB">
              <w:rPr>
                <w:b/>
                <w:sz w:val="24"/>
                <w:szCs w:val="24"/>
                <w:lang w:val="uk-UA"/>
              </w:rPr>
              <w:t xml:space="preserve">- володіє </w:t>
            </w:r>
            <w:r w:rsidRPr="006B49AB">
              <w:rPr>
                <w:sz w:val="24"/>
                <w:szCs w:val="24"/>
                <w:lang w:val="uk-UA"/>
              </w:rPr>
              <w:t>технікою виконання вправ;</w:t>
            </w:r>
          </w:p>
          <w:p w:rsidR="00052394" w:rsidRPr="006B49AB" w:rsidRDefault="00052394" w:rsidP="00831235">
            <w:pPr>
              <w:jc w:val="both"/>
              <w:rPr>
                <w:sz w:val="24"/>
                <w:szCs w:val="24"/>
                <w:lang w:val="uk-UA"/>
              </w:rPr>
            </w:pPr>
            <w:r w:rsidRPr="006B49AB">
              <w:rPr>
                <w:b/>
                <w:sz w:val="24"/>
                <w:szCs w:val="24"/>
                <w:lang w:val="uk-UA"/>
              </w:rPr>
              <w:t xml:space="preserve">- виконує </w:t>
            </w:r>
            <w:r w:rsidRPr="006B49AB">
              <w:rPr>
                <w:i/>
                <w:sz w:val="24"/>
                <w:szCs w:val="24"/>
                <w:lang w:val="uk-UA"/>
              </w:rPr>
              <w:t>на воді</w:t>
            </w:r>
            <w:r w:rsidRPr="006B49AB">
              <w:rPr>
                <w:sz w:val="24"/>
                <w:szCs w:val="24"/>
                <w:lang w:val="uk-UA"/>
              </w:rPr>
              <w:t xml:space="preserve"> вправи для вдосконалення техніки веслування на байдарках і каное, тактичної підготовки, відпрацьовує модельні швидкості;</w:t>
            </w:r>
          </w:p>
          <w:p w:rsidR="00052394" w:rsidRPr="006B49AB" w:rsidRDefault="00052394" w:rsidP="00831235">
            <w:pPr>
              <w:jc w:val="both"/>
              <w:rPr>
                <w:sz w:val="24"/>
                <w:szCs w:val="24"/>
                <w:lang w:val="uk-UA"/>
              </w:rPr>
            </w:pPr>
            <w:r w:rsidRPr="006B49AB">
              <w:rPr>
                <w:b/>
                <w:sz w:val="24"/>
                <w:szCs w:val="24"/>
                <w:lang w:val="uk-UA"/>
              </w:rPr>
              <w:t>- володіє</w:t>
            </w:r>
            <w:r w:rsidRPr="006B49AB">
              <w:rPr>
                <w:sz w:val="24"/>
                <w:szCs w:val="24"/>
                <w:lang w:val="uk-UA"/>
              </w:rPr>
              <w:t xml:space="preserve"> тактикою проходження змагальних дистанцій на </w:t>
            </w:r>
            <w:smartTag w:uri="urn:schemas-microsoft-com:office:smarttags" w:element="metricconverter">
              <w:smartTagPr>
                <w:attr w:name="ProductID" w:val="200 м"/>
              </w:smartTagPr>
              <w:r w:rsidRPr="006B49AB">
                <w:rPr>
                  <w:sz w:val="24"/>
                  <w:szCs w:val="24"/>
                  <w:lang w:val="uk-UA"/>
                </w:rPr>
                <w:t>200 м</w:t>
              </w:r>
            </w:smartTag>
            <w:r w:rsidRPr="006B49AB">
              <w:rPr>
                <w:sz w:val="24"/>
                <w:szCs w:val="24"/>
                <w:lang w:val="uk-UA"/>
              </w:rPr>
              <w:t xml:space="preserve">, </w:t>
            </w:r>
            <w:smartTag w:uri="urn:schemas-microsoft-com:office:smarttags" w:element="metricconverter">
              <w:smartTagPr>
                <w:attr w:name="ProductID" w:val="500 м"/>
              </w:smartTagPr>
              <w:r w:rsidRPr="006B49AB">
                <w:rPr>
                  <w:sz w:val="24"/>
                  <w:szCs w:val="24"/>
                  <w:lang w:val="uk-UA"/>
                </w:rPr>
                <w:t>500 м</w:t>
              </w:r>
            </w:smartTag>
            <w:r w:rsidRPr="006B49AB">
              <w:rPr>
                <w:sz w:val="24"/>
                <w:szCs w:val="24"/>
                <w:lang w:val="uk-UA"/>
              </w:rPr>
              <w:t xml:space="preserve"> та </w:t>
            </w:r>
            <w:smartTag w:uri="urn:schemas-microsoft-com:office:smarttags" w:element="metricconverter">
              <w:smartTagPr>
                <w:attr w:name="ProductID" w:val="1000 м"/>
              </w:smartTagPr>
              <w:r w:rsidRPr="006B49AB">
                <w:rPr>
                  <w:sz w:val="24"/>
                  <w:szCs w:val="24"/>
                  <w:lang w:val="uk-UA"/>
                </w:rPr>
                <w:t>1000 м</w:t>
              </w:r>
            </w:smartTag>
            <w:r w:rsidRPr="006B49AB">
              <w:rPr>
                <w:sz w:val="24"/>
                <w:szCs w:val="24"/>
                <w:lang w:val="uk-UA"/>
              </w:rPr>
              <w:t xml:space="preserve"> (старт, </w:t>
            </w:r>
            <w:r>
              <w:rPr>
                <w:sz w:val="24"/>
                <w:szCs w:val="24"/>
                <w:lang w:val="uk-UA"/>
              </w:rPr>
              <w:t>«</w:t>
            </w:r>
            <w:r w:rsidRPr="006B49AB">
              <w:rPr>
                <w:sz w:val="24"/>
                <w:szCs w:val="24"/>
                <w:lang w:val="uk-UA"/>
              </w:rPr>
              <w:t>прокат</w:t>
            </w:r>
            <w:r>
              <w:rPr>
                <w:sz w:val="24"/>
                <w:szCs w:val="24"/>
                <w:lang w:val="uk-UA"/>
              </w:rPr>
              <w:t>»</w:t>
            </w:r>
            <w:r w:rsidRPr="006B49AB">
              <w:rPr>
                <w:sz w:val="24"/>
                <w:szCs w:val="24"/>
                <w:lang w:val="uk-UA"/>
              </w:rPr>
              <w:t>, фінішне прискорення);</w:t>
            </w:r>
          </w:p>
          <w:p w:rsidR="00052394" w:rsidRPr="006B49AB" w:rsidRDefault="00052394" w:rsidP="00831235">
            <w:pPr>
              <w:jc w:val="both"/>
              <w:rPr>
                <w:sz w:val="24"/>
                <w:szCs w:val="24"/>
                <w:lang w:val="uk-UA"/>
              </w:rPr>
            </w:pPr>
            <w:r w:rsidRPr="006B49AB">
              <w:rPr>
                <w:b/>
                <w:sz w:val="24"/>
                <w:szCs w:val="24"/>
                <w:lang w:val="uk-UA"/>
              </w:rPr>
              <w:t xml:space="preserve">- здійснює </w:t>
            </w:r>
            <w:r w:rsidRPr="006B49AB">
              <w:rPr>
                <w:i/>
                <w:sz w:val="24"/>
                <w:szCs w:val="24"/>
                <w:lang w:val="uk-UA"/>
              </w:rPr>
              <w:t>на воді</w:t>
            </w:r>
            <w:r w:rsidRPr="006B49AB">
              <w:rPr>
                <w:sz w:val="24"/>
                <w:szCs w:val="24"/>
                <w:lang w:val="uk-UA"/>
              </w:rPr>
              <w:t xml:space="preserve"> рівномірне веслування на дистанцію </w:t>
            </w:r>
            <w:smartTag w:uri="urn:schemas-microsoft-com:office:smarttags" w:element="metricconverter">
              <w:smartTagPr>
                <w:attr w:name="ProductID" w:val="10 км"/>
              </w:smartTagPr>
              <w:r w:rsidRPr="006B49AB">
                <w:rPr>
                  <w:sz w:val="24"/>
                  <w:szCs w:val="24"/>
                  <w:lang w:val="uk-UA"/>
                </w:rPr>
                <w:t>10 км</w:t>
              </w:r>
            </w:smartTag>
            <w:r w:rsidRPr="006B49AB">
              <w:rPr>
                <w:sz w:val="24"/>
                <w:szCs w:val="24"/>
                <w:lang w:val="uk-UA"/>
              </w:rPr>
              <w:t>;</w:t>
            </w:r>
          </w:p>
          <w:p w:rsidR="00052394" w:rsidRPr="006B49AB" w:rsidRDefault="00052394" w:rsidP="00831235">
            <w:pPr>
              <w:jc w:val="both"/>
              <w:rPr>
                <w:sz w:val="24"/>
                <w:szCs w:val="24"/>
                <w:lang w:val="uk-UA"/>
              </w:rPr>
            </w:pPr>
            <w:r w:rsidRPr="006B49AB">
              <w:rPr>
                <w:b/>
                <w:sz w:val="24"/>
                <w:szCs w:val="24"/>
                <w:lang w:val="uk-UA"/>
              </w:rPr>
              <w:t>- бере учать</w:t>
            </w:r>
            <w:r w:rsidRPr="006B49AB">
              <w:rPr>
                <w:sz w:val="24"/>
                <w:szCs w:val="24"/>
                <w:lang w:val="uk-UA"/>
              </w:rPr>
              <w:t xml:space="preserve"> контрольних змаганнях у класі</w:t>
            </w:r>
          </w:p>
        </w:tc>
        <w:tc>
          <w:tcPr>
            <w:tcW w:w="4786" w:type="dxa"/>
          </w:tcPr>
          <w:p w:rsidR="00052394" w:rsidRPr="006B49AB" w:rsidRDefault="00052394" w:rsidP="00831235">
            <w:pPr>
              <w:jc w:val="both"/>
              <w:rPr>
                <w:sz w:val="24"/>
                <w:szCs w:val="24"/>
                <w:lang w:val="uk-UA"/>
              </w:rPr>
            </w:pPr>
            <w:r w:rsidRPr="006B49AB">
              <w:rPr>
                <w:i/>
                <w:sz w:val="24"/>
                <w:szCs w:val="24"/>
                <w:lang w:val="uk-UA"/>
              </w:rPr>
              <w:t>На воді:</w:t>
            </w:r>
            <w:r w:rsidRPr="006B49AB">
              <w:rPr>
                <w:sz w:val="24"/>
                <w:szCs w:val="24"/>
                <w:lang w:val="uk-UA"/>
              </w:rPr>
              <w:t xml:space="preserve"> техніка веслування на байдарках і каное.</w:t>
            </w:r>
          </w:p>
          <w:p w:rsidR="00052394" w:rsidRPr="006B49AB" w:rsidRDefault="00052394" w:rsidP="00831235">
            <w:pPr>
              <w:jc w:val="both"/>
              <w:rPr>
                <w:sz w:val="24"/>
                <w:szCs w:val="24"/>
                <w:lang w:val="uk-UA"/>
              </w:rPr>
            </w:pPr>
            <w:r w:rsidRPr="006B49AB">
              <w:rPr>
                <w:sz w:val="24"/>
                <w:szCs w:val="24"/>
                <w:lang w:val="uk-UA"/>
              </w:rPr>
              <w:t xml:space="preserve">Тактика проходження змагальних дистанцій на </w:t>
            </w:r>
            <w:smartTag w:uri="urn:schemas-microsoft-com:office:smarttags" w:element="metricconverter">
              <w:smartTagPr>
                <w:attr w:name="ProductID" w:val="200 м"/>
              </w:smartTagPr>
              <w:r w:rsidRPr="006B49AB">
                <w:rPr>
                  <w:sz w:val="24"/>
                  <w:szCs w:val="24"/>
                  <w:lang w:val="uk-UA"/>
                </w:rPr>
                <w:t>200 м</w:t>
              </w:r>
            </w:smartTag>
            <w:r w:rsidRPr="006B49AB">
              <w:rPr>
                <w:sz w:val="24"/>
                <w:szCs w:val="24"/>
                <w:lang w:val="uk-UA"/>
              </w:rPr>
              <w:t xml:space="preserve">, </w:t>
            </w:r>
            <w:smartTag w:uri="urn:schemas-microsoft-com:office:smarttags" w:element="metricconverter">
              <w:smartTagPr>
                <w:attr w:name="ProductID" w:val="500 м"/>
              </w:smartTagPr>
              <w:r w:rsidRPr="006B49AB">
                <w:rPr>
                  <w:sz w:val="24"/>
                  <w:szCs w:val="24"/>
                  <w:lang w:val="uk-UA"/>
                </w:rPr>
                <w:t>500 м</w:t>
              </w:r>
            </w:smartTag>
            <w:r w:rsidRPr="006B49AB">
              <w:rPr>
                <w:sz w:val="24"/>
                <w:szCs w:val="24"/>
                <w:lang w:val="uk-UA"/>
              </w:rPr>
              <w:t xml:space="preserve"> та </w:t>
            </w:r>
            <w:smartTag w:uri="urn:schemas-microsoft-com:office:smarttags" w:element="metricconverter">
              <w:smartTagPr>
                <w:attr w:name="ProductID" w:val="1000 м"/>
              </w:smartTagPr>
              <w:r w:rsidRPr="006B49AB">
                <w:rPr>
                  <w:sz w:val="24"/>
                  <w:szCs w:val="24"/>
                  <w:lang w:val="uk-UA"/>
                </w:rPr>
                <w:t>1000 м</w:t>
              </w:r>
            </w:smartTag>
            <w:r w:rsidRPr="006B49AB">
              <w:rPr>
                <w:color w:val="C00000"/>
                <w:sz w:val="24"/>
                <w:szCs w:val="24"/>
                <w:lang w:val="uk-UA"/>
              </w:rPr>
              <w:t xml:space="preserve">. </w:t>
            </w:r>
            <w:r w:rsidRPr="006B49AB">
              <w:rPr>
                <w:sz w:val="24"/>
                <w:szCs w:val="24"/>
                <w:lang w:val="uk-UA"/>
              </w:rPr>
              <w:t>Модельне проходження дистанцій. Контрольні змагання у класі.</w:t>
            </w:r>
          </w:p>
          <w:p w:rsidR="00052394" w:rsidRPr="006B49AB" w:rsidRDefault="00052394" w:rsidP="00831235">
            <w:pPr>
              <w:jc w:val="both"/>
              <w:rPr>
                <w:color w:val="C00000"/>
                <w:sz w:val="24"/>
                <w:szCs w:val="24"/>
                <w:lang w:val="uk-UA"/>
              </w:rPr>
            </w:pPr>
          </w:p>
          <w:p w:rsidR="00052394" w:rsidRPr="006B49AB" w:rsidRDefault="00052394" w:rsidP="00831235">
            <w:pPr>
              <w:jc w:val="both"/>
              <w:rPr>
                <w:color w:val="C00000"/>
                <w:sz w:val="24"/>
                <w:szCs w:val="24"/>
                <w:lang w:val="uk-UA"/>
              </w:rPr>
            </w:pPr>
          </w:p>
        </w:tc>
      </w:tr>
    </w:tbl>
    <w:p w:rsidR="00052394" w:rsidRPr="006B49AB" w:rsidRDefault="00052394" w:rsidP="00052394">
      <w:pPr>
        <w:jc w:val="center"/>
        <w:rPr>
          <w:color w:val="C00000"/>
          <w:sz w:val="24"/>
          <w:szCs w:val="24"/>
          <w:lang w:val="uk-UA"/>
        </w:rPr>
      </w:pPr>
    </w:p>
    <w:p w:rsidR="00052394" w:rsidRPr="006B49AB" w:rsidRDefault="00052394" w:rsidP="00052394">
      <w:pPr>
        <w:jc w:val="center"/>
        <w:rPr>
          <w:b/>
          <w:sz w:val="24"/>
          <w:szCs w:val="24"/>
          <w:lang w:val="uk-UA"/>
        </w:rPr>
      </w:pPr>
      <w:r w:rsidRPr="006B49AB">
        <w:rPr>
          <w:b/>
          <w:sz w:val="24"/>
          <w:szCs w:val="24"/>
          <w:lang w:val="uk-UA"/>
        </w:rPr>
        <w:t>Орієнтовні навчальні нормативи і вимоги</w:t>
      </w:r>
    </w:p>
    <w:p w:rsidR="00052394" w:rsidRPr="006B49AB" w:rsidRDefault="00052394" w:rsidP="00052394">
      <w:pPr>
        <w:jc w:val="center"/>
        <w:rPr>
          <w:sz w:val="24"/>
          <w:szCs w:val="24"/>
          <w:lang w:val="uk-UA"/>
        </w:rPr>
      </w:pPr>
    </w:p>
    <w:tbl>
      <w:tblPr>
        <w:tblW w:w="9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80"/>
        <w:gridCol w:w="720"/>
        <w:gridCol w:w="1470"/>
        <w:gridCol w:w="1470"/>
        <w:gridCol w:w="1463"/>
        <w:gridCol w:w="1470"/>
      </w:tblGrid>
      <w:tr w:rsidR="00052394" w:rsidRPr="006B49AB" w:rsidTr="00831235">
        <w:tc>
          <w:tcPr>
            <w:tcW w:w="2980" w:type="dxa"/>
            <w:vMerge w:val="restart"/>
            <w:vAlign w:val="center"/>
          </w:tcPr>
          <w:p w:rsidR="00052394" w:rsidRPr="006B49AB" w:rsidRDefault="00052394" w:rsidP="00831235">
            <w:pPr>
              <w:jc w:val="center"/>
              <w:rPr>
                <w:sz w:val="24"/>
                <w:szCs w:val="24"/>
                <w:lang w:val="uk-UA"/>
              </w:rPr>
            </w:pPr>
            <w:r w:rsidRPr="006B49AB">
              <w:rPr>
                <w:sz w:val="24"/>
                <w:szCs w:val="24"/>
                <w:lang w:val="uk-UA"/>
              </w:rPr>
              <w:t>Навчальні нормативи</w:t>
            </w:r>
          </w:p>
        </w:tc>
        <w:tc>
          <w:tcPr>
            <w:tcW w:w="720" w:type="dxa"/>
            <w:vAlign w:val="center"/>
          </w:tcPr>
          <w:p w:rsidR="00052394" w:rsidRPr="006B49AB" w:rsidRDefault="00052394" w:rsidP="00831235">
            <w:pPr>
              <w:jc w:val="center"/>
              <w:rPr>
                <w:sz w:val="24"/>
                <w:szCs w:val="24"/>
                <w:lang w:val="uk-UA"/>
              </w:rPr>
            </w:pPr>
            <w:r w:rsidRPr="006B49AB">
              <w:rPr>
                <w:sz w:val="24"/>
                <w:szCs w:val="24"/>
                <w:lang w:val="uk-UA"/>
              </w:rPr>
              <w:t>юн.</w:t>
            </w:r>
          </w:p>
        </w:tc>
        <w:tc>
          <w:tcPr>
            <w:tcW w:w="5873" w:type="dxa"/>
            <w:gridSpan w:val="4"/>
          </w:tcPr>
          <w:p w:rsidR="00052394" w:rsidRPr="006B49AB" w:rsidRDefault="00052394" w:rsidP="00831235">
            <w:pPr>
              <w:jc w:val="center"/>
              <w:rPr>
                <w:sz w:val="24"/>
                <w:szCs w:val="24"/>
                <w:lang w:val="uk-UA"/>
              </w:rPr>
            </w:pPr>
            <w:r w:rsidRPr="006B49AB">
              <w:rPr>
                <w:sz w:val="24"/>
                <w:szCs w:val="24"/>
                <w:lang w:val="uk-UA"/>
              </w:rPr>
              <w:t>Рівні компетентності</w:t>
            </w:r>
          </w:p>
        </w:tc>
      </w:tr>
      <w:tr w:rsidR="00052394" w:rsidRPr="006B49AB" w:rsidTr="00831235">
        <w:tc>
          <w:tcPr>
            <w:tcW w:w="2980" w:type="dxa"/>
            <w:vMerge/>
          </w:tcPr>
          <w:p w:rsidR="00052394" w:rsidRPr="006B49AB" w:rsidRDefault="00052394" w:rsidP="00831235">
            <w:pPr>
              <w:jc w:val="center"/>
              <w:rPr>
                <w:sz w:val="24"/>
                <w:szCs w:val="24"/>
                <w:lang w:val="uk-UA"/>
              </w:rPr>
            </w:pPr>
          </w:p>
        </w:tc>
        <w:tc>
          <w:tcPr>
            <w:tcW w:w="720" w:type="dxa"/>
          </w:tcPr>
          <w:p w:rsidR="00052394" w:rsidRPr="006B49AB" w:rsidRDefault="00052394" w:rsidP="00831235">
            <w:pPr>
              <w:jc w:val="center"/>
              <w:rPr>
                <w:sz w:val="24"/>
                <w:szCs w:val="24"/>
                <w:lang w:val="uk-UA"/>
              </w:rPr>
            </w:pPr>
            <w:r w:rsidRPr="006B49AB">
              <w:rPr>
                <w:sz w:val="24"/>
                <w:szCs w:val="24"/>
                <w:lang w:val="uk-UA"/>
              </w:rPr>
              <w:t>дів.</w:t>
            </w:r>
          </w:p>
        </w:tc>
        <w:tc>
          <w:tcPr>
            <w:tcW w:w="1470" w:type="dxa"/>
          </w:tcPr>
          <w:p w:rsidR="00052394" w:rsidRPr="006B49AB" w:rsidRDefault="00052394" w:rsidP="00831235">
            <w:pPr>
              <w:jc w:val="center"/>
              <w:rPr>
                <w:sz w:val="24"/>
                <w:szCs w:val="24"/>
                <w:lang w:val="uk-UA"/>
              </w:rPr>
            </w:pPr>
            <w:r w:rsidRPr="006B49AB">
              <w:rPr>
                <w:sz w:val="24"/>
                <w:szCs w:val="24"/>
                <w:lang w:val="uk-UA"/>
              </w:rPr>
              <w:t>низький</w:t>
            </w:r>
          </w:p>
        </w:tc>
        <w:tc>
          <w:tcPr>
            <w:tcW w:w="1470" w:type="dxa"/>
          </w:tcPr>
          <w:p w:rsidR="00052394" w:rsidRPr="006B49AB" w:rsidRDefault="00052394" w:rsidP="00831235">
            <w:pPr>
              <w:jc w:val="center"/>
              <w:rPr>
                <w:sz w:val="24"/>
                <w:szCs w:val="24"/>
                <w:lang w:val="uk-UA"/>
              </w:rPr>
            </w:pPr>
            <w:r w:rsidRPr="006B49AB">
              <w:rPr>
                <w:sz w:val="24"/>
                <w:szCs w:val="24"/>
                <w:lang w:val="uk-UA"/>
              </w:rPr>
              <w:t>середній</w:t>
            </w:r>
          </w:p>
        </w:tc>
        <w:tc>
          <w:tcPr>
            <w:tcW w:w="1463" w:type="dxa"/>
          </w:tcPr>
          <w:p w:rsidR="00052394" w:rsidRPr="006B49AB" w:rsidRDefault="00052394" w:rsidP="00831235">
            <w:pPr>
              <w:jc w:val="center"/>
              <w:rPr>
                <w:sz w:val="24"/>
                <w:szCs w:val="24"/>
                <w:lang w:val="uk-UA"/>
              </w:rPr>
            </w:pPr>
            <w:r w:rsidRPr="006B49AB">
              <w:rPr>
                <w:sz w:val="24"/>
                <w:szCs w:val="24"/>
                <w:lang w:val="uk-UA"/>
              </w:rPr>
              <w:t>достатній</w:t>
            </w:r>
          </w:p>
        </w:tc>
        <w:tc>
          <w:tcPr>
            <w:tcW w:w="1470" w:type="dxa"/>
          </w:tcPr>
          <w:p w:rsidR="00052394" w:rsidRPr="006B49AB" w:rsidRDefault="00052394" w:rsidP="00831235">
            <w:pPr>
              <w:jc w:val="center"/>
              <w:rPr>
                <w:sz w:val="24"/>
                <w:szCs w:val="24"/>
                <w:lang w:val="uk-UA"/>
              </w:rPr>
            </w:pPr>
            <w:r w:rsidRPr="006B49AB">
              <w:rPr>
                <w:sz w:val="24"/>
                <w:szCs w:val="24"/>
                <w:lang w:val="uk-UA"/>
              </w:rPr>
              <w:t>високий</w:t>
            </w:r>
          </w:p>
        </w:tc>
      </w:tr>
      <w:tr w:rsidR="00052394" w:rsidRPr="006B49AB" w:rsidTr="00831235">
        <w:tc>
          <w:tcPr>
            <w:tcW w:w="9573" w:type="dxa"/>
            <w:gridSpan w:val="6"/>
          </w:tcPr>
          <w:p w:rsidR="00052394" w:rsidRPr="006B49AB" w:rsidRDefault="00052394" w:rsidP="00831235">
            <w:pPr>
              <w:jc w:val="center"/>
              <w:rPr>
                <w:sz w:val="24"/>
                <w:szCs w:val="24"/>
                <w:lang w:val="uk-UA"/>
              </w:rPr>
            </w:pPr>
            <w:r>
              <w:rPr>
                <w:b/>
                <w:sz w:val="24"/>
                <w:szCs w:val="24"/>
                <w:lang w:val="uk-UA"/>
              </w:rPr>
              <w:t>1</w:t>
            </w:r>
            <w:r w:rsidRPr="006B49AB">
              <w:rPr>
                <w:b/>
                <w:sz w:val="24"/>
                <w:szCs w:val="24"/>
                <w:lang w:val="uk-UA"/>
              </w:rPr>
              <w:t xml:space="preserve">-й </w:t>
            </w:r>
            <w:r w:rsidR="00E50507">
              <w:rPr>
                <w:b/>
                <w:sz w:val="24"/>
                <w:szCs w:val="24"/>
                <w:lang w:val="uk-UA"/>
              </w:rPr>
              <w:t>(6)</w:t>
            </w:r>
            <w:r w:rsidRPr="006B49AB">
              <w:rPr>
                <w:b/>
                <w:sz w:val="24"/>
                <w:szCs w:val="24"/>
                <w:lang w:val="uk-UA"/>
              </w:rPr>
              <w:t>рік вивчення</w:t>
            </w:r>
          </w:p>
        </w:tc>
      </w:tr>
      <w:tr w:rsidR="00052394" w:rsidRPr="006B49AB" w:rsidTr="00831235">
        <w:tc>
          <w:tcPr>
            <w:tcW w:w="2980" w:type="dxa"/>
            <w:vMerge w:val="restart"/>
          </w:tcPr>
          <w:p w:rsidR="00052394" w:rsidRPr="006B49AB" w:rsidRDefault="00052394" w:rsidP="00831235">
            <w:pPr>
              <w:jc w:val="both"/>
              <w:rPr>
                <w:sz w:val="24"/>
                <w:szCs w:val="24"/>
                <w:lang w:val="uk-UA"/>
              </w:rPr>
            </w:pPr>
            <w:r w:rsidRPr="006B49AB">
              <w:rPr>
                <w:sz w:val="24"/>
                <w:szCs w:val="24"/>
                <w:lang w:val="uk-UA"/>
              </w:rPr>
              <w:t>Плавання вільним стилем, м</w:t>
            </w:r>
          </w:p>
        </w:tc>
        <w:tc>
          <w:tcPr>
            <w:tcW w:w="720" w:type="dxa"/>
            <w:vAlign w:val="center"/>
          </w:tcPr>
          <w:p w:rsidR="00052394" w:rsidRPr="006B49AB" w:rsidRDefault="00052394" w:rsidP="00831235">
            <w:pPr>
              <w:jc w:val="center"/>
              <w:rPr>
                <w:sz w:val="24"/>
                <w:szCs w:val="24"/>
                <w:lang w:val="uk-UA"/>
              </w:rPr>
            </w:pPr>
            <w:r w:rsidRPr="006B49AB">
              <w:rPr>
                <w:sz w:val="24"/>
                <w:szCs w:val="24"/>
                <w:lang w:val="uk-UA"/>
              </w:rPr>
              <w:t>юн.</w:t>
            </w:r>
          </w:p>
        </w:tc>
        <w:tc>
          <w:tcPr>
            <w:tcW w:w="1470" w:type="dxa"/>
          </w:tcPr>
          <w:p w:rsidR="00052394" w:rsidRPr="006B49AB" w:rsidRDefault="00052394" w:rsidP="00831235">
            <w:pPr>
              <w:jc w:val="center"/>
              <w:rPr>
                <w:sz w:val="24"/>
                <w:szCs w:val="24"/>
                <w:lang w:val="uk-UA"/>
              </w:rPr>
            </w:pPr>
            <w:r w:rsidRPr="006B49AB">
              <w:rPr>
                <w:sz w:val="24"/>
                <w:szCs w:val="24"/>
                <w:lang w:val="uk-UA"/>
              </w:rPr>
              <w:t>60</w:t>
            </w:r>
          </w:p>
        </w:tc>
        <w:tc>
          <w:tcPr>
            <w:tcW w:w="1470" w:type="dxa"/>
          </w:tcPr>
          <w:p w:rsidR="00052394" w:rsidRPr="006B49AB" w:rsidRDefault="00052394" w:rsidP="00831235">
            <w:pPr>
              <w:jc w:val="center"/>
              <w:rPr>
                <w:sz w:val="24"/>
                <w:szCs w:val="24"/>
                <w:lang w:val="uk-UA"/>
              </w:rPr>
            </w:pPr>
            <w:r w:rsidRPr="006B49AB">
              <w:rPr>
                <w:sz w:val="24"/>
                <w:szCs w:val="24"/>
                <w:lang w:val="uk-UA"/>
              </w:rPr>
              <w:t>75</w:t>
            </w:r>
          </w:p>
        </w:tc>
        <w:tc>
          <w:tcPr>
            <w:tcW w:w="1463" w:type="dxa"/>
          </w:tcPr>
          <w:p w:rsidR="00052394" w:rsidRPr="006B49AB" w:rsidRDefault="00052394" w:rsidP="00831235">
            <w:pPr>
              <w:jc w:val="center"/>
              <w:rPr>
                <w:sz w:val="24"/>
                <w:szCs w:val="24"/>
                <w:lang w:val="uk-UA"/>
              </w:rPr>
            </w:pPr>
            <w:r w:rsidRPr="006B49AB">
              <w:rPr>
                <w:sz w:val="24"/>
                <w:szCs w:val="24"/>
                <w:lang w:val="uk-UA"/>
              </w:rPr>
              <w:t>100</w:t>
            </w:r>
          </w:p>
        </w:tc>
        <w:tc>
          <w:tcPr>
            <w:tcW w:w="1470" w:type="dxa"/>
          </w:tcPr>
          <w:p w:rsidR="00052394" w:rsidRPr="006B49AB" w:rsidRDefault="00052394" w:rsidP="00831235">
            <w:pPr>
              <w:jc w:val="center"/>
              <w:rPr>
                <w:sz w:val="24"/>
                <w:szCs w:val="24"/>
                <w:lang w:val="uk-UA"/>
              </w:rPr>
            </w:pPr>
            <w:r w:rsidRPr="006B49AB">
              <w:rPr>
                <w:sz w:val="24"/>
                <w:szCs w:val="24"/>
                <w:lang w:val="uk-UA"/>
              </w:rPr>
              <w:t>Більше 100</w:t>
            </w:r>
          </w:p>
        </w:tc>
      </w:tr>
      <w:tr w:rsidR="00052394" w:rsidRPr="006B49AB" w:rsidTr="00831235">
        <w:tc>
          <w:tcPr>
            <w:tcW w:w="2980" w:type="dxa"/>
            <w:vMerge/>
          </w:tcPr>
          <w:p w:rsidR="00052394" w:rsidRPr="006B49AB" w:rsidRDefault="00052394" w:rsidP="00831235">
            <w:pPr>
              <w:jc w:val="center"/>
              <w:rPr>
                <w:sz w:val="24"/>
                <w:szCs w:val="24"/>
                <w:lang w:val="uk-UA"/>
              </w:rPr>
            </w:pPr>
          </w:p>
        </w:tc>
        <w:tc>
          <w:tcPr>
            <w:tcW w:w="720" w:type="dxa"/>
          </w:tcPr>
          <w:p w:rsidR="00052394" w:rsidRPr="006B49AB" w:rsidRDefault="00052394" w:rsidP="00831235">
            <w:pPr>
              <w:jc w:val="center"/>
              <w:rPr>
                <w:sz w:val="24"/>
                <w:szCs w:val="24"/>
                <w:lang w:val="uk-UA"/>
              </w:rPr>
            </w:pPr>
            <w:r w:rsidRPr="006B49AB">
              <w:rPr>
                <w:sz w:val="24"/>
                <w:szCs w:val="24"/>
                <w:lang w:val="uk-UA"/>
              </w:rPr>
              <w:t>дів.</w:t>
            </w:r>
          </w:p>
        </w:tc>
        <w:tc>
          <w:tcPr>
            <w:tcW w:w="1470" w:type="dxa"/>
          </w:tcPr>
          <w:p w:rsidR="00052394" w:rsidRPr="006B49AB" w:rsidRDefault="00052394" w:rsidP="00831235">
            <w:pPr>
              <w:jc w:val="center"/>
              <w:rPr>
                <w:sz w:val="24"/>
                <w:szCs w:val="24"/>
                <w:lang w:val="uk-UA"/>
              </w:rPr>
            </w:pPr>
            <w:r w:rsidRPr="006B49AB">
              <w:rPr>
                <w:sz w:val="24"/>
                <w:szCs w:val="24"/>
                <w:lang w:val="uk-UA"/>
              </w:rPr>
              <w:t>60</w:t>
            </w:r>
          </w:p>
        </w:tc>
        <w:tc>
          <w:tcPr>
            <w:tcW w:w="1470" w:type="dxa"/>
          </w:tcPr>
          <w:p w:rsidR="00052394" w:rsidRPr="006B49AB" w:rsidRDefault="00052394" w:rsidP="00831235">
            <w:pPr>
              <w:jc w:val="center"/>
              <w:rPr>
                <w:sz w:val="24"/>
                <w:szCs w:val="24"/>
                <w:lang w:val="uk-UA"/>
              </w:rPr>
            </w:pPr>
            <w:r w:rsidRPr="006B49AB">
              <w:rPr>
                <w:sz w:val="24"/>
                <w:szCs w:val="24"/>
                <w:lang w:val="uk-UA"/>
              </w:rPr>
              <w:t>75</w:t>
            </w:r>
          </w:p>
        </w:tc>
        <w:tc>
          <w:tcPr>
            <w:tcW w:w="1463" w:type="dxa"/>
          </w:tcPr>
          <w:p w:rsidR="00052394" w:rsidRPr="006B49AB" w:rsidRDefault="00052394" w:rsidP="00831235">
            <w:pPr>
              <w:jc w:val="center"/>
              <w:rPr>
                <w:sz w:val="24"/>
                <w:szCs w:val="24"/>
                <w:lang w:val="uk-UA"/>
              </w:rPr>
            </w:pPr>
            <w:r w:rsidRPr="006B49AB">
              <w:rPr>
                <w:sz w:val="24"/>
                <w:szCs w:val="24"/>
                <w:lang w:val="uk-UA"/>
              </w:rPr>
              <w:t xml:space="preserve">100 </w:t>
            </w:r>
          </w:p>
        </w:tc>
        <w:tc>
          <w:tcPr>
            <w:tcW w:w="1470" w:type="dxa"/>
          </w:tcPr>
          <w:p w:rsidR="00052394" w:rsidRPr="006B49AB" w:rsidRDefault="00052394" w:rsidP="00831235">
            <w:pPr>
              <w:jc w:val="center"/>
              <w:rPr>
                <w:sz w:val="24"/>
                <w:szCs w:val="24"/>
                <w:lang w:val="uk-UA"/>
              </w:rPr>
            </w:pPr>
            <w:r w:rsidRPr="006B49AB">
              <w:rPr>
                <w:sz w:val="24"/>
                <w:szCs w:val="24"/>
                <w:lang w:val="uk-UA"/>
              </w:rPr>
              <w:t xml:space="preserve">Більше 100 </w:t>
            </w:r>
          </w:p>
        </w:tc>
      </w:tr>
      <w:tr w:rsidR="00052394" w:rsidRPr="006B49AB" w:rsidTr="00831235">
        <w:tc>
          <w:tcPr>
            <w:tcW w:w="2980" w:type="dxa"/>
            <w:vMerge w:val="restart"/>
          </w:tcPr>
          <w:p w:rsidR="00052394" w:rsidRPr="006B49AB" w:rsidRDefault="00052394" w:rsidP="00831235">
            <w:pPr>
              <w:rPr>
                <w:sz w:val="24"/>
                <w:szCs w:val="24"/>
                <w:lang w:val="uk-UA"/>
              </w:rPr>
            </w:pPr>
            <w:r w:rsidRPr="006B49AB">
              <w:rPr>
                <w:sz w:val="24"/>
                <w:szCs w:val="24"/>
                <w:lang w:val="uk-UA"/>
              </w:rPr>
              <w:t>Згинання та розгинання рук в упорі лежачи, к-сть разів</w:t>
            </w:r>
          </w:p>
        </w:tc>
        <w:tc>
          <w:tcPr>
            <w:tcW w:w="720" w:type="dxa"/>
            <w:vAlign w:val="center"/>
          </w:tcPr>
          <w:p w:rsidR="00052394" w:rsidRPr="006B49AB" w:rsidRDefault="00052394" w:rsidP="00831235">
            <w:pPr>
              <w:jc w:val="center"/>
              <w:rPr>
                <w:sz w:val="24"/>
                <w:szCs w:val="24"/>
                <w:lang w:val="uk-UA"/>
              </w:rPr>
            </w:pPr>
            <w:r w:rsidRPr="006B49AB">
              <w:rPr>
                <w:sz w:val="24"/>
                <w:szCs w:val="24"/>
                <w:lang w:val="uk-UA"/>
              </w:rPr>
              <w:t>юн.</w:t>
            </w:r>
          </w:p>
        </w:tc>
        <w:tc>
          <w:tcPr>
            <w:tcW w:w="1470" w:type="dxa"/>
          </w:tcPr>
          <w:p w:rsidR="00052394" w:rsidRPr="006B49AB" w:rsidRDefault="00052394" w:rsidP="00831235">
            <w:pPr>
              <w:jc w:val="center"/>
              <w:rPr>
                <w:sz w:val="24"/>
                <w:szCs w:val="24"/>
                <w:lang w:val="uk-UA"/>
              </w:rPr>
            </w:pPr>
            <w:r w:rsidRPr="006B49AB">
              <w:rPr>
                <w:sz w:val="24"/>
                <w:szCs w:val="24"/>
                <w:lang w:val="uk-UA"/>
              </w:rPr>
              <w:t>15</w:t>
            </w:r>
          </w:p>
        </w:tc>
        <w:tc>
          <w:tcPr>
            <w:tcW w:w="1470" w:type="dxa"/>
          </w:tcPr>
          <w:p w:rsidR="00052394" w:rsidRPr="006B49AB" w:rsidRDefault="00052394" w:rsidP="00831235">
            <w:pPr>
              <w:jc w:val="center"/>
              <w:rPr>
                <w:sz w:val="24"/>
                <w:szCs w:val="24"/>
                <w:lang w:val="uk-UA"/>
              </w:rPr>
            </w:pPr>
            <w:r w:rsidRPr="006B49AB">
              <w:rPr>
                <w:sz w:val="24"/>
                <w:szCs w:val="24"/>
                <w:lang w:val="uk-UA"/>
              </w:rPr>
              <w:t>20</w:t>
            </w:r>
          </w:p>
        </w:tc>
        <w:tc>
          <w:tcPr>
            <w:tcW w:w="1463" w:type="dxa"/>
          </w:tcPr>
          <w:p w:rsidR="00052394" w:rsidRPr="006B49AB" w:rsidRDefault="00052394" w:rsidP="00831235">
            <w:pPr>
              <w:jc w:val="center"/>
              <w:rPr>
                <w:sz w:val="24"/>
                <w:szCs w:val="24"/>
                <w:lang w:val="uk-UA"/>
              </w:rPr>
            </w:pPr>
            <w:r w:rsidRPr="006B49AB">
              <w:rPr>
                <w:sz w:val="24"/>
                <w:szCs w:val="24"/>
                <w:lang w:val="uk-UA"/>
              </w:rPr>
              <w:t>25</w:t>
            </w:r>
          </w:p>
        </w:tc>
        <w:tc>
          <w:tcPr>
            <w:tcW w:w="1470" w:type="dxa"/>
          </w:tcPr>
          <w:p w:rsidR="00052394" w:rsidRPr="006B49AB" w:rsidRDefault="00052394" w:rsidP="00831235">
            <w:pPr>
              <w:jc w:val="center"/>
              <w:rPr>
                <w:sz w:val="24"/>
                <w:szCs w:val="24"/>
                <w:lang w:val="uk-UA"/>
              </w:rPr>
            </w:pPr>
            <w:r w:rsidRPr="006B49AB">
              <w:rPr>
                <w:sz w:val="24"/>
                <w:szCs w:val="24"/>
                <w:lang w:val="uk-UA"/>
              </w:rPr>
              <w:t>30</w:t>
            </w:r>
          </w:p>
        </w:tc>
      </w:tr>
      <w:tr w:rsidR="00052394" w:rsidRPr="006B49AB" w:rsidTr="00831235">
        <w:tc>
          <w:tcPr>
            <w:tcW w:w="2980" w:type="dxa"/>
            <w:vMerge/>
          </w:tcPr>
          <w:p w:rsidR="00052394" w:rsidRPr="006B49AB" w:rsidRDefault="00052394" w:rsidP="00831235">
            <w:pPr>
              <w:jc w:val="center"/>
              <w:rPr>
                <w:sz w:val="24"/>
                <w:szCs w:val="24"/>
                <w:lang w:val="uk-UA"/>
              </w:rPr>
            </w:pPr>
          </w:p>
        </w:tc>
        <w:tc>
          <w:tcPr>
            <w:tcW w:w="720" w:type="dxa"/>
          </w:tcPr>
          <w:p w:rsidR="00052394" w:rsidRPr="006B49AB" w:rsidRDefault="00052394" w:rsidP="00831235">
            <w:pPr>
              <w:jc w:val="center"/>
              <w:rPr>
                <w:sz w:val="24"/>
                <w:szCs w:val="24"/>
                <w:lang w:val="uk-UA"/>
              </w:rPr>
            </w:pPr>
            <w:r w:rsidRPr="006B49AB">
              <w:rPr>
                <w:sz w:val="24"/>
                <w:szCs w:val="24"/>
                <w:lang w:val="uk-UA"/>
              </w:rPr>
              <w:t>дів.</w:t>
            </w:r>
          </w:p>
        </w:tc>
        <w:tc>
          <w:tcPr>
            <w:tcW w:w="1470" w:type="dxa"/>
          </w:tcPr>
          <w:p w:rsidR="00052394" w:rsidRPr="006B49AB" w:rsidRDefault="00052394" w:rsidP="00831235">
            <w:pPr>
              <w:jc w:val="center"/>
              <w:rPr>
                <w:sz w:val="24"/>
                <w:szCs w:val="24"/>
                <w:lang w:val="uk-UA"/>
              </w:rPr>
            </w:pPr>
            <w:r w:rsidRPr="006B49AB">
              <w:rPr>
                <w:sz w:val="24"/>
                <w:szCs w:val="24"/>
                <w:lang w:val="uk-UA"/>
              </w:rPr>
              <w:t>10</w:t>
            </w:r>
          </w:p>
        </w:tc>
        <w:tc>
          <w:tcPr>
            <w:tcW w:w="1470" w:type="dxa"/>
          </w:tcPr>
          <w:p w:rsidR="00052394" w:rsidRPr="006B49AB" w:rsidRDefault="00052394" w:rsidP="00831235">
            <w:pPr>
              <w:jc w:val="center"/>
              <w:rPr>
                <w:sz w:val="24"/>
                <w:szCs w:val="24"/>
                <w:lang w:val="uk-UA"/>
              </w:rPr>
            </w:pPr>
            <w:r w:rsidRPr="006B49AB">
              <w:rPr>
                <w:sz w:val="24"/>
                <w:szCs w:val="24"/>
                <w:lang w:val="uk-UA"/>
              </w:rPr>
              <w:t>15</w:t>
            </w:r>
          </w:p>
        </w:tc>
        <w:tc>
          <w:tcPr>
            <w:tcW w:w="1463" w:type="dxa"/>
          </w:tcPr>
          <w:p w:rsidR="00052394" w:rsidRPr="006B49AB" w:rsidRDefault="00052394" w:rsidP="00831235">
            <w:pPr>
              <w:jc w:val="center"/>
              <w:rPr>
                <w:sz w:val="24"/>
                <w:szCs w:val="24"/>
                <w:lang w:val="uk-UA"/>
              </w:rPr>
            </w:pPr>
            <w:r w:rsidRPr="006B49AB">
              <w:rPr>
                <w:sz w:val="24"/>
                <w:szCs w:val="24"/>
                <w:lang w:val="uk-UA"/>
              </w:rPr>
              <w:t>20</w:t>
            </w:r>
          </w:p>
        </w:tc>
        <w:tc>
          <w:tcPr>
            <w:tcW w:w="1470" w:type="dxa"/>
          </w:tcPr>
          <w:p w:rsidR="00052394" w:rsidRPr="006B49AB" w:rsidRDefault="00052394" w:rsidP="00831235">
            <w:pPr>
              <w:jc w:val="center"/>
              <w:rPr>
                <w:sz w:val="24"/>
                <w:szCs w:val="24"/>
                <w:lang w:val="uk-UA"/>
              </w:rPr>
            </w:pPr>
            <w:r w:rsidRPr="006B49AB">
              <w:rPr>
                <w:sz w:val="24"/>
                <w:szCs w:val="24"/>
                <w:lang w:val="uk-UA"/>
              </w:rPr>
              <w:t>23</w:t>
            </w:r>
          </w:p>
        </w:tc>
      </w:tr>
      <w:tr w:rsidR="00052394" w:rsidRPr="006B49AB" w:rsidTr="00831235">
        <w:tc>
          <w:tcPr>
            <w:tcW w:w="2980" w:type="dxa"/>
            <w:vMerge w:val="restart"/>
          </w:tcPr>
          <w:p w:rsidR="00052394" w:rsidRPr="006B49AB" w:rsidRDefault="00052394" w:rsidP="00831235">
            <w:pPr>
              <w:jc w:val="both"/>
              <w:rPr>
                <w:sz w:val="24"/>
                <w:szCs w:val="24"/>
                <w:lang w:val="uk-UA"/>
              </w:rPr>
            </w:pPr>
            <w:r w:rsidRPr="006B49AB">
              <w:rPr>
                <w:sz w:val="24"/>
                <w:szCs w:val="24"/>
                <w:lang w:val="uk-UA"/>
              </w:rPr>
              <w:t xml:space="preserve">Біг </w:t>
            </w:r>
            <w:smartTag w:uri="urn:schemas-microsoft-com:office:smarttags" w:element="metricconverter">
              <w:smartTagPr>
                <w:attr w:name="ProductID" w:val="1500 м"/>
              </w:smartTagPr>
              <w:r w:rsidRPr="006B49AB">
                <w:rPr>
                  <w:sz w:val="24"/>
                  <w:szCs w:val="24"/>
                  <w:lang w:val="uk-UA"/>
                </w:rPr>
                <w:t>1500 м</w:t>
              </w:r>
            </w:smartTag>
            <w:r w:rsidRPr="006B49AB">
              <w:rPr>
                <w:sz w:val="24"/>
                <w:szCs w:val="24"/>
                <w:lang w:val="uk-UA"/>
              </w:rPr>
              <w:t>, хв./с</w:t>
            </w:r>
          </w:p>
          <w:p w:rsidR="00052394" w:rsidRPr="006B49AB" w:rsidRDefault="00052394" w:rsidP="00831235">
            <w:pPr>
              <w:tabs>
                <w:tab w:val="left" w:pos="500"/>
              </w:tabs>
              <w:rPr>
                <w:sz w:val="24"/>
                <w:szCs w:val="24"/>
                <w:lang w:val="uk-UA"/>
              </w:rPr>
            </w:pPr>
            <w:r w:rsidRPr="006B49AB">
              <w:rPr>
                <w:sz w:val="24"/>
                <w:szCs w:val="24"/>
                <w:lang w:val="uk-UA"/>
              </w:rPr>
              <w:t xml:space="preserve">Біг </w:t>
            </w:r>
            <w:smartTag w:uri="urn:schemas-microsoft-com:office:smarttags" w:element="metricconverter">
              <w:smartTagPr>
                <w:attr w:name="ProductID" w:val="800 м"/>
              </w:smartTagPr>
              <w:r w:rsidRPr="006B49AB">
                <w:rPr>
                  <w:sz w:val="24"/>
                  <w:szCs w:val="24"/>
                  <w:lang w:val="uk-UA"/>
                </w:rPr>
                <w:t>800 м</w:t>
              </w:r>
            </w:smartTag>
            <w:r w:rsidRPr="006B49AB">
              <w:rPr>
                <w:sz w:val="24"/>
                <w:szCs w:val="24"/>
                <w:lang w:val="uk-UA"/>
              </w:rPr>
              <w:t>, хв./с</w:t>
            </w:r>
          </w:p>
        </w:tc>
        <w:tc>
          <w:tcPr>
            <w:tcW w:w="720" w:type="dxa"/>
            <w:vAlign w:val="center"/>
          </w:tcPr>
          <w:p w:rsidR="00052394" w:rsidRPr="006B49AB" w:rsidRDefault="00052394" w:rsidP="00831235">
            <w:pPr>
              <w:jc w:val="center"/>
              <w:rPr>
                <w:sz w:val="24"/>
                <w:szCs w:val="24"/>
                <w:lang w:val="uk-UA"/>
              </w:rPr>
            </w:pPr>
            <w:r w:rsidRPr="006B49AB">
              <w:rPr>
                <w:sz w:val="24"/>
                <w:szCs w:val="24"/>
                <w:lang w:val="uk-UA"/>
              </w:rPr>
              <w:t>юн.</w:t>
            </w:r>
          </w:p>
        </w:tc>
        <w:tc>
          <w:tcPr>
            <w:tcW w:w="1470" w:type="dxa"/>
          </w:tcPr>
          <w:p w:rsidR="00052394" w:rsidRPr="006B49AB" w:rsidRDefault="00052394" w:rsidP="00831235">
            <w:pPr>
              <w:jc w:val="center"/>
              <w:rPr>
                <w:sz w:val="24"/>
                <w:szCs w:val="24"/>
                <w:lang w:val="uk-UA"/>
              </w:rPr>
            </w:pPr>
            <w:r w:rsidRPr="006B49AB">
              <w:rPr>
                <w:sz w:val="24"/>
                <w:szCs w:val="24"/>
                <w:lang w:val="uk-UA"/>
              </w:rPr>
              <w:t>8.10</w:t>
            </w:r>
          </w:p>
        </w:tc>
        <w:tc>
          <w:tcPr>
            <w:tcW w:w="1470" w:type="dxa"/>
          </w:tcPr>
          <w:p w:rsidR="00052394" w:rsidRPr="006B49AB" w:rsidRDefault="00052394" w:rsidP="00831235">
            <w:pPr>
              <w:jc w:val="center"/>
              <w:rPr>
                <w:sz w:val="24"/>
                <w:szCs w:val="24"/>
                <w:lang w:val="uk-UA"/>
              </w:rPr>
            </w:pPr>
            <w:r w:rsidRPr="006B49AB">
              <w:rPr>
                <w:sz w:val="24"/>
                <w:szCs w:val="24"/>
                <w:lang w:val="uk-UA"/>
              </w:rPr>
              <w:t>8.00</w:t>
            </w:r>
          </w:p>
        </w:tc>
        <w:tc>
          <w:tcPr>
            <w:tcW w:w="1463" w:type="dxa"/>
          </w:tcPr>
          <w:p w:rsidR="00052394" w:rsidRPr="006B49AB" w:rsidRDefault="00052394" w:rsidP="00831235">
            <w:pPr>
              <w:jc w:val="center"/>
              <w:rPr>
                <w:sz w:val="24"/>
                <w:szCs w:val="24"/>
                <w:lang w:val="uk-UA"/>
              </w:rPr>
            </w:pPr>
            <w:r w:rsidRPr="006B49AB">
              <w:rPr>
                <w:sz w:val="24"/>
                <w:szCs w:val="24"/>
                <w:lang w:val="uk-UA"/>
              </w:rPr>
              <w:t>7.50</w:t>
            </w:r>
          </w:p>
        </w:tc>
        <w:tc>
          <w:tcPr>
            <w:tcW w:w="1470" w:type="dxa"/>
          </w:tcPr>
          <w:p w:rsidR="00052394" w:rsidRPr="006B49AB" w:rsidRDefault="00052394" w:rsidP="00831235">
            <w:pPr>
              <w:jc w:val="center"/>
              <w:rPr>
                <w:sz w:val="24"/>
                <w:szCs w:val="24"/>
                <w:lang w:val="uk-UA"/>
              </w:rPr>
            </w:pPr>
            <w:r w:rsidRPr="006B49AB">
              <w:rPr>
                <w:sz w:val="24"/>
                <w:szCs w:val="24"/>
                <w:lang w:val="uk-UA"/>
              </w:rPr>
              <w:t>7.45</w:t>
            </w:r>
          </w:p>
        </w:tc>
      </w:tr>
      <w:tr w:rsidR="00052394" w:rsidRPr="006B49AB" w:rsidTr="00831235">
        <w:tc>
          <w:tcPr>
            <w:tcW w:w="2980" w:type="dxa"/>
            <w:vMerge/>
          </w:tcPr>
          <w:p w:rsidR="00052394" w:rsidRPr="006B49AB" w:rsidRDefault="00052394" w:rsidP="00831235">
            <w:pPr>
              <w:jc w:val="center"/>
              <w:rPr>
                <w:sz w:val="24"/>
                <w:szCs w:val="24"/>
                <w:lang w:val="uk-UA"/>
              </w:rPr>
            </w:pPr>
          </w:p>
        </w:tc>
        <w:tc>
          <w:tcPr>
            <w:tcW w:w="720" w:type="dxa"/>
          </w:tcPr>
          <w:p w:rsidR="00052394" w:rsidRPr="006B49AB" w:rsidRDefault="00052394" w:rsidP="00831235">
            <w:pPr>
              <w:jc w:val="center"/>
              <w:rPr>
                <w:sz w:val="24"/>
                <w:szCs w:val="24"/>
                <w:lang w:val="uk-UA"/>
              </w:rPr>
            </w:pPr>
            <w:r w:rsidRPr="006B49AB">
              <w:rPr>
                <w:sz w:val="24"/>
                <w:szCs w:val="24"/>
                <w:lang w:val="uk-UA"/>
              </w:rPr>
              <w:t>дів.</w:t>
            </w:r>
          </w:p>
        </w:tc>
        <w:tc>
          <w:tcPr>
            <w:tcW w:w="1470" w:type="dxa"/>
          </w:tcPr>
          <w:p w:rsidR="00052394" w:rsidRPr="006B49AB" w:rsidRDefault="00052394" w:rsidP="00831235">
            <w:pPr>
              <w:jc w:val="center"/>
              <w:rPr>
                <w:sz w:val="24"/>
                <w:szCs w:val="24"/>
                <w:lang w:val="uk-UA"/>
              </w:rPr>
            </w:pPr>
            <w:r w:rsidRPr="006B49AB">
              <w:rPr>
                <w:sz w:val="24"/>
                <w:szCs w:val="24"/>
                <w:lang w:val="uk-UA"/>
              </w:rPr>
              <w:t>3.15</w:t>
            </w:r>
          </w:p>
        </w:tc>
        <w:tc>
          <w:tcPr>
            <w:tcW w:w="1470" w:type="dxa"/>
          </w:tcPr>
          <w:p w:rsidR="00052394" w:rsidRPr="006B49AB" w:rsidRDefault="00052394" w:rsidP="00831235">
            <w:pPr>
              <w:jc w:val="center"/>
              <w:rPr>
                <w:sz w:val="24"/>
                <w:szCs w:val="24"/>
                <w:lang w:val="uk-UA"/>
              </w:rPr>
            </w:pPr>
            <w:r w:rsidRPr="006B49AB">
              <w:rPr>
                <w:sz w:val="24"/>
                <w:szCs w:val="24"/>
                <w:lang w:val="uk-UA"/>
              </w:rPr>
              <w:t>3.05</w:t>
            </w:r>
          </w:p>
        </w:tc>
        <w:tc>
          <w:tcPr>
            <w:tcW w:w="1463" w:type="dxa"/>
          </w:tcPr>
          <w:p w:rsidR="00052394" w:rsidRPr="006B49AB" w:rsidRDefault="00052394" w:rsidP="00831235">
            <w:pPr>
              <w:jc w:val="center"/>
              <w:rPr>
                <w:sz w:val="24"/>
                <w:szCs w:val="24"/>
                <w:lang w:val="uk-UA"/>
              </w:rPr>
            </w:pPr>
            <w:r w:rsidRPr="006B49AB">
              <w:rPr>
                <w:sz w:val="24"/>
                <w:szCs w:val="24"/>
                <w:lang w:val="uk-UA"/>
              </w:rPr>
              <w:t>2.55</w:t>
            </w:r>
          </w:p>
        </w:tc>
        <w:tc>
          <w:tcPr>
            <w:tcW w:w="1470" w:type="dxa"/>
          </w:tcPr>
          <w:p w:rsidR="00052394" w:rsidRPr="006B49AB" w:rsidRDefault="00052394" w:rsidP="00831235">
            <w:pPr>
              <w:jc w:val="center"/>
              <w:rPr>
                <w:sz w:val="24"/>
                <w:szCs w:val="24"/>
                <w:lang w:val="uk-UA"/>
              </w:rPr>
            </w:pPr>
            <w:r w:rsidRPr="006B49AB">
              <w:rPr>
                <w:sz w:val="24"/>
                <w:szCs w:val="24"/>
                <w:lang w:val="uk-UA"/>
              </w:rPr>
              <w:t>2.50</w:t>
            </w:r>
          </w:p>
        </w:tc>
      </w:tr>
      <w:tr w:rsidR="00052394" w:rsidRPr="006B49AB" w:rsidTr="00831235">
        <w:tc>
          <w:tcPr>
            <w:tcW w:w="2980" w:type="dxa"/>
            <w:vMerge w:val="restart"/>
          </w:tcPr>
          <w:p w:rsidR="00052394" w:rsidRPr="006B49AB" w:rsidRDefault="00052394" w:rsidP="00831235">
            <w:pPr>
              <w:rPr>
                <w:sz w:val="24"/>
                <w:szCs w:val="24"/>
                <w:lang w:val="uk-UA"/>
              </w:rPr>
            </w:pPr>
            <w:r w:rsidRPr="006B49AB">
              <w:rPr>
                <w:sz w:val="24"/>
                <w:szCs w:val="24"/>
                <w:lang w:val="uk-UA"/>
              </w:rPr>
              <w:t xml:space="preserve">Веслування на дистанцію </w:t>
            </w:r>
            <w:smartTag w:uri="urn:schemas-microsoft-com:office:smarttags" w:element="metricconverter">
              <w:smartTagPr>
                <w:attr w:name="ProductID" w:val="200 м"/>
              </w:smartTagPr>
              <w:r w:rsidRPr="006B49AB">
                <w:rPr>
                  <w:sz w:val="24"/>
                  <w:szCs w:val="24"/>
                  <w:lang w:val="uk-UA"/>
                </w:rPr>
                <w:t>200 м</w:t>
              </w:r>
            </w:smartTag>
            <w:r w:rsidRPr="006B49AB">
              <w:rPr>
                <w:sz w:val="24"/>
                <w:szCs w:val="24"/>
                <w:lang w:val="uk-UA"/>
              </w:rPr>
              <w:t xml:space="preserve"> (байдарка/каное)</w:t>
            </w:r>
          </w:p>
        </w:tc>
        <w:tc>
          <w:tcPr>
            <w:tcW w:w="720" w:type="dxa"/>
            <w:vAlign w:val="center"/>
          </w:tcPr>
          <w:p w:rsidR="00052394" w:rsidRPr="006B49AB" w:rsidRDefault="00052394" w:rsidP="00831235">
            <w:pPr>
              <w:jc w:val="center"/>
              <w:rPr>
                <w:sz w:val="24"/>
                <w:szCs w:val="24"/>
                <w:lang w:val="uk-UA"/>
              </w:rPr>
            </w:pPr>
            <w:r w:rsidRPr="006B49AB">
              <w:rPr>
                <w:sz w:val="24"/>
                <w:szCs w:val="24"/>
                <w:lang w:val="uk-UA"/>
              </w:rPr>
              <w:t>юн.</w:t>
            </w:r>
          </w:p>
        </w:tc>
        <w:tc>
          <w:tcPr>
            <w:tcW w:w="1470" w:type="dxa"/>
          </w:tcPr>
          <w:p w:rsidR="00052394" w:rsidRPr="006B49AB" w:rsidRDefault="00052394" w:rsidP="00831235">
            <w:pPr>
              <w:jc w:val="center"/>
              <w:rPr>
                <w:sz w:val="24"/>
                <w:szCs w:val="24"/>
                <w:lang w:val="uk-UA"/>
              </w:rPr>
            </w:pPr>
            <w:r w:rsidRPr="006B49AB">
              <w:rPr>
                <w:sz w:val="24"/>
                <w:szCs w:val="24"/>
                <w:lang w:val="uk-UA"/>
              </w:rPr>
              <w:t>1.20,00</w:t>
            </w:r>
          </w:p>
        </w:tc>
        <w:tc>
          <w:tcPr>
            <w:tcW w:w="1470" w:type="dxa"/>
          </w:tcPr>
          <w:p w:rsidR="00052394" w:rsidRPr="006B49AB" w:rsidRDefault="00052394" w:rsidP="00831235">
            <w:pPr>
              <w:jc w:val="center"/>
              <w:rPr>
                <w:sz w:val="24"/>
                <w:szCs w:val="24"/>
                <w:lang w:val="uk-UA"/>
              </w:rPr>
            </w:pPr>
            <w:r w:rsidRPr="006B49AB">
              <w:rPr>
                <w:sz w:val="24"/>
                <w:szCs w:val="24"/>
                <w:lang w:val="uk-UA"/>
              </w:rPr>
              <w:t>1.15,00</w:t>
            </w:r>
          </w:p>
        </w:tc>
        <w:tc>
          <w:tcPr>
            <w:tcW w:w="1463" w:type="dxa"/>
          </w:tcPr>
          <w:p w:rsidR="00052394" w:rsidRPr="006B49AB" w:rsidRDefault="00052394" w:rsidP="00831235">
            <w:pPr>
              <w:jc w:val="center"/>
              <w:rPr>
                <w:sz w:val="24"/>
                <w:szCs w:val="24"/>
                <w:lang w:val="uk-UA"/>
              </w:rPr>
            </w:pPr>
            <w:r w:rsidRPr="006B49AB">
              <w:rPr>
                <w:sz w:val="24"/>
                <w:szCs w:val="24"/>
                <w:lang w:val="uk-UA"/>
              </w:rPr>
              <w:t>1.10,00</w:t>
            </w:r>
          </w:p>
        </w:tc>
        <w:tc>
          <w:tcPr>
            <w:tcW w:w="1470" w:type="dxa"/>
          </w:tcPr>
          <w:p w:rsidR="00052394" w:rsidRPr="006B49AB" w:rsidRDefault="00052394" w:rsidP="00831235">
            <w:pPr>
              <w:jc w:val="center"/>
              <w:rPr>
                <w:sz w:val="24"/>
                <w:szCs w:val="24"/>
                <w:lang w:val="uk-UA"/>
              </w:rPr>
            </w:pPr>
            <w:r w:rsidRPr="006B49AB">
              <w:rPr>
                <w:sz w:val="24"/>
                <w:szCs w:val="24"/>
                <w:lang w:val="uk-UA"/>
              </w:rPr>
              <w:t>1.05,00</w:t>
            </w:r>
          </w:p>
        </w:tc>
      </w:tr>
      <w:tr w:rsidR="00052394" w:rsidRPr="006B49AB" w:rsidTr="00831235">
        <w:tc>
          <w:tcPr>
            <w:tcW w:w="2980" w:type="dxa"/>
            <w:vMerge/>
          </w:tcPr>
          <w:p w:rsidR="00052394" w:rsidRPr="006B49AB" w:rsidRDefault="00052394" w:rsidP="00831235">
            <w:pPr>
              <w:jc w:val="center"/>
              <w:rPr>
                <w:sz w:val="24"/>
                <w:szCs w:val="24"/>
                <w:lang w:val="uk-UA"/>
              </w:rPr>
            </w:pPr>
          </w:p>
        </w:tc>
        <w:tc>
          <w:tcPr>
            <w:tcW w:w="720" w:type="dxa"/>
          </w:tcPr>
          <w:p w:rsidR="00052394" w:rsidRPr="006B49AB" w:rsidRDefault="00052394" w:rsidP="00831235">
            <w:pPr>
              <w:jc w:val="center"/>
              <w:rPr>
                <w:sz w:val="24"/>
                <w:szCs w:val="24"/>
                <w:lang w:val="uk-UA"/>
              </w:rPr>
            </w:pPr>
            <w:r w:rsidRPr="006B49AB">
              <w:rPr>
                <w:sz w:val="24"/>
                <w:szCs w:val="24"/>
                <w:lang w:val="uk-UA"/>
              </w:rPr>
              <w:t>дів.</w:t>
            </w:r>
          </w:p>
        </w:tc>
        <w:tc>
          <w:tcPr>
            <w:tcW w:w="1470" w:type="dxa"/>
          </w:tcPr>
          <w:p w:rsidR="00052394" w:rsidRPr="006B49AB" w:rsidRDefault="00052394" w:rsidP="00831235">
            <w:pPr>
              <w:jc w:val="center"/>
              <w:rPr>
                <w:sz w:val="24"/>
                <w:szCs w:val="24"/>
                <w:lang w:val="uk-UA"/>
              </w:rPr>
            </w:pPr>
            <w:r w:rsidRPr="006B49AB">
              <w:rPr>
                <w:sz w:val="24"/>
                <w:szCs w:val="24"/>
                <w:lang w:val="uk-UA"/>
              </w:rPr>
              <w:t>1.25,00</w:t>
            </w:r>
          </w:p>
        </w:tc>
        <w:tc>
          <w:tcPr>
            <w:tcW w:w="1470" w:type="dxa"/>
          </w:tcPr>
          <w:p w:rsidR="00052394" w:rsidRPr="006B49AB" w:rsidRDefault="00052394" w:rsidP="00831235">
            <w:pPr>
              <w:jc w:val="center"/>
              <w:rPr>
                <w:sz w:val="24"/>
                <w:szCs w:val="24"/>
                <w:lang w:val="uk-UA"/>
              </w:rPr>
            </w:pPr>
            <w:r w:rsidRPr="006B49AB">
              <w:rPr>
                <w:sz w:val="24"/>
                <w:szCs w:val="24"/>
                <w:lang w:val="uk-UA"/>
              </w:rPr>
              <w:t>1.20,00</w:t>
            </w:r>
          </w:p>
        </w:tc>
        <w:tc>
          <w:tcPr>
            <w:tcW w:w="1463" w:type="dxa"/>
          </w:tcPr>
          <w:p w:rsidR="00052394" w:rsidRPr="006B49AB" w:rsidRDefault="00052394" w:rsidP="00831235">
            <w:pPr>
              <w:jc w:val="center"/>
              <w:rPr>
                <w:sz w:val="24"/>
                <w:szCs w:val="24"/>
                <w:lang w:val="uk-UA"/>
              </w:rPr>
            </w:pPr>
            <w:r w:rsidRPr="006B49AB">
              <w:rPr>
                <w:sz w:val="24"/>
                <w:szCs w:val="24"/>
                <w:lang w:val="uk-UA"/>
              </w:rPr>
              <w:t>1.15,00</w:t>
            </w:r>
          </w:p>
        </w:tc>
        <w:tc>
          <w:tcPr>
            <w:tcW w:w="1470" w:type="dxa"/>
          </w:tcPr>
          <w:p w:rsidR="00052394" w:rsidRPr="006B49AB" w:rsidRDefault="00052394" w:rsidP="00831235">
            <w:pPr>
              <w:jc w:val="center"/>
              <w:rPr>
                <w:sz w:val="24"/>
                <w:szCs w:val="24"/>
                <w:lang w:val="uk-UA"/>
              </w:rPr>
            </w:pPr>
            <w:r w:rsidRPr="006B49AB">
              <w:rPr>
                <w:sz w:val="24"/>
                <w:szCs w:val="24"/>
                <w:lang w:val="uk-UA"/>
              </w:rPr>
              <w:t>1.10,00</w:t>
            </w:r>
          </w:p>
        </w:tc>
      </w:tr>
      <w:tr w:rsidR="00052394" w:rsidRPr="006B49AB" w:rsidTr="00831235">
        <w:tc>
          <w:tcPr>
            <w:tcW w:w="2980" w:type="dxa"/>
            <w:vMerge w:val="restart"/>
          </w:tcPr>
          <w:p w:rsidR="00052394" w:rsidRPr="006B49AB" w:rsidRDefault="00052394" w:rsidP="00831235">
            <w:pPr>
              <w:rPr>
                <w:sz w:val="24"/>
                <w:szCs w:val="24"/>
                <w:lang w:val="uk-UA"/>
              </w:rPr>
            </w:pPr>
            <w:r w:rsidRPr="006B49AB">
              <w:rPr>
                <w:sz w:val="24"/>
                <w:szCs w:val="24"/>
                <w:lang w:val="uk-UA"/>
              </w:rPr>
              <w:t xml:space="preserve">Веслування на дистанцію </w:t>
            </w:r>
            <w:smartTag w:uri="urn:schemas-microsoft-com:office:smarttags" w:element="metricconverter">
              <w:smartTagPr>
                <w:attr w:name="ProductID" w:val="500 м"/>
              </w:smartTagPr>
              <w:r w:rsidRPr="006B49AB">
                <w:rPr>
                  <w:sz w:val="24"/>
                  <w:szCs w:val="24"/>
                  <w:lang w:val="uk-UA"/>
                </w:rPr>
                <w:t>500 м</w:t>
              </w:r>
            </w:smartTag>
            <w:r w:rsidRPr="006B49AB">
              <w:rPr>
                <w:sz w:val="24"/>
                <w:szCs w:val="24"/>
                <w:lang w:val="uk-UA"/>
              </w:rPr>
              <w:t xml:space="preserve"> (байдарка/каное)</w:t>
            </w:r>
          </w:p>
        </w:tc>
        <w:tc>
          <w:tcPr>
            <w:tcW w:w="720" w:type="dxa"/>
            <w:vAlign w:val="center"/>
          </w:tcPr>
          <w:p w:rsidR="00052394" w:rsidRPr="006B49AB" w:rsidRDefault="00052394" w:rsidP="00831235">
            <w:pPr>
              <w:jc w:val="center"/>
              <w:rPr>
                <w:sz w:val="24"/>
                <w:szCs w:val="24"/>
                <w:lang w:val="uk-UA"/>
              </w:rPr>
            </w:pPr>
            <w:r w:rsidRPr="006B49AB">
              <w:rPr>
                <w:sz w:val="24"/>
                <w:szCs w:val="24"/>
                <w:lang w:val="uk-UA"/>
              </w:rPr>
              <w:t>юн.</w:t>
            </w:r>
          </w:p>
        </w:tc>
        <w:tc>
          <w:tcPr>
            <w:tcW w:w="1470" w:type="dxa"/>
          </w:tcPr>
          <w:p w:rsidR="00052394" w:rsidRPr="006B49AB" w:rsidRDefault="00052394" w:rsidP="00831235">
            <w:pPr>
              <w:jc w:val="center"/>
              <w:rPr>
                <w:sz w:val="24"/>
                <w:szCs w:val="24"/>
                <w:lang w:val="uk-UA"/>
              </w:rPr>
            </w:pPr>
            <w:r w:rsidRPr="006B49AB">
              <w:rPr>
                <w:sz w:val="24"/>
                <w:szCs w:val="24"/>
                <w:lang w:val="uk-UA"/>
              </w:rPr>
              <w:t>2.55,00</w:t>
            </w:r>
          </w:p>
        </w:tc>
        <w:tc>
          <w:tcPr>
            <w:tcW w:w="1470" w:type="dxa"/>
          </w:tcPr>
          <w:p w:rsidR="00052394" w:rsidRPr="006B49AB" w:rsidRDefault="00052394" w:rsidP="00831235">
            <w:pPr>
              <w:jc w:val="center"/>
              <w:rPr>
                <w:sz w:val="24"/>
                <w:szCs w:val="24"/>
                <w:lang w:val="uk-UA"/>
              </w:rPr>
            </w:pPr>
            <w:r w:rsidRPr="006B49AB">
              <w:rPr>
                <w:sz w:val="24"/>
                <w:szCs w:val="24"/>
                <w:lang w:val="uk-UA"/>
              </w:rPr>
              <w:t>2.45,00</w:t>
            </w:r>
          </w:p>
        </w:tc>
        <w:tc>
          <w:tcPr>
            <w:tcW w:w="1463" w:type="dxa"/>
          </w:tcPr>
          <w:p w:rsidR="00052394" w:rsidRPr="006B49AB" w:rsidRDefault="00052394" w:rsidP="00831235">
            <w:pPr>
              <w:jc w:val="center"/>
              <w:rPr>
                <w:sz w:val="24"/>
                <w:szCs w:val="24"/>
                <w:lang w:val="uk-UA"/>
              </w:rPr>
            </w:pPr>
            <w:r w:rsidRPr="006B49AB">
              <w:rPr>
                <w:sz w:val="24"/>
                <w:szCs w:val="24"/>
                <w:lang w:val="uk-UA"/>
              </w:rPr>
              <w:t>2.40,00</w:t>
            </w:r>
          </w:p>
        </w:tc>
        <w:tc>
          <w:tcPr>
            <w:tcW w:w="1470" w:type="dxa"/>
          </w:tcPr>
          <w:p w:rsidR="00052394" w:rsidRPr="006B49AB" w:rsidRDefault="00052394" w:rsidP="00831235">
            <w:pPr>
              <w:jc w:val="center"/>
              <w:rPr>
                <w:sz w:val="24"/>
                <w:szCs w:val="24"/>
                <w:lang w:val="uk-UA"/>
              </w:rPr>
            </w:pPr>
            <w:r w:rsidRPr="006B49AB">
              <w:rPr>
                <w:sz w:val="24"/>
                <w:szCs w:val="24"/>
                <w:lang w:val="uk-UA"/>
              </w:rPr>
              <w:t>2.35,00</w:t>
            </w:r>
          </w:p>
        </w:tc>
      </w:tr>
      <w:tr w:rsidR="00052394" w:rsidRPr="006B49AB" w:rsidTr="00831235">
        <w:tc>
          <w:tcPr>
            <w:tcW w:w="2980" w:type="dxa"/>
            <w:vMerge/>
          </w:tcPr>
          <w:p w:rsidR="00052394" w:rsidRPr="006B49AB" w:rsidRDefault="00052394" w:rsidP="00831235">
            <w:pPr>
              <w:jc w:val="center"/>
              <w:rPr>
                <w:sz w:val="24"/>
                <w:szCs w:val="24"/>
                <w:lang w:val="uk-UA"/>
              </w:rPr>
            </w:pPr>
          </w:p>
        </w:tc>
        <w:tc>
          <w:tcPr>
            <w:tcW w:w="720" w:type="dxa"/>
          </w:tcPr>
          <w:p w:rsidR="00052394" w:rsidRPr="006B49AB" w:rsidRDefault="00052394" w:rsidP="00831235">
            <w:pPr>
              <w:jc w:val="center"/>
              <w:rPr>
                <w:sz w:val="24"/>
                <w:szCs w:val="24"/>
                <w:lang w:val="uk-UA"/>
              </w:rPr>
            </w:pPr>
            <w:r w:rsidRPr="006B49AB">
              <w:rPr>
                <w:sz w:val="24"/>
                <w:szCs w:val="24"/>
                <w:lang w:val="uk-UA"/>
              </w:rPr>
              <w:t>дів.</w:t>
            </w:r>
          </w:p>
        </w:tc>
        <w:tc>
          <w:tcPr>
            <w:tcW w:w="1470" w:type="dxa"/>
          </w:tcPr>
          <w:p w:rsidR="00052394" w:rsidRPr="006B49AB" w:rsidRDefault="00052394" w:rsidP="00831235">
            <w:pPr>
              <w:jc w:val="center"/>
              <w:rPr>
                <w:sz w:val="24"/>
                <w:szCs w:val="24"/>
                <w:lang w:val="uk-UA"/>
              </w:rPr>
            </w:pPr>
            <w:r w:rsidRPr="006B49AB">
              <w:rPr>
                <w:sz w:val="24"/>
                <w:szCs w:val="24"/>
                <w:lang w:val="uk-UA"/>
              </w:rPr>
              <w:t>3.05,00</w:t>
            </w:r>
          </w:p>
        </w:tc>
        <w:tc>
          <w:tcPr>
            <w:tcW w:w="1470" w:type="dxa"/>
          </w:tcPr>
          <w:p w:rsidR="00052394" w:rsidRPr="006B49AB" w:rsidRDefault="00052394" w:rsidP="00831235">
            <w:pPr>
              <w:jc w:val="center"/>
              <w:rPr>
                <w:sz w:val="24"/>
                <w:szCs w:val="24"/>
                <w:lang w:val="uk-UA"/>
              </w:rPr>
            </w:pPr>
            <w:r w:rsidRPr="006B49AB">
              <w:rPr>
                <w:sz w:val="24"/>
                <w:szCs w:val="24"/>
                <w:lang w:val="uk-UA"/>
              </w:rPr>
              <w:t>2.55,00</w:t>
            </w:r>
          </w:p>
        </w:tc>
        <w:tc>
          <w:tcPr>
            <w:tcW w:w="1463" w:type="dxa"/>
          </w:tcPr>
          <w:p w:rsidR="00052394" w:rsidRPr="006B49AB" w:rsidRDefault="00052394" w:rsidP="00831235">
            <w:pPr>
              <w:jc w:val="center"/>
              <w:rPr>
                <w:sz w:val="24"/>
                <w:szCs w:val="24"/>
                <w:lang w:val="uk-UA"/>
              </w:rPr>
            </w:pPr>
            <w:r w:rsidRPr="006B49AB">
              <w:rPr>
                <w:sz w:val="24"/>
                <w:szCs w:val="24"/>
                <w:lang w:val="uk-UA"/>
              </w:rPr>
              <w:t>2.50,00</w:t>
            </w:r>
          </w:p>
        </w:tc>
        <w:tc>
          <w:tcPr>
            <w:tcW w:w="1470" w:type="dxa"/>
          </w:tcPr>
          <w:p w:rsidR="00052394" w:rsidRPr="006B49AB" w:rsidRDefault="00052394" w:rsidP="00831235">
            <w:pPr>
              <w:jc w:val="center"/>
              <w:rPr>
                <w:sz w:val="24"/>
                <w:szCs w:val="24"/>
                <w:lang w:val="uk-UA"/>
              </w:rPr>
            </w:pPr>
            <w:r w:rsidRPr="006B49AB">
              <w:rPr>
                <w:sz w:val="24"/>
                <w:szCs w:val="24"/>
                <w:lang w:val="uk-UA"/>
              </w:rPr>
              <w:t>2.45,00</w:t>
            </w:r>
          </w:p>
        </w:tc>
      </w:tr>
      <w:tr w:rsidR="00052394" w:rsidRPr="006B49AB" w:rsidTr="00831235">
        <w:tc>
          <w:tcPr>
            <w:tcW w:w="2980" w:type="dxa"/>
            <w:vMerge w:val="restart"/>
          </w:tcPr>
          <w:p w:rsidR="00052394" w:rsidRPr="006B49AB" w:rsidRDefault="00052394" w:rsidP="00831235">
            <w:pPr>
              <w:rPr>
                <w:sz w:val="24"/>
                <w:szCs w:val="24"/>
                <w:lang w:val="uk-UA"/>
              </w:rPr>
            </w:pPr>
            <w:r w:rsidRPr="006B49AB">
              <w:rPr>
                <w:sz w:val="24"/>
                <w:szCs w:val="24"/>
                <w:lang w:val="uk-UA"/>
              </w:rPr>
              <w:t xml:space="preserve">Веслування на дистанцію </w:t>
            </w:r>
            <w:smartTag w:uri="urn:schemas-microsoft-com:office:smarttags" w:element="metricconverter">
              <w:smartTagPr>
                <w:attr w:name="ProductID" w:val="1000 м"/>
              </w:smartTagPr>
              <w:r w:rsidRPr="006B49AB">
                <w:rPr>
                  <w:sz w:val="24"/>
                  <w:szCs w:val="24"/>
                  <w:lang w:val="uk-UA"/>
                </w:rPr>
                <w:t>1000 м</w:t>
              </w:r>
            </w:smartTag>
            <w:r w:rsidRPr="006B49AB">
              <w:rPr>
                <w:sz w:val="24"/>
                <w:szCs w:val="24"/>
                <w:lang w:val="uk-UA"/>
              </w:rPr>
              <w:t xml:space="preserve"> (байдарка/каное)</w:t>
            </w:r>
          </w:p>
        </w:tc>
        <w:tc>
          <w:tcPr>
            <w:tcW w:w="720" w:type="dxa"/>
            <w:vAlign w:val="center"/>
          </w:tcPr>
          <w:p w:rsidR="00052394" w:rsidRPr="006B49AB" w:rsidRDefault="00052394" w:rsidP="00831235">
            <w:pPr>
              <w:jc w:val="center"/>
              <w:rPr>
                <w:sz w:val="24"/>
                <w:szCs w:val="24"/>
                <w:lang w:val="uk-UA"/>
              </w:rPr>
            </w:pPr>
            <w:r w:rsidRPr="006B49AB">
              <w:rPr>
                <w:sz w:val="24"/>
                <w:szCs w:val="24"/>
                <w:lang w:val="uk-UA"/>
              </w:rPr>
              <w:t>юн.</w:t>
            </w:r>
          </w:p>
        </w:tc>
        <w:tc>
          <w:tcPr>
            <w:tcW w:w="1470" w:type="dxa"/>
          </w:tcPr>
          <w:p w:rsidR="00052394" w:rsidRPr="006B49AB" w:rsidRDefault="00052394" w:rsidP="00831235">
            <w:pPr>
              <w:jc w:val="center"/>
              <w:rPr>
                <w:sz w:val="24"/>
                <w:szCs w:val="24"/>
                <w:lang w:val="uk-UA"/>
              </w:rPr>
            </w:pPr>
            <w:r w:rsidRPr="006B49AB">
              <w:rPr>
                <w:sz w:val="24"/>
                <w:szCs w:val="24"/>
                <w:lang w:val="uk-UA"/>
              </w:rPr>
              <w:t>4.55,00</w:t>
            </w:r>
          </w:p>
        </w:tc>
        <w:tc>
          <w:tcPr>
            <w:tcW w:w="1470" w:type="dxa"/>
          </w:tcPr>
          <w:p w:rsidR="00052394" w:rsidRPr="006B49AB" w:rsidRDefault="00052394" w:rsidP="00831235">
            <w:pPr>
              <w:jc w:val="center"/>
              <w:rPr>
                <w:sz w:val="24"/>
                <w:szCs w:val="24"/>
                <w:lang w:val="uk-UA"/>
              </w:rPr>
            </w:pPr>
            <w:r w:rsidRPr="006B49AB">
              <w:rPr>
                <w:sz w:val="24"/>
                <w:szCs w:val="24"/>
                <w:lang w:val="uk-UA"/>
              </w:rPr>
              <w:t>4.50,00</w:t>
            </w:r>
          </w:p>
        </w:tc>
        <w:tc>
          <w:tcPr>
            <w:tcW w:w="1463" w:type="dxa"/>
          </w:tcPr>
          <w:p w:rsidR="00052394" w:rsidRPr="006B49AB" w:rsidRDefault="00052394" w:rsidP="00831235">
            <w:pPr>
              <w:jc w:val="center"/>
              <w:rPr>
                <w:sz w:val="24"/>
                <w:szCs w:val="24"/>
                <w:lang w:val="uk-UA"/>
              </w:rPr>
            </w:pPr>
            <w:r w:rsidRPr="006B49AB">
              <w:rPr>
                <w:sz w:val="24"/>
                <w:szCs w:val="24"/>
                <w:lang w:val="uk-UA"/>
              </w:rPr>
              <w:t>4.45,00</w:t>
            </w:r>
          </w:p>
        </w:tc>
        <w:tc>
          <w:tcPr>
            <w:tcW w:w="1470" w:type="dxa"/>
          </w:tcPr>
          <w:p w:rsidR="00052394" w:rsidRPr="006B49AB" w:rsidRDefault="00052394" w:rsidP="00831235">
            <w:pPr>
              <w:jc w:val="center"/>
              <w:rPr>
                <w:sz w:val="24"/>
                <w:szCs w:val="24"/>
                <w:lang w:val="uk-UA"/>
              </w:rPr>
            </w:pPr>
            <w:r w:rsidRPr="006B49AB">
              <w:rPr>
                <w:sz w:val="24"/>
                <w:szCs w:val="24"/>
                <w:lang w:val="uk-UA"/>
              </w:rPr>
              <w:t>4.40,00</w:t>
            </w:r>
          </w:p>
        </w:tc>
      </w:tr>
      <w:tr w:rsidR="00052394" w:rsidRPr="006B49AB" w:rsidTr="00831235">
        <w:tc>
          <w:tcPr>
            <w:tcW w:w="2980" w:type="dxa"/>
            <w:vMerge/>
          </w:tcPr>
          <w:p w:rsidR="00052394" w:rsidRPr="006B49AB" w:rsidRDefault="00052394" w:rsidP="00831235">
            <w:pPr>
              <w:jc w:val="center"/>
              <w:rPr>
                <w:sz w:val="24"/>
                <w:szCs w:val="24"/>
                <w:lang w:val="uk-UA"/>
              </w:rPr>
            </w:pPr>
          </w:p>
        </w:tc>
        <w:tc>
          <w:tcPr>
            <w:tcW w:w="720" w:type="dxa"/>
          </w:tcPr>
          <w:p w:rsidR="00052394" w:rsidRPr="006B49AB" w:rsidRDefault="00052394" w:rsidP="00831235">
            <w:pPr>
              <w:jc w:val="center"/>
              <w:rPr>
                <w:sz w:val="24"/>
                <w:szCs w:val="24"/>
                <w:lang w:val="uk-UA"/>
              </w:rPr>
            </w:pPr>
            <w:r w:rsidRPr="006B49AB">
              <w:rPr>
                <w:sz w:val="24"/>
                <w:szCs w:val="24"/>
                <w:lang w:val="uk-UA"/>
              </w:rPr>
              <w:t>дів.</w:t>
            </w:r>
          </w:p>
        </w:tc>
        <w:tc>
          <w:tcPr>
            <w:tcW w:w="1470" w:type="dxa"/>
          </w:tcPr>
          <w:p w:rsidR="00052394" w:rsidRPr="006B49AB" w:rsidRDefault="00052394" w:rsidP="00831235">
            <w:pPr>
              <w:jc w:val="center"/>
              <w:rPr>
                <w:sz w:val="24"/>
                <w:szCs w:val="24"/>
                <w:lang w:val="uk-UA"/>
              </w:rPr>
            </w:pPr>
            <w:r w:rsidRPr="006B49AB">
              <w:rPr>
                <w:sz w:val="24"/>
                <w:szCs w:val="24"/>
                <w:lang w:val="uk-UA"/>
              </w:rPr>
              <w:t>5.05,00</w:t>
            </w:r>
          </w:p>
        </w:tc>
        <w:tc>
          <w:tcPr>
            <w:tcW w:w="1470" w:type="dxa"/>
          </w:tcPr>
          <w:p w:rsidR="00052394" w:rsidRPr="006B49AB" w:rsidRDefault="00052394" w:rsidP="00831235">
            <w:pPr>
              <w:jc w:val="center"/>
              <w:rPr>
                <w:sz w:val="24"/>
                <w:szCs w:val="24"/>
                <w:lang w:val="uk-UA"/>
              </w:rPr>
            </w:pPr>
            <w:r w:rsidRPr="006B49AB">
              <w:rPr>
                <w:sz w:val="24"/>
                <w:szCs w:val="24"/>
                <w:lang w:val="uk-UA"/>
              </w:rPr>
              <w:t>5.00,00</w:t>
            </w:r>
          </w:p>
        </w:tc>
        <w:tc>
          <w:tcPr>
            <w:tcW w:w="1463" w:type="dxa"/>
          </w:tcPr>
          <w:p w:rsidR="00052394" w:rsidRPr="006B49AB" w:rsidRDefault="00052394" w:rsidP="00831235">
            <w:pPr>
              <w:jc w:val="center"/>
              <w:rPr>
                <w:sz w:val="24"/>
                <w:szCs w:val="24"/>
                <w:lang w:val="uk-UA"/>
              </w:rPr>
            </w:pPr>
            <w:r w:rsidRPr="006B49AB">
              <w:rPr>
                <w:sz w:val="24"/>
                <w:szCs w:val="24"/>
                <w:lang w:val="uk-UA"/>
              </w:rPr>
              <w:t>4.55,00</w:t>
            </w:r>
          </w:p>
        </w:tc>
        <w:tc>
          <w:tcPr>
            <w:tcW w:w="1470" w:type="dxa"/>
          </w:tcPr>
          <w:p w:rsidR="00052394" w:rsidRPr="006B49AB" w:rsidRDefault="00052394" w:rsidP="00831235">
            <w:pPr>
              <w:jc w:val="center"/>
              <w:rPr>
                <w:sz w:val="24"/>
                <w:szCs w:val="24"/>
                <w:lang w:val="uk-UA"/>
              </w:rPr>
            </w:pPr>
            <w:r w:rsidRPr="006B49AB">
              <w:rPr>
                <w:sz w:val="24"/>
                <w:szCs w:val="24"/>
                <w:lang w:val="uk-UA"/>
              </w:rPr>
              <w:t>4.50,00</w:t>
            </w:r>
          </w:p>
        </w:tc>
      </w:tr>
      <w:tr w:rsidR="00052394" w:rsidRPr="006B49AB" w:rsidTr="00831235">
        <w:tc>
          <w:tcPr>
            <w:tcW w:w="9573" w:type="dxa"/>
            <w:gridSpan w:val="6"/>
          </w:tcPr>
          <w:p w:rsidR="00052394" w:rsidRPr="006B49AB" w:rsidRDefault="00052394" w:rsidP="00831235">
            <w:pPr>
              <w:jc w:val="center"/>
              <w:rPr>
                <w:sz w:val="24"/>
                <w:szCs w:val="24"/>
                <w:lang w:val="uk-UA"/>
              </w:rPr>
            </w:pPr>
            <w:r>
              <w:rPr>
                <w:b/>
                <w:sz w:val="24"/>
                <w:szCs w:val="24"/>
                <w:lang w:val="uk-UA"/>
              </w:rPr>
              <w:t>2</w:t>
            </w:r>
            <w:r w:rsidRPr="006B49AB">
              <w:rPr>
                <w:b/>
                <w:sz w:val="24"/>
                <w:szCs w:val="24"/>
                <w:lang w:val="uk-UA"/>
              </w:rPr>
              <w:t xml:space="preserve">-й </w:t>
            </w:r>
            <w:r w:rsidR="00E50507">
              <w:rPr>
                <w:b/>
                <w:sz w:val="24"/>
                <w:szCs w:val="24"/>
                <w:lang w:val="uk-UA"/>
              </w:rPr>
              <w:t>(7)</w:t>
            </w:r>
            <w:r w:rsidRPr="006B49AB">
              <w:rPr>
                <w:b/>
                <w:sz w:val="24"/>
                <w:szCs w:val="24"/>
                <w:lang w:val="uk-UA"/>
              </w:rPr>
              <w:t>рік вивчення</w:t>
            </w:r>
          </w:p>
        </w:tc>
      </w:tr>
      <w:tr w:rsidR="00052394" w:rsidRPr="006B49AB" w:rsidTr="00831235">
        <w:tc>
          <w:tcPr>
            <w:tcW w:w="2980" w:type="dxa"/>
            <w:vMerge w:val="restart"/>
          </w:tcPr>
          <w:p w:rsidR="00052394" w:rsidRPr="006B49AB" w:rsidRDefault="00052394" w:rsidP="00831235">
            <w:pPr>
              <w:jc w:val="both"/>
              <w:rPr>
                <w:sz w:val="24"/>
                <w:szCs w:val="24"/>
                <w:lang w:val="uk-UA"/>
              </w:rPr>
            </w:pPr>
            <w:r w:rsidRPr="006B49AB">
              <w:rPr>
                <w:sz w:val="24"/>
                <w:szCs w:val="24"/>
                <w:lang w:val="uk-UA"/>
              </w:rPr>
              <w:t>Плавання вільним стилем, м</w:t>
            </w:r>
          </w:p>
        </w:tc>
        <w:tc>
          <w:tcPr>
            <w:tcW w:w="720" w:type="dxa"/>
            <w:vAlign w:val="center"/>
          </w:tcPr>
          <w:p w:rsidR="00052394" w:rsidRPr="006B49AB" w:rsidRDefault="00052394" w:rsidP="00831235">
            <w:pPr>
              <w:jc w:val="center"/>
              <w:rPr>
                <w:sz w:val="24"/>
                <w:szCs w:val="24"/>
                <w:lang w:val="uk-UA"/>
              </w:rPr>
            </w:pPr>
            <w:r w:rsidRPr="006B49AB">
              <w:rPr>
                <w:sz w:val="24"/>
                <w:szCs w:val="24"/>
                <w:lang w:val="uk-UA"/>
              </w:rPr>
              <w:t>юн.</w:t>
            </w:r>
          </w:p>
        </w:tc>
        <w:tc>
          <w:tcPr>
            <w:tcW w:w="1470" w:type="dxa"/>
          </w:tcPr>
          <w:p w:rsidR="00052394" w:rsidRPr="006B49AB" w:rsidRDefault="00052394" w:rsidP="00831235">
            <w:pPr>
              <w:jc w:val="center"/>
              <w:rPr>
                <w:sz w:val="24"/>
                <w:szCs w:val="24"/>
                <w:lang w:val="uk-UA"/>
              </w:rPr>
            </w:pPr>
            <w:r w:rsidRPr="006B49AB">
              <w:rPr>
                <w:sz w:val="24"/>
                <w:szCs w:val="24"/>
                <w:lang w:val="uk-UA"/>
              </w:rPr>
              <w:t>60</w:t>
            </w:r>
          </w:p>
        </w:tc>
        <w:tc>
          <w:tcPr>
            <w:tcW w:w="1470" w:type="dxa"/>
          </w:tcPr>
          <w:p w:rsidR="00052394" w:rsidRPr="006B49AB" w:rsidRDefault="00052394" w:rsidP="00831235">
            <w:pPr>
              <w:jc w:val="center"/>
              <w:rPr>
                <w:sz w:val="24"/>
                <w:szCs w:val="24"/>
                <w:lang w:val="uk-UA"/>
              </w:rPr>
            </w:pPr>
            <w:r w:rsidRPr="006B49AB">
              <w:rPr>
                <w:sz w:val="24"/>
                <w:szCs w:val="24"/>
                <w:lang w:val="uk-UA"/>
              </w:rPr>
              <w:t>75</w:t>
            </w:r>
          </w:p>
        </w:tc>
        <w:tc>
          <w:tcPr>
            <w:tcW w:w="1463" w:type="dxa"/>
          </w:tcPr>
          <w:p w:rsidR="00052394" w:rsidRPr="006B49AB" w:rsidRDefault="00052394" w:rsidP="00831235">
            <w:pPr>
              <w:jc w:val="center"/>
              <w:rPr>
                <w:sz w:val="24"/>
                <w:szCs w:val="24"/>
                <w:lang w:val="uk-UA"/>
              </w:rPr>
            </w:pPr>
            <w:r w:rsidRPr="006B49AB">
              <w:rPr>
                <w:sz w:val="24"/>
                <w:szCs w:val="24"/>
                <w:lang w:val="uk-UA"/>
              </w:rPr>
              <w:t>100</w:t>
            </w:r>
          </w:p>
        </w:tc>
        <w:tc>
          <w:tcPr>
            <w:tcW w:w="1470" w:type="dxa"/>
          </w:tcPr>
          <w:p w:rsidR="00052394" w:rsidRPr="006B49AB" w:rsidRDefault="00052394" w:rsidP="00831235">
            <w:pPr>
              <w:jc w:val="center"/>
              <w:rPr>
                <w:sz w:val="24"/>
                <w:szCs w:val="24"/>
                <w:lang w:val="uk-UA"/>
              </w:rPr>
            </w:pPr>
            <w:r w:rsidRPr="006B49AB">
              <w:rPr>
                <w:sz w:val="24"/>
                <w:szCs w:val="24"/>
                <w:lang w:val="uk-UA"/>
              </w:rPr>
              <w:t>Більше 100</w:t>
            </w:r>
          </w:p>
        </w:tc>
      </w:tr>
      <w:tr w:rsidR="00052394" w:rsidRPr="006B49AB" w:rsidTr="00831235">
        <w:tc>
          <w:tcPr>
            <w:tcW w:w="2980" w:type="dxa"/>
            <w:vMerge/>
          </w:tcPr>
          <w:p w:rsidR="00052394" w:rsidRPr="006B49AB" w:rsidRDefault="00052394" w:rsidP="00831235">
            <w:pPr>
              <w:jc w:val="center"/>
              <w:rPr>
                <w:sz w:val="24"/>
                <w:szCs w:val="24"/>
                <w:lang w:val="uk-UA"/>
              </w:rPr>
            </w:pPr>
          </w:p>
        </w:tc>
        <w:tc>
          <w:tcPr>
            <w:tcW w:w="720" w:type="dxa"/>
          </w:tcPr>
          <w:p w:rsidR="00052394" w:rsidRPr="006B49AB" w:rsidRDefault="00052394" w:rsidP="00831235">
            <w:pPr>
              <w:jc w:val="center"/>
              <w:rPr>
                <w:sz w:val="24"/>
                <w:szCs w:val="24"/>
                <w:lang w:val="uk-UA"/>
              </w:rPr>
            </w:pPr>
            <w:r w:rsidRPr="006B49AB">
              <w:rPr>
                <w:sz w:val="24"/>
                <w:szCs w:val="24"/>
                <w:lang w:val="uk-UA"/>
              </w:rPr>
              <w:t>дів.</w:t>
            </w:r>
          </w:p>
        </w:tc>
        <w:tc>
          <w:tcPr>
            <w:tcW w:w="1470" w:type="dxa"/>
          </w:tcPr>
          <w:p w:rsidR="00052394" w:rsidRPr="006B49AB" w:rsidRDefault="00052394" w:rsidP="00831235">
            <w:pPr>
              <w:jc w:val="center"/>
              <w:rPr>
                <w:sz w:val="24"/>
                <w:szCs w:val="24"/>
                <w:lang w:val="uk-UA"/>
              </w:rPr>
            </w:pPr>
            <w:r w:rsidRPr="006B49AB">
              <w:rPr>
                <w:sz w:val="24"/>
                <w:szCs w:val="24"/>
                <w:lang w:val="uk-UA"/>
              </w:rPr>
              <w:t>60</w:t>
            </w:r>
          </w:p>
        </w:tc>
        <w:tc>
          <w:tcPr>
            <w:tcW w:w="1470" w:type="dxa"/>
          </w:tcPr>
          <w:p w:rsidR="00052394" w:rsidRPr="006B49AB" w:rsidRDefault="00052394" w:rsidP="00831235">
            <w:pPr>
              <w:jc w:val="center"/>
              <w:rPr>
                <w:sz w:val="24"/>
                <w:szCs w:val="24"/>
                <w:lang w:val="uk-UA"/>
              </w:rPr>
            </w:pPr>
            <w:r w:rsidRPr="006B49AB">
              <w:rPr>
                <w:sz w:val="24"/>
                <w:szCs w:val="24"/>
                <w:lang w:val="uk-UA"/>
              </w:rPr>
              <w:t>75</w:t>
            </w:r>
          </w:p>
        </w:tc>
        <w:tc>
          <w:tcPr>
            <w:tcW w:w="1463" w:type="dxa"/>
          </w:tcPr>
          <w:p w:rsidR="00052394" w:rsidRPr="006B49AB" w:rsidRDefault="00052394" w:rsidP="00831235">
            <w:pPr>
              <w:jc w:val="center"/>
              <w:rPr>
                <w:sz w:val="24"/>
                <w:szCs w:val="24"/>
                <w:lang w:val="uk-UA"/>
              </w:rPr>
            </w:pPr>
            <w:r w:rsidRPr="006B49AB">
              <w:rPr>
                <w:sz w:val="24"/>
                <w:szCs w:val="24"/>
                <w:lang w:val="uk-UA"/>
              </w:rPr>
              <w:t xml:space="preserve">100 </w:t>
            </w:r>
          </w:p>
        </w:tc>
        <w:tc>
          <w:tcPr>
            <w:tcW w:w="1470" w:type="dxa"/>
          </w:tcPr>
          <w:p w:rsidR="00052394" w:rsidRPr="006B49AB" w:rsidRDefault="00052394" w:rsidP="00831235">
            <w:pPr>
              <w:jc w:val="center"/>
              <w:rPr>
                <w:sz w:val="24"/>
                <w:szCs w:val="24"/>
                <w:lang w:val="uk-UA"/>
              </w:rPr>
            </w:pPr>
            <w:r w:rsidRPr="006B49AB">
              <w:rPr>
                <w:sz w:val="24"/>
                <w:szCs w:val="24"/>
                <w:lang w:val="uk-UA"/>
              </w:rPr>
              <w:t xml:space="preserve">Більше 100 </w:t>
            </w:r>
          </w:p>
        </w:tc>
      </w:tr>
      <w:tr w:rsidR="00052394" w:rsidRPr="006B49AB" w:rsidTr="00831235">
        <w:tc>
          <w:tcPr>
            <w:tcW w:w="2980" w:type="dxa"/>
            <w:vMerge w:val="restart"/>
          </w:tcPr>
          <w:p w:rsidR="00052394" w:rsidRPr="006B49AB" w:rsidRDefault="00052394" w:rsidP="00831235">
            <w:pPr>
              <w:rPr>
                <w:sz w:val="24"/>
                <w:szCs w:val="24"/>
                <w:lang w:val="uk-UA"/>
              </w:rPr>
            </w:pPr>
            <w:r w:rsidRPr="006B49AB">
              <w:rPr>
                <w:sz w:val="24"/>
                <w:szCs w:val="24"/>
                <w:lang w:val="uk-UA"/>
              </w:rPr>
              <w:t>Згинання та розгинання рук в упорі лежачи, к-сть разів</w:t>
            </w:r>
          </w:p>
        </w:tc>
        <w:tc>
          <w:tcPr>
            <w:tcW w:w="720" w:type="dxa"/>
            <w:vAlign w:val="center"/>
          </w:tcPr>
          <w:p w:rsidR="00052394" w:rsidRPr="006B49AB" w:rsidRDefault="00052394" w:rsidP="00831235">
            <w:pPr>
              <w:jc w:val="center"/>
              <w:rPr>
                <w:sz w:val="24"/>
                <w:szCs w:val="24"/>
                <w:lang w:val="uk-UA"/>
              </w:rPr>
            </w:pPr>
            <w:r w:rsidRPr="006B49AB">
              <w:rPr>
                <w:sz w:val="24"/>
                <w:szCs w:val="24"/>
                <w:lang w:val="uk-UA"/>
              </w:rPr>
              <w:t>юн.</w:t>
            </w:r>
          </w:p>
        </w:tc>
        <w:tc>
          <w:tcPr>
            <w:tcW w:w="1470" w:type="dxa"/>
          </w:tcPr>
          <w:p w:rsidR="00052394" w:rsidRPr="006B49AB" w:rsidRDefault="00052394" w:rsidP="00831235">
            <w:pPr>
              <w:jc w:val="center"/>
              <w:rPr>
                <w:sz w:val="24"/>
                <w:szCs w:val="24"/>
                <w:lang w:val="uk-UA"/>
              </w:rPr>
            </w:pPr>
            <w:r w:rsidRPr="006B49AB">
              <w:rPr>
                <w:sz w:val="24"/>
                <w:szCs w:val="24"/>
                <w:lang w:val="uk-UA"/>
              </w:rPr>
              <w:t>20</w:t>
            </w:r>
          </w:p>
        </w:tc>
        <w:tc>
          <w:tcPr>
            <w:tcW w:w="1470" w:type="dxa"/>
          </w:tcPr>
          <w:p w:rsidR="00052394" w:rsidRPr="006B49AB" w:rsidRDefault="00052394" w:rsidP="00831235">
            <w:pPr>
              <w:jc w:val="center"/>
              <w:rPr>
                <w:sz w:val="24"/>
                <w:szCs w:val="24"/>
                <w:lang w:val="uk-UA"/>
              </w:rPr>
            </w:pPr>
            <w:r w:rsidRPr="006B49AB">
              <w:rPr>
                <w:sz w:val="24"/>
                <w:szCs w:val="24"/>
                <w:lang w:val="uk-UA"/>
              </w:rPr>
              <w:t>24</w:t>
            </w:r>
          </w:p>
        </w:tc>
        <w:tc>
          <w:tcPr>
            <w:tcW w:w="1463" w:type="dxa"/>
          </w:tcPr>
          <w:p w:rsidR="00052394" w:rsidRPr="006B49AB" w:rsidRDefault="00052394" w:rsidP="00831235">
            <w:pPr>
              <w:jc w:val="center"/>
              <w:rPr>
                <w:sz w:val="24"/>
                <w:szCs w:val="24"/>
                <w:lang w:val="uk-UA"/>
              </w:rPr>
            </w:pPr>
            <w:r w:rsidRPr="006B49AB">
              <w:rPr>
                <w:sz w:val="24"/>
                <w:szCs w:val="24"/>
                <w:lang w:val="uk-UA"/>
              </w:rPr>
              <w:t>30</w:t>
            </w:r>
          </w:p>
        </w:tc>
        <w:tc>
          <w:tcPr>
            <w:tcW w:w="1470" w:type="dxa"/>
          </w:tcPr>
          <w:p w:rsidR="00052394" w:rsidRPr="006B49AB" w:rsidRDefault="00052394" w:rsidP="00831235">
            <w:pPr>
              <w:jc w:val="center"/>
              <w:rPr>
                <w:sz w:val="24"/>
                <w:szCs w:val="24"/>
                <w:lang w:val="uk-UA"/>
              </w:rPr>
            </w:pPr>
            <w:r w:rsidRPr="006B49AB">
              <w:rPr>
                <w:sz w:val="24"/>
                <w:szCs w:val="24"/>
                <w:lang w:val="uk-UA"/>
              </w:rPr>
              <w:t>35</w:t>
            </w:r>
          </w:p>
        </w:tc>
      </w:tr>
      <w:tr w:rsidR="00052394" w:rsidRPr="006B49AB" w:rsidTr="00831235">
        <w:tc>
          <w:tcPr>
            <w:tcW w:w="2980" w:type="dxa"/>
            <w:vMerge/>
          </w:tcPr>
          <w:p w:rsidR="00052394" w:rsidRPr="006B49AB" w:rsidRDefault="00052394" w:rsidP="00831235">
            <w:pPr>
              <w:jc w:val="center"/>
              <w:rPr>
                <w:sz w:val="24"/>
                <w:szCs w:val="24"/>
                <w:lang w:val="uk-UA"/>
              </w:rPr>
            </w:pPr>
          </w:p>
        </w:tc>
        <w:tc>
          <w:tcPr>
            <w:tcW w:w="720" w:type="dxa"/>
          </w:tcPr>
          <w:p w:rsidR="00052394" w:rsidRPr="006B49AB" w:rsidRDefault="00052394" w:rsidP="00831235">
            <w:pPr>
              <w:jc w:val="center"/>
              <w:rPr>
                <w:sz w:val="24"/>
                <w:szCs w:val="24"/>
                <w:lang w:val="uk-UA"/>
              </w:rPr>
            </w:pPr>
            <w:r w:rsidRPr="006B49AB">
              <w:rPr>
                <w:sz w:val="24"/>
                <w:szCs w:val="24"/>
                <w:lang w:val="uk-UA"/>
              </w:rPr>
              <w:t>дів.</w:t>
            </w:r>
          </w:p>
        </w:tc>
        <w:tc>
          <w:tcPr>
            <w:tcW w:w="1470" w:type="dxa"/>
          </w:tcPr>
          <w:p w:rsidR="00052394" w:rsidRPr="006B49AB" w:rsidRDefault="00052394" w:rsidP="00831235">
            <w:pPr>
              <w:jc w:val="center"/>
              <w:rPr>
                <w:sz w:val="24"/>
                <w:szCs w:val="24"/>
                <w:lang w:val="uk-UA"/>
              </w:rPr>
            </w:pPr>
            <w:r w:rsidRPr="006B49AB">
              <w:rPr>
                <w:sz w:val="24"/>
                <w:szCs w:val="24"/>
                <w:lang w:val="uk-UA"/>
              </w:rPr>
              <w:t>15</w:t>
            </w:r>
          </w:p>
        </w:tc>
        <w:tc>
          <w:tcPr>
            <w:tcW w:w="1470" w:type="dxa"/>
          </w:tcPr>
          <w:p w:rsidR="00052394" w:rsidRPr="006B49AB" w:rsidRDefault="00052394" w:rsidP="00831235">
            <w:pPr>
              <w:jc w:val="center"/>
              <w:rPr>
                <w:sz w:val="24"/>
                <w:szCs w:val="24"/>
                <w:lang w:val="uk-UA"/>
              </w:rPr>
            </w:pPr>
            <w:r w:rsidRPr="006B49AB">
              <w:rPr>
                <w:sz w:val="24"/>
                <w:szCs w:val="24"/>
                <w:lang w:val="uk-UA"/>
              </w:rPr>
              <w:t>17</w:t>
            </w:r>
          </w:p>
        </w:tc>
        <w:tc>
          <w:tcPr>
            <w:tcW w:w="1463" w:type="dxa"/>
          </w:tcPr>
          <w:p w:rsidR="00052394" w:rsidRPr="006B49AB" w:rsidRDefault="00052394" w:rsidP="00831235">
            <w:pPr>
              <w:jc w:val="center"/>
              <w:rPr>
                <w:sz w:val="24"/>
                <w:szCs w:val="24"/>
                <w:lang w:val="uk-UA"/>
              </w:rPr>
            </w:pPr>
            <w:r w:rsidRPr="006B49AB">
              <w:rPr>
                <w:sz w:val="24"/>
                <w:szCs w:val="24"/>
                <w:lang w:val="uk-UA"/>
              </w:rPr>
              <w:t>20</w:t>
            </w:r>
          </w:p>
        </w:tc>
        <w:tc>
          <w:tcPr>
            <w:tcW w:w="1470" w:type="dxa"/>
          </w:tcPr>
          <w:p w:rsidR="00052394" w:rsidRPr="006B49AB" w:rsidRDefault="00052394" w:rsidP="00831235">
            <w:pPr>
              <w:jc w:val="center"/>
              <w:rPr>
                <w:sz w:val="24"/>
                <w:szCs w:val="24"/>
                <w:lang w:val="uk-UA"/>
              </w:rPr>
            </w:pPr>
            <w:r w:rsidRPr="006B49AB">
              <w:rPr>
                <w:sz w:val="24"/>
                <w:szCs w:val="24"/>
                <w:lang w:val="uk-UA"/>
              </w:rPr>
              <w:t>25</w:t>
            </w:r>
          </w:p>
        </w:tc>
      </w:tr>
      <w:tr w:rsidR="00052394" w:rsidRPr="006B49AB" w:rsidTr="00831235">
        <w:tc>
          <w:tcPr>
            <w:tcW w:w="2980" w:type="dxa"/>
            <w:vMerge w:val="restart"/>
          </w:tcPr>
          <w:p w:rsidR="00052394" w:rsidRPr="006B49AB" w:rsidRDefault="00052394" w:rsidP="00831235">
            <w:pPr>
              <w:jc w:val="both"/>
              <w:rPr>
                <w:sz w:val="24"/>
                <w:szCs w:val="24"/>
                <w:lang w:val="uk-UA"/>
              </w:rPr>
            </w:pPr>
            <w:r w:rsidRPr="006B49AB">
              <w:rPr>
                <w:sz w:val="24"/>
                <w:szCs w:val="24"/>
                <w:lang w:val="uk-UA"/>
              </w:rPr>
              <w:t xml:space="preserve">Біг </w:t>
            </w:r>
            <w:smartTag w:uri="urn:schemas-microsoft-com:office:smarttags" w:element="metricconverter">
              <w:smartTagPr>
                <w:attr w:name="ProductID" w:val="1500 м"/>
              </w:smartTagPr>
              <w:r w:rsidRPr="006B49AB">
                <w:rPr>
                  <w:sz w:val="24"/>
                  <w:szCs w:val="24"/>
                  <w:lang w:val="uk-UA"/>
                </w:rPr>
                <w:t>1500 м</w:t>
              </w:r>
            </w:smartTag>
            <w:r w:rsidRPr="006B49AB">
              <w:rPr>
                <w:sz w:val="24"/>
                <w:szCs w:val="24"/>
                <w:lang w:val="uk-UA"/>
              </w:rPr>
              <w:t>, хв./с</w:t>
            </w:r>
          </w:p>
          <w:p w:rsidR="00052394" w:rsidRPr="006B49AB" w:rsidRDefault="00052394" w:rsidP="00831235">
            <w:pPr>
              <w:tabs>
                <w:tab w:val="left" w:pos="500"/>
              </w:tabs>
              <w:rPr>
                <w:sz w:val="24"/>
                <w:szCs w:val="24"/>
                <w:lang w:val="uk-UA"/>
              </w:rPr>
            </w:pPr>
            <w:r w:rsidRPr="006B49AB">
              <w:rPr>
                <w:sz w:val="24"/>
                <w:szCs w:val="24"/>
                <w:lang w:val="uk-UA"/>
              </w:rPr>
              <w:t xml:space="preserve">Біг </w:t>
            </w:r>
            <w:smartTag w:uri="urn:schemas-microsoft-com:office:smarttags" w:element="metricconverter">
              <w:smartTagPr>
                <w:attr w:name="ProductID" w:val="800 м"/>
              </w:smartTagPr>
              <w:r w:rsidRPr="006B49AB">
                <w:rPr>
                  <w:sz w:val="24"/>
                  <w:szCs w:val="24"/>
                  <w:lang w:val="uk-UA"/>
                </w:rPr>
                <w:t>800 м</w:t>
              </w:r>
            </w:smartTag>
            <w:r w:rsidRPr="006B49AB">
              <w:rPr>
                <w:sz w:val="24"/>
                <w:szCs w:val="24"/>
                <w:lang w:val="uk-UA"/>
              </w:rPr>
              <w:t>, хв./с</w:t>
            </w:r>
          </w:p>
        </w:tc>
        <w:tc>
          <w:tcPr>
            <w:tcW w:w="720" w:type="dxa"/>
            <w:vAlign w:val="center"/>
          </w:tcPr>
          <w:p w:rsidR="00052394" w:rsidRPr="006B49AB" w:rsidRDefault="00052394" w:rsidP="00831235">
            <w:pPr>
              <w:jc w:val="center"/>
              <w:rPr>
                <w:sz w:val="24"/>
                <w:szCs w:val="24"/>
                <w:lang w:val="uk-UA"/>
              </w:rPr>
            </w:pPr>
            <w:r w:rsidRPr="006B49AB">
              <w:rPr>
                <w:sz w:val="24"/>
                <w:szCs w:val="24"/>
                <w:lang w:val="uk-UA"/>
              </w:rPr>
              <w:t>юн.</w:t>
            </w:r>
          </w:p>
        </w:tc>
        <w:tc>
          <w:tcPr>
            <w:tcW w:w="1470" w:type="dxa"/>
          </w:tcPr>
          <w:p w:rsidR="00052394" w:rsidRPr="006B49AB" w:rsidRDefault="00052394" w:rsidP="00831235">
            <w:pPr>
              <w:jc w:val="center"/>
              <w:rPr>
                <w:sz w:val="24"/>
                <w:szCs w:val="24"/>
                <w:lang w:val="uk-UA"/>
              </w:rPr>
            </w:pPr>
            <w:r w:rsidRPr="006B49AB">
              <w:rPr>
                <w:sz w:val="24"/>
                <w:szCs w:val="24"/>
                <w:lang w:val="uk-UA"/>
              </w:rPr>
              <w:t>8.05</w:t>
            </w:r>
          </w:p>
        </w:tc>
        <w:tc>
          <w:tcPr>
            <w:tcW w:w="1470" w:type="dxa"/>
          </w:tcPr>
          <w:p w:rsidR="00052394" w:rsidRPr="006B49AB" w:rsidRDefault="00052394" w:rsidP="00831235">
            <w:pPr>
              <w:jc w:val="center"/>
              <w:rPr>
                <w:sz w:val="24"/>
                <w:szCs w:val="24"/>
                <w:lang w:val="uk-UA"/>
              </w:rPr>
            </w:pPr>
            <w:r w:rsidRPr="006B49AB">
              <w:rPr>
                <w:sz w:val="24"/>
                <w:szCs w:val="24"/>
                <w:lang w:val="uk-UA"/>
              </w:rPr>
              <w:t>7.55</w:t>
            </w:r>
          </w:p>
        </w:tc>
        <w:tc>
          <w:tcPr>
            <w:tcW w:w="1463" w:type="dxa"/>
          </w:tcPr>
          <w:p w:rsidR="00052394" w:rsidRPr="006B49AB" w:rsidRDefault="00052394" w:rsidP="00831235">
            <w:pPr>
              <w:jc w:val="center"/>
              <w:rPr>
                <w:sz w:val="24"/>
                <w:szCs w:val="24"/>
                <w:lang w:val="uk-UA"/>
              </w:rPr>
            </w:pPr>
            <w:r w:rsidRPr="006B49AB">
              <w:rPr>
                <w:sz w:val="24"/>
                <w:szCs w:val="24"/>
                <w:lang w:val="uk-UA"/>
              </w:rPr>
              <w:t>7.45</w:t>
            </w:r>
          </w:p>
        </w:tc>
        <w:tc>
          <w:tcPr>
            <w:tcW w:w="1470" w:type="dxa"/>
          </w:tcPr>
          <w:p w:rsidR="00052394" w:rsidRPr="006B49AB" w:rsidRDefault="00052394" w:rsidP="00831235">
            <w:pPr>
              <w:jc w:val="center"/>
              <w:rPr>
                <w:sz w:val="24"/>
                <w:szCs w:val="24"/>
                <w:lang w:val="uk-UA"/>
              </w:rPr>
            </w:pPr>
            <w:r w:rsidRPr="006B49AB">
              <w:rPr>
                <w:sz w:val="24"/>
                <w:szCs w:val="24"/>
                <w:lang w:val="uk-UA"/>
              </w:rPr>
              <w:t>7.40</w:t>
            </w:r>
          </w:p>
        </w:tc>
      </w:tr>
      <w:tr w:rsidR="00052394" w:rsidRPr="006B49AB" w:rsidTr="00831235">
        <w:tc>
          <w:tcPr>
            <w:tcW w:w="2980" w:type="dxa"/>
            <w:vMerge/>
          </w:tcPr>
          <w:p w:rsidR="00052394" w:rsidRPr="006B49AB" w:rsidRDefault="00052394" w:rsidP="00831235">
            <w:pPr>
              <w:jc w:val="center"/>
              <w:rPr>
                <w:sz w:val="24"/>
                <w:szCs w:val="24"/>
                <w:lang w:val="uk-UA"/>
              </w:rPr>
            </w:pPr>
          </w:p>
        </w:tc>
        <w:tc>
          <w:tcPr>
            <w:tcW w:w="720" w:type="dxa"/>
          </w:tcPr>
          <w:p w:rsidR="00052394" w:rsidRPr="006B49AB" w:rsidRDefault="00052394" w:rsidP="00831235">
            <w:pPr>
              <w:jc w:val="center"/>
              <w:rPr>
                <w:sz w:val="24"/>
                <w:szCs w:val="24"/>
                <w:lang w:val="uk-UA"/>
              </w:rPr>
            </w:pPr>
            <w:r w:rsidRPr="006B49AB">
              <w:rPr>
                <w:sz w:val="24"/>
                <w:szCs w:val="24"/>
                <w:lang w:val="uk-UA"/>
              </w:rPr>
              <w:t>дів.</w:t>
            </w:r>
          </w:p>
        </w:tc>
        <w:tc>
          <w:tcPr>
            <w:tcW w:w="1470" w:type="dxa"/>
          </w:tcPr>
          <w:p w:rsidR="00052394" w:rsidRPr="006B49AB" w:rsidRDefault="00052394" w:rsidP="00831235">
            <w:pPr>
              <w:jc w:val="center"/>
              <w:rPr>
                <w:sz w:val="24"/>
                <w:szCs w:val="24"/>
                <w:lang w:val="uk-UA"/>
              </w:rPr>
            </w:pPr>
            <w:r w:rsidRPr="006B49AB">
              <w:rPr>
                <w:sz w:val="24"/>
                <w:szCs w:val="24"/>
                <w:lang w:val="uk-UA"/>
              </w:rPr>
              <w:t>3.10</w:t>
            </w:r>
          </w:p>
        </w:tc>
        <w:tc>
          <w:tcPr>
            <w:tcW w:w="1470" w:type="dxa"/>
          </w:tcPr>
          <w:p w:rsidR="00052394" w:rsidRPr="006B49AB" w:rsidRDefault="00052394" w:rsidP="00831235">
            <w:pPr>
              <w:jc w:val="center"/>
              <w:rPr>
                <w:sz w:val="24"/>
                <w:szCs w:val="24"/>
                <w:lang w:val="uk-UA"/>
              </w:rPr>
            </w:pPr>
            <w:r w:rsidRPr="006B49AB">
              <w:rPr>
                <w:sz w:val="24"/>
                <w:szCs w:val="24"/>
                <w:lang w:val="uk-UA"/>
              </w:rPr>
              <w:t>3.00</w:t>
            </w:r>
          </w:p>
        </w:tc>
        <w:tc>
          <w:tcPr>
            <w:tcW w:w="1463" w:type="dxa"/>
          </w:tcPr>
          <w:p w:rsidR="00052394" w:rsidRPr="006B49AB" w:rsidRDefault="00052394" w:rsidP="00831235">
            <w:pPr>
              <w:jc w:val="center"/>
              <w:rPr>
                <w:sz w:val="24"/>
                <w:szCs w:val="24"/>
                <w:lang w:val="uk-UA"/>
              </w:rPr>
            </w:pPr>
            <w:r w:rsidRPr="006B49AB">
              <w:rPr>
                <w:sz w:val="24"/>
                <w:szCs w:val="24"/>
                <w:lang w:val="uk-UA"/>
              </w:rPr>
              <w:t>2.50</w:t>
            </w:r>
          </w:p>
        </w:tc>
        <w:tc>
          <w:tcPr>
            <w:tcW w:w="1470" w:type="dxa"/>
          </w:tcPr>
          <w:p w:rsidR="00052394" w:rsidRPr="006B49AB" w:rsidRDefault="00052394" w:rsidP="00831235">
            <w:pPr>
              <w:jc w:val="center"/>
              <w:rPr>
                <w:sz w:val="24"/>
                <w:szCs w:val="24"/>
                <w:lang w:val="uk-UA"/>
              </w:rPr>
            </w:pPr>
            <w:r w:rsidRPr="006B49AB">
              <w:rPr>
                <w:sz w:val="24"/>
                <w:szCs w:val="24"/>
                <w:lang w:val="uk-UA"/>
              </w:rPr>
              <w:t>2.45</w:t>
            </w:r>
          </w:p>
        </w:tc>
      </w:tr>
      <w:tr w:rsidR="00052394" w:rsidRPr="006B49AB" w:rsidTr="00831235">
        <w:tc>
          <w:tcPr>
            <w:tcW w:w="2980" w:type="dxa"/>
            <w:vMerge w:val="restart"/>
          </w:tcPr>
          <w:p w:rsidR="00052394" w:rsidRPr="006B49AB" w:rsidRDefault="00052394" w:rsidP="00831235">
            <w:pPr>
              <w:rPr>
                <w:sz w:val="24"/>
                <w:szCs w:val="24"/>
                <w:lang w:val="uk-UA"/>
              </w:rPr>
            </w:pPr>
            <w:r w:rsidRPr="006B49AB">
              <w:rPr>
                <w:sz w:val="24"/>
                <w:szCs w:val="24"/>
                <w:lang w:val="uk-UA"/>
              </w:rPr>
              <w:t xml:space="preserve">Веслування на дистанцію </w:t>
            </w:r>
            <w:smartTag w:uri="urn:schemas-microsoft-com:office:smarttags" w:element="metricconverter">
              <w:smartTagPr>
                <w:attr w:name="ProductID" w:val="200 м"/>
              </w:smartTagPr>
              <w:r w:rsidRPr="006B49AB">
                <w:rPr>
                  <w:sz w:val="24"/>
                  <w:szCs w:val="24"/>
                  <w:lang w:val="uk-UA"/>
                </w:rPr>
                <w:t>200 м</w:t>
              </w:r>
            </w:smartTag>
            <w:r w:rsidRPr="006B49AB">
              <w:rPr>
                <w:sz w:val="24"/>
                <w:szCs w:val="24"/>
                <w:lang w:val="uk-UA"/>
              </w:rPr>
              <w:t xml:space="preserve"> (байдарка/каное)</w:t>
            </w:r>
          </w:p>
        </w:tc>
        <w:tc>
          <w:tcPr>
            <w:tcW w:w="720" w:type="dxa"/>
            <w:vAlign w:val="center"/>
          </w:tcPr>
          <w:p w:rsidR="00052394" w:rsidRPr="006B49AB" w:rsidRDefault="00052394" w:rsidP="00831235">
            <w:pPr>
              <w:jc w:val="center"/>
              <w:rPr>
                <w:sz w:val="24"/>
                <w:szCs w:val="24"/>
                <w:lang w:val="uk-UA"/>
              </w:rPr>
            </w:pPr>
            <w:r w:rsidRPr="006B49AB">
              <w:rPr>
                <w:sz w:val="24"/>
                <w:szCs w:val="24"/>
                <w:lang w:val="uk-UA"/>
              </w:rPr>
              <w:t>юн.</w:t>
            </w:r>
          </w:p>
        </w:tc>
        <w:tc>
          <w:tcPr>
            <w:tcW w:w="1470" w:type="dxa"/>
          </w:tcPr>
          <w:p w:rsidR="00052394" w:rsidRPr="006B49AB" w:rsidRDefault="00052394" w:rsidP="00831235">
            <w:pPr>
              <w:jc w:val="center"/>
              <w:rPr>
                <w:sz w:val="24"/>
                <w:szCs w:val="24"/>
                <w:lang w:val="uk-UA"/>
              </w:rPr>
            </w:pPr>
            <w:r w:rsidRPr="006B49AB">
              <w:rPr>
                <w:sz w:val="24"/>
                <w:szCs w:val="24"/>
                <w:lang w:val="uk-UA"/>
              </w:rPr>
              <w:t>1.15,00</w:t>
            </w:r>
          </w:p>
        </w:tc>
        <w:tc>
          <w:tcPr>
            <w:tcW w:w="1470" w:type="dxa"/>
          </w:tcPr>
          <w:p w:rsidR="00052394" w:rsidRPr="006B49AB" w:rsidRDefault="00052394" w:rsidP="00831235">
            <w:pPr>
              <w:jc w:val="center"/>
              <w:rPr>
                <w:sz w:val="24"/>
                <w:szCs w:val="24"/>
                <w:lang w:val="uk-UA"/>
              </w:rPr>
            </w:pPr>
            <w:r w:rsidRPr="006B49AB">
              <w:rPr>
                <w:sz w:val="24"/>
                <w:szCs w:val="24"/>
                <w:lang w:val="uk-UA"/>
              </w:rPr>
              <w:t>1.10,00</w:t>
            </w:r>
          </w:p>
        </w:tc>
        <w:tc>
          <w:tcPr>
            <w:tcW w:w="1463" w:type="dxa"/>
          </w:tcPr>
          <w:p w:rsidR="00052394" w:rsidRPr="006B49AB" w:rsidRDefault="00052394" w:rsidP="00831235">
            <w:pPr>
              <w:jc w:val="center"/>
              <w:rPr>
                <w:sz w:val="24"/>
                <w:szCs w:val="24"/>
                <w:lang w:val="uk-UA"/>
              </w:rPr>
            </w:pPr>
            <w:r w:rsidRPr="006B49AB">
              <w:rPr>
                <w:sz w:val="24"/>
                <w:szCs w:val="24"/>
                <w:lang w:val="uk-UA"/>
              </w:rPr>
              <w:t>1.05,00</w:t>
            </w:r>
          </w:p>
        </w:tc>
        <w:tc>
          <w:tcPr>
            <w:tcW w:w="1470" w:type="dxa"/>
          </w:tcPr>
          <w:p w:rsidR="00052394" w:rsidRPr="006B49AB" w:rsidRDefault="00052394" w:rsidP="00831235">
            <w:pPr>
              <w:jc w:val="center"/>
              <w:rPr>
                <w:sz w:val="24"/>
                <w:szCs w:val="24"/>
                <w:lang w:val="uk-UA"/>
              </w:rPr>
            </w:pPr>
            <w:r w:rsidRPr="006B49AB">
              <w:rPr>
                <w:sz w:val="24"/>
                <w:szCs w:val="24"/>
                <w:lang w:val="uk-UA"/>
              </w:rPr>
              <w:t>1.00,00</w:t>
            </w:r>
          </w:p>
        </w:tc>
      </w:tr>
      <w:tr w:rsidR="00052394" w:rsidRPr="006B49AB" w:rsidTr="00831235">
        <w:tc>
          <w:tcPr>
            <w:tcW w:w="2980" w:type="dxa"/>
            <w:vMerge/>
          </w:tcPr>
          <w:p w:rsidR="00052394" w:rsidRPr="006B49AB" w:rsidRDefault="00052394" w:rsidP="00831235">
            <w:pPr>
              <w:jc w:val="center"/>
              <w:rPr>
                <w:sz w:val="24"/>
                <w:szCs w:val="24"/>
                <w:lang w:val="uk-UA"/>
              </w:rPr>
            </w:pPr>
          </w:p>
        </w:tc>
        <w:tc>
          <w:tcPr>
            <w:tcW w:w="720" w:type="dxa"/>
          </w:tcPr>
          <w:p w:rsidR="00052394" w:rsidRPr="006B49AB" w:rsidRDefault="00052394" w:rsidP="00831235">
            <w:pPr>
              <w:jc w:val="center"/>
              <w:rPr>
                <w:sz w:val="24"/>
                <w:szCs w:val="24"/>
                <w:lang w:val="uk-UA"/>
              </w:rPr>
            </w:pPr>
            <w:r w:rsidRPr="006B49AB">
              <w:rPr>
                <w:sz w:val="24"/>
                <w:szCs w:val="24"/>
                <w:lang w:val="uk-UA"/>
              </w:rPr>
              <w:t>дів.</w:t>
            </w:r>
          </w:p>
        </w:tc>
        <w:tc>
          <w:tcPr>
            <w:tcW w:w="1470" w:type="dxa"/>
          </w:tcPr>
          <w:p w:rsidR="00052394" w:rsidRPr="006B49AB" w:rsidRDefault="00052394" w:rsidP="00831235">
            <w:pPr>
              <w:jc w:val="center"/>
              <w:rPr>
                <w:sz w:val="24"/>
                <w:szCs w:val="24"/>
                <w:lang w:val="uk-UA"/>
              </w:rPr>
            </w:pPr>
            <w:r w:rsidRPr="006B49AB">
              <w:rPr>
                <w:sz w:val="24"/>
                <w:szCs w:val="24"/>
                <w:lang w:val="uk-UA"/>
              </w:rPr>
              <w:t>1.20,00</w:t>
            </w:r>
          </w:p>
        </w:tc>
        <w:tc>
          <w:tcPr>
            <w:tcW w:w="1470" w:type="dxa"/>
          </w:tcPr>
          <w:p w:rsidR="00052394" w:rsidRPr="006B49AB" w:rsidRDefault="00052394" w:rsidP="00831235">
            <w:pPr>
              <w:jc w:val="center"/>
              <w:rPr>
                <w:sz w:val="24"/>
                <w:szCs w:val="24"/>
                <w:lang w:val="uk-UA"/>
              </w:rPr>
            </w:pPr>
            <w:r w:rsidRPr="006B49AB">
              <w:rPr>
                <w:sz w:val="24"/>
                <w:szCs w:val="24"/>
                <w:lang w:val="uk-UA"/>
              </w:rPr>
              <w:t>1.15,00</w:t>
            </w:r>
          </w:p>
        </w:tc>
        <w:tc>
          <w:tcPr>
            <w:tcW w:w="1463" w:type="dxa"/>
          </w:tcPr>
          <w:p w:rsidR="00052394" w:rsidRPr="006B49AB" w:rsidRDefault="00052394" w:rsidP="00831235">
            <w:pPr>
              <w:jc w:val="center"/>
              <w:rPr>
                <w:sz w:val="24"/>
                <w:szCs w:val="24"/>
                <w:lang w:val="uk-UA"/>
              </w:rPr>
            </w:pPr>
            <w:r w:rsidRPr="006B49AB">
              <w:rPr>
                <w:sz w:val="24"/>
                <w:szCs w:val="24"/>
                <w:lang w:val="uk-UA"/>
              </w:rPr>
              <w:t>1.10,00</w:t>
            </w:r>
          </w:p>
        </w:tc>
        <w:tc>
          <w:tcPr>
            <w:tcW w:w="1470" w:type="dxa"/>
          </w:tcPr>
          <w:p w:rsidR="00052394" w:rsidRPr="006B49AB" w:rsidRDefault="00052394" w:rsidP="00831235">
            <w:pPr>
              <w:jc w:val="center"/>
              <w:rPr>
                <w:sz w:val="24"/>
                <w:szCs w:val="24"/>
                <w:lang w:val="uk-UA"/>
              </w:rPr>
            </w:pPr>
            <w:r w:rsidRPr="006B49AB">
              <w:rPr>
                <w:sz w:val="24"/>
                <w:szCs w:val="24"/>
                <w:lang w:val="uk-UA"/>
              </w:rPr>
              <w:t>1.05,00</w:t>
            </w:r>
          </w:p>
        </w:tc>
      </w:tr>
      <w:tr w:rsidR="00052394" w:rsidRPr="006B49AB" w:rsidTr="00831235">
        <w:tc>
          <w:tcPr>
            <w:tcW w:w="2980" w:type="dxa"/>
            <w:vMerge w:val="restart"/>
          </w:tcPr>
          <w:p w:rsidR="00052394" w:rsidRPr="006B49AB" w:rsidRDefault="00052394" w:rsidP="00831235">
            <w:pPr>
              <w:rPr>
                <w:sz w:val="24"/>
                <w:szCs w:val="24"/>
                <w:lang w:val="uk-UA"/>
              </w:rPr>
            </w:pPr>
            <w:r w:rsidRPr="006B49AB">
              <w:rPr>
                <w:sz w:val="24"/>
                <w:szCs w:val="24"/>
                <w:lang w:val="uk-UA"/>
              </w:rPr>
              <w:t xml:space="preserve">Веслування на дистанцію </w:t>
            </w:r>
            <w:smartTag w:uri="urn:schemas-microsoft-com:office:smarttags" w:element="metricconverter">
              <w:smartTagPr>
                <w:attr w:name="ProductID" w:val="500 м"/>
              </w:smartTagPr>
              <w:r w:rsidRPr="006B49AB">
                <w:rPr>
                  <w:sz w:val="24"/>
                  <w:szCs w:val="24"/>
                  <w:lang w:val="uk-UA"/>
                </w:rPr>
                <w:t>500 м</w:t>
              </w:r>
            </w:smartTag>
            <w:r w:rsidRPr="006B49AB">
              <w:rPr>
                <w:sz w:val="24"/>
                <w:szCs w:val="24"/>
                <w:lang w:val="uk-UA"/>
              </w:rPr>
              <w:t xml:space="preserve"> (байдарка/каное)</w:t>
            </w:r>
          </w:p>
        </w:tc>
        <w:tc>
          <w:tcPr>
            <w:tcW w:w="720" w:type="dxa"/>
            <w:vAlign w:val="center"/>
          </w:tcPr>
          <w:p w:rsidR="00052394" w:rsidRPr="006B49AB" w:rsidRDefault="00052394" w:rsidP="00831235">
            <w:pPr>
              <w:jc w:val="center"/>
              <w:rPr>
                <w:sz w:val="24"/>
                <w:szCs w:val="24"/>
                <w:lang w:val="uk-UA"/>
              </w:rPr>
            </w:pPr>
            <w:r w:rsidRPr="006B49AB">
              <w:rPr>
                <w:sz w:val="24"/>
                <w:szCs w:val="24"/>
                <w:lang w:val="uk-UA"/>
              </w:rPr>
              <w:t>юн.</w:t>
            </w:r>
          </w:p>
        </w:tc>
        <w:tc>
          <w:tcPr>
            <w:tcW w:w="1470" w:type="dxa"/>
          </w:tcPr>
          <w:p w:rsidR="00052394" w:rsidRPr="006B49AB" w:rsidRDefault="00052394" w:rsidP="00831235">
            <w:pPr>
              <w:jc w:val="center"/>
              <w:rPr>
                <w:sz w:val="24"/>
                <w:szCs w:val="24"/>
                <w:lang w:val="uk-UA"/>
              </w:rPr>
            </w:pPr>
            <w:r w:rsidRPr="006B49AB">
              <w:rPr>
                <w:sz w:val="24"/>
                <w:szCs w:val="24"/>
                <w:lang w:val="uk-UA"/>
              </w:rPr>
              <w:t>2.45,00</w:t>
            </w:r>
          </w:p>
        </w:tc>
        <w:tc>
          <w:tcPr>
            <w:tcW w:w="1470" w:type="dxa"/>
          </w:tcPr>
          <w:p w:rsidR="00052394" w:rsidRPr="006B49AB" w:rsidRDefault="00052394" w:rsidP="00831235">
            <w:pPr>
              <w:jc w:val="center"/>
              <w:rPr>
                <w:sz w:val="24"/>
                <w:szCs w:val="24"/>
                <w:lang w:val="uk-UA"/>
              </w:rPr>
            </w:pPr>
            <w:r w:rsidRPr="006B49AB">
              <w:rPr>
                <w:sz w:val="24"/>
                <w:szCs w:val="24"/>
                <w:lang w:val="uk-UA"/>
              </w:rPr>
              <w:t>2.40,00</w:t>
            </w:r>
          </w:p>
        </w:tc>
        <w:tc>
          <w:tcPr>
            <w:tcW w:w="1463" w:type="dxa"/>
          </w:tcPr>
          <w:p w:rsidR="00052394" w:rsidRPr="006B49AB" w:rsidRDefault="00052394" w:rsidP="00831235">
            <w:pPr>
              <w:jc w:val="center"/>
              <w:rPr>
                <w:sz w:val="24"/>
                <w:szCs w:val="24"/>
                <w:lang w:val="uk-UA"/>
              </w:rPr>
            </w:pPr>
            <w:r w:rsidRPr="006B49AB">
              <w:rPr>
                <w:sz w:val="24"/>
                <w:szCs w:val="24"/>
                <w:lang w:val="uk-UA"/>
              </w:rPr>
              <w:t>2.35,00</w:t>
            </w:r>
          </w:p>
        </w:tc>
        <w:tc>
          <w:tcPr>
            <w:tcW w:w="1470" w:type="dxa"/>
          </w:tcPr>
          <w:p w:rsidR="00052394" w:rsidRPr="006B49AB" w:rsidRDefault="00052394" w:rsidP="00831235">
            <w:pPr>
              <w:jc w:val="center"/>
              <w:rPr>
                <w:sz w:val="24"/>
                <w:szCs w:val="24"/>
                <w:lang w:val="uk-UA"/>
              </w:rPr>
            </w:pPr>
            <w:r w:rsidRPr="006B49AB">
              <w:rPr>
                <w:sz w:val="24"/>
                <w:szCs w:val="24"/>
                <w:lang w:val="uk-UA"/>
              </w:rPr>
              <w:t>2.30,00</w:t>
            </w:r>
          </w:p>
        </w:tc>
      </w:tr>
      <w:tr w:rsidR="00052394" w:rsidRPr="006B49AB" w:rsidTr="00831235">
        <w:tc>
          <w:tcPr>
            <w:tcW w:w="2980" w:type="dxa"/>
            <w:vMerge/>
          </w:tcPr>
          <w:p w:rsidR="00052394" w:rsidRPr="006B49AB" w:rsidRDefault="00052394" w:rsidP="00831235">
            <w:pPr>
              <w:jc w:val="center"/>
              <w:rPr>
                <w:sz w:val="24"/>
                <w:szCs w:val="24"/>
                <w:lang w:val="uk-UA"/>
              </w:rPr>
            </w:pPr>
          </w:p>
        </w:tc>
        <w:tc>
          <w:tcPr>
            <w:tcW w:w="720" w:type="dxa"/>
          </w:tcPr>
          <w:p w:rsidR="00052394" w:rsidRPr="006B49AB" w:rsidRDefault="00052394" w:rsidP="00831235">
            <w:pPr>
              <w:jc w:val="center"/>
              <w:rPr>
                <w:sz w:val="24"/>
                <w:szCs w:val="24"/>
                <w:lang w:val="uk-UA"/>
              </w:rPr>
            </w:pPr>
            <w:r w:rsidRPr="006B49AB">
              <w:rPr>
                <w:sz w:val="24"/>
                <w:szCs w:val="24"/>
                <w:lang w:val="uk-UA"/>
              </w:rPr>
              <w:t>дів.</w:t>
            </w:r>
          </w:p>
        </w:tc>
        <w:tc>
          <w:tcPr>
            <w:tcW w:w="1470" w:type="dxa"/>
          </w:tcPr>
          <w:p w:rsidR="00052394" w:rsidRPr="006B49AB" w:rsidRDefault="00052394" w:rsidP="00831235">
            <w:pPr>
              <w:jc w:val="center"/>
              <w:rPr>
                <w:sz w:val="24"/>
                <w:szCs w:val="24"/>
                <w:lang w:val="uk-UA"/>
              </w:rPr>
            </w:pPr>
            <w:r w:rsidRPr="006B49AB">
              <w:rPr>
                <w:sz w:val="24"/>
                <w:szCs w:val="24"/>
                <w:lang w:val="uk-UA"/>
              </w:rPr>
              <w:t>2.55,00</w:t>
            </w:r>
          </w:p>
        </w:tc>
        <w:tc>
          <w:tcPr>
            <w:tcW w:w="1470" w:type="dxa"/>
          </w:tcPr>
          <w:p w:rsidR="00052394" w:rsidRPr="006B49AB" w:rsidRDefault="00052394" w:rsidP="00831235">
            <w:pPr>
              <w:jc w:val="center"/>
              <w:rPr>
                <w:sz w:val="24"/>
                <w:szCs w:val="24"/>
                <w:lang w:val="uk-UA"/>
              </w:rPr>
            </w:pPr>
            <w:r w:rsidRPr="006B49AB">
              <w:rPr>
                <w:sz w:val="24"/>
                <w:szCs w:val="24"/>
                <w:lang w:val="uk-UA"/>
              </w:rPr>
              <w:t>2.50,00</w:t>
            </w:r>
          </w:p>
        </w:tc>
        <w:tc>
          <w:tcPr>
            <w:tcW w:w="1463" w:type="dxa"/>
          </w:tcPr>
          <w:p w:rsidR="00052394" w:rsidRPr="006B49AB" w:rsidRDefault="00052394" w:rsidP="00831235">
            <w:pPr>
              <w:jc w:val="center"/>
              <w:rPr>
                <w:sz w:val="24"/>
                <w:szCs w:val="24"/>
                <w:lang w:val="uk-UA"/>
              </w:rPr>
            </w:pPr>
            <w:r w:rsidRPr="006B49AB">
              <w:rPr>
                <w:sz w:val="24"/>
                <w:szCs w:val="24"/>
                <w:lang w:val="uk-UA"/>
              </w:rPr>
              <w:t>2.45,00</w:t>
            </w:r>
          </w:p>
        </w:tc>
        <w:tc>
          <w:tcPr>
            <w:tcW w:w="1470" w:type="dxa"/>
          </w:tcPr>
          <w:p w:rsidR="00052394" w:rsidRPr="006B49AB" w:rsidRDefault="00052394" w:rsidP="00831235">
            <w:pPr>
              <w:jc w:val="center"/>
              <w:rPr>
                <w:sz w:val="24"/>
                <w:szCs w:val="24"/>
                <w:lang w:val="uk-UA"/>
              </w:rPr>
            </w:pPr>
            <w:r w:rsidRPr="006B49AB">
              <w:rPr>
                <w:sz w:val="24"/>
                <w:szCs w:val="24"/>
                <w:lang w:val="uk-UA"/>
              </w:rPr>
              <w:t>2.40,00</w:t>
            </w:r>
          </w:p>
        </w:tc>
      </w:tr>
      <w:tr w:rsidR="00052394" w:rsidRPr="006B49AB" w:rsidTr="00831235">
        <w:tc>
          <w:tcPr>
            <w:tcW w:w="2980" w:type="dxa"/>
            <w:vMerge w:val="restart"/>
          </w:tcPr>
          <w:p w:rsidR="00052394" w:rsidRPr="006B49AB" w:rsidRDefault="00052394" w:rsidP="00831235">
            <w:pPr>
              <w:rPr>
                <w:sz w:val="24"/>
                <w:szCs w:val="24"/>
                <w:lang w:val="uk-UA"/>
              </w:rPr>
            </w:pPr>
            <w:r w:rsidRPr="006B49AB">
              <w:rPr>
                <w:sz w:val="24"/>
                <w:szCs w:val="24"/>
                <w:lang w:val="uk-UA"/>
              </w:rPr>
              <w:t xml:space="preserve">Веслування на дистанцію </w:t>
            </w:r>
            <w:smartTag w:uri="urn:schemas-microsoft-com:office:smarttags" w:element="metricconverter">
              <w:smartTagPr>
                <w:attr w:name="ProductID" w:val="1000 м"/>
              </w:smartTagPr>
              <w:r w:rsidRPr="006B49AB">
                <w:rPr>
                  <w:sz w:val="24"/>
                  <w:szCs w:val="24"/>
                  <w:lang w:val="uk-UA"/>
                </w:rPr>
                <w:t>1000 м</w:t>
              </w:r>
            </w:smartTag>
            <w:r w:rsidRPr="006B49AB">
              <w:rPr>
                <w:sz w:val="24"/>
                <w:szCs w:val="24"/>
                <w:lang w:val="uk-UA"/>
              </w:rPr>
              <w:t xml:space="preserve"> (байдарка/каное)</w:t>
            </w:r>
          </w:p>
        </w:tc>
        <w:tc>
          <w:tcPr>
            <w:tcW w:w="720" w:type="dxa"/>
            <w:vAlign w:val="center"/>
          </w:tcPr>
          <w:p w:rsidR="00052394" w:rsidRPr="006B49AB" w:rsidRDefault="00052394" w:rsidP="00831235">
            <w:pPr>
              <w:jc w:val="center"/>
              <w:rPr>
                <w:sz w:val="24"/>
                <w:szCs w:val="24"/>
                <w:lang w:val="uk-UA"/>
              </w:rPr>
            </w:pPr>
            <w:r w:rsidRPr="006B49AB">
              <w:rPr>
                <w:sz w:val="24"/>
                <w:szCs w:val="24"/>
                <w:lang w:val="uk-UA"/>
              </w:rPr>
              <w:t>юн.</w:t>
            </w:r>
          </w:p>
        </w:tc>
        <w:tc>
          <w:tcPr>
            <w:tcW w:w="1470" w:type="dxa"/>
          </w:tcPr>
          <w:p w:rsidR="00052394" w:rsidRPr="006B49AB" w:rsidRDefault="00052394" w:rsidP="00831235">
            <w:pPr>
              <w:jc w:val="center"/>
              <w:rPr>
                <w:sz w:val="24"/>
                <w:szCs w:val="24"/>
                <w:lang w:val="uk-UA"/>
              </w:rPr>
            </w:pPr>
            <w:r w:rsidRPr="006B49AB">
              <w:rPr>
                <w:sz w:val="24"/>
                <w:szCs w:val="24"/>
                <w:lang w:val="uk-UA"/>
              </w:rPr>
              <w:t>4.50,00</w:t>
            </w:r>
          </w:p>
        </w:tc>
        <w:tc>
          <w:tcPr>
            <w:tcW w:w="1470" w:type="dxa"/>
          </w:tcPr>
          <w:p w:rsidR="00052394" w:rsidRPr="006B49AB" w:rsidRDefault="00052394" w:rsidP="00831235">
            <w:pPr>
              <w:jc w:val="center"/>
              <w:rPr>
                <w:sz w:val="24"/>
                <w:szCs w:val="24"/>
                <w:lang w:val="uk-UA"/>
              </w:rPr>
            </w:pPr>
            <w:r w:rsidRPr="006B49AB">
              <w:rPr>
                <w:sz w:val="24"/>
                <w:szCs w:val="24"/>
                <w:lang w:val="uk-UA"/>
              </w:rPr>
              <w:t>4.45,00</w:t>
            </w:r>
          </w:p>
        </w:tc>
        <w:tc>
          <w:tcPr>
            <w:tcW w:w="1463" w:type="dxa"/>
          </w:tcPr>
          <w:p w:rsidR="00052394" w:rsidRPr="006B49AB" w:rsidRDefault="00052394" w:rsidP="00831235">
            <w:pPr>
              <w:jc w:val="center"/>
              <w:rPr>
                <w:sz w:val="24"/>
                <w:szCs w:val="24"/>
                <w:lang w:val="uk-UA"/>
              </w:rPr>
            </w:pPr>
            <w:r w:rsidRPr="006B49AB">
              <w:rPr>
                <w:sz w:val="24"/>
                <w:szCs w:val="24"/>
                <w:lang w:val="uk-UA"/>
              </w:rPr>
              <w:t>4.40,00</w:t>
            </w:r>
          </w:p>
        </w:tc>
        <w:tc>
          <w:tcPr>
            <w:tcW w:w="1470" w:type="dxa"/>
          </w:tcPr>
          <w:p w:rsidR="00052394" w:rsidRPr="006B49AB" w:rsidRDefault="00052394" w:rsidP="00831235">
            <w:pPr>
              <w:jc w:val="center"/>
              <w:rPr>
                <w:sz w:val="24"/>
                <w:szCs w:val="24"/>
                <w:lang w:val="uk-UA"/>
              </w:rPr>
            </w:pPr>
            <w:r w:rsidRPr="006B49AB">
              <w:rPr>
                <w:sz w:val="24"/>
                <w:szCs w:val="24"/>
                <w:lang w:val="uk-UA"/>
              </w:rPr>
              <w:t>4.35,00</w:t>
            </w:r>
          </w:p>
        </w:tc>
      </w:tr>
      <w:tr w:rsidR="00052394" w:rsidRPr="006B49AB" w:rsidTr="00831235">
        <w:tc>
          <w:tcPr>
            <w:tcW w:w="2980" w:type="dxa"/>
            <w:vMerge/>
          </w:tcPr>
          <w:p w:rsidR="00052394" w:rsidRPr="006B49AB" w:rsidRDefault="00052394" w:rsidP="00831235">
            <w:pPr>
              <w:jc w:val="center"/>
              <w:rPr>
                <w:sz w:val="24"/>
                <w:szCs w:val="24"/>
                <w:lang w:val="uk-UA"/>
              </w:rPr>
            </w:pPr>
          </w:p>
        </w:tc>
        <w:tc>
          <w:tcPr>
            <w:tcW w:w="720" w:type="dxa"/>
          </w:tcPr>
          <w:p w:rsidR="00052394" w:rsidRPr="006B49AB" w:rsidRDefault="00052394" w:rsidP="00831235">
            <w:pPr>
              <w:jc w:val="center"/>
              <w:rPr>
                <w:sz w:val="24"/>
                <w:szCs w:val="24"/>
                <w:lang w:val="uk-UA"/>
              </w:rPr>
            </w:pPr>
            <w:r w:rsidRPr="006B49AB">
              <w:rPr>
                <w:sz w:val="24"/>
                <w:szCs w:val="24"/>
                <w:lang w:val="uk-UA"/>
              </w:rPr>
              <w:t>дів.</w:t>
            </w:r>
          </w:p>
        </w:tc>
        <w:tc>
          <w:tcPr>
            <w:tcW w:w="1470" w:type="dxa"/>
          </w:tcPr>
          <w:p w:rsidR="00052394" w:rsidRPr="006B49AB" w:rsidRDefault="00052394" w:rsidP="00831235">
            <w:pPr>
              <w:jc w:val="center"/>
              <w:rPr>
                <w:sz w:val="24"/>
                <w:szCs w:val="24"/>
                <w:lang w:val="uk-UA"/>
              </w:rPr>
            </w:pPr>
            <w:r w:rsidRPr="006B49AB">
              <w:rPr>
                <w:sz w:val="24"/>
                <w:szCs w:val="24"/>
                <w:lang w:val="uk-UA"/>
              </w:rPr>
              <w:t>5.00,00</w:t>
            </w:r>
          </w:p>
        </w:tc>
        <w:tc>
          <w:tcPr>
            <w:tcW w:w="1470" w:type="dxa"/>
          </w:tcPr>
          <w:p w:rsidR="00052394" w:rsidRPr="006B49AB" w:rsidRDefault="00052394" w:rsidP="00831235">
            <w:pPr>
              <w:jc w:val="center"/>
              <w:rPr>
                <w:sz w:val="24"/>
                <w:szCs w:val="24"/>
                <w:lang w:val="uk-UA"/>
              </w:rPr>
            </w:pPr>
            <w:r w:rsidRPr="006B49AB">
              <w:rPr>
                <w:sz w:val="24"/>
                <w:szCs w:val="24"/>
                <w:lang w:val="uk-UA"/>
              </w:rPr>
              <w:t>4.55,00</w:t>
            </w:r>
          </w:p>
        </w:tc>
        <w:tc>
          <w:tcPr>
            <w:tcW w:w="1463" w:type="dxa"/>
          </w:tcPr>
          <w:p w:rsidR="00052394" w:rsidRPr="006B49AB" w:rsidRDefault="00052394" w:rsidP="00831235">
            <w:pPr>
              <w:jc w:val="center"/>
              <w:rPr>
                <w:sz w:val="24"/>
                <w:szCs w:val="24"/>
                <w:lang w:val="uk-UA"/>
              </w:rPr>
            </w:pPr>
            <w:r w:rsidRPr="006B49AB">
              <w:rPr>
                <w:sz w:val="24"/>
                <w:szCs w:val="24"/>
                <w:lang w:val="uk-UA"/>
              </w:rPr>
              <w:t>4.50,00</w:t>
            </w:r>
          </w:p>
        </w:tc>
        <w:tc>
          <w:tcPr>
            <w:tcW w:w="1470" w:type="dxa"/>
          </w:tcPr>
          <w:p w:rsidR="00052394" w:rsidRPr="006B49AB" w:rsidRDefault="00052394" w:rsidP="00831235">
            <w:pPr>
              <w:jc w:val="center"/>
              <w:rPr>
                <w:sz w:val="24"/>
                <w:szCs w:val="24"/>
                <w:lang w:val="uk-UA"/>
              </w:rPr>
            </w:pPr>
            <w:r w:rsidRPr="006B49AB">
              <w:rPr>
                <w:sz w:val="24"/>
                <w:szCs w:val="24"/>
                <w:lang w:val="uk-UA"/>
              </w:rPr>
              <w:t>4.45,00</w:t>
            </w:r>
          </w:p>
        </w:tc>
      </w:tr>
    </w:tbl>
    <w:p w:rsidR="00052394" w:rsidRPr="006B49AB" w:rsidRDefault="00052394" w:rsidP="00052394">
      <w:pPr>
        <w:jc w:val="center"/>
        <w:rPr>
          <w:sz w:val="24"/>
          <w:szCs w:val="24"/>
          <w:lang w:val="uk-UA"/>
        </w:rPr>
      </w:pPr>
    </w:p>
    <w:p w:rsidR="00052394" w:rsidRPr="006B49AB" w:rsidRDefault="00052394" w:rsidP="00052394">
      <w:pPr>
        <w:jc w:val="center"/>
        <w:rPr>
          <w:b/>
          <w:sz w:val="24"/>
          <w:szCs w:val="24"/>
          <w:lang w:val="uk-UA"/>
        </w:rPr>
      </w:pPr>
      <w:r w:rsidRPr="006B49AB">
        <w:rPr>
          <w:b/>
          <w:sz w:val="24"/>
          <w:szCs w:val="24"/>
          <w:lang w:val="uk-UA"/>
        </w:rPr>
        <w:t xml:space="preserve">Необхідне обладнання для проведення занять </w:t>
      </w:r>
    </w:p>
    <w:p w:rsidR="00052394" w:rsidRPr="006B49AB" w:rsidRDefault="00052394" w:rsidP="00052394">
      <w:pPr>
        <w:jc w:val="center"/>
        <w:rPr>
          <w:b/>
          <w:sz w:val="24"/>
          <w:szCs w:val="24"/>
          <w:lang w:val="uk-UA"/>
        </w:rPr>
      </w:pPr>
      <w:r w:rsidRPr="006B49AB">
        <w:rPr>
          <w:b/>
          <w:sz w:val="24"/>
          <w:szCs w:val="24"/>
          <w:lang w:val="uk-UA"/>
        </w:rPr>
        <w:t>з веслування на байдарках і каное</w:t>
      </w:r>
    </w:p>
    <w:p w:rsidR="00052394" w:rsidRPr="006B49AB" w:rsidRDefault="00052394" w:rsidP="00052394">
      <w:pPr>
        <w:jc w:val="center"/>
        <w:rPr>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5372"/>
        <w:gridCol w:w="3191"/>
      </w:tblGrid>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 з/п</w:t>
            </w:r>
          </w:p>
        </w:tc>
        <w:tc>
          <w:tcPr>
            <w:tcW w:w="5372" w:type="dxa"/>
          </w:tcPr>
          <w:p w:rsidR="00052394" w:rsidRPr="006B49AB" w:rsidRDefault="00052394" w:rsidP="00831235">
            <w:pPr>
              <w:jc w:val="center"/>
              <w:rPr>
                <w:sz w:val="24"/>
                <w:szCs w:val="24"/>
                <w:lang w:val="uk-UA"/>
              </w:rPr>
            </w:pPr>
            <w:r w:rsidRPr="006B49AB">
              <w:rPr>
                <w:sz w:val="24"/>
                <w:szCs w:val="24"/>
                <w:lang w:val="uk-UA"/>
              </w:rPr>
              <w:t>Обладнання</w:t>
            </w:r>
          </w:p>
        </w:tc>
        <w:tc>
          <w:tcPr>
            <w:tcW w:w="3191" w:type="dxa"/>
          </w:tcPr>
          <w:p w:rsidR="00052394" w:rsidRPr="006B49AB" w:rsidRDefault="00052394" w:rsidP="00831235">
            <w:pPr>
              <w:jc w:val="center"/>
              <w:rPr>
                <w:sz w:val="24"/>
                <w:szCs w:val="24"/>
                <w:lang w:val="uk-UA"/>
              </w:rPr>
            </w:pPr>
            <w:r w:rsidRPr="006B49AB">
              <w:rPr>
                <w:sz w:val="24"/>
                <w:szCs w:val="24"/>
                <w:lang w:val="uk-UA"/>
              </w:rPr>
              <w:t>Кількість</w:t>
            </w:r>
          </w:p>
        </w:tc>
      </w:tr>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1.</w:t>
            </w:r>
          </w:p>
        </w:tc>
        <w:tc>
          <w:tcPr>
            <w:tcW w:w="5372" w:type="dxa"/>
          </w:tcPr>
          <w:p w:rsidR="00052394" w:rsidRPr="006B49AB" w:rsidRDefault="00052394" w:rsidP="00831235">
            <w:pPr>
              <w:rPr>
                <w:sz w:val="24"/>
                <w:szCs w:val="24"/>
                <w:lang w:val="uk-UA"/>
              </w:rPr>
            </w:pPr>
            <w:r w:rsidRPr="006B49AB">
              <w:rPr>
                <w:sz w:val="24"/>
                <w:szCs w:val="24"/>
                <w:lang w:val="uk-UA"/>
              </w:rPr>
              <w:t>Човен (байдарка-одиночка)</w:t>
            </w:r>
          </w:p>
        </w:tc>
        <w:tc>
          <w:tcPr>
            <w:tcW w:w="3191" w:type="dxa"/>
          </w:tcPr>
          <w:p w:rsidR="00052394" w:rsidRPr="006B49AB" w:rsidRDefault="00052394" w:rsidP="00831235">
            <w:pPr>
              <w:jc w:val="center"/>
              <w:rPr>
                <w:sz w:val="24"/>
                <w:szCs w:val="24"/>
                <w:lang w:val="uk-UA"/>
              </w:rPr>
            </w:pPr>
            <w:r w:rsidRPr="006B49AB">
              <w:rPr>
                <w:sz w:val="24"/>
                <w:szCs w:val="24"/>
                <w:lang w:val="uk-UA"/>
              </w:rPr>
              <w:t>20</w:t>
            </w:r>
          </w:p>
        </w:tc>
      </w:tr>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2.</w:t>
            </w:r>
          </w:p>
        </w:tc>
        <w:tc>
          <w:tcPr>
            <w:tcW w:w="5372" w:type="dxa"/>
          </w:tcPr>
          <w:p w:rsidR="00052394" w:rsidRPr="006B49AB" w:rsidRDefault="00052394" w:rsidP="00831235">
            <w:pPr>
              <w:rPr>
                <w:sz w:val="24"/>
                <w:szCs w:val="24"/>
                <w:lang w:val="uk-UA"/>
              </w:rPr>
            </w:pPr>
            <w:r w:rsidRPr="006B49AB">
              <w:rPr>
                <w:sz w:val="24"/>
                <w:szCs w:val="24"/>
                <w:lang w:val="uk-UA"/>
              </w:rPr>
              <w:t>Човен (каное-одиночка)</w:t>
            </w:r>
          </w:p>
        </w:tc>
        <w:tc>
          <w:tcPr>
            <w:tcW w:w="3191" w:type="dxa"/>
          </w:tcPr>
          <w:p w:rsidR="00052394" w:rsidRPr="006B49AB" w:rsidRDefault="00052394" w:rsidP="00831235">
            <w:pPr>
              <w:jc w:val="center"/>
              <w:rPr>
                <w:sz w:val="24"/>
                <w:szCs w:val="24"/>
                <w:lang w:val="uk-UA"/>
              </w:rPr>
            </w:pPr>
            <w:r w:rsidRPr="006B49AB">
              <w:rPr>
                <w:sz w:val="24"/>
                <w:szCs w:val="24"/>
                <w:lang w:val="uk-UA"/>
              </w:rPr>
              <w:t>20</w:t>
            </w:r>
          </w:p>
        </w:tc>
      </w:tr>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3.</w:t>
            </w:r>
          </w:p>
        </w:tc>
        <w:tc>
          <w:tcPr>
            <w:tcW w:w="5372" w:type="dxa"/>
          </w:tcPr>
          <w:p w:rsidR="00052394" w:rsidRPr="006B49AB" w:rsidRDefault="00052394" w:rsidP="00831235">
            <w:pPr>
              <w:rPr>
                <w:sz w:val="24"/>
                <w:szCs w:val="24"/>
                <w:lang w:val="uk-UA"/>
              </w:rPr>
            </w:pPr>
            <w:r w:rsidRPr="006B49AB">
              <w:rPr>
                <w:sz w:val="24"/>
                <w:szCs w:val="24"/>
                <w:lang w:val="uk-UA"/>
              </w:rPr>
              <w:t>Човен (байдарка-двійка)</w:t>
            </w:r>
          </w:p>
        </w:tc>
        <w:tc>
          <w:tcPr>
            <w:tcW w:w="3191" w:type="dxa"/>
          </w:tcPr>
          <w:p w:rsidR="00052394" w:rsidRPr="006B49AB" w:rsidRDefault="00052394" w:rsidP="00831235">
            <w:pPr>
              <w:jc w:val="center"/>
              <w:rPr>
                <w:sz w:val="24"/>
                <w:szCs w:val="24"/>
                <w:lang w:val="uk-UA"/>
              </w:rPr>
            </w:pPr>
            <w:r w:rsidRPr="006B49AB">
              <w:rPr>
                <w:sz w:val="24"/>
                <w:szCs w:val="24"/>
                <w:lang w:val="uk-UA"/>
              </w:rPr>
              <w:t>5</w:t>
            </w:r>
          </w:p>
        </w:tc>
      </w:tr>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4.</w:t>
            </w:r>
          </w:p>
        </w:tc>
        <w:tc>
          <w:tcPr>
            <w:tcW w:w="5372" w:type="dxa"/>
          </w:tcPr>
          <w:p w:rsidR="00052394" w:rsidRPr="006B49AB" w:rsidRDefault="00052394" w:rsidP="00831235">
            <w:pPr>
              <w:rPr>
                <w:sz w:val="24"/>
                <w:szCs w:val="24"/>
                <w:lang w:val="uk-UA"/>
              </w:rPr>
            </w:pPr>
            <w:r w:rsidRPr="006B49AB">
              <w:rPr>
                <w:sz w:val="24"/>
                <w:szCs w:val="24"/>
                <w:lang w:val="uk-UA"/>
              </w:rPr>
              <w:t>Човен (каное-двійка)</w:t>
            </w:r>
          </w:p>
        </w:tc>
        <w:tc>
          <w:tcPr>
            <w:tcW w:w="3191" w:type="dxa"/>
          </w:tcPr>
          <w:p w:rsidR="00052394" w:rsidRPr="006B49AB" w:rsidRDefault="00052394" w:rsidP="00831235">
            <w:pPr>
              <w:jc w:val="center"/>
              <w:rPr>
                <w:sz w:val="24"/>
                <w:szCs w:val="24"/>
                <w:lang w:val="uk-UA"/>
              </w:rPr>
            </w:pPr>
            <w:r w:rsidRPr="006B49AB">
              <w:rPr>
                <w:sz w:val="24"/>
                <w:szCs w:val="24"/>
                <w:lang w:val="uk-UA"/>
              </w:rPr>
              <w:t>5</w:t>
            </w:r>
          </w:p>
        </w:tc>
      </w:tr>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5.</w:t>
            </w:r>
          </w:p>
        </w:tc>
        <w:tc>
          <w:tcPr>
            <w:tcW w:w="5372" w:type="dxa"/>
          </w:tcPr>
          <w:p w:rsidR="00052394" w:rsidRPr="006B49AB" w:rsidRDefault="00052394" w:rsidP="00831235">
            <w:pPr>
              <w:rPr>
                <w:sz w:val="24"/>
                <w:szCs w:val="24"/>
                <w:lang w:val="uk-UA"/>
              </w:rPr>
            </w:pPr>
            <w:r w:rsidRPr="006B49AB">
              <w:rPr>
                <w:sz w:val="24"/>
                <w:szCs w:val="24"/>
                <w:lang w:val="uk-UA"/>
              </w:rPr>
              <w:t>Човен (байдарка-четвірка)</w:t>
            </w:r>
          </w:p>
        </w:tc>
        <w:tc>
          <w:tcPr>
            <w:tcW w:w="3191" w:type="dxa"/>
          </w:tcPr>
          <w:p w:rsidR="00052394" w:rsidRPr="006B49AB" w:rsidRDefault="00052394" w:rsidP="00831235">
            <w:pPr>
              <w:jc w:val="center"/>
              <w:rPr>
                <w:sz w:val="24"/>
                <w:szCs w:val="24"/>
                <w:lang w:val="uk-UA"/>
              </w:rPr>
            </w:pPr>
            <w:r w:rsidRPr="006B49AB">
              <w:rPr>
                <w:sz w:val="24"/>
                <w:szCs w:val="24"/>
                <w:lang w:val="uk-UA"/>
              </w:rPr>
              <w:t>1</w:t>
            </w:r>
          </w:p>
        </w:tc>
      </w:tr>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6.</w:t>
            </w:r>
          </w:p>
        </w:tc>
        <w:tc>
          <w:tcPr>
            <w:tcW w:w="5372" w:type="dxa"/>
          </w:tcPr>
          <w:p w:rsidR="00052394" w:rsidRPr="006B49AB" w:rsidRDefault="00052394" w:rsidP="00831235">
            <w:pPr>
              <w:rPr>
                <w:sz w:val="24"/>
                <w:szCs w:val="24"/>
                <w:lang w:val="uk-UA"/>
              </w:rPr>
            </w:pPr>
            <w:r w:rsidRPr="006B49AB">
              <w:rPr>
                <w:sz w:val="24"/>
                <w:szCs w:val="24"/>
                <w:lang w:val="uk-UA"/>
              </w:rPr>
              <w:t>Човен (байдарка-четвірка)</w:t>
            </w:r>
          </w:p>
        </w:tc>
        <w:tc>
          <w:tcPr>
            <w:tcW w:w="3191" w:type="dxa"/>
          </w:tcPr>
          <w:p w:rsidR="00052394" w:rsidRPr="006B49AB" w:rsidRDefault="00052394" w:rsidP="00831235">
            <w:pPr>
              <w:jc w:val="center"/>
              <w:rPr>
                <w:sz w:val="24"/>
                <w:szCs w:val="24"/>
                <w:lang w:val="uk-UA"/>
              </w:rPr>
            </w:pPr>
            <w:r w:rsidRPr="006B49AB">
              <w:rPr>
                <w:sz w:val="24"/>
                <w:szCs w:val="24"/>
                <w:lang w:val="uk-UA"/>
              </w:rPr>
              <w:t>1</w:t>
            </w:r>
          </w:p>
        </w:tc>
      </w:tr>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7.</w:t>
            </w:r>
          </w:p>
        </w:tc>
        <w:tc>
          <w:tcPr>
            <w:tcW w:w="5372" w:type="dxa"/>
          </w:tcPr>
          <w:p w:rsidR="00052394" w:rsidRPr="006B49AB" w:rsidRDefault="00052394" w:rsidP="00831235">
            <w:pPr>
              <w:rPr>
                <w:sz w:val="24"/>
                <w:szCs w:val="24"/>
                <w:lang w:val="uk-UA"/>
              </w:rPr>
            </w:pPr>
            <w:r w:rsidRPr="006B49AB">
              <w:rPr>
                <w:sz w:val="24"/>
                <w:szCs w:val="24"/>
                <w:lang w:val="uk-UA"/>
              </w:rPr>
              <w:t>Човен (каное-четвірка)</w:t>
            </w:r>
          </w:p>
        </w:tc>
        <w:tc>
          <w:tcPr>
            <w:tcW w:w="3191" w:type="dxa"/>
          </w:tcPr>
          <w:p w:rsidR="00052394" w:rsidRPr="006B49AB" w:rsidRDefault="00052394" w:rsidP="00831235">
            <w:pPr>
              <w:jc w:val="center"/>
              <w:rPr>
                <w:sz w:val="24"/>
                <w:szCs w:val="24"/>
                <w:lang w:val="uk-UA"/>
              </w:rPr>
            </w:pPr>
            <w:r w:rsidRPr="006B49AB">
              <w:rPr>
                <w:sz w:val="24"/>
                <w:szCs w:val="24"/>
                <w:lang w:val="uk-UA"/>
              </w:rPr>
              <w:t>1</w:t>
            </w:r>
          </w:p>
        </w:tc>
      </w:tr>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8.</w:t>
            </w:r>
          </w:p>
        </w:tc>
        <w:tc>
          <w:tcPr>
            <w:tcW w:w="5372" w:type="dxa"/>
          </w:tcPr>
          <w:p w:rsidR="00052394" w:rsidRPr="006B49AB" w:rsidRDefault="00052394" w:rsidP="00831235">
            <w:pPr>
              <w:rPr>
                <w:sz w:val="24"/>
                <w:szCs w:val="24"/>
                <w:lang w:val="uk-UA"/>
              </w:rPr>
            </w:pPr>
            <w:r w:rsidRPr="006B49AB">
              <w:rPr>
                <w:sz w:val="24"/>
                <w:szCs w:val="24"/>
                <w:lang w:val="uk-UA"/>
              </w:rPr>
              <w:t>Весла для байдарки</w:t>
            </w:r>
          </w:p>
        </w:tc>
        <w:tc>
          <w:tcPr>
            <w:tcW w:w="3191" w:type="dxa"/>
          </w:tcPr>
          <w:p w:rsidR="00052394" w:rsidRPr="006B49AB" w:rsidRDefault="00052394" w:rsidP="00831235">
            <w:pPr>
              <w:jc w:val="center"/>
              <w:rPr>
                <w:sz w:val="24"/>
                <w:szCs w:val="24"/>
                <w:lang w:val="uk-UA"/>
              </w:rPr>
            </w:pPr>
            <w:r w:rsidRPr="006B49AB">
              <w:rPr>
                <w:sz w:val="24"/>
                <w:szCs w:val="24"/>
                <w:lang w:val="uk-UA"/>
              </w:rPr>
              <w:t>30</w:t>
            </w:r>
          </w:p>
        </w:tc>
      </w:tr>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9.</w:t>
            </w:r>
          </w:p>
        </w:tc>
        <w:tc>
          <w:tcPr>
            <w:tcW w:w="5372" w:type="dxa"/>
          </w:tcPr>
          <w:p w:rsidR="00052394" w:rsidRPr="006B49AB" w:rsidRDefault="00052394" w:rsidP="00831235">
            <w:pPr>
              <w:rPr>
                <w:sz w:val="24"/>
                <w:szCs w:val="24"/>
                <w:lang w:val="uk-UA"/>
              </w:rPr>
            </w:pPr>
            <w:r w:rsidRPr="006B49AB">
              <w:rPr>
                <w:sz w:val="24"/>
                <w:szCs w:val="24"/>
                <w:lang w:val="uk-UA"/>
              </w:rPr>
              <w:t>Весла для каное</w:t>
            </w:r>
          </w:p>
        </w:tc>
        <w:tc>
          <w:tcPr>
            <w:tcW w:w="3191" w:type="dxa"/>
          </w:tcPr>
          <w:p w:rsidR="00052394" w:rsidRPr="006B49AB" w:rsidRDefault="00052394" w:rsidP="00831235">
            <w:pPr>
              <w:jc w:val="center"/>
              <w:rPr>
                <w:sz w:val="24"/>
                <w:szCs w:val="24"/>
                <w:lang w:val="uk-UA"/>
              </w:rPr>
            </w:pPr>
            <w:r w:rsidRPr="006B49AB">
              <w:rPr>
                <w:sz w:val="24"/>
                <w:szCs w:val="24"/>
                <w:lang w:val="uk-UA"/>
              </w:rPr>
              <w:t>30</w:t>
            </w:r>
          </w:p>
        </w:tc>
      </w:tr>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10.</w:t>
            </w:r>
          </w:p>
        </w:tc>
        <w:tc>
          <w:tcPr>
            <w:tcW w:w="5372" w:type="dxa"/>
          </w:tcPr>
          <w:p w:rsidR="00052394" w:rsidRPr="006B49AB" w:rsidRDefault="00052394" w:rsidP="00831235">
            <w:pPr>
              <w:rPr>
                <w:sz w:val="24"/>
                <w:szCs w:val="24"/>
                <w:lang w:val="uk-UA"/>
              </w:rPr>
            </w:pPr>
            <w:r w:rsidRPr="006B49AB">
              <w:rPr>
                <w:sz w:val="24"/>
                <w:szCs w:val="24"/>
                <w:lang w:val="uk-UA"/>
              </w:rPr>
              <w:t>Сидіння (сляйд) для байдарки</w:t>
            </w:r>
          </w:p>
        </w:tc>
        <w:tc>
          <w:tcPr>
            <w:tcW w:w="3191" w:type="dxa"/>
          </w:tcPr>
          <w:p w:rsidR="00052394" w:rsidRPr="006B49AB" w:rsidRDefault="00052394" w:rsidP="00831235">
            <w:pPr>
              <w:jc w:val="center"/>
              <w:rPr>
                <w:sz w:val="24"/>
                <w:szCs w:val="24"/>
                <w:lang w:val="uk-UA"/>
              </w:rPr>
            </w:pPr>
            <w:r w:rsidRPr="006B49AB">
              <w:rPr>
                <w:sz w:val="24"/>
                <w:szCs w:val="24"/>
                <w:lang w:val="uk-UA"/>
              </w:rPr>
              <w:t>30</w:t>
            </w:r>
          </w:p>
        </w:tc>
      </w:tr>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11.</w:t>
            </w:r>
          </w:p>
        </w:tc>
        <w:tc>
          <w:tcPr>
            <w:tcW w:w="5372" w:type="dxa"/>
          </w:tcPr>
          <w:p w:rsidR="00052394" w:rsidRPr="006B49AB" w:rsidRDefault="00052394" w:rsidP="00831235">
            <w:pPr>
              <w:rPr>
                <w:sz w:val="24"/>
                <w:szCs w:val="24"/>
                <w:lang w:val="uk-UA"/>
              </w:rPr>
            </w:pPr>
            <w:r w:rsidRPr="006B49AB">
              <w:rPr>
                <w:sz w:val="24"/>
                <w:szCs w:val="24"/>
                <w:lang w:val="uk-UA"/>
              </w:rPr>
              <w:t>Подушка для каное</w:t>
            </w:r>
          </w:p>
        </w:tc>
        <w:tc>
          <w:tcPr>
            <w:tcW w:w="3191" w:type="dxa"/>
          </w:tcPr>
          <w:p w:rsidR="00052394" w:rsidRPr="006B49AB" w:rsidRDefault="00052394" w:rsidP="00831235">
            <w:pPr>
              <w:jc w:val="center"/>
              <w:rPr>
                <w:sz w:val="24"/>
                <w:szCs w:val="24"/>
                <w:lang w:val="uk-UA"/>
              </w:rPr>
            </w:pPr>
            <w:r w:rsidRPr="006B49AB">
              <w:rPr>
                <w:sz w:val="24"/>
                <w:szCs w:val="24"/>
                <w:lang w:val="uk-UA"/>
              </w:rPr>
              <w:t>30</w:t>
            </w:r>
          </w:p>
        </w:tc>
      </w:tr>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12.</w:t>
            </w:r>
          </w:p>
        </w:tc>
        <w:tc>
          <w:tcPr>
            <w:tcW w:w="5372" w:type="dxa"/>
          </w:tcPr>
          <w:p w:rsidR="00052394" w:rsidRPr="006B49AB" w:rsidRDefault="00052394" w:rsidP="00831235">
            <w:pPr>
              <w:rPr>
                <w:sz w:val="24"/>
                <w:szCs w:val="24"/>
                <w:lang w:val="uk-UA"/>
              </w:rPr>
            </w:pPr>
            <w:r w:rsidRPr="006B49AB">
              <w:rPr>
                <w:sz w:val="24"/>
                <w:szCs w:val="24"/>
                <w:lang w:val="uk-UA"/>
              </w:rPr>
              <w:t>Рятувальний човен</w:t>
            </w:r>
          </w:p>
        </w:tc>
        <w:tc>
          <w:tcPr>
            <w:tcW w:w="3191" w:type="dxa"/>
          </w:tcPr>
          <w:p w:rsidR="00052394" w:rsidRPr="006B49AB" w:rsidRDefault="00052394" w:rsidP="00831235">
            <w:pPr>
              <w:jc w:val="center"/>
              <w:rPr>
                <w:sz w:val="24"/>
                <w:szCs w:val="24"/>
                <w:lang w:val="uk-UA"/>
              </w:rPr>
            </w:pPr>
            <w:r w:rsidRPr="006B49AB">
              <w:rPr>
                <w:sz w:val="24"/>
                <w:szCs w:val="24"/>
                <w:lang w:val="uk-UA"/>
              </w:rPr>
              <w:t>1</w:t>
            </w:r>
          </w:p>
        </w:tc>
      </w:tr>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13.</w:t>
            </w:r>
          </w:p>
        </w:tc>
        <w:tc>
          <w:tcPr>
            <w:tcW w:w="5372" w:type="dxa"/>
          </w:tcPr>
          <w:p w:rsidR="00052394" w:rsidRPr="006B49AB" w:rsidRDefault="00052394" w:rsidP="00831235">
            <w:pPr>
              <w:rPr>
                <w:sz w:val="24"/>
                <w:szCs w:val="24"/>
                <w:lang w:val="uk-UA"/>
              </w:rPr>
            </w:pPr>
            <w:r w:rsidRPr="006B49AB">
              <w:rPr>
                <w:sz w:val="24"/>
                <w:szCs w:val="24"/>
                <w:lang w:val="uk-UA"/>
              </w:rPr>
              <w:t>Рятувальні жилети</w:t>
            </w:r>
          </w:p>
        </w:tc>
        <w:tc>
          <w:tcPr>
            <w:tcW w:w="3191" w:type="dxa"/>
          </w:tcPr>
          <w:p w:rsidR="00052394" w:rsidRPr="006B49AB" w:rsidRDefault="00052394" w:rsidP="00831235">
            <w:pPr>
              <w:jc w:val="center"/>
              <w:rPr>
                <w:sz w:val="24"/>
                <w:szCs w:val="24"/>
                <w:lang w:val="uk-UA"/>
              </w:rPr>
            </w:pPr>
            <w:r w:rsidRPr="006B49AB">
              <w:rPr>
                <w:sz w:val="24"/>
                <w:szCs w:val="24"/>
                <w:lang w:val="uk-UA"/>
              </w:rPr>
              <w:t>30</w:t>
            </w:r>
          </w:p>
        </w:tc>
      </w:tr>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14.</w:t>
            </w:r>
          </w:p>
        </w:tc>
        <w:tc>
          <w:tcPr>
            <w:tcW w:w="5372" w:type="dxa"/>
          </w:tcPr>
          <w:p w:rsidR="00052394" w:rsidRPr="006B49AB" w:rsidRDefault="00052394" w:rsidP="00831235">
            <w:pPr>
              <w:rPr>
                <w:sz w:val="24"/>
                <w:szCs w:val="24"/>
                <w:lang w:val="uk-UA"/>
              </w:rPr>
            </w:pPr>
            <w:r w:rsidRPr="006B49AB">
              <w:rPr>
                <w:sz w:val="24"/>
                <w:szCs w:val="24"/>
                <w:lang w:val="uk-UA"/>
              </w:rPr>
              <w:t>Веслувальний тренажер для байдарки</w:t>
            </w:r>
          </w:p>
        </w:tc>
        <w:tc>
          <w:tcPr>
            <w:tcW w:w="3191" w:type="dxa"/>
          </w:tcPr>
          <w:p w:rsidR="00052394" w:rsidRPr="006B49AB" w:rsidRDefault="00052394" w:rsidP="00831235">
            <w:pPr>
              <w:jc w:val="center"/>
              <w:rPr>
                <w:sz w:val="24"/>
                <w:szCs w:val="24"/>
                <w:lang w:val="uk-UA"/>
              </w:rPr>
            </w:pPr>
            <w:r w:rsidRPr="006B49AB">
              <w:rPr>
                <w:sz w:val="24"/>
                <w:szCs w:val="24"/>
                <w:lang w:val="uk-UA"/>
              </w:rPr>
              <w:t>3</w:t>
            </w:r>
          </w:p>
        </w:tc>
      </w:tr>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15.</w:t>
            </w:r>
          </w:p>
        </w:tc>
        <w:tc>
          <w:tcPr>
            <w:tcW w:w="5372" w:type="dxa"/>
          </w:tcPr>
          <w:p w:rsidR="00052394" w:rsidRPr="006B49AB" w:rsidRDefault="00052394" w:rsidP="00831235">
            <w:pPr>
              <w:rPr>
                <w:sz w:val="24"/>
                <w:szCs w:val="24"/>
                <w:lang w:val="uk-UA"/>
              </w:rPr>
            </w:pPr>
            <w:r w:rsidRPr="006B49AB">
              <w:rPr>
                <w:sz w:val="24"/>
                <w:szCs w:val="24"/>
                <w:lang w:val="uk-UA"/>
              </w:rPr>
              <w:t>Веслувальний тренажер для каное</w:t>
            </w:r>
          </w:p>
        </w:tc>
        <w:tc>
          <w:tcPr>
            <w:tcW w:w="3191" w:type="dxa"/>
          </w:tcPr>
          <w:p w:rsidR="00052394" w:rsidRPr="006B49AB" w:rsidRDefault="00052394" w:rsidP="00831235">
            <w:pPr>
              <w:jc w:val="center"/>
              <w:rPr>
                <w:sz w:val="24"/>
                <w:szCs w:val="24"/>
                <w:lang w:val="uk-UA"/>
              </w:rPr>
            </w:pPr>
            <w:r w:rsidRPr="006B49AB">
              <w:rPr>
                <w:sz w:val="24"/>
                <w:szCs w:val="24"/>
                <w:lang w:val="uk-UA"/>
              </w:rPr>
              <w:t>3</w:t>
            </w:r>
          </w:p>
        </w:tc>
      </w:tr>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16.</w:t>
            </w:r>
          </w:p>
        </w:tc>
        <w:tc>
          <w:tcPr>
            <w:tcW w:w="5372" w:type="dxa"/>
          </w:tcPr>
          <w:p w:rsidR="00052394" w:rsidRPr="006B49AB" w:rsidRDefault="00052394" w:rsidP="00831235">
            <w:pPr>
              <w:rPr>
                <w:sz w:val="24"/>
                <w:szCs w:val="24"/>
                <w:lang w:val="uk-UA"/>
              </w:rPr>
            </w:pPr>
            <w:r w:rsidRPr="006B49AB">
              <w:rPr>
                <w:sz w:val="24"/>
                <w:szCs w:val="24"/>
                <w:lang w:val="uk-UA"/>
              </w:rPr>
              <w:t>Секундомір</w:t>
            </w:r>
          </w:p>
        </w:tc>
        <w:tc>
          <w:tcPr>
            <w:tcW w:w="3191" w:type="dxa"/>
          </w:tcPr>
          <w:p w:rsidR="00052394" w:rsidRPr="006B49AB" w:rsidRDefault="00052394" w:rsidP="00831235">
            <w:pPr>
              <w:jc w:val="center"/>
              <w:rPr>
                <w:sz w:val="24"/>
                <w:szCs w:val="24"/>
                <w:lang w:val="uk-UA"/>
              </w:rPr>
            </w:pPr>
            <w:r w:rsidRPr="006B49AB">
              <w:rPr>
                <w:sz w:val="24"/>
                <w:szCs w:val="24"/>
                <w:lang w:val="uk-UA"/>
              </w:rPr>
              <w:t>2</w:t>
            </w:r>
          </w:p>
        </w:tc>
      </w:tr>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17.</w:t>
            </w:r>
          </w:p>
        </w:tc>
        <w:tc>
          <w:tcPr>
            <w:tcW w:w="5372" w:type="dxa"/>
          </w:tcPr>
          <w:p w:rsidR="00052394" w:rsidRPr="006B49AB" w:rsidRDefault="00052394" w:rsidP="00831235">
            <w:pPr>
              <w:rPr>
                <w:sz w:val="24"/>
                <w:szCs w:val="24"/>
                <w:lang w:val="uk-UA"/>
              </w:rPr>
            </w:pPr>
            <w:r w:rsidRPr="006B49AB">
              <w:rPr>
                <w:sz w:val="24"/>
                <w:szCs w:val="24"/>
                <w:lang w:val="uk-UA"/>
              </w:rPr>
              <w:t xml:space="preserve">Штанга </w:t>
            </w:r>
          </w:p>
        </w:tc>
        <w:tc>
          <w:tcPr>
            <w:tcW w:w="3191" w:type="dxa"/>
          </w:tcPr>
          <w:p w:rsidR="00052394" w:rsidRPr="006B49AB" w:rsidRDefault="00052394" w:rsidP="00831235">
            <w:pPr>
              <w:jc w:val="center"/>
              <w:rPr>
                <w:sz w:val="24"/>
                <w:szCs w:val="24"/>
                <w:lang w:val="uk-UA"/>
              </w:rPr>
            </w:pPr>
            <w:r w:rsidRPr="006B49AB">
              <w:rPr>
                <w:sz w:val="24"/>
                <w:szCs w:val="24"/>
                <w:lang w:val="uk-UA"/>
              </w:rPr>
              <w:t>3</w:t>
            </w:r>
          </w:p>
        </w:tc>
      </w:tr>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18.</w:t>
            </w:r>
          </w:p>
        </w:tc>
        <w:tc>
          <w:tcPr>
            <w:tcW w:w="5372" w:type="dxa"/>
          </w:tcPr>
          <w:p w:rsidR="00052394" w:rsidRPr="006B49AB" w:rsidRDefault="00052394" w:rsidP="00831235">
            <w:pPr>
              <w:rPr>
                <w:sz w:val="24"/>
                <w:szCs w:val="24"/>
                <w:lang w:val="uk-UA"/>
              </w:rPr>
            </w:pPr>
            <w:r w:rsidRPr="006B49AB">
              <w:rPr>
                <w:sz w:val="24"/>
                <w:szCs w:val="24"/>
                <w:lang w:val="uk-UA"/>
              </w:rPr>
              <w:t>Гімнастична лава</w:t>
            </w:r>
          </w:p>
        </w:tc>
        <w:tc>
          <w:tcPr>
            <w:tcW w:w="3191" w:type="dxa"/>
          </w:tcPr>
          <w:p w:rsidR="00052394" w:rsidRPr="006B49AB" w:rsidRDefault="00052394" w:rsidP="00831235">
            <w:pPr>
              <w:jc w:val="center"/>
              <w:rPr>
                <w:sz w:val="24"/>
                <w:szCs w:val="24"/>
                <w:lang w:val="uk-UA"/>
              </w:rPr>
            </w:pPr>
            <w:r w:rsidRPr="006B49AB">
              <w:rPr>
                <w:sz w:val="24"/>
                <w:szCs w:val="24"/>
                <w:lang w:val="uk-UA"/>
              </w:rPr>
              <w:t>2</w:t>
            </w:r>
          </w:p>
        </w:tc>
      </w:tr>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19.</w:t>
            </w:r>
          </w:p>
        </w:tc>
        <w:tc>
          <w:tcPr>
            <w:tcW w:w="5372" w:type="dxa"/>
          </w:tcPr>
          <w:p w:rsidR="00052394" w:rsidRPr="006B49AB" w:rsidRDefault="00052394" w:rsidP="00831235">
            <w:pPr>
              <w:rPr>
                <w:sz w:val="24"/>
                <w:szCs w:val="24"/>
                <w:lang w:val="uk-UA"/>
              </w:rPr>
            </w:pPr>
            <w:r w:rsidRPr="006B49AB">
              <w:rPr>
                <w:sz w:val="24"/>
                <w:szCs w:val="24"/>
                <w:lang w:val="uk-UA"/>
              </w:rPr>
              <w:t xml:space="preserve">Турнік </w:t>
            </w:r>
          </w:p>
        </w:tc>
        <w:tc>
          <w:tcPr>
            <w:tcW w:w="3191" w:type="dxa"/>
          </w:tcPr>
          <w:p w:rsidR="00052394" w:rsidRPr="006B49AB" w:rsidRDefault="00052394" w:rsidP="00831235">
            <w:pPr>
              <w:jc w:val="center"/>
              <w:rPr>
                <w:sz w:val="24"/>
                <w:szCs w:val="24"/>
                <w:lang w:val="uk-UA"/>
              </w:rPr>
            </w:pPr>
            <w:r w:rsidRPr="006B49AB">
              <w:rPr>
                <w:sz w:val="24"/>
                <w:szCs w:val="24"/>
                <w:lang w:val="uk-UA"/>
              </w:rPr>
              <w:t>1</w:t>
            </w:r>
          </w:p>
        </w:tc>
      </w:tr>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20.</w:t>
            </w:r>
          </w:p>
        </w:tc>
        <w:tc>
          <w:tcPr>
            <w:tcW w:w="5372" w:type="dxa"/>
          </w:tcPr>
          <w:p w:rsidR="00052394" w:rsidRPr="006B49AB" w:rsidRDefault="00052394" w:rsidP="00831235">
            <w:pPr>
              <w:rPr>
                <w:sz w:val="24"/>
                <w:szCs w:val="24"/>
                <w:lang w:val="uk-UA"/>
              </w:rPr>
            </w:pPr>
            <w:r w:rsidRPr="006B49AB">
              <w:rPr>
                <w:sz w:val="24"/>
                <w:szCs w:val="24"/>
                <w:lang w:val="uk-UA"/>
              </w:rPr>
              <w:t xml:space="preserve">М’ячі футбольні </w:t>
            </w:r>
          </w:p>
        </w:tc>
        <w:tc>
          <w:tcPr>
            <w:tcW w:w="3191" w:type="dxa"/>
          </w:tcPr>
          <w:p w:rsidR="00052394" w:rsidRPr="006B49AB" w:rsidRDefault="00052394" w:rsidP="00831235">
            <w:pPr>
              <w:jc w:val="center"/>
              <w:rPr>
                <w:sz w:val="24"/>
                <w:szCs w:val="24"/>
                <w:lang w:val="uk-UA"/>
              </w:rPr>
            </w:pPr>
            <w:r w:rsidRPr="006B49AB">
              <w:rPr>
                <w:sz w:val="24"/>
                <w:szCs w:val="24"/>
                <w:lang w:val="uk-UA"/>
              </w:rPr>
              <w:t>3</w:t>
            </w:r>
          </w:p>
        </w:tc>
      </w:tr>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21.</w:t>
            </w:r>
          </w:p>
        </w:tc>
        <w:tc>
          <w:tcPr>
            <w:tcW w:w="5372" w:type="dxa"/>
          </w:tcPr>
          <w:p w:rsidR="00052394" w:rsidRPr="006B49AB" w:rsidRDefault="00052394" w:rsidP="00831235">
            <w:pPr>
              <w:rPr>
                <w:sz w:val="24"/>
                <w:szCs w:val="24"/>
                <w:lang w:val="uk-UA"/>
              </w:rPr>
            </w:pPr>
            <w:r w:rsidRPr="006B49AB">
              <w:rPr>
                <w:sz w:val="24"/>
                <w:szCs w:val="24"/>
                <w:lang w:val="uk-UA"/>
              </w:rPr>
              <w:t>М’ячі баскетбольні</w:t>
            </w:r>
          </w:p>
        </w:tc>
        <w:tc>
          <w:tcPr>
            <w:tcW w:w="3191" w:type="dxa"/>
          </w:tcPr>
          <w:p w:rsidR="00052394" w:rsidRPr="006B49AB" w:rsidRDefault="00052394" w:rsidP="00831235">
            <w:pPr>
              <w:jc w:val="center"/>
              <w:rPr>
                <w:sz w:val="24"/>
                <w:szCs w:val="24"/>
                <w:lang w:val="uk-UA"/>
              </w:rPr>
            </w:pPr>
            <w:r w:rsidRPr="006B49AB">
              <w:rPr>
                <w:sz w:val="24"/>
                <w:szCs w:val="24"/>
                <w:lang w:val="uk-UA"/>
              </w:rPr>
              <w:t>3</w:t>
            </w:r>
          </w:p>
        </w:tc>
      </w:tr>
      <w:tr w:rsidR="00052394" w:rsidRPr="006B49AB" w:rsidTr="00831235">
        <w:tc>
          <w:tcPr>
            <w:tcW w:w="1008" w:type="dxa"/>
          </w:tcPr>
          <w:p w:rsidR="00052394" w:rsidRPr="006B49AB" w:rsidRDefault="00052394" w:rsidP="00831235">
            <w:pPr>
              <w:jc w:val="center"/>
              <w:rPr>
                <w:sz w:val="24"/>
                <w:szCs w:val="24"/>
                <w:lang w:val="uk-UA"/>
              </w:rPr>
            </w:pPr>
            <w:r w:rsidRPr="006B49AB">
              <w:rPr>
                <w:sz w:val="24"/>
                <w:szCs w:val="24"/>
                <w:lang w:val="uk-UA"/>
              </w:rPr>
              <w:t>22.</w:t>
            </w:r>
          </w:p>
        </w:tc>
        <w:tc>
          <w:tcPr>
            <w:tcW w:w="5372" w:type="dxa"/>
          </w:tcPr>
          <w:p w:rsidR="00052394" w:rsidRPr="006B49AB" w:rsidRDefault="00052394" w:rsidP="00831235">
            <w:pPr>
              <w:rPr>
                <w:sz w:val="24"/>
                <w:szCs w:val="24"/>
                <w:lang w:val="uk-UA"/>
              </w:rPr>
            </w:pPr>
            <w:r w:rsidRPr="006B49AB">
              <w:rPr>
                <w:sz w:val="24"/>
                <w:szCs w:val="24"/>
                <w:lang w:val="uk-UA"/>
              </w:rPr>
              <w:t>М’ячі волейбольні</w:t>
            </w:r>
          </w:p>
        </w:tc>
        <w:tc>
          <w:tcPr>
            <w:tcW w:w="3191" w:type="dxa"/>
          </w:tcPr>
          <w:p w:rsidR="00052394" w:rsidRPr="006B49AB" w:rsidRDefault="00052394" w:rsidP="00831235">
            <w:pPr>
              <w:jc w:val="center"/>
              <w:rPr>
                <w:sz w:val="24"/>
                <w:szCs w:val="24"/>
                <w:lang w:val="uk-UA"/>
              </w:rPr>
            </w:pPr>
            <w:r w:rsidRPr="006B49AB">
              <w:rPr>
                <w:sz w:val="24"/>
                <w:szCs w:val="24"/>
                <w:lang w:val="uk-UA"/>
              </w:rPr>
              <w:t>3</w:t>
            </w:r>
          </w:p>
        </w:tc>
      </w:tr>
    </w:tbl>
    <w:p w:rsidR="00052394" w:rsidRDefault="00052394" w:rsidP="00052394">
      <w:pPr>
        <w:rPr>
          <w:b/>
          <w:i/>
          <w:sz w:val="24"/>
          <w:szCs w:val="24"/>
          <w:u w:val="single"/>
          <w:lang w:val="uk-UA"/>
        </w:rPr>
      </w:pPr>
    </w:p>
    <w:p w:rsidR="009A29C5" w:rsidRPr="00BB49EA" w:rsidRDefault="005E4B11" w:rsidP="00475EC5">
      <w:pPr>
        <w:pStyle w:val="bez"/>
        <w:jc w:val="left"/>
        <w:rPr>
          <w:b/>
          <w:sz w:val="24"/>
          <w:szCs w:val="24"/>
          <w:u w:val="single"/>
        </w:rPr>
      </w:pPr>
      <w:r>
        <w:rPr>
          <w:b/>
          <w:sz w:val="24"/>
          <w:szCs w:val="24"/>
          <w:u w:val="single"/>
        </w:rPr>
        <w:t>Авт</w:t>
      </w:r>
      <w:r>
        <w:rPr>
          <w:b/>
          <w:sz w:val="24"/>
          <w:szCs w:val="24"/>
          <w:u w:val="single"/>
          <w:lang w:val="uk-UA"/>
        </w:rPr>
        <w:t>ори</w:t>
      </w:r>
      <w:r w:rsidR="009A29C5" w:rsidRPr="00BB49EA">
        <w:rPr>
          <w:b/>
          <w:sz w:val="24"/>
          <w:szCs w:val="24"/>
          <w:u w:val="single"/>
        </w:rPr>
        <w:t xml:space="preserve"> В. Гусєв, Н. Кравченко</w:t>
      </w:r>
    </w:p>
    <w:p w:rsidR="00F14ADA" w:rsidRPr="0073081A" w:rsidRDefault="00F14ADA" w:rsidP="00F14ADA">
      <w:pPr>
        <w:jc w:val="center"/>
        <w:rPr>
          <w:b/>
          <w:sz w:val="24"/>
          <w:szCs w:val="24"/>
          <w:lang w:val="uk-UA"/>
        </w:rPr>
      </w:pPr>
    </w:p>
    <w:p w:rsidR="00F14ADA" w:rsidRPr="00157270" w:rsidRDefault="00F14ADA" w:rsidP="009A29C5">
      <w:pPr>
        <w:pStyle w:val="a3"/>
        <w:widowControl w:val="0"/>
        <w:rPr>
          <w:sz w:val="28"/>
          <w:szCs w:val="28"/>
          <w:u w:val="none"/>
        </w:rPr>
      </w:pPr>
      <w:r w:rsidRPr="00157270">
        <w:rPr>
          <w:sz w:val="28"/>
          <w:szCs w:val="28"/>
          <w:u w:val="none"/>
        </w:rPr>
        <w:t>Варіативний модуль</w:t>
      </w:r>
    </w:p>
    <w:p w:rsidR="00F14ADA" w:rsidRPr="00BB49EA" w:rsidRDefault="00F14ADA" w:rsidP="009A29C5">
      <w:pPr>
        <w:pStyle w:val="a3"/>
        <w:widowControl w:val="0"/>
        <w:rPr>
          <w:sz w:val="28"/>
          <w:szCs w:val="28"/>
          <w:u w:val="none"/>
          <w:lang w:val="en-US"/>
        </w:rPr>
      </w:pPr>
      <w:r w:rsidRPr="00157270">
        <w:rPr>
          <w:sz w:val="28"/>
          <w:szCs w:val="28"/>
          <w:u w:val="none"/>
        </w:rPr>
        <w:t>Волейбол</w:t>
      </w:r>
    </w:p>
    <w:p w:rsidR="00F14ADA" w:rsidRPr="0073081A" w:rsidRDefault="00F14ADA" w:rsidP="00F14ADA">
      <w:pPr>
        <w:widowControl w:val="0"/>
        <w:jc w:val="center"/>
        <w:rPr>
          <w:b/>
          <w:bCs/>
          <w:sz w:val="24"/>
          <w:szCs w:val="24"/>
          <w:lang w:val="uk-UA"/>
        </w:rPr>
      </w:pPr>
    </w:p>
    <w:p w:rsidR="00F14ADA" w:rsidRPr="00BB49EA" w:rsidRDefault="009A29C5" w:rsidP="00F14ADA">
      <w:pPr>
        <w:widowControl w:val="0"/>
        <w:jc w:val="center"/>
        <w:rPr>
          <w:b/>
          <w:bCs/>
          <w:sz w:val="24"/>
          <w:szCs w:val="24"/>
          <w:u w:val="single"/>
          <w:lang w:val="uk-UA"/>
        </w:rPr>
      </w:pPr>
      <w:r w:rsidRPr="00BB49EA">
        <w:rPr>
          <w:b/>
          <w:bCs/>
          <w:sz w:val="24"/>
          <w:szCs w:val="24"/>
          <w:u w:val="single"/>
          <w:lang w:val="uk-UA"/>
        </w:rPr>
        <w:t>ПОЯСНЮВАЛЬНА ЗАПИСКА</w:t>
      </w:r>
    </w:p>
    <w:p w:rsidR="00F14ADA" w:rsidRPr="0073081A" w:rsidRDefault="00F14ADA" w:rsidP="00F14ADA">
      <w:pPr>
        <w:widowControl w:val="0"/>
        <w:ind w:firstLine="708"/>
        <w:jc w:val="both"/>
        <w:rPr>
          <w:sz w:val="24"/>
          <w:szCs w:val="24"/>
          <w:lang w:val="uk-UA"/>
        </w:rPr>
      </w:pPr>
      <w:r w:rsidRPr="0073081A">
        <w:rPr>
          <w:spacing w:val="-2"/>
          <w:sz w:val="24"/>
          <w:szCs w:val="24"/>
          <w:lang w:val="uk-UA"/>
        </w:rPr>
        <w:t xml:space="preserve">Варіативний модуль </w:t>
      </w:r>
      <w:r w:rsidR="00E26135">
        <w:rPr>
          <w:spacing w:val="-2"/>
          <w:sz w:val="24"/>
          <w:szCs w:val="24"/>
          <w:lang w:val="uk-UA"/>
        </w:rPr>
        <w:t>«</w:t>
      </w:r>
      <w:r w:rsidRPr="0073081A">
        <w:rPr>
          <w:spacing w:val="-2"/>
          <w:sz w:val="24"/>
          <w:szCs w:val="24"/>
          <w:lang w:val="uk-UA"/>
        </w:rPr>
        <w:t>Волейбол</w:t>
      </w:r>
      <w:r w:rsidR="00E26135">
        <w:rPr>
          <w:spacing w:val="-2"/>
          <w:sz w:val="24"/>
          <w:szCs w:val="24"/>
          <w:lang w:val="uk-UA"/>
        </w:rPr>
        <w:t>»</w:t>
      </w:r>
      <w:r w:rsidRPr="0073081A">
        <w:rPr>
          <w:spacing w:val="-2"/>
          <w:sz w:val="24"/>
          <w:szCs w:val="24"/>
          <w:lang w:val="uk-UA"/>
        </w:rPr>
        <w:t xml:space="preserve"> складається із </w:t>
      </w:r>
      <w:r w:rsidRPr="0073081A">
        <w:rPr>
          <w:sz w:val="24"/>
          <w:szCs w:val="24"/>
          <w:lang w:val="uk-UA"/>
        </w:rPr>
        <w:t xml:space="preserve">змісту навчального матеріалу, </w:t>
      </w:r>
      <w:r w:rsidR="002141D1" w:rsidRPr="00246CF0">
        <w:rPr>
          <w:sz w:val="24"/>
          <w:szCs w:val="24"/>
          <w:lang w:val="uk-UA"/>
        </w:rPr>
        <w:t>очікувані результати навчально-пізнавальної діяльності учнів</w:t>
      </w:r>
      <w:r w:rsidRPr="0073081A">
        <w:rPr>
          <w:sz w:val="24"/>
          <w:szCs w:val="24"/>
          <w:lang w:val="uk-UA"/>
        </w:rPr>
        <w:t>, орієнтовних навчальних нормативів.</w:t>
      </w:r>
    </w:p>
    <w:p w:rsidR="00F14ADA" w:rsidRPr="0073081A" w:rsidRDefault="00F14ADA" w:rsidP="00F14ADA">
      <w:pPr>
        <w:ind w:firstLine="708"/>
        <w:rPr>
          <w:sz w:val="24"/>
          <w:szCs w:val="24"/>
          <w:lang w:val="uk-UA"/>
        </w:rPr>
      </w:pPr>
      <w:r w:rsidRPr="0073081A">
        <w:rPr>
          <w:sz w:val="24"/>
          <w:szCs w:val="24"/>
          <w:lang w:val="uk-UA"/>
        </w:rPr>
        <w:t xml:space="preserve">Матеріал  спрямований  на вирішення виховних, освітніх та оздоровчих завдань, вдосконалення фізичних, психологічних та морально-вольових якостей учнів старших класів. </w:t>
      </w:r>
    </w:p>
    <w:p w:rsidR="00F14ADA" w:rsidRPr="0073081A" w:rsidRDefault="00246CF0" w:rsidP="00246CF0">
      <w:pPr>
        <w:ind w:firstLine="708"/>
        <w:jc w:val="both"/>
        <w:rPr>
          <w:sz w:val="24"/>
          <w:szCs w:val="24"/>
          <w:lang w:val="uk-UA"/>
        </w:rPr>
      </w:pPr>
      <w:r>
        <w:rPr>
          <w:sz w:val="24"/>
          <w:szCs w:val="24"/>
          <w:lang w:val="uk-UA"/>
        </w:rPr>
        <w:t xml:space="preserve">Основна мета </w:t>
      </w:r>
      <w:r w:rsidR="00F14ADA" w:rsidRPr="0073081A">
        <w:rPr>
          <w:sz w:val="24"/>
          <w:szCs w:val="24"/>
          <w:lang w:val="uk-UA"/>
        </w:rPr>
        <w:t>модуля - формування фізичного та соціального здоров’я школярів, розвиток основних фізичних якостей, навчання техніки рухових дій, підвищення рівня фізичної підг</w:t>
      </w:r>
      <w:r w:rsidR="009A29C5" w:rsidRPr="0073081A">
        <w:rPr>
          <w:sz w:val="24"/>
          <w:szCs w:val="24"/>
          <w:lang w:val="uk-UA"/>
        </w:rPr>
        <w:t xml:space="preserve">отовленості учнів, опанування </w:t>
      </w:r>
      <w:r w:rsidR="00F14ADA" w:rsidRPr="0073081A">
        <w:rPr>
          <w:sz w:val="24"/>
          <w:szCs w:val="24"/>
          <w:lang w:val="uk-UA"/>
        </w:rPr>
        <w:t>волейболом, як базовим модулем.</w:t>
      </w:r>
    </w:p>
    <w:p w:rsidR="00F14ADA" w:rsidRPr="0073081A" w:rsidRDefault="00F14ADA" w:rsidP="009A29C5">
      <w:pPr>
        <w:ind w:firstLine="708"/>
        <w:jc w:val="both"/>
        <w:rPr>
          <w:sz w:val="24"/>
          <w:szCs w:val="24"/>
          <w:lang w:val="uk-UA"/>
        </w:rPr>
      </w:pPr>
      <w:r w:rsidRPr="0073081A">
        <w:rPr>
          <w:sz w:val="24"/>
          <w:szCs w:val="24"/>
          <w:lang w:val="uk-UA"/>
        </w:rPr>
        <w:t>Поглиблене вивчення волейболу має сприяти формуванню стійкого інтересу до предмета фізична культура в цілому та ігри у волейбол зокрема.</w:t>
      </w:r>
    </w:p>
    <w:p w:rsidR="00E10EFD" w:rsidRPr="0073081A" w:rsidRDefault="00E10EFD" w:rsidP="00E10EFD">
      <w:pPr>
        <w:widowControl w:val="0"/>
        <w:ind w:firstLine="708"/>
        <w:jc w:val="both"/>
        <w:rPr>
          <w:sz w:val="24"/>
          <w:szCs w:val="24"/>
          <w:lang w:val="uk-UA"/>
        </w:rPr>
      </w:pPr>
      <w:r w:rsidRPr="0073081A">
        <w:rPr>
          <w:sz w:val="24"/>
          <w:szCs w:val="24"/>
          <w:lang w:val="uk-UA"/>
        </w:rPr>
        <w:t xml:space="preserve">Розділ </w:t>
      </w:r>
      <w:r w:rsidR="00E26135">
        <w:rPr>
          <w:sz w:val="24"/>
          <w:szCs w:val="24"/>
          <w:lang w:val="uk-UA"/>
        </w:rPr>
        <w:t>«</w:t>
      </w:r>
      <w:r w:rsidRPr="00246CF0">
        <w:rPr>
          <w:sz w:val="24"/>
          <w:szCs w:val="24"/>
          <w:lang w:val="uk-UA"/>
        </w:rPr>
        <w:t>Очікувані результати навчально-пізнавальної діяльності учнів</w:t>
      </w:r>
      <w:r w:rsidR="00E26135">
        <w:rPr>
          <w:sz w:val="24"/>
          <w:szCs w:val="24"/>
          <w:lang w:val="uk-UA"/>
        </w:rPr>
        <w:t>»</w:t>
      </w:r>
      <w:r w:rsidRPr="0073081A">
        <w:rPr>
          <w:sz w:val="24"/>
          <w:szCs w:val="24"/>
          <w:lang w:val="uk-UA"/>
        </w:rPr>
        <w:t xml:space="preserve"> зорієнтований на якісне засвоєння знань, умінь та навичок поданого матеріалу.</w:t>
      </w:r>
    </w:p>
    <w:p w:rsidR="00F14ADA" w:rsidRPr="0073081A" w:rsidRDefault="00F14ADA" w:rsidP="00F14ADA">
      <w:pPr>
        <w:widowControl w:val="0"/>
        <w:ind w:firstLine="708"/>
        <w:jc w:val="both"/>
        <w:rPr>
          <w:sz w:val="24"/>
          <w:szCs w:val="24"/>
          <w:lang w:val="uk-UA"/>
        </w:rPr>
      </w:pPr>
      <w:r w:rsidRPr="0073081A">
        <w:rPr>
          <w:sz w:val="24"/>
          <w:szCs w:val="24"/>
          <w:lang w:val="uk-UA"/>
        </w:rPr>
        <w:t xml:space="preserve">До розділу </w:t>
      </w:r>
      <w:r w:rsidR="00E26135">
        <w:rPr>
          <w:sz w:val="24"/>
          <w:szCs w:val="24"/>
          <w:lang w:val="uk-UA"/>
        </w:rPr>
        <w:t>«</w:t>
      </w:r>
      <w:r w:rsidRPr="0073081A">
        <w:rPr>
          <w:sz w:val="24"/>
          <w:szCs w:val="24"/>
          <w:lang w:val="uk-UA"/>
        </w:rPr>
        <w:t>Зміст навчального матеріалу</w:t>
      </w:r>
      <w:r w:rsidR="00E26135">
        <w:rPr>
          <w:sz w:val="24"/>
          <w:szCs w:val="24"/>
          <w:lang w:val="uk-UA"/>
        </w:rPr>
        <w:t>»</w:t>
      </w:r>
      <w:r w:rsidRPr="0073081A">
        <w:rPr>
          <w:sz w:val="24"/>
          <w:szCs w:val="24"/>
          <w:lang w:val="uk-UA"/>
        </w:rPr>
        <w:t xml:space="preserve"> внесені теоретичні </w:t>
      </w:r>
      <w:r w:rsidR="009A29C5" w:rsidRPr="0073081A">
        <w:rPr>
          <w:sz w:val="24"/>
          <w:szCs w:val="24"/>
          <w:lang w:val="uk-UA"/>
        </w:rPr>
        <w:t xml:space="preserve">відомості, спеціальна фізична, техніко-тактична </w:t>
      </w:r>
      <w:r w:rsidRPr="0073081A">
        <w:rPr>
          <w:sz w:val="24"/>
          <w:szCs w:val="24"/>
          <w:lang w:val="uk-UA"/>
        </w:rPr>
        <w:t>та інтегральна підготовка.</w:t>
      </w:r>
    </w:p>
    <w:p w:rsidR="00F14ADA" w:rsidRPr="0073081A" w:rsidRDefault="00F14ADA" w:rsidP="009A29C5">
      <w:pPr>
        <w:ind w:firstLine="540"/>
        <w:jc w:val="both"/>
        <w:rPr>
          <w:color w:val="FF0000"/>
          <w:sz w:val="24"/>
          <w:szCs w:val="24"/>
          <w:lang w:val="uk-UA"/>
        </w:rPr>
      </w:pPr>
      <w:r w:rsidRPr="0073081A">
        <w:rPr>
          <w:bCs/>
          <w:sz w:val="24"/>
          <w:szCs w:val="24"/>
          <w:lang w:val="uk-UA"/>
        </w:rPr>
        <w:t>Спеціальна фізична підготовка</w:t>
      </w:r>
      <w:r w:rsidR="009A29C5" w:rsidRPr="0073081A">
        <w:rPr>
          <w:b/>
          <w:bCs/>
          <w:sz w:val="24"/>
          <w:szCs w:val="24"/>
          <w:lang w:val="uk-UA"/>
        </w:rPr>
        <w:t xml:space="preserve"> </w:t>
      </w:r>
      <w:r w:rsidR="00246CF0">
        <w:rPr>
          <w:sz w:val="24"/>
          <w:szCs w:val="24"/>
          <w:lang w:val="uk-UA"/>
        </w:rPr>
        <w:t xml:space="preserve">спрямована на підвищення </w:t>
      </w:r>
      <w:r w:rsidRPr="0073081A">
        <w:rPr>
          <w:sz w:val="24"/>
          <w:szCs w:val="24"/>
          <w:lang w:val="uk-UA"/>
        </w:rPr>
        <w:t>функціональних можливостей організму, розвито</w:t>
      </w:r>
      <w:r w:rsidR="00246CF0">
        <w:rPr>
          <w:sz w:val="24"/>
          <w:szCs w:val="24"/>
          <w:lang w:val="uk-UA"/>
        </w:rPr>
        <w:t xml:space="preserve">к спеціальних фізичних якостей </w:t>
      </w:r>
      <w:r w:rsidRPr="0073081A">
        <w:rPr>
          <w:sz w:val="24"/>
          <w:szCs w:val="24"/>
          <w:lang w:val="uk-UA"/>
        </w:rPr>
        <w:t>необхідних для</w:t>
      </w:r>
      <w:r w:rsidRPr="0073081A">
        <w:rPr>
          <w:b/>
          <w:bCs/>
          <w:sz w:val="24"/>
          <w:szCs w:val="24"/>
          <w:lang w:val="uk-UA"/>
        </w:rPr>
        <w:t xml:space="preserve"> </w:t>
      </w:r>
      <w:r w:rsidR="009A29C5" w:rsidRPr="0073081A">
        <w:rPr>
          <w:sz w:val="24"/>
          <w:szCs w:val="24"/>
          <w:lang w:val="uk-UA"/>
        </w:rPr>
        <w:t xml:space="preserve">гри у волейбол, </w:t>
      </w:r>
      <w:r w:rsidR="009A29C5" w:rsidRPr="00265BB4">
        <w:rPr>
          <w:sz w:val="24"/>
          <w:szCs w:val="24"/>
          <w:lang w:val="uk-UA"/>
        </w:rPr>
        <w:t>краще та</w:t>
      </w:r>
      <w:r w:rsidR="009A29C5" w:rsidRPr="0073081A">
        <w:rPr>
          <w:sz w:val="24"/>
          <w:szCs w:val="24"/>
          <w:lang w:val="uk-UA"/>
        </w:rPr>
        <w:t xml:space="preserve"> </w:t>
      </w:r>
      <w:r w:rsidRPr="0073081A">
        <w:rPr>
          <w:sz w:val="24"/>
          <w:szCs w:val="24"/>
          <w:lang w:val="uk-UA"/>
        </w:rPr>
        <w:t xml:space="preserve">швидке засвоєння технічних прийомів. </w:t>
      </w:r>
    </w:p>
    <w:p w:rsidR="00F14ADA" w:rsidRPr="0073081A" w:rsidRDefault="00F14ADA" w:rsidP="009A29C5">
      <w:pPr>
        <w:ind w:firstLine="540"/>
        <w:jc w:val="both"/>
        <w:rPr>
          <w:sz w:val="24"/>
          <w:szCs w:val="24"/>
          <w:lang w:val="uk-UA"/>
        </w:rPr>
      </w:pPr>
      <w:r w:rsidRPr="0073081A">
        <w:rPr>
          <w:bCs/>
          <w:sz w:val="24"/>
          <w:szCs w:val="24"/>
          <w:lang w:val="uk-UA"/>
        </w:rPr>
        <w:t>Технічна підготовка</w:t>
      </w:r>
      <w:r w:rsidR="009A29C5" w:rsidRPr="0073081A">
        <w:rPr>
          <w:sz w:val="24"/>
          <w:szCs w:val="24"/>
          <w:lang w:val="uk-UA"/>
        </w:rPr>
        <w:t xml:space="preserve"> </w:t>
      </w:r>
      <w:r w:rsidRPr="0073081A">
        <w:rPr>
          <w:sz w:val="24"/>
          <w:szCs w:val="24"/>
          <w:lang w:val="uk-UA"/>
        </w:rPr>
        <w:t>являє собою комплекс спеціальних прийомів, необхі</w:t>
      </w:r>
      <w:r w:rsidR="009A29C5" w:rsidRPr="0073081A">
        <w:rPr>
          <w:sz w:val="24"/>
          <w:szCs w:val="24"/>
          <w:lang w:val="uk-UA"/>
        </w:rPr>
        <w:t>дних учневі для успішної участі</w:t>
      </w:r>
      <w:r w:rsidRPr="0073081A">
        <w:rPr>
          <w:sz w:val="24"/>
          <w:szCs w:val="24"/>
          <w:lang w:val="uk-UA"/>
        </w:rPr>
        <w:t xml:space="preserve"> в грі. </w:t>
      </w:r>
    </w:p>
    <w:p w:rsidR="00F14ADA" w:rsidRPr="0073081A" w:rsidRDefault="00F14ADA" w:rsidP="009A29C5">
      <w:pPr>
        <w:ind w:firstLine="540"/>
        <w:jc w:val="both"/>
        <w:rPr>
          <w:sz w:val="24"/>
          <w:szCs w:val="24"/>
          <w:lang w:val="uk-UA"/>
        </w:rPr>
      </w:pPr>
      <w:r w:rsidRPr="0073081A">
        <w:rPr>
          <w:bCs/>
          <w:sz w:val="24"/>
          <w:szCs w:val="24"/>
          <w:lang w:val="uk-UA"/>
        </w:rPr>
        <w:t>Тактична підготовка</w:t>
      </w:r>
      <w:r w:rsidR="009A29C5" w:rsidRPr="0073081A">
        <w:rPr>
          <w:sz w:val="24"/>
          <w:szCs w:val="24"/>
          <w:lang w:val="uk-UA"/>
        </w:rPr>
        <w:t xml:space="preserve"> передбачає організацію спортивної боротьби </w:t>
      </w:r>
      <w:r w:rsidRPr="0073081A">
        <w:rPr>
          <w:sz w:val="24"/>
          <w:szCs w:val="24"/>
          <w:lang w:val="uk-UA"/>
        </w:rPr>
        <w:t>за допомогою індивідуальних, групових та командних дій в залежності від конкретних умов гри суперника.</w:t>
      </w:r>
    </w:p>
    <w:p w:rsidR="00F14ADA" w:rsidRPr="0073081A" w:rsidRDefault="00F14ADA" w:rsidP="009A29C5">
      <w:pPr>
        <w:ind w:firstLine="567"/>
        <w:jc w:val="both"/>
        <w:rPr>
          <w:sz w:val="24"/>
          <w:szCs w:val="24"/>
          <w:lang w:val="uk-UA"/>
        </w:rPr>
      </w:pPr>
      <w:r w:rsidRPr="0073081A">
        <w:rPr>
          <w:bCs/>
          <w:sz w:val="24"/>
          <w:szCs w:val="24"/>
          <w:lang w:val="uk-UA"/>
        </w:rPr>
        <w:t>Інтегральна підготовка</w:t>
      </w:r>
      <w:r w:rsidR="009A29C5" w:rsidRPr="0073081A">
        <w:rPr>
          <w:sz w:val="24"/>
          <w:szCs w:val="24"/>
          <w:lang w:val="uk-UA"/>
        </w:rPr>
        <w:t xml:space="preserve"> спрямована</w:t>
      </w:r>
      <w:r w:rsidRPr="0073081A">
        <w:rPr>
          <w:sz w:val="24"/>
          <w:szCs w:val="24"/>
          <w:lang w:val="uk-UA"/>
        </w:rPr>
        <w:t xml:space="preserve"> на подолання опору суперни</w:t>
      </w:r>
      <w:r w:rsidR="009A29C5" w:rsidRPr="0073081A">
        <w:rPr>
          <w:sz w:val="24"/>
          <w:szCs w:val="24"/>
          <w:lang w:val="uk-UA"/>
        </w:rPr>
        <w:t>ка. Особлива увага приділяється</w:t>
      </w:r>
      <w:r w:rsidRPr="0073081A">
        <w:rPr>
          <w:sz w:val="24"/>
          <w:szCs w:val="24"/>
          <w:lang w:val="uk-UA"/>
        </w:rPr>
        <w:t xml:space="preserve"> індивідуальній та колективній грі. Одним із найважливіших з</w:t>
      </w:r>
      <w:r w:rsidR="009A29C5" w:rsidRPr="0073081A">
        <w:rPr>
          <w:sz w:val="24"/>
          <w:szCs w:val="24"/>
          <w:lang w:val="uk-UA"/>
        </w:rPr>
        <w:t xml:space="preserve">асобів інтегральної підготовки </w:t>
      </w:r>
      <w:r w:rsidRPr="0073081A">
        <w:rPr>
          <w:sz w:val="24"/>
          <w:szCs w:val="24"/>
          <w:lang w:val="uk-UA"/>
        </w:rPr>
        <w:t>є вправи замкнутого циклу. При їх виконанні необхідно дотримуватись таких вимог:</w:t>
      </w:r>
    </w:p>
    <w:p w:rsidR="00F14ADA" w:rsidRPr="0073081A" w:rsidRDefault="00F14ADA" w:rsidP="00F14ADA">
      <w:pPr>
        <w:rPr>
          <w:sz w:val="24"/>
          <w:szCs w:val="24"/>
          <w:lang w:val="uk-UA"/>
        </w:rPr>
      </w:pPr>
      <w:r w:rsidRPr="0073081A">
        <w:rPr>
          <w:b/>
          <w:bCs/>
          <w:sz w:val="24"/>
          <w:szCs w:val="24"/>
          <w:lang w:val="uk-UA"/>
        </w:rPr>
        <w:t xml:space="preserve">- </w:t>
      </w:r>
      <w:r w:rsidR="00246CF0">
        <w:rPr>
          <w:sz w:val="24"/>
          <w:szCs w:val="24"/>
          <w:lang w:val="uk-UA"/>
        </w:rPr>
        <w:t xml:space="preserve">вправи носять </w:t>
      </w:r>
      <w:r w:rsidRPr="0073081A">
        <w:rPr>
          <w:sz w:val="24"/>
          <w:szCs w:val="24"/>
          <w:lang w:val="uk-UA"/>
        </w:rPr>
        <w:t>кільцеподібну структуру;</w:t>
      </w:r>
    </w:p>
    <w:p w:rsidR="00F14ADA" w:rsidRPr="0073081A" w:rsidRDefault="00F14ADA" w:rsidP="009A29C5">
      <w:pPr>
        <w:jc w:val="both"/>
        <w:rPr>
          <w:sz w:val="24"/>
          <w:szCs w:val="24"/>
          <w:lang w:val="uk-UA"/>
        </w:rPr>
      </w:pPr>
      <w:r w:rsidRPr="0073081A">
        <w:rPr>
          <w:sz w:val="24"/>
          <w:szCs w:val="24"/>
          <w:lang w:val="uk-UA"/>
        </w:rPr>
        <w:t xml:space="preserve">- головне </w:t>
      </w:r>
      <w:r w:rsidR="00E26135">
        <w:rPr>
          <w:sz w:val="24"/>
          <w:szCs w:val="24"/>
          <w:lang w:val="uk-UA"/>
        </w:rPr>
        <w:t>«</w:t>
      </w:r>
      <w:r w:rsidRPr="0073081A">
        <w:rPr>
          <w:sz w:val="24"/>
          <w:szCs w:val="24"/>
          <w:lang w:val="uk-UA"/>
        </w:rPr>
        <w:t>тренувальне</w:t>
      </w:r>
      <w:r w:rsidR="00E26135">
        <w:rPr>
          <w:sz w:val="24"/>
          <w:szCs w:val="24"/>
          <w:lang w:val="uk-UA"/>
        </w:rPr>
        <w:t>»</w:t>
      </w:r>
      <w:r w:rsidR="009A29C5" w:rsidRPr="0073081A">
        <w:rPr>
          <w:sz w:val="24"/>
          <w:szCs w:val="24"/>
          <w:lang w:val="uk-UA"/>
        </w:rPr>
        <w:t xml:space="preserve"> завдання виконується </w:t>
      </w:r>
      <w:r w:rsidRPr="0073081A">
        <w:rPr>
          <w:sz w:val="24"/>
          <w:szCs w:val="24"/>
          <w:lang w:val="uk-UA"/>
        </w:rPr>
        <w:t>на майданчику команди, що приймає м’яч;</w:t>
      </w:r>
    </w:p>
    <w:p w:rsidR="00F14ADA" w:rsidRPr="0073081A" w:rsidRDefault="00F14ADA" w:rsidP="00F14ADA">
      <w:pPr>
        <w:rPr>
          <w:sz w:val="24"/>
          <w:szCs w:val="24"/>
          <w:lang w:val="uk-UA"/>
        </w:rPr>
      </w:pPr>
      <w:r w:rsidRPr="0073081A">
        <w:rPr>
          <w:sz w:val="24"/>
          <w:szCs w:val="24"/>
          <w:lang w:val="uk-UA"/>
        </w:rPr>
        <w:t>- для кожного виконавця вправи визначається коло його обов’язків.</w:t>
      </w:r>
    </w:p>
    <w:p w:rsidR="00F14ADA" w:rsidRPr="0073081A" w:rsidRDefault="00F14ADA" w:rsidP="00F14ADA">
      <w:pPr>
        <w:widowControl w:val="0"/>
        <w:ind w:firstLine="708"/>
        <w:jc w:val="both"/>
        <w:rPr>
          <w:sz w:val="24"/>
          <w:szCs w:val="24"/>
          <w:lang w:val="uk-UA"/>
        </w:rPr>
      </w:pPr>
      <w:r w:rsidRPr="0073081A">
        <w:rPr>
          <w:sz w:val="24"/>
          <w:szCs w:val="24"/>
          <w:lang w:val="uk-UA"/>
        </w:rPr>
        <w:t>П</w:t>
      </w:r>
      <w:r w:rsidR="009A29C5" w:rsidRPr="0073081A">
        <w:rPr>
          <w:sz w:val="24"/>
          <w:szCs w:val="24"/>
          <w:lang w:val="uk-UA"/>
        </w:rPr>
        <w:t xml:space="preserve">ри навчанні технічних прийомів </w:t>
      </w:r>
      <w:r w:rsidRPr="0073081A">
        <w:rPr>
          <w:sz w:val="24"/>
          <w:szCs w:val="24"/>
          <w:lang w:val="uk-UA"/>
        </w:rPr>
        <w:t>необхідно на кожному уроці використовувати вправи загальної та спеціальної фізичної підготовки, а також дотримуватися методики послідовності навчання атакуючих</w:t>
      </w:r>
      <w:r w:rsidR="00EB32C0">
        <w:rPr>
          <w:sz w:val="24"/>
          <w:szCs w:val="24"/>
          <w:lang w:val="uk-UA"/>
        </w:rPr>
        <w:t xml:space="preserve"> і захисних технічних прийомів </w:t>
      </w:r>
      <w:r w:rsidRPr="0073081A">
        <w:rPr>
          <w:sz w:val="24"/>
          <w:szCs w:val="24"/>
          <w:lang w:val="uk-UA"/>
        </w:rPr>
        <w:t xml:space="preserve">гри. </w:t>
      </w:r>
    </w:p>
    <w:p w:rsidR="00F14ADA" w:rsidRPr="0073081A" w:rsidRDefault="00F14ADA" w:rsidP="009A29C5">
      <w:pPr>
        <w:widowControl w:val="0"/>
        <w:ind w:firstLine="709"/>
        <w:jc w:val="both"/>
        <w:rPr>
          <w:sz w:val="24"/>
          <w:szCs w:val="24"/>
          <w:lang w:val="uk-UA"/>
        </w:rPr>
      </w:pPr>
      <w:r w:rsidRPr="0073081A">
        <w:rPr>
          <w:sz w:val="24"/>
          <w:szCs w:val="24"/>
          <w:lang w:val="uk-UA"/>
        </w:rPr>
        <w:t xml:space="preserve">Під час навчання необхідно застосовувати вправи ігрового характеру, </w:t>
      </w:r>
      <w:r w:rsidR="009A29C5" w:rsidRPr="0073081A">
        <w:rPr>
          <w:sz w:val="24"/>
          <w:szCs w:val="24"/>
          <w:lang w:val="uk-UA"/>
        </w:rPr>
        <w:t xml:space="preserve">навчальну </w:t>
      </w:r>
      <w:r w:rsidRPr="0073081A">
        <w:rPr>
          <w:sz w:val="24"/>
          <w:szCs w:val="24"/>
          <w:lang w:val="uk-UA"/>
        </w:rPr>
        <w:t>гру.</w:t>
      </w:r>
    </w:p>
    <w:p w:rsidR="00F14ADA" w:rsidRPr="0073081A" w:rsidRDefault="00F14ADA" w:rsidP="00F14ADA">
      <w:pPr>
        <w:widowControl w:val="0"/>
        <w:ind w:firstLine="301"/>
        <w:jc w:val="both"/>
        <w:rPr>
          <w:sz w:val="24"/>
          <w:szCs w:val="24"/>
          <w:lang w:val="uk-UA"/>
        </w:rPr>
      </w:pPr>
      <w:r w:rsidRPr="0073081A">
        <w:rPr>
          <w:sz w:val="24"/>
          <w:szCs w:val="24"/>
          <w:lang w:val="uk-UA"/>
        </w:rPr>
        <w:t xml:space="preserve">Після вивчення модуля у кожному навчальному році учні складають випробування (навчальні нормативи) для контролю якості засвоєння ними технічних прийомів та тактичних дій  у волейболі. </w:t>
      </w:r>
    </w:p>
    <w:p w:rsidR="00F14ADA" w:rsidRPr="0073081A" w:rsidRDefault="00F14ADA" w:rsidP="00F14ADA">
      <w:pPr>
        <w:widowControl w:val="0"/>
        <w:jc w:val="both"/>
        <w:rPr>
          <w:sz w:val="24"/>
          <w:szCs w:val="24"/>
          <w:lang w:val="uk-UA"/>
        </w:rPr>
      </w:pPr>
    </w:p>
    <w:p w:rsidR="00F14ADA" w:rsidRPr="0073081A" w:rsidRDefault="00E50507" w:rsidP="00F14ADA">
      <w:pPr>
        <w:widowControl w:val="0"/>
        <w:jc w:val="center"/>
        <w:rPr>
          <w:b/>
          <w:bCs/>
          <w:sz w:val="24"/>
          <w:szCs w:val="24"/>
          <w:lang w:val="uk-UA"/>
        </w:rPr>
      </w:pPr>
      <w:r>
        <w:rPr>
          <w:b/>
          <w:bCs/>
          <w:sz w:val="24"/>
          <w:szCs w:val="24"/>
          <w:lang w:val="uk-UA"/>
        </w:rPr>
        <w:t>1-й (</w:t>
      </w:r>
      <w:r w:rsidR="005C237F" w:rsidRPr="0073081A">
        <w:rPr>
          <w:b/>
          <w:bCs/>
          <w:sz w:val="24"/>
          <w:szCs w:val="24"/>
          <w:lang w:val="uk-UA"/>
        </w:rPr>
        <w:t>6</w:t>
      </w:r>
      <w:r>
        <w:rPr>
          <w:b/>
          <w:bCs/>
          <w:sz w:val="24"/>
          <w:szCs w:val="24"/>
          <w:lang w:val="uk-UA"/>
        </w:rPr>
        <w:t>)</w:t>
      </w:r>
      <w:r w:rsidR="005C237F" w:rsidRPr="0073081A">
        <w:rPr>
          <w:b/>
          <w:bCs/>
          <w:sz w:val="24"/>
          <w:szCs w:val="24"/>
          <w:lang w:val="uk-UA"/>
        </w:rPr>
        <w:t xml:space="preserve"> </w:t>
      </w:r>
      <w:r w:rsidR="00F14ADA" w:rsidRPr="0073081A">
        <w:rPr>
          <w:b/>
          <w:bCs/>
          <w:sz w:val="24"/>
          <w:szCs w:val="24"/>
          <w:lang w:val="uk-UA"/>
        </w:rPr>
        <w:t>рік вивчення</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48"/>
        <w:gridCol w:w="4398"/>
      </w:tblGrid>
      <w:tr w:rsidR="00F14ADA" w:rsidRPr="0073081A" w:rsidTr="002141D1">
        <w:trPr>
          <w:trHeight w:val="20"/>
          <w:tblHeader/>
        </w:trPr>
        <w:tc>
          <w:tcPr>
            <w:tcW w:w="4948" w:type="dxa"/>
            <w:tcBorders>
              <w:top w:val="single" w:sz="4" w:space="0" w:color="auto"/>
              <w:left w:val="single" w:sz="4" w:space="0" w:color="auto"/>
              <w:bottom w:val="single" w:sz="4" w:space="0" w:color="auto"/>
              <w:right w:val="single" w:sz="4" w:space="0" w:color="auto"/>
            </w:tcBorders>
          </w:tcPr>
          <w:p w:rsidR="002141D1" w:rsidRPr="0073081A" w:rsidRDefault="00EB32C0" w:rsidP="00D41E5C">
            <w:pPr>
              <w:widowControl w:val="0"/>
              <w:jc w:val="center"/>
              <w:rPr>
                <w:b/>
                <w:strike/>
                <w:sz w:val="24"/>
                <w:szCs w:val="24"/>
                <w:lang w:val="uk-UA"/>
              </w:rPr>
            </w:pPr>
            <w:r>
              <w:rPr>
                <w:b/>
                <w:sz w:val="24"/>
                <w:szCs w:val="24"/>
                <w:lang w:val="uk-UA"/>
              </w:rPr>
              <w:t>Очікувані результати навчально-пізнавальної діяльності учнів</w:t>
            </w:r>
          </w:p>
        </w:tc>
        <w:tc>
          <w:tcPr>
            <w:tcW w:w="4398" w:type="dxa"/>
            <w:tcBorders>
              <w:top w:val="single" w:sz="4" w:space="0" w:color="auto"/>
              <w:left w:val="single" w:sz="4" w:space="0" w:color="auto"/>
              <w:bottom w:val="single" w:sz="4" w:space="0" w:color="auto"/>
              <w:right w:val="single" w:sz="4" w:space="0" w:color="auto"/>
            </w:tcBorders>
          </w:tcPr>
          <w:p w:rsidR="00F14ADA" w:rsidRPr="0073081A" w:rsidRDefault="002141D1" w:rsidP="00D41E5C">
            <w:pPr>
              <w:widowControl w:val="0"/>
              <w:jc w:val="center"/>
              <w:rPr>
                <w:b/>
                <w:sz w:val="24"/>
                <w:szCs w:val="24"/>
                <w:lang w:val="uk-UA"/>
              </w:rPr>
            </w:pPr>
            <w:r w:rsidRPr="0073081A">
              <w:rPr>
                <w:b/>
                <w:sz w:val="24"/>
                <w:szCs w:val="24"/>
                <w:lang w:val="uk-UA"/>
              </w:rPr>
              <w:t>Зміст навчального матеріалу</w:t>
            </w:r>
          </w:p>
        </w:tc>
      </w:tr>
      <w:tr w:rsidR="00F14ADA" w:rsidRPr="0073081A" w:rsidTr="00D41E5C">
        <w:trPr>
          <w:trHeight w:val="20"/>
        </w:trPr>
        <w:tc>
          <w:tcPr>
            <w:tcW w:w="9346"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Теоретичні відомості</w:t>
            </w:r>
          </w:p>
        </w:tc>
      </w:tr>
      <w:tr w:rsidR="00F14ADA" w:rsidRPr="0073081A" w:rsidTr="002141D1">
        <w:trPr>
          <w:trHeight w:val="20"/>
        </w:trPr>
        <w:tc>
          <w:tcPr>
            <w:tcW w:w="4948" w:type="dxa"/>
            <w:tcBorders>
              <w:top w:val="single" w:sz="4" w:space="0" w:color="auto"/>
              <w:left w:val="single" w:sz="4" w:space="0" w:color="auto"/>
              <w:bottom w:val="single" w:sz="4" w:space="0" w:color="auto"/>
              <w:right w:val="single" w:sz="4" w:space="0" w:color="auto"/>
            </w:tcBorders>
          </w:tcPr>
          <w:p w:rsidR="00EB32C0" w:rsidRDefault="00EB32C0" w:rsidP="00EB32C0">
            <w:pPr>
              <w:spacing w:line="270" w:lineRule="atLeast"/>
              <w:rPr>
                <w:b/>
                <w:i/>
                <w:sz w:val="24"/>
                <w:szCs w:val="24"/>
                <w:shd w:val="clear" w:color="auto" w:fill="FFFFFF"/>
                <w:lang w:val="uk-UA"/>
              </w:rPr>
            </w:pPr>
            <w:r>
              <w:rPr>
                <w:b/>
                <w:i/>
                <w:sz w:val="24"/>
                <w:szCs w:val="24"/>
                <w:shd w:val="clear" w:color="auto" w:fill="FFFFFF"/>
                <w:lang w:val="uk-UA"/>
              </w:rPr>
              <w:t>Знаннєвий компонент</w:t>
            </w:r>
          </w:p>
          <w:p w:rsidR="002141D1" w:rsidRPr="0073081A" w:rsidRDefault="002141D1" w:rsidP="00EB32C0">
            <w:pPr>
              <w:widowControl w:val="0"/>
              <w:rPr>
                <w:b/>
                <w:sz w:val="24"/>
                <w:szCs w:val="24"/>
                <w:lang w:val="uk-UA"/>
              </w:rPr>
            </w:pPr>
            <w:r w:rsidRPr="0073081A">
              <w:rPr>
                <w:b/>
                <w:sz w:val="24"/>
                <w:szCs w:val="24"/>
                <w:lang w:val="uk-UA"/>
              </w:rPr>
              <w:t>Учень, учениця:</w:t>
            </w:r>
          </w:p>
          <w:p w:rsidR="002141D1" w:rsidRPr="0073081A" w:rsidRDefault="005964C7" w:rsidP="0025464E">
            <w:pPr>
              <w:jc w:val="both"/>
              <w:rPr>
                <w:sz w:val="24"/>
                <w:szCs w:val="24"/>
                <w:lang w:val="uk-UA"/>
              </w:rPr>
            </w:pPr>
            <w:r w:rsidRPr="0073081A">
              <w:rPr>
                <w:b/>
                <w:bCs/>
                <w:sz w:val="24"/>
                <w:szCs w:val="24"/>
                <w:lang w:val="uk-UA"/>
              </w:rPr>
              <w:t>х</w:t>
            </w:r>
            <w:r w:rsidR="002141D1" w:rsidRPr="0073081A">
              <w:rPr>
                <w:b/>
                <w:bCs/>
                <w:sz w:val="24"/>
                <w:szCs w:val="24"/>
                <w:lang w:val="uk-UA"/>
              </w:rPr>
              <w:t>арактеризує та аналізує</w:t>
            </w:r>
            <w:r w:rsidR="002141D1" w:rsidRPr="0073081A">
              <w:rPr>
                <w:sz w:val="24"/>
                <w:szCs w:val="24"/>
                <w:lang w:val="uk-UA"/>
              </w:rPr>
              <w:t xml:space="preserve"> досягнення Українських волейболістів на міжнародній арені; волейбол як засіб фізичного виховання; характерні травми волейболіста, прав</w:t>
            </w:r>
            <w:r w:rsidRPr="0073081A">
              <w:rPr>
                <w:sz w:val="24"/>
                <w:szCs w:val="24"/>
                <w:lang w:val="uk-UA"/>
              </w:rPr>
              <w:t>ила безпеки;</w:t>
            </w:r>
          </w:p>
          <w:p w:rsidR="002141D1" w:rsidRPr="0073081A" w:rsidRDefault="005964C7" w:rsidP="0025464E">
            <w:pPr>
              <w:jc w:val="both"/>
              <w:rPr>
                <w:sz w:val="24"/>
                <w:szCs w:val="24"/>
                <w:lang w:val="uk-UA"/>
              </w:rPr>
            </w:pPr>
            <w:r w:rsidRPr="0073081A">
              <w:rPr>
                <w:b/>
                <w:bCs/>
                <w:sz w:val="24"/>
                <w:szCs w:val="24"/>
                <w:lang w:val="uk-UA"/>
              </w:rPr>
              <w:t>н</w:t>
            </w:r>
            <w:r w:rsidR="0025464E" w:rsidRPr="0073081A">
              <w:rPr>
                <w:b/>
                <w:bCs/>
                <w:sz w:val="24"/>
                <w:szCs w:val="24"/>
                <w:lang w:val="uk-UA"/>
              </w:rPr>
              <w:t xml:space="preserve">азиває та пояснює </w:t>
            </w:r>
            <w:r w:rsidR="002141D1" w:rsidRPr="0073081A">
              <w:rPr>
                <w:sz w:val="24"/>
                <w:szCs w:val="24"/>
                <w:lang w:val="uk-UA"/>
              </w:rPr>
              <w:t>фактори, які визначають ефект змагальної діяльності гравців; склад та обов’язки суддівської бригади; основні по</w:t>
            </w:r>
            <w:r w:rsidRPr="0073081A">
              <w:rPr>
                <w:sz w:val="24"/>
                <w:szCs w:val="24"/>
                <w:lang w:val="uk-UA"/>
              </w:rPr>
              <w:t>няття та правила гри у волейбол;</w:t>
            </w:r>
          </w:p>
          <w:p w:rsidR="00EB32C0" w:rsidRDefault="00EB32C0" w:rsidP="00EB32C0">
            <w:pPr>
              <w:widowControl w:val="0"/>
              <w:rPr>
                <w:b/>
                <w:i/>
                <w:sz w:val="24"/>
                <w:szCs w:val="24"/>
                <w:lang w:val="uk-UA"/>
              </w:rPr>
            </w:pPr>
            <w:r>
              <w:rPr>
                <w:b/>
                <w:i/>
                <w:spacing w:val="-4"/>
                <w:sz w:val="24"/>
                <w:szCs w:val="24"/>
                <w:lang w:val="uk-UA"/>
              </w:rPr>
              <w:t xml:space="preserve">Цінніснийі </w:t>
            </w:r>
            <w:r>
              <w:rPr>
                <w:b/>
                <w:i/>
                <w:sz w:val="24"/>
                <w:szCs w:val="24"/>
                <w:lang w:val="uk-UA"/>
              </w:rPr>
              <w:t>і діяльнісний компонент</w:t>
            </w:r>
          </w:p>
          <w:p w:rsidR="002141D1" w:rsidRPr="0073081A" w:rsidRDefault="005964C7" w:rsidP="00EB32C0">
            <w:pPr>
              <w:rPr>
                <w:sz w:val="24"/>
                <w:szCs w:val="24"/>
                <w:lang w:val="uk-UA"/>
              </w:rPr>
            </w:pPr>
            <w:r w:rsidRPr="0073081A">
              <w:rPr>
                <w:b/>
                <w:bCs/>
                <w:sz w:val="24"/>
                <w:szCs w:val="24"/>
                <w:lang w:val="uk-UA"/>
              </w:rPr>
              <w:t>в</w:t>
            </w:r>
            <w:r w:rsidR="002141D1" w:rsidRPr="0073081A">
              <w:rPr>
                <w:b/>
                <w:bCs/>
                <w:sz w:val="24"/>
                <w:szCs w:val="24"/>
                <w:lang w:val="uk-UA"/>
              </w:rPr>
              <w:t xml:space="preserve">иконує </w:t>
            </w:r>
            <w:r w:rsidR="002141D1" w:rsidRPr="0073081A">
              <w:rPr>
                <w:sz w:val="24"/>
                <w:szCs w:val="24"/>
                <w:lang w:val="uk-UA"/>
              </w:rPr>
              <w:t>показ</w:t>
            </w:r>
            <w:r w:rsidR="002141D1" w:rsidRPr="0073081A">
              <w:rPr>
                <w:b/>
                <w:bCs/>
                <w:sz w:val="24"/>
                <w:szCs w:val="24"/>
                <w:lang w:val="uk-UA"/>
              </w:rPr>
              <w:t xml:space="preserve"> </w:t>
            </w:r>
            <w:r w:rsidR="002141D1" w:rsidRPr="0073081A">
              <w:rPr>
                <w:sz w:val="24"/>
                <w:szCs w:val="24"/>
                <w:lang w:val="uk-UA"/>
              </w:rPr>
              <w:t>основних суддівських жестів; веден</w:t>
            </w:r>
            <w:r w:rsidR="005C237F" w:rsidRPr="0073081A">
              <w:rPr>
                <w:sz w:val="24"/>
                <w:szCs w:val="24"/>
                <w:lang w:val="uk-UA"/>
              </w:rPr>
              <w:t>ня спрощеного протоколу гри;</w:t>
            </w:r>
          </w:p>
          <w:p w:rsidR="00F14ADA" w:rsidRPr="0073081A" w:rsidRDefault="005964C7" w:rsidP="0025464E">
            <w:pPr>
              <w:jc w:val="both"/>
              <w:rPr>
                <w:b/>
                <w:bCs/>
                <w:sz w:val="24"/>
                <w:szCs w:val="24"/>
                <w:lang w:val="uk-UA"/>
              </w:rPr>
            </w:pPr>
            <w:r w:rsidRPr="0073081A">
              <w:rPr>
                <w:b/>
                <w:sz w:val="24"/>
                <w:szCs w:val="24"/>
                <w:lang w:val="uk-UA"/>
              </w:rPr>
              <w:t>д</w:t>
            </w:r>
            <w:r w:rsidR="002141D1" w:rsidRPr="0073081A">
              <w:rPr>
                <w:b/>
                <w:sz w:val="24"/>
                <w:szCs w:val="24"/>
                <w:lang w:val="uk-UA"/>
              </w:rPr>
              <w:t xml:space="preserve">отримується </w:t>
            </w:r>
            <w:r w:rsidR="002141D1" w:rsidRPr="0073081A">
              <w:rPr>
                <w:spacing w:val="-2"/>
                <w:sz w:val="24"/>
                <w:szCs w:val="24"/>
                <w:lang w:val="uk-UA"/>
              </w:rPr>
              <w:t>правил безпеки життєдіяльності.</w:t>
            </w:r>
          </w:p>
        </w:tc>
        <w:tc>
          <w:tcPr>
            <w:tcW w:w="4398" w:type="dxa"/>
            <w:tcBorders>
              <w:top w:val="single" w:sz="4" w:space="0" w:color="auto"/>
              <w:left w:val="single" w:sz="4" w:space="0" w:color="auto"/>
              <w:bottom w:val="single" w:sz="4" w:space="0" w:color="auto"/>
              <w:right w:val="single" w:sz="4" w:space="0" w:color="auto"/>
            </w:tcBorders>
          </w:tcPr>
          <w:p w:rsidR="00EB32C0" w:rsidRDefault="00EB32C0" w:rsidP="0025464E">
            <w:pPr>
              <w:jc w:val="both"/>
              <w:rPr>
                <w:b/>
                <w:bCs/>
                <w:strike/>
                <w:sz w:val="24"/>
                <w:szCs w:val="24"/>
                <w:lang w:val="uk-UA"/>
              </w:rPr>
            </w:pPr>
          </w:p>
          <w:p w:rsidR="0025464E" w:rsidRPr="0073081A" w:rsidRDefault="002141D1" w:rsidP="0025464E">
            <w:pPr>
              <w:jc w:val="both"/>
              <w:rPr>
                <w:sz w:val="24"/>
                <w:szCs w:val="24"/>
                <w:lang w:val="uk-UA"/>
              </w:rPr>
            </w:pPr>
            <w:r w:rsidRPr="0073081A">
              <w:rPr>
                <w:sz w:val="24"/>
                <w:szCs w:val="24"/>
                <w:lang w:val="uk-UA"/>
              </w:rPr>
              <w:t>Досягне</w:t>
            </w:r>
            <w:r w:rsidR="0025464E" w:rsidRPr="0073081A">
              <w:rPr>
                <w:sz w:val="24"/>
                <w:szCs w:val="24"/>
                <w:lang w:val="uk-UA"/>
              </w:rPr>
              <w:t xml:space="preserve">ння Українських волейболістів. </w:t>
            </w:r>
            <w:r w:rsidRPr="0073081A">
              <w:rPr>
                <w:sz w:val="24"/>
                <w:szCs w:val="24"/>
                <w:lang w:val="uk-UA"/>
              </w:rPr>
              <w:t>Волейбол як засіб фізичного виховання, вдосконалення фізичних і псих</w:t>
            </w:r>
            <w:r w:rsidR="0025464E" w:rsidRPr="0073081A">
              <w:rPr>
                <w:sz w:val="24"/>
                <w:szCs w:val="24"/>
                <w:lang w:val="uk-UA"/>
              </w:rPr>
              <w:t xml:space="preserve">ологічних якостей. Фактори, що </w:t>
            </w:r>
            <w:r w:rsidRPr="0073081A">
              <w:rPr>
                <w:sz w:val="24"/>
                <w:szCs w:val="24"/>
                <w:lang w:val="uk-UA"/>
              </w:rPr>
              <w:t xml:space="preserve">визначають ефективність змагальної діяльності гравців. Попередження спортивного травматизму. Основні поняття та правила гри у волейбол. Суддівство. </w:t>
            </w:r>
          </w:p>
          <w:p w:rsidR="0025464E" w:rsidRPr="0073081A" w:rsidRDefault="002141D1" w:rsidP="0025464E">
            <w:pPr>
              <w:jc w:val="both"/>
              <w:rPr>
                <w:sz w:val="24"/>
                <w:szCs w:val="24"/>
                <w:lang w:val="uk-UA"/>
              </w:rPr>
            </w:pPr>
            <w:r w:rsidRPr="0073081A">
              <w:rPr>
                <w:sz w:val="24"/>
                <w:szCs w:val="24"/>
                <w:lang w:val="uk-UA"/>
              </w:rPr>
              <w:t xml:space="preserve">Склад суддівської бригади. </w:t>
            </w:r>
          </w:p>
          <w:p w:rsidR="002141D1" w:rsidRPr="0073081A" w:rsidRDefault="002141D1" w:rsidP="0025464E">
            <w:pPr>
              <w:jc w:val="both"/>
              <w:rPr>
                <w:sz w:val="24"/>
                <w:szCs w:val="24"/>
                <w:lang w:val="uk-UA"/>
              </w:rPr>
            </w:pPr>
            <w:r w:rsidRPr="0073081A">
              <w:rPr>
                <w:sz w:val="24"/>
                <w:szCs w:val="24"/>
                <w:lang w:val="uk-UA"/>
              </w:rPr>
              <w:t>Жести та суддівська т</w:t>
            </w:r>
            <w:r w:rsidR="0025464E" w:rsidRPr="0073081A">
              <w:rPr>
                <w:sz w:val="24"/>
                <w:szCs w:val="24"/>
                <w:lang w:val="uk-UA"/>
              </w:rPr>
              <w:t xml:space="preserve">ермінологія. Ведення протоколу </w:t>
            </w:r>
            <w:r w:rsidRPr="0073081A">
              <w:rPr>
                <w:sz w:val="24"/>
                <w:szCs w:val="24"/>
                <w:lang w:val="uk-UA"/>
              </w:rPr>
              <w:t xml:space="preserve">гри. </w:t>
            </w:r>
          </w:p>
          <w:p w:rsidR="002141D1" w:rsidRPr="0073081A" w:rsidRDefault="002141D1" w:rsidP="00D41E5C">
            <w:pPr>
              <w:widowControl w:val="0"/>
              <w:rPr>
                <w:b/>
                <w:sz w:val="24"/>
                <w:szCs w:val="24"/>
                <w:lang w:val="uk-UA"/>
              </w:rPr>
            </w:pPr>
          </w:p>
          <w:p w:rsidR="00F14ADA" w:rsidRPr="0073081A" w:rsidRDefault="00F14ADA" w:rsidP="00D41E5C">
            <w:pPr>
              <w:pStyle w:val="a5"/>
              <w:widowControl w:val="0"/>
              <w:spacing w:after="0"/>
              <w:rPr>
                <w:sz w:val="24"/>
                <w:szCs w:val="24"/>
                <w:lang w:val="uk-UA"/>
              </w:rPr>
            </w:pPr>
          </w:p>
        </w:tc>
      </w:tr>
      <w:tr w:rsidR="00F14ADA" w:rsidRPr="0073081A" w:rsidTr="00D41E5C">
        <w:trPr>
          <w:trHeight w:val="20"/>
        </w:trPr>
        <w:tc>
          <w:tcPr>
            <w:tcW w:w="9346"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Спеціальна фізична підготовка</w:t>
            </w:r>
          </w:p>
        </w:tc>
      </w:tr>
      <w:tr w:rsidR="00F14ADA" w:rsidRPr="0073081A" w:rsidTr="001D653C">
        <w:trPr>
          <w:trHeight w:val="710"/>
        </w:trPr>
        <w:tc>
          <w:tcPr>
            <w:tcW w:w="4948" w:type="dxa"/>
            <w:tcBorders>
              <w:top w:val="single" w:sz="4" w:space="0" w:color="auto"/>
              <w:left w:val="single" w:sz="4" w:space="0" w:color="auto"/>
              <w:bottom w:val="single" w:sz="4" w:space="0" w:color="auto"/>
              <w:right w:val="single" w:sz="4" w:space="0" w:color="auto"/>
            </w:tcBorders>
          </w:tcPr>
          <w:p w:rsidR="00EB32C0" w:rsidRDefault="00EB32C0" w:rsidP="00EB32C0">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5964C7" w:rsidRPr="0073081A" w:rsidRDefault="0025464E" w:rsidP="00EB32C0">
            <w:pPr>
              <w:jc w:val="both"/>
              <w:rPr>
                <w:b/>
                <w:bCs/>
                <w:sz w:val="24"/>
                <w:szCs w:val="24"/>
                <w:lang w:val="uk-UA"/>
              </w:rPr>
            </w:pPr>
            <w:r w:rsidRPr="0073081A">
              <w:rPr>
                <w:b/>
                <w:bCs/>
                <w:sz w:val="24"/>
                <w:szCs w:val="24"/>
                <w:lang w:val="uk-UA"/>
              </w:rPr>
              <w:t>викону</w:t>
            </w:r>
            <w:r w:rsidR="005964C7" w:rsidRPr="0073081A">
              <w:rPr>
                <w:b/>
                <w:bCs/>
                <w:sz w:val="24"/>
                <w:szCs w:val="24"/>
                <w:lang w:val="uk-UA"/>
              </w:rPr>
              <w:t xml:space="preserve">є: </w:t>
            </w:r>
            <w:r w:rsidRPr="0073081A">
              <w:rPr>
                <w:sz w:val="24"/>
                <w:szCs w:val="24"/>
                <w:lang w:val="uk-UA"/>
              </w:rPr>
              <w:t>повторне про</w:t>
            </w:r>
            <w:r w:rsidR="0073081A">
              <w:rPr>
                <w:sz w:val="24"/>
                <w:szCs w:val="24"/>
                <w:lang w:val="uk-UA"/>
              </w:rPr>
              <w:t xml:space="preserve">бігання </w:t>
            </w:r>
            <w:r w:rsidR="00EB32C0">
              <w:rPr>
                <w:sz w:val="24"/>
                <w:szCs w:val="24"/>
                <w:lang w:val="uk-UA"/>
              </w:rPr>
              <w:t>відрізків 5,</w:t>
            </w:r>
            <w:r w:rsidR="005964C7" w:rsidRPr="0073081A">
              <w:rPr>
                <w:sz w:val="24"/>
                <w:szCs w:val="24"/>
                <w:lang w:val="uk-UA"/>
              </w:rPr>
              <w:t xml:space="preserve"> 10</w:t>
            </w:r>
            <w:r w:rsidR="00EB32C0">
              <w:rPr>
                <w:sz w:val="24"/>
                <w:szCs w:val="24"/>
                <w:lang w:val="uk-UA"/>
              </w:rPr>
              <w:t xml:space="preserve">, </w:t>
            </w:r>
            <w:smartTag w:uri="urn:schemas-microsoft-com:office:smarttags" w:element="metricconverter">
              <w:smartTagPr>
                <w:attr w:name="ProductID" w:val="15 м"/>
              </w:smartTagPr>
              <w:r w:rsidR="005964C7" w:rsidRPr="0073081A">
                <w:rPr>
                  <w:sz w:val="24"/>
                  <w:szCs w:val="24"/>
                  <w:lang w:val="uk-UA"/>
                </w:rPr>
                <w:t>15 м</w:t>
              </w:r>
            </w:smartTag>
            <w:r w:rsidRPr="0073081A">
              <w:rPr>
                <w:sz w:val="24"/>
                <w:szCs w:val="24"/>
                <w:lang w:val="uk-UA"/>
              </w:rPr>
              <w:t xml:space="preserve"> </w:t>
            </w:r>
            <w:r w:rsidR="005964C7" w:rsidRPr="0073081A">
              <w:rPr>
                <w:sz w:val="24"/>
                <w:szCs w:val="24"/>
                <w:lang w:val="uk-UA"/>
              </w:rPr>
              <w:t>із різних вихідних положень, зі зміною напрямку та швидкості руху за зоровим та голосови</w:t>
            </w:r>
            <w:r w:rsidR="00355477">
              <w:rPr>
                <w:sz w:val="24"/>
                <w:szCs w:val="24"/>
                <w:lang w:val="uk-UA"/>
              </w:rPr>
              <w:t>м сигналом.</w:t>
            </w:r>
          </w:p>
          <w:p w:rsidR="00EB32C0" w:rsidRPr="0073081A" w:rsidRDefault="0025464E" w:rsidP="00EB32C0">
            <w:pPr>
              <w:jc w:val="both"/>
              <w:rPr>
                <w:sz w:val="24"/>
                <w:szCs w:val="24"/>
                <w:lang w:val="uk-UA"/>
              </w:rPr>
            </w:pPr>
            <w:r w:rsidRPr="0073081A">
              <w:rPr>
                <w:sz w:val="24"/>
                <w:szCs w:val="24"/>
                <w:lang w:val="uk-UA"/>
              </w:rPr>
              <w:t>Стрибки у довжину</w:t>
            </w:r>
            <w:r w:rsidR="005964C7" w:rsidRPr="0073081A">
              <w:rPr>
                <w:sz w:val="24"/>
                <w:szCs w:val="24"/>
                <w:lang w:val="uk-UA"/>
              </w:rPr>
              <w:t>, стрибк</w:t>
            </w:r>
            <w:r w:rsidR="00EB32C0">
              <w:rPr>
                <w:sz w:val="24"/>
                <w:szCs w:val="24"/>
                <w:lang w:val="uk-UA"/>
              </w:rPr>
              <w:t xml:space="preserve">и через скакалку, багатоскоки. </w:t>
            </w:r>
            <w:r w:rsidR="00EB32C0" w:rsidRPr="0073081A">
              <w:rPr>
                <w:sz w:val="24"/>
                <w:szCs w:val="24"/>
                <w:lang w:val="uk-UA"/>
              </w:rPr>
              <w:t xml:space="preserve">Зістрибування з висоти </w:t>
            </w:r>
            <w:smartTag w:uri="urn:schemas-microsoft-com:office:smarttags" w:element="metricconverter">
              <w:smartTagPr>
                <w:attr w:name="ProductID" w:val="30 см"/>
              </w:smartTagPr>
              <w:r w:rsidR="00EB32C0" w:rsidRPr="0073081A">
                <w:rPr>
                  <w:sz w:val="24"/>
                  <w:szCs w:val="24"/>
                  <w:lang w:val="uk-UA"/>
                </w:rPr>
                <w:t>30</w:t>
              </w:r>
              <w:r w:rsidR="00EB32C0">
                <w:rPr>
                  <w:sz w:val="24"/>
                  <w:szCs w:val="24"/>
                  <w:lang w:val="uk-UA"/>
                </w:rPr>
                <w:t xml:space="preserve"> </w:t>
              </w:r>
              <w:r w:rsidR="00EB32C0" w:rsidRPr="0073081A">
                <w:rPr>
                  <w:sz w:val="24"/>
                  <w:szCs w:val="24"/>
                  <w:lang w:val="uk-UA"/>
                </w:rPr>
                <w:t>см</w:t>
              </w:r>
            </w:smartTag>
            <w:r w:rsidR="00EB32C0" w:rsidRPr="0073081A">
              <w:rPr>
                <w:sz w:val="24"/>
                <w:szCs w:val="24"/>
                <w:lang w:val="uk-UA"/>
              </w:rPr>
              <w:t xml:space="preserve"> з наступним стрибком у гору.</w:t>
            </w:r>
          </w:p>
          <w:p w:rsidR="005964C7" w:rsidRPr="0073081A" w:rsidRDefault="005964C7" w:rsidP="0025464E">
            <w:pPr>
              <w:ind w:left="45"/>
              <w:jc w:val="both"/>
              <w:rPr>
                <w:sz w:val="24"/>
                <w:szCs w:val="24"/>
                <w:lang w:val="uk-UA"/>
              </w:rPr>
            </w:pPr>
            <w:r w:rsidRPr="0073081A">
              <w:rPr>
                <w:sz w:val="24"/>
                <w:szCs w:val="24"/>
                <w:lang w:val="uk-UA"/>
              </w:rPr>
              <w:t xml:space="preserve">Згинання та розгинання рук в упорі лежачи, переміщення в упорі лежачи вправо, вліво, по колу; </w:t>
            </w:r>
          </w:p>
          <w:p w:rsidR="005964C7" w:rsidRPr="0073081A" w:rsidRDefault="0025464E" w:rsidP="001857E9">
            <w:pPr>
              <w:jc w:val="both"/>
              <w:rPr>
                <w:sz w:val="24"/>
                <w:szCs w:val="24"/>
                <w:lang w:val="uk-UA"/>
              </w:rPr>
            </w:pPr>
            <w:r w:rsidRPr="0073081A">
              <w:rPr>
                <w:sz w:val="24"/>
                <w:szCs w:val="24"/>
                <w:lang w:val="uk-UA"/>
              </w:rPr>
              <w:t xml:space="preserve">Багаторазові </w:t>
            </w:r>
            <w:r w:rsidR="005964C7" w:rsidRPr="0073081A">
              <w:rPr>
                <w:sz w:val="24"/>
                <w:szCs w:val="24"/>
                <w:lang w:val="uk-UA"/>
              </w:rPr>
              <w:t xml:space="preserve">кидки набивного м’яча </w:t>
            </w:r>
            <w:r w:rsidR="00EB32C0" w:rsidRPr="0073081A">
              <w:rPr>
                <w:sz w:val="24"/>
                <w:szCs w:val="24"/>
                <w:lang w:val="uk-UA"/>
              </w:rPr>
              <w:t xml:space="preserve">(до </w:t>
            </w:r>
            <w:smartTag w:uri="urn:schemas-microsoft-com:office:smarttags" w:element="metricconverter">
              <w:smartTagPr>
                <w:attr w:name="ProductID" w:val="1 кг"/>
              </w:smartTagPr>
              <w:r w:rsidR="00EB32C0" w:rsidRPr="0073081A">
                <w:rPr>
                  <w:sz w:val="24"/>
                  <w:szCs w:val="24"/>
                  <w:lang w:val="uk-UA"/>
                </w:rPr>
                <w:t>1 кг</w:t>
              </w:r>
            </w:smartTag>
            <w:r w:rsidR="00EB32C0" w:rsidRPr="0073081A">
              <w:rPr>
                <w:sz w:val="24"/>
                <w:szCs w:val="24"/>
                <w:lang w:val="uk-UA"/>
              </w:rPr>
              <w:t xml:space="preserve">) </w:t>
            </w:r>
            <w:r w:rsidR="005964C7" w:rsidRPr="0073081A">
              <w:rPr>
                <w:sz w:val="24"/>
                <w:szCs w:val="24"/>
                <w:lang w:val="uk-UA"/>
              </w:rPr>
              <w:t>від грудей д</w:t>
            </w:r>
            <w:r w:rsidRPr="0073081A">
              <w:rPr>
                <w:sz w:val="24"/>
                <w:szCs w:val="24"/>
                <w:lang w:val="uk-UA"/>
              </w:rPr>
              <w:t xml:space="preserve">вома руками вперед, над собою; багаторазові передачі м’яча </w:t>
            </w:r>
            <w:r w:rsidR="005964C7" w:rsidRPr="0073081A">
              <w:rPr>
                <w:sz w:val="24"/>
                <w:szCs w:val="24"/>
                <w:lang w:val="uk-UA"/>
              </w:rPr>
              <w:t xml:space="preserve">в </w:t>
            </w:r>
            <w:r w:rsidR="001857E9" w:rsidRPr="0073081A">
              <w:rPr>
                <w:sz w:val="24"/>
                <w:szCs w:val="24"/>
                <w:lang w:val="uk-UA"/>
              </w:rPr>
              <w:t>стіну; передача м’яча</w:t>
            </w:r>
            <w:r w:rsidR="005964C7" w:rsidRPr="0073081A">
              <w:rPr>
                <w:sz w:val="24"/>
                <w:szCs w:val="24"/>
                <w:lang w:val="uk-UA"/>
              </w:rPr>
              <w:t xml:space="preserve"> в парах, в трійках, в русі; кидки тенісного м’яча через сітку в ціль, в задану зону.</w:t>
            </w:r>
          </w:p>
          <w:p w:rsidR="00F14ADA" w:rsidRPr="0073081A" w:rsidRDefault="005964C7" w:rsidP="00EB32C0">
            <w:pPr>
              <w:jc w:val="both"/>
              <w:rPr>
                <w:sz w:val="24"/>
                <w:szCs w:val="24"/>
                <w:lang w:val="uk-UA"/>
              </w:rPr>
            </w:pPr>
            <w:r w:rsidRPr="0073081A">
              <w:rPr>
                <w:sz w:val="24"/>
                <w:szCs w:val="24"/>
                <w:lang w:val="uk-UA"/>
              </w:rPr>
              <w:t>Пересування уздовж сітки приставним кроком правим та лівим боком, зупинки та обрання вихідного положення для блокування.</w:t>
            </w:r>
          </w:p>
        </w:tc>
        <w:tc>
          <w:tcPr>
            <w:tcW w:w="4398" w:type="dxa"/>
            <w:tcBorders>
              <w:top w:val="single" w:sz="4" w:space="0" w:color="auto"/>
              <w:left w:val="single" w:sz="4" w:space="0" w:color="auto"/>
              <w:bottom w:val="single" w:sz="4" w:space="0" w:color="auto"/>
              <w:right w:val="single" w:sz="4" w:space="0" w:color="auto"/>
            </w:tcBorders>
          </w:tcPr>
          <w:p w:rsidR="00EB32C0" w:rsidRDefault="00EB32C0" w:rsidP="005964C7">
            <w:pPr>
              <w:jc w:val="both"/>
              <w:rPr>
                <w:sz w:val="24"/>
                <w:szCs w:val="24"/>
                <w:lang w:val="uk-UA"/>
              </w:rPr>
            </w:pPr>
          </w:p>
          <w:p w:rsidR="00EB32C0" w:rsidRDefault="005964C7" w:rsidP="005964C7">
            <w:pPr>
              <w:jc w:val="both"/>
              <w:rPr>
                <w:sz w:val="24"/>
                <w:szCs w:val="24"/>
                <w:lang w:val="uk-UA"/>
              </w:rPr>
            </w:pPr>
            <w:r w:rsidRPr="0073081A">
              <w:rPr>
                <w:sz w:val="24"/>
                <w:szCs w:val="24"/>
                <w:lang w:val="uk-UA"/>
              </w:rPr>
              <w:t>Вправи на розвиток навичок</w:t>
            </w:r>
            <w:r w:rsidR="00EB32C0">
              <w:rPr>
                <w:sz w:val="24"/>
                <w:szCs w:val="24"/>
                <w:lang w:val="uk-UA"/>
              </w:rPr>
              <w:t xml:space="preserve"> швидкої протидії: за сигналом </w:t>
            </w:r>
            <w:r w:rsidRPr="0073081A">
              <w:rPr>
                <w:sz w:val="24"/>
                <w:szCs w:val="24"/>
                <w:lang w:val="uk-UA"/>
              </w:rPr>
              <w:t xml:space="preserve">(переважно зоровим). </w:t>
            </w:r>
          </w:p>
          <w:p w:rsidR="00F14ADA" w:rsidRPr="0073081A" w:rsidRDefault="005964C7" w:rsidP="00EB32C0">
            <w:pPr>
              <w:jc w:val="both"/>
              <w:rPr>
                <w:b/>
                <w:bCs/>
                <w:sz w:val="24"/>
                <w:szCs w:val="24"/>
                <w:lang w:val="uk-UA"/>
              </w:rPr>
            </w:pPr>
            <w:r w:rsidRPr="0073081A">
              <w:rPr>
                <w:sz w:val="24"/>
                <w:szCs w:val="24"/>
                <w:lang w:val="uk-UA"/>
              </w:rPr>
              <w:t xml:space="preserve">В упорі лежачі </w:t>
            </w:r>
            <w:r w:rsidR="0025464E" w:rsidRPr="0073081A">
              <w:rPr>
                <w:sz w:val="24"/>
                <w:szCs w:val="24"/>
                <w:lang w:val="uk-UA"/>
              </w:rPr>
              <w:t xml:space="preserve">пересування  на руках по колу, кидки </w:t>
            </w:r>
            <w:r w:rsidRPr="0073081A">
              <w:rPr>
                <w:sz w:val="24"/>
                <w:szCs w:val="24"/>
                <w:lang w:val="uk-UA"/>
              </w:rPr>
              <w:t>набивного м’яча ві</w:t>
            </w:r>
            <w:r w:rsidR="0025464E" w:rsidRPr="0073081A">
              <w:rPr>
                <w:sz w:val="24"/>
                <w:szCs w:val="24"/>
                <w:lang w:val="uk-UA"/>
              </w:rPr>
              <w:t>д грудей  обома руками вперед, над собою,</w:t>
            </w:r>
            <w:r w:rsidRPr="0073081A">
              <w:rPr>
                <w:sz w:val="24"/>
                <w:szCs w:val="24"/>
                <w:lang w:val="uk-UA"/>
              </w:rPr>
              <w:t xml:space="preserve"> кидки обома руками з-за голови з щ</w:t>
            </w:r>
            <w:r w:rsidR="005C237F" w:rsidRPr="0073081A">
              <w:rPr>
                <w:sz w:val="24"/>
                <w:szCs w:val="24"/>
                <w:lang w:val="uk-UA"/>
              </w:rPr>
              <w:t xml:space="preserve">онайбільшим прогинанням тулуба </w:t>
            </w:r>
            <w:r w:rsidRPr="0073081A">
              <w:rPr>
                <w:sz w:val="24"/>
                <w:szCs w:val="24"/>
                <w:lang w:val="uk-UA"/>
              </w:rPr>
              <w:t>на місці, кидки</w:t>
            </w:r>
            <w:r w:rsidR="001857E9" w:rsidRPr="0073081A">
              <w:rPr>
                <w:sz w:val="24"/>
                <w:szCs w:val="24"/>
                <w:lang w:val="uk-UA"/>
              </w:rPr>
              <w:t xml:space="preserve"> тенісного м’яча через сітку. </w:t>
            </w:r>
            <w:r w:rsidRPr="0073081A">
              <w:rPr>
                <w:sz w:val="24"/>
                <w:szCs w:val="24"/>
                <w:lang w:val="uk-UA"/>
              </w:rPr>
              <w:t xml:space="preserve">Кидки набивного м’яча </w:t>
            </w:r>
            <w:r w:rsidR="001857E9" w:rsidRPr="0073081A">
              <w:rPr>
                <w:sz w:val="24"/>
                <w:szCs w:val="24"/>
                <w:lang w:val="uk-UA"/>
              </w:rPr>
              <w:t xml:space="preserve">з-за голови </w:t>
            </w:r>
            <w:r w:rsidRPr="0073081A">
              <w:rPr>
                <w:sz w:val="24"/>
                <w:szCs w:val="24"/>
                <w:lang w:val="uk-UA"/>
              </w:rPr>
              <w:t>обома руками при активному рухові кистей рук з</w:t>
            </w:r>
            <w:r w:rsidR="00EB32C0">
              <w:rPr>
                <w:sz w:val="24"/>
                <w:szCs w:val="24"/>
                <w:lang w:val="uk-UA"/>
              </w:rPr>
              <w:t xml:space="preserve">верху до низу стоячі на місці. </w:t>
            </w:r>
            <w:r w:rsidRPr="0073081A">
              <w:rPr>
                <w:sz w:val="24"/>
                <w:szCs w:val="24"/>
                <w:lang w:val="uk-UA"/>
              </w:rPr>
              <w:t>Пересування уздовж сітки  приставним кроком правим та лівим боком, зупинки, обр</w:t>
            </w:r>
            <w:r w:rsidR="001857E9" w:rsidRPr="0073081A">
              <w:rPr>
                <w:sz w:val="24"/>
                <w:szCs w:val="24"/>
                <w:lang w:val="uk-UA"/>
              </w:rPr>
              <w:t>ання вихідного положення</w:t>
            </w:r>
            <w:r w:rsidRPr="0073081A">
              <w:rPr>
                <w:sz w:val="24"/>
                <w:szCs w:val="24"/>
                <w:lang w:val="uk-UA"/>
              </w:rPr>
              <w:t xml:space="preserve"> для блокування.</w:t>
            </w:r>
          </w:p>
        </w:tc>
      </w:tr>
      <w:tr w:rsidR="00F14ADA" w:rsidRPr="0073081A" w:rsidTr="00D41E5C">
        <w:trPr>
          <w:trHeight w:val="20"/>
        </w:trPr>
        <w:tc>
          <w:tcPr>
            <w:tcW w:w="9346"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lang w:val="en-US"/>
              </w:rPr>
            </w:pPr>
            <w:r w:rsidRPr="0073081A">
              <w:rPr>
                <w:sz w:val="24"/>
                <w:szCs w:val="24"/>
              </w:rPr>
              <w:t>Техніко-тактична підготовка</w:t>
            </w:r>
          </w:p>
        </w:tc>
      </w:tr>
      <w:tr w:rsidR="00F14ADA" w:rsidRPr="0073081A" w:rsidTr="002141D1">
        <w:trPr>
          <w:trHeight w:val="20"/>
        </w:trPr>
        <w:tc>
          <w:tcPr>
            <w:tcW w:w="4948" w:type="dxa"/>
            <w:tcBorders>
              <w:top w:val="single" w:sz="4" w:space="0" w:color="auto"/>
              <w:left w:val="single" w:sz="4" w:space="0" w:color="auto"/>
              <w:bottom w:val="single" w:sz="4" w:space="0" w:color="auto"/>
              <w:right w:val="single" w:sz="4" w:space="0" w:color="auto"/>
            </w:tcBorders>
          </w:tcPr>
          <w:p w:rsidR="00EB32C0" w:rsidRDefault="00EB32C0" w:rsidP="00EB32C0">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25464E" w:rsidRPr="0073081A" w:rsidRDefault="0025464E" w:rsidP="00EB32C0">
            <w:pPr>
              <w:widowControl w:val="0"/>
              <w:rPr>
                <w:b/>
                <w:sz w:val="24"/>
                <w:szCs w:val="24"/>
                <w:lang w:val="uk-UA"/>
              </w:rPr>
            </w:pPr>
            <w:r w:rsidRPr="0073081A">
              <w:rPr>
                <w:b/>
                <w:sz w:val="24"/>
                <w:szCs w:val="24"/>
                <w:lang w:val="uk-UA"/>
              </w:rPr>
              <w:t>Учень, учениця:</w:t>
            </w:r>
          </w:p>
          <w:p w:rsidR="001857E9" w:rsidRPr="0073081A" w:rsidRDefault="0025464E" w:rsidP="009A29C5">
            <w:pPr>
              <w:jc w:val="both"/>
              <w:rPr>
                <w:sz w:val="24"/>
                <w:szCs w:val="24"/>
                <w:lang w:val="uk-UA"/>
              </w:rPr>
            </w:pPr>
            <w:r w:rsidRPr="0073081A">
              <w:rPr>
                <w:b/>
                <w:bCs/>
                <w:sz w:val="24"/>
                <w:szCs w:val="24"/>
                <w:lang w:val="uk-UA"/>
              </w:rPr>
              <w:t>в</w:t>
            </w:r>
            <w:r w:rsidR="001857E9" w:rsidRPr="0073081A">
              <w:rPr>
                <w:b/>
                <w:bCs/>
                <w:sz w:val="24"/>
                <w:szCs w:val="24"/>
                <w:lang w:val="uk-UA"/>
              </w:rPr>
              <w:t>иконує:</w:t>
            </w:r>
            <w:r w:rsidRPr="0073081A">
              <w:rPr>
                <w:sz w:val="24"/>
                <w:szCs w:val="24"/>
                <w:lang w:val="uk-UA"/>
              </w:rPr>
              <w:t xml:space="preserve"> </w:t>
            </w:r>
            <w:r w:rsidR="001857E9" w:rsidRPr="0073081A">
              <w:rPr>
                <w:sz w:val="24"/>
                <w:szCs w:val="24"/>
                <w:lang w:val="uk-UA"/>
              </w:rPr>
              <w:t>верхні прямі подачі до лівої та правої частини майданчика, чергування нижніх та верхніх прямих подач. Верхню бо</w:t>
            </w:r>
            <w:r w:rsidR="009A29C5" w:rsidRPr="0073081A">
              <w:rPr>
                <w:sz w:val="24"/>
                <w:szCs w:val="24"/>
                <w:lang w:val="uk-UA"/>
              </w:rPr>
              <w:t xml:space="preserve">кову подачу </w:t>
            </w:r>
            <w:r w:rsidRPr="0073081A">
              <w:rPr>
                <w:sz w:val="24"/>
                <w:szCs w:val="24"/>
                <w:lang w:val="uk-UA"/>
              </w:rPr>
              <w:t>в межах майданчика;</w:t>
            </w:r>
          </w:p>
          <w:p w:rsidR="001857E9" w:rsidRPr="0073081A" w:rsidRDefault="0025464E" w:rsidP="0025464E">
            <w:pPr>
              <w:jc w:val="both"/>
              <w:rPr>
                <w:sz w:val="24"/>
                <w:szCs w:val="24"/>
                <w:lang w:val="uk-UA"/>
              </w:rPr>
            </w:pPr>
            <w:r w:rsidRPr="0073081A">
              <w:rPr>
                <w:b/>
                <w:sz w:val="24"/>
                <w:szCs w:val="24"/>
                <w:lang w:val="uk-UA"/>
              </w:rPr>
              <w:t>в</w:t>
            </w:r>
            <w:r w:rsidR="001857E9" w:rsidRPr="0073081A">
              <w:rPr>
                <w:b/>
                <w:sz w:val="24"/>
                <w:szCs w:val="24"/>
                <w:lang w:val="uk-UA"/>
              </w:rPr>
              <w:t>олодіє:</w:t>
            </w:r>
            <w:r w:rsidR="001857E9" w:rsidRPr="0073081A">
              <w:rPr>
                <w:sz w:val="24"/>
                <w:szCs w:val="24"/>
                <w:lang w:val="uk-UA"/>
              </w:rPr>
              <w:t xml:space="preserve"> технікою переміщень (пристав</w:t>
            </w:r>
            <w:r w:rsidR="00246CF0">
              <w:rPr>
                <w:sz w:val="24"/>
                <w:szCs w:val="24"/>
                <w:lang w:val="uk-UA"/>
              </w:rPr>
              <w:t xml:space="preserve">ним кроком, зупинка кроком </w:t>
            </w:r>
            <w:r w:rsidRPr="0073081A">
              <w:rPr>
                <w:sz w:val="24"/>
                <w:szCs w:val="24"/>
                <w:lang w:val="uk-UA"/>
              </w:rPr>
              <w:t xml:space="preserve">та </w:t>
            </w:r>
            <w:r w:rsidR="001857E9" w:rsidRPr="0073081A">
              <w:rPr>
                <w:sz w:val="24"/>
                <w:szCs w:val="24"/>
                <w:lang w:val="uk-UA"/>
              </w:rPr>
              <w:t xml:space="preserve">стрибком, поєднання переміщення і зупинки); </w:t>
            </w:r>
            <w:r w:rsidRPr="0073081A">
              <w:rPr>
                <w:sz w:val="24"/>
                <w:szCs w:val="24"/>
                <w:lang w:val="uk-UA"/>
              </w:rPr>
              <w:t>прийом м’яча двома руками знизу після переміщення; прийом м’яча при передньому падінні;</w:t>
            </w:r>
          </w:p>
          <w:p w:rsidR="001857E9" w:rsidRPr="00280644" w:rsidRDefault="0025464E" w:rsidP="0025464E">
            <w:pPr>
              <w:jc w:val="both"/>
              <w:rPr>
                <w:strike/>
                <w:sz w:val="24"/>
                <w:szCs w:val="24"/>
                <w:lang w:val="uk-UA"/>
              </w:rPr>
            </w:pPr>
            <w:r w:rsidRPr="0073081A">
              <w:rPr>
                <w:b/>
                <w:sz w:val="24"/>
                <w:szCs w:val="24"/>
                <w:lang w:val="uk-UA"/>
              </w:rPr>
              <w:t>в</w:t>
            </w:r>
            <w:r w:rsidR="001857E9" w:rsidRPr="0073081A">
              <w:rPr>
                <w:b/>
                <w:bCs/>
                <w:sz w:val="24"/>
                <w:szCs w:val="24"/>
                <w:lang w:val="uk-UA"/>
              </w:rPr>
              <w:t>иконує:</w:t>
            </w:r>
            <w:r w:rsidR="00246CF0">
              <w:rPr>
                <w:sz w:val="24"/>
                <w:szCs w:val="24"/>
                <w:lang w:val="uk-UA"/>
              </w:rPr>
              <w:t xml:space="preserve"> передачу м’яча двома </w:t>
            </w:r>
            <w:r w:rsidR="001857E9" w:rsidRPr="0073081A">
              <w:rPr>
                <w:sz w:val="24"/>
                <w:szCs w:val="24"/>
                <w:lang w:val="uk-UA"/>
              </w:rPr>
              <w:t>руками зверху для нападаючого удару; зустрічні переда</w:t>
            </w:r>
            <w:r w:rsidRPr="0073081A">
              <w:rPr>
                <w:sz w:val="24"/>
                <w:szCs w:val="24"/>
                <w:lang w:val="uk-UA"/>
              </w:rPr>
              <w:t>чі двома руками зверху в парах;</w:t>
            </w:r>
            <w:r w:rsidR="001857E9" w:rsidRPr="0073081A">
              <w:rPr>
                <w:sz w:val="24"/>
                <w:szCs w:val="24"/>
                <w:lang w:val="uk-UA"/>
              </w:rPr>
              <w:t xml:space="preserve"> </w:t>
            </w:r>
            <w:r w:rsidR="00251A95">
              <w:rPr>
                <w:strike/>
                <w:sz w:val="24"/>
                <w:szCs w:val="24"/>
                <w:lang w:val="uk-UA"/>
              </w:rPr>
              <w:t xml:space="preserve"> </w:t>
            </w:r>
          </w:p>
          <w:p w:rsidR="001857E9" w:rsidRPr="0073081A" w:rsidRDefault="0025464E" w:rsidP="0025464E">
            <w:pPr>
              <w:jc w:val="both"/>
              <w:rPr>
                <w:sz w:val="24"/>
                <w:szCs w:val="24"/>
                <w:lang w:val="uk-UA"/>
              </w:rPr>
            </w:pPr>
            <w:r w:rsidRPr="0073081A">
              <w:rPr>
                <w:b/>
                <w:sz w:val="24"/>
                <w:szCs w:val="24"/>
                <w:lang w:val="uk-UA"/>
              </w:rPr>
              <w:t>з</w:t>
            </w:r>
            <w:r w:rsidR="001857E9" w:rsidRPr="0073081A">
              <w:rPr>
                <w:b/>
                <w:sz w:val="24"/>
                <w:szCs w:val="24"/>
                <w:lang w:val="uk-UA"/>
              </w:rPr>
              <w:t>астосовує</w:t>
            </w:r>
            <w:r w:rsidR="001857E9" w:rsidRPr="0073081A">
              <w:rPr>
                <w:sz w:val="24"/>
                <w:szCs w:val="24"/>
                <w:lang w:val="uk-UA"/>
              </w:rPr>
              <w:t>:</w:t>
            </w:r>
            <w:r w:rsidRPr="0073081A">
              <w:rPr>
                <w:sz w:val="24"/>
                <w:szCs w:val="24"/>
                <w:lang w:val="uk-UA"/>
              </w:rPr>
              <w:t xml:space="preserve"> </w:t>
            </w:r>
            <w:r w:rsidR="001857E9" w:rsidRPr="0073081A">
              <w:rPr>
                <w:sz w:val="24"/>
                <w:szCs w:val="24"/>
                <w:lang w:val="uk-UA"/>
              </w:rPr>
              <w:t>нападаючи</w:t>
            </w:r>
            <w:r w:rsidRPr="0073081A">
              <w:rPr>
                <w:sz w:val="24"/>
                <w:szCs w:val="24"/>
                <w:lang w:val="uk-UA"/>
              </w:rPr>
              <w:t xml:space="preserve">й удар по ходу сильнішою рукою з місця та </w:t>
            </w:r>
            <w:r w:rsidR="001857E9" w:rsidRPr="0073081A">
              <w:rPr>
                <w:sz w:val="24"/>
                <w:szCs w:val="24"/>
                <w:lang w:val="uk-UA"/>
              </w:rPr>
              <w:t>розбігу; нападаючий удар з короткої передачі; прямий нападаючий</w:t>
            </w:r>
            <w:r w:rsidR="008F6480">
              <w:rPr>
                <w:sz w:val="24"/>
                <w:szCs w:val="24"/>
                <w:lang w:val="uk-UA"/>
              </w:rPr>
              <w:t xml:space="preserve"> удар з переводом; </w:t>
            </w:r>
            <w:r w:rsidR="009A29C5" w:rsidRPr="0073081A">
              <w:rPr>
                <w:sz w:val="24"/>
                <w:szCs w:val="24"/>
                <w:lang w:val="uk-UA"/>
              </w:rPr>
              <w:t xml:space="preserve">боковий </w:t>
            </w:r>
            <w:r w:rsidR="001857E9" w:rsidRPr="0073081A">
              <w:rPr>
                <w:sz w:val="24"/>
                <w:szCs w:val="24"/>
                <w:lang w:val="uk-UA"/>
              </w:rPr>
              <w:t xml:space="preserve">нападаючий  удар; уміння пом’якшити </w:t>
            </w:r>
            <w:r w:rsidR="008F6480">
              <w:rPr>
                <w:sz w:val="24"/>
                <w:szCs w:val="24"/>
                <w:lang w:val="uk-UA"/>
              </w:rPr>
              <w:t xml:space="preserve">прийом сильно посланого м’яча; </w:t>
            </w:r>
            <w:r w:rsidR="001857E9" w:rsidRPr="0073081A">
              <w:rPr>
                <w:sz w:val="24"/>
                <w:szCs w:val="24"/>
                <w:lang w:val="uk-UA"/>
              </w:rPr>
              <w:t xml:space="preserve">подачу на гравця, що погано </w:t>
            </w:r>
            <w:r w:rsidRPr="0073081A">
              <w:rPr>
                <w:sz w:val="24"/>
                <w:szCs w:val="24"/>
                <w:lang w:val="uk-UA"/>
              </w:rPr>
              <w:t>володіє навичками прийому м’яча;</w:t>
            </w:r>
          </w:p>
          <w:p w:rsidR="001857E9" w:rsidRPr="0073081A" w:rsidRDefault="0025464E" w:rsidP="0025464E">
            <w:pPr>
              <w:keepNext/>
              <w:jc w:val="both"/>
              <w:outlineLvl w:val="1"/>
              <w:rPr>
                <w:sz w:val="24"/>
                <w:szCs w:val="24"/>
                <w:lang w:val="uk-UA"/>
              </w:rPr>
            </w:pPr>
            <w:r w:rsidRPr="0073081A">
              <w:rPr>
                <w:b/>
                <w:bCs/>
                <w:sz w:val="24"/>
                <w:szCs w:val="24"/>
                <w:lang w:val="uk-UA"/>
              </w:rPr>
              <w:t>в</w:t>
            </w:r>
            <w:r w:rsidR="001857E9" w:rsidRPr="0073081A">
              <w:rPr>
                <w:b/>
                <w:bCs/>
                <w:sz w:val="24"/>
                <w:szCs w:val="24"/>
                <w:lang w:val="uk-UA"/>
              </w:rPr>
              <w:t>олодіє</w:t>
            </w:r>
            <w:r w:rsidRPr="0073081A">
              <w:rPr>
                <w:b/>
                <w:bCs/>
                <w:sz w:val="24"/>
                <w:szCs w:val="24"/>
                <w:lang w:val="uk-UA"/>
              </w:rPr>
              <w:t>:</w:t>
            </w:r>
            <w:r w:rsidR="001857E9" w:rsidRPr="0073081A">
              <w:rPr>
                <w:b/>
                <w:bCs/>
                <w:sz w:val="24"/>
                <w:szCs w:val="24"/>
                <w:lang w:val="uk-UA"/>
              </w:rPr>
              <w:t xml:space="preserve"> </w:t>
            </w:r>
            <w:r w:rsidRPr="0073081A">
              <w:rPr>
                <w:bCs/>
                <w:sz w:val="24"/>
                <w:szCs w:val="24"/>
                <w:lang w:val="uk-UA"/>
              </w:rPr>
              <w:t xml:space="preserve">технікою </w:t>
            </w:r>
            <w:r w:rsidR="001857E9" w:rsidRPr="0073081A">
              <w:rPr>
                <w:bCs/>
                <w:sz w:val="24"/>
                <w:szCs w:val="24"/>
                <w:lang w:val="uk-UA"/>
              </w:rPr>
              <w:t xml:space="preserve">блокування з </w:t>
            </w:r>
            <w:r w:rsidR="008F6480">
              <w:rPr>
                <w:bCs/>
                <w:sz w:val="24"/>
                <w:szCs w:val="24"/>
                <w:lang w:val="uk-UA"/>
              </w:rPr>
              <w:t xml:space="preserve">наступною страховкою; технікою </w:t>
            </w:r>
            <w:r w:rsidR="001857E9" w:rsidRPr="0073081A">
              <w:rPr>
                <w:bCs/>
                <w:sz w:val="24"/>
                <w:szCs w:val="24"/>
                <w:lang w:val="uk-UA"/>
              </w:rPr>
              <w:t>зонного блокування</w:t>
            </w:r>
            <w:r w:rsidR="001857E9" w:rsidRPr="0073081A">
              <w:rPr>
                <w:bCs/>
                <w:sz w:val="24"/>
                <w:szCs w:val="24"/>
              </w:rPr>
              <w:t>;</w:t>
            </w:r>
            <w:r w:rsidRPr="0073081A">
              <w:rPr>
                <w:bCs/>
                <w:sz w:val="24"/>
                <w:szCs w:val="24"/>
                <w:lang w:val="uk-UA"/>
              </w:rPr>
              <w:t xml:space="preserve"> </w:t>
            </w:r>
            <w:r w:rsidR="001857E9" w:rsidRPr="0073081A">
              <w:rPr>
                <w:sz w:val="24"/>
                <w:szCs w:val="24"/>
                <w:lang w:val="uk-UA"/>
              </w:rPr>
              <w:t>умінн</w:t>
            </w:r>
            <w:r w:rsidRPr="0073081A">
              <w:rPr>
                <w:sz w:val="24"/>
                <w:szCs w:val="24"/>
                <w:lang w:val="uk-UA"/>
              </w:rPr>
              <w:t xml:space="preserve">ям послати м’яч в задану зону, </w:t>
            </w:r>
            <w:r w:rsidR="001857E9" w:rsidRPr="0073081A">
              <w:rPr>
                <w:sz w:val="24"/>
                <w:szCs w:val="24"/>
                <w:lang w:val="uk-UA"/>
              </w:rPr>
              <w:t>змін</w:t>
            </w:r>
            <w:r w:rsidRPr="0073081A">
              <w:rPr>
                <w:sz w:val="24"/>
                <w:szCs w:val="24"/>
                <w:lang w:val="uk-UA"/>
              </w:rPr>
              <w:t xml:space="preserve">ювати способи подачі, </w:t>
            </w:r>
            <w:r w:rsidR="001857E9" w:rsidRPr="0073081A">
              <w:rPr>
                <w:sz w:val="24"/>
                <w:szCs w:val="24"/>
                <w:lang w:val="uk-UA"/>
              </w:rPr>
              <w:t xml:space="preserve">виконувати </w:t>
            </w:r>
            <w:r w:rsidRPr="0073081A">
              <w:rPr>
                <w:sz w:val="24"/>
                <w:szCs w:val="24"/>
                <w:lang w:val="uk-UA"/>
              </w:rPr>
              <w:t>силові подачі обраним способом;</w:t>
            </w:r>
            <w:r w:rsidR="001857E9" w:rsidRPr="0073081A">
              <w:rPr>
                <w:sz w:val="24"/>
                <w:szCs w:val="24"/>
                <w:lang w:val="uk-UA"/>
              </w:rPr>
              <w:t xml:space="preserve"> </w:t>
            </w:r>
          </w:p>
          <w:p w:rsidR="001857E9" w:rsidRPr="0073081A" w:rsidRDefault="0025464E" w:rsidP="0025464E">
            <w:pPr>
              <w:jc w:val="both"/>
              <w:rPr>
                <w:sz w:val="24"/>
                <w:szCs w:val="24"/>
                <w:lang w:val="uk-UA"/>
              </w:rPr>
            </w:pPr>
            <w:r w:rsidRPr="0073081A">
              <w:rPr>
                <w:b/>
                <w:bCs/>
                <w:sz w:val="24"/>
                <w:szCs w:val="24"/>
                <w:lang w:val="uk-UA"/>
              </w:rPr>
              <w:t>з</w:t>
            </w:r>
            <w:r w:rsidR="001857E9" w:rsidRPr="0073081A">
              <w:rPr>
                <w:b/>
                <w:bCs/>
                <w:sz w:val="24"/>
                <w:szCs w:val="24"/>
                <w:lang w:val="uk-UA"/>
              </w:rPr>
              <w:t>дійснює</w:t>
            </w:r>
            <w:r w:rsidR="001857E9" w:rsidRPr="0073081A">
              <w:rPr>
                <w:sz w:val="24"/>
                <w:szCs w:val="24"/>
                <w:lang w:val="uk-UA"/>
              </w:rPr>
              <w:t>: чергування подач в пра</w:t>
            </w:r>
            <w:r w:rsidR="009A29C5" w:rsidRPr="0073081A">
              <w:rPr>
                <w:sz w:val="24"/>
                <w:szCs w:val="24"/>
                <w:lang w:val="uk-UA"/>
              </w:rPr>
              <w:t xml:space="preserve">ву та ліву частини майданчика; </w:t>
            </w:r>
            <w:r w:rsidR="001857E9" w:rsidRPr="0073081A">
              <w:rPr>
                <w:sz w:val="24"/>
                <w:szCs w:val="24"/>
                <w:lang w:val="uk-UA"/>
              </w:rPr>
              <w:t>взаємодію гравців під час прийому п</w:t>
            </w:r>
            <w:r w:rsidR="00B674B8">
              <w:rPr>
                <w:sz w:val="24"/>
                <w:szCs w:val="24"/>
                <w:lang w:val="uk-UA"/>
              </w:rPr>
              <w:t xml:space="preserve">одачі, </w:t>
            </w:r>
            <w:r w:rsidRPr="0073081A">
              <w:rPr>
                <w:sz w:val="24"/>
                <w:szCs w:val="24"/>
                <w:lang w:val="uk-UA"/>
              </w:rPr>
              <w:t xml:space="preserve">розташування гравців у момент прийому м’яча </w:t>
            </w:r>
            <w:r w:rsidR="001857E9" w:rsidRPr="0073081A">
              <w:rPr>
                <w:sz w:val="24"/>
                <w:szCs w:val="24"/>
                <w:lang w:val="uk-UA"/>
              </w:rPr>
              <w:t>від суперника в побудові</w:t>
            </w:r>
            <w:r w:rsidRPr="0073081A">
              <w:rPr>
                <w:sz w:val="24"/>
                <w:szCs w:val="24"/>
                <w:lang w:val="uk-UA"/>
              </w:rPr>
              <w:t xml:space="preserve"> </w:t>
            </w:r>
            <w:r w:rsidR="001857E9" w:rsidRPr="0073081A">
              <w:rPr>
                <w:sz w:val="24"/>
                <w:szCs w:val="24"/>
                <w:lang w:val="uk-UA"/>
              </w:rPr>
              <w:t>“кутом впер</w:t>
            </w:r>
            <w:r w:rsidRPr="0073081A">
              <w:rPr>
                <w:sz w:val="24"/>
                <w:szCs w:val="24"/>
                <w:lang w:val="uk-UA"/>
              </w:rPr>
              <w:t>ед</w:t>
            </w:r>
            <w:r w:rsidR="001857E9" w:rsidRPr="0073081A">
              <w:rPr>
                <w:sz w:val="24"/>
                <w:szCs w:val="24"/>
                <w:lang w:val="uk-UA"/>
              </w:rPr>
              <w:t xml:space="preserve">”; </w:t>
            </w:r>
          </w:p>
          <w:p w:rsidR="001857E9" w:rsidRPr="0073081A" w:rsidRDefault="00E43EE1" w:rsidP="0025464E">
            <w:pPr>
              <w:jc w:val="both"/>
              <w:rPr>
                <w:sz w:val="24"/>
                <w:szCs w:val="24"/>
                <w:lang w:val="uk-UA"/>
              </w:rPr>
            </w:pPr>
            <w:r w:rsidRPr="00B674B8">
              <w:rPr>
                <w:b/>
                <w:sz w:val="24"/>
                <w:szCs w:val="24"/>
                <w:lang w:val="uk-UA"/>
              </w:rPr>
              <w:t>у</w:t>
            </w:r>
            <w:r w:rsidR="001857E9" w:rsidRPr="0073081A">
              <w:rPr>
                <w:b/>
                <w:sz w:val="24"/>
                <w:szCs w:val="24"/>
                <w:lang w:val="uk-UA"/>
              </w:rPr>
              <w:t>міє</w:t>
            </w:r>
            <w:r w:rsidR="0025464E" w:rsidRPr="0073081A">
              <w:rPr>
                <w:b/>
                <w:sz w:val="24"/>
                <w:szCs w:val="24"/>
                <w:lang w:val="uk-UA"/>
              </w:rPr>
              <w:t>:</w:t>
            </w:r>
            <w:r w:rsidR="001857E9" w:rsidRPr="0073081A">
              <w:rPr>
                <w:b/>
                <w:sz w:val="24"/>
                <w:szCs w:val="24"/>
                <w:lang w:val="uk-UA"/>
              </w:rPr>
              <w:t xml:space="preserve"> </w:t>
            </w:r>
            <w:r w:rsidR="001857E9" w:rsidRPr="0073081A">
              <w:rPr>
                <w:sz w:val="24"/>
                <w:szCs w:val="24"/>
                <w:lang w:val="uk-UA"/>
              </w:rPr>
              <w:t>обирати місця для другої передачі; вибирати ата</w:t>
            </w:r>
            <w:r w:rsidR="0025464E" w:rsidRPr="0073081A">
              <w:rPr>
                <w:sz w:val="24"/>
                <w:szCs w:val="24"/>
                <w:lang w:val="uk-UA"/>
              </w:rPr>
              <w:t>куючого партнера та передавати йому м’яч;</w:t>
            </w:r>
            <w:r w:rsidR="00B674B8">
              <w:rPr>
                <w:sz w:val="24"/>
                <w:szCs w:val="24"/>
                <w:lang w:val="uk-UA"/>
              </w:rPr>
              <w:t xml:space="preserve"> </w:t>
            </w:r>
            <w:r w:rsidR="001857E9" w:rsidRPr="0073081A">
              <w:rPr>
                <w:sz w:val="24"/>
                <w:szCs w:val="24"/>
                <w:lang w:val="uk-UA"/>
              </w:rPr>
              <w:t>узгоджувати свої дії згідно з характером передачі; самостійно визначати найнебезпечніший напрямок удару при здійсненні індивідуального блокування.</w:t>
            </w:r>
          </w:p>
          <w:p w:rsidR="00E43EE1" w:rsidRPr="00E43EE1" w:rsidRDefault="00E43EE1" w:rsidP="00E43EE1">
            <w:pPr>
              <w:rPr>
                <w:lang w:val="uk-UA"/>
              </w:rPr>
            </w:pPr>
          </w:p>
        </w:tc>
        <w:tc>
          <w:tcPr>
            <w:tcW w:w="4398" w:type="dxa"/>
            <w:tcBorders>
              <w:top w:val="single" w:sz="4" w:space="0" w:color="auto"/>
              <w:left w:val="single" w:sz="4" w:space="0" w:color="auto"/>
              <w:bottom w:val="single" w:sz="4" w:space="0" w:color="auto"/>
              <w:right w:val="single" w:sz="4" w:space="0" w:color="auto"/>
            </w:tcBorders>
          </w:tcPr>
          <w:p w:rsidR="0025464E" w:rsidRPr="0073081A" w:rsidRDefault="0025464E" w:rsidP="0025464E">
            <w:pPr>
              <w:pStyle w:val="1"/>
              <w:spacing w:before="0" w:after="0"/>
              <w:jc w:val="both"/>
              <w:rPr>
                <w:rFonts w:ascii="Times New Roman" w:hAnsi="Times New Roman"/>
                <w:b w:val="0"/>
                <w:sz w:val="24"/>
                <w:szCs w:val="24"/>
                <w:lang w:val="uk-UA"/>
              </w:rPr>
            </w:pPr>
          </w:p>
          <w:p w:rsidR="0025464E" w:rsidRPr="0073081A" w:rsidRDefault="0025464E" w:rsidP="0025464E">
            <w:pPr>
              <w:pStyle w:val="1"/>
              <w:spacing w:before="0" w:after="0"/>
              <w:jc w:val="both"/>
              <w:rPr>
                <w:rFonts w:ascii="Times New Roman" w:hAnsi="Times New Roman"/>
                <w:b w:val="0"/>
                <w:sz w:val="24"/>
                <w:szCs w:val="24"/>
                <w:lang w:val="uk-UA"/>
              </w:rPr>
            </w:pPr>
          </w:p>
          <w:p w:rsidR="001857E9" w:rsidRPr="00280644" w:rsidRDefault="0025464E" w:rsidP="0025464E">
            <w:pPr>
              <w:pStyle w:val="1"/>
              <w:spacing w:before="0" w:after="0"/>
              <w:jc w:val="both"/>
              <w:rPr>
                <w:rFonts w:ascii="Times New Roman" w:hAnsi="Times New Roman"/>
                <w:b w:val="0"/>
                <w:strike/>
                <w:sz w:val="24"/>
                <w:szCs w:val="24"/>
                <w:lang w:val="uk-UA"/>
              </w:rPr>
            </w:pPr>
            <w:r w:rsidRPr="0073081A">
              <w:rPr>
                <w:rFonts w:ascii="Times New Roman" w:hAnsi="Times New Roman"/>
                <w:b w:val="0"/>
                <w:sz w:val="24"/>
                <w:szCs w:val="24"/>
                <w:lang w:val="uk-UA"/>
              </w:rPr>
              <w:t xml:space="preserve">Верхня </w:t>
            </w:r>
            <w:r w:rsidR="00280644">
              <w:rPr>
                <w:rFonts w:ascii="Times New Roman" w:hAnsi="Times New Roman"/>
                <w:b w:val="0"/>
                <w:sz w:val="24"/>
                <w:szCs w:val="24"/>
                <w:lang w:val="uk-UA"/>
              </w:rPr>
              <w:t>пряма</w:t>
            </w:r>
            <w:r w:rsidRPr="0073081A">
              <w:rPr>
                <w:rFonts w:ascii="Times New Roman" w:hAnsi="Times New Roman"/>
                <w:b w:val="0"/>
                <w:sz w:val="24"/>
                <w:szCs w:val="24"/>
                <w:lang w:val="uk-UA"/>
              </w:rPr>
              <w:t xml:space="preserve"> подача. </w:t>
            </w:r>
            <w:r w:rsidR="001857E9" w:rsidRPr="0073081A">
              <w:rPr>
                <w:rFonts w:ascii="Times New Roman" w:hAnsi="Times New Roman"/>
                <w:b w:val="0"/>
                <w:sz w:val="24"/>
                <w:szCs w:val="24"/>
                <w:lang w:val="uk-UA"/>
              </w:rPr>
              <w:t>Подача в ліву та праву половину майданчика</w:t>
            </w:r>
            <w:r w:rsidRPr="0073081A">
              <w:rPr>
                <w:rFonts w:ascii="Times New Roman" w:hAnsi="Times New Roman"/>
                <w:b w:val="0"/>
                <w:sz w:val="24"/>
                <w:szCs w:val="24"/>
                <w:lang w:val="uk-UA"/>
              </w:rPr>
              <w:t>.</w:t>
            </w:r>
            <w:r w:rsidR="00280644" w:rsidRPr="00567D6A">
              <w:rPr>
                <w:rFonts w:cs="Arial"/>
                <w:sz w:val="24"/>
                <w:szCs w:val="24"/>
                <w:lang w:val="uk-UA"/>
              </w:rPr>
              <w:t xml:space="preserve"> </w:t>
            </w:r>
            <w:r w:rsidR="00280644" w:rsidRPr="00280644">
              <w:rPr>
                <w:rFonts w:ascii="Times New Roman" w:hAnsi="Times New Roman"/>
                <w:b w:val="0"/>
                <w:sz w:val="24"/>
                <w:szCs w:val="24"/>
                <w:lang w:val="uk-UA"/>
              </w:rPr>
              <w:t>Верхня бокова подача.</w:t>
            </w:r>
            <w:r w:rsidR="00280644" w:rsidRPr="00567D6A">
              <w:rPr>
                <w:rFonts w:cs="Arial"/>
                <w:sz w:val="24"/>
                <w:szCs w:val="24"/>
                <w:lang w:val="uk-UA"/>
              </w:rPr>
              <w:t xml:space="preserve"> </w:t>
            </w:r>
            <w:r w:rsidRPr="0073081A">
              <w:rPr>
                <w:rFonts w:ascii="Times New Roman" w:hAnsi="Times New Roman"/>
                <w:b w:val="0"/>
                <w:sz w:val="24"/>
                <w:szCs w:val="24"/>
                <w:lang w:val="uk-UA"/>
              </w:rPr>
              <w:t xml:space="preserve">Вибіркове виконання подачі: </w:t>
            </w:r>
            <w:r w:rsidR="001857E9" w:rsidRPr="0073081A">
              <w:rPr>
                <w:rFonts w:ascii="Times New Roman" w:hAnsi="Times New Roman"/>
                <w:b w:val="0"/>
                <w:sz w:val="24"/>
                <w:szCs w:val="24"/>
                <w:lang w:val="uk-UA"/>
              </w:rPr>
              <w:t xml:space="preserve">на гравця, слабшого у прийомі м’яча, на гравця що вийшов після заміни. </w:t>
            </w:r>
            <w:r w:rsidR="00251A95">
              <w:rPr>
                <w:rFonts w:ascii="Times New Roman" w:hAnsi="Times New Roman"/>
                <w:b w:val="0"/>
                <w:strike/>
                <w:sz w:val="24"/>
                <w:szCs w:val="24"/>
                <w:lang w:val="uk-UA"/>
              </w:rPr>
              <w:t xml:space="preserve"> </w:t>
            </w:r>
          </w:p>
          <w:p w:rsidR="001857E9" w:rsidRPr="0073081A" w:rsidRDefault="001857E9" w:rsidP="0025464E">
            <w:pPr>
              <w:jc w:val="both"/>
              <w:rPr>
                <w:sz w:val="24"/>
                <w:szCs w:val="24"/>
                <w:lang w:val="uk-UA"/>
              </w:rPr>
            </w:pPr>
            <w:r w:rsidRPr="0073081A">
              <w:rPr>
                <w:sz w:val="24"/>
                <w:szCs w:val="24"/>
                <w:lang w:val="uk-UA"/>
              </w:rPr>
              <w:t xml:space="preserve">Багаторазова передача м’яча в стіну зі зміною висоти </w:t>
            </w:r>
            <w:r w:rsidR="0025464E" w:rsidRPr="0073081A">
              <w:rPr>
                <w:sz w:val="24"/>
                <w:szCs w:val="24"/>
                <w:lang w:val="uk-UA"/>
              </w:rPr>
              <w:t xml:space="preserve">передачі та відстані до стіни; </w:t>
            </w:r>
            <w:r w:rsidRPr="0073081A">
              <w:rPr>
                <w:sz w:val="24"/>
                <w:szCs w:val="24"/>
                <w:lang w:val="uk-UA"/>
              </w:rPr>
              <w:t>завислі передачі в ближню зону: 2-3, 3-2; передача</w:t>
            </w:r>
            <w:r w:rsidR="0025464E" w:rsidRPr="0073081A">
              <w:rPr>
                <w:sz w:val="24"/>
                <w:szCs w:val="24"/>
                <w:lang w:val="uk-UA"/>
              </w:rPr>
              <w:t xml:space="preserve"> м’яча через зону: 2-4,</w:t>
            </w:r>
            <w:r w:rsidRPr="0073081A">
              <w:rPr>
                <w:sz w:val="24"/>
                <w:szCs w:val="24"/>
                <w:lang w:val="uk-UA"/>
              </w:rPr>
              <w:t xml:space="preserve"> 4-2. Передача </w:t>
            </w:r>
            <w:r w:rsidR="00246CF0">
              <w:rPr>
                <w:sz w:val="24"/>
                <w:szCs w:val="24"/>
                <w:lang w:val="uk-UA"/>
              </w:rPr>
              <w:t xml:space="preserve">м’яча з пересуванням </w:t>
            </w:r>
            <w:r w:rsidR="0025464E" w:rsidRPr="0073081A">
              <w:rPr>
                <w:sz w:val="24"/>
                <w:szCs w:val="24"/>
                <w:lang w:val="uk-UA"/>
              </w:rPr>
              <w:t xml:space="preserve">в парах, </w:t>
            </w:r>
            <w:r w:rsidRPr="0073081A">
              <w:rPr>
                <w:sz w:val="24"/>
                <w:szCs w:val="24"/>
                <w:lang w:val="uk-UA"/>
              </w:rPr>
              <w:t>в трійках, передачі м’яча у падінні, у стрибку. за спину.</w:t>
            </w:r>
          </w:p>
          <w:p w:rsidR="001857E9" w:rsidRPr="0073081A" w:rsidRDefault="001857E9" w:rsidP="0025464E">
            <w:pPr>
              <w:pStyle w:val="a5"/>
              <w:spacing w:after="0"/>
              <w:jc w:val="both"/>
              <w:rPr>
                <w:sz w:val="24"/>
                <w:szCs w:val="24"/>
                <w:lang w:val="uk-UA"/>
              </w:rPr>
            </w:pPr>
            <w:r w:rsidRPr="00567D6A">
              <w:rPr>
                <w:sz w:val="24"/>
                <w:szCs w:val="24"/>
                <w:lang w:val="ru-RU"/>
              </w:rPr>
              <w:t xml:space="preserve"> </w:t>
            </w:r>
            <w:r w:rsidR="0025464E" w:rsidRPr="0073081A">
              <w:rPr>
                <w:sz w:val="24"/>
                <w:szCs w:val="24"/>
                <w:lang w:val="uk-UA"/>
              </w:rPr>
              <w:t>Прямий нападаючий удар за ходом, сильнішою</w:t>
            </w:r>
            <w:r w:rsidR="00246CF0">
              <w:rPr>
                <w:sz w:val="24"/>
                <w:szCs w:val="24"/>
                <w:lang w:val="uk-UA"/>
              </w:rPr>
              <w:t xml:space="preserve"> рукою з </w:t>
            </w:r>
            <w:r w:rsidR="0025464E" w:rsidRPr="0073081A">
              <w:rPr>
                <w:sz w:val="24"/>
                <w:szCs w:val="24"/>
                <w:lang w:val="uk-UA"/>
              </w:rPr>
              <w:t xml:space="preserve">високих та середніх </w:t>
            </w:r>
            <w:r w:rsidRPr="0073081A">
              <w:rPr>
                <w:sz w:val="24"/>
                <w:szCs w:val="24"/>
                <w:lang w:val="uk-UA"/>
              </w:rPr>
              <w:t xml:space="preserve">передач із зон 2 та 4; нападаючі удари з короткої передачі; нападаючий удар з першої передачі.  </w:t>
            </w:r>
          </w:p>
          <w:p w:rsidR="001857E9" w:rsidRPr="0073081A" w:rsidRDefault="001857E9" w:rsidP="0025464E">
            <w:pPr>
              <w:pStyle w:val="a5"/>
              <w:spacing w:after="0"/>
              <w:jc w:val="both"/>
              <w:rPr>
                <w:sz w:val="24"/>
                <w:szCs w:val="24"/>
                <w:lang w:val="uk-UA"/>
              </w:rPr>
            </w:pPr>
            <w:r w:rsidRPr="0073081A">
              <w:rPr>
                <w:sz w:val="24"/>
                <w:szCs w:val="24"/>
                <w:lang w:val="uk-UA"/>
              </w:rPr>
              <w:t>Індивідуальне та групове блокування; блокува</w:t>
            </w:r>
            <w:r w:rsidR="00B674B8">
              <w:rPr>
                <w:sz w:val="24"/>
                <w:szCs w:val="24"/>
                <w:lang w:val="uk-UA"/>
              </w:rPr>
              <w:t>ння з наступною самостраховкою.</w:t>
            </w:r>
          </w:p>
          <w:p w:rsidR="001857E9" w:rsidRPr="0073081A" w:rsidRDefault="001857E9" w:rsidP="0025464E">
            <w:pPr>
              <w:pStyle w:val="a5"/>
              <w:spacing w:after="0"/>
              <w:jc w:val="both"/>
              <w:rPr>
                <w:sz w:val="24"/>
                <w:szCs w:val="24"/>
                <w:lang w:val="uk-UA"/>
              </w:rPr>
            </w:pPr>
            <w:r w:rsidRPr="0073081A">
              <w:rPr>
                <w:sz w:val="24"/>
                <w:szCs w:val="24"/>
                <w:lang w:val="uk-UA"/>
              </w:rPr>
              <w:t>Зонне блокування (закрити основний напрямок); блокування найсильнішого нападаючого; своєчасний вихід в зону удару</w:t>
            </w:r>
            <w:r w:rsidR="00B674B8">
              <w:rPr>
                <w:sz w:val="24"/>
                <w:szCs w:val="24"/>
                <w:lang w:val="uk-UA"/>
              </w:rPr>
              <w:t>.</w:t>
            </w:r>
          </w:p>
          <w:p w:rsidR="001857E9" w:rsidRPr="0073081A" w:rsidRDefault="0025464E" w:rsidP="0025464E">
            <w:pPr>
              <w:pStyle w:val="a5"/>
              <w:spacing w:after="0"/>
              <w:jc w:val="both"/>
              <w:rPr>
                <w:b/>
                <w:bCs/>
                <w:sz w:val="24"/>
                <w:szCs w:val="24"/>
                <w:lang w:val="uk-UA"/>
              </w:rPr>
            </w:pPr>
            <w:r w:rsidRPr="0073081A">
              <w:rPr>
                <w:bCs/>
                <w:sz w:val="24"/>
                <w:szCs w:val="24"/>
                <w:lang w:val="uk-UA"/>
              </w:rPr>
              <w:t xml:space="preserve">Вибір </w:t>
            </w:r>
            <w:r w:rsidR="001857E9" w:rsidRPr="0073081A">
              <w:rPr>
                <w:bCs/>
                <w:sz w:val="24"/>
                <w:szCs w:val="24"/>
                <w:lang w:val="uk-UA"/>
              </w:rPr>
              <w:t>місця при страховці</w:t>
            </w:r>
            <w:r w:rsidR="00B674B8">
              <w:rPr>
                <w:bCs/>
                <w:sz w:val="24"/>
                <w:szCs w:val="24"/>
                <w:lang w:val="uk-UA"/>
              </w:rPr>
              <w:t xml:space="preserve"> партнера, що виконує прийом; </w:t>
            </w:r>
            <w:r w:rsidR="001857E9" w:rsidRPr="0073081A">
              <w:rPr>
                <w:bCs/>
                <w:sz w:val="24"/>
                <w:szCs w:val="24"/>
                <w:lang w:val="uk-UA"/>
              </w:rPr>
              <w:t xml:space="preserve">розташування гравців у момент прийому м’яча в побудові </w:t>
            </w:r>
            <w:r w:rsidR="00E26135">
              <w:rPr>
                <w:bCs/>
                <w:sz w:val="24"/>
                <w:szCs w:val="24"/>
                <w:lang w:val="uk-UA"/>
              </w:rPr>
              <w:t>«</w:t>
            </w:r>
            <w:r w:rsidR="001857E9" w:rsidRPr="0073081A">
              <w:rPr>
                <w:bCs/>
                <w:sz w:val="24"/>
                <w:szCs w:val="24"/>
                <w:lang w:val="uk-UA"/>
              </w:rPr>
              <w:t>кутом вперед</w:t>
            </w:r>
            <w:r w:rsidR="00E26135">
              <w:rPr>
                <w:bCs/>
                <w:sz w:val="24"/>
                <w:szCs w:val="24"/>
                <w:lang w:val="uk-UA"/>
              </w:rPr>
              <w:t>»</w:t>
            </w:r>
            <w:r w:rsidR="001857E9" w:rsidRPr="0073081A">
              <w:rPr>
                <w:bCs/>
                <w:sz w:val="24"/>
                <w:szCs w:val="24"/>
                <w:lang w:val="uk-UA"/>
              </w:rPr>
              <w:t>; взаємодія гравців, що приймають м’яч із зв’язковим гравцем, що перебуває в зоні: 3, 2, 4.</w:t>
            </w:r>
          </w:p>
          <w:p w:rsidR="001857E9" w:rsidRPr="0073081A" w:rsidRDefault="0025464E" w:rsidP="0025464E">
            <w:pPr>
              <w:pStyle w:val="1"/>
              <w:spacing w:before="0" w:after="0"/>
              <w:jc w:val="both"/>
              <w:rPr>
                <w:rFonts w:ascii="Times New Roman" w:hAnsi="Times New Roman"/>
                <w:b w:val="0"/>
                <w:bCs w:val="0"/>
                <w:sz w:val="24"/>
                <w:szCs w:val="24"/>
                <w:lang w:val="uk-UA"/>
              </w:rPr>
            </w:pPr>
            <w:r w:rsidRPr="0073081A">
              <w:rPr>
                <w:rFonts w:ascii="Times New Roman" w:hAnsi="Times New Roman"/>
                <w:b w:val="0"/>
                <w:bCs w:val="0"/>
                <w:sz w:val="24"/>
                <w:szCs w:val="24"/>
                <w:lang w:val="uk-UA"/>
              </w:rPr>
              <w:t xml:space="preserve">Вибір атакуючого партнера для </w:t>
            </w:r>
            <w:r w:rsidR="001857E9" w:rsidRPr="0073081A">
              <w:rPr>
                <w:rFonts w:ascii="Times New Roman" w:hAnsi="Times New Roman"/>
                <w:b w:val="0"/>
                <w:bCs w:val="0"/>
                <w:sz w:val="24"/>
                <w:szCs w:val="24"/>
                <w:lang w:val="uk-UA"/>
              </w:rPr>
              <w:t>передачі йому м’яча, взаємодія гравців.</w:t>
            </w:r>
          </w:p>
          <w:p w:rsidR="0025464E" w:rsidRPr="0073081A" w:rsidRDefault="0025464E" w:rsidP="0025464E">
            <w:pPr>
              <w:rPr>
                <w:bCs/>
                <w:sz w:val="24"/>
                <w:szCs w:val="24"/>
                <w:lang w:val="uk-UA"/>
              </w:rPr>
            </w:pPr>
            <w:r w:rsidRPr="0073081A">
              <w:rPr>
                <w:sz w:val="24"/>
                <w:szCs w:val="24"/>
                <w:lang w:val="uk-UA"/>
              </w:rPr>
              <w:t>Взаємодія з гравцем, що виконує другу передачу.</w:t>
            </w:r>
          </w:p>
          <w:p w:rsidR="00F14ADA" w:rsidRPr="0073081A" w:rsidRDefault="00F14ADA" w:rsidP="001857E9">
            <w:pPr>
              <w:rPr>
                <w:sz w:val="24"/>
                <w:szCs w:val="24"/>
                <w:lang w:val="uk-UA"/>
              </w:rPr>
            </w:pPr>
          </w:p>
        </w:tc>
      </w:tr>
    </w:tbl>
    <w:p w:rsidR="001D653C" w:rsidRDefault="001D653C"/>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48"/>
        <w:gridCol w:w="4398"/>
      </w:tblGrid>
      <w:tr w:rsidR="00F14ADA" w:rsidRPr="0073081A" w:rsidTr="00D41E5C">
        <w:trPr>
          <w:trHeight w:val="20"/>
        </w:trPr>
        <w:tc>
          <w:tcPr>
            <w:tcW w:w="9346" w:type="dxa"/>
            <w:gridSpan w:val="2"/>
            <w:tcBorders>
              <w:top w:val="single" w:sz="4" w:space="0" w:color="auto"/>
              <w:left w:val="nil"/>
              <w:bottom w:val="single" w:sz="4" w:space="0" w:color="auto"/>
              <w:right w:val="nil"/>
            </w:tcBorders>
          </w:tcPr>
          <w:p w:rsidR="00F14ADA" w:rsidRPr="00BB49EA" w:rsidRDefault="00E50507" w:rsidP="00BB49EA">
            <w:pPr>
              <w:widowControl w:val="0"/>
              <w:jc w:val="center"/>
              <w:rPr>
                <w:b/>
                <w:bCs/>
                <w:sz w:val="24"/>
                <w:szCs w:val="24"/>
                <w:lang w:val="en-US"/>
              </w:rPr>
            </w:pPr>
            <w:r>
              <w:rPr>
                <w:b/>
                <w:bCs/>
                <w:sz w:val="24"/>
                <w:szCs w:val="24"/>
                <w:lang w:val="uk-UA"/>
              </w:rPr>
              <w:t>2-й (7)</w:t>
            </w:r>
            <w:r w:rsidR="00F14ADA" w:rsidRPr="0073081A">
              <w:rPr>
                <w:b/>
                <w:bCs/>
                <w:sz w:val="24"/>
                <w:szCs w:val="24"/>
                <w:lang w:val="uk-UA"/>
              </w:rPr>
              <w:t xml:space="preserve"> рік вивчення</w:t>
            </w:r>
          </w:p>
        </w:tc>
      </w:tr>
      <w:tr w:rsidR="00F14ADA" w:rsidRPr="0073081A" w:rsidTr="002141D1">
        <w:trPr>
          <w:trHeight w:val="20"/>
        </w:trPr>
        <w:tc>
          <w:tcPr>
            <w:tcW w:w="4948" w:type="dxa"/>
            <w:tcBorders>
              <w:top w:val="single" w:sz="4" w:space="0" w:color="auto"/>
              <w:left w:val="single" w:sz="4" w:space="0" w:color="auto"/>
              <w:bottom w:val="single" w:sz="4" w:space="0" w:color="auto"/>
              <w:right w:val="single" w:sz="4" w:space="0" w:color="auto"/>
            </w:tcBorders>
          </w:tcPr>
          <w:p w:rsidR="00444A98" w:rsidRPr="0073081A" w:rsidRDefault="00B674B8" w:rsidP="00D41E5C">
            <w:pPr>
              <w:widowControl w:val="0"/>
              <w:jc w:val="center"/>
              <w:rPr>
                <w:b/>
                <w:strike/>
                <w:sz w:val="24"/>
                <w:szCs w:val="24"/>
                <w:lang w:val="uk-UA"/>
              </w:rPr>
            </w:pPr>
            <w:r>
              <w:rPr>
                <w:b/>
                <w:sz w:val="24"/>
                <w:szCs w:val="24"/>
                <w:lang w:val="uk-UA"/>
              </w:rPr>
              <w:t>Очікувані результати навчально-пізнавальної діяльності учнів</w:t>
            </w:r>
          </w:p>
        </w:tc>
        <w:tc>
          <w:tcPr>
            <w:tcW w:w="4398" w:type="dxa"/>
            <w:tcBorders>
              <w:top w:val="single" w:sz="4" w:space="0" w:color="auto"/>
              <w:left w:val="single" w:sz="4" w:space="0" w:color="auto"/>
              <w:bottom w:val="single" w:sz="4" w:space="0" w:color="auto"/>
              <w:right w:val="single" w:sz="4" w:space="0" w:color="auto"/>
            </w:tcBorders>
          </w:tcPr>
          <w:p w:rsidR="00F14ADA" w:rsidRPr="0073081A" w:rsidRDefault="00444A98" w:rsidP="00D41E5C">
            <w:pPr>
              <w:widowControl w:val="0"/>
              <w:jc w:val="center"/>
              <w:rPr>
                <w:b/>
                <w:sz w:val="24"/>
                <w:szCs w:val="24"/>
                <w:lang w:val="uk-UA"/>
              </w:rPr>
            </w:pPr>
            <w:r w:rsidRPr="0073081A">
              <w:rPr>
                <w:b/>
                <w:sz w:val="24"/>
                <w:szCs w:val="24"/>
                <w:lang w:val="uk-UA"/>
              </w:rPr>
              <w:t>Зміст навчального матеріалу</w:t>
            </w:r>
          </w:p>
        </w:tc>
      </w:tr>
      <w:tr w:rsidR="00F14ADA" w:rsidRPr="0073081A" w:rsidTr="00D41E5C">
        <w:trPr>
          <w:trHeight w:val="20"/>
        </w:trPr>
        <w:tc>
          <w:tcPr>
            <w:tcW w:w="9346"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Теоретичні відомості</w:t>
            </w:r>
          </w:p>
        </w:tc>
      </w:tr>
      <w:tr w:rsidR="00F14ADA" w:rsidRPr="0073081A" w:rsidTr="002141D1">
        <w:trPr>
          <w:trHeight w:val="20"/>
        </w:trPr>
        <w:tc>
          <w:tcPr>
            <w:tcW w:w="4948" w:type="dxa"/>
            <w:tcBorders>
              <w:top w:val="single" w:sz="4" w:space="0" w:color="auto"/>
              <w:left w:val="single" w:sz="4" w:space="0" w:color="auto"/>
              <w:bottom w:val="single" w:sz="4" w:space="0" w:color="auto"/>
              <w:right w:val="single" w:sz="4" w:space="0" w:color="auto"/>
            </w:tcBorders>
          </w:tcPr>
          <w:p w:rsidR="00B674B8" w:rsidRDefault="00B674B8" w:rsidP="00B674B8">
            <w:pPr>
              <w:spacing w:line="270" w:lineRule="atLeast"/>
              <w:rPr>
                <w:b/>
                <w:i/>
                <w:sz w:val="24"/>
                <w:szCs w:val="24"/>
                <w:shd w:val="clear" w:color="auto" w:fill="FFFFFF"/>
                <w:lang w:val="uk-UA"/>
              </w:rPr>
            </w:pPr>
            <w:r>
              <w:rPr>
                <w:b/>
                <w:i/>
                <w:sz w:val="24"/>
                <w:szCs w:val="24"/>
                <w:shd w:val="clear" w:color="auto" w:fill="FFFFFF"/>
                <w:lang w:val="uk-UA"/>
              </w:rPr>
              <w:t>Знаннєвий компонент</w:t>
            </w:r>
          </w:p>
          <w:p w:rsidR="00444A98" w:rsidRPr="0073081A" w:rsidRDefault="00444A98" w:rsidP="00B674B8">
            <w:pPr>
              <w:widowControl w:val="0"/>
              <w:rPr>
                <w:b/>
                <w:sz w:val="24"/>
                <w:szCs w:val="24"/>
                <w:lang w:val="uk-UA"/>
              </w:rPr>
            </w:pPr>
            <w:r w:rsidRPr="0073081A">
              <w:rPr>
                <w:b/>
                <w:sz w:val="24"/>
                <w:szCs w:val="24"/>
                <w:lang w:val="uk-UA"/>
              </w:rPr>
              <w:t>Учень, учениця:</w:t>
            </w:r>
          </w:p>
          <w:p w:rsidR="00444A98" w:rsidRPr="0073081A" w:rsidRDefault="00DF15AB" w:rsidP="00DF15AB">
            <w:pPr>
              <w:widowControl w:val="0"/>
              <w:jc w:val="both"/>
              <w:rPr>
                <w:sz w:val="24"/>
                <w:szCs w:val="24"/>
                <w:lang w:val="uk-UA"/>
              </w:rPr>
            </w:pPr>
            <w:r w:rsidRPr="0073081A">
              <w:rPr>
                <w:b/>
                <w:spacing w:val="-2"/>
                <w:sz w:val="24"/>
                <w:szCs w:val="24"/>
                <w:lang w:val="uk-UA"/>
              </w:rPr>
              <w:t xml:space="preserve">характеризує </w:t>
            </w:r>
            <w:r w:rsidR="00444A98" w:rsidRPr="0073081A">
              <w:rPr>
                <w:sz w:val="24"/>
                <w:szCs w:val="24"/>
                <w:lang w:val="uk-UA"/>
              </w:rPr>
              <w:t>роль та місце спортивних ігор у вихованні морально</w:t>
            </w:r>
            <w:r w:rsidR="00246CF0">
              <w:rPr>
                <w:sz w:val="24"/>
                <w:szCs w:val="24"/>
                <w:lang w:val="uk-UA"/>
              </w:rPr>
              <w:t xml:space="preserve">-вольових якостей особистості. </w:t>
            </w:r>
            <w:r w:rsidR="00444A98" w:rsidRPr="0073081A">
              <w:rPr>
                <w:sz w:val="24"/>
                <w:szCs w:val="24"/>
                <w:lang w:val="uk-UA"/>
              </w:rPr>
              <w:t>Волейбол у</w:t>
            </w:r>
            <w:r w:rsidRPr="0073081A">
              <w:rPr>
                <w:sz w:val="24"/>
                <w:szCs w:val="24"/>
                <w:lang w:val="uk-UA"/>
              </w:rPr>
              <w:t xml:space="preserve"> сучасному олімпійському русі. </w:t>
            </w:r>
            <w:r w:rsidR="00444A98" w:rsidRPr="0073081A">
              <w:rPr>
                <w:sz w:val="24"/>
                <w:szCs w:val="24"/>
                <w:lang w:val="uk-UA"/>
              </w:rPr>
              <w:t>Фізична підготовленість волейболіста. Матеріально-технічне за</w:t>
            </w:r>
            <w:r w:rsidR="00D41E5C" w:rsidRPr="0073081A">
              <w:rPr>
                <w:sz w:val="24"/>
                <w:szCs w:val="24"/>
                <w:lang w:val="uk-UA"/>
              </w:rPr>
              <w:t>безпечення змагань і тренувань;</w:t>
            </w:r>
          </w:p>
          <w:p w:rsidR="00B674B8" w:rsidRDefault="00B674B8" w:rsidP="00B674B8">
            <w:pPr>
              <w:jc w:val="both"/>
              <w:rPr>
                <w:b/>
                <w:i/>
                <w:sz w:val="24"/>
                <w:szCs w:val="24"/>
                <w:shd w:val="clear" w:color="auto" w:fill="FFFFFF"/>
                <w:lang w:val="uk-UA"/>
              </w:rPr>
            </w:pPr>
            <w:r>
              <w:rPr>
                <w:b/>
                <w:i/>
                <w:sz w:val="24"/>
                <w:szCs w:val="24"/>
                <w:lang w:val="uk-UA"/>
              </w:rPr>
              <w:t>Ц</w:t>
            </w:r>
            <w:r>
              <w:rPr>
                <w:b/>
                <w:i/>
                <w:sz w:val="24"/>
                <w:szCs w:val="24"/>
                <w:shd w:val="clear" w:color="auto" w:fill="FFFFFF"/>
                <w:lang w:val="uk-UA"/>
              </w:rPr>
              <w:t>іннісний компонент</w:t>
            </w:r>
          </w:p>
          <w:p w:rsidR="00444A98" w:rsidRPr="0073081A" w:rsidRDefault="00D41E5C" w:rsidP="00DF15AB">
            <w:pPr>
              <w:widowControl w:val="0"/>
              <w:jc w:val="both"/>
              <w:rPr>
                <w:sz w:val="24"/>
                <w:szCs w:val="24"/>
                <w:lang w:val="uk-UA"/>
              </w:rPr>
            </w:pPr>
            <w:r w:rsidRPr="0073081A">
              <w:rPr>
                <w:b/>
                <w:sz w:val="24"/>
                <w:szCs w:val="24"/>
                <w:lang w:val="uk-UA"/>
              </w:rPr>
              <w:t>п</w:t>
            </w:r>
            <w:r w:rsidR="00444A98" w:rsidRPr="0073081A">
              <w:rPr>
                <w:b/>
                <w:sz w:val="24"/>
                <w:szCs w:val="24"/>
                <w:lang w:val="uk-UA"/>
              </w:rPr>
              <w:t>ояснює</w:t>
            </w:r>
            <w:r w:rsidR="00DF15AB" w:rsidRPr="0073081A">
              <w:rPr>
                <w:sz w:val="24"/>
                <w:szCs w:val="24"/>
                <w:lang w:val="uk-UA"/>
              </w:rPr>
              <w:t xml:space="preserve"> суддівство змагань; ч</w:t>
            </w:r>
            <w:r w:rsidR="00444A98" w:rsidRPr="0073081A">
              <w:rPr>
                <w:sz w:val="24"/>
                <w:szCs w:val="24"/>
                <w:lang w:val="uk-UA"/>
              </w:rPr>
              <w:t>инники, які визначають ефективність змагальної діяльності</w:t>
            </w:r>
            <w:r w:rsidR="00DF15AB" w:rsidRPr="0073081A">
              <w:rPr>
                <w:sz w:val="24"/>
                <w:szCs w:val="24"/>
                <w:lang w:val="uk-UA"/>
              </w:rPr>
              <w:t xml:space="preserve"> гравців; прийоми самоконтролю за фізичним навантаженням; п</w:t>
            </w:r>
            <w:r w:rsidR="00444A98" w:rsidRPr="0073081A">
              <w:rPr>
                <w:sz w:val="24"/>
                <w:szCs w:val="24"/>
                <w:lang w:val="uk-UA"/>
              </w:rPr>
              <w:t xml:space="preserve">равила </w:t>
            </w:r>
            <w:r w:rsidR="00444A98" w:rsidRPr="00B674B8">
              <w:rPr>
                <w:sz w:val="24"/>
                <w:szCs w:val="24"/>
                <w:lang w:val="uk-UA"/>
              </w:rPr>
              <w:t>домедичної</w:t>
            </w:r>
            <w:r w:rsidR="00444A98" w:rsidRPr="0073081A">
              <w:rPr>
                <w:color w:val="FF0000"/>
                <w:sz w:val="24"/>
                <w:szCs w:val="24"/>
                <w:lang w:val="uk-UA"/>
              </w:rPr>
              <w:t xml:space="preserve"> </w:t>
            </w:r>
            <w:r w:rsidR="00DF15AB" w:rsidRPr="0073081A">
              <w:rPr>
                <w:sz w:val="24"/>
                <w:szCs w:val="24"/>
                <w:lang w:val="uk-UA"/>
              </w:rPr>
              <w:t>допомоги в разі травмування; м</w:t>
            </w:r>
            <w:r w:rsidR="00444A98" w:rsidRPr="0073081A">
              <w:rPr>
                <w:sz w:val="24"/>
                <w:szCs w:val="24"/>
                <w:lang w:val="uk-UA"/>
              </w:rPr>
              <w:t>етодику самост</w:t>
            </w:r>
            <w:r w:rsidRPr="0073081A">
              <w:rPr>
                <w:sz w:val="24"/>
                <w:szCs w:val="24"/>
                <w:lang w:val="uk-UA"/>
              </w:rPr>
              <w:t>ійних занять фізичними вправами;</w:t>
            </w:r>
          </w:p>
          <w:p w:rsidR="00F14ADA" w:rsidRPr="0073081A" w:rsidRDefault="00D41E5C" w:rsidP="00DF15AB">
            <w:pPr>
              <w:pStyle w:val="a5"/>
              <w:widowControl w:val="0"/>
              <w:spacing w:after="0"/>
              <w:jc w:val="both"/>
              <w:rPr>
                <w:sz w:val="24"/>
                <w:szCs w:val="24"/>
                <w:lang w:val="uk-UA"/>
              </w:rPr>
            </w:pPr>
            <w:r w:rsidRPr="0073081A">
              <w:rPr>
                <w:b/>
                <w:sz w:val="24"/>
                <w:szCs w:val="24"/>
                <w:lang w:val="uk-UA"/>
              </w:rPr>
              <w:t>о</w:t>
            </w:r>
            <w:r w:rsidR="00444A98" w:rsidRPr="0073081A">
              <w:rPr>
                <w:b/>
                <w:sz w:val="24"/>
                <w:szCs w:val="24"/>
                <w:lang w:val="uk-UA"/>
              </w:rPr>
              <w:t>бґрунтовує</w:t>
            </w:r>
            <w:r w:rsidR="00DF15AB" w:rsidRPr="0073081A">
              <w:rPr>
                <w:b/>
                <w:sz w:val="24"/>
                <w:szCs w:val="24"/>
                <w:lang w:val="uk-UA"/>
              </w:rPr>
              <w:t>:</w:t>
            </w:r>
            <w:r w:rsidR="00DF15AB" w:rsidRPr="0073081A">
              <w:rPr>
                <w:sz w:val="24"/>
                <w:szCs w:val="24"/>
                <w:lang w:val="uk-UA"/>
              </w:rPr>
              <w:t xml:space="preserve"> </w:t>
            </w:r>
            <w:r w:rsidR="00444A98" w:rsidRPr="0073081A">
              <w:rPr>
                <w:sz w:val="24"/>
                <w:szCs w:val="24"/>
                <w:lang w:val="uk-UA"/>
              </w:rPr>
              <w:t>п</w:t>
            </w:r>
            <w:r w:rsidR="00DF15AB" w:rsidRPr="0073081A">
              <w:rPr>
                <w:sz w:val="24"/>
                <w:szCs w:val="24"/>
                <w:lang w:val="uk-UA"/>
              </w:rPr>
              <w:t>оняття про втому та перевтому; ф</w:t>
            </w:r>
            <w:r w:rsidR="00444A98" w:rsidRPr="0073081A">
              <w:rPr>
                <w:sz w:val="24"/>
                <w:szCs w:val="24"/>
                <w:lang w:val="uk-UA"/>
              </w:rPr>
              <w:t>ункціональні можливості організму.</w:t>
            </w:r>
          </w:p>
        </w:tc>
        <w:tc>
          <w:tcPr>
            <w:tcW w:w="4398" w:type="dxa"/>
            <w:tcBorders>
              <w:top w:val="single" w:sz="4" w:space="0" w:color="auto"/>
              <w:left w:val="single" w:sz="4" w:space="0" w:color="auto"/>
              <w:bottom w:val="single" w:sz="4" w:space="0" w:color="auto"/>
              <w:right w:val="single" w:sz="4" w:space="0" w:color="auto"/>
            </w:tcBorders>
          </w:tcPr>
          <w:p w:rsidR="00DF15AB" w:rsidRPr="0073081A" w:rsidRDefault="00DF15AB" w:rsidP="00D41E5C">
            <w:pPr>
              <w:widowControl w:val="0"/>
              <w:rPr>
                <w:sz w:val="24"/>
                <w:szCs w:val="24"/>
                <w:lang w:val="uk-UA"/>
              </w:rPr>
            </w:pPr>
          </w:p>
          <w:p w:rsidR="00444A98" w:rsidRPr="0073081A" w:rsidRDefault="00444A98" w:rsidP="00DF15AB">
            <w:pPr>
              <w:widowControl w:val="0"/>
              <w:jc w:val="both"/>
              <w:rPr>
                <w:b/>
                <w:sz w:val="24"/>
                <w:szCs w:val="24"/>
                <w:lang w:val="uk-UA"/>
              </w:rPr>
            </w:pPr>
            <w:r w:rsidRPr="0073081A">
              <w:rPr>
                <w:sz w:val="24"/>
                <w:szCs w:val="24"/>
                <w:lang w:val="uk-UA"/>
              </w:rPr>
              <w:t>Роль та місце спортивних ігор у вихованні морально-вольових якостей особистості. Волейбол у</w:t>
            </w:r>
            <w:r w:rsidR="00246CF0">
              <w:rPr>
                <w:sz w:val="24"/>
                <w:szCs w:val="24"/>
                <w:lang w:val="uk-UA"/>
              </w:rPr>
              <w:t xml:space="preserve"> сучасному олімпійському русі. </w:t>
            </w:r>
            <w:r w:rsidRPr="0073081A">
              <w:rPr>
                <w:sz w:val="24"/>
                <w:szCs w:val="24"/>
                <w:lang w:val="uk-UA"/>
              </w:rPr>
              <w:t xml:space="preserve">Фізична </w:t>
            </w:r>
            <w:r w:rsidR="00DF15AB" w:rsidRPr="0073081A">
              <w:rPr>
                <w:sz w:val="24"/>
                <w:szCs w:val="24"/>
                <w:lang w:val="uk-UA"/>
              </w:rPr>
              <w:t xml:space="preserve">підготовленість волейболіста. </w:t>
            </w:r>
            <w:r w:rsidRPr="0073081A">
              <w:rPr>
                <w:sz w:val="24"/>
                <w:szCs w:val="24"/>
                <w:lang w:val="uk-UA"/>
              </w:rPr>
              <w:t>Суддівство змагань. Чинники, які визначають ефективність змагальної діяльності гравців. Матеріально-технічне забезпечення змагань і т</w:t>
            </w:r>
            <w:r w:rsidR="00DF15AB" w:rsidRPr="0073081A">
              <w:rPr>
                <w:sz w:val="24"/>
                <w:szCs w:val="24"/>
                <w:lang w:val="uk-UA"/>
              </w:rPr>
              <w:t xml:space="preserve">ренувань. Прийоми самоконтролю </w:t>
            </w:r>
            <w:r w:rsidRPr="0073081A">
              <w:rPr>
                <w:sz w:val="24"/>
                <w:szCs w:val="24"/>
                <w:lang w:val="uk-UA"/>
              </w:rPr>
              <w:t xml:space="preserve">за фізичним навантаженням. Правила </w:t>
            </w:r>
            <w:r w:rsidRPr="00B674B8">
              <w:rPr>
                <w:sz w:val="24"/>
                <w:szCs w:val="24"/>
                <w:lang w:val="uk-UA"/>
              </w:rPr>
              <w:t>домедичної</w:t>
            </w:r>
            <w:r w:rsidRPr="0073081A">
              <w:rPr>
                <w:color w:val="FF0000"/>
                <w:sz w:val="24"/>
                <w:szCs w:val="24"/>
                <w:lang w:val="uk-UA"/>
              </w:rPr>
              <w:t xml:space="preserve"> </w:t>
            </w:r>
            <w:r w:rsidR="00DF15AB" w:rsidRPr="0073081A">
              <w:rPr>
                <w:sz w:val="24"/>
                <w:szCs w:val="24"/>
                <w:lang w:val="uk-UA"/>
              </w:rPr>
              <w:t xml:space="preserve">допомоги в разі травмування. </w:t>
            </w:r>
            <w:r w:rsidRPr="0073081A">
              <w:rPr>
                <w:sz w:val="24"/>
                <w:szCs w:val="24"/>
                <w:lang w:val="uk-UA"/>
              </w:rPr>
              <w:t>Методика самостійних занять. Поняття про втому та перевтому. Функціональні можливості організму.</w:t>
            </w:r>
          </w:p>
          <w:p w:rsidR="00F14ADA" w:rsidRPr="0073081A" w:rsidRDefault="00F14ADA" w:rsidP="00D41E5C">
            <w:pPr>
              <w:widowControl w:val="0"/>
              <w:rPr>
                <w:b/>
                <w:bCs/>
                <w:sz w:val="24"/>
                <w:szCs w:val="24"/>
                <w:lang w:val="uk-UA"/>
              </w:rPr>
            </w:pPr>
            <w:r w:rsidRPr="0073081A">
              <w:rPr>
                <w:sz w:val="24"/>
                <w:szCs w:val="24"/>
                <w:lang w:val="uk-UA"/>
              </w:rPr>
              <w:t xml:space="preserve"> </w:t>
            </w:r>
          </w:p>
        </w:tc>
      </w:tr>
      <w:tr w:rsidR="00F14ADA" w:rsidRPr="0073081A" w:rsidTr="00D41E5C">
        <w:trPr>
          <w:trHeight w:val="20"/>
        </w:trPr>
        <w:tc>
          <w:tcPr>
            <w:tcW w:w="9346"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Спеціальна фізична підготовка</w:t>
            </w:r>
          </w:p>
        </w:tc>
      </w:tr>
      <w:tr w:rsidR="00F14ADA" w:rsidRPr="0073081A" w:rsidTr="00420E21">
        <w:trPr>
          <w:trHeight w:val="20"/>
        </w:trPr>
        <w:tc>
          <w:tcPr>
            <w:tcW w:w="4948" w:type="dxa"/>
            <w:tcBorders>
              <w:top w:val="single" w:sz="4" w:space="0" w:color="auto"/>
              <w:left w:val="single" w:sz="4" w:space="0" w:color="auto"/>
              <w:bottom w:val="single" w:sz="4" w:space="0" w:color="auto"/>
              <w:right w:val="single" w:sz="4" w:space="0" w:color="auto"/>
            </w:tcBorders>
          </w:tcPr>
          <w:p w:rsidR="00B674B8" w:rsidRDefault="00B674B8" w:rsidP="00B674B8">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DF15AB" w:rsidRPr="0073081A" w:rsidRDefault="00DF15AB" w:rsidP="00B674B8">
            <w:pPr>
              <w:widowControl w:val="0"/>
              <w:jc w:val="both"/>
              <w:rPr>
                <w:b/>
                <w:sz w:val="24"/>
                <w:szCs w:val="24"/>
                <w:lang w:val="uk-UA"/>
              </w:rPr>
            </w:pPr>
            <w:r w:rsidRPr="0073081A">
              <w:rPr>
                <w:b/>
                <w:sz w:val="24"/>
                <w:szCs w:val="24"/>
                <w:lang w:val="uk-UA"/>
              </w:rPr>
              <w:t>Учень, учениця:</w:t>
            </w:r>
          </w:p>
          <w:p w:rsidR="00DF15AB" w:rsidRPr="0073081A" w:rsidRDefault="00DF15AB" w:rsidP="00DF15AB">
            <w:pPr>
              <w:pStyle w:val="a5"/>
              <w:widowControl w:val="0"/>
              <w:spacing w:after="0"/>
              <w:jc w:val="both"/>
              <w:rPr>
                <w:spacing w:val="-2"/>
                <w:sz w:val="24"/>
                <w:szCs w:val="24"/>
                <w:lang w:val="uk-UA"/>
              </w:rPr>
            </w:pPr>
            <w:r w:rsidRPr="0073081A">
              <w:rPr>
                <w:b/>
                <w:bCs/>
                <w:spacing w:val="-2"/>
                <w:sz w:val="24"/>
                <w:szCs w:val="24"/>
                <w:lang w:val="uk-UA"/>
              </w:rPr>
              <w:t xml:space="preserve">виконує: </w:t>
            </w:r>
            <w:r w:rsidRPr="0073081A">
              <w:rPr>
                <w:spacing w:val="-2"/>
                <w:sz w:val="24"/>
                <w:szCs w:val="24"/>
                <w:lang w:val="uk-UA"/>
              </w:rPr>
              <w:t xml:space="preserve"> </w:t>
            </w:r>
          </w:p>
          <w:p w:rsidR="00DF15AB" w:rsidRPr="0073081A" w:rsidRDefault="00DF15AB" w:rsidP="00DF15AB">
            <w:pPr>
              <w:pStyle w:val="a5"/>
              <w:widowControl w:val="0"/>
              <w:spacing w:after="0"/>
              <w:jc w:val="both"/>
              <w:rPr>
                <w:sz w:val="24"/>
                <w:szCs w:val="24"/>
                <w:lang w:val="uk-UA"/>
              </w:rPr>
            </w:pPr>
            <w:r w:rsidRPr="0073081A">
              <w:rPr>
                <w:spacing w:val="-2"/>
                <w:sz w:val="24"/>
                <w:szCs w:val="24"/>
                <w:lang w:val="uk-UA"/>
              </w:rPr>
              <w:t>прискорення з місця</w:t>
            </w:r>
            <w:r w:rsidRPr="0073081A">
              <w:rPr>
                <w:sz w:val="24"/>
                <w:szCs w:val="24"/>
                <w:lang w:val="uk-UA"/>
              </w:rPr>
              <w:t xml:space="preserve"> на 5, 10, 15м з різних вихідних положень; </w:t>
            </w:r>
            <w:r w:rsidR="00E26135">
              <w:rPr>
                <w:sz w:val="24"/>
                <w:szCs w:val="24"/>
                <w:lang w:val="uk-UA"/>
              </w:rPr>
              <w:t>«</w:t>
            </w:r>
            <w:r w:rsidRPr="0073081A">
              <w:rPr>
                <w:sz w:val="24"/>
                <w:szCs w:val="24"/>
                <w:lang w:val="uk-UA"/>
              </w:rPr>
              <w:t>човниковий</w:t>
            </w:r>
            <w:r w:rsidR="00E26135">
              <w:rPr>
                <w:sz w:val="24"/>
                <w:szCs w:val="24"/>
                <w:lang w:val="uk-UA"/>
              </w:rPr>
              <w:t>»</w:t>
            </w:r>
            <w:r w:rsidRPr="0073081A">
              <w:rPr>
                <w:sz w:val="24"/>
                <w:szCs w:val="24"/>
                <w:lang w:val="uk-UA"/>
              </w:rPr>
              <w:t xml:space="preserve"> біг 4</w:t>
            </w:r>
            <w:r w:rsidRPr="0073081A">
              <w:rPr>
                <w:position w:val="-4"/>
                <w:sz w:val="24"/>
                <w:szCs w:val="24"/>
                <w:lang w:val="uk-UA"/>
              </w:rPr>
              <w:object w:dxaOrig="20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0.2pt" o:ole="">
                  <v:imagedata r:id="rId5" o:title=""/>
                </v:shape>
                <o:OLEObject Type="Embed" ProgID="Equation.3" ShapeID="_x0000_i1025" DrawAspect="Content" ObjectID="_1600773361" r:id="rId6"/>
              </w:object>
            </w:r>
            <w:r w:rsidRPr="0073081A">
              <w:rPr>
                <w:sz w:val="24"/>
                <w:szCs w:val="24"/>
                <w:lang w:val="uk-UA"/>
              </w:rPr>
              <w:t xml:space="preserve">9м; чергування прискорень, зупинок, поворотів, бігу зі зміною напрямку за зоровим сигналом; </w:t>
            </w:r>
          </w:p>
          <w:p w:rsidR="00DF15AB" w:rsidRPr="0073081A" w:rsidRDefault="00DF15AB" w:rsidP="00DF15AB">
            <w:pPr>
              <w:pStyle w:val="a5"/>
              <w:widowControl w:val="0"/>
              <w:spacing w:after="0"/>
              <w:jc w:val="both"/>
              <w:rPr>
                <w:sz w:val="24"/>
                <w:szCs w:val="24"/>
                <w:lang w:val="uk-UA"/>
              </w:rPr>
            </w:pPr>
            <w:r w:rsidRPr="0073081A">
              <w:rPr>
                <w:sz w:val="24"/>
                <w:szCs w:val="24"/>
                <w:lang w:val="uk-UA"/>
              </w:rPr>
              <w:t>вправи для розвитку стрибучості, сили м’язів тулуба, плечового пояса, кистей рук, гнучкості, тощо;</w:t>
            </w:r>
          </w:p>
          <w:p w:rsidR="00DF15AB" w:rsidRPr="0073081A" w:rsidRDefault="00DF15AB" w:rsidP="00DF15AB">
            <w:pPr>
              <w:widowControl w:val="0"/>
              <w:jc w:val="both"/>
              <w:rPr>
                <w:sz w:val="24"/>
                <w:szCs w:val="24"/>
                <w:lang w:val="uk-UA"/>
              </w:rPr>
            </w:pPr>
            <w:r w:rsidRPr="0073081A">
              <w:rPr>
                <w:sz w:val="24"/>
                <w:szCs w:val="24"/>
                <w:lang w:val="uk-UA"/>
              </w:rPr>
              <w:t>серійні стрибки поштовхом одн</w:t>
            </w:r>
            <w:r w:rsidR="00B674B8">
              <w:rPr>
                <w:sz w:val="24"/>
                <w:szCs w:val="24"/>
                <w:lang w:val="uk-UA"/>
              </w:rPr>
              <w:t xml:space="preserve">ієї та двох ніг із діставанням </w:t>
            </w:r>
            <w:r w:rsidRPr="0073081A">
              <w:rPr>
                <w:sz w:val="24"/>
                <w:szCs w:val="24"/>
                <w:lang w:val="uk-UA"/>
              </w:rPr>
              <w:t>предметів; подоланням перешкод, вистрибування з присіду, естафети, рухливі ігри;</w:t>
            </w:r>
          </w:p>
          <w:p w:rsidR="00F14ADA" w:rsidRPr="00567D6A" w:rsidRDefault="00DF15AB" w:rsidP="00DF15AB">
            <w:pPr>
              <w:pStyle w:val="21"/>
              <w:spacing w:line="240" w:lineRule="auto"/>
              <w:jc w:val="both"/>
              <w:rPr>
                <w:bCs/>
                <w:sz w:val="24"/>
                <w:szCs w:val="24"/>
                <w:lang w:val="ru-RU"/>
              </w:rPr>
            </w:pPr>
            <w:r w:rsidRPr="0073081A">
              <w:rPr>
                <w:b/>
                <w:sz w:val="24"/>
                <w:szCs w:val="24"/>
                <w:lang w:val="uk-UA"/>
              </w:rPr>
              <w:t>застосовує:</w:t>
            </w:r>
            <w:r w:rsidRPr="0073081A">
              <w:rPr>
                <w:sz w:val="24"/>
                <w:szCs w:val="24"/>
                <w:lang w:val="uk-UA"/>
              </w:rPr>
              <w:t xml:space="preserve"> багаторазові передачі волейбольного м’яча в стіну з різної відстані; пересування уздовж сітки приставним кроком правим та лівим боком, спиною з поворотом на </w:t>
            </w:r>
            <w:r w:rsidRPr="00567D6A">
              <w:rPr>
                <w:bCs/>
                <w:sz w:val="24"/>
                <w:szCs w:val="24"/>
                <w:lang w:val="ru-RU"/>
              </w:rPr>
              <w:t>180</w:t>
            </w:r>
            <w:r w:rsidRPr="00567D6A">
              <w:rPr>
                <w:bCs/>
                <w:sz w:val="24"/>
                <w:szCs w:val="24"/>
                <w:lang w:val="ru-RU"/>
              </w:rPr>
              <w:sym w:font="Symbol" w:char="F0B0"/>
            </w:r>
          </w:p>
        </w:tc>
        <w:tc>
          <w:tcPr>
            <w:tcW w:w="4398" w:type="dxa"/>
            <w:tcBorders>
              <w:top w:val="single" w:sz="4" w:space="0" w:color="auto"/>
              <w:left w:val="single" w:sz="4" w:space="0" w:color="auto"/>
              <w:bottom w:val="single" w:sz="4" w:space="0" w:color="auto"/>
              <w:right w:val="single" w:sz="4" w:space="0" w:color="auto"/>
            </w:tcBorders>
          </w:tcPr>
          <w:p w:rsidR="00DF15AB" w:rsidRPr="0073081A" w:rsidRDefault="00DF15AB" w:rsidP="00DF15AB">
            <w:pPr>
              <w:jc w:val="both"/>
              <w:rPr>
                <w:iCs/>
                <w:sz w:val="24"/>
                <w:szCs w:val="24"/>
                <w:lang w:val="uk-UA"/>
              </w:rPr>
            </w:pPr>
          </w:p>
          <w:p w:rsidR="00DF15AB" w:rsidRPr="0073081A" w:rsidRDefault="00DF15AB" w:rsidP="00DF15AB">
            <w:pPr>
              <w:jc w:val="both"/>
              <w:rPr>
                <w:iCs/>
                <w:sz w:val="24"/>
                <w:szCs w:val="24"/>
                <w:lang w:val="uk-UA"/>
              </w:rPr>
            </w:pPr>
          </w:p>
          <w:p w:rsidR="00DF15AB" w:rsidRPr="0073081A" w:rsidRDefault="00DF15AB" w:rsidP="00DF15AB">
            <w:pPr>
              <w:jc w:val="both"/>
              <w:rPr>
                <w:iCs/>
                <w:sz w:val="24"/>
                <w:szCs w:val="24"/>
                <w:lang w:val="uk-UA"/>
              </w:rPr>
            </w:pPr>
          </w:p>
          <w:p w:rsidR="00DF15AB" w:rsidRPr="0073081A" w:rsidRDefault="00DF15AB" w:rsidP="00DF15AB">
            <w:pPr>
              <w:jc w:val="both"/>
              <w:rPr>
                <w:bCs/>
                <w:sz w:val="24"/>
                <w:szCs w:val="24"/>
                <w:lang w:val="uk-UA"/>
              </w:rPr>
            </w:pPr>
            <w:r w:rsidRPr="0073081A">
              <w:rPr>
                <w:iCs/>
                <w:sz w:val="24"/>
                <w:szCs w:val="24"/>
                <w:lang w:val="uk-UA"/>
              </w:rPr>
              <w:t>П</w:t>
            </w:r>
            <w:r w:rsidRPr="0073081A">
              <w:rPr>
                <w:sz w:val="24"/>
                <w:szCs w:val="24"/>
                <w:lang w:val="uk-UA"/>
              </w:rPr>
              <w:t>робігання коротких відрізків з різних вихідних положень; біг приставним кроком з виконання певного завдання: прискорення, поворот на 180</w:t>
            </w:r>
            <w:r w:rsidRPr="0073081A">
              <w:rPr>
                <w:sz w:val="24"/>
                <w:szCs w:val="24"/>
                <w:lang w:val="uk-UA"/>
              </w:rPr>
              <w:sym w:font="Symbol" w:char="F0B0"/>
            </w:r>
            <w:r w:rsidRPr="0073081A">
              <w:rPr>
                <w:sz w:val="24"/>
                <w:szCs w:val="24"/>
                <w:lang w:val="uk-UA"/>
              </w:rPr>
              <w:t>,</w:t>
            </w:r>
            <w:r w:rsidR="00420E21" w:rsidRPr="0073081A">
              <w:rPr>
                <w:sz w:val="24"/>
                <w:szCs w:val="24"/>
                <w:lang w:val="uk-UA"/>
              </w:rPr>
              <w:t xml:space="preserve"> падіння, перекат</w:t>
            </w:r>
            <w:r w:rsidRPr="0073081A">
              <w:rPr>
                <w:sz w:val="24"/>
                <w:szCs w:val="24"/>
                <w:lang w:val="uk-UA"/>
              </w:rPr>
              <w:t>,</w:t>
            </w:r>
            <w:r w:rsidR="00420E21" w:rsidRPr="0073081A">
              <w:rPr>
                <w:sz w:val="24"/>
                <w:szCs w:val="24"/>
                <w:lang w:val="uk-UA"/>
              </w:rPr>
              <w:t xml:space="preserve"> </w:t>
            </w:r>
            <w:r w:rsidRPr="0073081A">
              <w:rPr>
                <w:sz w:val="24"/>
                <w:szCs w:val="24"/>
                <w:lang w:val="uk-UA"/>
              </w:rPr>
              <w:t>імітація нападаючого удару  блокування тощо</w:t>
            </w:r>
            <w:r w:rsidRPr="0073081A">
              <w:rPr>
                <w:bCs/>
                <w:i/>
                <w:iCs/>
                <w:sz w:val="24"/>
                <w:szCs w:val="24"/>
                <w:lang w:val="uk-UA"/>
              </w:rPr>
              <w:t>.</w:t>
            </w:r>
            <w:r w:rsidRPr="0073081A">
              <w:rPr>
                <w:bCs/>
                <w:sz w:val="24"/>
                <w:szCs w:val="24"/>
                <w:lang w:val="uk-UA"/>
              </w:rPr>
              <w:t xml:space="preserve"> Стрибки з просуванням вперед, назад, з подоланням перешкод, з діставанням підвішених предметів, тощо. </w:t>
            </w:r>
          </w:p>
          <w:p w:rsidR="00E43EE1" w:rsidRPr="0073081A" w:rsidRDefault="00DF15AB" w:rsidP="00B674B8">
            <w:pPr>
              <w:widowControl w:val="0"/>
              <w:jc w:val="both"/>
              <w:rPr>
                <w:b/>
                <w:sz w:val="24"/>
                <w:szCs w:val="24"/>
                <w:lang w:val="uk-UA"/>
              </w:rPr>
            </w:pPr>
            <w:r w:rsidRPr="0073081A">
              <w:rPr>
                <w:sz w:val="24"/>
                <w:szCs w:val="24"/>
                <w:lang w:val="uk-UA"/>
              </w:rPr>
              <w:t>Багаторазові передачі м’яча в стіну при повільному збільшені відстані до неї. Кидки набивного м’яча з-за голови з активним рухом кистей рук зверху донизу, стоячи на місці та в стрибку.</w:t>
            </w:r>
            <w:r w:rsidRPr="0073081A">
              <w:rPr>
                <w:i/>
                <w:iCs/>
                <w:sz w:val="24"/>
                <w:szCs w:val="24"/>
                <w:lang w:val="uk-UA"/>
              </w:rPr>
              <w:t xml:space="preserve"> </w:t>
            </w:r>
            <w:r w:rsidRPr="0073081A">
              <w:rPr>
                <w:sz w:val="24"/>
                <w:szCs w:val="24"/>
                <w:lang w:val="uk-UA"/>
              </w:rPr>
              <w:t>Пересування уздовж сітки приставним кроком правим та лівим боком, імітація блокування, теж саме, але пересуваючись спиною до сітки з поворотом на 180</w:t>
            </w:r>
            <w:r w:rsidRPr="0073081A">
              <w:rPr>
                <w:sz w:val="24"/>
                <w:szCs w:val="24"/>
                <w:lang w:val="uk-UA"/>
              </w:rPr>
              <w:sym w:font="Symbol" w:char="F0B0"/>
            </w:r>
            <w:r w:rsidRPr="0073081A">
              <w:rPr>
                <w:sz w:val="24"/>
                <w:szCs w:val="24"/>
                <w:lang w:val="uk-UA"/>
              </w:rPr>
              <w:t>.</w:t>
            </w:r>
          </w:p>
        </w:tc>
      </w:tr>
      <w:tr w:rsidR="00F14ADA" w:rsidRPr="0073081A" w:rsidTr="00D41E5C">
        <w:trPr>
          <w:trHeight w:val="20"/>
        </w:trPr>
        <w:tc>
          <w:tcPr>
            <w:tcW w:w="9346"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Техніко-тактична підготовка</w:t>
            </w:r>
          </w:p>
        </w:tc>
      </w:tr>
      <w:tr w:rsidR="00F14ADA" w:rsidRPr="0073081A" w:rsidTr="00BB49EA">
        <w:trPr>
          <w:trHeight w:val="2814"/>
        </w:trPr>
        <w:tc>
          <w:tcPr>
            <w:tcW w:w="4948" w:type="dxa"/>
            <w:tcBorders>
              <w:top w:val="single" w:sz="4" w:space="0" w:color="auto"/>
              <w:left w:val="single" w:sz="4" w:space="0" w:color="auto"/>
              <w:bottom w:val="single" w:sz="4" w:space="0" w:color="auto"/>
              <w:right w:val="single" w:sz="4" w:space="0" w:color="auto"/>
            </w:tcBorders>
          </w:tcPr>
          <w:p w:rsidR="00B674B8" w:rsidRDefault="00B674B8" w:rsidP="00B674B8">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DF15AB" w:rsidRPr="0073081A" w:rsidRDefault="00DF15AB" w:rsidP="00B674B8">
            <w:pPr>
              <w:widowControl w:val="0"/>
              <w:rPr>
                <w:b/>
                <w:sz w:val="24"/>
                <w:szCs w:val="24"/>
                <w:lang w:val="uk-UA"/>
              </w:rPr>
            </w:pPr>
            <w:r w:rsidRPr="0073081A">
              <w:rPr>
                <w:b/>
                <w:sz w:val="24"/>
                <w:szCs w:val="24"/>
                <w:lang w:val="uk-UA"/>
              </w:rPr>
              <w:t>Учень, учениця:</w:t>
            </w:r>
          </w:p>
          <w:p w:rsidR="00DF15AB" w:rsidRPr="0073081A" w:rsidRDefault="00DF15AB" w:rsidP="00DF15AB">
            <w:pPr>
              <w:pStyle w:val="bez1"/>
              <w:spacing w:line="240" w:lineRule="auto"/>
              <w:jc w:val="both"/>
              <w:rPr>
                <w:b w:val="0"/>
                <w:i w:val="0"/>
                <w:sz w:val="24"/>
                <w:szCs w:val="24"/>
                <w:lang w:val="uk-UA"/>
              </w:rPr>
            </w:pPr>
            <w:r w:rsidRPr="0073081A">
              <w:rPr>
                <w:i w:val="0"/>
                <w:sz w:val="24"/>
                <w:szCs w:val="24"/>
                <w:lang w:val="uk-UA"/>
              </w:rPr>
              <w:t>виконує:</w:t>
            </w:r>
            <w:r w:rsidRPr="0073081A">
              <w:rPr>
                <w:b w:val="0"/>
                <w:i w:val="0"/>
                <w:sz w:val="24"/>
                <w:szCs w:val="24"/>
                <w:lang w:val="uk-UA"/>
              </w:rPr>
              <w:t xml:space="preserve"> націлену, скорочену та  планеруючу подачу в межах  майданчика;</w:t>
            </w:r>
          </w:p>
          <w:p w:rsidR="00DF15AB" w:rsidRPr="0073081A" w:rsidRDefault="00DF15AB" w:rsidP="00DF15AB">
            <w:pPr>
              <w:jc w:val="both"/>
              <w:rPr>
                <w:sz w:val="24"/>
                <w:szCs w:val="24"/>
                <w:lang w:val="uk-UA"/>
              </w:rPr>
            </w:pPr>
            <w:r w:rsidRPr="0073081A">
              <w:rPr>
                <w:sz w:val="24"/>
                <w:szCs w:val="24"/>
                <w:lang w:val="uk-UA"/>
              </w:rPr>
              <w:t xml:space="preserve">передачу м’яча з глибини майданчика під нападаючий удар; </w:t>
            </w:r>
          </w:p>
          <w:p w:rsidR="00DF15AB" w:rsidRPr="0073081A" w:rsidRDefault="00DF15AB" w:rsidP="00DF15AB">
            <w:pPr>
              <w:jc w:val="both"/>
              <w:rPr>
                <w:sz w:val="24"/>
                <w:szCs w:val="24"/>
                <w:lang w:val="uk-UA"/>
              </w:rPr>
            </w:pPr>
            <w:r w:rsidRPr="0073081A">
              <w:rPr>
                <w:sz w:val="24"/>
                <w:szCs w:val="24"/>
                <w:lang w:val="uk-UA"/>
              </w:rPr>
              <w:t xml:space="preserve">передачу двома руками зверху біля сітки, стоячи спиною до неї; </w:t>
            </w:r>
          </w:p>
          <w:p w:rsidR="00DF15AB" w:rsidRPr="0073081A" w:rsidRDefault="00DF15AB" w:rsidP="00DF15AB">
            <w:pPr>
              <w:jc w:val="both"/>
              <w:rPr>
                <w:sz w:val="24"/>
                <w:szCs w:val="24"/>
                <w:lang w:val="uk-UA"/>
              </w:rPr>
            </w:pPr>
            <w:r w:rsidRPr="0073081A">
              <w:rPr>
                <w:sz w:val="24"/>
                <w:szCs w:val="24"/>
                <w:lang w:val="uk-UA"/>
              </w:rPr>
              <w:t>передачу на точність; скорочену передачу у стрибку; прийом м’яча дв</w:t>
            </w:r>
            <w:r w:rsidR="00930BF0" w:rsidRPr="0073081A">
              <w:rPr>
                <w:sz w:val="24"/>
                <w:szCs w:val="24"/>
                <w:lang w:val="uk-UA"/>
              </w:rPr>
              <w:t xml:space="preserve">ома руками знизу в зоні </w:t>
            </w:r>
            <w:r w:rsidRPr="0073081A">
              <w:rPr>
                <w:sz w:val="24"/>
                <w:szCs w:val="24"/>
                <w:lang w:val="uk-UA"/>
              </w:rPr>
              <w:t>5,</w:t>
            </w:r>
            <w:r w:rsidR="00930BF0" w:rsidRPr="0073081A">
              <w:rPr>
                <w:sz w:val="24"/>
                <w:szCs w:val="24"/>
                <w:lang w:val="uk-UA"/>
              </w:rPr>
              <w:t xml:space="preserve"> </w:t>
            </w:r>
            <w:r w:rsidRPr="0073081A">
              <w:rPr>
                <w:sz w:val="24"/>
                <w:szCs w:val="24"/>
                <w:lang w:val="uk-UA"/>
              </w:rPr>
              <w:t>6,</w:t>
            </w:r>
            <w:r w:rsidR="00930BF0" w:rsidRPr="0073081A">
              <w:rPr>
                <w:sz w:val="24"/>
                <w:szCs w:val="24"/>
                <w:lang w:val="uk-UA"/>
              </w:rPr>
              <w:t xml:space="preserve"> </w:t>
            </w:r>
            <w:r w:rsidRPr="0073081A">
              <w:rPr>
                <w:sz w:val="24"/>
                <w:szCs w:val="24"/>
                <w:lang w:val="uk-UA"/>
              </w:rPr>
              <w:t>1 та  передачу в зони 4,</w:t>
            </w:r>
            <w:r w:rsidR="00930BF0" w:rsidRPr="0073081A">
              <w:rPr>
                <w:sz w:val="24"/>
                <w:szCs w:val="24"/>
                <w:lang w:val="uk-UA"/>
              </w:rPr>
              <w:t xml:space="preserve"> </w:t>
            </w:r>
            <w:r w:rsidRPr="0073081A">
              <w:rPr>
                <w:sz w:val="24"/>
                <w:szCs w:val="24"/>
                <w:lang w:val="uk-UA"/>
              </w:rPr>
              <w:t>3,</w:t>
            </w:r>
            <w:r w:rsidR="00930BF0" w:rsidRPr="0073081A">
              <w:rPr>
                <w:sz w:val="24"/>
                <w:szCs w:val="24"/>
                <w:lang w:val="uk-UA"/>
              </w:rPr>
              <w:t xml:space="preserve"> 2;</w:t>
            </w:r>
          </w:p>
          <w:p w:rsidR="00DF15AB" w:rsidRDefault="00930BF0" w:rsidP="00DF15AB">
            <w:pPr>
              <w:pStyle w:val="bez1"/>
              <w:spacing w:line="240" w:lineRule="auto"/>
              <w:jc w:val="both"/>
              <w:rPr>
                <w:b w:val="0"/>
                <w:i w:val="0"/>
                <w:sz w:val="24"/>
                <w:szCs w:val="24"/>
                <w:lang w:val="uk-UA"/>
              </w:rPr>
            </w:pPr>
            <w:r w:rsidRPr="0073081A">
              <w:rPr>
                <w:i w:val="0"/>
                <w:sz w:val="24"/>
                <w:szCs w:val="24"/>
                <w:lang w:val="uk-UA"/>
              </w:rPr>
              <w:t>застосову</w:t>
            </w:r>
            <w:r w:rsidR="00DF15AB" w:rsidRPr="0073081A">
              <w:rPr>
                <w:i w:val="0"/>
                <w:sz w:val="24"/>
                <w:szCs w:val="24"/>
                <w:lang w:val="uk-UA"/>
              </w:rPr>
              <w:t>є</w:t>
            </w:r>
            <w:r w:rsidRPr="0073081A">
              <w:rPr>
                <w:i w:val="0"/>
                <w:sz w:val="24"/>
                <w:szCs w:val="24"/>
                <w:lang w:val="uk-UA"/>
              </w:rPr>
              <w:t>:</w:t>
            </w:r>
            <w:r w:rsidRPr="0073081A">
              <w:rPr>
                <w:b w:val="0"/>
                <w:i w:val="0"/>
                <w:sz w:val="24"/>
                <w:szCs w:val="24"/>
                <w:lang w:val="uk-UA"/>
              </w:rPr>
              <w:t xml:space="preserve"> пересування пристав</w:t>
            </w:r>
            <w:r w:rsidR="00246CF0">
              <w:rPr>
                <w:b w:val="0"/>
                <w:i w:val="0"/>
                <w:sz w:val="24"/>
                <w:szCs w:val="24"/>
                <w:lang w:val="uk-UA"/>
              </w:rPr>
              <w:t xml:space="preserve">ним кроком, зупинку стрибком у </w:t>
            </w:r>
            <w:r w:rsidRPr="0073081A">
              <w:rPr>
                <w:b w:val="0"/>
                <w:i w:val="0"/>
                <w:sz w:val="24"/>
                <w:szCs w:val="24"/>
                <w:lang w:val="uk-UA"/>
              </w:rPr>
              <w:t xml:space="preserve">поєднанні з виконанням </w:t>
            </w:r>
            <w:r w:rsidR="00DF15AB" w:rsidRPr="0073081A">
              <w:rPr>
                <w:b w:val="0"/>
                <w:i w:val="0"/>
                <w:sz w:val="24"/>
                <w:szCs w:val="24"/>
                <w:lang w:val="uk-UA"/>
              </w:rPr>
              <w:t>технічних прийомів у нападі та захисті;</w:t>
            </w:r>
            <w:r w:rsidR="00DF15AB" w:rsidRPr="0073081A">
              <w:rPr>
                <w:sz w:val="24"/>
                <w:szCs w:val="24"/>
                <w:lang w:val="uk-UA"/>
              </w:rPr>
              <w:t xml:space="preserve"> </w:t>
            </w:r>
            <w:r w:rsidRPr="0073081A">
              <w:rPr>
                <w:b w:val="0"/>
                <w:i w:val="0"/>
                <w:sz w:val="24"/>
                <w:szCs w:val="24"/>
                <w:lang w:val="uk-UA"/>
              </w:rPr>
              <w:t xml:space="preserve">одиночне блокування </w:t>
            </w:r>
            <w:r w:rsidR="00DF15AB" w:rsidRPr="0073081A">
              <w:rPr>
                <w:b w:val="0"/>
                <w:i w:val="0"/>
                <w:sz w:val="24"/>
                <w:szCs w:val="24"/>
                <w:lang w:val="uk-UA"/>
              </w:rPr>
              <w:t>прямого нападаючого удару в зона</w:t>
            </w:r>
            <w:r w:rsidRPr="0073081A">
              <w:rPr>
                <w:b w:val="0"/>
                <w:i w:val="0"/>
                <w:sz w:val="24"/>
                <w:szCs w:val="24"/>
                <w:lang w:val="uk-UA"/>
              </w:rPr>
              <w:t xml:space="preserve">х 2, 3, 4; </w:t>
            </w:r>
            <w:r w:rsidR="00DF15AB" w:rsidRPr="0073081A">
              <w:rPr>
                <w:b w:val="0"/>
                <w:i w:val="0"/>
                <w:sz w:val="24"/>
                <w:szCs w:val="24"/>
                <w:lang w:val="uk-UA"/>
              </w:rPr>
              <w:t>гр</w:t>
            </w:r>
            <w:r w:rsidRPr="0073081A">
              <w:rPr>
                <w:b w:val="0"/>
                <w:i w:val="0"/>
                <w:sz w:val="24"/>
                <w:szCs w:val="24"/>
                <w:lang w:val="uk-UA"/>
              </w:rPr>
              <w:t>упове блокування в зонах 2, 4; систему гри “кутом вперед</w:t>
            </w:r>
            <w:r w:rsidR="00DF15AB" w:rsidRPr="0073081A">
              <w:rPr>
                <w:b w:val="0"/>
                <w:i w:val="0"/>
                <w:sz w:val="24"/>
                <w:szCs w:val="24"/>
                <w:lang w:val="uk-UA"/>
              </w:rPr>
              <w:t>”;</w:t>
            </w:r>
          </w:p>
          <w:p w:rsidR="00B674B8" w:rsidRDefault="00B674B8" w:rsidP="00B674B8">
            <w:pPr>
              <w:widowControl w:val="0"/>
              <w:rPr>
                <w:b/>
                <w:i/>
                <w:sz w:val="24"/>
                <w:szCs w:val="24"/>
                <w:lang w:val="uk-UA"/>
              </w:rPr>
            </w:pPr>
            <w:r>
              <w:rPr>
                <w:b/>
                <w:i/>
                <w:spacing w:val="-4"/>
                <w:sz w:val="24"/>
                <w:szCs w:val="24"/>
                <w:lang w:val="uk-UA"/>
              </w:rPr>
              <w:t xml:space="preserve">Цінніснийі </w:t>
            </w:r>
            <w:r>
              <w:rPr>
                <w:b/>
                <w:i/>
                <w:sz w:val="24"/>
                <w:szCs w:val="24"/>
                <w:lang w:val="uk-UA"/>
              </w:rPr>
              <w:t>і діяльнісний компонент</w:t>
            </w:r>
          </w:p>
          <w:p w:rsidR="00DF15AB" w:rsidRPr="0073081A" w:rsidRDefault="00930BF0" w:rsidP="00B674B8">
            <w:pPr>
              <w:jc w:val="both"/>
              <w:rPr>
                <w:sz w:val="24"/>
                <w:szCs w:val="24"/>
                <w:lang w:val="uk-UA"/>
              </w:rPr>
            </w:pPr>
            <w:r w:rsidRPr="0073081A">
              <w:rPr>
                <w:b/>
                <w:sz w:val="24"/>
                <w:szCs w:val="24"/>
                <w:lang w:val="uk-UA"/>
              </w:rPr>
              <w:t>з</w:t>
            </w:r>
            <w:r w:rsidR="00DF15AB" w:rsidRPr="0073081A">
              <w:rPr>
                <w:b/>
                <w:sz w:val="24"/>
                <w:szCs w:val="24"/>
                <w:lang w:val="uk-UA"/>
              </w:rPr>
              <w:t>дійснює:</w:t>
            </w:r>
            <w:r w:rsidR="00DF15AB" w:rsidRPr="0073081A">
              <w:rPr>
                <w:sz w:val="24"/>
                <w:szCs w:val="24"/>
                <w:lang w:val="uk-UA"/>
              </w:rPr>
              <w:t xml:space="preserve"> прямий</w:t>
            </w:r>
            <w:r w:rsidRPr="0073081A">
              <w:rPr>
                <w:sz w:val="24"/>
                <w:szCs w:val="24"/>
                <w:lang w:val="uk-UA"/>
              </w:rPr>
              <w:t xml:space="preserve"> нападаючий удар з переводом; нападаючий удар із зони4, 3, 2 з високих та середніх </w:t>
            </w:r>
            <w:r w:rsidR="00DF15AB" w:rsidRPr="0073081A">
              <w:rPr>
                <w:sz w:val="24"/>
                <w:szCs w:val="24"/>
                <w:lang w:val="uk-UA"/>
              </w:rPr>
              <w:t>передач; нападаючий удар з другої лінії, нападаючий удар слабшою рук</w:t>
            </w:r>
            <w:r w:rsidRPr="0073081A">
              <w:rPr>
                <w:sz w:val="24"/>
                <w:szCs w:val="24"/>
                <w:lang w:val="uk-UA"/>
              </w:rPr>
              <w:t xml:space="preserve">ою. Вибір місця для другої передачі </w:t>
            </w:r>
            <w:r w:rsidR="00DF15AB" w:rsidRPr="0073081A">
              <w:rPr>
                <w:sz w:val="24"/>
                <w:szCs w:val="24"/>
                <w:lang w:val="uk-UA"/>
              </w:rPr>
              <w:t>в зоні 2, стоя</w:t>
            </w:r>
            <w:r w:rsidRPr="0073081A">
              <w:rPr>
                <w:sz w:val="24"/>
                <w:szCs w:val="24"/>
                <w:lang w:val="uk-UA"/>
              </w:rPr>
              <w:t>чи спиною до напрямку передачі;</w:t>
            </w:r>
          </w:p>
          <w:p w:rsidR="00F14ADA" w:rsidRPr="0073081A" w:rsidRDefault="00930BF0" w:rsidP="00DF15AB">
            <w:pPr>
              <w:jc w:val="both"/>
              <w:rPr>
                <w:sz w:val="24"/>
                <w:szCs w:val="24"/>
                <w:lang w:val="uk-UA"/>
              </w:rPr>
            </w:pPr>
            <w:r w:rsidRPr="0073081A">
              <w:rPr>
                <w:b/>
                <w:sz w:val="24"/>
                <w:szCs w:val="24"/>
                <w:lang w:val="uk-UA"/>
              </w:rPr>
              <w:t>в</w:t>
            </w:r>
            <w:r w:rsidR="00DF15AB" w:rsidRPr="0073081A">
              <w:rPr>
                <w:b/>
                <w:sz w:val="24"/>
                <w:szCs w:val="24"/>
                <w:lang w:val="uk-UA"/>
              </w:rPr>
              <w:t>міє</w:t>
            </w:r>
            <w:r w:rsidRPr="0073081A">
              <w:rPr>
                <w:b/>
                <w:sz w:val="24"/>
                <w:szCs w:val="24"/>
                <w:lang w:val="uk-UA"/>
              </w:rPr>
              <w:t>:</w:t>
            </w:r>
            <w:r w:rsidRPr="0073081A">
              <w:rPr>
                <w:sz w:val="24"/>
                <w:szCs w:val="24"/>
                <w:lang w:val="uk-UA"/>
              </w:rPr>
              <w:t xml:space="preserve"> </w:t>
            </w:r>
            <w:r w:rsidR="00E26135">
              <w:rPr>
                <w:sz w:val="24"/>
                <w:szCs w:val="24"/>
                <w:lang w:val="uk-UA"/>
              </w:rPr>
              <w:t>«</w:t>
            </w:r>
            <w:r w:rsidRPr="0073081A">
              <w:rPr>
                <w:sz w:val="24"/>
                <w:szCs w:val="24"/>
                <w:lang w:val="uk-UA"/>
              </w:rPr>
              <w:t>пом’якшити</w:t>
            </w:r>
            <w:r w:rsidR="00E26135">
              <w:rPr>
                <w:sz w:val="24"/>
                <w:szCs w:val="24"/>
                <w:lang w:val="uk-UA"/>
              </w:rPr>
              <w:t>»</w:t>
            </w:r>
            <w:r w:rsidRPr="0073081A">
              <w:rPr>
                <w:sz w:val="24"/>
                <w:szCs w:val="24"/>
                <w:lang w:val="uk-UA"/>
              </w:rPr>
              <w:t xml:space="preserve"> прийом сильно посланого м’яча; спрямовувати м’яч в потрібному напрямку за </w:t>
            </w:r>
            <w:r w:rsidR="00DF15AB" w:rsidRPr="0073081A">
              <w:rPr>
                <w:sz w:val="24"/>
                <w:szCs w:val="24"/>
                <w:lang w:val="uk-UA"/>
              </w:rPr>
              <w:t>різними траєкторіями; імітувати нападаючі удари з наступними обманними рухами; вибирати атакуючого партнера для передачі йому м’яча.</w:t>
            </w:r>
          </w:p>
        </w:tc>
        <w:tc>
          <w:tcPr>
            <w:tcW w:w="4398" w:type="dxa"/>
            <w:tcBorders>
              <w:top w:val="single" w:sz="4" w:space="0" w:color="auto"/>
              <w:left w:val="single" w:sz="4" w:space="0" w:color="auto"/>
              <w:bottom w:val="single" w:sz="4" w:space="0" w:color="auto"/>
              <w:right w:val="single" w:sz="4" w:space="0" w:color="auto"/>
            </w:tcBorders>
          </w:tcPr>
          <w:p w:rsidR="00420E21" w:rsidRPr="0073081A" w:rsidRDefault="00420E21" w:rsidP="00DF15AB">
            <w:pPr>
              <w:pStyle w:val="bez1"/>
              <w:spacing w:line="240" w:lineRule="auto"/>
              <w:jc w:val="both"/>
              <w:rPr>
                <w:b w:val="0"/>
                <w:i w:val="0"/>
                <w:sz w:val="24"/>
                <w:szCs w:val="24"/>
                <w:lang w:val="uk-UA"/>
              </w:rPr>
            </w:pPr>
          </w:p>
          <w:p w:rsidR="00DF15AB" w:rsidRPr="00B674B8" w:rsidRDefault="00DF15AB" w:rsidP="00DF15AB">
            <w:pPr>
              <w:pStyle w:val="bez1"/>
              <w:spacing w:line="240" w:lineRule="auto"/>
              <w:jc w:val="both"/>
              <w:rPr>
                <w:b w:val="0"/>
                <w:i w:val="0"/>
                <w:sz w:val="24"/>
                <w:szCs w:val="24"/>
                <w:lang w:val="uk-UA"/>
              </w:rPr>
            </w:pPr>
            <w:r w:rsidRPr="0073081A">
              <w:rPr>
                <w:b w:val="0"/>
                <w:i w:val="0"/>
                <w:sz w:val="24"/>
                <w:szCs w:val="24"/>
                <w:lang w:val="uk-UA"/>
              </w:rPr>
              <w:t>Націлена</w:t>
            </w:r>
            <w:r w:rsidRPr="0073081A">
              <w:rPr>
                <w:b w:val="0"/>
                <w:i w:val="0"/>
                <w:sz w:val="24"/>
                <w:szCs w:val="24"/>
              </w:rPr>
              <w:t xml:space="preserve"> подача; </w:t>
            </w:r>
            <w:r w:rsidRPr="00B674B8">
              <w:rPr>
                <w:b w:val="0"/>
                <w:i w:val="0"/>
                <w:sz w:val="24"/>
                <w:szCs w:val="24"/>
                <w:lang w:val="uk-UA"/>
              </w:rPr>
              <w:t>скорочена верхня пряма подача; планеруюча подача в межах майданчика; силові подачі</w:t>
            </w:r>
            <w:r w:rsidRPr="0073081A">
              <w:rPr>
                <w:b w:val="0"/>
                <w:i w:val="0"/>
                <w:sz w:val="24"/>
                <w:szCs w:val="24"/>
              </w:rPr>
              <w:t>.</w:t>
            </w:r>
            <w:r w:rsidRPr="0073081A">
              <w:rPr>
                <w:b w:val="0"/>
                <w:bCs w:val="0"/>
                <w:i w:val="0"/>
                <w:sz w:val="24"/>
                <w:szCs w:val="24"/>
              </w:rPr>
              <w:t xml:space="preserve"> </w:t>
            </w:r>
            <w:r w:rsidRPr="0073081A">
              <w:rPr>
                <w:b w:val="0"/>
                <w:i w:val="0"/>
                <w:sz w:val="24"/>
                <w:szCs w:val="24"/>
                <w:lang w:val="uk-UA"/>
              </w:rPr>
              <w:t>Прийом м’яча після</w:t>
            </w:r>
            <w:r w:rsidR="00246CF0">
              <w:rPr>
                <w:b w:val="0"/>
                <w:i w:val="0"/>
                <w:sz w:val="24"/>
                <w:szCs w:val="24"/>
                <w:lang w:val="uk-UA"/>
              </w:rPr>
              <w:t xml:space="preserve"> сильних верхніх подач; прийом </w:t>
            </w:r>
            <w:r w:rsidRPr="0073081A">
              <w:rPr>
                <w:b w:val="0"/>
                <w:i w:val="0"/>
                <w:sz w:val="24"/>
                <w:szCs w:val="24"/>
                <w:lang w:val="uk-UA"/>
              </w:rPr>
              <w:t xml:space="preserve">м’яча, що летить збоку; прийом м’яча після швидкого переміщення. </w:t>
            </w:r>
            <w:r w:rsidRPr="0073081A">
              <w:rPr>
                <w:b w:val="0"/>
                <w:bCs w:val="0"/>
                <w:i w:val="0"/>
                <w:sz w:val="24"/>
                <w:szCs w:val="24"/>
                <w:lang w:val="uk-UA"/>
              </w:rPr>
              <w:t>взаємодія гравців, що приймають м’яч із гравцем, що перебуває в зоні 4,</w:t>
            </w:r>
            <w:r w:rsidR="00246CF0" w:rsidRPr="00246CF0">
              <w:rPr>
                <w:b w:val="0"/>
                <w:bCs w:val="0"/>
                <w:i w:val="0"/>
                <w:sz w:val="24"/>
                <w:szCs w:val="24"/>
              </w:rPr>
              <w:t xml:space="preserve"> </w:t>
            </w:r>
            <w:r w:rsidRPr="0073081A">
              <w:rPr>
                <w:b w:val="0"/>
                <w:bCs w:val="0"/>
                <w:i w:val="0"/>
                <w:sz w:val="24"/>
                <w:szCs w:val="24"/>
                <w:lang w:val="uk-UA"/>
              </w:rPr>
              <w:t>3,</w:t>
            </w:r>
            <w:r w:rsidR="00246CF0" w:rsidRPr="00246CF0">
              <w:rPr>
                <w:b w:val="0"/>
                <w:bCs w:val="0"/>
                <w:i w:val="0"/>
                <w:sz w:val="24"/>
                <w:szCs w:val="24"/>
              </w:rPr>
              <w:t xml:space="preserve"> </w:t>
            </w:r>
            <w:r w:rsidRPr="0073081A">
              <w:rPr>
                <w:b w:val="0"/>
                <w:bCs w:val="0"/>
                <w:i w:val="0"/>
                <w:sz w:val="24"/>
                <w:szCs w:val="24"/>
                <w:lang w:val="uk-UA"/>
              </w:rPr>
              <w:t xml:space="preserve">2. </w:t>
            </w:r>
            <w:r w:rsidRPr="0073081A">
              <w:rPr>
                <w:b w:val="0"/>
                <w:i w:val="0"/>
                <w:sz w:val="24"/>
                <w:szCs w:val="24"/>
                <w:lang w:val="uk-UA"/>
              </w:rPr>
              <w:t>П</w:t>
            </w:r>
            <w:r w:rsidRPr="0073081A">
              <w:rPr>
                <w:b w:val="0"/>
                <w:i w:val="0"/>
                <w:iCs w:val="0"/>
                <w:sz w:val="24"/>
                <w:szCs w:val="24"/>
                <w:lang w:val="uk-UA"/>
              </w:rPr>
              <w:t xml:space="preserve">ередачі м’яча для нападаючого удару, для </w:t>
            </w:r>
            <w:r w:rsidRPr="0073081A">
              <w:rPr>
                <w:b w:val="0"/>
                <w:i w:val="0"/>
                <w:sz w:val="24"/>
                <w:szCs w:val="24"/>
              </w:rPr>
              <w:t xml:space="preserve"> </w:t>
            </w:r>
            <w:r w:rsidRPr="0073081A">
              <w:rPr>
                <w:b w:val="0"/>
                <w:i w:val="0"/>
                <w:sz w:val="24"/>
                <w:szCs w:val="24"/>
                <w:lang w:val="uk-UA"/>
              </w:rPr>
              <w:t>зв</w:t>
            </w:r>
            <w:r w:rsidRPr="0073081A">
              <w:rPr>
                <w:b w:val="0"/>
                <w:i w:val="0"/>
                <w:sz w:val="24"/>
                <w:szCs w:val="24"/>
              </w:rPr>
              <w:t>’</w:t>
            </w:r>
            <w:r w:rsidRPr="0073081A">
              <w:rPr>
                <w:b w:val="0"/>
                <w:i w:val="0"/>
                <w:sz w:val="24"/>
                <w:szCs w:val="24"/>
                <w:lang w:val="uk-UA"/>
              </w:rPr>
              <w:t>язуючого; скорочені передачі; передачі в стрибку; передача м’яча із задньої лінії, передача м’яча для нападаючого удару з другої лінії.</w:t>
            </w:r>
            <w:r w:rsidRPr="0073081A">
              <w:rPr>
                <w:b w:val="0"/>
                <w:i w:val="0"/>
                <w:iCs w:val="0"/>
                <w:sz w:val="24"/>
                <w:szCs w:val="24"/>
                <w:lang w:val="uk-UA"/>
              </w:rPr>
              <w:t xml:space="preserve"> </w:t>
            </w:r>
            <w:r w:rsidRPr="0073081A">
              <w:rPr>
                <w:b w:val="0"/>
                <w:i w:val="0"/>
                <w:sz w:val="24"/>
                <w:szCs w:val="24"/>
                <w:lang w:val="uk-UA"/>
              </w:rPr>
              <w:t>Прямий нападаючий удар з коротких та середніх передач; прямий нападаючий удар з переводом; прямий нападаючий удар з другої лінії; нападаючий удар слабшою рукою.</w:t>
            </w:r>
            <w:r w:rsidRPr="0073081A">
              <w:rPr>
                <w:b w:val="0"/>
                <w:i w:val="0"/>
                <w:iCs w:val="0"/>
                <w:sz w:val="24"/>
                <w:szCs w:val="24"/>
                <w:lang w:val="uk-UA"/>
              </w:rPr>
              <w:t xml:space="preserve"> </w:t>
            </w:r>
            <w:r w:rsidR="00206D41" w:rsidRPr="0073081A">
              <w:rPr>
                <w:b w:val="0"/>
                <w:i w:val="0"/>
                <w:sz w:val="24"/>
                <w:szCs w:val="24"/>
                <w:lang w:val="uk-UA"/>
              </w:rPr>
              <w:t xml:space="preserve">Одиночне та групове </w:t>
            </w:r>
            <w:r w:rsidRPr="0073081A">
              <w:rPr>
                <w:b w:val="0"/>
                <w:i w:val="0"/>
                <w:sz w:val="24"/>
                <w:szCs w:val="24"/>
                <w:lang w:val="uk-UA"/>
              </w:rPr>
              <w:t xml:space="preserve">блокування в зонах 3; 2; 4. </w:t>
            </w:r>
            <w:r w:rsidRPr="0073081A">
              <w:rPr>
                <w:b w:val="0"/>
                <w:bCs w:val="0"/>
                <w:i w:val="0"/>
                <w:sz w:val="24"/>
                <w:szCs w:val="24"/>
                <w:lang w:val="uk-UA"/>
              </w:rPr>
              <w:t>Взаємодія з гравц</w:t>
            </w:r>
            <w:r w:rsidR="00930BF0" w:rsidRPr="0073081A">
              <w:rPr>
                <w:b w:val="0"/>
                <w:bCs w:val="0"/>
                <w:i w:val="0"/>
                <w:sz w:val="24"/>
                <w:szCs w:val="24"/>
                <w:lang w:val="uk-UA"/>
              </w:rPr>
              <w:t xml:space="preserve">ем, що виконує другу передачу; </w:t>
            </w:r>
            <w:r w:rsidRPr="0073081A">
              <w:rPr>
                <w:b w:val="0"/>
                <w:bCs w:val="0"/>
                <w:i w:val="0"/>
                <w:sz w:val="24"/>
                <w:szCs w:val="24"/>
                <w:lang w:val="uk-UA"/>
              </w:rPr>
              <w:t xml:space="preserve">імітація нападаючого удару з наступними обманними діями. </w:t>
            </w:r>
            <w:r w:rsidRPr="00B674B8">
              <w:rPr>
                <w:b w:val="0"/>
                <w:bCs w:val="0"/>
                <w:i w:val="0"/>
                <w:sz w:val="24"/>
                <w:szCs w:val="24"/>
                <w:lang w:val="uk-UA"/>
              </w:rPr>
              <w:t>Контроль за суперником; вибір місця для блокування; взаємодія з партнером по блоку.</w:t>
            </w:r>
          </w:p>
          <w:p w:rsidR="00F14ADA" w:rsidRPr="0073081A" w:rsidRDefault="00F14ADA" w:rsidP="00D41E5C">
            <w:pPr>
              <w:rPr>
                <w:sz w:val="24"/>
                <w:szCs w:val="24"/>
                <w:lang w:val="uk-UA"/>
              </w:rPr>
            </w:pPr>
          </w:p>
        </w:tc>
      </w:tr>
    </w:tbl>
    <w:p w:rsidR="00F14ADA" w:rsidRPr="0073081A" w:rsidRDefault="00F14ADA" w:rsidP="00F14ADA">
      <w:pPr>
        <w:widowControl w:val="0"/>
        <w:rPr>
          <w:b/>
          <w:bCs/>
          <w:sz w:val="24"/>
          <w:szCs w:val="24"/>
          <w:lang w:val="uk-UA"/>
        </w:rPr>
      </w:pPr>
    </w:p>
    <w:p w:rsidR="00F14ADA" w:rsidRPr="0073081A" w:rsidRDefault="00F14ADA" w:rsidP="00206D41">
      <w:pPr>
        <w:widowControl w:val="0"/>
        <w:jc w:val="center"/>
        <w:rPr>
          <w:b/>
          <w:bCs/>
          <w:sz w:val="24"/>
          <w:szCs w:val="24"/>
          <w:lang w:val="uk-UA"/>
        </w:rPr>
      </w:pPr>
      <w:r w:rsidRPr="0073081A">
        <w:rPr>
          <w:b/>
          <w:bCs/>
          <w:sz w:val="24"/>
          <w:szCs w:val="24"/>
          <w:lang w:val="uk-UA"/>
        </w:rPr>
        <w:t>Орієнтовні навчальні нормативи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37"/>
        <w:gridCol w:w="1801"/>
        <w:gridCol w:w="929"/>
        <w:gridCol w:w="6"/>
        <w:gridCol w:w="1367"/>
        <w:gridCol w:w="1367"/>
        <w:gridCol w:w="1438"/>
        <w:gridCol w:w="1368"/>
      </w:tblGrid>
      <w:tr w:rsidR="00F14ADA" w:rsidRPr="0073081A" w:rsidTr="00BB49EA">
        <w:trPr>
          <w:trHeight w:val="438"/>
        </w:trPr>
        <w:tc>
          <w:tcPr>
            <w:tcW w:w="1437" w:type="dxa"/>
          </w:tcPr>
          <w:p w:rsidR="00F14ADA" w:rsidRPr="0073081A" w:rsidRDefault="00F14ADA" w:rsidP="001F745E">
            <w:pPr>
              <w:widowControl w:val="0"/>
              <w:jc w:val="center"/>
              <w:rPr>
                <w:b/>
                <w:bCs/>
                <w:sz w:val="24"/>
                <w:szCs w:val="24"/>
                <w:lang w:val="uk-UA"/>
              </w:rPr>
            </w:pPr>
            <w:r w:rsidRPr="0073081A">
              <w:rPr>
                <w:b/>
                <w:bCs/>
                <w:sz w:val="24"/>
                <w:szCs w:val="24"/>
                <w:lang w:val="uk-UA"/>
              </w:rPr>
              <w:t>Рік вивчення</w:t>
            </w:r>
          </w:p>
        </w:tc>
        <w:tc>
          <w:tcPr>
            <w:tcW w:w="2730" w:type="dxa"/>
            <w:gridSpan w:val="2"/>
          </w:tcPr>
          <w:p w:rsidR="00F14ADA" w:rsidRPr="0073081A" w:rsidRDefault="00F14ADA" w:rsidP="0073081A">
            <w:pPr>
              <w:widowControl w:val="0"/>
              <w:jc w:val="center"/>
              <w:rPr>
                <w:b/>
                <w:bCs/>
                <w:sz w:val="24"/>
                <w:szCs w:val="24"/>
                <w:lang w:val="uk-UA"/>
              </w:rPr>
            </w:pPr>
            <w:r w:rsidRPr="0073081A">
              <w:rPr>
                <w:b/>
                <w:bCs/>
                <w:sz w:val="24"/>
                <w:szCs w:val="24"/>
                <w:lang w:val="uk-UA"/>
              </w:rPr>
              <w:t>Навчальні нормативи</w:t>
            </w:r>
          </w:p>
        </w:tc>
        <w:tc>
          <w:tcPr>
            <w:tcW w:w="5546" w:type="dxa"/>
            <w:gridSpan w:val="5"/>
          </w:tcPr>
          <w:p w:rsidR="00F14ADA" w:rsidRPr="0073081A" w:rsidRDefault="00F14ADA" w:rsidP="00206D41">
            <w:pPr>
              <w:widowControl w:val="0"/>
              <w:jc w:val="center"/>
              <w:rPr>
                <w:b/>
                <w:bCs/>
                <w:sz w:val="24"/>
                <w:szCs w:val="24"/>
                <w:lang w:val="uk-UA"/>
              </w:rPr>
            </w:pPr>
            <w:r w:rsidRPr="0073081A">
              <w:rPr>
                <w:b/>
                <w:bCs/>
                <w:sz w:val="24"/>
                <w:szCs w:val="24"/>
                <w:lang w:val="uk-UA"/>
              </w:rPr>
              <w:t>Рівень компетентності</w:t>
            </w:r>
          </w:p>
        </w:tc>
      </w:tr>
      <w:tr w:rsidR="00F14ADA" w:rsidRPr="0073081A" w:rsidTr="001F745E">
        <w:trPr>
          <w:trHeight w:val="70"/>
        </w:trPr>
        <w:tc>
          <w:tcPr>
            <w:tcW w:w="1437" w:type="dxa"/>
            <w:vMerge w:val="restart"/>
          </w:tcPr>
          <w:p w:rsidR="00F14ADA" w:rsidRPr="0073081A" w:rsidRDefault="00E50507" w:rsidP="00D41E5C">
            <w:pPr>
              <w:widowControl w:val="0"/>
              <w:jc w:val="center"/>
              <w:rPr>
                <w:b/>
                <w:bCs/>
                <w:sz w:val="24"/>
                <w:szCs w:val="24"/>
                <w:lang w:val="uk-UA"/>
              </w:rPr>
            </w:pPr>
            <w:r>
              <w:rPr>
                <w:b/>
                <w:bCs/>
                <w:sz w:val="24"/>
                <w:szCs w:val="24"/>
                <w:lang w:val="uk-UA"/>
              </w:rPr>
              <w:t>1 (</w:t>
            </w:r>
            <w:r w:rsidR="00F14ADA" w:rsidRPr="0073081A">
              <w:rPr>
                <w:b/>
                <w:bCs/>
                <w:sz w:val="24"/>
                <w:szCs w:val="24"/>
                <w:lang w:val="uk-UA"/>
              </w:rPr>
              <w:t>6</w:t>
            </w:r>
            <w:r>
              <w:rPr>
                <w:b/>
                <w:bCs/>
                <w:sz w:val="24"/>
                <w:szCs w:val="24"/>
                <w:lang w:val="uk-UA"/>
              </w:rPr>
              <w:t>)</w:t>
            </w:r>
            <w:r w:rsidR="00F14ADA" w:rsidRPr="0073081A">
              <w:rPr>
                <w:b/>
                <w:bCs/>
                <w:sz w:val="24"/>
                <w:szCs w:val="24"/>
                <w:lang w:val="uk-UA"/>
              </w:rPr>
              <w:t xml:space="preserve"> рік</w:t>
            </w:r>
          </w:p>
          <w:p w:rsidR="00F14ADA" w:rsidRPr="0073081A" w:rsidRDefault="00F14ADA" w:rsidP="00D41E5C">
            <w:pPr>
              <w:widowControl w:val="0"/>
              <w:jc w:val="center"/>
              <w:rPr>
                <w:b/>
                <w:bCs/>
                <w:sz w:val="24"/>
                <w:szCs w:val="24"/>
                <w:lang w:val="uk-UA"/>
              </w:rPr>
            </w:pPr>
            <w:r w:rsidRPr="0073081A">
              <w:rPr>
                <w:b/>
                <w:bCs/>
                <w:sz w:val="24"/>
                <w:szCs w:val="24"/>
                <w:lang w:val="uk-UA"/>
              </w:rPr>
              <w:t xml:space="preserve">вивчення </w:t>
            </w:r>
          </w:p>
        </w:tc>
        <w:tc>
          <w:tcPr>
            <w:tcW w:w="1801" w:type="dxa"/>
            <w:vMerge w:val="restart"/>
          </w:tcPr>
          <w:p w:rsidR="00F14ADA" w:rsidRPr="0073081A" w:rsidRDefault="00F14ADA" w:rsidP="00930BF0">
            <w:pPr>
              <w:widowControl w:val="0"/>
              <w:rPr>
                <w:b/>
                <w:bCs/>
                <w:sz w:val="24"/>
                <w:szCs w:val="24"/>
                <w:lang w:val="uk-UA"/>
              </w:rPr>
            </w:pPr>
            <w:r w:rsidRPr="0073081A">
              <w:rPr>
                <w:sz w:val="24"/>
                <w:szCs w:val="24"/>
                <w:lang w:val="uk-UA"/>
              </w:rPr>
              <w:t>10 верхніх (</w:t>
            </w:r>
            <w:r w:rsidR="00930BF0" w:rsidRPr="0073081A">
              <w:rPr>
                <w:sz w:val="24"/>
                <w:szCs w:val="24"/>
                <w:lang w:val="uk-UA"/>
              </w:rPr>
              <w:t xml:space="preserve">юн.); нижніх (дів.) прямих подач </w:t>
            </w:r>
            <w:r w:rsidRPr="0073081A">
              <w:rPr>
                <w:sz w:val="24"/>
                <w:szCs w:val="24"/>
                <w:lang w:val="uk-UA"/>
              </w:rPr>
              <w:t>на влучність в зазначену в</w:t>
            </w:r>
            <w:r w:rsidR="00930BF0" w:rsidRPr="0073081A">
              <w:rPr>
                <w:sz w:val="24"/>
                <w:szCs w:val="24"/>
                <w:lang w:val="uk-UA"/>
              </w:rPr>
              <w:t>чителем</w:t>
            </w:r>
            <w:r w:rsidRPr="0073081A">
              <w:rPr>
                <w:sz w:val="24"/>
                <w:szCs w:val="24"/>
                <w:lang w:val="uk-UA"/>
              </w:rPr>
              <w:t xml:space="preserve"> зону.  </w:t>
            </w:r>
          </w:p>
        </w:tc>
        <w:tc>
          <w:tcPr>
            <w:tcW w:w="935" w:type="dxa"/>
            <w:gridSpan w:val="2"/>
          </w:tcPr>
          <w:p w:rsidR="00F14ADA" w:rsidRPr="0073081A" w:rsidRDefault="00F14ADA" w:rsidP="00D41E5C">
            <w:pPr>
              <w:widowControl w:val="0"/>
              <w:jc w:val="center"/>
              <w:rPr>
                <w:b/>
                <w:bCs/>
                <w:sz w:val="24"/>
                <w:szCs w:val="24"/>
                <w:lang w:val="uk-UA"/>
              </w:rPr>
            </w:pPr>
          </w:p>
        </w:tc>
        <w:tc>
          <w:tcPr>
            <w:tcW w:w="1367" w:type="dxa"/>
          </w:tcPr>
          <w:p w:rsidR="00F14ADA" w:rsidRPr="0073081A" w:rsidRDefault="00206D41" w:rsidP="00D41E5C">
            <w:pPr>
              <w:widowControl w:val="0"/>
              <w:jc w:val="center"/>
              <w:rPr>
                <w:b/>
                <w:bCs/>
                <w:sz w:val="24"/>
                <w:szCs w:val="24"/>
                <w:lang w:val="uk-UA"/>
              </w:rPr>
            </w:pPr>
            <w:r w:rsidRPr="0073081A">
              <w:rPr>
                <w:b/>
                <w:bCs/>
                <w:sz w:val="24"/>
                <w:szCs w:val="24"/>
                <w:lang w:val="uk-UA"/>
              </w:rPr>
              <w:t>н</w:t>
            </w:r>
            <w:r w:rsidR="00F14ADA" w:rsidRPr="0073081A">
              <w:rPr>
                <w:b/>
                <w:bCs/>
                <w:sz w:val="24"/>
                <w:szCs w:val="24"/>
                <w:lang w:val="uk-UA"/>
              </w:rPr>
              <w:t>изький</w:t>
            </w:r>
          </w:p>
        </w:tc>
        <w:tc>
          <w:tcPr>
            <w:tcW w:w="1367" w:type="dxa"/>
          </w:tcPr>
          <w:p w:rsidR="00F14ADA" w:rsidRPr="0073081A" w:rsidRDefault="00206D41" w:rsidP="00D41E5C">
            <w:pPr>
              <w:widowControl w:val="0"/>
              <w:jc w:val="center"/>
              <w:rPr>
                <w:b/>
                <w:bCs/>
                <w:sz w:val="24"/>
                <w:szCs w:val="24"/>
                <w:lang w:val="uk-UA"/>
              </w:rPr>
            </w:pPr>
            <w:r w:rsidRPr="0073081A">
              <w:rPr>
                <w:b/>
                <w:bCs/>
                <w:sz w:val="24"/>
                <w:szCs w:val="24"/>
                <w:lang w:val="uk-UA"/>
              </w:rPr>
              <w:t>с</w:t>
            </w:r>
            <w:r w:rsidR="00F14ADA" w:rsidRPr="0073081A">
              <w:rPr>
                <w:b/>
                <w:bCs/>
                <w:sz w:val="24"/>
                <w:szCs w:val="24"/>
                <w:lang w:val="uk-UA"/>
              </w:rPr>
              <w:t>ередній</w:t>
            </w:r>
          </w:p>
        </w:tc>
        <w:tc>
          <w:tcPr>
            <w:tcW w:w="1438" w:type="dxa"/>
          </w:tcPr>
          <w:p w:rsidR="00F14ADA" w:rsidRPr="0073081A" w:rsidRDefault="00206D41" w:rsidP="00D41E5C">
            <w:pPr>
              <w:widowControl w:val="0"/>
              <w:jc w:val="center"/>
              <w:rPr>
                <w:b/>
                <w:bCs/>
                <w:sz w:val="24"/>
                <w:szCs w:val="24"/>
                <w:lang w:val="uk-UA"/>
              </w:rPr>
            </w:pPr>
            <w:r w:rsidRPr="0073081A">
              <w:rPr>
                <w:b/>
                <w:bCs/>
                <w:sz w:val="24"/>
                <w:szCs w:val="24"/>
                <w:lang w:val="uk-UA"/>
              </w:rPr>
              <w:t>д</w:t>
            </w:r>
            <w:r w:rsidR="00F14ADA" w:rsidRPr="0073081A">
              <w:rPr>
                <w:b/>
                <w:bCs/>
                <w:sz w:val="24"/>
                <w:szCs w:val="24"/>
                <w:lang w:val="uk-UA"/>
              </w:rPr>
              <w:t>остатній</w:t>
            </w:r>
          </w:p>
        </w:tc>
        <w:tc>
          <w:tcPr>
            <w:tcW w:w="1368" w:type="dxa"/>
          </w:tcPr>
          <w:p w:rsidR="00F14ADA" w:rsidRPr="0073081A" w:rsidRDefault="00F14ADA" w:rsidP="00D41E5C">
            <w:pPr>
              <w:widowControl w:val="0"/>
              <w:jc w:val="center"/>
              <w:rPr>
                <w:b/>
                <w:bCs/>
                <w:sz w:val="24"/>
                <w:szCs w:val="24"/>
                <w:lang w:val="uk-UA"/>
              </w:rPr>
            </w:pPr>
            <w:r w:rsidRPr="0073081A">
              <w:rPr>
                <w:b/>
                <w:bCs/>
                <w:sz w:val="24"/>
                <w:szCs w:val="24"/>
                <w:lang w:val="uk-UA"/>
              </w:rPr>
              <w:t>високий</w:t>
            </w:r>
          </w:p>
        </w:tc>
      </w:tr>
      <w:tr w:rsidR="00F14ADA" w:rsidRPr="0073081A" w:rsidTr="001F745E">
        <w:tc>
          <w:tcPr>
            <w:tcW w:w="1437" w:type="dxa"/>
            <w:vMerge/>
          </w:tcPr>
          <w:p w:rsidR="00F14ADA" w:rsidRPr="0073081A" w:rsidRDefault="00F14ADA" w:rsidP="00D41E5C">
            <w:pPr>
              <w:widowControl w:val="0"/>
              <w:jc w:val="center"/>
              <w:rPr>
                <w:b/>
                <w:bCs/>
                <w:sz w:val="24"/>
                <w:szCs w:val="24"/>
                <w:lang w:val="uk-UA"/>
              </w:rPr>
            </w:pPr>
          </w:p>
        </w:tc>
        <w:tc>
          <w:tcPr>
            <w:tcW w:w="1801" w:type="dxa"/>
            <w:vMerge/>
          </w:tcPr>
          <w:p w:rsidR="00F14ADA" w:rsidRPr="0073081A" w:rsidRDefault="00F14ADA" w:rsidP="00D41E5C">
            <w:pPr>
              <w:widowControl w:val="0"/>
              <w:rPr>
                <w:b/>
                <w:bCs/>
                <w:sz w:val="24"/>
                <w:szCs w:val="24"/>
                <w:lang w:val="uk-UA"/>
              </w:rPr>
            </w:pPr>
          </w:p>
        </w:tc>
        <w:tc>
          <w:tcPr>
            <w:tcW w:w="935" w:type="dxa"/>
            <w:gridSpan w:val="2"/>
          </w:tcPr>
          <w:p w:rsidR="00F14ADA" w:rsidRPr="0073081A" w:rsidRDefault="00246CF0" w:rsidP="00D41E5C">
            <w:pPr>
              <w:widowControl w:val="0"/>
              <w:jc w:val="center"/>
              <w:rPr>
                <w:b/>
                <w:bCs/>
                <w:sz w:val="24"/>
                <w:szCs w:val="24"/>
                <w:lang w:val="uk-UA"/>
              </w:rPr>
            </w:pPr>
            <w:r>
              <w:rPr>
                <w:b/>
                <w:bCs/>
                <w:sz w:val="24"/>
                <w:szCs w:val="24"/>
                <w:lang w:val="uk-UA"/>
              </w:rPr>
              <w:t>ю</w:t>
            </w:r>
            <w:r w:rsidR="00930BF0" w:rsidRPr="0073081A">
              <w:rPr>
                <w:b/>
                <w:bCs/>
                <w:sz w:val="24"/>
                <w:szCs w:val="24"/>
                <w:lang w:val="uk-UA"/>
              </w:rPr>
              <w:t>н</w:t>
            </w:r>
            <w:r w:rsidR="00F14ADA" w:rsidRPr="0073081A">
              <w:rPr>
                <w:b/>
                <w:bCs/>
                <w:sz w:val="24"/>
                <w:szCs w:val="24"/>
                <w:lang w:val="uk-UA"/>
              </w:rPr>
              <w:t>.</w:t>
            </w:r>
          </w:p>
        </w:tc>
        <w:tc>
          <w:tcPr>
            <w:tcW w:w="1367" w:type="dxa"/>
          </w:tcPr>
          <w:p w:rsidR="00F14ADA" w:rsidRPr="0073081A" w:rsidRDefault="00F14ADA" w:rsidP="00D41E5C">
            <w:pPr>
              <w:widowControl w:val="0"/>
              <w:jc w:val="center"/>
              <w:rPr>
                <w:b/>
                <w:bCs/>
                <w:sz w:val="24"/>
                <w:szCs w:val="24"/>
                <w:lang w:val="uk-UA"/>
              </w:rPr>
            </w:pPr>
            <w:r w:rsidRPr="0073081A">
              <w:rPr>
                <w:b/>
                <w:bCs/>
                <w:sz w:val="24"/>
                <w:szCs w:val="24"/>
                <w:lang w:val="uk-UA"/>
              </w:rPr>
              <w:t>4</w:t>
            </w:r>
          </w:p>
        </w:tc>
        <w:tc>
          <w:tcPr>
            <w:tcW w:w="1367" w:type="dxa"/>
          </w:tcPr>
          <w:p w:rsidR="00F14ADA" w:rsidRPr="0073081A" w:rsidRDefault="00CA7F02" w:rsidP="00D41E5C">
            <w:pPr>
              <w:widowControl w:val="0"/>
              <w:jc w:val="center"/>
              <w:rPr>
                <w:b/>
                <w:bCs/>
                <w:sz w:val="24"/>
                <w:szCs w:val="24"/>
                <w:lang w:val="uk-UA"/>
              </w:rPr>
            </w:pPr>
            <w:r>
              <w:rPr>
                <w:b/>
                <w:bCs/>
                <w:sz w:val="24"/>
                <w:szCs w:val="24"/>
                <w:lang w:val="uk-UA"/>
              </w:rPr>
              <w:t>5</w:t>
            </w:r>
          </w:p>
        </w:tc>
        <w:tc>
          <w:tcPr>
            <w:tcW w:w="1438" w:type="dxa"/>
          </w:tcPr>
          <w:p w:rsidR="00F14ADA" w:rsidRPr="0073081A" w:rsidRDefault="00CA7F02" w:rsidP="00D41E5C">
            <w:pPr>
              <w:widowControl w:val="0"/>
              <w:jc w:val="center"/>
              <w:rPr>
                <w:b/>
                <w:bCs/>
                <w:sz w:val="24"/>
                <w:szCs w:val="24"/>
                <w:lang w:val="uk-UA"/>
              </w:rPr>
            </w:pPr>
            <w:r>
              <w:rPr>
                <w:b/>
                <w:bCs/>
                <w:sz w:val="24"/>
                <w:szCs w:val="24"/>
                <w:lang w:val="uk-UA"/>
              </w:rPr>
              <w:t>6</w:t>
            </w:r>
          </w:p>
        </w:tc>
        <w:tc>
          <w:tcPr>
            <w:tcW w:w="1368" w:type="dxa"/>
          </w:tcPr>
          <w:p w:rsidR="00F14ADA" w:rsidRPr="0073081A" w:rsidRDefault="00CA7F02" w:rsidP="00D41E5C">
            <w:pPr>
              <w:widowControl w:val="0"/>
              <w:jc w:val="center"/>
              <w:rPr>
                <w:b/>
                <w:bCs/>
                <w:sz w:val="24"/>
                <w:szCs w:val="24"/>
                <w:lang w:val="uk-UA"/>
              </w:rPr>
            </w:pPr>
            <w:r>
              <w:rPr>
                <w:b/>
                <w:bCs/>
                <w:sz w:val="24"/>
                <w:szCs w:val="24"/>
                <w:lang w:val="uk-UA"/>
              </w:rPr>
              <w:t>7</w:t>
            </w:r>
          </w:p>
        </w:tc>
      </w:tr>
      <w:tr w:rsidR="00F14ADA" w:rsidRPr="0073081A" w:rsidTr="001F745E">
        <w:tc>
          <w:tcPr>
            <w:tcW w:w="1437" w:type="dxa"/>
            <w:vMerge/>
          </w:tcPr>
          <w:p w:rsidR="00F14ADA" w:rsidRPr="0073081A" w:rsidRDefault="00F14ADA" w:rsidP="00D41E5C">
            <w:pPr>
              <w:widowControl w:val="0"/>
              <w:jc w:val="center"/>
              <w:rPr>
                <w:b/>
                <w:bCs/>
                <w:sz w:val="24"/>
                <w:szCs w:val="24"/>
                <w:lang w:val="uk-UA"/>
              </w:rPr>
            </w:pPr>
          </w:p>
        </w:tc>
        <w:tc>
          <w:tcPr>
            <w:tcW w:w="1801" w:type="dxa"/>
            <w:vMerge/>
          </w:tcPr>
          <w:p w:rsidR="00F14ADA" w:rsidRPr="0073081A" w:rsidRDefault="00F14ADA" w:rsidP="00D41E5C">
            <w:pPr>
              <w:widowControl w:val="0"/>
              <w:jc w:val="center"/>
              <w:rPr>
                <w:b/>
                <w:bCs/>
                <w:sz w:val="24"/>
                <w:szCs w:val="24"/>
                <w:lang w:val="uk-UA"/>
              </w:rPr>
            </w:pPr>
          </w:p>
        </w:tc>
        <w:tc>
          <w:tcPr>
            <w:tcW w:w="935" w:type="dxa"/>
            <w:gridSpan w:val="2"/>
          </w:tcPr>
          <w:p w:rsidR="00F14ADA" w:rsidRPr="0073081A" w:rsidRDefault="00246CF0" w:rsidP="00D41E5C">
            <w:pPr>
              <w:widowControl w:val="0"/>
              <w:jc w:val="center"/>
              <w:rPr>
                <w:b/>
                <w:bCs/>
                <w:sz w:val="24"/>
                <w:szCs w:val="24"/>
                <w:lang w:val="uk-UA"/>
              </w:rPr>
            </w:pPr>
            <w:r>
              <w:rPr>
                <w:b/>
                <w:bCs/>
                <w:sz w:val="24"/>
                <w:szCs w:val="24"/>
                <w:lang w:val="uk-UA"/>
              </w:rPr>
              <w:t>д</w:t>
            </w:r>
            <w:r w:rsidR="00F14ADA" w:rsidRPr="0073081A">
              <w:rPr>
                <w:b/>
                <w:bCs/>
                <w:sz w:val="24"/>
                <w:szCs w:val="24"/>
                <w:lang w:val="uk-UA"/>
              </w:rPr>
              <w:t>івч.</w:t>
            </w:r>
          </w:p>
        </w:tc>
        <w:tc>
          <w:tcPr>
            <w:tcW w:w="1367" w:type="dxa"/>
          </w:tcPr>
          <w:p w:rsidR="00F14ADA" w:rsidRPr="0073081A" w:rsidRDefault="00F14ADA" w:rsidP="00D41E5C">
            <w:pPr>
              <w:widowControl w:val="0"/>
              <w:jc w:val="center"/>
              <w:rPr>
                <w:b/>
                <w:bCs/>
                <w:sz w:val="24"/>
                <w:szCs w:val="24"/>
                <w:lang w:val="uk-UA"/>
              </w:rPr>
            </w:pPr>
            <w:r w:rsidRPr="0073081A">
              <w:rPr>
                <w:b/>
                <w:bCs/>
                <w:sz w:val="24"/>
                <w:szCs w:val="24"/>
                <w:lang w:val="uk-UA"/>
              </w:rPr>
              <w:t>2</w:t>
            </w:r>
          </w:p>
        </w:tc>
        <w:tc>
          <w:tcPr>
            <w:tcW w:w="1367" w:type="dxa"/>
          </w:tcPr>
          <w:p w:rsidR="00F14ADA" w:rsidRPr="0073081A" w:rsidRDefault="00CA7F02" w:rsidP="00D41E5C">
            <w:pPr>
              <w:widowControl w:val="0"/>
              <w:jc w:val="center"/>
              <w:rPr>
                <w:b/>
                <w:bCs/>
                <w:sz w:val="24"/>
                <w:szCs w:val="24"/>
                <w:lang w:val="uk-UA"/>
              </w:rPr>
            </w:pPr>
            <w:r>
              <w:rPr>
                <w:b/>
                <w:bCs/>
                <w:sz w:val="24"/>
                <w:szCs w:val="24"/>
                <w:lang w:val="uk-UA"/>
              </w:rPr>
              <w:t>4</w:t>
            </w:r>
          </w:p>
        </w:tc>
        <w:tc>
          <w:tcPr>
            <w:tcW w:w="1438" w:type="dxa"/>
          </w:tcPr>
          <w:p w:rsidR="00F14ADA" w:rsidRPr="0073081A" w:rsidRDefault="00CA7F02" w:rsidP="00D41E5C">
            <w:pPr>
              <w:widowControl w:val="0"/>
              <w:jc w:val="center"/>
              <w:rPr>
                <w:b/>
                <w:bCs/>
                <w:sz w:val="24"/>
                <w:szCs w:val="24"/>
                <w:lang w:val="uk-UA"/>
              </w:rPr>
            </w:pPr>
            <w:r>
              <w:rPr>
                <w:b/>
                <w:bCs/>
                <w:sz w:val="24"/>
                <w:szCs w:val="24"/>
                <w:lang w:val="uk-UA"/>
              </w:rPr>
              <w:t>5</w:t>
            </w:r>
          </w:p>
        </w:tc>
        <w:tc>
          <w:tcPr>
            <w:tcW w:w="1368" w:type="dxa"/>
          </w:tcPr>
          <w:p w:rsidR="00F14ADA" w:rsidRPr="0073081A" w:rsidRDefault="00CA7F02" w:rsidP="00D41E5C">
            <w:pPr>
              <w:widowControl w:val="0"/>
              <w:jc w:val="center"/>
              <w:rPr>
                <w:b/>
                <w:bCs/>
                <w:sz w:val="24"/>
                <w:szCs w:val="24"/>
                <w:lang w:val="uk-UA"/>
              </w:rPr>
            </w:pPr>
            <w:r>
              <w:rPr>
                <w:b/>
                <w:bCs/>
                <w:sz w:val="24"/>
                <w:szCs w:val="24"/>
                <w:lang w:val="uk-UA"/>
              </w:rPr>
              <w:t>6</w:t>
            </w:r>
          </w:p>
        </w:tc>
      </w:tr>
      <w:tr w:rsidR="00F14ADA" w:rsidRPr="0073081A" w:rsidTr="001F745E">
        <w:trPr>
          <w:trHeight w:val="850"/>
        </w:trPr>
        <w:tc>
          <w:tcPr>
            <w:tcW w:w="1437" w:type="dxa"/>
            <w:vMerge/>
          </w:tcPr>
          <w:p w:rsidR="00F14ADA" w:rsidRPr="0073081A" w:rsidRDefault="00F14ADA" w:rsidP="00D41E5C">
            <w:pPr>
              <w:widowControl w:val="0"/>
              <w:jc w:val="center"/>
              <w:rPr>
                <w:b/>
                <w:bCs/>
                <w:sz w:val="24"/>
                <w:szCs w:val="24"/>
                <w:lang w:val="uk-UA"/>
              </w:rPr>
            </w:pPr>
          </w:p>
        </w:tc>
        <w:tc>
          <w:tcPr>
            <w:tcW w:w="1801" w:type="dxa"/>
            <w:vMerge w:val="restart"/>
          </w:tcPr>
          <w:p w:rsidR="00F14ADA" w:rsidRPr="0073081A" w:rsidRDefault="00F14ADA" w:rsidP="0073081A">
            <w:pPr>
              <w:widowControl w:val="0"/>
              <w:jc w:val="both"/>
              <w:rPr>
                <w:b/>
                <w:bCs/>
                <w:sz w:val="24"/>
                <w:szCs w:val="24"/>
                <w:lang w:val="uk-UA"/>
              </w:rPr>
            </w:pPr>
            <w:r w:rsidRPr="0073081A">
              <w:rPr>
                <w:sz w:val="24"/>
                <w:szCs w:val="24"/>
                <w:lang w:val="uk-UA"/>
              </w:rPr>
              <w:t>6 передач на точність через сітку із зони 2,</w:t>
            </w:r>
            <w:r w:rsidR="00930BF0" w:rsidRPr="0073081A">
              <w:rPr>
                <w:sz w:val="24"/>
                <w:szCs w:val="24"/>
                <w:lang w:val="uk-UA"/>
              </w:rPr>
              <w:t xml:space="preserve"> </w:t>
            </w:r>
            <w:r w:rsidRPr="0073081A">
              <w:rPr>
                <w:sz w:val="24"/>
                <w:szCs w:val="24"/>
                <w:lang w:val="uk-UA"/>
              </w:rPr>
              <w:t>3,</w:t>
            </w:r>
            <w:r w:rsidR="00930BF0" w:rsidRPr="0073081A">
              <w:rPr>
                <w:sz w:val="24"/>
                <w:szCs w:val="24"/>
                <w:lang w:val="uk-UA"/>
              </w:rPr>
              <w:t xml:space="preserve"> </w:t>
            </w:r>
            <w:r w:rsidRPr="0073081A">
              <w:rPr>
                <w:sz w:val="24"/>
                <w:szCs w:val="24"/>
                <w:lang w:val="uk-UA"/>
              </w:rPr>
              <w:t xml:space="preserve">4 </w:t>
            </w:r>
            <w:r w:rsidR="00930BF0" w:rsidRPr="0073081A">
              <w:rPr>
                <w:sz w:val="24"/>
                <w:szCs w:val="24"/>
                <w:lang w:val="uk-UA"/>
              </w:rPr>
              <w:t>(</w:t>
            </w:r>
            <w:r w:rsidRPr="0073081A">
              <w:rPr>
                <w:sz w:val="24"/>
                <w:szCs w:val="24"/>
                <w:lang w:val="uk-UA"/>
              </w:rPr>
              <w:t>в зазначену зону)</w:t>
            </w:r>
          </w:p>
        </w:tc>
        <w:tc>
          <w:tcPr>
            <w:tcW w:w="935" w:type="dxa"/>
            <w:gridSpan w:val="2"/>
          </w:tcPr>
          <w:p w:rsidR="00F14ADA" w:rsidRPr="0073081A" w:rsidRDefault="00246CF0" w:rsidP="00D41E5C">
            <w:pPr>
              <w:widowControl w:val="0"/>
              <w:jc w:val="center"/>
              <w:rPr>
                <w:b/>
                <w:bCs/>
                <w:sz w:val="24"/>
                <w:szCs w:val="24"/>
                <w:lang w:val="uk-UA"/>
              </w:rPr>
            </w:pPr>
            <w:r>
              <w:rPr>
                <w:b/>
                <w:bCs/>
                <w:sz w:val="24"/>
                <w:szCs w:val="24"/>
                <w:lang w:val="uk-UA"/>
              </w:rPr>
              <w:t>юн.</w:t>
            </w:r>
          </w:p>
        </w:tc>
        <w:tc>
          <w:tcPr>
            <w:tcW w:w="1367" w:type="dxa"/>
          </w:tcPr>
          <w:p w:rsidR="00F14ADA" w:rsidRPr="0073081A" w:rsidRDefault="00F14ADA" w:rsidP="00D41E5C">
            <w:pPr>
              <w:widowControl w:val="0"/>
              <w:jc w:val="center"/>
              <w:rPr>
                <w:b/>
                <w:bCs/>
                <w:sz w:val="24"/>
                <w:szCs w:val="24"/>
                <w:lang w:val="uk-UA"/>
              </w:rPr>
            </w:pPr>
            <w:r w:rsidRPr="0073081A">
              <w:rPr>
                <w:b/>
                <w:bCs/>
                <w:sz w:val="24"/>
                <w:szCs w:val="24"/>
                <w:lang w:val="uk-UA"/>
              </w:rPr>
              <w:t>2</w:t>
            </w:r>
          </w:p>
        </w:tc>
        <w:tc>
          <w:tcPr>
            <w:tcW w:w="1367" w:type="dxa"/>
          </w:tcPr>
          <w:p w:rsidR="00F14ADA" w:rsidRPr="0073081A" w:rsidRDefault="00F14ADA" w:rsidP="00D41E5C">
            <w:pPr>
              <w:widowControl w:val="0"/>
              <w:jc w:val="center"/>
              <w:rPr>
                <w:b/>
                <w:bCs/>
                <w:sz w:val="24"/>
                <w:szCs w:val="24"/>
                <w:lang w:val="uk-UA"/>
              </w:rPr>
            </w:pPr>
            <w:r w:rsidRPr="0073081A">
              <w:rPr>
                <w:b/>
                <w:bCs/>
                <w:sz w:val="24"/>
                <w:szCs w:val="24"/>
                <w:lang w:val="uk-UA"/>
              </w:rPr>
              <w:t>3</w:t>
            </w:r>
          </w:p>
        </w:tc>
        <w:tc>
          <w:tcPr>
            <w:tcW w:w="1438" w:type="dxa"/>
          </w:tcPr>
          <w:p w:rsidR="00F14ADA" w:rsidRPr="0073081A" w:rsidRDefault="00280644" w:rsidP="00D41E5C">
            <w:pPr>
              <w:widowControl w:val="0"/>
              <w:jc w:val="center"/>
              <w:rPr>
                <w:b/>
                <w:bCs/>
                <w:sz w:val="24"/>
                <w:szCs w:val="24"/>
                <w:lang w:val="uk-UA"/>
              </w:rPr>
            </w:pPr>
            <w:r>
              <w:rPr>
                <w:b/>
                <w:bCs/>
                <w:sz w:val="24"/>
                <w:szCs w:val="24"/>
                <w:lang w:val="uk-UA"/>
              </w:rPr>
              <w:t>4</w:t>
            </w:r>
          </w:p>
        </w:tc>
        <w:tc>
          <w:tcPr>
            <w:tcW w:w="1368" w:type="dxa"/>
          </w:tcPr>
          <w:p w:rsidR="00F14ADA" w:rsidRPr="0073081A" w:rsidRDefault="00280644" w:rsidP="00D41E5C">
            <w:pPr>
              <w:widowControl w:val="0"/>
              <w:jc w:val="center"/>
              <w:rPr>
                <w:b/>
                <w:bCs/>
                <w:sz w:val="24"/>
                <w:szCs w:val="24"/>
                <w:lang w:val="uk-UA"/>
              </w:rPr>
            </w:pPr>
            <w:r>
              <w:rPr>
                <w:b/>
                <w:bCs/>
                <w:sz w:val="24"/>
                <w:szCs w:val="24"/>
                <w:lang w:val="uk-UA"/>
              </w:rPr>
              <w:t>5</w:t>
            </w:r>
          </w:p>
        </w:tc>
      </w:tr>
      <w:tr w:rsidR="00F14ADA" w:rsidRPr="0073081A" w:rsidTr="001F745E">
        <w:trPr>
          <w:trHeight w:val="537"/>
        </w:trPr>
        <w:tc>
          <w:tcPr>
            <w:tcW w:w="1437" w:type="dxa"/>
            <w:vMerge/>
          </w:tcPr>
          <w:p w:rsidR="00F14ADA" w:rsidRPr="0073081A" w:rsidRDefault="00F14ADA" w:rsidP="00D41E5C">
            <w:pPr>
              <w:widowControl w:val="0"/>
              <w:jc w:val="center"/>
              <w:rPr>
                <w:b/>
                <w:bCs/>
                <w:sz w:val="24"/>
                <w:szCs w:val="24"/>
                <w:lang w:val="uk-UA"/>
              </w:rPr>
            </w:pPr>
          </w:p>
        </w:tc>
        <w:tc>
          <w:tcPr>
            <w:tcW w:w="1801" w:type="dxa"/>
            <w:vMerge/>
          </w:tcPr>
          <w:p w:rsidR="00F14ADA" w:rsidRPr="0073081A" w:rsidRDefault="00F14ADA" w:rsidP="00D41E5C">
            <w:pPr>
              <w:widowControl w:val="0"/>
              <w:rPr>
                <w:sz w:val="24"/>
                <w:szCs w:val="24"/>
                <w:lang w:val="uk-UA"/>
              </w:rPr>
            </w:pPr>
          </w:p>
        </w:tc>
        <w:tc>
          <w:tcPr>
            <w:tcW w:w="935" w:type="dxa"/>
            <w:gridSpan w:val="2"/>
          </w:tcPr>
          <w:p w:rsidR="00F14ADA" w:rsidRPr="0073081A" w:rsidRDefault="00246CF0" w:rsidP="00D41E5C">
            <w:pPr>
              <w:widowControl w:val="0"/>
              <w:jc w:val="center"/>
              <w:rPr>
                <w:b/>
                <w:bCs/>
                <w:sz w:val="24"/>
                <w:szCs w:val="24"/>
                <w:lang w:val="uk-UA"/>
              </w:rPr>
            </w:pPr>
            <w:r>
              <w:rPr>
                <w:b/>
                <w:bCs/>
                <w:sz w:val="24"/>
                <w:szCs w:val="24"/>
                <w:lang w:val="uk-UA"/>
              </w:rPr>
              <w:t>дівч</w:t>
            </w:r>
            <w:r w:rsidR="00F14ADA" w:rsidRPr="0073081A">
              <w:rPr>
                <w:b/>
                <w:bCs/>
                <w:sz w:val="24"/>
                <w:szCs w:val="24"/>
                <w:lang w:val="uk-UA"/>
              </w:rPr>
              <w:t>.</w:t>
            </w:r>
          </w:p>
        </w:tc>
        <w:tc>
          <w:tcPr>
            <w:tcW w:w="1367" w:type="dxa"/>
          </w:tcPr>
          <w:p w:rsidR="00F14ADA" w:rsidRPr="0073081A" w:rsidRDefault="00F14ADA" w:rsidP="00D41E5C">
            <w:pPr>
              <w:widowControl w:val="0"/>
              <w:jc w:val="center"/>
              <w:rPr>
                <w:b/>
                <w:bCs/>
                <w:sz w:val="24"/>
                <w:szCs w:val="24"/>
                <w:lang w:val="uk-UA"/>
              </w:rPr>
            </w:pPr>
            <w:r w:rsidRPr="0073081A">
              <w:rPr>
                <w:b/>
                <w:bCs/>
                <w:sz w:val="24"/>
                <w:szCs w:val="24"/>
                <w:lang w:val="uk-UA"/>
              </w:rPr>
              <w:t>1</w:t>
            </w:r>
          </w:p>
        </w:tc>
        <w:tc>
          <w:tcPr>
            <w:tcW w:w="1367" w:type="dxa"/>
          </w:tcPr>
          <w:p w:rsidR="00F14ADA" w:rsidRPr="0073081A" w:rsidRDefault="00F14ADA" w:rsidP="00D41E5C">
            <w:pPr>
              <w:widowControl w:val="0"/>
              <w:jc w:val="center"/>
              <w:rPr>
                <w:b/>
                <w:bCs/>
                <w:sz w:val="24"/>
                <w:szCs w:val="24"/>
                <w:lang w:val="uk-UA"/>
              </w:rPr>
            </w:pPr>
            <w:r w:rsidRPr="0073081A">
              <w:rPr>
                <w:b/>
                <w:bCs/>
                <w:sz w:val="24"/>
                <w:szCs w:val="24"/>
                <w:lang w:val="uk-UA"/>
              </w:rPr>
              <w:t>2</w:t>
            </w:r>
          </w:p>
        </w:tc>
        <w:tc>
          <w:tcPr>
            <w:tcW w:w="1438" w:type="dxa"/>
          </w:tcPr>
          <w:p w:rsidR="00F14ADA" w:rsidRPr="0073081A" w:rsidRDefault="00F14ADA" w:rsidP="00D41E5C">
            <w:pPr>
              <w:widowControl w:val="0"/>
              <w:jc w:val="center"/>
              <w:rPr>
                <w:b/>
                <w:bCs/>
                <w:sz w:val="24"/>
                <w:szCs w:val="24"/>
                <w:lang w:val="uk-UA"/>
              </w:rPr>
            </w:pPr>
            <w:r w:rsidRPr="0073081A">
              <w:rPr>
                <w:b/>
                <w:bCs/>
                <w:sz w:val="24"/>
                <w:szCs w:val="24"/>
                <w:lang w:val="uk-UA"/>
              </w:rPr>
              <w:t>3</w:t>
            </w:r>
          </w:p>
        </w:tc>
        <w:tc>
          <w:tcPr>
            <w:tcW w:w="1368" w:type="dxa"/>
          </w:tcPr>
          <w:p w:rsidR="00F14ADA" w:rsidRPr="0073081A" w:rsidRDefault="00280644" w:rsidP="00D41E5C">
            <w:pPr>
              <w:widowControl w:val="0"/>
              <w:jc w:val="center"/>
              <w:rPr>
                <w:b/>
                <w:bCs/>
                <w:sz w:val="24"/>
                <w:szCs w:val="24"/>
                <w:lang w:val="uk-UA"/>
              </w:rPr>
            </w:pPr>
            <w:r>
              <w:rPr>
                <w:b/>
                <w:bCs/>
                <w:sz w:val="24"/>
                <w:szCs w:val="24"/>
                <w:lang w:val="uk-UA"/>
              </w:rPr>
              <w:t>4</w:t>
            </w:r>
          </w:p>
        </w:tc>
      </w:tr>
      <w:tr w:rsidR="00F14ADA" w:rsidRPr="0073081A" w:rsidTr="001F745E">
        <w:trPr>
          <w:trHeight w:val="570"/>
        </w:trPr>
        <w:tc>
          <w:tcPr>
            <w:tcW w:w="1437" w:type="dxa"/>
            <w:vMerge w:val="restart"/>
          </w:tcPr>
          <w:p w:rsidR="00F14ADA" w:rsidRPr="0073081A" w:rsidRDefault="00E50507" w:rsidP="00D41E5C">
            <w:pPr>
              <w:widowControl w:val="0"/>
              <w:jc w:val="center"/>
              <w:rPr>
                <w:b/>
                <w:bCs/>
                <w:sz w:val="24"/>
                <w:szCs w:val="24"/>
                <w:lang w:val="uk-UA"/>
              </w:rPr>
            </w:pPr>
            <w:r>
              <w:rPr>
                <w:b/>
                <w:bCs/>
                <w:sz w:val="24"/>
                <w:szCs w:val="24"/>
                <w:lang w:val="uk-UA"/>
              </w:rPr>
              <w:t>2 (</w:t>
            </w:r>
            <w:r w:rsidR="00F14ADA" w:rsidRPr="0073081A">
              <w:rPr>
                <w:b/>
                <w:bCs/>
                <w:sz w:val="24"/>
                <w:szCs w:val="24"/>
                <w:lang w:val="uk-UA"/>
              </w:rPr>
              <w:t>7</w:t>
            </w:r>
            <w:r>
              <w:rPr>
                <w:b/>
                <w:bCs/>
                <w:sz w:val="24"/>
                <w:szCs w:val="24"/>
                <w:lang w:val="uk-UA"/>
              </w:rPr>
              <w:t>)</w:t>
            </w:r>
            <w:r w:rsidR="00F14ADA" w:rsidRPr="0073081A">
              <w:rPr>
                <w:b/>
                <w:bCs/>
                <w:sz w:val="24"/>
                <w:szCs w:val="24"/>
                <w:lang w:val="uk-UA"/>
              </w:rPr>
              <w:t xml:space="preserve"> рік вивчення </w:t>
            </w:r>
          </w:p>
        </w:tc>
        <w:tc>
          <w:tcPr>
            <w:tcW w:w="1801" w:type="dxa"/>
            <w:vMerge w:val="restart"/>
          </w:tcPr>
          <w:p w:rsidR="00F14ADA" w:rsidRPr="0073081A" w:rsidRDefault="00F14ADA" w:rsidP="001F745E">
            <w:pPr>
              <w:rPr>
                <w:sz w:val="24"/>
                <w:szCs w:val="24"/>
                <w:lang w:val="uk-UA"/>
              </w:rPr>
            </w:pPr>
            <w:r w:rsidRPr="0073081A">
              <w:rPr>
                <w:sz w:val="24"/>
                <w:szCs w:val="24"/>
                <w:lang w:val="uk-UA"/>
              </w:rPr>
              <w:t xml:space="preserve">10 прямих верхніх подач на </w:t>
            </w:r>
            <w:r w:rsidR="00925D4B" w:rsidRPr="0073081A">
              <w:rPr>
                <w:sz w:val="24"/>
                <w:szCs w:val="24"/>
                <w:lang w:val="uk-UA"/>
              </w:rPr>
              <w:t>влучність</w:t>
            </w:r>
            <w:r w:rsidRPr="0073081A">
              <w:rPr>
                <w:sz w:val="24"/>
                <w:szCs w:val="24"/>
                <w:lang w:val="uk-UA"/>
              </w:rPr>
              <w:t xml:space="preserve"> в зазначену зону (</w:t>
            </w:r>
            <w:r w:rsidR="00930BF0" w:rsidRPr="0073081A">
              <w:rPr>
                <w:sz w:val="24"/>
                <w:szCs w:val="24"/>
                <w:lang w:val="uk-UA"/>
              </w:rPr>
              <w:t>юн.</w:t>
            </w:r>
            <w:r w:rsidRPr="0073081A">
              <w:rPr>
                <w:sz w:val="24"/>
                <w:szCs w:val="24"/>
                <w:lang w:val="uk-UA"/>
              </w:rPr>
              <w:t>); ігровий майданчик (дів.)</w:t>
            </w:r>
          </w:p>
        </w:tc>
        <w:tc>
          <w:tcPr>
            <w:tcW w:w="935" w:type="dxa"/>
            <w:gridSpan w:val="2"/>
          </w:tcPr>
          <w:p w:rsidR="00F14ADA" w:rsidRPr="0073081A" w:rsidRDefault="00246CF0" w:rsidP="00D41E5C">
            <w:pPr>
              <w:widowControl w:val="0"/>
              <w:jc w:val="center"/>
              <w:rPr>
                <w:b/>
                <w:bCs/>
                <w:sz w:val="24"/>
                <w:szCs w:val="24"/>
                <w:lang w:val="uk-UA"/>
              </w:rPr>
            </w:pPr>
            <w:r>
              <w:rPr>
                <w:b/>
                <w:bCs/>
                <w:sz w:val="24"/>
                <w:szCs w:val="24"/>
                <w:lang w:val="uk-UA"/>
              </w:rPr>
              <w:t>юн.</w:t>
            </w:r>
          </w:p>
        </w:tc>
        <w:tc>
          <w:tcPr>
            <w:tcW w:w="1367" w:type="dxa"/>
          </w:tcPr>
          <w:p w:rsidR="00F14ADA" w:rsidRPr="0073081A" w:rsidRDefault="00F14ADA" w:rsidP="00D41E5C">
            <w:pPr>
              <w:widowControl w:val="0"/>
              <w:jc w:val="center"/>
              <w:rPr>
                <w:b/>
                <w:bCs/>
                <w:sz w:val="24"/>
                <w:szCs w:val="24"/>
                <w:lang w:val="uk-UA"/>
              </w:rPr>
            </w:pPr>
            <w:r w:rsidRPr="0073081A">
              <w:rPr>
                <w:b/>
                <w:bCs/>
                <w:sz w:val="24"/>
                <w:szCs w:val="24"/>
                <w:lang w:val="uk-UA"/>
              </w:rPr>
              <w:t>4</w:t>
            </w:r>
          </w:p>
        </w:tc>
        <w:tc>
          <w:tcPr>
            <w:tcW w:w="1367" w:type="dxa"/>
          </w:tcPr>
          <w:p w:rsidR="00F14ADA" w:rsidRPr="0073081A" w:rsidRDefault="00F14ADA" w:rsidP="00D41E5C">
            <w:pPr>
              <w:widowControl w:val="0"/>
              <w:jc w:val="center"/>
              <w:rPr>
                <w:b/>
                <w:bCs/>
                <w:sz w:val="24"/>
                <w:szCs w:val="24"/>
                <w:lang w:val="uk-UA"/>
              </w:rPr>
            </w:pPr>
            <w:r w:rsidRPr="0073081A">
              <w:rPr>
                <w:b/>
                <w:bCs/>
                <w:sz w:val="24"/>
                <w:szCs w:val="24"/>
                <w:lang w:val="uk-UA"/>
              </w:rPr>
              <w:t>5</w:t>
            </w:r>
          </w:p>
        </w:tc>
        <w:tc>
          <w:tcPr>
            <w:tcW w:w="1438" w:type="dxa"/>
          </w:tcPr>
          <w:p w:rsidR="00F14ADA" w:rsidRPr="0073081A" w:rsidRDefault="00F14ADA" w:rsidP="00D41E5C">
            <w:pPr>
              <w:widowControl w:val="0"/>
              <w:jc w:val="center"/>
              <w:rPr>
                <w:b/>
                <w:bCs/>
                <w:sz w:val="24"/>
                <w:szCs w:val="24"/>
                <w:lang w:val="uk-UA"/>
              </w:rPr>
            </w:pPr>
            <w:r w:rsidRPr="0073081A">
              <w:rPr>
                <w:b/>
                <w:bCs/>
                <w:sz w:val="24"/>
                <w:szCs w:val="24"/>
                <w:lang w:val="uk-UA"/>
              </w:rPr>
              <w:t>6</w:t>
            </w:r>
          </w:p>
        </w:tc>
        <w:tc>
          <w:tcPr>
            <w:tcW w:w="1368" w:type="dxa"/>
          </w:tcPr>
          <w:p w:rsidR="00F14ADA" w:rsidRPr="0073081A" w:rsidRDefault="00F14ADA" w:rsidP="00D41E5C">
            <w:pPr>
              <w:widowControl w:val="0"/>
              <w:jc w:val="center"/>
              <w:rPr>
                <w:b/>
                <w:bCs/>
                <w:sz w:val="24"/>
                <w:szCs w:val="24"/>
                <w:lang w:val="uk-UA"/>
              </w:rPr>
            </w:pPr>
            <w:r w:rsidRPr="0073081A">
              <w:rPr>
                <w:b/>
                <w:bCs/>
                <w:sz w:val="24"/>
                <w:szCs w:val="24"/>
                <w:lang w:val="uk-UA"/>
              </w:rPr>
              <w:t>7</w:t>
            </w:r>
          </w:p>
        </w:tc>
      </w:tr>
      <w:tr w:rsidR="00F14ADA" w:rsidRPr="0073081A" w:rsidTr="001F745E">
        <w:trPr>
          <w:trHeight w:val="795"/>
        </w:trPr>
        <w:tc>
          <w:tcPr>
            <w:tcW w:w="1437" w:type="dxa"/>
            <w:vMerge/>
          </w:tcPr>
          <w:p w:rsidR="00F14ADA" w:rsidRPr="0073081A" w:rsidRDefault="00F14ADA" w:rsidP="00D41E5C">
            <w:pPr>
              <w:widowControl w:val="0"/>
              <w:jc w:val="center"/>
              <w:rPr>
                <w:b/>
                <w:bCs/>
                <w:sz w:val="24"/>
                <w:szCs w:val="24"/>
                <w:lang w:val="uk-UA"/>
              </w:rPr>
            </w:pPr>
          </w:p>
        </w:tc>
        <w:tc>
          <w:tcPr>
            <w:tcW w:w="1801" w:type="dxa"/>
            <w:vMerge/>
          </w:tcPr>
          <w:p w:rsidR="00F14ADA" w:rsidRPr="0073081A" w:rsidRDefault="00F14ADA" w:rsidP="00D41E5C">
            <w:pPr>
              <w:rPr>
                <w:sz w:val="24"/>
                <w:szCs w:val="24"/>
                <w:lang w:val="uk-UA"/>
              </w:rPr>
            </w:pPr>
          </w:p>
        </w:tc>
        <w:tc>
          <w:tcPr>
            <w:tcW w:w="935" w:type="dxa"/>
            <w:gridSpan w:val="2"/>
          </w:tcPr>
          <w:p w:rsidR="00F14ADA" w:rsidRPr="0073081A" w:rsidRDefault="00246CF0" w:rsidP="00D41E5C">
            <w:pPr>
              <w:widowControl w:val="0"/>
              <w:jc w:val="center"/>
              <w:rPr>
                <w:b/>
                <w:bCs/>
                <w:sz w:val="24"/>
                <w:szCs w:val="24"/>
                <w:lang w:val="uk-UA"/>
              </w:rPr>
            </w:pPr>
            <w:r>
              <w:rPr>
                <w:b/>
                <w:bCs/>
                <w:sz w:val="24"/>
                <w:szCs w:val="24"/>
                <w:lang w:val="uk-UA"/>
              </w:rPr>
              <w:t>дівч.</w:t>
            </w:r>
          </w:p>
        </w:tc>
        <w:tc>
          <w:tcPr>
            <w:tcW w:w="1367" w:type="dxa"/>
          </w:tcPr>
          <w:p w:rsidR="00F14ADA" w:rsidRPr="0073081A" w:rsidRDefault="00F14ADA" w:rsidP="00D41E5C">
            <w:pPr>
              <w:widowControl w:val="0"/>
              <w:jc w:val="center"/>
              <w:rPr>
                <w:b/>
                <w:bCs/>
                <w:sz w:val="24"/>
                <w:szCs w:val="24"/>
                <w:lang w:val="uk-UA"/>
              </w:rPr>
            </w:pPr>
            <w:r w:rsidRPr="0073081A">
              <w:rPr>
                <w:b/>
                <w:bCs/>
                <w:sz w:val="24"/>
                <w:szCs w:val="24"/>
                <w:lang w:val="uk-UA"/>
              </w:rPr>
              <w:t>2</w:t>
            </w:r>
          </w:p>
        </w:tc>
        <w:tc>
          <w:tcPr>
            <w:tcW w:w="1367" w:type="dxa"/>
          </w:tcPr>
          <w:p w:rsidR="00F14ADA" w:rsidRPr="0073081A" w:rsidRDefault="00F14ADA" w:rsidP="00D41E5C">
            <w:pPr>
              <w:widowControl w:val="0"/>
              <w:jc w:val="center"/>
              <w:rPr>
                <w:b/>
                <w:bCs/>
                <w:sz w:val="24"/>
                <w:szCs w:val="24"/>
                <w:lang w:val="uk-UA"/>
              </w:rPr>
            </w:pPr>
            <w:r w:rsidRPr="0073081A">
              <w:rPr>
                <w:b/>
                <w:bCs/>
                <w:sz w:val="24"/>
                <w:szCs w:val="24"/>
                <w:lang w:val="uk-UA"/>
              </w:rPr>
              <w:t>4</w:t>
            </w:r>
          </w:p>
        </w:tc>
        <w:tc>
          <w:tcPr>
            <w:tcW w:w="1438" w:type="dxa"/>
          </w:tcPr>
          <w:p w:rsidR="00F14ADA" w:rsidRPr="0073081A" w:rsidRDefault="00F14ADA" w:rsidP="00D41E5C">
            <w:pPr>
              <w:widowControl w:val="0"/>
              <w:jc w:val="center"/>
              <w:rPr>
                <w:b/>
                <w:bCs/>
                <w:sz w:val="24"/>
                <w:szCs w:val="24"/>
                <w:lang w:val="uk-UA"/>
              </w:rPr>
            </w:pPr>
            <w:r w:rsidRPr="0073081A">
              <w:rPr>
                <w:b/>
                <w:bCs/>
                <w:sz w:val="24"/>
                <w:szCs w:val="24"/>
                <w:lang w:val="uk-UA"/>
              </w:rPr>
              <w:t>5</w:t>
            </w:r>
          </w:p>
        </w:tc>
        <w:tc>
          <w:tcPr>
            <w:tcW w:w="1368" w:type="dxa"/>
          </w:tcPr>
          <w:p w:rsidR="00F14ADA" w:rsidRPr="0073081A" w:rsidRDefault="00F14ADA" w:rsidP="00D41E5C">
            <w:pPr>
              <w:widowControl w:val="0"/>
              <w:jc w:val="center"/>
              <w:rPr>
                <w:b/>
                <w:bCs/>
                <w:sz w:val="24"/>
                <w:szCs w:val="24"/>
                <w:lang w:val="uk-UA"/>
              </w:rPr>
            </w:pPr>
            <w:r w:rsidRPr="0073081A">
              <w:rPr>
                <w:b/>
                <w:bCs/>
                <w:sz w:val="24"/>
                <w:szCs w:val="24"/>
                <w:lang w:val="uk-UA"/>
              </w:rPr>
              <w:t>6</w:t>
            </w:r>
          </w:p>
        </w:tc>
      </w:tr>
      <w:tr w:rsidR="00F14ADA" w:rsidRPr="0073081A" w:rsidTr="001F745E">
        <w:trPr>
          <w:trHeight w:val="630"/>
        </w:trPr>
        <w:tc>
          <w:tcPr>
            <w:tcW w:w="1437" w:type="dxa"/>
            <w:vMerge/>
          </w:tcPr>
          <w:p w:rsidR="00F14ADA" w:rsidRPr="0073081A" w:rsidRDefault="00F14ADA" w:rsidP="00D41E5C">
            <w:pPr>
              <w:widowControl w:val="0"/>
              <w:jc w:val="center"/>
              <w:rPr>
                <w:b/>
                <w:bCs/>
                <w:sz w:val="24"/>
                <w:szCs w:val="24"/>
                <w:lang w:val="uk-UA"/>
              </w:rPr>
            </w:pPr>
          </w:p>
        </w:tc>
        <w:tc>
          <w:tcPr>
            <w:tcW w:w="1801" w:type="dxa"/>
            <w:vMerge w:val="restart"/>
          </w:tcPr>
          <w:p w:rsidR="00F14ADA" w:rsidRPr="0073081A" w:rsidRDefault="00F14ADA" w:rsidP="00D41E5C">
            <w:pPr>
              <w:rPr>
                <w:sz w:val="24"/>
                <w:szCs w:val="24"/>
                <w:lang w:val="uk-UA"/>
              </w:rPr>
            </w:pPr>
            <w:r w:rsidRPr="0073081A">
              <w:rPr>
                <w:sz w:val="24"/>
                <w:szCs w:val="24"/>
                <w:lang w:val="uk-UA"/>
              </w:rPr>
              <w:t>6 передач на точність через сітку із зони</w:t>
            </w:r>
          </w:p>
          <w:p w:rsidR="00F14ADA" w:rsidRPr="0073081A" w:rsidRDefault="0073081A" w:rsidP="0073081A">
            <w:pPr>
              <w:jc w:val="both"/>
              <w:rPr>
                <w:sz w:val="24"/>
                <w:szCs w:val="24"/>
                <w:lang w:val="uk-UA"/>
              </w:rPr>
            </w:pPr>
            <w:r>
              <w:rPr>
                <w:sz w:val="24"/>
                <w:szCs w:val="24"/>
                <w:lang w:val="uk-UA"/>
              </w:rPr>
              <w:t xml:space="preserve"> 2, 3, 4 (в </w:t>
            </w:r>
            <w:r w:rsidR="00F14ADA" w:rsidRPr="0073081A">
              <w:rPr>
                <w:sz w:val="24"/>
                <w:szCs w:val="24"/>
                <w:lang w:val="uk-UA"/>
              </w:rPr>
              <w:t>зазначену зону).</w:t>
            </w:r>
          </w:p>
        </w:tc>
        <w:tc>
          <w:tcPr>
            <w:tcW w:w="935" w:type="dxa"/>
            <w:gridSpan w:val="2"/>
          </w:tcPr>
          <w:p w:rsidR="00F14ADA" w:rsidRPr="0073081A" w:rsidRDefault="00246CF0" w:rsidP="00D41E5C">
            <w:pPr>
              <w:widowControl w:val="0"/>
              <w:jc w:val="center"/>
              <w:rPr>
                <w:b/>
                <w:bCs/>
                <w:sz w:val="24"/>
                <w:szCs w:val="24"/>
                <w:lang w:val="uk-UA"/>
              </w:rPr>
            </w:pPr>
            <w:r>
              <w:rPr>
                <w:b/>
                <w:bCs/>
                <w:sz w:val="24"/>
                <w:szCs w:val="24"/>
                <w:lang w:val="uk-UA"/>
              </w:rPr>
              <w:t>юн.</w:t>
            </w:r>
          </w:p>
        </w:tc>
        <w:tc>
          <w:tcPr>
            <w:tcW w:w="1367" w:type="dxa"/>
          </w:tcPr>
          <w:p w:rsidR="00F14ADA" w:rsidRPr="0073081A" w:rsidRDefault="00F14ADA" w:rsidP="00D41E5C">
            <w:pPr>
              <w:widowControl w:val="0"/>
              <w:jc w:val="center"/>
              <w:rPr>
                <w:b/>
                <w:bCs/>
                <w:sz w:val="24"/>
                <w:szCs w:val="24"/>
                <w:lang w:val="uk-UA"/>
              </w:rPr>
            </w:pPr>
            <w:r w:rsidRPr="0073081A">
              <w:rPr>
                <w:b/>
                <w:bCs/>
                <w:sz w:val="24"/>
                <w:szCs w:val="24"/>
                <w:lang w:val="uk-UA"/>
              </w:rPr>
              <w:t>2</w:t>
            </w:r>
          </w:p>
        </w:tc>
        <w:tc>
          <w:tcPr>
            <w:tcW w:w="1367" w:type="dxa"/>
          </w:tcPr>
          <w:p w:rsidR="00F14ADA" w:rsidRPr="0073081A" w:rsidRDefault="00F14ADA" w:rsidP="00D41E5C">
            <w:pPr>
              <w:widowControl w:val="0"/>
              <w:jc w:val="center"/>
              <w:rPr>
                <w:b/>
                <w:bCs/>
                <w:sz w:val="24"/>
                <w:szCs w:val="24"/>
                <w:lang w:val="uk-UA"/>
              </w:rPr>
            </w:pPr>
            <w:r w:rsidRPr="0073081A">
              <w:rPr>
                <w:b/>
                <w:bCs/>
                <w:sz w:val="24"/>
                <w:szCs w:val="24"/>
                <w:lang w:val="uk-UA"/>
              </w:rPr>
              <w:t>3</w:t>
            </w:r>
          </w:p>
        </w:tc>
        <w:tc>
          <w:tcPr>
            <w:tcW w:w="1438" w:type="dxa"/>
          </w:tcPr>
          <w:p w:rsidR="00F14ADA" w:rsidRPr="0073081A" w:rsidRDefault="00280644" w:rsidP="00D41E5C">
            <w:pPr>
              <w:widowControl w:val="0"/>
              <w:jc w:val="center"/>
              <w:rPr>
                <w:b/>
                <w:bCs/>
                <w:sz w:val="24"/>
                <w:szCs w:val="24"/>
                <w:lang w:val="uk-UA"/>
              </w:rPr>
            </w:pPr>
            <w:r>
              <w:rPr>
                <w:b/>
                <w:bCs/>
                <w:sz w:val="24"/>
                <w:szCs w:val="24"/>
                <w:lang w:val="uk-UA"/>
              </w:rPr>
              <w:t>5</w:t>
            </w:r>
          </w:p>
        </w:tc>
        <w:tc>
          <w:tcPr>
            <w:tcW w:w="1368" w:type="dxa"/>
          </w:tcPr>
          <w:p w:rsidR="00F14ADA" w:rsidRPr="0073081A" w:rsidRDefault="00280644" w:rsidP="00D41E5C">
            <w:pPr>
              <w:widowControl w:val="0"/>
              <w:jc w:val="center"/>
              <w:rPr>
                <w:b/>
                <w:bCs/>
                <w:sz w:val="24"/>
                <w:szCs w:val="24"/>
                <w:lang w:val="uk-UA"/>
              </w:rPr>
            </w:pPr>
            <w:r>
              <w:rPr>
                <w:b/>
                <w:bCs/>
                <w:sz w:val="24"/>
                <w:szCs w:val="24"/>
                <w:lang w:val="uk-UA"/>
              </w:rPr>
              <w:t>6</w:t>
            </w:r>
          </w:p>
        </w:tc>
      </w:tr>
      <w:tr w:rsidR="00F14ADA" w:rsidRPr="0073081A" w:rsidTr="001F745E">
        <w:trPr>
          <w:trHeight w:val="735"/>
        </w:trPr>
        <w:tc>
          <w:tcPr>
            <w:tcW w:w="1437" w:type="dxa"/>
            <w:vMerge/>
          </w:tcPr>
          <w:p w:rsidR="00F14ADA" w:rsidRPr="0073081A" w:rsidRDefault="00F14ADA" w:rsidP="00D41E5C">
            <w:pPr>
              <w:widowControl w:val="0"/>
              <w:jc w:val="center"/>
              <w:rPr>
                <w:b/>
                <w:bCs/>
                <w:sz w:val="24"/>
                <w:szCs w:val="24"/>
                <w:lang w:val="uk-UA"/>
              </w:rPr>
            </w:pPr>
          </w:p>
        </w:tc>
        <w:tc>
          <w:tcPr>
            <w:tcW w:w="1801" w:type="dxa"/>
            <w:vMerge/>
          </w:tcPr>
          <w:p w:rsidR="00F14ADA" w:rsidRPr="0073081A" w:rsidRDefault="00F14ADA" w:rsidP="00D41E5C">
            <w:pPr>
              <w:rPr>
                <w:sz w:val="24"/>
                <w:szCs w:val="24"/>
                <w:lang w:val="uk-UA"/>
              </w:rPr>
            </w:pPr>
          </w:p>
        </w:tc>
        <w:tc>
          <w:tcPr>
            <w:tcW w:w="935" w:type="dxa"/>
            <w:gridSpan w:val="2"/>
          </w:tcPr>
          <w:p w:rsidR="00F14ADA" w:rsidRPr="0073081A" w:rsidRDefault="00246CF0" w:rsidP="00D41E5C">
            <w:pPr>
              <w:widowControl w:val="0"/>
              <w:jc w:val="center"/>
              <w:rPr>
                <w:b/>
                <w:bCs/>
                <w:sz w:val="24"/>
                <w:szCs w:val="24"/>
                <w:lang w:val="uk-UA"/>
              </w:rPr>
            </w:pPr>
            <w:r>
              <w:rPr>
                <w:b/>
                <w:bCs/>
                <w:sz w:val="24"/>
                <w:szCs w:val="24"/>
                <w:lang w:val="uk-UA"/>
              </w:rPr>
              <w:t>дівч.</w:t>
            </w:r>
          </w:p>
        </w:tc>
        <w:tc>
          <w:tcPr>
            <w:tcW w:w="1367" w:type="dxa"/>
          </w:tcPr>
          <w:p w:rsidR="00F14ADA" w:rsidRPr="0073081A" w:rsidRDefault="00F14ADA" w:rsidP="00D41E5C">
            <w:pPr>
              <w:widowControl w:val="0"/>
              <w:jc w:val="center"/>
              <w:rPr>
                <w:b/>
                <w:bCs/>
                <w:sz w:val="24"/>
                <w:szCs w:val="24"/>
                <w:lang w:val="uk-UA"/>
              </w:rPr>
            </w:pPr>
            <w:r w:rsidRPr="0073081A">
              <w:rPr>
                <w:b/>
                <w:bCs/>
                <w:sz w:val="24"/>
                <w:szCs w:val="24"/>
                <w:lang w:val="uk-UA"/>
              </w:rPr>
              <w:t>1</w:t>
            </w:r>
          </w:p>
        </w:tc>
        <w:tc>
          <w:tcPr>
            <w:tcW w:w="1367" w:type="dxa"/>
          </w:tcPr>
          <w:p w:rsidR="00F14ADA" w:rsidRPr="0073081A" w:rsidRDefault="00F14ADA" w:rsidP="00D41E5C">
            <w:pPr>
              <w:widowControl w:val="0"/>
              <w:jc w:val="center"/>
              <w:rPr>
                <w:b/>
                <w:bCs/>
                <w:sz w:val="24"/>
                <w:szCs w:val="24"/>
                <w:lang w:val="uk-UA"/>
              </w:rPr>
            </w:pPr>
            <w:r w:rsidRPr="0073081A">
              <w:rPr>
                <w:b/>
                <w:bCs/>
                <w:sz w:val="24"/>
                <w:szCs w:val="24"/>
                <w:lang w:val="uk-UA"/>
              </w:rPr>
              <w:t>2</w:t>
            </w:r>
          </w:p>
        </w:tc>
        <w:tc>
          <w:tcPr>
            <w:tcW w:w="1438" w:type="dxa"/>
          </w:tcPr>
          <w:p w:rsidR="00F14ADA" w:rsidRPr="0073081A" w:rsidRDefault="00F14ADA" w:rsidP="00D41E5C">
            <w:pPr>
              <w:widowControl w:val="0"/>
              <w:jc w:val="center"/>
              <w:rPr>
                <w:b/>
                <w:bCs/>
                <w:sz w:val="24"/>
                <w:szCs w:val="24"/>
                <w:lang w:val="uk-UA"/>
              </w:rPr>
            </w:pPr>
            <w:r w:rsidRPr="0073081A">
              <w:rPr>
                <w:b/>
                <w:bCs/>
                <w:sz w:val="24"/>
                <w:szCs w:val="24"/>
                <w:lang w:val="uk-UA"/>
              </w:rPr>
              <w:t>3</w:t>
            </w:r>
          </w:p>
        </w:tc>
        <w:tc>
          <w:tcPr>
            <w:tcW w:w="1368" w:type="dxa"/>
          </w:tcPr>
          <w:p w:rsidR="00F14ADA" w:rsidRPr="0073081A" w:rsidRDefault="00280644" w:rsidP="00D41E5C">
            <w:pPr>
              <w:widowControl w:val="0"/>
              <w:jc w:val="center"/>
              <w:rPr>
                <w:b/>
                <w:bCs/>
                <w:sz w:val="24"/>
                <w:szCs w:val="24"/>
                <w:lang w:val="uk-UA"/>
              </w:rPr>
            </w:pPr>
            <w:r>
              <w:rPr>
                <w:b/>
                <w:bCs/>
                <w:sz w:val="24"/>
                <w:szCs w:val="24"/>
                <w:lang w:val="uk-UA"/>
              </w:rPr>
              <w:t>5</w:t>
            </w:r>
          </w:p>
        </w:tc>
      </w:tr>
    </w:tbl>
    <w:p w:rsidR="00F14ADA" w:rsidRPr="0073081A" w:rsidRDefault="00F14ADA" w:rsidP="00F14ADA">
      <w:pPr>
        <w:rPr>
          <w:sz w:val="24"/>
          <w:szCs w:val="24"/>
          <w:lang w:val="uk-UA"/>
        </w:rPr>
      </w:pPr>
    </w:p>
    <w:p w:rsidR="000336B8" w:rsidRPr="00BB49EA" w:rsidRDefault="000336B8" w:rsidP="000336B8">
      <w:pPr>
        <w:rPr>
          <w:b/>
          <w:iCs/>
          <w:sz w:val="24"/>
          <w:szCs w:val="24"/>
          <w:u w:val="single"/>
          <w:lang w:val="uk-UA"/>
        </w:rPr>
      </w:pPr>
      <w:r w:rsidRPr="00BB49EA">
        <w:rPr>
          <w:b/>
          <w:iCs/>
          <w:sz w:val="24"/>
          <w:szCs w:val="24"/>
          <w:u w:val="single"/>
          <w:lang w:val="uk-UA"/>
        </w:rPr>
        <w:t>АВТОРИ: Ребрина А</w:t>
      </w:r>
      <w:r w:rsidR="00C73543">
        <w:rPr>
          <w:b/>
          <w:iCs/>
          <w:sz w:val="24"/>
          <w:szCs w:val="24"/>
          <w:u w:val="single"/>
          <w:lang w:val="uk-UA"/>
        </w:rPr>
        <w:t>натолій, Коломоєць Галина, Ребрина Андрій</w:t>
      </w:r>
    </w:p>
    <w:p w:rsidR="000336B8" w:rsidRPr="002A1645" w:rsidRDefault="000336B8" w:rsidP="000336B8">
      <w:pPr>
        <w:jc w:val="center"/>
        <w:rPr>
          <w:b/>
          <w:iCs/>
          <w:sz w:val="24"/>
          <w:szCs w:val="24"/>
          <w:lang w:val="uk-UA"/>
        </w:rPr>
      </w:pPr>
    </w:p>
    <w:p w:rsidR="000336B8" w:rsidRPr="008546F3" w:rsidRDefault="000336B8" w:rsidP="000336B8">
      <w:pPr>
        <w:jc w:val="center"/>
        <w:rPr>
          <w:b/>
          <w:iCs/>
          <w:lang w:val="uk-UA"/>
        </w:rPr>
      </w:pPr>
      <w:r w:rsidRPr="008546F3">
        <w:rPr>
          <w:b/>
          <w:iCs/>
          <w:lang w:val="uk-UA"/>
        </w:rPr>
        <w:t xml:space="preserve">ВАРІАТИВНИЙ МОДУЛЬ </w:t>
      </w:r>
    </w:p>
    <w:p w:rsidR="000336B8" w:rsidRPr="008546F3" w:rsidRDefault="000336B8" w:rsidP="000336B8">
      <w:pPr>
        <w:jc w:val="center"/>
        <w:rPr>
          <w:b/>
          <w:iCs/>
          <w:sz w:val="24"/>
          <w:szCs w:val="24"/>
          <w:lang w:val="uk-UA"/>
        </w:rPr>
      </w:pPr>
      <w:r w:rsidRPr="008546F3">
        <w:rPr>
          <w:b/>
          <w:iCs/>
          <w:lang w:val="uk-UA"/>
        </w:rPr>
        <w:t xml:space="preserve">ВПРАВИ З ГИРЯМИ </w:t>
      </w:r>
      <w:r w:rsidRPr="008546F3">
        <w:rPr>
          <w:b/>
          <w:iCs/>
          <w:sz w:val="24"/>
          <w:szCs w:val="24"/>
          <w:lang w:val="uk-UA"/>
        </w:rPr>
        <w:br/>
      </w:r>
    </w:p>
    <w:p w:rsidR="000336B8" w:rsidRPr="00BB49EA" w:rsidRDefault="000336B8" w:rsidP="000336B8">
      <w:pPr>
        <w:jc w:val="center"/>
        <w:rPr>
          <w:iCs/>
          <w:sz w:val="24"/>
          <w:szCs w:val="24"/>
          <w:u w:val="single"/>
          <w:lang w:val="uk-UA"/>
        </w:rPr>
      </w:pPr>
      <w:r w:rsidRPr="00BB49EA">
        <w:rPr>
          <w:iCs/>
          <w:sz w:val="24"/>
          <w:szCs w:val="24"/>
          <w:u w:val="single"/>
          <w:lang w:val="uk-UA"/>
        </w:rPr>
        <w:t>ПОЯСНЮВАЛЬНА ЗАПИСКА</w:t>
      </w:r>
    </w:p>
    <w:p w:rsidR="000336B8" w:rsidRPr="00232CD8" w:rsidRDefault="000336B8" w:rsidP="000336B8">
      <w:pPr>
        <w:widowControl w:val="0"/>
        <w:jc w:val="both"/>
        <w:rPr>
          <w:b/>
          <w:bCs/>
          <w:sz w:val="24"/>
          <w:szCs w:val="24"/>
          <w:lang w:val="uk-UA"/>
        </w:rPr>
      </w:pPr>
    </w:p>
    <w:p w:rsidR="000336B8" w:rsidRPr="00232CD8" w:rsidRDefault="000336B8" w:rsidP="000336B8">
      <w:pPr>
        <w:widowControl w:val="0"/>
        <w:ind w:firstLine="301"/>
        <w:jc w:val="both"/>
        <w:rPr>
          <w:sz w:val="24"/>
          <w:szCs w:val="24"/>
          <w:lang w:val="uk-UA"/>
        </w:rPr>
      </w:pPr>
      <w:r>
        <w:rPr>
          <w:sz w:val="24"/>
          <w:szCs w:val="24"/>
          <w:lang w:val="uk-UA"/>
        </w:rPr>
        <w:t>В</w:t>
      </w:r>
      <w:r w:rsidRPr="00741B5B">
        <w:rPr>
          <w:sz w:val="24"/>
          <w:szCs w:val="24"/>
          <w:lang w:val="uk-UA"/>
        </w:rPr>
        <w:t xml:space="preserve">прави з гирями </w:t>
      </w:r>
      <w:r w:rsidRPr="00232CD8">
        <w:rPr>
          <w:sz w:val="24"/>
          <w:szCs w:val="24"/>
          <w:lang w:val="uk-UA"/>
        </w:rPr>
        <w:t xml:space="preserve">– один з не багатьох </w:t>
      </w:r>
      <w:r>
        <w:rPr>
          <w:sz w:val="24"/>
          <w:szCs w:val="24"/>
          <w:lang w:val="uk-UA"/>
        </w:rPr>
        <w:t xml:space="preserve">силових </w:t>
      </w:r>
      <w:r w:rsidRPr="00232CD8">
        <w:rPr>
          <w:sz w:val="24"/>
          <w:szCs w:val="24"/>
          <w:lang w:val="uk-UA"/>
        </w:rPr>
        <w:t>видів спорту, історична спадщина якого є складовою національної культури України. Протягом віків вправи з гирями були неодмінним атрибутом народних свят і розваг, засобом демонстрації та розвитку фізичних якостей.</w:t>
      </w:r>
    </w:p>
    <w:p w:rsidR="000336B8" w:rsidRPr="00232CD8" w:rsidRDefault="000336B8" w:rsidP="000336B8">
      <w:pPr>
        <w:widowControl w:val="0"/>
        <w:ind w:firstLine="301"/>
        <w:jc w:val="both"/>
        <w:rPr>
          <w:sz w:val="24"/>
          <w:szCs w:val="24"/>
          <w:lang w:val="uk-UA"/>
        </w:rPr>
      </w:pPr>
      <w:r w:rsidRPr="00232CD8">
        <w:rPr>
          <w:sz w:val="24"/>
          <w:szCs w:val="24"/>
          <w:lang w:val="uk-UA"/>
        </w:rPr>
        <w:t xml:space="preserve">Найбільшого поширення вправи з гирями набули наприкінці ХІХ ст. Сучасна історія </w:t>
      </w:r>
      <w:r w:rsidR="0029279C">
        <w:rPr>
          <w:sz w:val="24"/>
          <w:szCs w:val="24"/>
          <w:lang w:val="uk-UA"/>
        </w:rPr>
        <w:t>вправ з гирями</w:t>
      </w:r>
      <w:r w:rsidRPr="00232CD8">
        <w:rPr>
          <w:sz w:val="24"/>
          <w:szCs w:val="24"/>
          <w:lang w:val="uk-UA"/>
        </w:rPr>
        <w:t xml:space="preserve"> починається з 60-х років ХХ ст. </w:t>
      </w:r>
      <w:r>
        <w:rPr>
          <w:sz w:val="24"/>
          <w:szCs w:val="24"/>
          <w:lang w:val="uk-UA"/>
        </w:rPr>
        <w:t>Тоді</w:t>
      </w:r>
      <w:r w:rsidRPr="00232CD8">
        <w:rPr>
          <w:sz w:val="24"/>
          <w:szCs w:val="24"/>
          <w:lang w:val="uk-UA"/>
        </w:rPr>
        <w:t xml:space="preserve"> </w:t>
      </w:r>
      <w:r w:rsidR="0029279C">
        <w:rPr>
          <w:sz w:val="24"/>
          <w:szCs w:val="24"/>
          <w:lang w:val="uk-UA"/>
        </w:rPr>
        <w:t>вправи з гирями</w:t>
      </w:r>
      <w:r w:rsidRPr="00232CD8">
        <w:rPr>
          <w:sz w:val="24"/>
          <w:szCs w:val="24"/>
          <w:lang w:val="uk-UA"/>
        </w:rPr>
        <w:t xml:space="preserve"> швидко поширю</w:t>
      </w:r>
      <w:r w:rsidR="0029279C">
        <w:rPr>
          <w:sz w:val="24"/>
          <w:szCs w:val="24"/>
          <w:lang w:val="uk-UA"/>
        </w:rPr>
        <w:t>вали</w:t>
      </w:r>
      <w:r w:rsidRPr="00232CD8">
        <w:rPr>
          <w:sz w:val="24"/>
          <w:szCs w:val="24"/>
          <w:lang w:val="uk-UA"/>
        </w:rPr>
        <w:t>ся в сільській місцевості, серед студентської молоді, в армії та флоті.</w:t>
      </w:r>
    </w:p>
    <w:p w:rsidR="000336B8" w:rsidRPr="00232CD8" w:rsidRDefault="000336B8" w:rsidP="000336B8">
      <w:pPr>
        <w:widowControl w:val="0"/>
        <w:ind w:firstLine="301"/>
        <w:jc w:val="both"/>
        <w:rPr>
          <w:sz w:val="24"/>
          <w:szCs w:val="24"/>
          <w:lang w:val="uk-UA"/>
        </w:rPr>
      </w:pPr>
      <w:r w:rsidRPr="00232CD8">
        <w:rPr>
          <w:sz w:val="24"/>
          <w:szCs w:val="24"/>
          <w:lang w:val="uk-UA"/>
        </w:rPr>
        <w:t xml:space="preserve">За роки незалежності України кількість осіб, які займаються </w:t>
      </w:r>
      <w:r>
        <w:rPr>
          <w:sz w:val="24"/>
          <w:szCs w:val="24"/>
          <w:lang w:val="uk-UA"/>
        </w:rPr>
        <w:t>вправами з гирями</w:t>
      </w:r>
      <w:r w:rsidRPr="00232CD8">
        <w:rPr>
          <w:sz w:val="24"/>
          <w:szCs w:val="24"/>
          <w:lang w:val="uk-UA"/>
        </w:rPr>
        <w:t xml:space="preserve">, </w:t>
      </w:r>
      <w:r>
        <w:rPr>
          <w:sz w:val="24"/>
          <w:szCs w:val="24"/>
          <w:lang w:val="uk-UA"/>
        </w:rPr>
        <w:t xml:space="preserve">неодмінно </w:t>
      </w:r>
      <w:r w:rsidRPr="00232CD8">
        <w:rPr>
          <w:sz w:val="24"/>
          <w:szCs w:val="24"/>
          <w:lang w:val="uk-UA"/>
        </w:rPr>
        <w:t xml:space="preserve">зросла. Все більшого поширення </w:t>
      </w:r>
      <w:r>
        <w:rPr>
          <w:sz w:val="24"/>
          <w:szCs w:val="24"/>
          <w:lang w:val="uk-UA"/>
        </w:rPr>
        <w:t>в</w:t>
      </w:r>
      <w:r w:rsidRPr="00232CD8">
        <w:rPr>
          <w:sz w:val="24"/>
          <w:szCs w:val="24"/>
          <w:lang w:val="uk-UA"/>
        </w:rPr>
        <w:t xml:space="preserve">прави з гирями </w:t>
      </w:r>
      <w:r>
        <w:rPr>
          <w:sz w:val="24"/>
          <w:szCs w:val="24"/>
          <w:lang w:val="uk-UA"/>
        </w:rPr>
        <w:t xml:space="preserve">набувають у фітнес клубах оздоровчого спрямування. </w:t>
      </w:r>
      <w:r w:rsidRPr="00232CD8">
        <w:rPr>
          <w:sz w:val="24"/>
          <w:szCs w:val="24"/>
          <w:lang w:val="uk-UA"/>
        </w:rPr>
        <w:t xml:space="preserve">В Україні розширюється мережа </w:t>
      </w:r>
      <w:r>
        <w:rPr>
          <w:sz w:val="24"/>
          <w:szCs w:val="24"/>
          <w:lang w:val="uk-UA"/>
        </w:rPr>
        <w:t>різних ве</w:t>
      </w:r>
      <w:r w:rsidR="0029279C">
        <w:rPr>
          <w:sz w:val="24"/>
          <w:szCs w:val="24"/>
          <w:lang w:val="uk-UA"/>
        </w:rPr>
        <w:t>рсій вправ з гирями</w:t>
      </w:r>
      <w:r>
        <w:rPr>
          <w:sz w:val="24"/>
          <w:szCs w:val="24"/>
          <w:lang w:val="uk-UA"/>
        </w:rPr>
        <w:t>. Відкриваються секції та клуби</w:t>
      </w:r>
      <w:r w:rsidRPr="00232CD8">
        <w:rPr>
          <w:sz w:val="24"/>
          <w:szCs w:val="24"/>
          <w:lang w:val="uk-UA"/>
        </w:rPr>
        <w:t xml:space="preserve">, які культивують </w:t>
      </w:r>
      <w:r>
        <w:rPr>
          <w:sz w:val="24"/>
          <w:szCs w:val="24"/>
          <w:lang w:val="uk-UA"/>
        </w:rPr>
        <w:t>вправи з гирями</w:t>
      </w:r>
      <w:r w:rsidRPr="00232CD8">
        <w:rPr>
          <w:sz w:val="24"/>
          <w:szCs w:val="24"/>
          <w:lang w:val="uk-UA"/>
        </w:rPr>
        <w:t xml:space="preserve">. Спортивні та загальноосвітні школи відкривають відділення та секції з </w:t>
      </w:r>
      <w:r>
        <w:rPr>
          <w:sz w:val="24"/>
          <w:szCs w:val="24"/>
          <w:lang w:val="uk-UA"/>
        </w:rPr>
        <w:t>силових видів спорту</w:t>
      </w:r>
      <w:r w:rsidRPr="00232CD8">
        <w:rPr>
          <w:sz w:val="24"/>
          <w:szCs w:val="24"/>
          <w:lang w:val="uk-UA"/>
        </w:rPr>
        <w:t xml:space="preserve">, спеціалізовані виші проводять підготовку кваліфікованих тренерсько-викладацьких кадрів, з’являються методичні посібники та наукові праці. </w:t>
      </w:r>
    </w:p>
    <w:p w:rsidR="000336B8" w:rsidRPr="00232CD8" w:rsidRDefault="000336B8" w:rsidP="000336B8">
      <w:pPr>
        <w:widowControl w:val="0"/>
        <w:ind w:firstLine="301"/>
        <w:jc w:val="both"/>
        <w:rPr>
          <w:color w:val="000000"/>
          <w:spacing w:val="1"/>
          <w:sz w:val="24"/>
          <w:szCs w:val="24"/>
          <w:lang w:val="uk-UA"/>
        </w:rPr>
      </w:pPr>
      <w:r w:rsidRPr="00232CD8">
        <w:rPr>
          <w:spacing w:val="1"/>
          <w:sz w:val="24"/>
          <w:szCs w:val="24"/>
          <w:lang w:val="uk-UA"/>
        </w:rPr>
        <w:t xml:space="preserve">Модуль </w:t>
      </w:r>
      <w:r>
        <w:rPr>
          <w:spacing w:val="1"/>
          <w:sz w:val="24"/>
          <w:szCs w:val="24"/>
          <w:lang w:val="uk-UA"/>
        </w:rPr>
        <w:t>«</w:t>
      </w:r>
      <w:r>
        <w:rPr>
          <w:sz w:val="24"/>
          <w:szCs w:val="24"/>
          <w:lang w:val="uk-UA"/>
        </w:rPr>
        <w:t>Вправи з гирями</w:t>
      </w:r>
      <w:r>
        <w:rPr>
          <w:color w:val="000000"/>
          <w:spacing w:val="1"/>
          <w:sz w:val="24"/>
          <w:szCs w:val="24"/>
          <w:lang w:val="uk-UA"/>
        </w:rPr>
        <w:t>»</w:t>
      </w:r>
      <w:r w:rsidRPr="00232CD8">
        <w:rPr>
          <w:color w:val="000000"/>
          <w:spacing w:val="1"/>
          <w:sz w:val="24"/>
          <w:szCs w:val="24"/>
          <w:lang w:val="uk-UA"/>
        </w:rPr>
        <w:t xml:space="preserve"> спрямований на розвиток та підтримку на оптимальному рівні рухових якостей </w:t>
      </w:r>
      <w:r w:rsidR="0029279C">
        <w:rPr>
          <w:color w:val="000000"/>
          <w:spacing w:val="1"/>
          <w:sz w:val="24"/>
          <w:szCs w:val="24"/>
          <w:lang w:val="uk-UA"/>
        </w:rPr>
        <w:t>учня</w:t>
      </w:r>
      <w:r w:rsidRPr="00232CD8">
        <w:rPr>
          <w:color w:val="000000"/>
          <w:spacing w:val="1"/>
          <w:sz w:val="24"/>
          <w:szCs w:val="24"/>
          <w:lang w:val="uk-UA"/>
        </w:rPr>
        <w:t xml:space="preserve"> (фізичної сили, спритності (координованості), витривалості, гнучкості та ін.).</w:t>
      </w:r>
    </w:p>
    <w:p w:rsidR="000336B8" w:rsidRPr="00232CD8" w:rsidRDefault="000336B8" w:rsidP="000336B8">
      <w:pPr>
        <w:widowControl w:val="0"/>
        <w:ind w:firstLine="301"/>
        <w:jc w:val="both"/>
        <w:rPr>
          <w:sz w:val="24"/>
          <w:szCs w:val="24"/>
          <w:lang w:val="uk-UA"/>
        </w:rPr>
      </w:pPr>
      <w:r w:rsidRPr="00232CD8">
        <w:rPr>
          <w:sz w:val="24"/>
          <w:szCs w:val="24"/>
          <w:lang w:val="uk-UA"/>
        </w:rPr>
        <w:t xml:space="preserve">Варіативний модуль </w:t>
      </w:r>
      <w:r>
        <w:rPr>
          <w:sz w:val="24"/>
          <w:szCs w:val="24"/>
          <w:lang w:val="uk-UA"/>
        </w:rPr>
        <w:t>«Вправи з гирями»</w:t>
      </w:r>
      <w:r w:rsidRPr="00232CD8">
        <w:rPr>
          <w:sz w:val="24"/>
          <w:szCs w:val="24"/>
          <w:lang w:val="uk-UA"/>
        </w:rPr>
        <w:t xml:space="preserve"> складається з таких розділів: зміст навчального матеріалу, </w:t>
      </w:r>
      <w:r>
        <w:rPr>
          <w:sz w:val="24"/>
          <w:szCs w:val="24"/>
          <w:lang w:val="uk-UA"/>
        </w:rPr>
        <w:t>о</w:t>
      </w:r>
      <w:r w:rsidRPr="00B0479B">
        <w:rPr>
          <w:sz w:val="24"/>
          <w:szCs w:val="24"/>
          <w:lang w:val="uk-UA"/>
        </w:rPr>
        <w:t>чікувані результати навчально-пізнавальної діяльності учнів</w:t>
      </w:r>
      <w:r w:rsidRPr="00232CD8">
        <w:rPr>
          <w:sz w:val="24"/>
          <w:szCs w:val="24"/>
          <w:lang w:val="uk-UA"/>
        </w:rPr>
        <w:t>, орієнтовних навчальних нормативів, переліку обладнання та інвентарю.</w:t>
      </w:r>
    </w:p>
    <w:p w:rsidR="000336B8" w:rsidRPr="00232CD8" w:rsidRDefault="000336B8" w:rsidP="000336B8">
      <w:pPr>
        <w:ind w:firstLine="301"/>
        <w:jc w:val="both"/>
        <w:rPr>
          <w:sz w:val="24"/>
          <w:szCs w:val="24"/>
          <w:lang w:val="uk-UA"/>
        </w:rPr>
      </w:pPr>
      <w:r w:rsidRPr="00232CD8">
        <w:rPr>
          <w:sz w:val="24"/>
          <w:szCs w:val="24"/>
          <w:lang w:val="uk-UA"/>
        </w:rPr>
        <w:t xml:space="preserve">До розділу </w:t>
      </w:r>
      <w:r>
        <w:rPr>
          <w:sz w:val="24"/>
          <w:szCs w:val="24"/>
          <w:lang w:val="uk-UA"/>
        </w:rPr>
        <w:t>«</w:t>
      </w:r>
      <w:r w:rsidRPr="00232CD8">
        <w:rPr>
          <w:sz w:val="24"/>
          <w:szCs w:val="24"/>
          <w:lang w:val="uk-UA"/>
        </w:rPr>
        <w:t>Зміст навчального матеріалу</w:t>
      </w:r>
      <w:r>
        <w:rPr>
          <w:sz w:val="24"/>
          <w:szCs w:val="24"/>
          <w:lang w:val="uk-UA"/>
        </w:rPr>
        <w:t>»</w:t>
      </w:r>
      <w:r w:rsidRPr="00232CD8">
        <w:rPr>
          <w:sz w:val="24"/>
          <w:szCs w:val="24"/>
          <w:lang w:val="uk-UA"/>
        </w:rPr>
        <w:t xml:space="preserve"> внесені теоретичні відомості, спеціальна фізична підготовка, техніко-тактична підготовка, передбачені орієнтовні навчальні нормативи та перелік обладнання, яке необхідне для вивчення цього модуля.</w:t>
      </w:r>
    </w:p>
    <w:p w:rsidR="000336B8" w:rsidRPr="00232CD8" w:rsidRDefault="000336B8" w:rsidP="000336B8">
      <w:pPr>
        <w:widowControl w:val="0"/>
        <w:ind w:firstLine="301"/>
        <w:jc w:val="both"/>
        <w:rPr>
          <w:sz w:val="24"/>
          <w:szCs w:val="24"/>
          <w:lang w:val="uk-UA"/>
        </w:rPr>
      </w:pPr>
      <w:r w:rsidRPr="00232CD8">
        <w:rPr>
          <w:sz w:val="24"/>
          <w:szCs w:val="24"/>
          <w:lang w:val="uk-UA"/>
        </w:rPr>
        <w:t xml:space="preserve">Розділ </w:t>
      </w:r>
      <w:r>
        <w:rPr>
          <w:sz w:val="24"/>
          <w:szCs w:val="24"/>
          <w:lang w:val="uk-UA"/>
        </w:rPr>
        <w:t>«</w:t>
      </w:r>
      <w:r w:rsidRPr="00A31F49">
        <w:rPr>
          <w:sz w:val="24"/>
          <w:szCs w:val="24"/>
          <w:lang w:val="uk-UA"/>
        </w:rPr>
        <w:t>Очікувані результати навчально-пізнавальної діяльності учнів</w:t>
      </w:r>
      <w:r>
        <w:rPr>
          <w:sz w:val="24"/>
          <w:szCs w:val="24"/>
          <w:lang w:val="uk-UA"/>
        </w:rPr>
        <w:t>»</w:t>
      </w:r>
      <w:r w:rsidRPr="00232CD8">
        <w:rPr>
          <w:sz w:val="24"/>
          <w:szCs w:val="24"/>
          <w:lang w:val="uk-UA"/>
        </w:rPr>
        <w:t xml:space="preserve"> зорієнтований на якісне засвоєння знань, умінь та навичок поданого матеріалу. </w:t>
      </w:r>
    </w:p>
    <w:p w:rsidR="000336B8" w:rsidRPr="00232CD8" w:rsidRDefault="000336B8" w:rsidP="000336B8">
      <w:pPr>
        <w:ind w:firstLine="301"/>
        <w:jc w:val="both"/>
        <w:rPr>
          <w:sz w:val="24"/>
          <w:szCs w:val="24"/>
          <w:lang w:val="uk-UA"/>
        </w:rPr>
      </w:pPr>
      <w:r w:rsidRPr="00232CD8">
        <w:rPr>
          <w:sz w:val="24"/>
          <w:szCs w:val="24"/>
          <w:lang w:val="uk-UA"/>
        </w:rPr>
        <w:t>При про</w:t>
      </w:r>
      <w:r w:rsidR="0029279C">
        <w:rPr>
          <w:sz w:val="24"/>
          <w:szCs w:val="24"/>
          <w:lang w:val="uk-UA"/>
        </w:rPr>
        <w:t>ходженні навчального матеріалу модуля</w:t>
      </w:r>
      <w:r w:rsidRPr="00232CD8">
        <w:rPr>
          <w:sz w:val="24"/>
          <w:szCs w:val="24"/>
          <w:lang w:val="uk-UA"/>
        </w:rPr>
        <w:t xml:space="preserve"> необхідно на кожному уроці використовувати вправи загальної та спеціальної фізичної підготовки спрямовані на розвиток фізичних якостей та здібностей.</w:t>
      </w:r>
    </w:p>
    <w:p w:rsidR="000336B8" w:rsidRPr="00232CD8" w:rsidRDefault="000336B8" w:rsidP="000336B8">
      <w:pPr>
        <w:ind w:firstLine="301"/>
        <w:jc w:val="both"/>
        <w:rPr>
          <w:sz w:val="24"/>
          <w:szCs w:val="24"/>
          <w:lang w:val="uk-UA"/>
        </w:rPr>
      </w:pPr>
      <w:r w:rsidRPr="00232CD8">
        <w:rPr>
          <w:sz w:val="24"/>
          <w:szCs w:val="24"/>
          <w:lang w:val="uk-UA"/>
        </w:rPr>
        <w:t xml:space="preserve">З метою профілактики травматизму на кожному уроці слід звертати увагу на техніку безпеки під час занять </w:t>
      </w:r>
      <w:r w:rsidR="0029279C">
        <w:rPr>
          <w:sz w:val="24"/>
          <w:szCs w:val="24"/>
          <w:lang w:val="uk-UA"/>
        </w:rPr>
        <w:t>з гирями</w:t>
      </w:r>
      <w:r w:rsidRPr="00232CD8">
        <w:rPr>
          <w:sz w:val="24"/>
          <w:szCs w:val="24"/>
          <w:lang w:val="uk-UA"/>
        </w:rPr>
        <w:t xml:space="preserve"> (рекомендована вага гирі для занять з обтяженнями учнів 10 класу: до </w:t>
      </w:r>
      <w:smartTag w:uri="urn:schemas-microsoft-com:office:smarttags" w:element="metricconverter">
        <w:smartTagPr>
          <w:attr w:name="ProductID" w:val="8 кг"/>
        </w:smartTagPr>
        <w:r w:rsidRPr="00232CD8">
          <w:rPr>
            <w:sz w:val="24"/>
            <w:szCs w:val="24"/>
            <w:lang w:val="uk-UA"/>
          </w:rPr>
          <w:t>8 кг</w:t>
        </w:r>
      </w:smartTag>
      <w:r w:rsidRPr="00232CD8">
        <w:rPr>
          <w:sz w:val="24"/>
          <w:szCs w:val="24"/>
          <w:lang w:val="uk-UA"/>
        </w:rPr>
        <w:t>, 11 класу: до</w:t>
      </w:r>
      <w:r>
        <w:rPr>
          <w:sz w:val="24"/>
          <w:szCs w:val="24"/>
          <w:lang w:val="uk-UA"/>
        </w:rPr>
        <w:t xml:space="preserve"> </w:t>
      </w:r>
      <w:smartTag w:uri="urn:schemas-microsoft-com:office:smarttags" w:element="metricconverter">
        <w:smartTagPr>
          <w:attr w:name="ProductID" w:val="16 кг"/>
        </w:smartTagPr>
        <w:r w:rsidRPr="00232CD8">
          <w:rPr>
            <w:sz w:val="24"/>
            <w:szCs w:val="24"/>
            <w:lang w:val="uk-UA"/>
          </w:rPr>
          <w:t>16 кг</w:t>
        </w:r>
      </w:smartTag>
      <w:r w:rsidRPr="00232CD8">
        <w:rPr>
          <w:sz w:val="24"/>
          <w:szCs w:val="24"/>
          <w:lang w:val="uk-UA"/>
        </w:rPr>
        <w:t xml:space="preserve"> – юнаки; до </w:t>
      </w:r>
      <w:smartTag w:uri="urn:schemas-microsoft-com:office:smarttags" w:element="metricconverter">
        <w:smartTagPr>
          <w:attr w:name="ProductID" w:val="8 кг"/>
        </w:smartTagPr>
        <w:r w:rsidRPr="00232CD8">
          <w:rPr>
            <w:sz w:val="24"/>
            <w:szCs w:val="24"/>
            <w:lang w:val="uk-UA"/>
          </w:rPr>
          <w:t>8 кг</w:t>
        </w:r>
      </w:smartTag>
      <w:r w:rsidRPr="00232CD8">
        <w:rPr>
          <w:sz w:val="24"/>
          <w:szCs w:val="24"/>
          <w:lang w:val="uk-UA"/>
        </w:rPr>
        <w:t xml:space="preserve"> - дівчата). Можливий диференційований поділ класу на групи для роботи на станціях з різним силовим навантаженням (дівчата займаються вправами з обтяженнями із врахуванням особливостей жіночого організму).</w:t>
      </w:r>
    </w:p>
    <w:p w:rsidR="000336B8" w:rsidRPr="00232CD8" w:rsidRDefault="000336B8" w:rsidP="000336B8">
      <w:pPr>
        <w:widowControl w:val="0"/>
        <w:ind w:firstLine="301"/>
        <w:jc w:val="both"/>
        <w:rPr>
          <w:b/>
          <w:bCs/>
          <w:sz w:val="24"/>
          <w:szCs w:val="24"/>
          <w:lang w:val="uk-UA"/>
        </w:rPr>
      </w:pPr>
      <w:r w:rsidRPr="00232CD8">
        <w:rPr>
          <w:sz w:val="24"/>
          <w:szCs w:val="24"/>
          <w:lang w:val="uk-UA"/>
        </w:rPr>
        <w:t>Після вивчення модуля у кожному навчальному році учні складають випробування (навчальні нормативи) для контролю якості розвитку фізичних якостей та здібностей особистості.</w:t>
      </w:r>
    </w:p>
    <w:p w:rsidR="000336B8" w:rsidRPr="00232CD8" w:rsidRDefault="000336B8" w:rsidP="000336B8">
      <w:pPr>
        <w:widowControl w:val="0"/>
        <w:jc w:val="center"/>
        <w:rPr>
          <w:b/>
          <w:bCs/>
          <w:sz w:val="24"/>
          <w:szCs w:val="24"/>
          <w:lang w:val="uk-UA"/>
        </w:rPr>
      </w:pPr>
    </w:p>
    <w:p w:rsidR="000336B8" w:rsidRPr="002C3A99" w:rsidRDefault="002C3A99" w:rsidP="000336B8">
      <w:pPr>
        <w:jc w:val="center"/>
        <w:rPr>
          <w:b/>
          <w:iCs/>
          <w:sz w:val="24"/>
          <w:szCs w:val="24"/>
          <w:lang w:val="uk-UA"/>
        </w:rPr>
      </w:pPr>
      <w:r w:rsidRPr="002C3A99">
        <w:rPr>
          <w:b/>
          <w:iCs/>
          <w:sz w:val="24"/>
          <w:szCs w:val="24"/>
          <w:lang w:val="uk-UA"/>
        </w:rPr>
        <w:t xml:space="preserve">1 </w:t>
      </w:r>
      <w:r w:rsidR="00E50507">
        <w:rPr>
          <w:b/>
          <w:iCs/>
          <w:sz w:val="24"/>
          <w:szCs w:val="24"/>
          <w:lang w:val="uk-UA"/>
        </w:rPr>
        <w:t>(2)</w:t>
      </w:r>
      <w:r w:rsidR="00542E31">
        <w:rPr>
          <w:b/>
          <w:iCs/>
          <w:sz w:val="24"/>
          <w:szCs w:val="24"/>
          <w:lang w:val="uk-UA"/>
        </w:rPr>
        <w:t xml:space="preserve"> </w:t>
      </w:r>
      <w:r w:rsidRPr="002C3A99">
        <w:rPr>
          <w:b/>
          <w:iCs/>
          <w:sz w:val="24"/>
          <w:szCs w:val="24"/>
          <w:lang w:val="uk-UA"/>
        </w:rPr>
        <w:t>рік вивчення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0336B8" w:rsidRPr="002A1645" w:rsidTr="00831235">
        <w:tc>
          <w:tcPr>
            <w:tcW w:w="4785" w:type="dxa"/>
            <w:shd w:val="clear" w:color="auto" w:fill="auto"/>
          </w:tcPr>
          <w:p w:rsidR="000336B8" w:rsidRPr="002A1645" w:rsidRDefault="000336B8" w:rsidP="00831235">
            <w:pPr>
              <w:jc w:val="center"/>
              <w:rPr>
                <w:b/>
                <w:iCs/>
                <w:sz w:val="24"/>
                <w:szCs w:val="24"/>
                <w:lang w:val="uk-UA"/>
              </w:rPr>
            </w:pPr>
            <w:r w:rsidRPr="002A1645">
              <w:rPr>
                <w:b/>
                <w:sz w:val="24"/>
                <w:szCs w:val="24"/>
                <w:lang w:val="uk-UA"/>
              </w:rPr>
              <w:t>Очікувані результати навчально-пізнавальної діяльності учнів</w:t>
            </w:r>
          </w:p>
        </w:tc>
        <w:tc>
          <w:tcPr>
            <w:tcW w:w="4786" w:type="dxa"/>
            <w:shd w:val="clear" w:color="auto" w:fill="auto"/>
          </w:tcPr>
          <w:p w:rsidR="000336B8" w:rsidRPr="002A1645" w:rsidRDefault="000336B8" w:rsidP="00831235">
            <w:pPr>
              <w:jc w:val="center"/>
              <w:rPr>
                <w:b/>
                <w:iCs/>
                <w:sz w:val="24"/>
                <w:szCs w:val="24"/>
                <w:lang w:val="uk-UA"/>
              </w:rPr>
            </w:pPr>
            <w:r w:rsidRPr="002A1645">
              <w:rPr>
                <w:b/>
                <w:sz w:val="24"/>
                <w:szCs w:val="24"/>
                <w:lang w:val="uk-UA"/>
              </w:rPr>
              <w:t>Зміст навчального матеріалу</w:t>
            </w:r>
          </w:p>
        </w:tc>
      </w:tr>
      <w:tr w:rsidR="000336B8" w:rsidRPr="002A1645" w:rsidTr="00831235">
        <w:tc>
          <w:tcPr>
            <w:tcW w:w="9571" w:type="dxa"/>
            <w:gridSpan w:val="2"/>
            <w:shd w:val="clear" w:color="auto" w:fill="auto"/>
          </w:tcPr>
          <w:p w:rsidR="000336B8" w:rsidRPr="002A1645" w:rsidRDefault="000336B8" w:rsidP="00831235">
            <w:pPr>
              <w:jc w:val="center"/>
              <w:rPr>
                <w:sz w:val="24"/>
                <w:szCs w:val="24"/>
              </w:rPr>
            </w:pPr>
            <w:r w:rsidRPr="002A1645">
              <w:rPr>
                <w:b/>
                <w:bCs/>
                <w:i/>
                <w:sz w:val="24"/>
                <w:szCs w:val="24"/>
                <w:lang w:val="uk-UA"/>
              </w:rPr>
              <w:t>Теоретичні відомості</w:t>
            </w:r>
          </w:p>
        </w:tc>
      </w:tr>
      <w:tr w:rsidR="000336B8" w:rsidRPr="002A1645" w:rsidTr="00831235">
        <w:tc>
          <w:tcPr>
            <w:tcW w:w="4785" w:type="dxa"/>
            <w:shd w:val="clear" w:color="auto" w:fill="auto"/>
          </w:tcPr>
          <w:p w:rsidR="000336B8" w:rsidRPr="002A1645" w:rsidRDefault="000336B8" w:rsidP="00831235">
            <w:pPr>
              <w:spacing w:line="270" w:lineRule="atLeast"/>
              <w:rPr>
                <w:b/>
                <w:sz w:val="24"/>
                <w:szCs w:val="24"/>
                <w:shd w:val="clear" w:color="auto" w:fill="FFFFFF"/>
                <w:lang w:val="uk-UA"/>
              </w:rPr>
            </w:pPr>
            <w:r w:rsidRPr="002A1645">
              <w:rPr>
                <w:b/>
                <w:sz w:val="24"/>
                <w:szCs w:val="24"/>
                <w:shd w:val="clear" w:color="auto" w:fill="FFFFFF"/>
                <w:lang w:val="uk-UA"/>
              </w:rPr>
              <w:t>Знаннєвий компонент</w:t>
            </w:r>
          </w:p>
          <w:p w:rsidR="000336B8" w:rsidRPr="002A1645" w:rsidRDefault="000336B8" w:rsidP="00831235">
            <w:pPr>
              <w:widowControl w:val="0"/>
              <w:rPr>
                <w:b/>
                <w:sz w:val="24"/>
                <w:szCs w:val="24"/>
                <w:lang w:val="uk-UA"/>
              </w:rPr>
            </w:pPr>
            <w:r w:rsidRPr="002A1645">
              <w:rPr>
                <w:b/>
                <w:sz w:val="24"/>
                <w:szCs w:val="24"/>
                <w:lang w:val="uk-UA"/>
              </w:rPr>
              <w:t>Учень, учениця:</w:t>
            </w:r>
          </w:p>
          <w:p w:rsidR="000336B8" w:rsidRPr="006459CE" w:rsidRDefault="000336B8" w:rsidP="00831235">
            <w:pPr>
              <w:rPr>
                <w:sz w:val="24"/>
                <w:szCs w:val="24"/>
                <w:lang w:val="uk-UA"/>
              </w:rPr>
            </w:pPr>
            <w:r w:rsidRPr="002A1645">
              <w:rPr>
                <w:b/>
                <w:bCs/>
                <w:spacing w:val="-2"/>
                <w:sz w:val="24"/>
                <w:szCs w:val="24"/>
                <w:lang w:val="uk-UA"/>
              </w:rPr>
              <w:t>характеризує</w:t>
            </w:r>
            <w:r w:rsidRPr="002A1645">
              <w:rPr>
                <w:sz w:val="24"/>
                <w:szCs w:val="24"/>
                <w:lang w:val="uk-UA"/>
              </w:rPr>
              <w:t xml:space="preserve"> </w:t>
            </w:r>
          </w:p>
          <w:p w:rsidR="000336B8" w:rsidRPr="006459CE" w:rsidRDefault="000336B8" w:rsidP="00831235">
            <w:pPr>
              <w:rPr>
                <w:sz w:val="24"/>
                <w:szCs w:val="24"/>
                <w:lang w:val="uk-UA"/>
              </w:rPr>
            </w:pPr>
            <w:r w:rsidRPr="006459CE">
              <w:rPr>
                <w:sz w:val="24"/>
                <w:szCs w:val="24"/>
                <w:lang w:val="uk-UA"/>
              </w:rPr>
              <w:t xml:space="preserve">етапи розвитку </w:t>
            </w:r>
            <w:r w:rsidR="002E5250">
              <w:rPr>
                <w:sz w:val="24"/>
                <w:szCs w:val="24"/>
                <w:lang w:val="uk-UA"/>
              </w:rPr>
              <w:t>вправ з гирями</w:t>
            </w:r>
            <w:r w:rsidRPr="006459CE">
              <w:rPr>
                <w:sz w:val="24"/>
                <w:szCs w:val="24"/>
                <w:lang w:val="uk-UA"/>
              </w:rPr>
              <w:t>;</w:t>
            </w:r>
          </w:p>
          <w:p w:rsidR="000336B8" w:rsidRPr="006459CE" w:rsidRDefault="000336B8" w:rsidP="00831235">
            <w:pPr>
              <w:rPr>
                <w:sz w:val="24"/>
                <w:szCs w:val="24"/>
                <w:lang w:val="uk-UA"/>
              </w:rPr>
            </w:pPr>
            <w:r w:rsidRPr="006459CE">
              <w:rPr>
                <w:sz w:val="24"/>
                <w:szCs w:val="24"/>
                <w:lang w:val="uk-UA"/>
              </w:rPr>
              <w:t>умови дихання та гігієнічні умови під час роботи з обтяженнями;</w:t>
            </w:r>
          </w:p>
          <w:p w:rsidR="000336B8" w:rsidRPr="00D35024" w:rsidRDefault="00D35024" w:rsidP="00831235">
            <w:pPr>
              <w:rPr>
                <w:b/>
                <w:sz w:val="24"/>
                <w:szCs w:val="24"/>
                <w:lang w:val="uk-UA"/>
              </w:rPr>
            </w:pPr>
            <w:r w:rsidRPr="00D35024">
              <w:rPr>
                <w:b/>
                <w:sz w:val="24"/>
                <w:szCs w:val="24"/>
                <w:lang w:val="uk-UA"/>
              </w:rPr>
              <w:t>назива</w:t>
            </w:r>
            <w:r w:rsidR="000336B8" w:rsidRPr="00D35024">
              <w:rPr>
                <w:b/>
                <w:sz w:val="24"/>
                <w:szCs w:val="24"/>
                <w:lang w:val="uk-UA"/>
              </w:rPr>
              <w:t xml:space="preserve">є:  </w:t>
            </w:r>
          </w:p>
          <w:p w:rsidR="000336B8" w:rsidRPr="006459CE" w:rsidRDefault="000336B8" w:rsidP="00831235">
            <w:pPr>
              <w:rPr>
                <w:sz w:val="24"/>
                <w:szCs w:val="24"/>
                <w:lang w:val="uk-UA"/>
              </w:rPr>
            </w:pPr>
            <w:r w:rsidRPr="006459CE">
              <w:rPr>
                <w:sz w:val="24"/>
                <w:szCs w:val="24"/>
                <w:lang w:val="uk-UA"/>
              </w:rPr>
              <w:t>класифікацію рухових дій учня під час виконання ривка;</w:t>
            </w:r>
          </w:p>
          <w:p w:rsidR="000336B8" w:rsidRPr="006459CE" w:rsidRDefault="000336B8" w:rsidP="00831235">
            <w:pPr>
              <w:rPr>
                <w:sz w:val="24"/>
                <w:szCs w:val="24"/>
                <w:lang w:val="uk-UA"/>
              </w:rPr>
            </w:pPr>
            <w:r w:rsidRPr="006459CE">
              <w:rPr>
                <w:sz w:val="24"/>
                <w:szCs w:val="24"/>
                <w:lang w:val="uk-UA"/>
              </w:rPr>
              <w:t>правила виконання ривка;</w:t>
            </w:r>
          </w:p>
          <w:p w:rsidR="003D4D35" w:rsidRDefault="000336B8" w:rsidP="003D4D35">
            <w:pPr>
              <w:rPr>
                <w:sz w:val="24"/>
                <w:szCs w:val="24"/>
                <w:lang w:val="uk-UA"/>
              </w:rPr>
            </w:pPr>
            <w:r w:rsidRPr="006459CE">
              <w:rPr>
                <w:sz w:val="24"/>
                <w:szCs w:val="24"/>
                <w:lang w:val="uk-UA"/>
              </w:rPr>
              <w:t xml:space="preserve">послідовність рухових дій під час вивчення ривка; </w:t>
            </w:r>
          </w:p>
          <w:p w:rsidR="00FD2419" w:rsidRDefault="00D35024" w:rsidP="003D4D35">
            <w:pPr>
              <w:rPr>
                <w:sz w:val="24"/>
                <w:szCs w:val="24"/>
                <w:lang w:val="uk-UA"/>
              </w:rPr>
            </w:pPr>
            <w:r>
              <w:rPr>
                <w:sz w:val="24"/>
                <w:szCs w:val="24"/>
                <w:lang w:val="uk-UA"/>
              </w:rPr>
              <w:t>засоби виховання професійно-прикладної фізичної культури</w:t>
            </w:r>
            <w:r w:rsidR="00FD2419">
              <w:rPr>
                <w:sz w:val="24"/>
                <w:szCs w:val="24"/>
                <w:lang w:val="uk-UA"/>
              </w:rPr>
              <w:t>;</w:t>
            </w:r>
          </w:p>
          <w:p w:rsidR="00FD2419" w:rsidRDefault="00FD2419" w:rsidP="003D4D35">
            <w:pPr>
              <w:rPr>
                <w:sz w:val="24"/>
                <w:szCs w:val="24"/>
                <w:lang w:val="uk-UA"/>
              </w:rPr>
            </w:pPr>
            <w:r>
              <w:rPr>
                <w:sz w:val="24"/>
                <w:szCs w:val="24"/>
                <w:lang w:val="uk-UA"/>
              </w:rPr>
              <w:t>засоби та форми козацько-лицарського та патріотичного</w:t>
            </w:r>
            <w:r w:rsidRPr="00FD2419">
              <w:rPr>
                <w:sz w:val="24"/>
                <w:szCs w:val="24"/>
                <w:lang w:val="uk-UA"/>
              </w:rPr>
              <w:t xml:space="preserve"> виховання.</w:t>
            </w:r>
          </w:p>
          <w:p w:rsidR="000336B8" w:rsidRDefault="00D35024" w:rsidP="00831235">
            <w:pPr>
              <w:jc w:val="both"/>
              <w:rPr>
                <w:sz w:val="24"/>
                <w:szCs w:val="24"/>
                <w:lang w:val="uk-UA"/>
              </w:rPr>
            </w:pPr>
            <w:r w:rsidRPr="00D35024">
              <w:rPr>
                <w:b/>
                <w:sz w:val="24"/>
                <w:szCs w:val="24"/>
                <w:lang w:val="uk-UA"/>
              </w:rPr>
              <w:t>дотримується</w:t>
            </w:r>
            <w:r w:rsidR="000336B8" w:rsidRPr="006459CE">
              <w:rPr>
                <w:sz w:val="24"/>
                <w:szCs w:val="24"/>
                <w:lang w:val="uk-UA"/>
              </w:rPr>
              <w:t xml:space="preserve"> правил безпеки під час занять гирьовим спортом;</w:t>
            </w:r>
          </w:p>
          <w:p w:rsidR="000336B8" w:rsidRPr="002A1645" w:rsidRDefault="000336B8" w:rsidP="00831235">
            <w:pPr>
              <w:jc w:val="both"/>
              <w:rPr>
                <w:b/>
                <w:sz w:val="24"/>
                <w:szCs w:val="24"/>
                <w:shd w:val="clear" w:color="auto" w:fill="FFFFFF"/>
                <w:lang w:val="uk-UA"/>
              </w:rPr>
            </w:pPr>
            <w:r w:rsidRPr="002A1645">
              <w:rPr>
                <w:b/>
                <w:sz w:val="24"/>
                <w:szCs w:val="24"/>
                <w:lang w:val="uk-UA"/>
              </w:rPr>
              <w:t>Ціннісний</w:t>
            </w:r>
            <w:r w:rsidRPr="002A1645">
              <w:rPr>
                <w:b/>
                <w:sz w:val="24"/>
                <w:szCs w:val="24"/>
                <w:shd w:val="clear" w:color="auto" w:fill="FFFFFF"/>
                <w:lang w:val="uk-UA"/>
              </w:rPr>
              <w:t xml:space="preserve"> компонент</w:t>
            </w:r>
          </w:p>
          <w:p w:rsidR="000336B8" w:rsidRPr="002A1645" w:rsidRDefault="000336B8" w:rsidP="00831235">
            <w:pPr>
              <w:widowControl w:val="0"/>
              <w:jc w:val="both"/>
              <w:rPr>
                <w:sz w:val="24"/>
                <w:szCs w:val="24"/>
                <w:lang w:val="uk-UA"/>
              </w:rPr>
            </w:pPr>
            <w:r w:rsidRPr="002A1645">
              <w:rPr>
                <w:b/>
                <w:sz w:val="24"/>
                <w:szCs w:val="24"/>
                <w:lang w:val="uk-UA"/>
              </w:rPr>
              <w:t>свідомо ставиться</w:t>
            </w:r>
            <w:r w:rsidRPr="002A1645">
              <w:rPr>
                <w:sz w:val="24"/>
                <w:szCs w:val="24"/>
                <w:lang w:val="uk-UA"/>
              </w:rPr>
              <w:t xml:space="preserve"> до власного здоров’</w:t>
            </w:r>
            <w:r w:rsidRPr="002A1645">
              <w:rPr>
                <w:sz w:val="24"/>
                <w:szCs w:val="24"/>
              </w:rPr>
              <w:t>я</w:t>
            </w:r>
            <w:r w:rsidRPr="002A1645">
              <w:rPr>
                <w:sz w:val="24"/>
                <w:szCs w:val="24"/>
                <w:lang w:val="uk-UA"/>
              </w:rPr>
              <w:t xml:space="preserve"> та здоров’</w:t>
            </w:r>
            <w:r w:rsidRPr="002A1645">
              <w:rPr>
                <w:sz w:val="24"/>
                <w:szCs w:val="24"/>
              </w:rPr>
              <w:t>я</w:t>
            </w:r>
            <w:r w:rsidRPr="002A1645">
              <w:rPr>
                <w:sz w:val="24"/>
                <w:szCs w:val="24"/>
                <w:lang w:val="uk-UA"/>
              </w:rPr>
              <w:t xml:space="preserve"> інших;</w:t>
            </w:r>
          </w:p>
          <w:p w:rsidR="000336B8" w:rsidRPr="002A1645" w:rsidRDefault="000336B8" w:rsidP="00831235">
            <w:pPr>
              <w:widowControl w:val="0"/>
              <w:jc w:val="both"/>
              <w:rPr>
                <w:b/>
                <w:sz w:val="24"/>
                <w:szCs w:val="24"/>
                <w:lang w:val="uk-UA"/>
              </w:rPr>
            </w:pPr>
            <w:r w:rsidRPr="002A1645">
              <w:rPr>
                <w:b/>
                <w:spacing w:val="-2"/>
                <w:sz w:val="24"/>
                <w:szCs w:val="24"/>
                <w:lang w:val="uk-UA"/>
              </w:rPr>
              <w:t>дотримується</w:t>
            </w:r>
            <w:r>
              <w:rPr>
                <w:sz w:val="24"/>
                <w:szCs w:val="24"/>
                <w:lang w:val="uk-UA"/>
              </w:rPr>
              <w:t xml:space="preserve"> правил безпеки</w:t>
            </w:r>
            <w:r w:rsidRPr="002A1645">
              <w:rPr>
                <w:sz w:val="24"/>
                <w:szCs w:val="24"/>
                <w:lang w:val="uk-UA"/>
              </w:rPr>
              <w:t xml:space="preserve"> під час занять </w:t>
            </w:r>
            <w:r>
              <w:rPr>
                <w:sz w:val="24"/>
                <w:szCs w:val="24"/>
                <w:lang w:val="uk-UA"/>
              </w:rPr>
              <w:t>з обтяженнями</w:t>
            </w:r>
          </w:p>
        </w:tc>
        <w:tc>
          <w:tcPr>
            <w:tcW w:w="4786" w:type="dxa"/>
            <w:shd w:val="clear" w:color="auto" w:fill="auto"/>
          </w:tcPr>
          <w:p w:rsidR="000336B8" w:rsidRPr="00EA58AA" w:rsidRDefault="000336B8" w:rsidP="00831235">
            <w:pPr>
              <w:jc w:val="both"/>
              <w:rPr>
                <w:sz w:val="24"/>
                <w:szCs w:val="24"/>
                <w:lang w:val="uk-UA"/>
              </w:rPr>
            </w:pPr>
            <w:r w:rsidRPr="00EA58AA">
              <w:rPr>
                <w:sz w:val="24"/>
                <w:szCs w:val="24"/>
                <w:lang w:val="uk-UA"/>
              </w:rPr>
              <w:t>Історія та</w:t>
            </w:r>
            <w:r w:rsidR="002E5250">
              <w:rPr>
                <w:sz w:val="24"/>
                <w:szCs w:val="24"/>
                <w:lang w:val="uk-UA"/>
              </w:rPr>
              <w:t xml:space="preserve"> етапи розвитку вправ з гирями</w:t>
            </w:r>
            <w:r w:rsidRPr="00EA58AA">
              <w:rPr>
                <w:sz w:val="24"/>
                <w:szCs w:val="24"/>
                <w:lang w:val="uk-UA"/>
              </w:rPr>
              <w:t xml:space="preserve">. </w:t>
            </w:r>
          </w:p>
          <w:p w:rsidR="000336B8" w:rsidRPr="00EA58AA" w:rsidRDefault="000336B8" w:rsidP="00831235">
            <w:pPr>
              <w:jc w:val="both"/>
              <w:rPr>
                <w:sz w:val="24"/>
                <w:szCs w:val="24"/>
                <w:lang w:val="uk-UA"/>
              </w:rPr>
            </w:pPr>
            <w:r w:rsidRPr="00EA58AA">
              <w:rPr>
                <w:sz w:val="24"/>
                <w:szCs w:val="24"/>
                <w:lang w:val="uk-UA"/>
              </w:rPr>
              <w:t>Умови дихання під час роботи з обтяженнями.</w:t>
            </w:r>
          </w:p>
          <w:p w:rsidR="000336B8" w:rsidRPr="00EA58AA" w:rsidRDefault="000336B8" w:rsidP="00831235">
            <w:pPr>
              <w:jc w:val="both"/>
              <w:rPr>
                <w:sz w:val="24"/>
                <w:szCs w:val="24"/>
                <w:lang w:val="uk-UA"/>
              </w:rPr>
            </w:pPr>
            <w:r w:rsidRPr="00EA58AA">
              <w:rPr>
                <w:sz w:val="24"/>
                <w:szCs w:val="24"/>
                <w:lang w:val="uk-UA"/>
              </w:rPr>
              <w:t>Гігієнічні умови занять гирьовим спортом.</w:t>
            </w:r>
          </w:p>
          <w:p w:rsidR="000336B8" w:rsidRPr="00EA58AA" w:rsidRDefault="000336B8" w:rsidP="00831235">
            <w:pPr>
              <w:jc w:val="both"/>
              <w:rPr>
                <w:sz w:val="24"/>
                <w:szCs w:val="24"/>
                <w:lang w:val="uk-UA"/>
              </w:rPr>
            </w:pPr>
            <w:r w:rsidRPr="00EA58AA">
              <w:rPr>
                <w:sz w:val="24"/>
                <w:szCs w:val="24"/>
                <w:lang w:val="uk-UA"/>
              </w:rPr>
              <w:t>Класифікація рухових дій учня під час виконання ривка.</w:t>
            </w:r>
          </w:p>
          <w:p w:rsidR="000336B8" w:rsidRDefault="000336B8" w:rsidP="00831235">
            <w:pPr>
              <w:jc w:val="both"/>
              <w:rPr>
                <w:sz w:val="24"/>
                <w:szCs w:val="24"/>
                <w:lang w:val="uk-UA"/>
              </w:rPr>
            </w:pPr>
            <w:r w:rsidRPr="00EA58AA">
              <w:rPr>
                <w:sz w:val="24"/>
                <w:szCs w:val="24"/>
                <w:lang w:val="uk-UA"/>
              </w:rPr>
              <w:t>Правила виконання ривка.</w:t>
            </w:r>
          </w:p>
          <w:p w:rsidR="00D35024" w:rsidRPr="00EA58AA" w:rsidRDefault="00D35024" w:rsidP="00831235">
            <w:pPr>
              <w:jc w:val="both"/>
              <w:rPr>
                <w:sz w:val="24"/>
                <w:szCs w:val="24"/>
                <w:lang w:val="uk-UA"/>
              </w:rPr>
            </w:pPr>
            <w:r>
              <w:rPr>
                <w:sz w:val="24"/>
                <w:szCs w:val="24"/>
                <w:lang w:val="uk-UA"/>
              </w:rPr>
              <w:t>Вправи з гирями, як засіб виховання професійно-прикладної фізичної культури.</w:t>
            </w:r>
          </w:p>
          <w:p w:rsidR="00A02793" w:rsidRDefault="00A02793" w:rsidP="00831235">
            <w:pPr>
              <w:jc w:val="both"/>
              <w:rPr>
                <w:sz w:val="24"/>
                <w:szCs w:val="24"/>
                <w:lang w:val="uk-UA"/>
              </w:rPr>
            </w:pPr>
            <w:r>
              <w:rPr>
                <w:sz w:val="24"/>
                <w:szCs w:val="24"/>
                <w:lang w:val="uk-UA"/>
              </w:rPr>
              <w:t>Козацько-лицарське та патріотичне виховання.</w:t>
            </w:r>
          </w:p>
          <w:p w:rsidR="000336B8" w:rsidRPr="00EA58AA" w:rsidRDefault="00A02793" w:rsidP="00831235">
            <w:pPr>
              <w:jc w:val="both"/>
              <w:rPr>
                <w:sz w:val="24"/>
                <w:szCs w:val="24"/>
                <w:lang w:val="uk-UA"/>
              </w:rPr>
            </w:pPr>
            <w:r>
              <w:rPr>
                <w:sz w:val="24"/>
                <w:szCs w:val="24"/>
                <w:lang w:val="uk-UA"/>
              </w:rPr>
              <w:t>П</w:t>
            </w:r>
            <w:r w:rsidR="000336B8" w:rsidRPr="00EA58AA">
              <w:rPr>
                <w:sz w:val="24"/>
                <w:szCs w:val="24"/>
                <w:lang w:val="uk-UA"/>
              </w:rPr>
              <w:t>рофілактика травматизму.</w:t>
            </w:r>
          </w:p>
          <w:p w:rsidR="000336B8" w:rsidRPr="002A1645" w:rsidRDefault="000336B8" w:rsidP="00831235">
            <w:pPr>
              <w:jc w:val="both"/>
              <w:rPr>
                <w:sz w:val="24"/>
                <w:szCs w:val="24"/>
                <w:lang w:val="uk-UA"/>
              </w:rPr>
            </w:pPr>
            <w:r w:rsidRPr="00EA58AA">
              <w:rPr>
                <w:sz w:val="24"/>
                <w:szCs w:val="24"/>
                <w:lang w:val="uk-UA"/>
              </w:rPr>
              <w:t>Правила безпеки під час занять з обтяженнями.</w:t>
            </w:r>
          </w:p>
        </w:tc>
      </w:tr>
      <w:tr w:rsidR="000336B8" w:rsidRPr="002A1645" w:rsidTr="00831235">
        <w:tc>
          <w:tcPr>
            <w:tcW w:w="9571" w:type="dxa"/>
            <w:gridSpan w:val="2"/>
            <w:shd w:val="clear" w:color="auto" w:fill="auto"/>
          </w:tcPr>
          <w:p w:rsidR="000336B8" w:rsidRPr="002A1645" w:rsidRDefault="000336B8" w:rsidP="00831235">
            <w:pPr>
              <w:jc w:val="center"/>
              <w:rPr>
                <w:sz w:val="24"/>
                <w:szCs w:val="24"/>
                <w:lang w:val="uk-UA"/>
              </w:rPr>
            </w:pPr>
            <w:r w:rsidRPr="002A1645">
              <w:rPr>
                <w:b/>
                <w:i/>
                <w:sz w:val="24"/>
                <w:szCs w:val="24"/>
                <w:lang w:val="uk-UA"/>
              </w:rPr>
              <w:t>Спеціальна фізична підготовка</w:t>
            </w:r>
          </w:p>
        </w:tc>
      </w:tr>
      <w:tr w:rsidR="000336B8" w:rsidRPr="002A1645" w:rsidTr="00831235">
        <w:tc>
          <w:tcPr>
            <w:tcW w:w="4785" w:type="dxa"/>
            <w:shd w:val="clear" w:color="auto" w:fill="auto"/>
          </w:tcPr>
          <w:p w:rsidR="000336B8" w:rsidRPr="002A1645" w:rsidRDefault="000336B8" w:rsidP="00831235">
            <w:pPr>
              <w:spacing w:line="270" w:lineRule="atLeast"/>
              <w:rPr>
                <w:b/>
                <w:sz w:val="24"/>
                <w:szCs w:val="24"/>
                <w:shd w:val="clear" w:color="auto" w:fill="FFFFFF"/>
                <w:lang w:val="uk-UA"/>
              </w:rPr>
            </w:pPr>
            <w:r w:rsidRPr="002A1645">
              <w:rPr>
                <w:b/>
                <w:sz w:val="24"/>
                <w:szCs w:val="24"/>
                <w:shd w:val="clear" w:color="auto" w:fill="FFFFFF"/>
                <w:lang w:val="uk-UA"/>
              </w:rPr>
              <w:t>Діяльнісний компонент:</w:t>
            </w:r>
          </w:p>
          <w:p w:rsidR="000336B8" w:rsidRPr="002A1645" w:rsidRDefault="000336B8" w:rsidP="00831235">
            <w:pPr>
              <w:spacing w:line="270" w:lineRule="atLeast"/>
              <w:rPr>
                <w:b/>
                <w:sz w:val="24"/>
                <w:szCs w:val="24"/>
                <w:shd w:val="clear" w:color="auto" w:fill="FFFFFF"/>
                <w:lang w:val="uk-UA"/>
              </w:rPr>
            </w:pPr>
            <w:r w:rsidRPr="002A1645">
              <w:rPr>
                <w:b/>
                <w:sz w:val="24"/>
                <w:szCs w:val="24"/>
                <w:shd w:val="clear" w:color="auto" w:fill="FFFFFF"/>
                <w:lang w:val="uk-UA"/>
              </w:rPr>
              <w:t>Учень (учениця)</w:t>
            </w:r>
          </w:p>
          <w:p w:rsidR="000336B8" w:rsidRPr="002A1645" w:rsidRDefault="000336B8" w:rsidP="00831235">
            <w:pPr>
              <w:spacing w:line="270" w:lineRule="atLeast"/>
              <w:rPr>
                <w:i/>
                <w:sz w:val="24"/>
                <w:szCs w:val="24"/>
                <w:shd w:val="clear" w:color="auto" w:fill="FFFFFF"/>
                <w:lang w:val="uk-UA"/>
              </w:rPr>
            </w:pPr>
            <w:r w:rsidRPr="002A1645">
              <w:rPr>
                <w:i/>
                <w:sz w:val="24"/>
                <w:szCs w:val="24"/>
                <w:shd w:val="clear" w:color="auto" w:fill="FFFFFF"/>
                <w:lang w:val="uk-UA"/>
              </w:rPr>
              <w:t>виконує:</w:t>
            </w:r>
          </w:p>
          <w:p w:rsidR="000336B8" w:rsidRPr="005B1185" w:rsidRDefault="000336B8" w:rsidP="00831235">
            <w:pPr>
              <w:rPr>
                <w:sz w:val="24"/>
                <w:szCs w:val="24"/>
                <w:lang w:val="uk-UA"/>
              </w:rPr>
            </w:pPr>
            <w:r w:rsidRPr="005B1185">
              <w:rPr>
                <w:sz w:val="24"/>
                <w:szCs w:val="24"/>
                <w:lang w:val="uk-UA"/>
              </w:rPr>
              <w:t>підіймання легкої гирі до плеча;</w:t>
            </w:r>
          </w:p>
          <w:p w:rsidR="000336B8" w:rsidRPr="005B1185" w:rsidRDefault="000336B8" w:rsidP="00831235">
            <w:pPr>
              <w:rPr>
                <w:sz w:val="24"/>
                <w:szCs w:val="24"/>
                <w:lang w:val="uk-UA"/>
              </w:rPr>
            </w:pPr>
            <w:r w:rsidRPr="005B1185">
              <w:rPr>
                <w:sz w:val="24"/>
                <w:szCs w:val="24"/>
                <w:lang w:val="uk-UA"/>
              </w:rPr>
              <w:t>тягнення гирі;</w:t>
            </w:r>
          </w:p>
          <w:p w:rsidR="000336B8" w:rsidRPr="005B1185" w:rsidRDefault="000336B8" w:rsidP="00831235">
            <w:pPr>
              <w:rPr>
                <w:sz w:val="24"/>
                <w:szCs w:val="24"/>
                <w:lang w:val="uk-UA"/>
              </w:rPr>
            </w:pPr>
            <w:r w:rsidRPr="005B1185">
              <w:rPr>
                <w:sz w:val="24"/>
                <w:szCs w:val="24"/>
                <w:lang w:val="uk-UA"/>
              </w:rPr>
              <w:t>нахили з гирею за головою;</w:t>
            </w:r>
          </w:p>
          <w:p w:rsidR="000336B8" w:rsidRPr="005B1185" w:rsidRDefault="000336B8" w:rsidP="00831235">
            <w:pPr>
              <w:rPr>
                <w:sz w:val="24"/>
                <w:szCs w:val="24"/>
                <w:lang w:val="uk-UA"/>
              </w:rPr>
            </w:pPr>
            <w:r w:rsidRPr="005B1185">
              <w:rPr>
                <w:sz w:val="24"/>
                <w:szCs w:val="24"/>
                <w:lang w:val="uk-UA"/>
              </w:rPr>
              <w:t>протягування ваги вгору;</w:t>
            </w:r>
          </w:p>
          <w:p w:rsidR="000336B8" w:rsidRPr="002A1645" w:rsidRDefault="000336B8" w:rsidP="00831235">
            <w:pPr>
              <w:jc w:val="both"/>
              <w:rPr>
                <w:color w:val="000000"/>
                <w:sz w:val="24"/>
                <w:szCs w:val="24"/>
                <w:lang w:val="uk-UA"/>
              </w:rPr>
            </w:pPr>
            <w:r w:rsidRPr="005B1185">
              <w:rPr>
                <w:sz w:val="24"/>
                <w:szCs w:val="24"/>
                <w:lang w:val="uk-UA"/>
              </w:rPr>
              <w:t>махові вправи з гирею.</w:t>
            </w:r>
          </w:p>
        </w:tc>
        <w:tc>
          <w:tcPr>
            <w:tcW w:w="4786" w:type="dxa"/>
            <w:shd w:val="clear" w:color="auto" w:fill="auto"/>
          </w:tcPr>
          <w:p w:rsidR="000336B8" w:rsidRPr="003519C7" w:rsidRDefault="000336B8" w:rsidP="00831235">
            <w:pPr>
              <w:rPr>
                <w:sz w:val="24"/>
                <w:szCs w:val="24"/>
                <w:lang w:val="uk-UA"/>
              </w:rPr>
            </w:pPr>
            <w:r w:rsidRPr="003519C7">
              <w:rPr>
                <w:sz w:val="24"/>
                <w:szCs w:val="24"/>
                <w:lang w:val="uk-UA"/>
              </w:rPr>
              <w:t>Спеціальна розминка школяра.</w:t>
            </w:r>
          </w:p>
          <w:p w:rsidR="000336B8" w:rsidRPr="003519C7" w:rsidRDefault="000336B8" w:rsidP="00831235">
            <w:pPr>
              <w:rPr>
                <w:sz w:val="24"/>
                <w:szCs w:val="24"/>
                <w:lang w:val="uk-UA"/>
              </w:rPr>
            </w:pPr>
            <w:r w:rsidRPr="003519C7">
              <w:rPr>
                <w:sz w:val="24"/>
                <w:szCs w:val="24"/>
                <w:lang w:val="uk-UA"/>
              </w:rPr>
              <w:t>Спеціально-допоміжні вправи для ривка гирі вагою 8 кг:</w:t>
            </w:r>
          </w:p>
          <w:p w:rsidR="000336B8" w:rsidRPr="003519C7" w:rsidRDefault="000336B8" w:rsidP="00831235">
            <w:pPr>
              <w:rPr>
                <w:sz w:val="24"/>
                <w:szCs w:val="24"/>
                <w:lang w:val="uk-UA"/>
              </w:rPr>
            </w:pPr>
            <w:r w:rsidRPr="003519C7">
              <w:rPr>
                <w:sz w:val="24"/>
                <w:szCs w:val="24"/>
                <w:lang w:val="uk-UA"/>
              </w:rPr>
              <w:t>- підіймання легкої гирі до плеча;</w:t>
            </w:r>
          </w:p>
          <w:p w:rsidR="000336B8" w:rsidRPr="003519C7" w:rsidRDefault="000336B8" w:rsidP="00831235">
            <w:pPr>
              <w:rPr>
                <w:sz w:val="24"/>
                <w:szCs w:val="24"/>
                <w:lang w:val="uk-UA"/>
              </w:rPr>
            </w:pPr>
            <w:r w:rsidRPr="003519C7">
              <w:rPr>
                <w:sz w:val="24"/>
                <w:szCs w:val="24"/>
                <w:lang w:val="uk-UA"/>
              </w:rPr>
              <w:t>- тягнення гирі;</w:t>
            </w:r>
          </w:p>
          <w:p w:rsidR="000336B8" w:rsidRPr="003519C7" w:rsidRDefault="000336B8" w:rsidP="00831235">
            <w:pPr>
              <w:rPr>
                <w:sz w:val="24"/>
                <w:szCs w:val="24"/>
                <w:lang w:val="uk-UA"/>
              </w:rPr>
            </w:pPr>
            <w:r w:rsidRPr="003519C7">
              <w:rPr>
                <w:sz w:val="24"/>
                <w:szCs w:val="24"/>
                <w:lang w:val="uk-UA"/>
              </w:rPr>
              <w:t>- нахили з гирею за головою;</w:t>
            </w:r>
          </w:p>
          <w:p w:rsidR="000336B8" w:rsidRPr="003519C7" w:rsidRDefault="000336B8" w:rsidP="00831235">
            <w:pPr>
              <w:rPr>
                <w:sz w:val="24"/>
                <w:szCs w:val="24"/>
                <w:lang w:val="uk-UA"/>
              </w:rPr>
            </w:pPr>
            <w:r w:rsidRPr="003519C7">
              <w:rPr>
                <w:sz w:val="24"/>
                <w:szCs w:val="24"/>
                <w:lang w:val="uk-UA"/>
              </w:rPr>
              <w:t>- протягування ваги вгору;</w:t>
            </w:r>
          </w:p>
          <w:p w:rsidR="000336B8" w:rsidRPr="003519C7" w:rsidRDefault="000336B8" w:rsidP="00831235">
            <w:pPr>
              <w:rPr>
                <w:sz w:val="24"/>
                <w:szCs w:val="24"/>
                <w:lang w:val="uk-UA"/>
              </w:rPr>
            </w:pPr>
            <w:r w:rsidRPr="003519C7">
              <w:rPr>
                <w:sz w:val="24"/>
                <w:szCs w:val="24"/>
                <w:lang w:val="uk-UA"/>
              </w:rPr>
              <w:t>- махові вправи з гирею;</w:t>
            </w:r>
          </w:p>
          <w:p w:rsidR="000336B8" w:rsidRPr="002A1645" w:rsidRDefault="000336B8" w:rsidP="00831235">
            <w:pPr>
              <w:jc w:val="both"/>
              <w:rPr>
                <w:sz w:val="24"/>
                <w:szCs w:val="24"/>
                <w:lang w:val="uk-UA"/>
              </w:rPr>
            </w:pPr>
            <w:r w:rsidRPr="007F1389">
              <w:rPr>
                <w:sz w:val="24"/>
                <w:szCs w:val="24"/>
                <w:lang w:val="uk-UA"/>
              </w:rPr>
              <w:t>- оригінальні вправи з гирею.</w:t>
            </w:r>
            <w:r w:rsidRPr="003519C7">
              <w:rPr>
                <w:sz w:val="20"/>
                <w:szCs w:val="20"/>
                <w:lang w:val="uk-UA"/>
              </w:rPr>
              <w:t xml:space="preserve">    </w:t>
            </w:r>
          </w:p>
        </w:tc>
      </w:tr>
      <w:tr w:rsidR="000336B8" w:rsidRPr="002A1645" w:rsidTr="00831235">
        <w:tc>
          <w:tcPr>
            <w:tcW w:w="9571" w:type="dxa"/>
            <w:gridSpan w:val="2"/>
            <w:shd w:val="clear" w:color="auto" w:fill="auto"/>
          </w:tcPr>
          <w:p w:rsidR="000336B8" w:rsidRPr="002A1645" w:rsidRDefault="000336B8" w:rsidP="00831235">
            <w:pPr>
              <w:tabs>
                <w:tab w:val="left" w:pos="708"/>
              </w:tabs>
              <w:jc w:val="center"/>
              <w:rPr>
                <w:sz w:val="24"/>
                <w:szCs w:val="24"/>
                <w:lang w:val="uk-UA"/>
              </w:rPr>
            </w:pPr>
            <w:r w:rsidRPr="002A1645">
              <w:rPr>
                <w:b/>
                <w:i/>
                <w:sz w:val="24"/>
                <w:szCs w:val="24"/>
                <w:lang w:val="uk-UA"/>
              </w:rPr>
              <w:t>Техніко-тактична підготовка</w:t>
            </w:r>
          </w:p>
        </w:tc>
      </w:tr>
      <w:tr w:rsidR="000336B8" w:rsidRPr="002A1645" w:rsidTr="00831235">
        <w:tc>
          <w:tcPr>
            <w:tcW w:w="4785" w:type="dxa"/>
            <w:shd w:val="clear" w:color="auto" w:fill="auto"/>
          </w:tcPr>
          <w:p w:rsidR="000336B8" w:rsidRPr="002A1645" w:rsidRDefault="000336B8" w:rsidP="00831235">
            <w:pPr>
              <w:spacing w:line="270" w:lineRule="atLeast"/>
              <w:rPr>
                <w:b/>
                <w:sz w:val="24"/>
                <w:szCs w:val="24"/>
                <w:shd w:val="clear" w:color="auto" w:fill="FFFFFF"/>
                <w:lang w:val="uk-UA"/>
              </w:rPr>
            </w:pPr>
            <w:r w:rsidRPr="002A1645">
              <w:rPr>
                <w:b/>
                <w:sz w:val="24"/>
                <w:szCs w:val="24"/>
                <w:shd w:val="clear" w:color="auto" w:fill="FFFFFF"/>
                <w:lang w:val="uk-UA"/>
              </w:rPr>
              <w:t>Діяльнісний компонент:</w:t>
            </w:r>
          </w:p>
          <w:p w:rsidR="000336B8" w:rsidRPr="002A1645" w:rsidRDefault="000336B8" w:rsidP="00831235">
            <w:pPr>
              <w:spacing w:line="270" w:lineRule="atLeast"/>
              <w:rPr>
                <w:b/>
                <w:sz w:val="24"/>
                <w:szCs w:val="24"/>
                <w:shd w:val="clear" w:color="auto" w:fill="FFFFFF"/>
                <w:lang w:val="uk-UA"/>
              </w:rPr>
            </w:pPr>
            <w:r w:rsidRPr="002A1645">
              <w:rPr>
                <w:b/>
                <w:sz w:val="24"/>
                <w:szCs w:val="24"/>
                <w:shd w:val="clear" w:color="auto" w:fill="FFFFFF"/>
                <w:lang w:val="uk-UA"/>
              </w:rPr>
              <w:t>Учень (учениця)</w:t>
            </w:r>
          </w:p>
          <w:p w:rsidR="000336B8" w:rsidRPr="003D4D35" w:rsidRDefault="000336B8" w:rsidP="00831235">
            <w:pPr>
              <w:spacing w:line="270" w:lineRule="atLeast"/>
              <w:rPr>
                <w:b/>
                <w:i/>
                <w:sz w:val="24"/>
                <w:szCs w:val="24"/>
                <w:shd w:val="clear" w:color="auto" w:fill="FFFFFF"/>
                <w:lang w:val="uk-UA"/>
              </w:rPr>
            </w:pPr>
            <w:r w:rsidRPr="003D4D35">
              <w:rPr>
                <w:b/>
                <w:i/>
                <w:sz w:val="24"/>
                <w:szCs w:val="24"/>
                <w:shd w:val="clear" w:color="auto" w:fill="FFFFFF"/>
                <w:lang w:val="uk-UA"/>
              </w:rPr>
              <w:t>виконує:</w:t>
            </w:r>
          </w:p>
          <w:p w:rsidR="000336B8" w:rsidRPr="009127C1" w:rsidRDefault="000336B8" w:rsidP="00831235">
            <w:pPr>
              <w:rPr>
                <w:sz w:val="24"/>
                <w:szCs w:val="24"/>
                <w:lang w:val="uk-UA"/>
              </w:rPr>
            </w:pPr>
            <w:r w:rsidRPr="009127C1">
              <w:rPr>
                <w:sz w:val="24"/>
                <w:szCs w:val="24"/>
                <w:lang w:val="uk-UA"/>
              </w:rPr>
              <w:t xml:space="preserve">ривок гирі вагою 8 кг: </w:t>
            </w:r>
          </w:p>
          <w:p w:rsidR="000336B8" w:rsidRPr="009127C1" w:rsidRDefault="000336B8" w:rsidP="00831235">
            <w:pPr>
              <w:rPr>
                <w:sz w:val="24"/>
                <w:szCs w:val="24"/>
                <w:lang w:val="uk-UA"/>
              </w:rPr>
            </w:pPr>
            <w:r w:rsidRPr="009127C1">
              <w:rPr>
                <w:sz w:val="24"/>
                <w:szCs w:val="24"/>
                <w:lang w:val="uk-UA"/>
              </w:rPr>
              <w:t>старт;</w:t>
            </w:r>
          </w:p>
          <w:p w:rsidR="000336B8" w:rsidRPr="009127C1" w:rsidRDefault="000336B8" w:rsidP="00831235">
            <w:pPr>
              <w:rPr>
                <w:sz w:val="24"/>
                <w:szCs w:val="24"/>
                <w:lang w:val="uk-UA"/>
              </w:rPr>
            </w:pPr>
            <w:r w:rsidRPr="009127C1">
              <w:rPr>
                <w:sz w:val="24"/>
                <w:szCs w:val="24"/>
                <w:lang w:val="uk-UA"/>
              </w:rPr>
              <w:t>зміну руки (замах, перехоплення, замах);</w:t>
            </w:r>
          </w:p>
          <w:p w:rsidR="000336B8" w:rsidRPr="009127C1" w:rsidRDefault="000336B8" w:rsidP="00831235">
            <w:pPr>
              <w:rPr>
                <w:sz w:val="24"/>
                <w:szCs w:val="24"/>
                <w:lang w:val="uk-UA"/>
              </w:rPr>
            </w:pPr>
            <w:r w:rsidRPr="009127C1">
              <w:rPr>
                <w:sz w:val="24"/>
                <w:szCs w:val="24"/>
                <w:lang w:val="uk-UA"/>
              </w:rPr>
              <w:t xml:space="preserve">замах з </w:t>
            </w:r>
            <w:r>
              <w:rPr>
                <w:sz w:val="24"/>
                <w:szCs w:val="24"/>
                <w:lang w:val="uk-UA"/>
              </w:rPr>
              <w:t>«</w:t>
            </w:r>
            <w:r w:rsidRPr="009127C1">
              <w:rPr>
                <w:sz w:val="24"/>
                <w:szCs w:val="24"/>
                <w:lang w:val="uk-UA"/>
              </w:rPr>
              <w:t>підривом</w:t>
            </w:r>
            <w:r>
              <w:rPr>
                <w:sz w:val="24"/>
                <w:szCs w:val="24"/>
                <w:lang w:val="uk-UA"/>
              </w:rPr>
              <w:t>»</w:t>
            </w:r>
            <w:r w:rsidRPr="009127C1">
              <w:rPr>
                <w:sz w:val="24"/>
                <w:szCs w:val="24"/>
                <w:lang w:val="uk-UA"/>
              </w:rPr>
              <w:t>;</w:t>
            </w:r>
          </w:p>
          <w:p w:rsidR="000336B8" w:rsidRPr="009127C1" w:rsidRDefault="000336B8" w:rsidP="00831235">
            <w:pPr>
              <w:rPr>
                <w:sz w:val="24"/>
                <w:szCs w:val="24"/>
                <w:lang w:val="uk-UA"/>
              </w:rPr>
            </w:pPr>
            <w:r w:rsidRPr="009127C1">
              <w:rPr>
                <w:sz w:val="24"/>
                <w:szCs w:val="24"/>
                <w:lang w:val="uk-UA"/>
              </w:rPr>
              <w:t>супровід гирі;</w:t>
            </w:r>
          </w:p>
          <w:p w:rsidR="000336B8" w:rsidRPr="009127C1" w:rsidRDefault="000336B8" w:rsidP="00831235">
            <w:pPr>
              <w:rPr>
                <w:sz w:val="24"/>
                <w:szCs w:val="24"/>
                <w:lang w:val="uk-UA"/>
              </w:rPr>
            </w:pPr>
            <w:r w:rsidRPr="009127C1">
              <w:rPr>
                <w:sz w:val="24"/>
                <w:szCs w:val="24"/>
                <w:lang w:val="uk-UA"/>
              </w:rPr>
              <w:t>амортизацію;</w:t>
            </w:r>
          </w:p>
          <w:p w:rsidR="000336B8" w:rsidRPr="009127C1" w:rsidRDefault="000336B8" w:rsidP="00831235">
            <w:pPr>
              <w:rPr>
                <w:sz w:val="24"/>
                <w:szCs w:val="24"/>
                <w:lang w:val="uk-UA"/>
              </w:rPr>
            </w:pPr>
            <w:r w:rsidRPr="009127C1">
              <w:rPr>
                <w:sz w:val="24"/>
                <w:szCs w:val="24"/>
                <w:lang w:val="uk-UA"/>
              </w:rPr>
              <w:t>фіксацію;</w:t>
            </w:r>
          </w:p>
          <w:p w:rsidR="000336B8" w:rsidRPr="009127C1" w:rsidRDefault="000336B8" w:rsidP="00831235">
            <w:pPr>
              <w:rPr>
                <w:sz w:val="24"/>
                <w:szCs w:val="24"/>
                <w:lang w:val="uk-UA"/>
              </w:rPr>
            </w:pPr>
            <w:r w:rsidRPr="009127C1">
              <w:rPr>
                <w:sz w:val="24"/>
                <w:szCs w:val="24"/>
                <w:lang w:val="uk-UA"/>
              </w:rPr>
              <w:t>опускання гирі у фазу замаху;</w:t>
            </w:r>
          </w:p>
          <w:p w:rsidR="000336B8" w:rsidRPr="009127C1" w:rsidRDefault="000336B8" w:rsidP="00831235">
            <w:pPr>
              <w:rPr>
                <w:sz w:val="24"/>
                <w:szCs w:val="24"/>
                <w:lang w:val="uk-UA"/>
              </w:rPr>
            </w:pPr>
            <w:r w:rsidRPr="009127C1">
              <w:rPr>
                <w:sz w:val="24"/>
                <w:szCs w:val="24"/>
                <w:lang w:val="uk-UA"/>
              </w:rPr>
              <w:t>опускання гирі на поміст.</w:t>
            </w:r>
          </w:p>
          <w:p w:rsidR="000336B8" w:rsidRPr="002A1645" w:rsidRDefault="000336B8" w:rsidP="00831235">
            <w:pPr>
              <w:rPr>
                <w:b/>
                <w:sz w:val="24"/>
                <w:szCs w:val="24"/>
                <w:shd w:val="clear" w:color="auto" w:fill="FFFFFF"/>
                <w:lang w:val="uk-UA"/>
              </w:rPr>
            </w:pPr>
          </w:p>
        </w:tc>
        <w:tc>
          <w:tcPr>
            <w:tcW w:w="4786" w:type="dxa"/>
            <w:shd w:val="clear" w:color="auto" w:fill="auto"/>
          </w:tcPr>
          <w:p w:rsidR="000336B8" w:rsidRPr="00DF0420" w:rsidRDefault="000336B8" w:rsidP="00831235">
            <w:pPr>
              <w:rPr>
                <w:sz w:val="24"/>
                <w:szCs w:val="24"/>
                <w:lang w:val="uk-UA"/>
              </w:rPr>
            </w:pPr>
            <w:r w:rsidRPr="00DF0420">
              <w:rPr>
                <w:sz w:val="24"/>
                <w:szCs w:val="24"/>
                <w:lang w:val="uk-UA"/>
              </w:rPr>
              <w:t xml:space="preserve">Вивчення техніки виконання вправи - ривок гирі вагою </w:t>
            </w:r>
            <w:smartTag w:uri="urn:schemas-microsoft-com:office:smarttags" w:element="metricconverter">
              <w:smartTagPr>
                <w:attr w:name="ProductID" w:val="8 кг"/>
              </w:smartTagPr>
              <w:r w:rsidRPr="00DF0420">
                <w:rPr>
                  <w:sz w:val="24"/>
                  <w:szCs w:val="24"/>
                  <w:lang w:val="uk-UA"/>
                </w:rPr>
                <w:t>8 кг</w:t>
              </w:r>
            </w:smartTag>
            <w:r w:rsidRPr="00DF0420">
              <w:rPr>
                <w:sz w:val="24"/>
                <w:szCs w:val="24"/>
                <w:lang w:val="uk-UA"/>
              </w:rPr>
              <w:t>.</w:t>
            </w:r>
          </w:p>
          <w:p w:rsidR="000336B8" w:rsidRPr="00DF0420" w:rsidRDefault="000336B8" w:rsidP="00831235">
            <w:pPr>
              <w:rPr>
                <w:sz w:val="24"/>
                <w:szCs w:val="24"/>
                <w:lang w:val="uk-UA"/>
              </w:rPr>
            </w:pPr>
            <w:r w:rsidRPr="00DF0420">
              <w:rPr>
                <w:sz w:val="24"/>
                <w:szCs w:val="24"/>
                <w:lang w:val="uk-UA"/>
              </w:rPr>
              <w:t>Підготовчі дії:</w:t>
            </w:r>
          </w:p>
          <w:p w:rsidR="000336B8" w:rsidRPr="00DF0420" w:rsidRDefault="000336B8" w:rsidP="00831235">
            <w:pPr>
              <w:rPr>
                <w:sz w:val="24"/>
                <w:szCs w:val="24"/>
                <w:lang w:val="uk-UA"/>
              </w:rPr>
            </w:pPr>
            <w:r w:rsidRPr="00DF0420">
              <w:rPr>
                <w:sz w:val="24"/>
                <w:szCs w:val="24"/>
                <w:lang w:val="uk-UA"/>
              </w:rPr>
              <w:t>- старт;</w:t>
            </w:r>
          </w:p>
          <w:p w:rsidR="000336B8" w:rsidRPr="00DF0420" w:rsidRDefault="000336B8" w:rsidP="00831235">
            <w:pPr>
              <w:rPr>
                <w:sz w:val="24"/>
                <w:szCs w:val="24"/>
                <w:lang w:val="uk-UA"/>
              </w:rPr>
            </w:pPr>
            <w:r w:rsidRPr="00DF0420">
              <w:rPr>
                <w:sz w:val="24"/>
                <w:szCs w:val="24"/>
                <w:lang w:val="uk-UA"/>
              </w:rPr>
              <w:t>- зміна руки (замах, перехоплення, замах).</w:t>
            </w:r>
          </w:p>
          <w:p w:rsidR="000336B8" w:rsidRPr="00DF0420" w:rsidRDefault="000336B8" w:rsidP="00831235">
            <w:pPr>
              <w:rPr>
                <w:sz w:val="24"/>
                <w:szCs w:val="24"/>
                <w:lang w:val="uk-UA"/>
              </w:rPr>
            </w:pPr>
            <w:r w:rsidRPr="00DF0420">
              <w:rPr>
                <w:sz w:val="24"/>
                <w:szCs w:val="24"/>
                <w:lang w:val="uk-UA"/>
              </w:rPr>
              <w:t>Основні дії:</w:t>
            </w:r>
          </w:p>
          <w:p w:rsidR="000336B8" w:rsidRPr="00DF0420" w:rsidRDefault="000336B8" w:rsidP="00831235">
            <w:pPr>
              <w:rPr>
                <w:sz w:val="24"/>
                <w:szCs w:val="24"/>
                <w:lang w:val="uk-UA"/>
              </w:rPr>
            </w:pPr>
            <w:r w:rsidRPr="00DF0420">
              <w:rPr>
                <w:sz w:val="24"/>
                <w:szCs w:val="24"/>
                <w:lang w:val="uk-UA"/>
              </w:rPr>
              <w:t xml:space="preserve">- замах з </w:t>
            </w:r>
            <w:r>
              <w:rPr>
                <w:sz w:val="24"/>
                <w:szCs w:val="24"/>
                <w:lang w:val="uk-UA"/>
              </w:rPr>
              <w:t>«</w:t>
            </w:r>
            <w:r w:rsidRPr="00DF0420">
              <w:rPr>
                <w:sz w:val="24"/>
                <w:szCs w:val="24"/>
                <w:lang w:val="uk-UA"/>
              </w:rPr>
              <w:t>підривом</w:t>
            </w:r>
            <w:r>
              <w:rPr>
                <w:sz w:val="24"/>
                <w:szCs w:val="24"/>
                <w:lang w:val="uk-UA"/>
              </w:rPr>
              <w:t>»</w:t>
            </w:r>
            <w:r w:rsidRPr="00DF0420">
              <w:rPr>
                <w:sz w:val="24"/>
                <w:szCs w:val="24"/>
                <w:lang w:val="uk-UA"/>
              </w:rPr>
              <w:t>;</w:t>
            </w:r>
          </w:p>
          <w:p w:rsidR="000336B8" w:rsidRPr="00DF0420" w:rsidRDefault="000336B8" w:rsidP="00831235">
            <w:pPr>
              <w:rPr>
                <w:sz w:val="24"/>
                <w:szCs w:val="24"/>
                <w:lang w:val="uk-UA"/>
              </w:rPr>
            </w:pPr>
            <w:r w:rsidRPr="00DF0420">
              <w:rPr>
                <w:sz w:val="24"/>
                <w:szCs w:val="24"/>
                <w:lang w:val="uk-UA"/>
              </w:rPr>
              <w:t>- супровід гирі;</w:t>
            </w:r>
          </w:p>
          <w:p w:rsidR="000336B8" w:rsidRPr="00DF0420" w:rsidRDefault="000336B8" w:rsidP="00831235">
            <w:pPr>
              <w:rPr>
                <w:sz w:val="24"/>
                <w:szCs w:val="24"/>
                <w:lang w:val="uk-UA"/>
              </w:rPr>
            </w:pPr>
            <w:r w:rsidRPr="00DF0420">
              <w:rPr>
                <w:sz w:val="24"/>
                <w:szCs w:val="24"/>
                <w:lang w:val="uk-UA"/>
              </w:rPr>
              <w:t>- амортизація;</w:t>
            </w:r>
          </w:p>
          <w:p w:rsidR="000336B8" w:rsidRPr="00DF0420" w:rsidRDefault="000336B8" w:rsidP="00831235">
            <w:pPr>
              <w:rPr>
                <w:sz w:val="24"/>
                <w:szCs w:val="24"/>
                <w:lang w:val="uk-UA"/>
              </w:rPr>
            </w:pPr>
            <w:r w:rsidRPr="00DF0420">
              <w:rPr>
                <w:sz w:val="24"/>
                <w:szCs w:val="24"/>
                <w:lang w:val="uk-UA"/>
              </w:rPr>
              <w:t>- фіксація.</w:t>
            </w:r>
          </w:p>
          <w:p w:rsidR="000336B8" w:rsidRPr="00DF0420" w:rsidRDefault="000336B8" w:rsidP="00831235">
            <w:pPr>
              <w:rPr>
                <w:sz w:val="24"/>
                <w:szCs w:val="24"/>
                <w:lang w:val="uk-UA"/>
              </w:rPr>
            </w:pPr>
            <w:r w:rsidRPr="00DF0420">
              <w:rPr>
                <w:sz w:val="24"/>
                <w:szCs w:val="24"/>
                <w:lang w:val="uk-UA"/>
              </w:rPr>
              <w:t>Заключні дії:</w:t>
            </w:r>
          </w:p>
          <w:p w:rsidR="000336B8" w:rsidRPr="00DF0420" w:rsidRDefault="000336B8" w:rsidP="00831235">
            <w:pPr>
              <w:rPr>
                <w:sz w:val="24"/>
                <w:szCs w:val="24"/>
                <w:lang w:val="uk-UA"/>
              </w:rPr>
            </w:pPr>
            <w:r w:rsidRPr="00DF0420">
              <w:rPr>
                <w:sz w:val="24"/>
                <w:szCs w:val="24"/>
                <w:lang w:val="uk-UA"/>
              </w:rPr>
              <w:t>- опускання гирі у фазу замаху;</w:t>
            </w:r>
          </w:p>
          <w:p w:rsidR="000336B8" w:rsidRPr="00DF0420" w:rsidRDefault="000336B8" w:rsidP="00831235">
            <w:pPr>
              <w:rPr>
                <w:sz w:val="24"/>
                <w:szCs w:val="24"/>
                <w:lang w:val="uk-UA"/>
              </w:rPr>
            </w:pPr>
            <w:r w:rsidRPr="00DF0420">
              <w:rPr>
                <w:sz w:val="24"/>
                <w:szCs w:val="24"/>
                <w:lang w:val="uk-UA"/>
              </w:rPr>
              <w:t>- опускання гирі на поміст.</w:t>
            </w:r>
          </w:p>
          <w:p w:rsidR="000336B8" w:rsidRPr="002A1645" w:rsidRDefault="000336B8" w:rsidP="00831235">
            <w:pPr>
              <w:tabs>
                <w:tab w:val="left" w:pos="708"/>
              </w:tabs>
              <w:rPr>
                <w:sz w:val="24"/>
                <w:szCs w:val="24"/>
                <w:lang w:val="uk-UA"/>
              </w:rPr>
            </w:pPr>
            <w:r w:rsidRPr="00DF0420">
              <w:rPr>
                <w:sz w:val="24"/>
                <w:szCs w:val="24"/>
                <w:lang w:val="uk-UA"/>
              </w:rPr>
              <w:t>Послідовність навчання рухових дій під час виконання ривка: старт, махові рухи, підіймання гирі махом над головою; гиря над головою – рука випростана, пальці розслаблені, опускання гирі у положення замаху, тягнення із замахом і підрив, ривок з вису (від рівня колінних суглобів із замахом), фіксація, зміна руки (опускання, замах, перехоплення, замах), підхоплення гирі кистю.</w:t>
            </w:r>
          </w:p>
        </w:tc>
      </w:tr>
    </w:tbl>
    <w:p w:rsidR="000336B8" w:rsidRPr="002A1645" w:rsidRDefault="000336B8" w:rsidP="000336B8">
      <w:pPr>
        <w:jc w:val="center"/>
        <w:rPr>
          <w:b/>
          <w:iCs/>
          <w:sz w:val="24"/>
          <w:szCs w:val="24"/>
          <w:lang w:val="uk-UA"/>
        </w:rPr>
      </w:pPr>
    </w:p>
    <w:p w:rsidR="000336B8" w:rsidRPr="002C3A99" w:rsidRDefault="000336B8" w:rsidP="000336B8">
      <w:pPr>
        <w:jc w:val="center"/>
        <w:rPr>
          <w:b/>
          <w:iCs/>
          <w:sz w:val="24"/>
          <w:szCs w:val="24"/>
          <w:lang w:val="uk-UA"/>
        </w:rPr>
      </w:pPr>
      <w:r w:rsidRPr="002C3A99">
        <w:rPr>
          <w:b/>
          <w:iCs/>
          <w:sz w:val="24"/>
          <w:szCs w:val="24"/>
          <w:lang w:val="uk-UA"/>
        </w:rPr>
        <w:t>2</w:t>
      </w:r>
      <w:r w:rsidR="00923046" w:rsidRPr="002C3A99">
        <w:rPr>
          <w:b/>
          <w:iCs/>
          <w:sz w:val="24"/>
          <w:szCs w:val="24"/>
          <w:lang w:val="uk-UA"/>
        </w:rPr>
        <w:t xml:space="preserve"> </w:t>
      </w:r>
      <w:r w:rsidR="00E50507">
        <w:rPr>
          <w:b/>
          <w:iCs/>
          <w:sz w:val="24"/>
          <w:szCs w:val="24"/>
          <w:lang w:val="uk-UA"/>
        </w:rPr>
        <w:t>(3)</w:t>
      </w:r>
      <w:r w:rsidR="00542E31">
        <w:rPr>
          <w:b/>
          <w:iCs/>
          <w:sz w:val="24"/>
          <w:szCs w:val="24"/>
          <w:lang w:val="uk-UA"/>
        </w:rPr>
        <w:t xml:space="preserve"> </w:t>
      </w:r>
      <w:r w:rsidRPr="002C3A99">
        <w:rPr>
          <w:b/>
          <w:iCs/>
          <w:sz w:val="24"/>
          <w:szCs w:val="24"/>
          <w:lang w:val="uk-UA"/>
        </w:rPr>
        <w:t xml:space="preserve">рік вивчення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9"/>
        <w:gridCol w:w="4786"/>
      </w:tblGrid>
      <w:tr w:rsidR="000336B8" w:rsidRPr="002A1645" w:rsidTr="00831235">
        <w:tc>
          <w:tcPr>
            <w:tcW w:w="4819" w:type="dxa"/>
            <w:shd w:val="clear" w:color="auto" w:fill="auto"/>
          </w:tcPr>
          <w:p w:rsidR="000336B8" w:rsidRPr="002A1645" w:rsidRDefault="000336B8" w:rsidP="00831235">
            <w:pPr>
              <w:jc w:val="center"/>
              <w:rPr>
                <w:sz w:val="24"/>
                <w:szCs w:val="24"/>
                <w:lang w:val="uk-UA"/>
              </w:rPr>
            </w:pPr>
            <w:r w:rsidRPr="002A1645">
              <w:rPr>
                <w:sz w:val="24"/>
                <w:szCs w:val="24"/>
                <w:lang w:val="uk-UA"/>
              </w:rPr>
              <w:t>Очікувані результати навчально-пізнавальної діяльності учнів</w:t>
            </w:r>
          </w:p>
        </w:tc>
        <w:tc>
          <w:tcPr>
            <w:tcW w:w="4786" w:type="dxa"/>
            <w:shd w:val="clear" w:color="auto" w:fill="auto"/>
          </w:tcPr>
          <w:p w:rsidR="000336B8" w:rsidRPr="002A1645" w:rsidRDefault="000336B8" w:rsidP="00831235">
            <w:pPr>
              <w:jc w:val="center"/>
              <w:rPr>
                <w:sz w:val="24"/>
                <w:szCs w:val="24"/>
                <w:lang w:val="uk-UA"/>
              </w:rPr>
            </w:pPr>
            <w:r w:rsidRPr="002A1645">
              <w:rPr>
                <w:sz w:val="24"/>
                <w:szCs w:val="24"/>
                <w:lang w:val="uk-UA"/>
              </w:rPr>
              <w:t>Зміст навчального матеріалу</w:t>
            </w:r>
          </w:p>
        </w:tc>
      </w:tr>
      <w:tr w:rsidR="000336B8" w:rsidRPr="002A1645" w:rsidTr="00831235">
        <w:tc>
          <w:tcPr>
            <w:tcW w:w="9605" w:type="dxa"/>
            <w:gridSpan w:val="2"/>
            <w:shd w:val="clear" w:color="auto" w:fill="auto"/>
          </w:tcPr>
          <w:p w:rsidR="000336B8" w:rsidRPr="002A1645" w:rsidRDefault="000336B8" w:rsidP="00831235">
            <w:pPr>
              <w:jc w:val="center"/>
              <w:rPr>
                <w:i/>
                <w:sz w:val="24"/>
                <w:szCs w:val="24"/>
                <w:lang w:val="uk-UA"/>
              </w:rPr>
            </w:pPr>
            <w:r w:rsidRPr="002A1645">
              <w:rPr>
                <w:i/>
                <w:sz w:val="24"/>
                <w:szCs w:val="24"/>
                <w:lang w:val="uk-UA"/>
              </w:rPr>
              <w:t>Теоретичні відомості</w:t>
            </w:r>
          </w:p>
        </w:tc>
      </w:tr>
      <w:tr w:rsidR="000336B8" w:rsidRPr="002A1645" w:rsidTr="00831235">
        <w:tc>
          <w:tcPr>
            <w:tcW w:w="4819" w:type="dxa"/>
            <w:shd w:val="clear" w:color="auto" w:fill="auto"/>
          </w:tcPr>
          <w:p w:rsidR="000336B8" w:rsidRPr="002A1645" w:rsidRDefault="000336B8" w:rsidP="00831235">
            <w:pPr>
              <w:spacing w:line="270" w:lineRule="atLeast"/>
              <w:rPr>
                <w:b/>
                <w:sz w:val="24"/>
                <w:szCs w:val="24"/>
                <w:shd w:val="clear" w:color="auto" w:fill="FFFFFF"/>
                <w:lang w:val="uk-UA"/>
              </w:rPr>
            </w:pPr>
            <w:r w:rsidRPr="002A1645">
              <w:rPr>
                <w:b/>
                <w:sz w:val="24"/>
                <w:szCs w:val="24"/>
                <w:shd w:val="clear" w:color="auto" w:fill="FFFFFF"/>
                <w:lang w:val="uk-UA"/>
              </w:rPr>
              <w:t>Знаннєвий компонент</w:t>
            </w:r>
          </w:p>
          <w:p w:rsidR="000336B8" w:rsidRPr="00FE628B" w:rsidRDefault="000336B8" w:rsidP="00831235">
            <w:pPr>
              <w:shd w:val="clear" w:color="auto" w:fill="FFFFFF"/>
              <w:rPr>
                <w:b/>
                <w:bCs/>
                <w:sz w:val="24"/>
                <w:szCs w:val="24"/>
                <w:lang w:val="uk-UA"/>
              </w:rPr>
            </w:pPr>
            <w:r w:rsidRPr="002A1645">
              <w:rPr>
                <w:b/>
                <w:sz w:val="24"/>
                <w:szCs w:val="24"/>
                <w:lang w:val="uk-UA"/>
              </w:rPr>
              <w:t xml:space="preserve">Учень, учениця </w:t>
            </w:r>
            <w:r w:rsidRPr="002A1645">
              <w:rPr>
                <w:b/>
                <w:bCs/>
                <w:sz w:val="24"/>
                <w:szCs w:val="24"/>
                <w:lang w:val="uk-UA"/>
              </w:rPr>
              <w:t xml:space="preserve">характеризує: </w:t>
            </w:r>
            <w:r w:rsidRPr="002A1645">
              <w:rPr>
                <w:color w:val="000000"/>
                <w:sz w:val="24"/>
                <w:szCs w:val="24"/>
                <w:lang w:val="uk-UA"/>
              </w:rPr>
              <w:t xml:space="preserve">оздоровчу та прикладну спрямованість </w:t>
            </w:r>
            <w:r>
              <w:rPr>
                <w:color w:val="000000"/>
                <w:sz w:val="24"/>
                <w:szCs w:val="24"/>
                <w:lang w:val="uk-UA"/>
              </w:rPr>
              <w:t>вправ з гирями</w:t>
            </w:r>
            <w:r w:rsidRPr="002A1645">
              <w:rPr>
                <w:color w:val="000000"/>
                <w:sz w:val="24"/>
                <w:szCs w:val="24"/>
                <w:lang w:val="uk-UA"/>
              </w:rPr>
              <w:t xml:space="preserve">; </w:t>
            </w:r>
            <w:r w:rsidRPr="00FE628B">
              <w:rPr>
                <w:color w:val="000000"/>
                <w:spacing w:val="1"/>
                <w:sz w:val="24"/>
                <w:szCs w:val="24"/>
                <w:lang w:val="uk-UA"/>
              </w:rPr>
              <w:t>відновлювальні засоби;</w:t>
            </w:r>
            <w:r w:rsidRPr="00FE628B">
              <w:rPr>
                <w:b/>
                <w:bCs/>
                <w:sz w:val="24"/>
                <w:szCs w:val="24"/>
                <w:lang w:val="uk-UA"/>
              </w:rPr>
              <w:t xml:space="preserve"> </w:t>
            </w:r>
          </w:p>
          <w:p w:rsidR="000336B8" w:rsidRPr="00FE628B" w:rsidRDefault="003D4D35" w:rsidP="00831235">
            <w:pPr>
              <w:shd w:val="clear" w:color="auto" w:fill="FFFFFF"/>
              <w:rPr>
                <w:sz w:val="24"/>
                <w:szCs w:val="24"/>
                <w:lang w:val="uk-UA"/>
              </w:rPr>
            </w:pPr>
            <w:r>
              <w:rPr>
                <w:b/>
                <w:bCs/>
                <w:sz w:val="24"/>
                <w:szCs w:val="24"/>
                <w:lang w:val="uk-UA"/>
              </w:rPr>
              <w:t>назива</w:t>
            </w:r>
            <w:r w:rsidR="000336B8" w:rsidRPr="00FE628B">
              <w:rPr>
                <w:b/>
                <w:bCs/>
                <w:sz w:val="24"/>
                <w:szCs w:val="24"/>
                <w:lang w:val="uk-UA"/>
              </w:rPr>
              <w:t>є:</w:t>
            </w:r>
            <w:r w:rsidR="000336B8">
              <w:rPr>
                <w:b/>
                <w:bCs/>
                <w:sz w:val="24"/>
                <w:szCs w:val="24"/>
                <w:lang w:val="uk-UA"/>
              </w:rPr>
              <w:t xml:space="preserve"> </w:t>
            </w:r>
            <w:r w:rsidR="000336B8" w:rsidRPr="00FE628B">
              <w:rPr>
                <w:color w:val="000000"/>
                <w:spacing w:val="1"/>
                <w:sz w:val="24"/>
                <w:szCs w:val="24"/>
                <w:lang w:val="uk-UA"/>
              </w:rPr>
              <w:t>правила виконання поштовху</w:t>
            </w:r>
            <w:r w:rsidR="000336B8" w:rsidRPr="00FE628B">
              <w:rPr>
                <w:sz w:val="24"/>
                <w:szCs w:val="24"/>
                <w:lang w:val="uk-UA"/>
              </w:rPr>
              <w:t xml:space="preserve">; </w:t>
            </w:r>
          </w:p>
          <w:p w:rsidR="000336B8" w:rsidRPr="00FE628B" w:rsidRDefault="000336B8" w:rsidP="00831235">
            <w:pPr>
              <w:shd w:val="clear" w:color="auto" w:fill="FFFFFF"/>
              <w:rPr>
                <w:color w:val="000000"/>
                <w:spacing w:val="1"/>
                <w:sz w:val="24"/>
                <w:szCs w:val="24"/>
                <w:lang w:val="uk-UA"/>
              </w:rPr>
            </w:pPr>
            <w:r w:rsidRPr="00FE628B">
              <w:rPr>
                <w:color w:val="000000"/>
                <w:spacing w:val="1"/>
                <w:sz w:val="24"/>
                <w:szCs w:val="24"/>
                <w:lang w:val="uk-UA"/>
              </w:rPr>
              <w:t>класифікацію рухових дій учня під час виконання поштовху;</w:t>
            </w:r>
          </w:p>
          <w:p w:rsidR="000336B8" w:rsidRDefault="000336B8" w:rsidP="00831235">
            <w:pPr>
              <w:shd w:val="clear" w:color="auto" w:fill="FFFFFF"/>
              <w:rPr>
                <w:color w:val="000000"/>
                <w:spacing w:val="1"/>
                <w:sz w:val="24"/>
                <w:szCs w:val="24"/>
                <w:lang w:val="uk-UA"/>
              </w:rPr>
            </w:pPr>
            <w:r w:rsidRPr="00FE628B">
              <w:rPr>
                <w:color w:val="000000"/>
                <w:spacing w:val="1"/>
                <w:sz w:val="24"/>
                <w:szCs w:val="24"/>
                <w:lang w:val="uk-UA"/>
              </w:rPr>
              <w:t>послідовність навчання поштовху від грудей та піднімання гир на груди;</w:t>
            </w:r>
          </w:p>
          <w:p w:rsidR="003D4D35" w:rsidRDefault="003D4D35" w:rsidP="003D4D35">
            <w:pPr>
              <w:jc w:val="both"/>
              <w:rPr>
                <w:sz w:val="24"/>
                <w:szCs w:val="24"/>
                <w:lang w:val="uk-UA"/>
              </w:rPr>
            </w:pPr>
            <w:r>
              <w:rPr>
                <w:sz w:val="24"/>
                <w:szCs w:val="24"/>
                <w:lang w:val="uk-UA"/>
              </w:rPr>
              <w:t>засоби виховання професійно-прикладної фізичної куль</w:t>
            </w:r>
            <w:r w:rsidR="00C27C04">
              <w:rPr>
                <w:sz w:val="24"/>
                <w:szCs w:val="24"/>
                <w:lang w:val="uk-UA"/>
              </w:rPr>
              <w:t>тури;</w:t>
            </w:r>
          </w:p>
          <w:p w:rsidR="00C27C04" w:rsidRPr="00EA58AA" w:rsidRDefault="00C27C04" w:rsidP="003D4D35">
            <w:pPr>
              <w:jc w:val="both"/>
              <w:rPr>
                <w:sz w:val="24"/>
                <w:szCs w:val="24"/>
                <w:lang w:val="uk-UA"/>
              </w:rPr>
            </w:pPr>
            <w:r>
              <w:rPr>
                <w:sz w:val="24"/>
                <w:szCs w:val="24"/>
                <w:lang w:val="uk-UA"/>
              </w:rPr>
              <w:t>зосаби національ-патріотичного виховання</w:t>
            </w:r>
            <w:r w:rsidR="00826BEE">
              <w:rPr>
                <w:sz w:val="24"/>
                <w:szCs w:val="24"/>
                <w:lang w:val="uk-UA"/>
              </w:rPr>
              <w:t>;</w:t>
            </w:r>
          </w:p>
          <w:p w:rsidR="000336B8" w:rsidRPr="002A1645" w:rsidRDefault="000336B8" w:rsidP="00831235">
            <w:pPr>
              <w:rPr>
                <w:b/>
                <w:color w:val="000000"/>
                <w:sz w:val="24"/>
                <w:szCs w:val="24"/>
                <w:lang w:val="uk-UA"/>
              </w:rPr>
            </w:pPr>
            <w:r w:rsidRPr="002A1645">
              <w:rPr>
                <w:b/>
                <w:color w:val="000000"/>
                <w:sz w:val="24"/>
                <w:szCs w:val="24"/>
                <w:lang w:val="uk-UA"/>
              </w:rPr>
              <w:t>Знаннєвий компонент</w:t>
            </w:r>
          </w:p>
          <w:p w:rsidR="000336B8" w:rsidRPr="002A1645" w:rsidRDefault="000336B8" w:rsidP="00831235">
            <w:pPr>
              <w:rPr>
                <w:b/>
                <w:sz w:val="24"/>
                <w:szCs w:val="24"/>
                <w:lang w:val="uk-UA"/>
              </w:rPr>
            </w:pPr>
            <w:r w:rsidRPr="002A1645">
              <w:rPr>
                <w:b/>
                <w:sz w:val="24"/>
                <w:szCs w:val="24"/>
                <w:lang w:val="uk-UA"/>
              </w:rPr>
              <w:t xml:space="preserve">свідомо ставиться </w:t>
            </w:r>
            <w:r w:rsidRPr="002A1645">
              <w:rPr>
                <w:sz w:val="24"/>
                <w:szCs w:val="24"/>
                <w:lang w:val="uk-UA"/>
              </w:rPr>
              <w:t>до власного здоров’я та здоров’я інших;</w:t>
            </w:r>
          </w:p>
          <w:p w:rsidR="000336B8" w:rsidRPr="002A1645" w:rsidRDefault="000336B8" w:rsidP="00831235">
            <w:pPr>
              <w:jc w:val="both"/>
              <w:rPr>
                <w:sz w:val="24"/>
                <w:szCs w:val="24"/>
                <w:lang w:val="uk-UA"/>
              </w:rPr>
            </w:pPr>
            <w:r w:rsidRPr="002A1645">
              <w:rPr>
                <w:b/>
                <w:sz w:val="24"/>
                <w:szCs w:val="24"/>
                <w:lang w:val="uk-UA"/>
              </w:rPr>
              <w:t xml:space="preserve">дотримується: </w:t>
            </w:r>
            <w:r w:rsidRPr="002A1645">
              <w:rPr>
                <w:sz w:val="24"/>
                <w:szCs w:val="24"/>
                <w:lang w:val="uk-UA"/>
              </w:rPr>
              <w:t xml:space="preserve">правил безпеки під час занять </w:t>
            </w:r>
            <w:r>
              <w:rPr>
                <w:sz w:val="24"/>
                <w:szCs w:val="24"/>
                <w:lang w:val="uk-UA"/>
              </w:rPr>
              <w:t>з обтяженнями</w:t>
            </w:r>
            <w:r w:rsidRPr="002A1645">
              <w:rPr>
                <w:sz w:val="24"/>
                <w:szCs w:val="24"/>
                <w:lang w:val="uk-UA"/>
              </w:rPr>
              <w:t>.</w:t>
            </w:r>
          </w:p>
        </w:tc>
        <w:tc>
          <w:tcPr>
            <w:tcW w:w="4786" w:type="dxa"/>
            <w:shd w:val="clear" w:color="auto" w:fill="auto"/>
          </w:tcPr>
          <w:p w:rsidR="000336B8" w:rsidRPr="00580FB0" w:rsidRDefault="000336B8" w:rsidP="00831235">
            <w:pPr>
              <w:shd w:val="clear" w:color="auto" w:fill="FFFFFF"/>
              <w:rPr>
                <w:color w:val="000000"/>
                <w:spacing w:val="1"/>
                <w:sz w:val="24"/>
                <w:szCs w:val="24"/>
                <w:lang w:val="uk-UA"/>
              </w:rPr>
            </w:pPr>
            <w:r w:rsidRPr="00580FB0">
              <w:rPr>
                <w:color w:val="000000"/>
                <w:spacing w:val="1"/>
                <w:sz w:val="24"/>
                <w:szCs w:val="24"/>
                <w:lang w:val="uk-UA"/>
              </w:rPr>
              <w:t>Методика навчання поштовху.</w:t>
            </w:r>
          </w:p>
          <w:p w:rsidR="000336B8" w:rsidRPr="00580FB0" w:rsidRDefault="000336B8" w:rsidP="00831235">
            <w:pPr>
              <w:shd w:val="clear" w:color="auto" w:fill="FFFFFF"/>
              <w:rPr>
                <w:color w:val="000000"/>
                <w:spacing w:val="1"/>
                <w:sz w:val="24"/>
                <w:szCs w:val="24"/>
                <w:lang w:val="uk-UA"/>
              </w:rPr>
            </w:pPr>
            <w:r w:rsidRPr="00580FB0">
              <w:rPr>
                <w:color w:val="000000"/>
                <w:spacing w:val="1"/>
                <w:sz w:val="24"/>
                <w:szCs w:val="24"/>
                <w:lang w:val="uk-UA"/>
              </w:rPr>
              <w:t>Правила виконання поштовху.</w:t>
            </w:r>
          </w:p>
          <w:p w:rsidR="000336B8" w:rsidRPr="00580FB0" w:rsidRDefault="000336B8" w:rsidP="00831235">
            <w:pPr>
              <w:shd w:val="clear" w:color="auto" w:fill="FFFFFF"/>
              <w:rPr>
                <w:color w:val="000000"/>
                <w:spacing w:val="1"/>
                <w:sz w:val="24"/>
                <w:szCs w:val="24"/>
                <w:lang w:val="uk-UA"/>
              </w:rPr>
            </w:pPr>
            <w:r w:rsidRPr="00580FB0">
              <w:rPr>
                <w:color w:val="000000"/>
                <w:spacing w:val="1"/>
                <w:sz w:val="24"/>
                <w:szCs w:val="24"/>
                <w:lang w:val="uk-UA"/>
              </w:rPr>
              <w:t>Класифікація рухових дій учня під час виконання поштовху.</w:t>
            </w:r>
          </w:p>
          <w:p w:rsidR="000336B8" w:rsidRPr="00580FB0" w:rsidRDefault="000336B8" w:rsidP="00831235">
            <w:pPr>
              <w:shd w:val="clear" w:color="auto" w:fill="FFFFFF"/>
              <w:rPr>
                <w:color w:val="000000"/>
                <w:spacing w:val="1"/>
                <w:sz w:val="24"/>
                <w:szCs w:val="24"/>
                <w:lang w:val="uk-UA"/>
              </w:rPr>
            </w:pPr>
            <w:r w:rsidRPr="00580FB0">
              <w:rPr>
                <w:color w:val="000000"/>
                <w:spacing w:val="1"/>
                <w:sz w:val="24"/>
                <w:szCs w:val="24"/>
                <w:lang w:val="uk-UA"/>
              </w:rPr>
              <w:t>Послідовність навчання поштовху від грудей та піднімання гир на груди.</w:t>
            </w:r>
          </w:p>
          <w:p w:rsidR="003D4D35" w:rsidRDefault="003D4D35" w:rsidP="00831235">
            <w:pPr>
              <w:shd w:val="clear" w:color="auto" w:fill="FFFFFF"/>
              <w:rPr>
                <w:color w:val="000000"/>
                <w:spacing w:val="1"/>
                <w:sz w:val="24"/>
                <w:szCs w:val="24"/>
                <w:lang w:val="uk-UA"/>
              </w:rPr>
            </w:pPr>
            <w:r>
              <w:rPr>
                <w:color w:val="000000"/>
                <w:spacing w:val="1"/>
                <w:sz w:val="24"/>
                <w:szCs w:val="24"/>
                <w:lang w:val="uk-UA"/>
              </w:rPr>
              <w:t xml:space="preserve">Засоби </w:t>
            </w:r>
            <w:r w:rsidRPr="003D4D35">
              <w:rPr>
                <w:color w:val="000000"/>
                <w:spacing w:val="1"/>
                <w:sz w:val="24"/>
                <w:szCs w:val="24"/>
                <w:lang w:val="uk-UA"/>
              </w:rPr>
              <w:t>виховання професійно-прикладної фізичної культури.</w:t>
            </w:r>
          </w:p>
          <w:p w:rsidR="00C27C04" w:rsidRDefault="00C27C04" w:rsidP="00C27C04">
            <w:pPr>
              <w:jc w:val="both"/>
              <w:rPr>
                <w:sz w:val="24"/>
                <w:szCs w:val="24"/>
                <w:lang w:val="uk-UA"/>
              </w:rPr>
            </w:pPr>
            <w:r>
              <w:rPr>
                <w:sz w:val="24"/>
                <w:szCs w:val="24"/>
                <w:lang w:val="uk-UA"/>
              </w:rPr>
              <w:t>Національно-патріотичне виховання.</w:t>
            </w:r>
          </w:p>
          <w:p w:rsidR="00C27C04" w:rsidRDefault="00C27C04" w:rsidP="00831235">
            <w:pPr>
              <w:shd w:val="clear" w:color="auto" w:fill="FFFFFF"/>
              <w:rPr>
                <w:color w:val="000000"/>
                <w:spacing w:val="1"/>
                <w:sz w:val="24"/>
                <w:szCs w:val="24"/>
                <w:lang w:val="uk-UA"/>
              </w:rPr>
            </w:pPr>
          </w:p>
          <w:p w:rsidR="000336B8" w:rsidRPr="00580FB0" w:rsidRDefault="000336B8" w:rsidP="00831235">
            <w:pPr>
              <w:shd w:val="clear" w:color="auto" w:fill="FFFFFF"/>
              <w:rPr>
                <w:color w:val="000000"/>
                <w:spacing w:val="1"/>
                <w:sz w:val="24"/>
                <w:szCs w:val="24"/>
                <w:lang w:val="uk-UA"/>
              </w:rPr>
            </w:pPr>
            <w:r w:rsidRPr="00580FB0">
              <w:rPr>
                <w:color w:val="000000"/>
                <w:spacing w:val="1"/>
                <w:sz w:val="24"/>
                <w:szCs w:val="24"/>
                <w:lang w:val="uk-UA"/>
              </w:rPr>
              <w:t>Засоби відновлення, масаж і самомасаж.</w:t>
            </w:r>
          </w:p>
          <w:p w:rsidR="000336B8" w:rsidRPr="002A1645" w:rsidRDefault="000336B8" w:rsidP="00831235">
            <w:pPr>
              <w:jc w:val="both"/>
              <w:rPr>
                <w:sz w:val="24"/>
                <w:szCs w:val="24"/>
              </w:rPr>
            </w:pPr>
            <w:r w:rsidRPr="00580FB0">
              <w:rPr>
                <w:sz w:val="24"/>
                <w:szCs w:val="24"/>
                <w:lang w:val="uk-UA"/>
              </w:rPr>
              <w:t>Правила безпеки під час занять</w:t>
            </w:r>
            <w:r w:rsidRPr="00580FB0">
              <w:rPr>
                <w:b/>
                <w:i/>
                <w:sz w:val="24"/>
                <w:szCs w:val="24"/>
                <w:lang w:val="uk-UA"/>
              </w:rPr>
              <w:t xml:space="preserve"> </w:t>
            </w:r>
            <w:r w:rsidRPr="00580FB0">
              <w:rPr>
                <w:color w:val="000000"/>
                <w:spacing w:val="1"/>
                <w:sz w:val="24"/>
                <w:szCs w:val="24"/>
                <w:lang w:val="uk-UA"/>
              </w:rPr>
              <w:t>з обтяженнями.</w:t>
            </w:r>
          </w:p>
        </w:tc>
      </w:tr>
      <w:tr w:rsidR="000336B8" w:rsidRPr="002A1645" w:rsidTr="00831235">
        <w:tc>
          <w:tcPr>
            <w:tcW w:w="9605" w:type="dxa"/>
            <w:gridSpan w:val="2"/>
            <w:shd w:val="clear" w:color="auto" w:fill="auto"/>
          </w:tcPr>
          <w:p w:rsidR="000336B8" w:rsidRPr="002A1645" w:rsidRDefault="000336B8" w:rsidP="00831235">
            <w:pPr>
              <w:jc w:val="center"/>
              <w:rPr>
                <w:sz w:val="24"/>
                <w:szCs w:val="24"/>
              </w:rPr>
            </w:pPr>
            <w:r w:rsidRPr="002A1645">
              <w:rPr>
                <w:b/>
                <w:i/>
                <w:sz w:val="24"/>
                <w:szCs w:val="24"/>
                <w:lang w:val="uk-UA"/>
              </w:rPr>
              <w:t>Спеціальна фізична підготовка</w:t>
            </w:r>
          </w:p>
        </w:tc>
      </w:tr>
      <w:tr w:rsidR="000336B8" w:rsidRPr="002A1645" w:rsidTr="00831235">
        <w:tc>
          <w:tcPr>
            <w:tcW w:w="4819" w:type="dxa"/>
            <w:shd w:val="clear" w:color="auto" w:fill="auto"/>
          </w:tcPr>
          <w:p w:rsidR="000336B8" w:rsidRPr="002A1645" w:rsidRDefault="000336B8" w:rsidP="00831235">
            <w:pPr>
              <w:spacing w:line="270" w:lineRule="atLeast"/>
              <w:rPr>
                <w:b/>
                <w:sz w:val="24"/>
                <w:szCs w:val="24"/>
                <w:shd w:val="clear" w:color="auto" w:fill="FFFFFF"/>
                <w:lang w:val="uk-UA"/>
              </w:rPr>
            </w:pPr>
            <w:r w:rsidRPr="002A1645">
              <w:rPr>
                <w:b/>
                <w:sz w:val="24"/>
                <w:szCs w:val="24"/>
                <w:shd w:val="clear" w:color="auto" w:fill="FFFFFF"/>
                <w:lang w:val="uk-UA"/>
              </w:rPr>
              <w:t>Діяльнісний компонент:</w:t>
            </w:r>
          </w:p>
          <w:p w:rsidR="000336B8" w:rsidRPr="00F755C0" w:rsidRDefault="000336B8" w:rsidP="00831235">
            <w:pPr>
              <w:rPr>
                <w:b/>
                <w:sz w:val="24"/>
                <w:szCs w:val="24"/>
                <w:lang w:val="uk-UA"/>
              </w:rPr>
            </w:pPr>
            <w:r w:rsidRPr="00F755C0">
              <w:rPr>
                <w:b/>
                <w:sz w:val="24"/>
                <w:szCs w:val="24"/>
                <w:lang w:val="uk-UA"/>
              </w:rPr>
              <w:t>Учень виконує:</w:t>
            </w:r>
          </w:p>
          <w:p w:rsidR="000336B8" w:rsidRPr="00F755C0" w:rsidRDefault="000336B8" w:rsidP="00831235">
            <w:pPr>
              <w:rPr>
                <w:sz w:val="24"/>
                <w:szCs w:val="24"/>
                <w:lang w:val="uk-UA"/>
              </w:rPr>
            </w:pPr>
            <w:r w:rsidRPr="00F755C0">
              <w:rPr>
                <w:sz w:val="24"/>
                <w:szCs w:val="24"/>
                <w:lang w:val="uk-UA"/>
              </w:rPr>
              <w:t>підіймання гир на груди;</w:t>
            </w:r>
          </w:p>
          <w:p w:rsidR="000336B8" w:rsidRPr="00F755C0" w:rsidRDefault="000336B8" w:rsidP="00831235">
            <w:pPr>
              <w:rPr>
                <w:sz w:val="24"/>
                <w:szCs w:val="24"/>
                <w:lang w:val="uk-UA"/>
              </w:rPr>
            </w:pPr>
            <w:r w:rsidRPr="00F755C0">
              <w:rPr>
                <w:sz w:val="24"/>
                <w:szCs w:val="24"/>
                <w:lang w:val="uk-UA"/>
              </w:rPr>
              <w:t>присідання з гирями на грудях або плечах;</w:t>
            </w:r>
          </w:p>
          <w:p w:rsidR="000336B8" w:rsidRPr="00F755C0" w:rsidRDefault="000336B8" w:rsidP="00831235">
            <w:pPr>
              <w:rPr>
                <w:sz w:val="24"/>
                <w:szCs w:val="24"/>
                <w:lang w:val="uk-UA"/>
              </w:rPr>
            </w:pPr>
            <w:r w:rsidRPr="00F755C0">
              <w:rPr>
                <w:sz w:val="24"/>
                <w:szCs w:val="24"/>
                <w:lang w:val="uk-UA"/>
              </w:rPr>
              <w:t>тягнення гир;</w:t>
            </w:r>
          </w:p>
          <w:p w:rsidR="000336B8" w:rsidRPr="00F755C0" w:rsidRDefault="000336B8" w:rsidP="00831235">
            <w:pPr>
              <w:rPr>
                <w:sz w:val="24"/>
                <w:szCs w:val="24"/>
                <w:lang w:val="uk-UA"/>
              </w:rPr>
            </w:pPr>
            <w:r w:rsidRPr="00F755C0">
              <w:rPr>
                <w:sz w:val="24"/>
                <w:szCs w:val="24"/>
                <w:lang w:val="uk-UA"/>
              </w:rPr>
              <w:t>стрибки з гирею в опущених руках.</w:t>
            </w:r>
          </w:p>
          <w:p w:rsidR="000336B8" w:rsidRPr="00F755C0" w:rsidRDefault="000336B8" w:rsidP="00831235">
            <w:pPr>
              <w:rPr>
                <w:b/>
                <w:sz w:val="24"/>
                <w:szCs w:val="24"/>
                <w:lang w:val="uk-UA"/>
              </w:rPr>
            </w:pPr>
            <w:r w:rsidRPr="00F755C0">
              <w:rPr>
                <w:b/>
                <w:sz w:val="24"/>
                <w:szCs w:val="24"/>
                <w:lang w:val="uk-UA"/>
              </w:rPr>
              <w:t>Учениця виконує:</w:t>
            </w:r>
          </w:p>
          <w:p w:rsidR="000336B8" w:rsidRPr="00F755C0" w:rsidRDefault="000336B8" w:rsidP="00831235">
            <w:pPr>
              <w:rPr>
                <w:sz w:val="24"/>
                <w:szCs w:val="24"/>
                <w:lang w:val="uk-UA"/>
              </w:rPr>
            </w:pPr>
            <w:r w:rsidRPr="00F755C0">
              <w:rPr>
                <w:sz w:val="24"/>
                <w:szCs w:val="24"/>
                <w:lang w:val="uk-UA"/>
              </w:rPr>
              <w:t>підіймання гирі на груди;</w:t>
            </w:r>
          </w:p>
          <w:p w:rsidR="000336B8" w:rsidRPr="002A1645" w:rsidRDefault="000336B8" w:rsidP="00831235">
            <w:pPr>
              <w:jc w:val="both"/>
              <w:rPr>
                <w:sz w:val="24"/>
                <w:szCs w:val="24"/>
                <w:lang w:val="uk-UA"/>
              </w:rPr>
            </w:pPr>
            <w:r w:rsidRPr="00F755C0">
              <w:rPr>
                <w:sz w:val="24"/>
                <w:szCs w:val="24"/>
                <w:lang w:val="uk-UA"/>
              </w:rPr>
              <w:t>присідання з гирею на грудях або плечах;</w:t>
            </w:r>
          </w:p>
        </w:tc>
        <w:tc>
          <w:tcPr>
            <w:tcW w:w="4786" w:type="dxa"/>
            <w:shd w:val="clear" w:color="auto" w:fill="auto"/>
          </w:tcPr>
          <w:p w:rsidR="000336B8" w:rsidRPr="00421CC8" w:rsidRDefault="000336B8" w:rsidP="00831235">
            <w:pPr>
              <w:rPr>
                <w:sz w:val="24"/>
                <w:szCs w:val="24"/>
                <w:lang w:val="uk-UA"/>
              </w:rPr>
            </w:pPr>
            <w:r w:rsidRPr="00421CC8">
              <w:rPr>
                <w:sz w:val="24"/>
                <w:szCs w:val="24"/>
                <w:lang w:val="uk-UA"/>
              </w:rPr>
              <w:t>Спеціально-допоміжні вправи для поштовху гир вагою 8 кг:</w:t>
            </w:r>
          </w:p>
          <w:p w:rsidR="000336B8" w:rsidRPr="00421CC8" w:rsidRDefault="000336B8" w:rsidP="00831235">
            <w:pPr>
              <w:rPr>
                <w:sz w:val="24"/>
                <w:szCs w:val="24"/>
                <w:lang w:val="uk-UA"/>
              </w:rPr>
            </w:pPr>
            <w:r w:rsidRPr="00421CC8">
              <w:rPr>
                <w:sz w:val="24"/>
                <w:szCs w:val="24"/>
                <w:lang w:val="uk-UA"/>
              </w:rPr>
              <w:t>- підіймання гир на груди;</w:t>
            </w:r>
          </w:p>
          <w:p w:rsidR="000336B8" w:rsidRPr="00421CC8" w:rsidRDefault="000336B8" w:rsidP="00831235">
            <w:pPr>
              <w:rPr>
                <w:sz w:val="24"/>
                <w:szCs w:val="24"/>
                <w:lang w:val="uk-UA"/>
              </w:rPr>
            </w:pPr>
            <w:r w:rsidRPr="00421CC8">
              <w:rPr>
                <w:sz w:val="24"/>
                <w:szCs w:val="24"/>
                <w:lang w:val="uk-UA"/>
              </w:rPr>
              <w:t>- присідання з гирями на грудях або плечах;</w:t>
            </w:r>
          </w:p>
          <w:p w:rsidR="000336B8" w:rsidRPr="00421CC8" w:rsidRDefault="000336B8" w:rsidP="00831235">
            <w:pPr>
              <w:rPr>
                <w:sz w:val="24"/>
                <w:szCs w:val="24"/>
                <w:lang w:val="uk-UA"/>
              </w:rPr>
            </w:pPr>
            <w:r w:rsidRPr="00421CC8">
              <w:rPr>
                <w:sz w:val="24"/>
                <w:szCs w:val="24"/>
                <w:lang w:val="uk-UA"/>
              </w:rPr>
              <w:t>- тягнення гир;</w:t>
            </w:r>
          </w:p>
          <w:p w:rsidR="000336B8" w:rsidRPr="00421CC8" w:rsidRDefault="000336B8" w:rsidP="00831235">
            <w:pPr>
              <w:widowControl w:val="0"/>
              <w:tabs>
                <w:tab w:val="left" w:pos="1080"/>
              </w:tabs>
              <w:rPr>
                <w:sz w:val="24"/>
                <w:szCs w:val="24"/>
                <w:lang w:val="uk-UA"/>
              </w:rPr>
            </w:pPr>
            <w:r w:rsidRPr="00421CC8">
              <w:rPr>
                <w:sz w:val="24"/>
                <w:szCs w:val="24"/>
                <w:lang w:val="uk-UA"/>
              </w:rPr>
              <w:t>- стрибки з гирею в опущених руках;</w:t>
            </w:r>
          </w:p>
          <w:p w:rsidR="000336B8" w:rsidRPr="002A1645" w:rsidRDefault="000336B8" w:rsidP="00831235">
            <w:pPr>
              <w:jc w:val="both"/>
              <w:rPr>
                <w:sz w:val="24"/>
                <w:szCs w:val="24"/>
                <w:lang w:val="uk-UA"/>
              </w:rPr>
            </w:pPr>
            <w:r w:rsidRPr="00421CC8">
              <w:rPr>
                <w:sz w:val="24"/>
                <w:szCs w:val="24"/>
                <w:lang w:val="uk-UA"/>
              </w:rPr>
              <w:t>-</w:t>
            </w:r>
            <w:r>
              <w:rPr>
                <w:sz w:val="24"/>
                <w:szCs w:val="24"/>
                <w:lang w:val="uk-UA"/>
              </w:rPr>
              <w:t xml:space="preserve"> оригінальні вправи з гирями.</w:t>
            </w:r>
          </w:p>
        </w:tc>
      </w:tr>
      <w:tr w:rsidR="000336B8" w:rsidRPr="002A1645" w:rsidTr="00831235">
        <w:tc>
          <w:tcPr>
            <w:tcW w:w="9605" w:type="dxa"/>
            <w:gridSpan w:val="2"/>
            <w:shd w:val="clear" w:color="auto" w:fill="auto"/>
          </w:tcPr>
          <w:p w:rsidR="000336B8" w:rsidRPr="002A1645" w:rsidRDefault="000336B8" w:rsidP="00831235">
            <w:pPr>
              <w:jc w:val="center"/>
              <w:rPr>
                <w:sz w:val="24"/>
                <w:szCs w:val="24"/>
                <w:lang w:val="uk-UA"/>
              </w:rPr>
            </w:pPr>
            <w:r w:rsidRPr="002A1645">
              <w:rPr>
                <w:b/>
                <w:i/>
                <w:sz w:val="24"/>
                <w:lang w:val="uk-UA"/>
              </w:rPr>
              <w:t>Техніко-тактична підготовка</w:t>
            </w:r>
          </w:p>
        </w:tc>
      </w:tr>
      <w:tr w:rsidR="000336B8" w:rsidRPr="002A1645" w:rsidTr="00831235">
        <w:tc>
          <w:tcPr>
            <w:tcW w:w="4819" w:type="dxa"/>
            <w:shd w:val="clear" w:color="auto" w:fill="auto"/>
          </w:tcPr>
          <w:p w:rsidR="000336B8" w:rsidRPr="002A1645" w:rsidRDefault="000336B8" w:rsidP="00831235">
            <w:pPr>
              <w:spacing w:line="270" w:lineRule="atLeast"/>
              <w:rPr>
                <w:b/>
                <w:sz w:val="24"/>
                <w:szCs w:val="24"/>
                <w:shd w:val="clear" w:color="auto" w:fill="FFFFFF"/>
                <w:lang w:val="uk-UA"/>
              </w:rPr>
            </w:pPr>
            <w:r w:rsidRPr="002A1645">
              <w:rPr>
                <w:b/>
                <w:sz w:val="24"/>
                <w:szCs w:val="24"/>
                <w:shd w:val="clear" w:color="auto" w:fill="FFFFFF"/>
                <w:lang w:val="uk-UA"/>
              </w:rPr>
              <w:t>Діяльнісний компонент:</w:t>
            </w:r>
          </w:p>
          <w:p w:rsidR="000336B8" w:rsidRPr="00C82A9D" w:rsidRDefault="000336B8" w:rsidP="00831235">
            <w:pPr>
              <w:rPr>
                <w:b/>
                <w:sz w:val="24"/>
                <w:szCs w:val="24"/>
                <w:lang w:val="uk-UA"/>
              </w:rPr>
            </w:pPr>
            <w:r w:rsidRPr="00C82A9D">
              <w:rPr>
                <w:b/>
                <w:sz w:val="24"/>
                <w:szCs w:val="24"/>
                <w:lang w:val="uk-UA"/>
              </w:rPr>
              <w:t>Учень виконує:</w:t>
            </w:r>
          </w:p>
          <w:p w:rsidR="000336B8" w:rsidRPr="00C82A9D" w:rsidRDefault="000336B8" w:rsidP="00831235">
            <w:pPr>
              <w:rPr>
                <w:sz w:val="24"/>
                <w:szCs w:val="24"/>
                <w:lang w:val="uk-UA"/>
              </w:rPr>
            </w:pPr>
            <w:r w:rsidRPr="00C82A9D">
              <w:rPr>
                <w:sz w:val="24"/>
                <w:szCs w:val="24"/>
                <w:lang w:val="uk-UA"/>
              </w:rPr>
              <w:t xml:space="preserve">ривок гирі вагою </w:t>
            </w:r>
            <w:smartTag w:uri="urn:schemas-microsoft-com:office:smarttags" w:element="metricconverter">
              <w:smartTagPr>
                <w:attr w:name="ProductID" w:val="16 кг"/>
              </w:smartTagPr>
              <w:r w:rsidRPr="00C82A9D">
                <w:rPr>
                  <w:sz w:val="24"/>
                  <w:szCs w:val="24"/>
                  <w:lang w:val="uk-UA"/>
                </w:rPr>
                <w:t>16 кг</w:t>
              </w:r>
            </w:smartTag>
            <w:r w:rsidRPr="00C82A9D">
              <w:rPr>
                <w:sz w:val="24"/>
                <w:szCs w:val="24"/>
                <w:lang w:val="uk-UA"/>
              </w:rPr>
              <w:t>;</w:t>
            </w:r>
          </w:p>
          <w:p w:rsidR="000336B8" w:rsidRPr="00C82A9D" w:rsidRDefault="000336B8" w:rsidP="00831235">
            <w:pPr>
              <w:rPr>
                <w:sz w:val="24"/>
                <w:szCs w:val="24"/>
                <w:lang w:val="uk-UA"/>
              </w:rPr>
            </w:pPr>
            <w:r w:rsidRPr="00C82A9D">
              <w:rPr>
                <w:sz w:val="24"/>
                <w:szCs w:val="24"/>
                <w:lang w:val="uk-UA"/>
              </w:rPr>
              <w:t>поштовх гир вагою 8 кг:</w:t>
            </w:r>
          </w:p>
          <w:p w:rsidR="000336B8" w:rsidRPr="00C82A9D" w:rsidRDefault="000336B8" w:rsidP="00831235">
            <w:pPr>
              <w:rPr>
                <w:sz w:val="24"/>
                <w:szCs w:val="24"/>
                <w:lang w:val="uk-UA"/>
              </w:rPr>
            </w:pPr>
            <w:r w:rsidRPr="00C82A9D">
              <w:rPr>
                <w:sz w:val="24"/>
                <w:szCs w:val="24"/>
                <w:lang w:val="uk-UA"/>
              </w:rPr>
              <w:t>стартове положення;</w:t>
            </w:r>
          </w:p>
          <w:p w:rsidR="000336B8" w:rsidRPr="00C82A9D" w:rsidRDefault="000336B8" w:rsidP="00831235">
            <w:pPr>
              <w:rPr>
                <w:sz w:val="24"/>
                <w:szCs w:val="24"/>
                <w:lang w:val="uk-UA"/>
              </w:rPr>
            </w:pPr>
            <w:r w:rsidRPr="00C82A9D">
              <w:rPr>
                <w:sz w:val="24"/>
                <w:szCs w:val="24"/>
                <w:lang w:val="uk-UA"/>
              </w:rPr>
              <w:t>підіймання гир на груди;</w:t>
            </w:r>
          </w:p>
          <w:p w:rsidR="000336B8" w:rsidRPr="00C82A9D" w:rsidRDefault="000336B8" w:rsidP="00831235">
            <w:pPr>
              <w:rPr>
                <w:sz w:val="24"/>
                <w:szCs w:val="24"/>
                <w:lang w:val="uk-UA"/>
              </w:rPr>
            </w:pPr>
            <w:r w:rsidRPr="00C82A9D">
              <w:rPr>
                <w:sz w:val="24"/>
                <w:szCs w:val="24"/>
                <w:lang w:val="uk-UA"/>
              </w:rPr>
              <w:t>вихідне положення перед поштовхом;</w:t>
            </w:r>
          </w:p>
          <w:p w:rsidR="000336B8" w:rsidRPr="00C82A9D" w:rsidRDefault="000336B8" w:rsidP="00831235">
            <w:pPr>
              <w:rPr>
                <w:sz w:val="24"/>
                <w:szCs w:val="24"/>
                <w:lang w:val="uk-UA"/>
              </w:rPr>
            </w:pPr>
            <w:r w:rsidRPr="00C82A9D">
              <w:rPr>
                <w:sz w:val="24"/>
                <w:szCs w:val="24"/>
                <w:lang w:val="uk-UA"/>
              </w:rPr>
              <w:t>розміщення дужок гир на долонях;</w:t>
            </w:r>
          </w:p>
          <w:p w:rsidR="000336B8" w:rsidRPr="00C82A9D" w:rsidRDefault="000336B8" w:rsidP="00831235">
            <w:pPr>
              <w:rPr>
                <w:sz w:val="24"/>
                <w:szCs w:val="24"/>
                <w:lang w:val="uk-UA"/>
              </w:rPr>
            </w:pPr>
            <w:r w:rsidRPr="00C82A9D">
              <w:rPr>
                <w:sz w:val="24"/>
                <w:szCs w:val="24"/>
                <w:lang w:val="uk-UA"/>
              </w:rPr>
              <w:t>попередній присід;</w:t>
            </w:r>
          </w:p>
          <w:p w:rsidR="000336B8" w:rsidRPr="00C82A9D" w:rsidRDefault="000336B8" w:rsidP="00831235">
            <w:pPr>
              <w:rPr>
                <w:sz w:val="24"/>
                <w:szCs w:val="24"/>
                <w:lang w:val="uk-UA"/>
              </w:rPr>
            </w:pPr>
            <w:r w:rsidRPr="00C82A9D">
              <w:rPr>
                <w:sz w:val="24"/>
                <w:szCs w:val="24"/>
                <w:lang w:val="uk-UA"/>
              </w:rPr>
              <w:t>виштовхування (посил);</w:t>
            </w:r>
          </w:p>
          <w:p w:rsidR="000336B8" w:rsidRPr="00C82A9D" w:rsidRDefault="000336B8" w:rsidP="00831235">
            <w:pPr>
              <w:rPr>
                <w:sz w:val="24"/>
                <w:szCs w:val="24"/>
                <w:lang w:val="uk-UA"/>
              </w:rPr>
            </w:pPr>
            <w:r w:rsidRPr="00C82A9D">
              <w:rPr>
                <w:sz w:val="24"/>
                <w:szCs w:val="24"/>
                <w:lang w:val="uk-UA"/>
              </w:rPr>
              <w:t>напівприсід (амортизація);</w:t>
            </w:r>
          </w:p>
          <w:p w:rsidR="000336B8" w:rsidRPr="00C82A9D" w:rsidRDefault="000336B8" w:rsidP="00831235">
            <w:pPr>
              <w:rPr>
                <w:sz w:val="24"/>
                <w:szCs w:val="24"/>
                <w:lang w:val="uk-UA"/>
              </w:rPr>
            </w:pPr>
            <w:r w:rsidRPr="00C82A9D">
              <w:rPr>
                <w:sz w:val="24"/>
                <w:szCs w:val="24"/>
                <w:lang w:val="uk-UA"/>
              </w:rPr>
              <w:t>повертання у вихідне положення та вставання;</w:t>
            </w:r>
          </w:p>
          <w:p w:rsidR="000336B8" w:rsidRPr="00C82A9D" w:rsidRDefault="000336B8" w:rsidP="00831235">
            <w:pPr>
              <w:rPr>
                <w:sz w:val="24"/>
                <w:szCs w:val="24"/>
                <w:lang w:val="uk-UA"/>
              </w:rPr>
            </w:pPr>
            <w:r w:rsidRPr="00C82A9D">
              <w:rPr>
                <w:sz w:val="24"/>
                <w:szCs w:val="24"/>
                <w:lang w:val="uk-UA"/>
              </w:rPr>
              <w:t>повертання гир на поміст.</w:t>
            </w:r>
          </w:p>
          <w:p w:rsidR="000336B8" w:rsidRPr="00C82A9D" w:rsidRDefault="000336B8" w:rsidP="00831235">
            <w:pPr>
              <w:rPr>
                <w:b/>
                <w:sz w:val="24"/>
                <w:szCs w:val="24"/>
                <w:lang w:val="uk-UA"/>
              </w:rPr>
            </w:pPr>
            <w:r w:rsidRPr="00C82A9D">
              <w:rPr>
                <w:b/>
                <w:sz w:val="24"/>
                <w:szCs w:val="24"/>
                <w:lang w:val="uk-UA"/>
              </w:rPr>
              <w:t>Учениця виконує:</w:t>
            </w:r>
          </w:p>
          <w:p w:rsidR="000336B8" w:rsidRPr="00C82A9D" w:rsidRDefault="000336B8" w:rsidP="00831235">
            <w:pPr>
              <w:rPr>
                <w:sz w:val="24"/>
                <w:szCs w:val="24"/>
                <w:lang w:val="uk-UA"/>
              </w:rPr>
            </w:pPr>
            <w:r w:rsidRPr="00C82A9D">
              <w:rPr>
                <w:sz w:val="24"/>
                <w:szCs w:val="24"/>
                <w:lang w:val="uk-UA"/>
              </w:rPr>
              <w:t xml:space="preserve">поштовх гирі вагою </w:t>
            </w:r>
            <w:smartTag w:uri="urn:schemas-microsoft-com:office:smarttags" w:element="metricconverter">
              <w:smartTagPr>
                <w:attr w:name="ProductID" w:val="8 кг"/>
              </w:smartTagPr>
              <w:r w:rsidRPr="00C82A9D">
                <w:rPr>
                  <w:sz w:val="24"/>
                  <w:szCs w:val="24"/>
                  <w:lang w:val="uk-UA"/>
                </w:rPr>
                <w:t>8 кг</w:t>
              </w:r>
            </w:smartTag>
            <w:r w:rsidRPr="00C82A9D">
              <w:rPr>
                <w:sz w:val="24"/>
                <w:szCs w:val="24"/>
                <w:lang w:val="uk-UA"/>
              </w:rPr>
              <w:t xml:space="preserve"> однією рукою:</w:t>
            </w:r>
          </w:p>
          <w:p w:rsidR="000336B8" w:rsidRPr="00C82A9D" w:rsidRDefault="000336B8" w:rsidP="00831235">
            <w:pPr>
              <w:rPr>
                <w:sz w:val="24"/>
                <w:szCs w:val="24"/>
                <w:lang w:val="uk-UA"/>
              </w:rPr>
            </w:pPr>
            <w:r w:rsidRPr="00C82A9D">
              <w:rPr>
                <w:sz w:val="24"/>
                <w:szCs w:val="24"/>
                <w:lang w:val="uk-UA"/>
              </w:rPr>
              <w:t>стартове положення;</w:t>
            </w:r>
          </w:p>
          <w:p w:rsidR="000336B8" w:rsidRPr="00C82A9D" w:rsidRDefault="000336B8" w:rsidP="00831235">
            <w:pPr>
              <w:rPr>
                <w:sz w:val="24"/>
                <w:szCs w:val="24"/>
                <w:lang w:val="uk-UA"/>
              </w:rPr>
            </w:pPr>
            <w:r w:rsidRPr="00C82A9D">
              <w:rPr>
                <w:sz w:val="24"/>
                <w:szCs w:val="24"/>
                <w:lang w:val="uk-UA"/>
              </w:rPr>
              <w:t>підіймання гирі на груди.</w:t>
            </w:r>
          </w:p>
          <w:p w:rsidR="000336B8" w:rsidRPr="00C82A9D" w:rsidRDefault="000336B8" w:rsidP="00831235">
            <w:pPr>
              <w:rPr>
                <w:sz w:val="24"/>
                <w:szCs w:val="24"/>
                <w:lang w:val="uk-UA"/>
              </w:rPr>
            </w:pPr>
            <w:r w:rsidRPr="00C82A9D">
              <w:rPr>
                <w:sz w:val="24"/>
                <w:szCs w:val="24"/>
                <w:lang w:val="uk-UA"/>
              </w:rPr>
              <w:t>вихідне положення перед поштовхом;</w:t>
            </w:r>
          </w:p>
          <w:p w:rsidR="000336B8" w:rsidRPr="00C82A9D" w:rsidRDefault="000336B8" w:rsidP="00831235">
            <w:pPr>
              <w:rPr>
                <w:sz w:val="24"/>
                <w:szCs w:val="24"/>
                <w:lang w:val="uk-UA"/>
              </w:rPr>
            </w:pPr>
            <w:r w:rsidRPr="00C82A9D">
              <w:rPr>
                <w:sz w:val="24"/>
                <w:szCs w:val="24"/>
                <w:lang w:val="uk-UA"/>
              </w:rPr>
              <w:t>розміщення дужки гирі на долоні;</w:t>
            </w:r>
          </w:p>
          <w:p w:rsidR="000336B8" w:rsidRPr="00C82A9D" w:rsidRDefault="000336B8" w:rsidP="00831235">
            <w:pPr>
              <w:rPr>
                <w:sz w:val="24"/>
                <w:szCs w:val="24"/>
                <w:lang w:val="uk-UA"/>
              </w:rPr>
            </w:pPr>
            <w:r w:rsidRPr="00C82A9D">
              <w:rPr>
                <w:sz w:val="24"/>
                <w:szCs w:val="24"/>
                <w:lang w:val="uk-UA"/>
              </w:rPr>
              <w:t>попередній присід;</w:t>
            </w:r>
          </w:p>
          <w:p w:rsidR="000336B8" w:rsidRPr="00C82A9D" w:rsidRDefault="000336B8" w:rsidP="00831235">
            <w:pPr>
              <w:rPr>
                <w:sz w:val="24"/>
                <w:szCs w:val="24"/>
                <w:lang w:val="uk-UA"/>
              </w:rPr>
            </w:pPr>
            <w:r w:rsidRPr="00C82A9D">
              <w:rPr>
                <w:sz w:val="24"/>
                <w:szCs w:val="24"/>
                <w:lang w:val="uk-UA"/>
              </w:rPr>
              <w:t>виштовхування (посил);</w:t>
            </w:r>
          </w:p>
          <w:p w:rsidR="000336B8" w:rsidRPr="00C82A9D" w:rsidRDefault="000336B8" w:rsidP="00831235">
            <w:pPr>
              <w:rPr>
                <w:sz w:val="24"/>
                <w:szCs w:val="24"/>
                <w:lang w:val="uk-UA"/>
              </w:rPr>
            </w:pPr>
            <w:r w:rsidRPr="00C82A9D">
              <w:rPr>
                <w:sz w:val="24"/>
                <w:szCs w:val="24"/>
                <w:lang w:val="uk-UA"/>
              </w:rPr>
              <w:t>напівприсід (амортизація);</w:t>
            </w:r>
          </w:p>
          <w:p w:rsidR="000336B8" w:rsidRPr="00C82A9D" w:rsidRDefault="000336B8" w:rsidP="00831235">
            <w:pPr>
              <w:rPr>
                <w:sz w:val="24"/>
                <w:szCs w:val="24"/>
                <w:lang w:val="uk-UA"/>
              </w:rPr>
            </w:pPr>
            <w:r w:rsidRPr="00C82A9D">
              <w:rPr>
                <w:sz w:val="24"/>
                <w:szCs w:val="24"/>
                <w:lang w:val="uk-UA"/>
              </w:rPr>
              <w:t>повертання у вихідне положення та вставання;</w:t>
            </w:r>
          </w:p>
          <w:p w:rsidR="000336B8" w:rsidRPr="00C82A9D" w:rsidRDefault="000336B8" w:rsidP="00831235">
            <w:pPr>
              <w:rPr>
                <w:sz w:val="24"/>
                <w:szCs w:val="24"/>
                <w:lang w:val="uk-UA"/>
              </w:rPr>
            </w:pPr>
            <w:r w:rsidRPr="00C82A9D">
              <w:rPr>
                <w:sz w:val="24"/>
                <w:szCs w:val="24"/>
                <w:lang w:val="uk-UA"/>
              </w:rPr>
              <w:t>повертання гирі на поміст.</w:t>
            </w:r>
          </w:p>
          <w:p w:rsidR="000336B8" w:rsidRPr="002A1645" w:rsidRDefault="000336B8" w:rsidP="00831235">
            <w:pPr>
              <w:spacing w:line="270" w:lineRule="atLeast"/>
              <w:rPr>
                <w:b/>
                <w:sz w:val="24"/>
                <w:szCs w:val="24"/>
                <w:shd w:val="clear" w:color="auto" w:fill="FFFFFF"/>
                <w:lang w:val="uk-UA"/>
              </w:rPr>
            </w:pPr>
          </w:p>
        </w:tc>
        <w:tc>
          <w:tcPr>
            <w:tcW w:w="4786" w:type="dxa"/>
            <w:shd w:val="clear" w:color="auto" w:fill="auto"/>
          </w:tcPr>
          <w:p w:rsidR="000336B8" w:rsidRPr="006E1B7F" w:rsidRDefault="000336B8" w:rsidP="00831235">
            <w:pPr>
              <w:rPr>
                <w:sz w:val="24"/>
                <w:szCs w:val="24"/>
                <w:lang w:val="uk-UA"/>
              </w:rPr>
            </w:pPr>
            <w:r w:rsidRPr="006E1B7F">
              <w:rPr>
                <w:sz w:val="24"/>
                <w:szCs w:val="24"/>
                <w:lang w:val="uk-UA"/>
              </w:rPr>
              <w:t xml:space="preserve">Виконання вправи - ривок гирі вагою </w:t>
            </w:r>
            <w:smartTag w:uri="urn:schemas-microsoft-com:office:smarttags" w:element="metricconverter">
              <w:smartTagPr>
                <w:attr w:name="ProductID" w:val="16 кг"/>
              </w:smartTagPr>
              <w:r w:rsidRPr="006E1B7F">
                <w:rPr>
                  <w:sz w:val="24"/>
                  <w:szCs w:val="24"/>
                  <w:lang w:val="uk-UA"/>
                </w:rPr>
                <w:t>16 кг</w:t>
              </w:r>
            </w:smartTag>
            <w:r w:rsidRPr="006E1B7F">
              <w:rPr>
                <w:sz w:val="24"/>
                <w:szCs w:val="24"/>
                <w:lang w:val="uk-UA"/>
              </w:rPr>
              <w:t xml:space="preserve"> (хлопці) та </w:t>
            </w:r>
            <w:smartTag w:uri="urn:schemas-microsoft-com:office:smarttags" w:element="metricconverter">
              <w:smartTagPr>
                <w:attr w:name="ProductID" w:val="8 кг"/>
              </w:smartTagPr>
              <w:r w:rsidRPr="006E1B7F">
                <w:rPr>
                  <w:sz w:val="24"/>
                  <w:szCs w:val="24"/>
                  <w:lang w:val="uk-UA"/>
                </w:rPr>
                <w:t>8 кг</w:t>
              </w:r>
            </w:smartTag>
            <w:r w:rsidRPr="006E1B7F">
              <w:rPr>
                <w:sz w:val="24"/>
                <w:szCs w:val="24"/>
                <w:lang w:val="uk-UA"/>
              </w:rPr>
              <w:t xml:space="preserve"> (дівчата).</w:t>
            </w:r>
          </w:p>
          <w:p w:rsidR="000336B8" w:rsidRPr="006E1B7F" w:rsidRDefault="000336B8" w:rsidP="00831235">
            <w:pPr>
              <w:rPr>
                <w:sz w:val="24"/>
                <w:szCs w:val="24"/>
                <w:lang w:val="uk-UA"/>
              </w:rPr>
            </w:pPr>
            <w:r w:rsidRPr="006E1B7F">
              <w:rPr>
                <w:sz w:val="24"/>
                <w:szCs w:val="24"/>
                <w:lang w:val="uk-UA"/>
              </w:rPr>
              <w:t xml:space="preserve">Вивчення техніки виконання вправи - поштовх гир вагою </w:t>
            </w:r>
            <w:smartTag w:uri="urn:schemas-microsoft-com:office:smarttags" w:element="metricconverter">
              <w:smartTagPr>
                <w:attr w:name="ProductID" w:val="16 кг"/>
              </w:smartTagPr>
              <w:r w:rsidRPr="006E1B7F">
                <w:rPr>
                  <w:sz w:val="24"/>
                  <w:szCs w:val="24"/>
                  <w:lang w:val="uk-UA"/>
                </w:rPr>
                <w:t>16 кг</w:t>
              </w:r>
            </w:smartTag>
            <w:r w:rsidRPr="006E1B7F">
              <w:rPr>
                <w:sz w:val="24"/>
                <w:szCs w:val="24"/>
                <w:lang w:val="uk-UA"/>
              </w:rPr>
              <w:t xml:space="preserve"> (хлопці) та поштовх гирі вагою </w:t>
            </w:r>
            <w:smartTag w:uri="urn:schemas-microsoft-com:office:smarttags" w:element="metricconverter">
              <w:smartTagPr>
                <w:attr w:name="ProductID" w:val="8 кг"/>
              </w:smartTagPr>
              <w:r w:rsidRPr="006E1B7F">
                <w:rPr>
                  <w:sz w:val="24"/>
                  <w:szCs w:val="24"/>
                  <w:lang w:val="uk-UA"/>
                </w:rPr>
                <w:t>8 кг</w:t>
              </w:r>
            </w:smartTag>
            <w:r w:rsidRPr="006E1B7F">
              <w:rPr>
                <w:sz w:val="24"/>
                <w:szCs w:val="24"/>
                <w:lang w:val="uk-UA"/>
              </w:rPr>
              <w:t xml:space="preserve">   однією рукою (дівчата).</w:t>
            </w:r>
          </w:p>
          <w:p w:rsidR="000336B8" w:rsidRPr="006E1B7F" w:rsidRDefault="000336B8" w:rsidP="00831235">
            <w:pPr>
              <w:rPr>
                <w:sz w:val="24"/>
                <w:szCs w:val="24"/>
                <w:lang w:val="uk-UA"/>
              </w:rPr>
            </w:pPr>
            <w:r w:rsidRPr="006E1B7F">
              <w:rPr>
                <w:sz w:val="24"/>
                <w:szCs w:val="24"/>
                <w:lang w:val="uk-UA"/>
              </w:rPr>
              <w:t>Головні елементи техніки поштовху.</w:t>
            </w:r>
          </w:p>
          <w:p w:rsidR="000336B8" w:rsidRPr="006E1B7F" w:rsidRDefault="000336B8" w:rsidP="00831235">
            <w:pPr>
              <w:rPr>
                <w:sz w:val="24"/>
                <w:szCs w:val="24"/>
                <w:lang w:val="uk-UA"/>
              </w:rPr>
            </w:pPr>
            <w:r w:rsidRPr="006E1B7F">
              <w:rPr>
                <w:sz w:val="24"/>
                <w:szCs w:val="24"/>
                <w:lang w:val="uk-UA"/>
              </w:rPr>
              <w:t>Підготовчі дії:</w:t>
            </w:r>
          </w:p>
          <w:p w:rsidR="000336B8" w:rsidRPr="006E1B7F" w:rsidRDefault="000336B8" w:rsidP="00831235">
            <w:pPr>
              <w:rPr>
                <w:sz w:val="24"/>
                <w:szCs w:val="24"/>
                <w:lang w:val="uk-UA"/>
              </w:rPr>
            </w:pPr>
            <w:r w:rsidRPr="006E1B7F">
              <w:rPr>
                <w:sz w:val="24"/>
                <w:szCs w:val="24"/>
                <w:lang w:val="uk-UA"/>
              </w:rPr>
              <w:t>- стартове положення;</w:t>
            </w:r>
          </w:p>
          <w:p w:rsidR="000336B8" w:rsidRPr="006E1B7F" w:rsidRDefault="000336B8" w:rsidP="00831235">
            <w:pPr>
              <w:rPr>
                <w:sz w:val="24"/>
                <w:szCs w:val="24"/>
                <w:lang w:val="uk-UA"/>
              </w:rPr>
            </w:pPr>
            <w:r w:rsidRPr="006E1B7F">
              <w:rPr>
                <w:sz w:val="24"/>
                <w:szCs w:val="24"/>
                <w:lang w:val="uk-UA"/>
              </w:rPr>
              <w:t>- підіймання гир на груди.</w:t>
            </w:r>
          </w:p>
          <w:p w:rsidR="000336B8" w:rsidRPr="006E1B7F" w:rsidRDefault="000336B8" w:rsidP="00831235">
            <w:pPr>
              <w:rPr>
                <w:sz w:val="24"/>
                <w:szCs w:val="24"/>
                <w:lang w:val="uk-UA"/>
              </w:rPr>
            </w:pPr>
            <w:r w:rsidRPr="006E1B7F">
              <w:rPr>
                <w:sz w:val="24"/>
                <w:szCs w:val="24"/>
                <w:lang w:val="uk-UA"/>
              </w:rPr>
              <w:t>Основні дії:</w:t>
            </w:r>
          </w:p>
          <w:p w:rsidR="000336B8" w:rsidRPr="006E1B7F" w:rsidRDefault="000336B8" w:rsidP="00831235">
            <w:pPr>
              <w:rPr>
                <w:sz w:val="24"/>
                <w:szCs w:val="24"/>
                <w:lang w:val="uk-UA"/>
              </w:rPr>
            </w:pPr>
            <w:r w:rsidRPr="006E1B7F">
              <w:rPr>
                <w:sz w:val="24"/>
                <w:szCs w:val="24"/>
                <w:lang w:val="uk-UA"/>
              </w:rPr>
              <w:t>- вихідне положення перед поштовхом;</w:t>
            </w:r>
          </w:p>
          <w:p w:rsidR="000336B8" w:rsidRPr="006E1B7F" w:rsidRDefault="000336B8" w:rsidP="00831235">
            <w:pPr>
              <w:rPr>
                <w:sz w:val="24"/>
                <w:szCs w:val="24"/>
                <w:lang w:val="uk-UA"/>
              </w:rPr>
            </w:pPr>
            <w:r w:rsidRPr="006E1B7F">
              <w:rPr>
                <w:sz w:val="24"/>
                <w:szCs w:val="24"/>
                <w:lang w:val="uk-UA"/>
              </w:rPr>
              <w:t>- розміщення дужок гир на долонях;</w:t>
            </w:r>
          </w:p>
          <w:p w:rsidR="000336B8" w:rsidRPr="006E1B7F" w:rsidRDefault="000336B8" w:rsidP="00831235">
            <w:pPr>
              <w:rPr>
                <w:sz w:val="24"/>
                <w:szCs w:val="24"/>
                <w:lang w:val="uk-UA"/>
              </w:rPr>
            </w:pPr>
            <w:r w:rsidRPr="006E1B7F">
              <w:rPr>
                <w:sz w:val="24"/>
                <w:szCs w:val="24"/>
                <w:lang w:val="uk-UA"/>
              </w:rPr>
              <w:t>- попередній присід;</w:t>
            </w:r>
          </w:p>
          <w:p w:rsidR="000336B8" w:rsidRPr="006E1B7F" w:rsidRDefault="000336B8" w:rsidP="00831235">
            <w:pPr>
              <w:rPr>
                <w:sz w:val="24"/>
                <w:szCs w:val="24"/>
                <w:lang w:val="uk-UA"/>
              </w:rPr>
            </w:pPr>
            <w:r w:rsidRPr="006E1B7F">
              <w:rPr>
                <w:sz w:val="24"/>
                <w:szCs w:val="24"/>
                <w:lang w:val="uk-UA"/>
              </w:rPr>
              <w:t>- виштовхування (посил);</w:t>
            </w:r>
          </w:p>
          <w:p w:rsidR="000336B8" w:rsidRPr="006E1B7F" w:rsidRDefault="000336B8" w:rsidP="00831235">
            <w:pPr>
              <w:rPr>
                <w:sz w:val="24"/>
                <w:szCs w:val="24"/>
                <w:lang w:val="uk-UA"/>
              </w:rPr>
            </w:pPr>
            <w:r w:rsidRPr="006E1B7F">
              <w:rPr>
                <w:sz w:val="24"/>
                <w:szCs w:val="24"/>
                <w:lang w:val="uk-UA"/>
              </w:rPr>
              <w:t>- напівприсід (амортизація);</w:t>
            </w:r>
          </w:p>
          <w:p w:rsidR="000336B8" w:rsidRPr="006E1B7F" w:rsidRDefault="000336B8" w:rsidP="00831235">
            <w:pPr>
              <w:rPr>
                <w:sz w:val="24"/>
                <w:szCs w:val="24"/>
                <w:lang w:val="uk-UA"/>
              </w:rPr>
            </w:pPr>
            <w:r w:rsidRPr="006E1B7F">
              <w:rPr>
                <w:sz w:val="24"/>
                <w:szCs w:val="24"/>
                <w:lang w:val="uk-UA"/>
              </w:rPr>
              <w:t>- повертання у вихідне положення та вставання;</w:t>
            </w:r>
          </w:p>
          <w:p w:rsidR="000336B8" w:rsidRPr="006E1B7F" w:rsidRDefault="000336B8" w:rsidP="00831235">
            <w:pPr>
              <w:rPr>
                <w:sz w:val="24"/>
                <w:szCs w:val="24"/>
                <w:lang w:val="uk-UA"/>
              </w:rPr>
            </w:pPr>
            <w:r w:rsidRPr="006E1B7F">
              <w:rPr>
                <w:sz w:val="24"/>
                <w:szCs w:val="24"/>
                <w:lang w:val="uk-UA"/>
              </w:rPr>
              <w:t>- повертання гир на поміст.</w:t>
            </w:r>
          </w:p>
          <w:p w:rsidR="000336B8" w:rsidRPr="006E1B7F" w:rsidRDefault="000336B8" w:rsidP="00831235">
            <w:pPr>
              <w:rPr>
                <w:sz w:val="24"/>
                <w:szCs w:val="24"/>
                <w:lang w:val="uk-UA"/>
              </w:rPr>
            </w:pPr>
            <w:r w:rsidRPr="006E1B7F">
              <w:rPr>
                <w:sz w:val="24"/>
                <w:szCs w:val="24"/>
                <w:lang w:val="uk-UA"/>
              </w:rPr>
              <w:t>Послідовність рухових дій під час вивчення поштовху: прийняття вихідного положення (гирі на грудях, дужки гир перетинають основу долоней) – попередній присід, посил, напівпоштовх, виштовхування з напівприсідом, вставання та фіксація, опускання гир на груди.</w:t>
            </w:r>
          </w:p>
          <w:p w:rsidR="000336B8" w:rsidRPr="002A1645" w:rsidRDefault="000336B8" w:rsidP="00831235">
            <w:pPr>
              <w:widowControl w:val="0"/>
              <w:tabs>
                <w:tab w:val="left" w:pos="1080"/>
              </w:tabs>
              <w:rPr>
                <w:sz w:val="24"/>
                <w:szCs w:val="24"/>
                <w:lang w:val="uk-UA"/>
              </w:rPr>
            </w:pPr>
            <w:r w:rsidRPr="006E1B7F">
              <w:rPr>
                <w:sz w:val="24"/>
                <w:szCs w:val="24"/>
                <w:lang w:val="uk-UA"/>
              </w:rPr>
              <w:t>Послідовність рухових дій під час вивчення підіймань гир на груди: старт, замах, тягнення гир на груди, вихідне положення – гирі на грудях, опускання гир у стартове положення, підрив, підіймання на груди з вису, підіймання на груди з помосту.</w:t>
            </w:r>
          </w:p>
        </w:tc>
      </w:tr>
    </w:tbl>
    <w:p w:rsidR="000336B8" w:rsidRPr="002A1645" w:rsidRDefault="000336B8" w:rsidP="000336B8">
      <w:pPr>
        <w:jc w:val="center"/>
        <w:rPr>
          <w:sz w:val="24"/>
          <w:szCs w:val="24"/>
          <w:lang w:val="uk-UA"/>
        </w:rPr>
      </w:pPr>
    </w:p>
    <w:p w:rsidR="000336B8" w:rsidRDefault="000336B8" w:rsidP="000336B8">
      <w:pPr>
        <w:widowControl w:val="0"/>
        <w:jc w:val="center"/>
        <w:outlineLvl w:val="0"/>
        <w:rPr>
          <w:b/>
          <w:bCs/>
          <w:sz w:val="24"/>
          <w:szCs w:val="24"/>
          <w:lang w:val="en-US"/>
        </w:rPr>
      </w:pPr>
      <w:r w:rsidRPr="002A1645">
        <w:rPr>
          <w:b/>
          <w:bCs/>
          <w:sz w:val="24"/>
          <w:szCs w:val="24"/>
          <w:lang w:val="uk-UA"/>
        </w:rPr>
        <w:t xml:space="preserve">Орієнтовні навчальні нормативи </w:t>
      </w:r>
    </w:p>
    <w:p w:rsidR="0021338D" w:rsidRPr="0021338D" w:rsidRDefault="0021338D" w:rsidP="000336B8">
      <w:pPr>
        <w:widowControl w:val="0"/>
        <w:jc w:val="center"/>
        <w:outlineLvl w:val="0"/>
        <w:rPr>
          <w:b/>
          <w:bCs/>
          <w:sz w:val="24"/>
          <w:szCs w:val="24"/>
          <w:lang w:val="en-US"/>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1701"/>
        <w:gridCol w:w="1134"/>
        <w:gridCol w:w="1418"/>
        <w:gridCol w:w="1276"/>
        <w:gridCol w:w="1275"/>
        <w:gridCol w:w="1276"/>
      </w:tblGrid>
      <w:tr w:rsidR="000336B8" w:rsidRPr="00491A96" w:rsidTr="00831235">
        <w:trPr>
          <w:trHeight w:val="20"/>
          <w:tblHeader/>
        </w:trPr>
        <w:tc>
          <w:tcPr>
            <w:tcW w:w="1276" w:type="dxa"/>
            <w:vMerge w:val="restart"/>
            <w:vAlign w:val="center"/>
          </w:tcPr>
          <w:p w:rsidR="000336B8" w:rsidRPr="00491A96" w:rsidRDefault="000336B8" w:rsidP="00831235">
            <w:pPr>
              <w:jc w:val="center"/>
              <w:rPr>
                <w:sz w:val="24"/>
                <w:szCs w:val="24"/>
                <w:lang w:val="uk-UA"/>
              </w:rPr>
            </w:pPr>
            <w:r w:rsidRPr="00491A96">
              <w:rPr>
                <w:sz w:val="24"/>
                <w:szCs w:val="24"/>
                <w:lang w:val="uk-UA"/>
              </w:rPr>
              <w:t xml:space="preserve">Рік </w:t>
            </w:r>
            <w:r>
              <w:rPr>
                <w:sz w:val="24"/>
                <w:szCs w:val="24"/>
                <w:lang w:val="uk-UA"/>
              </w:rPr>
              <w:t>вивчення</w:t>
            </w:r>
          </w:p>
        </w:tc>
        <w:tc>
          <w:tcPr>
            <w:tcW w:w="2835" w:type="dxa"/>
            <w:gridSpan w:val="2"/>
            <w:vMerge w:val="restart"/>
            <w:vAlign w:val="center"/>
          </w:tcPr>
          <w:p w:rsidR="000336B8" w:rsidRPr="00491A96" w:rsidRDefault="000336B8" w:rsidP="00831235">
            <w:pPr>
              <w:jc w:val="center"/>
              <w:rPr>
                <w:sz w:val="24"/>
                <w:szCs w:val="24"/>
                <w:lang w:val="uk-UA"/>
              </w:rPr>
            </w:pPr>
            <w:r w:rsidRPr="00491A96">
              <w:rPr>
                <w:sz w:val="24"/>
                <w:szCs w:val="24"/>
                <w:lang w:val="uk-UA"/>
              </w:rPr>
              <w:t>Навчальні нормативи</w:t>
            </w:r>
          </w:p>
          <w:p w:rsidR="000336B8" w:rsidRPr="00491A96" w:rsidRDefault="000336B8" w:rsidP="00831235">
            <w:pPr>
              <w:jc w:val="center"/>
              <w:rPr>
                <w:sz w:val="24"/>
                <w:szCs w:val="24"/>
                <w:lang w:val="uk-UA"/>
              </w:rPr>
            </w:pPr>
          </w:p>
          <w:p w:rsidR="000336B8" w:rsidRPr="00491A96" w:rsidRDefault="000336B8" w:rsidP="00831235">
            <w:pPr>
              <w:jc w:val="center"/>
              <w:rPr>
                <w:sz w:val="24"/>
                <w:szCs w:val="24"/>
                <w:lang w:val="uk-UA"/>
              </w:rPr>
            </w:pPr>
          </w:p>
        </w:tc>
        <w:tc>
          <w:tcPr>
            <w:tcW w:w="5245" w:type="dxa"/>
            <w:gridSpan w:val="4"/>
            <w:vAlign w:val="center"/>
          </w:tcPr>
          <w:p w:rsidR="000336B8" w:rsidRPr="00491A96" w:rsidRDefault="000336B8" w:rsidP="00831235">
            <w:pPr>
              <w:jc w:val="center"/>
              <w:rPr>
                <w:sz w:val="24"/>
                <w:szCs w:val="24"/>
                <w:lang w:val="uk-UA"/>
              </w:rPr>
            </w:pPr>
            <w:r w:rsidRPr="00491A96">
              <w:rPr>
                <w:sz w:val="24"/>
                <w:szCs w:val="24"/>
                <w:lang w:val="uk-UA"/>
              </w:rPr>
              <w:t>Рівні компетентності</w:t>
            </w:r>
          </w:p>
        </w:tc>
      </w:tr>
      <w:tr w:rsidR="000336B8" w:rsidRPr="00491A96" w:rsidTr="00BB49EA">
        <w:trPr>
          <w:trHeight w:val="429"/>
          <w:tblHeader/>
        </w:trPr>
        <w:tc>
          <w:tcPr>
            <w:tcW w:w="1276" w:type="dxa"/>
            <w:vMerge/>
            <w:vAlign w:val="center"/>
          </w:tcPr>
          <w:p w:rsidR="000336B8" w:rsidRPr="00491A96" w:rsidRDefault="000336B8" w:rsidP="00831235">
            <w:pPr>
              <w:jc w:val="center"/>
              <w:rPr>
                <w:sz w:val="24"/>
                <w:szCs w:val="24"/>
                <w:lang w:val="uk-UA"/>
              </w:rPr>
            </w:pPr>
          </w:p>
        </w:tc>
        <w:tc>
          <w:tcPr>
            <w:tcW w:w="2835" w:type="dxa"/>
            <w:gridSpan w:val="2"/>
            <w:vMerge/>
            <w:vAlign w:val="center"/>
          </w:tcPr>
          <w:p w:rsidR="000336B8" w:rsidRPr="00491A96" w:rsidRDefault="000336B8" w:rsidP="00831235">
            <w:pPr>
              <w:jc w:val="center"/>
              <w:rPr>
                <w:sz w:val="24"/>
                <w:szCs w:val="24"/>
                <w:lang w:val="uk-UA"/>
              </w:rPr>
            </w:pPr>
          </w:p>
        </w:tc>
        <w:tc>
          <w:tcPr>
            <w:tcW w:w="1418" w:type="dxa"/>
            <w:vAlign w:val="center"/>
          </w:tcPr>
          <w:p w:rsidR="000336B8" w:rsidRPr="00491A96" w:rsidRDefault="000336B8" w:rsidP="00831235">
            <w:pPr>
              <w:jc w:val="center"/>
              <w:rPr>
                <w:sz w:val="24"/>
                <w:szCs w:val="24"/>
                <w:lang w:val="uk-UA"/>
              </w:rPr>
            </w:pPr>
            <w:r>
              <w:rPr>
                <w:sz w:val="24"/>
                <w:szCs w:val="24"/>
                <w:lang w:val="uk-UA"/>
              </w:rPr>
              <w:t>низь</w:t>
            </w:r>
            <w:r w:rsidRPr="00491A96">
              <w:rPr>
                <w:sz w:val="24"/>
                <w:szCs w:val="24"/>
                <w:lang w:val="uk-UA"/>
              </w:rPr>
              <w:t>кий</w:t>
            </w:r>
          </w:p>
        </w:tc>
        <w:tc>
          <w:tcPr>
            <w:tcW w:w="1276" w:type="dxa"/>
            <w:vAlign w:val="center"/>
          </w:tcPr>
          <w:p w:rsidR="000336B8" w:rsidRPr="00491A96" w:rsidRDefault="000336B8" w:rsidP="00831235">
            <w:pPr>
              <w:jc w:val="center"/>
              <w:rPr>
                <w:sz w:val="24"/>
                <w:szCs w:val="24"/>
                <w:lang w:val="uk-UA"/>
              </w:rPr>
            </w:pPr>
            <w:r>
              <w:rPr>
                <w:spacing w:val="-10"/>
                <w:sz w:val="24"/>
                <w:szCs w:val="24"/>
                <w:lang w:val="uk-UA"/>
              </w:rPr>
              <w:t>серед</w:t>
            </w:r>
            <w:r w:rsidRPr="00491A96">
              <w:rPr>
                <w:sz w:val="24"/>
                <w:szCs w:val="24"/>
                <w:lang w:val="uk-UA"/>
              </w:rPr>
              <w:t>ній</w:t>
            </w:r>
          </w:p>
        </w:tc>
        <w:tc>
          <w:tcPr>
            <w:tcW w:w="1275" w:type="dxa"/>
            <w:vAlign w:val="center"/>
          </w:tcPr>
          <w:p w:rsidR="000336B8" w:rsidRPr="00491A96" w:rsidRDefault="000336B8" w:rsidP="00831235">
            <w:pPr>
              <w:jc w:val="center"/>
              <w:rPr>
                <w:sz w:val="24"/>
                <w:szCs w:val="24"/>
                <w:lang w:val="uk-UA"/>
              </w:rPr>
            </w:pPr>
            <w:r>
              <w:rPr>
                <w:sz w:val="24"/>
                <w:szCs w:val="24"/>
                <w:lang w:val="uk-UA"/>
              </w:rPr>
              <w:t>дос</w:t>
            </w:r>
            <w:r w:rsidRPr="00491A96">
              <w:rPr>
                <w:sz w:val="24"/>
                <w:szCs w:val="24"/>
                <w:lang w:val="uk-UA"/>
              </w:rPr>
              <w:t>татній</w:t>
            </w:r>
          </w:p>
        </w:tc>
        <w:tc>
          <w:tcPr>
            <w:tcW w:w="1276" w:type="dxa"/>
            <w:vAlign w:val="center"/>
          </w:tcPr>
          <w:p w:rsidR="000336B8" w:rsidRPr="00491A96" w:rsidRDefault="000336B8" w:rsidP="00831235">
            <w:pPr>
              <w:jc w:val="center"/>
              <w:rPr>
                <w:sz w:val="24"/>
                <w:szCs w:val="24"/>
                <w:lang w:val="uk-UA"/>
              </w:rPr>
            </w:pPr>
            <w:r>
              <w:rPr>
                <w:spacing w:val="-10"/>
                <w:sz w:val="24"/>
                <w:szCs w:val="24"/>
                <w:lang w:val="uk-UA"/>
              </w:rPr>
              <w:t>висо</w:t>
            </w:r>
            <w:r w:rsidRPr="00491A96">
              <w:rPr>
                <w:sz w:val="24"/>
                <w:szCs w:val="24"/>
                <w:lang w:val="uk-UA"/>
              </w:rPr>
              <w:t>кий</w:t>
            </w:r>
          </w:p>
        </w:tc>
      </w:tr>
      <w:tr w:rsidR="000336B8" w:rsidRPr="00491A96" w:rsidTr="0021338D">
        <w:trPr>
          <w:trHeight w:val="593"/>
        </w:trPr>
        <w:tc>
          <w:tcPr>
            <w:tcW w:w="1276" w:type="dxa"/>
            <w:vMerge w:val="restart"/>
            <w:vAlign w:val="center"/>
          </w:tcPr>
          <w:p w:rsidR="000336B8" w:rsidRPr="002C3A99" w:rsidRDefault="000336B8" w:rsidP="00E50507">
            <w:pPr>
              <w:jc w:val="center"/>
              <w:rPr>
                <w:sz w:val="24"/>
                <w:szCs w:val="24"/>
                <w:lang w:val="uk-UA"/>
              </w:rPr>
            </w:pPr>
            <w:r w:rsidRPr="002C3A99">
              <w:rPr>
                <w:sz w:val="24"/>
                <w:szCs w:val="24"/>
                <w:lang w:val="uk-UA"/>
              </w:rPr>
              <w:t xml:space="preserve">1 </w:t>
            </w:r>
            <w:r w:rsidR="002C3A99">
              <w:rPr>
                <w:sz w:val="24"/>
                <w:szCs w:val="24"/>
                <w:lang w:val="uk-UA"/>
              </w:rPr>
              <w:t>(2)</w:t>
            </w:r>
            <w:r w:rsidR="00E50507">
              <w:rPr>
                <w:sz w:val="24"/>
                <w:szCs w:val="24"/>
                <w:lang w:val="uk-UA"/>
              </w:rPr>
              <w:t xml:space="preserve"> </w:t>
            </w:r>
            <w:r w:rsidRPr="002C3A99">
              <w:rPr>
                <w:sz w:val="24"/>
                <w:szCs w:val="24"/>
                <w:lang w:val="uk-UA"/>
              </w:rPr>
              <w:t>рік вивчення</w:t>
            </w:r>
          </w:p>
        </w:tc>
        <w:tc>
          <w:tcPr>
            <w:tcW w:w="1701" w:type="dxa"/>
            <w:vAlign w:val="center"/>
          </w:tcPr>
          <w:p w:rsidR="000336B8" w:rsidRPr="00491A96" w:rsidRDefault="000336B8" w:rsidP="0021338D">
            <w:pPr>
              <w:jc w:val="center"/>
              <w:rPr>
                <w:sz w:val="24"/>
                <w:szCs w:val="24"/>
                <w:lang w:val="uk-UA"/>
              </w:rPr>
            </w:pPr>
            <w:r w:rsidRPr="00491A96">
              <w:rPr>
                <w:sz w:val="24"/>
                <w:szCs w:val="24"/>
                <w:lang w:val="uk-UA"/>
              </w:rPr>
              <w:t>Підтягування,</w:t>
            </w:r>
            <w:r w:rsidRPr="00491A96">
              <w:rPr>
                <w:spacing w:val="-4"/>
                <w:sz w:val="24"/>
                <w:szCs w:val="24"/>
                <w:lang w:val="uk-UA"/>
              </w:rPr>
              <w:t xml:space="preserve"> разів</w:t>
            </w:r>
          </w:p>
        </w:tc>
        <w:tc>
          <w:tcPr>
            <w:tcW w:w="1134" w:type="dxa"/>
            <w:vAlign w:val="center"/>
          </w:tcPr>
          <w:p w:rsidR="000336B8" w:rsidRPr="00491A96" w:rsidRDefault="000336B8" w:rsidP="00831235">
            <w:pPr>
              <w:jc w:val="center"/>
              <w:rPr>
                <w:sz w:val="24"/>
                <w:szCs w:val="24"/>
                <w:lang w:val="uk-UA"/>
              </w:rPr>
            </w:pPr>
            <w:r w:rsidRPr="00491A96">
              <w:rPr>
                <w:sz w:val="24"/>
                <w:szCs w:val="24"/>
                <w:lang w:val="uk-UA"/>
              </w:rPr>
              <w:t>хл. у висі</w:t>
            </w:r>
          </w:p>
        </w:tc>
        <w:tc>
          <w:tcPr>
            <w:tcW w:w="1418" w:type="dxa"/>
            <w:vAlign w:val="center"/>
          </w:tcPr>
          <w:p w:rsidR="000336B8" w:rsidRPr="00491A96" w:rsidRDefault="000336B8" w:rsidP="00E50507">
            <w:pPr>
              <w:jc w:val="center"/>
              <w:rPr>
                <w:sz w:val="24"/>
                <w:szCs w:val="24"/>
                <w:lang w:val="uk-UA"/>
              </w:rPr>
            </w:pPr>
            <w:r w:rsidRPr="00491A96">
              <w:rPr>
                <w:sz w:val="24"/>
                <w:szCs w:val="24"/>
                <w:lang w:val="uk-UA"/>
              </w:rPr>
              <w:t>до 4</w:t>
            </w:r>
          </w:p>
        </w:tc>
        <w:tc>
          <w:tcPr>
            <w:tcW w:w="1276" w:type="dxa"/>
            <w:vAlign w:val="center"/>
          </w:tcPr>
          <w:p w:rsidR="000336B8" w:rsidRPr="00491A96" w:rsidRDefault="000336B8" w:rsidP="00831235">
            <w:pPr>
              <w:jc w:val="center"/>
              <w:rPr>
                <w:sz w:val="24"/>
                <w:szCs w:val="24"/>
                <w:lang w:val="uk-UA"/>
              </w:rPr>
            </w:pPr>
            <w:r w:rsidRPr="00491A96">
              <w:rPr>
                <w:sz w:val="24"/>
                <w:szCs w:val="24"/>
                <w:lang w:val="uk-UA"/>
              </w:rPr>
              <w:t>4</w:t>
            </w:r>
          </w:p>
        </w:tc>
        <w:tc>
          <w:tcPr>
            <w:tcW w:w="1275" w:type="dxa"/>
            <w:vAlign w:val="center"/>
          </w:tcPr>
          <w:p w:rsidR="000336B8" w:rsidRPr="00491A96" w:rsidRDefault="000336B8" w:rsidP="00831235">
            <w:pPr>
              <w:jc w:val="center"/>
              <w:rPr>
                <w:sz w:val="24"/>
                <w:szCs w:val="24"/>
                <w:lang w:val="uk-UA"/>
              </w:rPr>
            </w:pPr>
            <w:r w:rsidRPr="00491A96">
              <w:rPr>
                <w:sz w:val="24"/>
                <w:szCs w:val="24"/>
                <w:lang w:val="uk-UA"/>
              </w:rPr>
              <w:t>8</w:t>
            </w:r>
          </w:p>
        </w:tc>
        <w:tc>
          <w:tcPr>
            <w:tcW w:w="1276" w:type="dxa"/>
            <w:vAlign w:val="center"/>
          </w:tcPr>
          <w:p w:rsidR="000336B8" w:rsidRPr="00491A96" w:rsidRDefault="000336B8" w:rsidP="00831235">
            <w:pPr>
              <w:jc w:val="center"/>
              <w:rPr>
                <w:sz w:val="24"/>
                <w:szCs w:val="24"/>
                <w:lang w:val="uk-UA"/>
              </w:rPr>
            </w:pPr>
            <w:r w:rsidRPr="00491A96">
              <w:rPr>
                <w:sz w:val="24"/>
                <w:szCs w:val="24"/>
                <w:lang w:val="uk-UA"/>
              </w:rPr>
              <w:t>11</w:t>
            </w:r>
          </w:p>
        </w:tc>
      </w:tr>
      <w:tr w:rsidR="000336B8" w:rsidRPr="00491A96" w:rsidTr="0021338D">
        <w:trPr>
          <w:trHeight w:val="560"/>
        </w:trPr>
        <w:tc>
          <w:tcPr>
            <w:tcW w:w="1276" w:type="dxa"/>
            <w:vMerge/>
            <w:vAlign w:val="center"/>
          </w:tcPr>
          <w:p w:rsidR="000336B8" w:rsidRPr="0004144C" w:rsidRDefault="000336B8" w:rsidP="00831235">
            <w:pPr>
              <w:jc w:val="center"/>
              <w:rPr>
                <w:color w:val="FF0000"/>
                <w:sz w:val="24"/>
                <w:szCs w:val="24"/>
                <w:lang w:val="uk-UA"/>
              </w:rPr>
            </w:pPr>
          </w:p>
        </w:tc>
        <w:tc>
          <w:tcPr>
            <w:tcW w:w="1701" w:type="dxa"/>
            <w:vAlign w:val="center"/>
          </w:tcPr>
          <w:p w:rsidR="000336B8" w:rsidRPr="00491A96" w:rsidRDefault="000336B8" w:rsidP="0021338D">
            <w:pPr>
              <w:jc w:val="center"/>
              <w:rPr>
                <w:sz w:val="24"/>
                <w:szCs w:val="24"/>
                <w:lang w:val="uk-UA"/>
              </w:rPr>
            </w:pPr>
            <w:r w:rsidRPr="00491A96">
              <w:rPr>
                <w:sz w:val="24"/>
                <w:szCs w:val="24"/>
                <w:lang w:val="uk-UA"/>
              </w:rPr>
              <w:t>Підтягування,</w:t>
            </w:r>
            <w:r w:rsidRPr="00491A96">
              <w:rPr>
                <w:spacing w:val="-4"/>
                <w:sz w:val="24"/>
                <w:szCs w:val="24"/>
                <w:lang w:val="uk-UA"/>
              </w:rPr>
              <w:t xml:space="preserve"> разів</w:t>
            </w:r>
          </w:p>
        </w:tc>
        <w:tc>
          <w:tcPr>
            <w:tcW w:w="1134" w:type="dxa"/>
            <w:vAlign w:val="center"/>
          </w:tcPr>
          <w:p w:rsidR="000336B8" w:rsidRPr="00491A96" w:rsidRDefault="000336B8" w:rsidP="00831235">
            <w:pPr>
              <w:jc w:val="center"/>
              <w:rPr>
                <w:sz w:val="24"/>
                <w:szCs w:val="24"/>
                <w:lang w:val="uk-UA"/>
              </w:rPr>
            </w:pPr>
            <w:r w:rsidRPr="00491A96">
              <w:rPr>
                <w:sz w:val="24"/>
                <w:szCs w:val="24"/>
                <w:lang w:val="uk-UA"/>
              </w:rPr>
              <w:t>дівч.</w:t>
            </w:r>
          </w:p>
          <w:p w:rsidR="000336B8" w:rsidRPr="00491A96" w:rsidRDefault="000336B8" w:rsidP="00831235">
            <w:pPr>
              <w:jc w:val="center"/>
              <w:rPr>
                <w:sz w:val="24"/>
                <w:szCs w:val="24"/>
                <w:lang w:val="uk-UA"/>
              </w:rPr>
            </w:pPr>
            <w:r w:rsidRPr="00491A96">
              <w:rPr>
                <w:sz w:val="24"/>
                <w:szCs w:val="24"/>
                <w:lang w:val="uk-UA"/>
              </w:rPr>
              <w:t xml:space="preserve">у висі </w:t>
            </w:r>
            <w:r>
              <w:rPr>
                <w:spacing w:val="-4"/>
                <w:sz w:val="24"/>
                <w:szCs w:val="24"/>
                <w:lang w:val="uk-UA"/>
              </w:rPr>
              <w:t>лежа</w:t>
            </w:r>
            <w:r w:rsidRPr="00491A96">
              <w:rPr>
                <w:spacing w:val="-4"/>
                <w:sz w:val="24"/>
                <w:szCs w:val="24"/>
                <w:lang w:val="uk-UA"/>
              </w:rPr>
              <w:t>чи</w:t>
            </w:r>
          </w:p>
        </w:tc>
        <w:tc>
          <w:tcPr>
            <w:tcW w:w="1418" w:type="dxa"/>
            <w:vAlign w:val="center"/>
          </w:tcPr>
          <w:p w:rsidR="000336B8" w:rsidRPr="00491A96" w:rsidRDefault="000336B8" w:rsidP="00831235">
            <w:pPr>
              <w:jc w:val="center"/>
              <w:rPr>
                <w:sz w:val="24"/>
                <w:szCs w:val="24"/>
                <w:lang w:val="uk-UA"/>
              </w:rPr>
            </w:pPr>
            <w:r w:rsidRPr="00491A96">
              <w:rPr>
                <w:sz w:val="24"/>
                <w:szCs w:val="24"/>
                <w:lang w:val="uk-UA"/>
              </w:rPr>
              <w:t>до 6</w:t>
            </w:r>
          </w:p>
        </w:tc>
        <w:tc>
          <w:tcPr>
            <w:tcW w:w="1276" w:type="dxa"/>
            <w:vAlign w:val="center"/>
          </w:tcPr>
          <w:p w:rsidR="000336B8" w:rsidRPr="00491A96" w:rsidRDefault="000336B8" w:rsidP="00831235">
            <w:pPr>
              <w:jc w:val="center"/>
              <w:rPr>
                <w:sz w:val="24"/>
                <w:szCs w:val="24"/>
                <w:lang w:val="uk-UA"/>
              </w:rPr>
            </w:pPr>
            <w:r w:rsidRPr="00491A96">
              <w:rPr>
                <w:sz w:val="24"/>
                <w:szCs w:val="24"/>
                <w:lang w:val="uk-UA"/>
              </w:rPr>
              <w:t>6</w:t>
            </w:r>
          </w:p>
        </w:tc>
        <w:tc>
          <w:tcPr>
            <w:tcW w:w="1275" w:type="dxa"/>
            <w:vAlign w:val="center"/>
          </w:tcPr>
          <w:p w:rsidR="000336B8" w:rsidRPr="00491A96" w:rsidRDefault="000336B8" w:rsidP="00831235">
            <w:pPr>
              <w:jc w:val="center"/>
              <w:rPr>
                <w:sz w:val="24"/>
                <w:szCs w:val="24"/>
                <w:lang w:val="uk-UA"/>
              </w:rPr>
            </w:pPr>
            <w:r w:rsidRPr="00491A96">
              <w:rPr>
                <w:sz w:val="24"/>
                <w:szCs w:val="24"/>
                <w:lang w:val="uk-UA"/>
              </w:rPr>
              <w:t>16</w:t>
            </w:r>
          </w:p>
        </w:tc>
        <w:tc>
          <w:tcPr>
            <w:tcW w:w="1276" w:type="dxa"/>
            <w:vAlign w:val="center"/>
          </w:tcPr>
          <w:p w:rsidR="000336B8" w:rsidRPr="00491A96" w:rsidRDefault="000336B8" w:rsidP="00831235">
            <w:pPr>
              <w:jc w:val="center"/>
              <w:rPr>
                <w:sz w:val="24"/>
                <w:szCs w:val="24"/>
                <w:lang w:val="uk-UA"/>
              </w:rPr>
            </w:pPr>
            <w:r w:rsidRPr="00491A96">
              <w:rPr>
                <w:sz w:val="24"/>
                <w:szCs w:val="24"/>
                <w:lang w:val="uk-UA"/>
              </w:rPr>
              <w:t>20</w:t>
            </w:r>
          </w:p>
        </w:tc>
      </w:tr>
      <w:tr w:rsidR="000336B8" w:rsidRPr="00491A96" w:rsidTr="0021338D">
        <w:trPr>
          <w:trHeight w:val="288"/>
        </w:trPr>
        <w:tc>
          <w:tcPr>
            <w:tcW w:w="1276" w:type="dxa"/>
            <w:vMerge/>
            <w:vAlign w:val="center"/>
          </w:tcPr>
          <w:p w:rsidR="000336B8" w:rsidRPr="0004144C" w:rsidRDefault="000336B8" w:rsidP="00831235">
            <w:pPr>
              <w:jc w:val="center"/>
              <w:rPr>
                <w:color w:val="FF0000"/>
                <w:sz w:val="24"/>
                <w:szCs w:val="24"/>
                <w:lang w:val="uk-UA"/>
              </w:rPr>
            </w:pPr>
          </w:p>
        </w:tc>
        <w:tc>
          <w:tcPr>
            <w:tcW w:w="1701" w:type="dxa"/>
            <w:vAlign w:val="center"/>
          </w:tcPr>
          <w:p w:rsidR="000336B8" w:rsidRPr="00491A96" w:rsidRDefault="000336B8" w:rsidP="00831235">
            <w:pPr>
              <w:widowControl w:val="0"/>
              <w:jc w:val="center"/>
              <w:rPr>
                <w:spacing w:val="-6"/>
                <w:sz w:val="24"/>
                <w:szCs w:val="24"/>
                <w:lang w:val="uk-UA"/>
              </w:rPr>
            </w:pPr>
            <w:r w:rsidRPr="00491A96">
              <w:rPr>
                <w:spacing w:val="-6"/>
                <w:sz w:val="24"/>
                <w:szCs w:val="24"/>
                <w:lang w:val="uk-UA"/>
              </w:rPr>
              <w:t>Ривок гирі,</w:t>
            </w:r>
          </w:p>
          <w:p w:rsidR="000336B8" w:rsidRPr="00491A96" w:rsidRDefault="000336B8" w:rsidP="0021338D">
            <w:pPr>
              <w:widowControl w:val="0"/>
              <w:jc w:val="center"/>
              <w:rPr>
                <w:spacing w:val="-6"/>
                <w:sz w:val="24"/>
                <w:szCs w:val="24"/>
                <w:lang w:val="uk-UA"/>
              </w:rPr>
            </w:pPr>
            <w:r w:rsidRPr="00491A96">
              <w:rPr>
                <w:spacing w:val="-6"/>
                <w:sz w:val="24"/>
                <w:szCs w:val="24"/>
                <w:lang w:val="uk-UA"/>
              </w:rPr>
              <w:t>Разів</w:t>
            </w:r>
          </w:p>
        </w:tc>
        <w:tc>
          <w:tcPr>
            <w:tcW w:w="1134" w:type="dxa"/>
            <w:vAlign w:val="center"/>
          </w:tcPr>
          <w:p w:rsidR="000336B8" w:rsidRPr="00491A96" w:rsidRDefault="000336B8" w:rsidP="00831235">
            <w:pPr>
              <w:jc w:val="center"/>
              <w:rPr>
                <w:sz w:val="24"/>
                <w:szCs w:val="24"/>
                <w:lang w:val="uk-UA"/>
              </w:rPr>
            </w:pPr>
            <w:r w:rsidRPr="00491A96">
              <w:rPr>
                <w:sz w:val="24"/>
                <w:szCs w:val="24"/>
                <w:lang w:val="uk-UA"/>
              </w:rPr>
              <w:t>хл.</w:t>
            </w:r>
          </w:p>
          <w:p w:rsidR="000336B8" w:rsidRPr="00491A96" w:rsidRDefault="000336B8" w:rsidP="00831235">
            <w:pPr>
              <w:jc w:val="center"/>
              <w:rPr>
                <w:sz w:val="24"/>
                <w:szCs w:val="24"/>
                <w:lang w:val="uk-UA"/>
              </w:rPr>
            </w:pPr>
          </w:p>
        </w:tc>
        <w:tc>
          <w:tcPr>
            <w:tcW w:w="1418" w:type="dxa"/>
            <w:vAlign w:val="center"/>
          </w:tcPr>
          <w:p w:rsidR="000336B8" w:rsidRPr="00491A96" w:rsidRDefault="000336B8" w:rsidP="00831235">
            <w:pPr>
              <w:jc w:val="center"/>
              <w:rPr>
                <w:sz w:val="24"/>
                <w:szCs w:val="24"/>
                <w:lang w:val="uk-UA"/>
              </w:rPr>
            </w:pPr>
            <w:r w:rsidRPr="00491A96">
              <w:rPr>
                <w:sz w:val="24"/>
                <w:szCs w:val="24"/>
                <w:lang w:val="uk-UA"/>
              </w:rPr>
              <w:t>до</w:t>
            </w:r>
            <w:r w:rsidRPr="00491A96">
              <w:rPr>
                <w:sz w:val="24"/>
                <w:szCs w:val="24"/>
                <w:lang w:val="en-US"/>
              </w:rPr>
              <w:t xml:space="preserve"> 15</w:t>
            </w:r>
          </w:p>
        </w:tc>
        <w:tc>
          <w:tcPr>
            <w:tcW w:w="1276" w:type="dxa"/>
            <w:vAlign w:val="center"/>
          </w:tcPr>
          <w:p w:rsidR="000336B8" w:rsidRPr="00491A96" w:rsidRDefault="000336B8" w:rsidP="00831235">
            <w:pPr>
              <w:jc w:val="center"/>
              <w:rPr>
                <w:sz w:val="24"/>
                <w:szCs w:val="24"/>
                <w:lang w:val="en-US"/>
              </w:rPr>
            </w:pPr>
            <w:r w:rsidRPr="00491A96">
              <w:rPr>
                <w:sz w:val="24"/>
                <w:szCs w:val="24"/>
                <w:lang w:val="en-US"/>
              </w:rPr>
              <w:t>20</w:t>
            </w:r>
          </w:p>
        </w:tc>
        <w:tc>
          <w:tcPr>
            <w:tcW w:w="1275" w:type="dxa"/>
            <w:vAlign w:val="center"/>
          </w:tcPr>
          <w:p w:rsidR="000336B8" w:rsidRPr="00491A96" w:rsidRDefault="000336B8" w:rsidP="00831235">
            <w:pPr>
              <w:jc w:val="center"/>
              <w:rPr>
                <w:sz w:val="24"/>
                <w:szCs w:val="24"/>
                <w:lang w:val="en-US"/>
              </w:rPr>
            </w:pPr>
            <w:r w:rsidRPr="00491A96">
              <w:rPr>
                <w:sz w:val="24"/>
                <w:szCs w:val="24"/>
                <w:lang w:val="en-US"/>
              </w:rPr>
              <w:t>25</w:t>
            </w:r>
          </w:p>
        </w:tc>
        <w:tc>
          <w:tcPr>
            <w:tcW w:w="1276" w:type="dxa"/>
            <w:vAlign w:val="center"/>
          </w:tcPr>
          <w:p w:rsidR="000336B8" w:rsidRPr="00491A96" w:rsidRDefault="000336B8" w:rsidP="00831235">
            <w:pPr>
              <w:jc w:val="center"/>
              <w:rPr>
                <w:sz w:val="24"/>
                <w:szCs w:val="24"/>
                <w:lang w:val="en-US"/>
              </w:rPr>
            </w:pPr>
            <w:r w:rsidRPr="00491A96">
              <w:rPr>
                <w:sz w:val="24"/>
                <w:szCs w:val="24"/>
                <w:lang w:val="en-US"/>
              </w:rPr>
              <w:t>30</w:t>
            </w:r>
          </w:p>
        </w:tc>
      </w:tr>
      <w:tr w:rsidR="000336B8" w:rsidRPr="00491A96" w:rsidTr="0021338D">
        <w:trPr>
          <w:trHeight w:val="689"/>
        </w:trPr>
        <w:tc>
          <w:tcPr>
            <w:tcW w:w="1276" w:type="dxa"/>
            <w:vMerge/>
            <w:vAlign w:val="center"/>
          </w:tcPr>
          <w:p w:rsidR="000336B8" w:rsidRPr="0004144C" w:rsidRDefault="000336B8" w:rsidP="00831235">
            <w:pPr>
              <w:jc w:val="center"/>
              <w:rPr>
                <w:color w:val="FF0000"/>
                <w:sz w:val="24"/>
                <w:szCs w:val="24"/>
                <w:lang w:val="uk-UA"/>
              </w:rPr>
            </w:pPr>
          </w:p>
        </w:tc>
        <w:tc>
          <w:tcPr>
            <w:tcW w:w="1701" w:type="dxa"/>
            <w:vAlign w:val="center"/>
          </w:tcPr>
          <w:p w:rsidR="000336B8" w:rsidRPr="00491A96" w:rsidRDefault="000336B8" w:rsidP="00831235">
            <w:pPr>
              <w:jc w:val="center"/>
              <w:rPr>
                <w:sz w:val="24"/>
                <w:szCs w:val="24"/>
                <w:lang w:val="uk-UA"/>
              </w:rPr>
            </w:pPr>
            <w:r w:rsidRPr="00491A96">
              <w:rPr>
                <w:sz w:val="24"/>
                <w:szCs w:val="24"/>
                <w:lang w:val="uk-UA"/>
              </w:rPr>
              <w:t>Ривок гирі</w:t>
            </w:r>
            <w:r>
              <w:rPr>
                <w:sz w:val="24"/>
                <w:szCs w:val="24"/>
                <w:lang w:val="uk-UA"/>
              </w:rPr>
              <w:t xml:space="preserve"> </w:t>
            </w:r>
            <w:r w:rsidRPr="00491A96">
              <w:rPr>
                <w:sz w:val="24"/>
                <w:szCs w:val="24"/>
                <w:lang w:val="uk-UA"/>
              </w:rPr>
              <w:t>(</w:t>
            </w:r>
            <w:smartTag w:uri="urn:schemas-microsoft-com:office:smarttags" w:element="metricconverter">
              <w:smartTagPr>
                <w:attr w:name="ProductID" w:val="8 кг"/>
              </w:smartTagPr>
              <w:r w:rsidRPr="00491A96">
                <w:rPr>
                  <w:sz w:val="24"/>
                  <w:szCs w:val="24"/>
                  <w:lang w:val="uk-UA"/>
                </w:rPr>
                <w:t>8 кг</w:t>
              </w:r>
            </w:smartTag>
            <w:r w:rsidRPr="00491A96">
              <w:rPr>
                <w:sz w:val="24"/>
                <w:szCs w:val="24"/>
                <w:lang w:val="uk-UA"/>
              </w:rPr>
              <w:t>) двома руками, разів</w:t>
            </w:r>
          </w:p>
        </w:tc>
        <w:tc>
          <w:tcPr>
            <w:tcW w:w="1134" w:type="dxa"/>
            <w:vAlign w:val="center"/>
          </w:tcPr>
          <w:p w:rsidR="000336B8" w:rsidRPr="00491A96" w:rsidRDefault="000336B8" w:rsidP="00831235">
            <w:pPr>
              <w:jc w:val="center"/>
              <w:rPr>
                <w:sz w:val="24"/>
                <w:szCs w:val="24"/>
                <w:lang w:val="uk-UA"/>
              </w:rPr>
            </w:pPr>
            <w:r w:rsidRPr="00491A96">
              <w:rPr>
                <w:sz w:val="24"/>
                <w:szCs w:val="24"/>
                <w:lang w:val="uk-UA"/>
              </w:rPr>
              <w:t>дівч.</w:t>
            </w:r>
          </w:p>
        </w:tc>
        <w:tc>
          <w:tcPr>
            <w:tcW w:w="1418" w:type="dxa"/>
            <w:vAlign w:val="center"/>
          </w:tcPr>
          <w:p w:rsidR="000336B8" w:rsidRPr="00491A96" w:rsidRDefault="000336B8" w:rsidP="00831235">
            <w:pPr>
              <w:jc w:val="center"/>
              <w:rPr>
                <w:sz w:val="24"/>
                <w:szCs w:val="24"/>
                <w:lang w:val="uk-UA"/>
              </w:rPr>
            </w:pPr>
            <w:r w:rsidRPr="00491A96">
              <w:rPr>
                <w:sz w:val="24"/>
                <w:szCs w:val="24"/>
                <w:lang w:val="uk-UA"/>
              </w:rPr>
              <w:t>до</w:t>
            </w:r>
            <w:r w:rsidRPr="00491A96">
              <w:rPr>
                <w:sz w:val="24"/>
                <w:szCs w:val="24"/>
                <w:lang w:val="en-US"/>
              </w:rPr>
              <w:t xml:space="preserve"> </w:t>
            </w:r>
            <w:r w:rsidRPr="00491A96">
              <w:rPr>
                <w:sz w:val="24"/>
                <w:szCs w:val="24"/>
                <w:lang w:val="uk-UA"/>
              </w:rPr>
              <w:t>5</w:t>
            </w:r>
          </w:p>
        </w:tc>
        <w:tc>
          <w:tcPr>
            <w:tcW w:w="1276" w:type="dxa"/>
            <w:vAlign w:val="center"/>
          </w:tcPr>
          <w:p w:rsidR="000336B8" w:rsidRPr="00491A96" w:rsidRDefault="000336B8" w:rsidP="00831235">
            <w:pPr>
              <w:jc w:val="center"/>
              <w:rPr>
                <w:sz w:val="24"/>
                <w:szCs w:val="24"/>
                <w:lang w:val="uk-UA"/>
              </w:rPr>
            </w:pPr>
            <w:r w:rsidRPr="00491A96">
              <w:rPr>
                <w:sz w:val="24"/>
                <w:szCs w:val="24"/>
                <w:lang w:val="uk-UA"/>
              </w:rPr>
              <w:t>7</w:t>
            </w:r>
          </w:p>
        </w:tc>
        <w:tc>
          <w:tcPr>
            <w:tcW w:w="1275" w:type="dxa"/>
            <w:vAlign w:val="center"/>
          </w:tcPr>
          <w:p w:rsidR="000336B8" w:rsidRPr="00491A96" w:rsidRDefault="000336B8" w:rsidP="00831235">
            <w:pPr>
              <w:jc w:val="center"/>
              <w:rPr>
                <w:sz w:val="24"/>
                <w:szCs w:val="24"/>
                <w:lang w:val="uk-UA"/>
              </w:rPr>
            </w:pPr>
            <w:r w:rsidRPr="00491A96">
              <w:rPr>
                <w:sz w:val="24"/>
                <w:szCs w:val="24"/>
                <w:lang w:val="uk-UA"/>
              </w:rPr>
              <w:t>10</w:t>
            </w:r>
          </w:p>
        </w:tc>
        <w:tc>
          <w:tcPr>
            <w:tcW w:w="1276" w:type="dxa"/>
            <w:vAlign w:val="center"/>
          </w:tcPr>
          <w:p w:rsidR="000336B8" w:rsidRPr="00491A96" w:rsidRDefault="000336B8" w:rsidP="00831235">
            <w:pPr>
              <w:jc w:val="center"/>
              <w:rPr>
                <w:sz w:val="24"/>
                <w:szCs w:val="24"/>
                <w:lang w:val="uk-UA"/>
              </w:rPr>
            </w:pPr>
            <w:r w:rsidRPr="00491A96">
              <w:rPr>
                <w:sz w:val="24"/>
                <w:szCs w:val="24"/>
                <w:lang w:val="uk-UA"/>
              </w:rPr>
              <w:t>13</w:t>
            </w:r>
          </w:p>
        </w:tc>
      </w:tr>
      <w:tr w:rsidR="000336B8" w:rsidRPr="00491A96" w:rsidTr="0021338D">
        <w:trPr>
          <w:trHeight w:val="592"/>
        </w:trPr>
        <w:tc>
          <w:tcPr>
            <w:tcW w:w="1276" w:type="dxa"/>
            <w:vMerge w:val="restart"/>
            <w:vAlign w:val="center"/>
          </w:tcPr>
          <w:p w:rsidR="000336B8" w:rsidRPr="002C3A99" w:rsidRDefault="000336B8" w:rsidP="00831235">
            <w:pPr>
              <w:jc w:val="center"/>
              <w:rPr>
                <w:sz w:val="24"/>
                <w:szCs w:val="24"/>
                <w:lang w:val="uk-UA"/>
              </w:rPr>
            </w:pPr>
            <w:r w:rsidRPr="002C3A99">
              <w:rPr>
                <w:sz w:val="24"/>
                <w:szCs w:val="24"/>
                <w:lang w:val="uk-UA"/>
              </w:rPr>
              <w:t xml:space="preserve">2 </w:t>
            </w:r>
            <w:r w:rsidR="00E50507">
              <w:rPr>
                <w:sz w:val="24"/>
                <w:szCs w:val="24"/>
                <w:lang w:val="uk-UA"/>
              </w:rPr>
              <w:t>(3)</w:t>
            </w:r>
            <w:r w:rsidRPr="002C3A99">
              <w:rPr>
                <w:sz w:val="24"/>
                <w:szCs w:val="24"/>
                <w:lang w:val="uk-UA"/>
              </w:rPr>
              <w:t>рік вивчення</w:t>
            </w:r>
          </w:p>
        </w:tc>
        <w:tc>
          <w:tcPr>
            <w:tcW w:w="1701" w:type="dxa"/>
            <w:vAlign w:val="center"/>
          </w:tcPr>
          <w:p w:rsidR="000336B8" w:rsidRPr="0021338D" w:rsidRDefault="000336B8" w:rsidP="0021338D">
            <w:pPr>
              <w:jc w:val="center"/>
              <w:rPr>
                <w:sz w:val="24"/>
                <w:szCs w:val="24"/>
                <w:lang w:val="en-US"/>
              </w:rPr>
            </w:pPr>
            <w:r w:rsidRPr="00491A96">
              <w:rPr>
                <w:sz w:val="24"/>
                <w:szCs w:val="24"/>
                <w:lang w:val="uk-UA"/>
              </w:rPr>
              <w:t>Підтягування,</w:t>
            </w:r>
            <w:r w:rsidRPr="00491A96">
              <w:rPr>
                <w:spacing w:val="-4"/>
                <w:sz w:val="24"/>
                <w:szCs w:val="24"/>
                <w:lang w:val="uk-UA"/>
              </w:rPr>
              <w:t xml:space="preserve"> разів</w:t>
            </w:r>
          </w:p>
        </w:tc>
        <w:tc>
          <w:tcPr>
            <w:tcW w:w="1134" w:type="dxa"/>
            <w:vAlign w:val="center"/>
          </w:tcPr>
          <w:p w:rsidR="000336B8" w:rsidRPr="00491A96" w:rsidRDefault="000336B8" w:rsidP="00831235">
            <w:pPr>
              <w:jc w:val="center"/>
              <w:rPr>
                <w:sz w:val="24"/>
                <w:szCs w:val="24"/>
                <w:lang w:val="uk-UA"/>
              </w:rPr>
            </w:pPr>
            <w:r w:rsidRPr="00491A96">
              <w:rPr>
                <w:sz w:val="24"/>
                <w:szCs w:val="24"/>
                <w:lang w:val="uk-UA"/>
              </w:rPr>
              <w:t>хл. у висі</w:t>
            </w:r>
          </w:p>
        </w:tc>
        <w:tc>
          <w:tcPr>
            <w:tcW w:w="1418" w:type="dxa"/>
            <w:vAlign w:val="center"/>
          </w:tcPr>
          <w:p w:rsidR="000336B8" w:rsidRPr="00491A96" w:rsidRDefault="000336B8" w:rsidP="00831235">
            <w:pPr>
              <w:jc w:val="center"/>
              <w:rPr>
                <w:sz w:val="24"/>
                <w:szCs w:val="24"/>
                <w:lang w:val="uk-UA"/>
              </w:rPr>
            </w:pPr>
            <w:r w:rsidRPr="00491A96">
              <w:rPr>
                <w:sz w:val="24"/>
                <w:szCs w:val="24"/>
                <w:lang w:val="uk-UA"/>
              </w:rPr>
              <w:t>до 5</w:t>
            </w:r>
          </w:p>
          <w:p w:rsidR="000336B8" w:rsidRPr="00491A96" w:rsidRDefault="000336B8" w:rsidP="00831235">
            <w:pPr>
              <w:jc w:val="center"/>
              <w:rPr>
                <w:sz w:val="24"/>
                <w:szCs w:val="24"/>
                <w:lang w:val="uk-UA"/>
              </w:rPr>
            </w:pPr>
          </w:p>
        </w:tc>
        <w:tc>
          <w:tcPr>
            <w:tcW w:w="1276" w:type="dxa"/>
            <w:vAlign w:val="center"/>
          </w:tcPr>
          <w:p w:rsidR="000336B8" w:rsidRPr="00491A96" w:rsidRDefault="000336B8" w:rsidP="00831235">
            <w:pPr>
              <w:jc w:val="center"/>
              <w:rPr>
                <w:sz w:val="24"/>
                <w:szCs w:val="24"/>
                <w:lang w:val="uk-UA"/>
              </w:rPr>
            </w:pPr>
            <w:r w:rsidRPr="00491A96">
              <w:rPr>
                <w:sz w:val="24"/>
                <w:szCs w:val="24"/>
                <w:lang w:val="uk-UA"/>
              </w:rPr>
              <w:t>5</w:t>
            </w:r>
          </w:p>
        </w:tc>
        <w:tc>
          <w:tcPr>
            <w:tcW w:w="1275" w:type="dxa"/>
            <w:vAlign w:val="center"/>
          </w:tcPr>
          <w:p w:rsidR="000336B8" w:rsidRPr="00491A96" w:rsidRDefault="000336B8" w:rsidP="00831235">
            <w:pPr>
              <w:jc w:val="center"/>
              <w:rPr>
                <w:sz w:val="24"/>
                <w:szCs w:val="24"/>
                <w:lang w:val="uk-UA"/>
              </w:rPr>
            </w:pPr>
            <w:r w:rsidRPr="00491A96">
              <w:rPr>
                <w:sz w:val="24"/>
                <w:szCs w:val="24"/>
                <w:lang w:val="uk-UA"/>
              </w:rPr>
              <w:t>9</w:t>
            </w:r>
          </w:p>
        </w:tc>
        <w:tc>
          <w:tcPr>
            <w:tcW w:w="1276" w:type="dxa"/>
            <w:vAlign w:val="center"/>
          </w:tcPr>
          <w:p w:rsidR="000336B8" w:rsidRPr="00491A96" w:rsidRDefault="000336B8" w:rsidP="00831235">
            <w:pPr>
              <w:jc w:val="center"/>
              <w:rPr>
                <w:sz w:val="24"/>
                <w:szCs w:val="24"/>
                <w:lang w:val="uk-UA"/>
              </w:rPr>
            </w:pPr>
            <w:r w:rsidRPr="00491A96">
              <w:rPr>
                <w:sz w:val="24"/>
                <w:szCs w:val="24"/>
                <w:lang w:val="uk-UA"/>
              </w:rPr>
              <w:t>12</w:t>
            </w:r>
          </w:p>
        </w:tc>
      </w:tr>
      <w:tr w:rsidR="000336B8" w:rsidRPr="00491A96" w:rsidTr="00831235">
        <w:trPr>
          <w:trHeight w:val="20"/>
        </w:trPr>
        <w:tc>
          <w:tcPr>
            <w:tcW w:w="1276" w:type="dxa"/>
            <w:vMerge/>
            <w:vAlign w:val="center"/>
          </w:tcPr>
          <w:p w:rsidR="000336B8" w:rsidRPr="00491A96" w:rsidRDefault="000336B8" w:rsidP="00831235">
            <w:pPr>
              <w:jc w:val="center"/>
              <w:rPr>
                <w:sz w:val="24"/>
                <w:szCs w:val="24"/>
                <w:lang w:val="uk-UA"/>
              </w:rPr>
            </w:pPr>
          </w:p>
        </w:tc>
        <w:tc>
          <w:tcPr>
            <w:tcW w:w="1701" w:type="dxa"/>
            <w:vAlign w:val="center"/>
          </w:tcPr>
          <w:p w:rsidR="000336B8" w:rsidRPr="0021338D" w:rsidRDefault="000336B8" w:rsidP="0021338D">
            <w:pPr>
              <w:jc w:val="center"/>
              <w:rPr>
                <w:sz w:val="24"/>
                <w:szCs w:val="24"/>
                <w:lang w:val="en-US"/>
              </w:rPr>
            </w:pPr>
            <w:r w:rsidRPr="00491A96">
              <w:rPr>
                <w:sz w:val="24"/>
                <w:szCs w:val="24"/>
                <w:lang w:val="uk-UA"/>
              </w:rPr>
              <w:t>Підтягування,</w:t>
            </w:r>
            <w:r w:rsidRPr="00491A96">
              <w:rPr>
                <w:spacing w:val="-4"/>
                <w:sz w:val="24"/>
                <w:szCs w:val="24"/>
                <w:lang w:val="uk-UA"/>
              </w:rPr>
              <w:t xml:space="preserve"> разів</w:t>
            </w:r>
          </w:p>
        </w:tc>
        <w:tc>
          <w:tcPr>
            <w:tcW w:w="1134" w:type="dxa"/>
            <w:vAlign w:val="center"/>
          </w:tcPr>
          <w:p w:rsidR="000336B8" w:rsidRPr="00491A96" w:rsidRDefault="000336B8" w:rsidP="00831235">
            <w:pPr>
              <w:jc w:val="center"/>
              <w:rPr>
                <w:sz w:val="24"/>
                <w:szCs w:val="24"/>
                <w:lang w:val="uk-UA"/>
              </w:rPr>
            </w:pPr>
            <w:r w:rsidRPr="00491A96">
              <w:rPr>
                <w:sz w:val="24"/>
                <w:szCs w:val="24"/>
                <w:lang w:val="uk-UA"/>
              </w:rPr>
              <w:t>дівч.</w:t>
            </w:r>
          </w:p>
          <w:p w:rsidR="000336B8" w:rsidRPr="00491A96" w:rsidRDefault="000336B8" w:rsidP="00831235">
            <w:pPr>
              <w:jc w:val="center"/>
              <w:rPr>
                <w:sz w:val="24"/>
                <w:szCs w:val="24"/>
                <w:lang w:val="uk-UA"/>
              </w:rPr>
            </w:pPr>
            <w:r w:rsidRPr="00491A96">
              <w:rPr>
                <w:sz w:val="24"/>
                <w:szCs w:val="24"/>
                <w:lang w:val="uk-UA"/>
              </w:rPr>
              <w:t xml:space="preserve">у висі </w:t>
            </w:r>
            <w:r>
              <w:rPr>
                <w:spacing w:val="-4"/>
                <w:sz w:val="24"/>
                <w:szCs w:val="24"/>
                <w:lang w:val="uk-UA"/>
              </w:rPr>
              <w:t>лежа</w:t>
            </w:r>
            <w:r w:rsidRPr="00491A96">
              <w:rPr>
                <w:spacing w:val="-4"/>
                <w:sz w:val="24"/>
                <w:szCs w:val="24"/>
                <w:lang w:val="uk-UA"/>
              </w:rPr>
              <w:t>чи</w:t>
            </w:r>
          </w:p>
        </w:tc>
        <w:tc>
          <w:tcPr>
            <w:tcW w:w="1418" w:type="dxa"/>
            <w:vAlign w:val="center"/>
          </w:tcPr>
          <w:p w:rsidR="000336B8" w:rsidRPr="00491A96" w:rsidRDefault="000336B8" w:rsidP="00831235">
            <w:pPr>
              <w:jc w:val="center"/>
              <w:rPr>
                <w:sz w:val="24"/>
                <w:szCs w:val="24"/>
                <w:lang w:val="uk-UA"/>
              </w:rPr>
            </w:pPr>
            <w:r w:rsidRPr="00491A96">
              <w:rPr>
                <w:sz w:val="24"/>
                <w:szCs w:val="24"/>
                <w:lang w:val="uk-UA"/>
              </w:rPr>
              <w:t>до 8</w:t>
            </w:r>
          </w:p>
        </w:tc>
        <w:tc>
          <w:tcPr>
            <w:tcW w:w="1276" w:type="dxa"/>
            <w:vAlign w:val="center"/>
          </w:tcPr>
          <w:p w:rsidR="000336B8" w:rsidRPr="00491A96" w:rsidRDefault="000336B8" w:rsidP="00831235">
            <w:pPr>
              <w:jc w:val="center"/>
              <w:rPr>
                <w:sz w:val="24"/>
                <w:szCs w:val="24"/>
                <w:lang w:val="uk-UA"/>
              </w:rPr>
            </w:pPr>
            <w:r w:rsidRPr="00491A96">
              <w:rPr>
                <w:sz w:val="24"/>
                <w:szCs w:val="24"/>
                <w:lang w:val="uk-UA"/>
              </w:rPr>
              <w:t>8</w:t>
            </w:r>
          </w:p>
        </w:tc>
        <w:tc>
          <w:tcPr>
            <w:tcW w:w="1275" w:type="dxa"/>
            <w:vAlign w:val="center"/>
          </w:tcPr>
          <w:p w:rsidR="000336B8" w:rsidRPr="00491A96" w:rsidRDefault="000336B8" w:rsidP="00831235">
            <w:pPr>
              <w:jc w:val="center"/>
              <w:rPr>
                <w:sz w:val="24"/>
                <w:szCs w:val="24"/>
                <w:lang w:val="uk-UA"/>
              </w:rPr>
            </w:pPr>
            <w:r w:rsidRPr="00491A96">
              <w:rPr>
                <w:sz w:val="24"/>
                <w:szCs w:val="24"/>
                <w:lang w:val="uk-UA"/>
              </w:rPr>
              <w:t>17</w:t>
            </w:r>
          </w:p>
        </w:tc>
        <w:tc>
          <w:tcPr>
            <w:tcW w:w="1276" w:type="dxa"/>
            <w:vAlign w:val="center"/>
          </w:tcPr>
          <w:p w:rsidR="000336B8" w:rsidRPr="00491A96" w:rsidRDefault="000336B8" w:rsidP="00831235">
            <w:pPr>
              <w:jc w:val="center"/>
              <w:rPr>
                <w:sz w:val="24"/>
                <w:szCs w:val="24"/>
                <w:lang w:val="uk-UA"/>
              </w:rPr>
            </w:pPr>
            <w:r w:rsidRPr="00491A96">
              <w:rPr>
                <w:sz w:val="24"/>
                <w:szCs w:val="24"/>
                <w:lang w:val="uk-UA"/>
              </w:rPr>
              <w:t>22</w:t>
            </w:r>
          </w:p>
        </w:tc>
      </w:tr>
      <w:tr w:rsidR="000336B8" w:rsidRPr="00491A96" w:rsidTr="00831235">
        <w:trPr>
          <w:trHeight w:val="20"/>
        </w:trPr>
        <w:tc>
          <w:tcPr>
            <w:tcW w:w="1276" w:type="dxa"/>
            <w:vMerge/>
            <w:vAlign w:val="center"/>
          </w:tcPr>
          <w:p w:rsidR="000336B8" w:rsidRPr="00491A96" w:rsidRDefault="000336B8" w:rsidP="00831235">
            <w:pPr>
              <w:jc w:val="center"/>
              <w:rPr>
                <w:sz w:val="24"/>
                <w:szCs w:val="24"/>
                <w:lang w:val="uk-UA"/>
              </w:rPr>
            </w:pPr>
          </w:p>
        </w:tc>
        <w:tc>
          <w:tcPr>
            <w:tcW w:w="1701" w:type="dxa"/>
            <w:vAlign w:val="center"/>
          </w:tcPr>
          <w:p w:rsidR="000336B8" w:rsidRPr="0021338D" w:rsidRDefault="000336B8" w:rsidP="0021338D">
            <w:pPr>
              <w:widowControl w:val="0"/>
              <w:jc w:val="center"/>
              <w:rPr>
                <w:sz w:val="24"/>
                <w:szCs w:val="24"/>
                <w:lang w:val="en-US"/>
              </w:rPr>
            </w:pPr>
            <w:r w:rsidRPr="00491A96">
              <w:rPr>
                <w:sz w:val="24"/>
                <w:szCs w:val="24"/>
                <w:lang w:val="uk-UA"/>
              </w:rPr>
              <w:t>Поштовх гир (</w:t>
            </w:r>
            <w:smartTag w:uri="urn:schemas-microsoft-com:office:smarttags" w:element="metricconverter">
              <w:smartTagPr>
                <w:attr w:name="ProductID" w:val="16 кг"/>
              </w:smartTagPr>
              <w:r w:rsidRPr="00491A96">
                <w:rPr>
                  <w:sz w:val="24"/>
                  <w:szCs w:val="24"/>
                  <w:lang w:val="uk-UA"/>
                </w:rPr>
                <w:t>16 кг</w:t>
              </w:r>
            </w:smartTag>
            <w:r w:rsidRPr="00491A96">
              <w:rPr>
                <w:sz w:val="24"/>
                <w:szCs w:val="24"/>
                <w:lang w:val="uk-UA"/>
              </w:rPr>
              <w:t>), разів</w:t>
            </w:r>
          </w:p>
        </w:tc>
        <w:tc>
          <w:tcPr>
            <w:tcW w:w="1134" w:type="dxa"/>
            <w:vAlign w:val="center"/>
          </w:tcPr>
          <w:p w:rsidR="000336B8" w:rsidRPr="00491A96" w:rsidRDefault="000336B8" w:rsidP="00831235">
            <w:pPr>
              <w:jc w:val="center"/>
              <w:rPr>
                <w:sz w:val="24"/>
                <w:szCs w:val="24"/>
                <w:lang w:val="uk-UA"/>
              </w:rPr>
            </w:pPr>
            <w:r w:rsidRPr="00491A96">
              <w:rPr>
                <w:sz w:val="24"/>
                <w:szCs w:val="24"/>
                <w:lang w:val="uk-UA"/>
              </w:rPr>
              <w:t>хл.</w:t>
            </w:r>
          </w:p>
          <w:p w:rsidR="000336B8" w:rsidRPr="00491A96" w:rsidRDefault="000336B8" w:rsidP="00831235">
            <w:pPr>
              <w:jc w:val="center"/>
              <w:rPr>
                <w:sz w:val="24"/>
                <w:szCs w:val="24"/>
                <w:lang w:val="uk-UA"/>
              </w:rPr>
            </w:pPr>
          </w:p>
        </w:tc>
        <w:tc>
          <w:tcPr>
            <w:tcW w:w="1418" w:type="dxa"/>
            <w:vAlign w:val="center"/>
          </w:tcPr>
          <w:p w:rsidR="000336B8" w:rsidRPr="00491A96" w:rsidRDefault="000336B8" w:rsidP="00831235">
            <w:pPr>
              <w:jc w:val="center"/>
              <w:rPr>
                <w:sz w:val="24"/>
                <w:szCs w:val="24"/>
                <w:lang w:val="en-US"/>
              </w:rPr>
            </w:pPr>
            <w:r w:rsidRPr="00491A96">
              <w:rPr>
                <w:sz w:val="24"/>
                <w:szCs w:val="24"/>
                <w:lang w:val="uk-UA"/>
              </w:rPr>
              <w:t>до</w:t>
            </w:r>
            <w:r w:rsidRPr="00491A96">
              <w:rPr>
                <w:sz w:val="24"/>
                <w:szCs w:val="24"/>
                <w:lang w:val="en-US"/>
              </w:rPr>
              <w:t xml:space="preserve"> 10</w:t>
            </w:r>
          </w:p>
        </w:tc>
        <w:tc>
          <w:tcPr>
            <w:tcW w:w="1276" w:type="dxa"/>
            <w:vAlign w:val="center"/>
          </w:tcPr>
          <w:p w:rsidR="000336B8" w:rsidRPr="00491A96" w:rsidRDefault="000336B8" w:rsidP="00831235">
            <w:pPr>
              <w:jc w:val="center"/>
              <w:rPr>
                <w:sz w:val="24"/>
                <w:szCs w:val="24"/>
                <w:lang w:val="en-US"/>
              </w:rPr>
            </w:pPr>
            <w:r w:rsidRPr="00491A96">
              <w:rPr>
                <w:sz w:val="24"/>
                <w:szCs w:val="24"/>
                <w:lang w:val="en-US"/>
              </w:rPr>
              <w:t>14</w:t>
            </w:r>
          </w:p>
        </w:tc>
        <w:tc>
          <w:tcPr>
            <w:tcW w:w="1275" w:type="dxa"/>
            <w:vAlign w:val="center"/>
          </w:tcPr>
          <w:p w:rsidR="000336B8" w:rsidRPr="00491A96" w:rsidRDefault="000336B8" w:rsidP="00831235">
            <w:pPr>
              <w:jc w:val="center"/>
              <w:rPr>
                <w:sz w:val="24"/>
                <w:szCs w:val="24"/>
                <w:lang w:val="en-US"/>
              </w:rPr>
            </w:pPr>
            <w:r w:rsidRPr="00491A96">
              <w:rPr>
                <w:sz w:val="24"/>
                <w:szCs w:val="24"/>
                <w:lang w:val="en-US"/>
              </w:rPr>
              <w:t>18</w:t>
            </w:r>
          </w:p>
        </w:tc>
        <w:tc>
          <w:tcPr>
            <w:tcW w:w="1276" w:type="dxa"/>
            <w:vAlign w:val="center"/>
          </w:tcPr>
          <w:p w:rsidR="000336B8" w:rsidRPr="00491A96" w:rsidRDefault="000336B8" w:rsidP="00831235">
            <w:pPr>
              <w:jc w:val="center"/>
              <w:rPr>
                <w:sz w:val="24"/>
                <w:szCs w:val="24"/>
                <w:lang w:val="en-US"/>
              </w:rPr>
            </w:pPr>
            <w:r w:rsidRPr="00491A96">
              <w:rPr>
                <w:sz w:val="24"/>
                <w:szCs w:val="24"/>
                <w:lang w:val="en-US"/>
              </w:rPr>
              <w:t>22</w:t>
            </w:r>
          </w:p>
        </w:tc>
      </w:tr>
      <w:tr w:rsidR="000336B8" w:rsidRPr="00491A96" w:rsidTr="00831235">
        <w:trPr>
          <w:trHeight w:val="20"/>
        </w:trPr>
        <w:tc>
          <w:tcPr>
            <w:tcW w:w="1276" w:type="dxa"/>
            <w:vMerge/>
            <w:vAlign w:val="center"/>
          </w:tcPr>
          <w:p w:rsidR="000336B8" w:rsidRPr="00491A96" w:rsidRDefault="000336B8" w:rsidP="00831235">
            <w:pPr>
              <w:jc w:val="center"/>
              <w:rPr>
                <w:sz w:val="24"/>
                <w:szCs w:val="24"/>
                <w:lang w:val="uk-UA"/>
              </w:rPr>
            </w:pPr>
          </w:p>
        </w:tc>
        <w:tc>
          <w:tcPr>
            <w:tcW w:w="1701" w:type="dxa"/>
            <w:vAlign w:val="center"/>
          </w:tcPr>
          <w:p w:rsidR="000336B8" w:rsidRPr="00491A96" w:rsidRDefault="000336B8" w:rsidP="00831235">
            <w:pPr>
              <w:jc w:val="center"/>
              <w:rPr>
                <w:sz w:val="24"/>
                <w:szCs w:val="24"/>
                <w:lang w:val="uk-UA"/>
              </w:rPr>
            </w:pPr>
            <w:r w:rsidRPr="00491A96">
              <w:rPr>
                <w:sz w:val="24"/>
                <w:szCs w:val="24"/>
                <w:lang w:val="uk-UA"/>
              </w:rPr>
              <w:t>Поштовх гирі (</w:t>
            </w:r>
            <w:smartTag w:uri="urn:schemas-microsoft-com:office:smarttags" w:element="metricconverter">
              <w:smartTagPr>
                <w:attr w:name="ProductID" w:val="8 кг"/>
              </w:smartTagPr>
              <w:r w:rsidRPr="00491A96">
                <w:rPr>
                  <w:sz w:val="24"/>
                  <w:szCs w:val="24"/>
                  <w:lang w:val="uk-UA"/>
                </w:rPr>
                <w:t>8 кг</w:t>
              </w:r>
            </w:smartTag>
            <w:r w:rsidRPr="00491A96">
              <w:rPr>
                <w:sz w:val="24"/>
                <w:szCs w:val="24"/>
                <w:lang w:val="uk-UA"/>
              </w:rPr>
              <w:t>) однією рукою, разів</w:t>
            </w:r>
          </w:p>
        </w:tc>
        <w:tc>
          <w:tcPr>
            <w:tcW w:w="1134" w:type="dxa"/>
            <w:vAlign w:val="center"/>
          </w:tcPr>
          <w:p w:rsidR="000336B8" w:rsidRPr="00491A96" w:rsidRDefault="000336B8" w:rsidP="00831235">
            <w:pPr>
              <w:jc w:val="center"/>
              <w:rPr>
                <w:sz w:val="24"/>
                <w:szCs w:val="24"/>
                <w:lang w:val="uk-UA"/>
              </w:rPr>
            </w:pPr>
            <w:r w:rsidRPr="00491A96">
              <w:rPr>
                <w:sz w:val="24"/>
                <w:szCs w:val="24"/>
                <w:lang w:val="uk-UA"/>
              </w:rPr>
              <w:t>дівч.</w:t>
            </w:r>
          </w:p>
        </w:tc>
        <w:tc>
          <w:tcPr>
            <w:tcW w:w="1418" w:type="dxa"/>
            <w:vAlign w:val="center"/>
          </w:tcPr>
          <w:p w:rsidR="000336B8" w:rsidRPr="00491A96" w:rsidRDefault="000336B8" w:rsidP="00831235">
            <w:pPr>
              <w:jc w:val="center"/>
              <w:rPr>
                <w:sz w:val="24"/>
                <w:szCs w:val="24"/>
                <w:lang w:val="en-US"/>
              </w:rPr>
            </w:pPr>
            <w:r w:rsidRPr="00491A96">
              <w:rPr>
                <w:sz w:val="24"/>
                <w:szCs w:val="24"/>
                <w:lang w:val="uk-UA"/>
              </w:rPr>
              <w:t>до</w:t>
            </w:r>
            <w:r w:rsidRPr="00491A96">
              <w:rPr>
                <w:sz w:val="24"/>
                <w:szCs w:val="24"/>
                <w:lang w:val="en-US"/>
              </w:rPr>
              <w:t xml:space="preserve"> 4</w:t>
            </w:r>
          </w:p>
        </w:tc>
        <w:tc>
          <w:tcPr>
            <w:tcW w:w="1276" w:type="dxa"/>
            <w:vAlign w:val="center"/>
          </w:tcPr>
          <w:p w:rsidR="000336B8" w:rsidRPr="00491A96" w:rsidRDefault="000336B8" w:rsidP="00831235">
            <w:pPr>
              <w:jc w:val="center"/>
              <w:rPr>
                <w:sz w:val="24"/>
                <w:szCs w:val="24"/>
                <w:lang w:val="en-US"/>
              </w:rPr>
            </w:pPr>
            <w:r w:rsidRPr="00491A96">
              <w:rPr>
                <w:sz w:val="24"/>
                <w:szCs w:val="24"/>
                <w:lang w:val="en-US"/>
              </w:rPr>
              <w:t>6</w:t>
            </w:r>
          </w:p>
        </w:tc>
        <w:tc>
          <w:tcPr>
            <w:tcW w:w="1275" w:type="dxa"/>
            <w:vAlign w:val="center"/>
          </w:tcPr>
          <w:p w:rsidR="000336B8" w:rsidRPr="00491A96" w:rsidRDefault="000336B8" w:rsidP="00831235">
            <w:pPr>
              <w:jc w:val="center"/>
              <w:rPr>
                <w:sz w:val="24"/>
                <w:szCs w:val="24"/>
                <w:lang w:val="en-US"/>
              </w:rPr>
            </w:pPr>
            <w:r w:rsidRPr="00491A96">
              <w:rPr>
                <w:sz w:val="24"/>
                <w:szCs w:val="24"/>
                <w:lang w:val="en-US"/>
              </w:rPr>
              <w:t>8</w:t>
            </w:r>
          </w:p>
        </w:tc>
        <w:tc>
          <w:tcPr>
            <w:tcW w:w="1276" w:type="dxa"/>
            <w:vAlign w:val="center"/>
          </w:tcPr>
          <w:p w:rsidR="000336B8" w:rsidRPr="00491A96" w:rsidRDefault="000336B8" w:rsidP="00831235">
            <w:pPr>
              <w:jc w:val="center"/>
              <w:rPr>
                <w:sz w:val="24"/>
                <w:szCs w:val="24"/>
                <w:lang w:val="en-US"/>
              </w:rPr>
            </w:pPr>
            <w:r w:rsidRPr="00491A96">
              <w:rPr>
                <w:sz w:val="24"/>
                <w:szCs w:val="24"/>
                <w:lang w:val="en-US"/>
              </w:rPr>
              <w:t>10</w:t>
            </w:r>
          </w:p>
        </w:tc>
      </w:tr>
    </w:tbl>
    <w:p w:rsidR="000336B8" w:rsidRPr="00491A96" w:rsidRDefault="000336B8" w:rsidP="000336B8">
      <w:pPr>
        <w:widowControl w:val="0"/>
        <w:ind w:firstLine="301"/>
        <w:jc w:val="both"/>
        <w:rPr>
          <w:b/>
          <w:bCs/>
          <w:sz w:val="24"/>
          <w:szCs w:val="24"/>
          <w:lang w:val="uk-UA"/>
        </w:rPr>
      </w:pPr>
    </w:p>
    <w:p w:rsidR="000336B8" w:rsidRPr="00491A96" w:rsidRDefault="000336B8" w:rsidP="000336B8">
      <w:pPr>
        <w:widowControl w:val="0"/>
        <w:jc w:val="center"/>
        <w:rPr>
          <w:b/>
          <w:sz w:val="24"/>
          <w:szCs w:val="24"/>
          <w:lang w:val="uk-UA"/>
        </w:rPr>
      </w:pPr>
      <w:r w:rsidRPr="00491A96">
        <w:rPr>
          <w:b/>
          <w:sz w:val="24"/>
          <w:szCs w:val="24"/>
          <w:lang w:val="uk-UA"/>
        </w:rPr>
        <w:t>Обладнання та інвентар, необхідні для вивчення</w:t>
      </w:r>
    </w:p>
    <w:p w:rsidR="000336B8" w:rsidRPr="00491A96" w:rsidRDefault="000336B8" w:rsidP="000336B8">
      <w:pPr>
        <w:widowControl w:val="0"/>
        <w:jc w:val="center"/>
        <w:rPr>
          <w:b/>
          <w:sz w:val="24"/>
          <w:szCs w:val="24"/>
          <w:lang w:val="uk-UA"/>
        </w:rPr>
      </w:pPr>
      <w:r w:rsidRPr="00491A96">
        <w:rPr>
          <w:b/>
          <w:sz w:val="24"/>
          <w:szCs w:val="24"/>
          <w:lang w:val="uk-UA"/>
        </w:rPr>
        <w:t xml:space="preserve">модуля </w:t>
      </w:r>
      <w:r>
        <w:rPr>
          <w:b/>
          <w:sz w:val="24"/>
          <w:szCs w:val="24"/>
          <w:lang w:val="uk-UA"/>
        </w:rPr>
        <w:t>«Вправи з гирями»</w:t>
      </w:r>
    </w:p>
    <w:p w:rsidR="000336B8" w:rsidRPr="00491A96" w:rsidRDefault="000336B8" w:rsidP="000336B8">
      <w:pPr>
        <w:widowControl w:val="0"/>
        <w:ind w:firstLine="301"/>
        <w:jc w:val="both"/>
        <w:rPr>
          <w:sz w:val="24"/>
          <w:szCs w:val="24"/>
          <w:lang w:val="uk-UA"/>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975"/>
        <w:gridCol w:w="3685"/>
      </w:tblGrid>
      <w:tr w:rsidR="000336B8" w:rsidRPr="00491A96" w:rsidTr="00831235">
        <w:tc>
          <w:tcPr>
            <w:tcW w:w="540" w:type="dxa"/>
            <w:vAlign w:val="center"/>
          </w:tcPr>
          <w:p w:rsidR="000336B8" w:rsidRPr="00491A96" w:rsidRDefault="000336B8" w:rsidP="00831235">
            <w:pPr>
              <w:spacing w:before="20" w:afterLines="20"/>
              <w:jc w:val="center"/>
              <w:rPr>
                <w:sz w:val="24"/>
                <w:szCs w:val="24"/>
                <w:lang w:val="uk-UA"/>
              </w:rPr>
            </w:pPr>
            <w:r w:rsidRPr="00491A96">
              <w:rPr>
                <w:sz w:val="24"/>
                <w:szCs w:val="24"/>
                <w:lang w:val="uk-UA"/>
              </w:rPr>
              <w:t>№</w:t>
            </w:r>
          </w:p>
          <w:p w:rsidR="000336B8" w:rsidRPr="00491A96" w:rsidRDefault="000336B8" w:rsidP="00831235">
            <w:pPr>
              <w:spacing w:before="20" w:afterLines="20"/>
              <w:jc w:val="center"/>
              <w:rPr>
                <w:sz w:val="24"/>
                <w:szCs w:val="24"/>
                <w:lang w:val="uk-UA"/>
              </w:rPr>
            </w:pPr>
            <w:r>
              <w:rPr>
                <w:sz w:val="24"/>
                <w:szCs w:val="24"/>
                <w:lang w:val="uk-UA"/>
              </w:rPr>
              <w:t>з</w:t>
            </w:r>
            <w:r w:rsidRPr="00491A96">
              <w:rPr>
                <w:sz w:val="24"/>
                <w:szCs w:val="24"/>
                <w:lang w:val="uk-UA"/>
              </w:rPr>
              <w:t>/п</w:t>
            </w:r>
          </w:p>
        </w:tc>
        <w:tc>
          <w:tcPr>
            <w:tcW w:w="4975" w:type="dxa"/>
            <w:shd w:val="clear" w:color="auto" w:fill="auto"/>
            <w:vAlign w:val="center"/>
          </w:tcPr>
          <w:p w:rsidR="000336B8" w:rsidRPr="00491A96" w:rsidRDefault="000336B8" w:rsidP="00831235">
            <w:pPr>
              <w:spacing w:before="20" w:afterLines="20"/>
              <w:jc w:val="center"/>
              <w:rPr>
                <w:sz w:val="24"/>
                <w:szCs w:val="24"/>
                <w:lang w:val="uk-UA"/>
              </w:rPr>
            </w:pPr>
            <w:r w:rsidRPr="00491A96">
              <w:rPr>
                <w:sz w:val="24"/>
                <w:szCs w:val="24"/>
                <w:lang w:val="uk-UA"/>
              </w:rPr>
              <w:t>Обладнання та інвентар</w:t>
            </w:r>
          </w:p>
        </w:tc>
        <w:tc>
          <w:tcPr>
            <w:tcW w:w="3685" w:type="dxa"/>
            <w:shd w:val="clear" w:color="auto" w:fill="auto"/>
            <w:vAlign w:val="center"/>
          </w:tcPr>
          <w:p w:rsidR="000336B8" w:rsidRPr="00491A96" w:rsidRDefault="000336B8" w:rsidP="00831235">
            <w:pPr>
              <w:spacing w:before="20" w:afterLines="20"/>
              <w:jc w:val="center"/>
              <w:rPr>
                <w:sz w:val="24"/>
                <w:szCs w:val="24"/>
                <w:lang w:val="uk-UA"/>
              </w:rPr>
            </w:pPr>
            <w:r>
              <w:rPr>
                <w:sz w:val="24"/>
                <w:szCs w:val="24"/>
                <w:lang w:val="uk-UA"/>
              </w:rPr>
              <w:t>Кіль</w:t>
            </w:r>
            <w:r w:rsidRPr="00491A96">
              <w:rPr>
                <w:sz w:val="24"/>
                <w:szCs w:val="24"/>
                <w:lang w:val="uk-UA"/>
              </w:rPr>
              <w:t>кість</w:t>
            </w:r>
          </w:p>
        </w:tc>
      </w:tr>
      <w:tr w:rsidR="000336B8" w:rsidRPr="00491A96" w:rsidTr="00831235">
        <w:tc>
          <w:tcPr>
            <w:tcW w:w="540" w:type="dxa"/>
            <w:vAlign w:val="center"/>
          </w:tcPr>
          <w:p w:rsidR="000336B8" w:rsidRPr="00491A96" w:rsidRDefault="000336B8" w:rsidP="00831235">
            <w:pPr>
              <w:jc w:val="center"/>
              <w:rPr>
                <w:sz w:val="24"/>
                <w:szCs w:val="24"/>
                <w:lang w:val="uk-UA"/>
              </w:rPr>
            </w:pPr>
            <w:r w:rsidRPr="00491A96">
              <w:rPr>
                <w:sz w:val="24"/>
                <w:szCs w:val="24"/>
                <w:lang w:val="uk-UA"/>
              </w:rPr>
              <w:t>1.</w:t>
            </w:r>
          </w:p>
        </w:tc>
        <w:tc>
          <w:tcPr>
            <w:tcW w:w="4975" w:type="dxa"/>
            <w:shd w:val="clear" w:color="auto" w:fill="auto"/>
            <w:vAlign w:val="center"/>
          </w:tcPr>
          <w:p w:rsidR="000336B8" w:rsidRPr="00491A96" w:rsidRDefault="000336B8" w:rsidP="00831235">
            <w:pPr>
              <w:rPr>
                <w:sz w:val="24"/>
                <w:szCs w:val="24"/>
                <w:lang w:val="uk-UA"/>
              </w:rPr>
            </w:pPr>
            <w:r w:rsidRPr="00491A96">
              <w:rPr>
                <w:sz w:val="24"/>
                <w:szCs w:val="24"/>
                <w:lang w:val="uk-UA"/>
              </w:rPr>
              <w:t>Поміст</w:t>
            </w:r>
            <w:r>
              <w:rPr>
                <w:sz w:val="24"/>
                <w:szCs w:val="24"/>
                <w:lang w:val="uk-UA"/>
              </w:rPr>
              <w:t xml:space="preserve"> (хорт)</w:t>
            </w:r>
          </w:p>
        </w:tc>
        <w:tc>
          <w:tcPr>
            <w:tcW w:w="3685" w:type="dxa"/>
            <w:shd w:val="clear" w:color="auto" w:fill="auto"/>
            <w:vAlign w:val="center"/>
          </w:tcPr>
          <w:p w:rsidR="000336B8" w:rsidRPr="00491A96" w:rsidRDefault="000336B8" w:rsidP="00831235">
            <w:pPr>
              <w:jc w:val="center"/>
              <w:rPr>
                <w:sz w:val="24"/>
                <w:szCs w:val="24"/>
                <w:lang w:val="uk-UA"/>
              </w:rPr>
            </w:pPr>
            <w:r w:rsidRPr="00491A96">
              <w:rPr>
                <w:sz w:val="24"/>
                <w:szCs w:val="24"/>
                <w:lang w:val="uk-UA"/>
              </w:rPr>
              <w:t>5 шт.</w:t>
            </w:r>
          </w:p>
        </w:tc>
      </w:tr>
      <w:tr w:rsidR="000336B8" w:rsidRPr="00491A96" w:rsidTr="00831235">
        <w:tc>
          <w:tcPr>
            <w:tcW w:w="540" w:type="dxa"/>
            <w:vAlign w:val="center"/>
          </w:tcPr>
          <w:p w:rsidR="000336B8" w:rsidRPr="00491A96" w:rsidRDefault="000336B8" w:rsidP="00831235">
            <w:pPr>
              <w:spacing w:before="20" w:afterLines="20"/>
              <w:jc w:val="center"/>
              <w:rPr>
                <w:sz w:val="24"/>
                <w:szCs w:val="24"/>
                <w:lang w:val="uk-UA"/>
              </w:rPr>
            </w:pPr>
            <w:r w:rsidRPr="00491A96">
              <w:rPr>
                <w:sz w:val="24"/>
                <w:szCs w:val="24"/>
                <w:lang w:val="uk-UA"/>
              </w:rPr>
              <w:t>2.</w:t>
            </w:r>
          </w:p>
        </w:tc>
        <w:tc>
          <w:tcPr>
            <w:tcW w:w="4975" w:type="dxa"/>
            <w:shd w:val="clear" w:color="auto" w:fill="auto"/>
            <w:vAlign w:val="center"/>
          </w:tcPr>
          <w:p w:rsidR="000336B8" w:rsidRPr="00491A96" w:rsidRDefault="000336B8" w:rsidP="00831235">
            <w:pPr>
              <w:spacing w:before="20" w:afterLines="20"/>
              <w:rPr>
                <w:sz w:val="24"/>
                <w:szCs w:val="24"/>
                <w:lang w:val="uk-UA"/>
              </w:rPr>
            </w:pPr>
            <w:r w:rsidRPr="00491A96">
              <w:rPr>
                <w:sz w:val="24"/>
                <w:szCs w:val="24"/>
                <w:lang w:val="uk-UA"/>
              </w:rPr>
              <w:t xml:space="preserve">Гирі вагою </w:t>
            </w:r>
            <w:smartTag w:uri="urn:schemas-microsoft-com:office:smarttags" w:element="metricconverter">
              <w:smartTagPr>
                <w:attr w:name="ProductID" w:val="8 кг"/>
              </w:smartTagPr>
              <w:r w:rsidRPr="00491A96">
                <w:rPr>
                  <w:sz w:val="24"/>
                  <w:szCs w:val="24"/>
                  <w:lang w:val="uk-UA"/>
                </w:rPr>
                <w:t>8 кг</w:t>
              </w:r>
            </w:smartTag>
          </w:p>
        </w:tc>
        <w:tc>
          <w:tcPr>
            <w:tcW w:w="3685" w:type="dxa"/>
            <w:shd w:val="clear" w:color="auto" w:fill="auto"/>
            <w:vAlign w:val="center"/>
          </w:tcPr>
          <w:p w:rsidR="000336B8" w:rsidRPr="00491A96" w:rsidRDefault="000336B8" w:rsidP="00831235">
            <w:pPr>
              <w:spacing w:before="20" w:afterLines="20"/>
              <w:jc w:val="center"/>
              <w:rPr>
                <w:sz w:val="24"/>
                <w:szCs w:val="24"/>
                <w:lang w:val="uk-UA"/>
              </w:rPr>
            </w:pPr>
            <w:r w:rsidRPr="00491A96">
              <w:rPr>
                <w:sz w:val="24"/>
                <w:szCs w:val="24"/>
                <w:lang w:val="uk-UA"/>
              </w:rPr>
              <w:t>10 шт.</w:t>
            </w:r>
          </w:p>
        </w:tc>
      </w:tr>
      <w:tr w:rsidR="000336B8" w:rsidRPr="00491A96" w:rsidTr="00831235">
        <w:tc>
          <w:tcPr>
            <w:tcW w:w="540" w:type="dxa"/>
            <w:vAlign w:val="center"/>
          </w:tcPr>
          <w:p w:rsidR="000336B8" w:rsidRPr="00491A96" w:rsidRDefault="000336B8" w:rsidP="00831235">
            <w:pPr>
              <w:spacing w:before="20" w:afterLines="20"/>
              <w:jc w:val="center"/>
              <w:rPr>
                <w:sz w:val="24"/>
                <w:szCs w:val="24"/>
                <w:lang w:val="uk-UA"/>
              </w:rPr>
            </w:pPr>
            <w:r w:rsidRPr="00491A96">
              <w:rPr>
                <w:sz w:val="24"/>
                <w:szCs w:val="24"/>
                <w:lang w:val="uk-UA"/>
              </w:rPr>
              <w:t>3.</w:t>
            </w:r>
          </w:p>
        </w:tc>
        <w:tc>
          <w:tcPr>
            <w:tcW w:w="4975" w:type="dxa"/>
            <w:shd w:val="clear" w:color="auto" w:fill="auto"/>
            <w:vAlign w:val="center"/>
          </w:tcPr>
          <w:p w:rsidR="000336B8" w:rsidRPr="00491A96" w:rsidRDefault="000336B8" w:rsidP="00831235">
            <w:pPr>
              <w:spacing w:before="20" w:afterLines="20"/>
              <w:rPr>
                <w:sz w:val="24"/>
                <w:szCs w:val="24"/>
                <w:lang w:val="uk-UA"/>
              </w:rPr>
            </w:pPr>
            <w:r w:rsidRPr="00491A96">
              <w:rPr>
                <w:sz w:val="24"/>
                <w:szCs w:val="24"/>
                <w:lang w:val="uk-UA"/>
              </w:rPr>
              <w:t xml:space="preserve">Гирі вагою </w:t>
            </w:r>
            <w:smartTag w:uri="urn:schemas-microsoft-com:office:smarttags" w:element="metricconverter">
              <w:smartTagPr>
                <w:attr w:name="ProductID" w:val="16 кг"/>
              </w:smartTagPr>
              <w:r w:rsidRPr="00491A96">
                <w:rPr>
                  <w:sz w:val="24"/>
                  <w:szCs w:val="24"/>
                  <w:lang w:val="uk-UA"/>
                </w:rPr>
                <w:t>16 кг</w:t>
              </w:r>
            </w:smartTag>
          </w:p>
        </w:tc>
        <w:tc>
          <w:tcPr>
            <w:tcW w:w="3685" w:type="dxa"/>
            <w:shd w:val="clear" w:color="auto" w:fill="auto"/>
            <w:vAlign w:val="center"/>
          </w:tcPr>
          <w:p w:rsidR="000336B8" w:rsidRPr="00491A96" w:rsidRDefault="000336B8" w:rsidP="00831235">
            <w:pPr>
              <w:spacing w:before="20" w:afterLines="20"/>
              <w:jc w:val="center"/>
              <w:rPr>
                <w:sz w:val="24"/>
                <w:szCs w:val="24"/>
                <w:lang w:val="uk-UA"/>
              </w:rPr>
            </w:pPr>
            <w:r w:rsidRPr="00491A96">
              <w:rPr>
                <w:sz w:val="24"/>
                <w:szCs w:val="24"/>
                <w:lang w:val="uk-UA"/>
              </w:rPr>
              <w:t>6 шт.</w:t>
            </w:r>
          </w:p>
        </w:tc>
      </w:tr>
      <w:tr w:rsidR="000336B8" w:rsidRPr="00491A96" w:rsidTr="00831235">
        <w:tc>
          <w:tcPr>
            <w:tcW w:w="540" w:type="dxa"/>
            <w:vAlign w:val="center"/>
          </w:tcPr>
          <w:p w:rsidR="000336B8" w:rsidRPr="00491A96" w:rsidRDefault="000336B8" w:rsidP="00831235">
            <w:pPr>
              <w:spacing w:before="20" w:afterLines="20"/>
              <w:jc w:val="center"/>
              <w:rPr>
                <w:sz w:val="24"/>
                <w:szCs w:val="24"/>
                <w:lang w:val="uk-UA"/>
              </w:rPr>
            </w:pPr>
            <w:r w:rsidRPr="00491A96">
              <w:rPr>
                <w:sz w:val="24"/>
                <w:szCs w:val="24"/>
                <w:lang w:val="uk-UA"/>
              </w:rPr>
              <w:t>4.</w:t>
            </w:r>
          </w:p>
        </w:tc>
        <w:tc>
          <w:tcPr>
            <w:tcW w:w="4975" w:type="dxa"/>
            <w:shd w:val="clear" w:color="auto" w:fill="auto"/>
            <w:vAlign w:val="center"/>
          </w:tcPr>
          <w:p w:rsidR="000336B8" w:rsidRPr="00491A96" w:rsidRDefault="000336B8" w:rsidP="00831235">
            <w:pPr>
              <w:spacing w:before="20" w:afterLines="20"/>
              <w:rPr>
                <w:sz w:val="24"/>
                <w:szCs w:val="24"/>
                <w:lang w:val="uk-UA"/>
              </w:rPr>
            </w:pPr>
            <w:r w:rsidRPr="00491A96">
              <w:rPr>
                <w:sz w:val="24"/>
                <w:szCs w:val="24"/>
                <w:lang w:val="uk-UA"/>
              </w:rPr>
              <w:t>Лава гімнастична</w:t>
            </w:r>
          </w:p>
        </w:tc>
        <w:tc>
          <w:tcPr>
            <w:tcW w:w="3685" w:type="dxa"/>
            <w:shd w:val="clear" w:color="auto" w:fill="auto"/>
            <w:vAlign w:val="center"/>
          </w:tcPr>
          <w:p w:rsidR="000336B8" w:rsidRPr="00491A96" w:rsidRDefault="000336B8" w:rsidP="00831235">
            <w:pPr>
              <w:spacing w:before="20" w:afterLines="20"/>
              <w:jc w:val="center"/>
              <w:rPr>
                <w:sz w:val="24"/>
                <w:szCs w:val="24"/>
                <w:lang w:val="uk-UA"/>
              </w:rPr>
            </w:pPr>
            <w:r w:rsidRPr="00491A96">
              <w:rPr>
                <w:sz w:val="24"/>
                <w:szCs w:val="24"/>
                <w:lang w:val="uk-UA"/>
              </w:rPr>
              <w:t>1 шт.</w:t>
            </w:r>
          </w:p>
        </w:tc>
      </w:tr>
      <w:tr w:rsidR="000336B8" w:rsidRPr="00491A96" w:rsidTr="00831235">
        <w:tc>
          <w:tcPr>
            <w:tcW w:w="540" w:type="dxa"/>
            <w:vAlign w:val="center"/>
          </w:tcPr>
          <w:p w:rsidR="000336B8" w:rsidRPr="00491A96" w:rsidRDefault="000336B8" w:rsidP="00831235">
            <w:pPr>
              <w:spacing w:before="20" w:afterLines="20"/>
              <w:jc w:val="center"/>
              <w:rPr>
                <w:sz w:val="24"/>
                <w:szCs w:val="24"/>
                <w:lang w:val="uk-UA"/>
              </w:rPr>
            </w:pPr>
            <w:r w:rsidRPr="00491A96">
              <w:rPr>
                <w:sz w:val="24"/>
                <w:szCs w:val="24"/>
                <w:lang w:val="uk-UA"/>
              </w:rPr>
              <w:t>5.</w:t>
            </w:r>
          </w:p>
        </w:tc>
        <w:tc>
          <w:tcPr>
            <w:tcW w:w="4975" w:type="dxa"/>
            <w:shd w:val="clear" w:color="auto" w:fill="auto"/>
            <w:vAlign w:val="center"/>
          </w:tcPr>
          <w:p w:rsidR="000336B8" w:rsidRPr="00491A96" w:rsidRDefault="000336B8" w:rsidP="00831235">
            <w:pPr>
              <w:spacing w:before="20" w:afterLines="20"/>
              <w:rPr>
                <w:sz w:val="24"/>
                <w:szCs w:val="24"/>
                <w:lang w:val="uk-UA"/>
              </w:rPr>
            </w:pPr>
            <w:r w:rsidRPr="00491A96">
              <w:rPr>
                <w:sz w:val="24"/>
                <w:szCs w:val="24"/>
                <w:lang w:val="uk-UA"/>
              </w:rPr>
              <w:t>Ємність для магнезії</w:t>
            </w:r>
          </w:p>
        </w:tc>
        <w:tc>
          <w:tcPr>
            <w:tcW w:w="3685" w:type="dxa"/>
            <w:shd w:val="clear" w:color="auto" w:fill="auto"/>
            <w:vAlign w:val="center"/>
          </w:tcPr>
          <w:p w:rsidR="000336B8" w:rsidRPr="00491A96" w:rsidRDefault="000336B8" w:rsidP="00831235">
            <w:pPr>
              <w:spacing w:before="20" w:afterLines="20"/>
              <w:jc w:val="center"/>
              <w:rPr>
                <w:sz w:val="24"/>
                <w:szCs w:val="24"/>
                <w:lang w:val="uk-UA"/>
              </w:rPr>
            </w:pPr>
            <w:r w:rsidRPr="00491A96">
              <w:rPr>
                <w:sz w:val="24"/>
                <w:szCs w:val="24"/>
                <w:lang w:val="uk-UA"/>
              </w:rPr>
              <w:t>1 шт.</w:t>
            </w:r>
          </w:p>
        </w:tc>
      </w:tr>
      <w:tr w:rsidR="000336B8" w:rsidRPr="00491A96" w:rsidTr="00831235">
        <w:tc>
          <w:tcPr>
            <w:tcW w:w="540" w:type="dxa"/>
            <w:vAlign w:val="center"/>
          </w:tcPr>
          <w:p w:rsidR="000336B8" w:rsidRPr="00491A96" w:rsidRDefault="000336B8" w:rsidP="00831235">
            <w:pPr>
              <w:spacing w:before="20" w:afterLines="20"/>
              <w:jc w:val="center"/>
              <w:rPr>
                <w:sz w:val="24"/>
                <w:szCs w:val="24"/>
                <w:lang w:val="uk-UA"/>
              </w:rPr>
            </w:pPr>
            <w:r w:rsidRPr="00491A96">
              <w:rPr>
                <w:sz w:val="24"/>
                <w:szCs w:val="24"/>
                <w:lang w:val="uk-UA"/>
              </w:rPr>
              <w:t>6.</w:t>
            </w:r>
          </w:p>
        </w:tc>
        <w:tc>
          <w:tcPr>
            <w:tcW w:w="4975" w:type="dxa"/>
            <w:shd w:val="clear" w:color="auto" w:fill="auto"/>
            <w:vAlign w:val="center"/>
          </w:tcPr>
          <w:p w:rsidR="000336B8" w:rsidRPr="00491A96" w:rsidRDefault="000336B8" w:rsidP="00831235">
            <w:pPr>
              <w:spacing w:before="20" w:afterLines="20"/>
              <w:rPr>
                <w:sz w:val="24"/>
                <w:szCs w:val="24"/>
                <w:lang w:val="uk-UA"/>
              </w:rPr>
            </w:pPr>
            <w:r w:rsidRPr="00491A96">
              <w:rPr>
                <w:sz w:val="24"/>
                <w:szCs w:val="24"/>
                <w:lang w:val="uk-UA"/>
              </w:rPr>
              <w:t>Пристосування для збереження гир</w:t>
            </w:r>
          </w:p>
        </w:tc>
        <w:tc>
          <w:tcPr>
            <w:tcW w:w="3685" w:type="dxa"/>
            <w:shd w:val="clear" w:color="auto" w:fill="auto"/>
            <w:vAlign w:val="center"/>
          </w:tcPr>
          <w:p w:rsidR="000336B8" w:rsidRPr="00491A96" w:rsidRDefault="000336B8" w:rsidP="00831235">
            <w:pPr>
              <w:spacing w:before="20" w:afterLines="20"/>
              <w:jc w:val="center"/>
              <w:rPr>
                <w:sz w:val="24"/>
                <w:szCs w:val="24"/>
                <w:lang w:val="uk-UA"/>
              </w:rPr>
            </w:pPr>
            <w:r w:rsidRPr="00491A96">
              <w:rPr>
                <w:sz w:val="24"/>
                <w:szCs w:val="24"/>
                <w:lang w:val="uk-UA"/>
              </w:rPr>
              <w:t>1 шт.</w:t>
            </w:r>
          </w:p>
        </w:tc>
      </w:tr>
      <w:tr w:rsidR="000336B8" w:rsidRPr="00491A96" w:rsidTr="00831235">
        <w:tc>
          <w:tcPr>
            <w:tcW w:w="540" w:type="dxa"/>
            <w:vAlign w:val="center"/>
          </w:tcPr>
          <w:p w:rsidR="000336B8" w:rsidRPr="00491A96" w:rsidRDefault="000336B8" w:rsidP="00831235">
            <w:pPr>
              <w:spacing w:before="20" w:afterLines="20"/>
              <w:jc w:val="center"/>
              <w:rPr>
                <w:sz w:val="24"/>
                <w:szCs w:val="24"/>
                <w:lang w:val="uk-UA"/>
              </w:rPr>
            </w:pPr>
            <w:r w:rsidRPr="00491A96">
              <w:rPr>
                <w:sz w:val="24"/>
                <w:szCs w:val="24"/>
                <w:lang w:val="uk-UA"/>
              </w:rPr>
              <w:t>7.</w:t>
            </w:r>
          </w:p>
        </w:tc>
        <w:tc>
          <w:tcPr>
            <w:tcW w:w="4975" w:type="dxa"/>
            <w:shd w:val="clear" w:color="auto" w:fill="auto"/>
            <w:vAlign w:val="center"/>
          </w:tcPr>
          <w:p w:rsidR="000336B8" w:rsidRPr="00491A96" w:rsidRDefault="000336B8" w:rsidP="00831235">
            <w:pPr>
              <w:spacing w:before="20" w:afterLines="20"/>
              <w:rPr>
                <w:sz w:val="24"/>
                <w:szCs w:val="24"/>
                <w:lang w:val="uk-UA"/>
              </w:rPr>
            </w:pPr>
            <w:r w:rsidRPr="00491A96">
              <w:rPr>
                <w:sz w:val="24"/>
                <w:szCs w:val="24"/>
                <w:lang w:val="uk-UA"/>
              </w:rPr>
              <w:t>Перекладина</w:t>
            </w:r>
          </w:p>
        </w:tc>
        <w:tc>
          <w:tcPr>
            <w:tcW w:w="3685" w:type="dxa"/>
            <w:shd w:val="clear" w:color="auto" w:fill="auto"/>
            <w:vAlign w:val="center"/>
          </w:tcPr>
          <w:p w:rsidR="000336B8" w:rsidRPr="00491A96" w:rsidRDefault="000336B8" w:rsidP="00831235">
            <w:pPr>
              <w:spacing w:before="20" w:afterLines="20"/>
              <w:jc w:val="center"/>
              <w:rPr>
                <w:sz w:val="24"/>
                <w:szCs w:val="24"/>
                <w:lang w:val="uk-UA"/>
              </w:rPr>
            </w:pPr>
            <w:r w:rsidRPr="00491A96">
              <w:rPr>
                <w:sz w:val="24"/>
                <w:szCs w:val="24"/>
                <w:lang w:val="uk-UA"/>
              </w:rPr>
              <w:t>1 шт.</w:t>
            </w:r>
          </w:p>
        </w:tc>
      </w:tr>
    </w:tbl>
    <w:p w:rsidR="000336B8" w:rsidRPr="00491A96" w:rsidRDefault="000336B8" w:rsidP="000336B8">
      <w:pPr>
        <w:rPr>
          <w:sz w:val="24"/>
          <w:szCs w:val="24"/>
          <w:lang w:val="uk-UA"/>
        </w:rPr>
      </w:pPr>
    </w:p>
    <w:p w:rsidR="003609F1" w:rsidRPr="00F84BE0" w:rsidRDefault="003609F1" w:rsidP="003609F1">
      <w:pPr>
        <w:widowControl w:val="0"/>
        <w:ind w:firstLine="709"/>
        <w:jc w:val="both"/>
        <w:rPr>
          <w:b/>
          <w:spacing w:val="-2"/>
          <w:lang w:val="uk-UA"/>
        </w:rPr>
      </w:pPr>
      <w:r w:rsidRPr="00A035E5">
        <w:t>Автор</w:t>
      </w:r>
      <w:r w:rsidRPr="00A035E5">
        <w:rPr>
          <w:lang w:val="uk-UA"/>
        </w:rPr>
        <w:t>и</w:t>
      </w:r>
      <w:r w:rsidRPr="00A035E5">
        <w:t>:</w:t>
      </w:r>
      <w:r>
        <w:rPr>
          <w:b/>
          <w:i/>
          <w:lang w:val="uk-UA"/>
        </w:rPr>
        <w:t xml:space="preserve"> </w:t>
      </w:r>
      <w:r w:rsidRPr="00A035E5">
        <w:rPr>
          <w:b/>
          <w:lang w:val="uk-UA"/>
        </w:rPr>
        <w:t>В.Г. Гусєв,</w:t>
      </w:r>
      <w:r w:rsidRPr="00A035E5">
        <w:rPr>
          <w:b/>
          <w:i/>
          <w:lang w:val="uk-UA"/>
        </w:rPr>
        <w:t xml:space="preserve"> </w:t>
      </w:r>
      <w:r w:rsidRPr="00A035E5">
        <w:rPr>
          <w:b/>
          <w:spacing w:val="-2"/>
          <w:lang w:val="uk-UA"/>
        </w:rPr>
        <w:t>Є. І.Петрушевський</w:t>
      </w:r>
      <w:r>
        <w:rPr>
          <w:spacing w:val="-2"/>
          <w:lang w:val="uk-UA"/>
        </w:rPr>
        <w:t xml:space="preserve"> </w:t>
      </w:r>
    </w:p>
    <w:p w:rsidR="00F14ADA" w:rsidRPr="0073081A" w:rsidRDefault="00F14ADA" w:rsidP="00F14ADA">
      <w:pPr>
        <w:jc w:val="center"/>
        <w:rPr>
          <w:b/>
          <w:sz w:val="24"/>
          <w:szCs w:val="24"/>
          <w:lang w:val="uk-UA"/>
        </w:rPr>
      </w:pPr>
    </w:p>
    <w:p w:rsidR="00F14ADA" w:rsidRPr="0042326C" w:rsidRDefault="00F14ADA" w:rsidP="00F14ADA">
      <w:pPr>
        <w:pStyle w:val="a3"/>
        <w:widowControl w:val="0"/>
        <w:rPr>
          <w:sz w:val="28"/>
          <w:szCs w:val="28"/>
          <w:u w:val="none"/>
        </w:rPr>
      </w:pPr>
      <w:r w:rsidRPr="0042326C">
        <w:rPr>
          <w:sz w:val="28"/>
          <w:szCs w:val="28"/>
          <w:u w:val="none"/>
        </w:rPr>
        <w:t>Варіативний модуль</w:t>
      </w:r>
    </w:p>
    <w:p w:rsidR="00F14ADA" w:rsidRPr="0042326C" w:rsidRDefault="00F14ADA" w:rsidP="00F14ADA">
      <w:pPr>
        <w:pStyle w:val="a3"/>
        <w:widowControl w:val="0"/>
        <w:rPr>
          <w:sz w:val="28"/>
          <w:szCs w:val="28"/>
          <w:u w:val="none"/>
        </w:rPr>
      </w:pPr>
      <w:r w:rsidRPr="0042326C">
        <w:rPr>
          <w:sz w:val="28"/>
          <w:szCs w:val="28"/>
          <w:u w:val="none"/>
        </w:rPr>
        <w:t>ГАНДБОЛ</w:t>
      </w:r>
    </w:p>
    <w:p w:rsidR="00801A94" w:rsidRPr="0042326C" w:rsidRDefault="00801A94" w:rsidP="00F14ADA">
      <w:pPr>
        <w:pStyle w:val="a3"/>
        <w:widowControl w:val="0"/>
        <w:rPr>
          <w:sz w:val="24"/>
          <w:szCs w:val="24"/>
          <w:u w:val="none"/>
        </w:rPr>
      </w:pPr>
    </w:p>
    <w:p w:rsidR="00F14ADA" w:rsidRPr="0021338D" w:rsidRDefault="00F14ADA" w:rsidP="00F14ADA">
      <w:pPr>
        <w:widowControl w:val="0"/>
        <w:jc w:val="center"/>
        <w:rPr>
          <w:bCs/>
          <w:sz w:val="24"/>
          <w:szCs w:val="24"/>
          <w:u w:val="single"/>
          <w:lang w:val="uk-UA"/>
        </w:rPr>
      </w:pPr>
      <w:r w:rsidRPr="0021338D">
        <w:rPr>
          <w:bCs/>
          <w:sz w:val="24"/>
          <w:szCs w:val="24"/>
          <w:u w:val="single"/>
          <w:lang w:val="uk-UA"/>
        </w:rPr>
        <w:t>ПОЯСНЮВАЛЬНА ЗАПИСКА</w:t>
      </w:r>
    </w:p>
    <w:p w:rsidR="00F14ADA" w:rsidRPr="0073081A" w:rsidRDefault="00F14ADA" w:rsidP="00F14ADA">
      <w:pPr>
        <w:widowControl w:val="0"/>
        <w:ind w:firstLine="301"/>
        <w:jc w:val="both"/>
        <w:rPr>
          <w:b/>
          <w:bCs/>
          <w:sz w:val="24"/>
          <w:szCs w:val="24"/>
          <w:lang w:val="uk-UA"/>
        </w:rPr>
      </w:pPr>
    </w:p>
    <w:p w:rsidR="00E10EFD" w:rsidRDefault="00801A94" w:rsidP="00F14ADA">
      <w:pPr>
        <w:widowControl w:val="0"/>
        <w:ind w:firstLine="301"/>
        <w:jc w:val="both"/>
        <w:rPr>
          <w:sz w:val="24"/>
          <w:szCs w:val="24"/>
          <w:lang w:val="uk-UA"/>
        </w:rPr>
      </w:pPr>
      <w:r w:rsidRPr="0073081A">
        <w:rPr>
          <w:sz w:val="24"/>
          <w:szCs w:val="24"/>
          <w:lang w:val="uk-UA"/>
        </w:rPr>
        <w:t xml:space="preserve">Варіативний модуль </w:t>
      </w:r>
      <w:r w:rsidR="00E26135">
        <w:rPr>
          <w:sz w:val="24"/>
          <w:szCs w:val="24"/>
          <w:lang w:val="uk-UA"/>
        </w:rPr>
        <w:t>«</w:t>
      </w:r>
      <w:r w:rsidRPr="0073081A">
        <w:rPr>
          <w:sz w:val="24"/>
          <w:szCs w:val="24"/>
          <w:lang w:val="uk-UA"/>
        </w:rPr>
        <w:t>Гандбол</w:t>
      </w:r>
      <w:r w:rsidR="00E26135">
        <w:rPr>
          <w:sz w:val="24"/>
          <w:szCs w:val="24"/>
          <w:lang w:val="uk-UA"/>
        </w:rPr>
        <w:t>»</w:t>
      </w:r>
      <w:r w:rsidRPr="0073081A">
        <w:rPr>
          <w:sz w:val="24"/>
          <w:szCs w:val="24"/>
          <w:lang w:val="uk-UA"/>
        </w:rPr>
        <w:t xml:space="preserve"> </w:t>
      </w:r>
      <w:r w:rsidR="00F14ADA" w:rsidRPr="0073081A">
        <w:rPr>
          <w:sz w:val="24"/>
          <w:szCs w:val="24"/>
          <w:lang w:val="uk-UA"/>
        </w:rPr>
        <w:t>є однією із основних складових навчальної програми з фізичної культури для учнів 10-11 класів загальн</w:t>
      </w:r>
      <w:r w:rsidRPr="0073081A">
        <w:rPr>
          <w:sz w:val="24"/>
          <w:szCs w:val="24"/>
          <w:lang w:val="uk-UA"/>
        </w:rPr>
        <w:t>оосвітніх навчальних закладів. Модуль складається з розділів: зміст</w:t>
      </w:r>
      <w:r w:rsidR="00F14ADA" w:rsidRPr="0073081A">
        <w:rPr>
          <w:sz w:val="24"/>
          <w:szCs w:val="24"/>
          <w:lang w:val="uk-UA"/>
        </w:rPr>
        <w:t xml:space="preserve"> навчального матеріалу, </w:t>
      </w:r>
      <w:r w:rsidRPr="00B674B8">
        <w:rPr>
          <w:sz w:val="24"/>
          <w:szCs w:val="24"/>
          <w:lang w:val="uk-UA"/>
        </w:rPr>
        <w:t>очікувані результати навчально-пізнавальної діяльності учнів</w:t>
      </w:r>
      <w:r w:rsidR="00F14ADA" w:rsidRPr="00B674B8">
        <w:rPr>
          <w:sz w:val="24"/>
          <w:szCs w:val="24"/>
          <w:lang w:val="uk-UA"/>
        </w:rPr>
        <w:t>,</w:t>
      </w:r>
      <w:r w:rsidR="00F14ADA" w:rsidRPr="0073081A">
        <w:rPr>
          <w:sz w:val="24"/>
          <w:szCs w:val="24"/>
          <w:lang w:val="uk-UA"/>
        </w:rPr>
        <w:t xml:space="preserve"> орієнтовн</w:t>
      </w:r>
      <w:r w:rsidRPr="0073081A">
        <w:rPr>
          <w:sz w:val="24"/>
          <w:szCs w:val="24"/>
          <w:lang w:val="uk-UA"/>
        </w:rPr>
        <w:t>і</w:t>
      </w:r>
      <w:r w:rsidR="00F14ADA" w:rsidRPr="0073081A">
        <w:rPr>
          <w:sz w:val="24"/>
          <w:szCs w:val="24"/>
          <w:lang w:val="uk-UA"/>
        </w:rPr>
        <w:t xml:space="preserve"> навчальн</w:t>
      </w:r>
      <w:r w:rsidRPr="0073081A">
        <w:rPr>
          <w:sz w:val="24"/>
          <w:szCs w:val="24"/>
          <w:lang w:val="uk-UA"/>
        </w:rPr>
        <w:t>і</w:t>
      </w:r>
      <w:r w:rsidR="00F14ADA" w:rsidRPr="0073081A">
        <w:rPr>
          <w:sz w:val="24"/>
          <w:szCs w:val="24"/>
          <w:lang w:val="uk-UA"/>
        </w:rPr>
        <w:t xml:space="preserve"> норматив</w:t>
      </w:r>
      <w:r w:rsidRPr="0073081A">
        <w:rPr>
          <w:sz w:val="24"/>
          <w:szCs w:val="24"/>
          <w:lang w:val="uk-UA"/>
        </w:rPr>
        <w:t xml:space="preserve">и. </w:t>
      </w:r>
    </w:p>
    <w:p w:rsidR="00E10EFD" w:rsidRPr="0073081A" w:rsidRDefault="00E10EFD" w:rsidP="00E10EFD">
      <w:pPr>
        <w:widowControl w:val="0"/>
        <w:ind w:firstLine="301"/>
        <w:jc w:val="both"/>
        <w:rPr>
          <w:sz w:val="24"/>
          <w:szCs w:val="24"/>
          <w:lang w:val="uk-UA"/>
        </w:rPr>
      </w:pPr>
      <w:r w:rsidRPr="0073081A">
        <w:rPr>
          <w:sz w:val="24"/>
          <w:szCs w:val="24"/>
          <w:lang w:val="uk-UA"/>
        </w:rPr>
        <w:t>Зміст модуля спрямований на вдосконалення фізичних, морально-вольових та психологічних якостей учнів, виховання у них стійкого інтересу та позитивного ставлення до занять фізич</w:t>
      </w:r>
      <w:r>
        <w:rPr>
          <w:sz w:val="24"/>
          <w:szCs w:val="24"/>
          <w:lang w:val="uk-UA"/>
        </w:rPr>
        <w:t xml:space="preserve">ною культурою, дотримання норм </w:t>
      </w:r>
      <w:r w:rsidRPr="0073081A">
        <w:rPr>
          <w:sz w:val="24"/>
          <w:szCs w:val="24"/>
          <w:lang w:val="uk-UA"/>
        </w:rPr>
        <w:t xml:space="preserve">здорового способу життя та можливого вибору професійної діяльності у майбутньому. </w:t>
      </w:r>
    </w:p>
    <w:p w:rsidR="00E10EFD" w:rsidRPr="0073081A" w:rsidRDefault="00E10EFD" w:rsidP="00E10EFD">
      <w:pPr>
        <w:widowControl w:val="0"/>
        <w:ind w:firstLine="301"/>
        <w:jc w:val="both"/>
        <w:rPr>
          <w:sz w:val="24"/>
          <w:szCs w:val="24"/>
          <w:lang w:val="uk-UA"/>
        </w:rPr>
      </w:pPr>
      <w:r w:rsidRPr="0073081A">
        <w:rPr>
          <w:sz w:val="24"/>
          <w:szCs w:val="24"/>
          <w:lang w:val="uk-UA"/>
        </w:rPr>
        <w:t>Основна мета модуля — формування фізичного, духовного та соціального здоров’я школярів; розвиток основних фізичних якостей; навчання техніки рухових дій; підвищення рівня фізичної підготовленості учнів; опанування гандболом як базовим модулем.</w:t>
      </w:r>
    </w:p>
    <w:p w:rsidR="00E10EFD" w:rsidRPr="0073081A" w:rsidRDefault="00E10EFD" w:rsidP="00E10EFD">
      <w:pPr>
        <w:widowControl w:val="0"/>
        <w:ind w:firstLine="301"/>
        <w:jc w:val="both"/>
        <w:rPr>
          <w:sz w:val="24"/>
          <w:szCs w:val="24"/>
          <w:lang w:val="uk-UA"/>
        </w:rPr>
      </w:pPr>
      <w:r w:rsidRPr="0073081A">
        <w:rPr>
          <w:sz w:val="24"/>
          <w:szCs w:val="24"/>
          <w:lang w:val="uk-UA"/>
        </w:rPr>
        <w:t xml:space="preserve">Розділ </w:t>
      </w:r>
      <w:r w:rsidR="00E26135">
        <w:rPr>
          <w:sz w:val="24"/>
          <w:szCs w:val="24"/>
          <w:lang w:val="uk-UA"/>
        </w:rPr>
        <w:t>«</w:t>
      </w:r>
      <w:r w:rsidRPr="00B674B8">
        <w:rPr>
          <w:sz w:val="24"/>
          <w:szCs w:val="24"/>
          <w:lang w:val="uk-UA"/>
        </w:rPr>
        <w:t>Очікувані результати навчально-пізнавальної діяльності учнів</w:t>
      </w:r>
      <w:r w:rsidR="00E26135">
        <w:rPr>
          <w:sz w:val="24"/>
          <w:szCs w:val="24"/>
          <w:lang w:val="uk-UA"/>
        </w:rPr>
        <w:t>»</w:t>
      </w:r>
      <w:r w:rsidRPr="0073081A">
        <w:rPr>
          <w:sz w:val="24"/>
          <w:szCs w:val="24"/>
          <w:lang w:val="uk-UA"/>
        </w:rPr>
        <w:t xml:space="preserve"> передбачає якісне засвоєння учнями базових знань умінь та навичок поданого навчального матеріалу. </w:t>
      </w:r>
    </w:p>
    <w:p w:rsidR="00E10EFD" w:rsidRDefault="00F14ADA" w:rsidP="00F14ADA">
      <w:pPr>
        <w:widowControl w:val="0"/>
        <w:ind w:firstLine="301"/>
        <w:jc w:val="both"/>
        <w:rPr>
          <w:sz w:val="24"/>
          <w:szCs w:val="24"/>
          <w:lang w:val="uk-UA"/>
        </w:rPr>
      </w:pPr>
      <w:r w:rsidRPr="0073081A">
        <w:rPr>
          <w:sz w:val="24"/>
          <w:szCs w:val="24"/>
          <w:lang w:val="uk-UA"/>
        </w:rPr>
        <w:t xml:space="preserve">До розділу </w:t>
      </w:r>
      <w:r w:rsidR="00E26135">
        <w:rPr>
          <w:sz w:val="24"/>
          <w:szCs w:val="24"/>
          <w:lang w:val="uk-UA"/>
        </w:rPr>
        <w:t>«</w:t>
      </w:r>
      <w:r w:rsidRPr="0073081A">
        <w:rPr>
          <w:sz w:val="24"/>
          <w:szCs w:val="24"/>
          <w:lang w:val="uk-UA"/>
        </w:rPr>
        <w:t>Зміст навчального матеріалу</w:t>
      </w:r>
      <w:r w:rsidR="00E26135">
        <w:rPr>
          <w:sz w:val="24"/>
          <w:szCs w:val="24"/>
          <w:lang w:val="uk-UA"/>
        </w:rPr>
        <w:t>»</w:t>
      </w:r>
      <w:r w:rsidRPr="0073081A">
        <w:rPr>
          <w:sz w:val="24"/>
          <w:szCs w:val="24"/>
          <w:lang w:val="uk-UA"/>
        </w:rPr>
        <w:t xml:space="preserve"> увійшли теоретичні відомості, спеціаль</w:t>
      </w:r>
      <w:r w:rsidR="00801A94" w:rsidRPr="0073081A">
        <w:rPr>
          <w:sz w:val="24"/>
          <w:szCs w:val="24"/>
          <w:lang w:val="uk-UA"/>
        </w:rPr>
        <w:t xml:space="preserve">на фізична та техніко-тактична </w:t>
      </w:r>
      <w:r w:rsidRPr="0073081A">
        <w:rPr>
          <w:sz w:val="24"/>
          <w:szCs w:val="24"/>
          <w:lang w:val="uk-UA"/>
        </w:rPr>
        <w:t xml:space="preserve">підготовка. </w:t>
      </w:r>
    </w:p>
    <w:p w:rsidR="00F14ADA" w:rsidRPr="0073081A" w:rsidRDefault="00F14ADA" w:rsidP="00F14ADA">
      <w:pPr>
        <w:widowControl w:val="0"/>
        <w:ind w:firstLine="301"/>
        <w:jc w:val="both"/>
        <w:rPr>
          <w:sz w:val="24"/>
          <w:szCs w:val="24"/>
          <w:lang w:val="uk-UA"/>
        </w:rPr>
      </w:pPr>
      <w:r w:rsidRPr="0073081A">
        <w:rPr>
          <w:sz w:val="24"/>
          <w:szCs w:val="24"/>
          <w:lang w:val="uk-UA"/>
        </w:rPr>
        <w:t>При складанні модуля були враховані вікові, анатомо-фізіологічні та статеві особливості учнів; визначені пріоритетні завдання щодо рівня загальноосвітньої підготовки, безперервності та наступності вивчення поданого матеріалу.</w:t>
      </w:r>
    </w:p>
    <w:p w:rsidR="00801A94" w:rsidRPr="0073081A" w:rsidRDefault="00801A94" w:rsidP="00F14ADA">
      <w:pPr>
        <w:widowControl w:val="0"/>
        <w:ind w:firstLine="301"/>
        <w:jc w:val="both"/>
        <w:rPr>
          <w:sz w:val="24"/>
          <w:szCs w:val="24"/>
          <w:lang w:val="uk-UA"/>
        </w:rPr>
      </w:pPr>
      <w:r w:rsidRPr="0073081A">
        <w:rPr>
          <w:sz w:val="24"/>
          <w:szCs w:val="24"/>
          <w:lang w:val="uk-UA"/>
        </w:rPr>
        <w:t xml:space="preserve">Головною перевагою </w:t>
      </w:r>
      <w:r w:rsidR="00F14ADA" w:rsidRPr="0073081A">
        <w:rPr>
          <w:sz w:val="24"/>
          <w:szCs w:val="24"/>
          <w:lang w:val="uk-UA"/>
        </w:rPr>
        <w:t xml:space="preserve">даного модуля є те, що гандбол можна проводити як у спортивному залі так і </w:t>
      </w:r>
      <w:r w:rsidRPr="0073081A">
        <w:rPr>
          <w:sz w:val="24"/>
          <w:szCs w:val="24"/>
          <w:lang w:val="uk-UA"/>
        </w:rPr>
        <w:t xml:space="preserve">на відкритому майданчику який має </w:t>
      </w:r>
      <w:r w:rsidR="00F14ADA" w:rsidRPr="0073081A">
        <w:rPr>
          <w:sz w:val="24"/>
          <w:szCs w:val="24"/>
          <w:lang w:val="uk-UA"/>
        </w:rPr>
        <w:t>відповідну розмітк</w:t>
      </w:r>
      <w:r w:rsidRPr="0073081A">
        <w:rPr>
          <w:sz w:val="24"/>
          <w:szCs w:val="24"/>
          <w:lang w:val="uk-UA"/>
        </w:rPr>
        <w:t xml:space="preserve">у. </w:t>
      </w:r>
    </w:p>
    <w:p w:rsidR="00F14ADA" w:rsidRPr="0073081A" w:rsidRDefault="00F14ADA" w:rsidP="00F14ADA">
      <w:pPr>
        <w:widowControl w:val="0"/>
        <w:ind w:firstLine="301"/>
        <w:jc w:val="both"/>
        <w:rPr>
          <w:sz w:val="24"/>
          <w:szCs w:val="24"/>
          <w:lang w:val="uk-UA"/>
        </w:rPr>
      </w:pPr>
      <w:r w:rsidRPr="0073081A">
        <w:rPr>
          <w:sz w:val="24"/>
          <w:szCs w:val="24"/>
          <w:lang w:val="uk-UA"/>
        </w:rPr>
        <w:t>Основною відмінністю гри в старших класах є висока швидкість переміщення гравців, швидкі та раптові дії з м’ячем, взаємодія з партнер</w:t>
      </w:r>
      <w:r w:rsidR="00801A94" w:rsidRPr="0073081A">
        <w:rPr>
          <w:sz w:val="24"/>
          <w:szCs w:val="24"/>
          <w:lang w:val="uk-UA"/>
        </w:rPr>
        <w:t xml:space="preserve">ами, колективний характер гри, </w:t>
      </w:r>
      <w:r w:rsidRPr="0073081A">
        <w:rPr>
          <w:sz w:val="24"/>
          <w:szCs w:val="24"/>
          <w:lang w:val="uk-UA"/>
        </w:rPr>
        <w:t>ведення спортивної боротьби за м’яч, ігрову позицію тощо.</w:t>
      </w:r>
    </w:p>
    <w:p w:rsidR="00F14ADA" w:rsidRPr="0073081A" w:rsidRDefault="00801A94" w:rsidP="00F14ADA">
      <w:pPr>
        <w:widowControl w:val="0"/>
        <w:ind w:firstLine="301"/>
        <w:jc w:val="both"/>
        <w:rPr>
          <w:sz w:val="24"/>
          <w:szCs w:val="24"/>
          <w:lang w:val="uk-UA"/>
        </w:rPr>
      </w:pPr>
      <w:r w:rsidRPr="0073081A">
        <w:rPr>
          <w:sz w:val="24"/>
          <w:szCs w:val="24"/>
          <w:lang w:val="uk-UA"/>
        </w:rPr>
        <w:t xml:space="preserve">З метою профілактики </w:t>
      </w:r>
      <w:r w:rsidR="00F14ADA" w:rsidRPr="0073081A">
        <w:rPr>
          <w:sz w:val="24"/>
          <w:szCs w:val="24"/>
          <w:lang w:val="uk-UA"/>
        </w:rPr>
        <w:t>та недоп</w:t>
      </w:r>
      <w:r w:rsidRPr="0073081A">
        <w:rPr>
          <w:sz w:val="24"/>
          <w:szCs w:val="24"/>
          <w:lang w:val="uk-UA"/>
        </w:rPr>
        <w:t xml:space="preserve">ущення спортивного травматизму </w:t>
      </w:r>
      <w:r w:rsidR="00F14ADA" w:rsidRPr="0073081A">
        <w:rPr>
          <w:sz w:val="24"/>
          <w:szCs w:val="24"/>
          <w:lang w:val="uk-UA"/>
        </w:rPr>
        <w:t>необхідно на кожному уроці проводити інструктаж з безпеки життєдіяльності, перевіряти надійність спортивного обладнання, дотримуватись методики навчання, застосовуват</w:t>
      </w:r>
      <w:r w:rsidRPr="0073081A">
        <w:rPr>
          <w:sz w:val="24"/>
          <w:szCs w:val="24"/>
          <w:lang w:val="uk-UA"/>
        </w:rPr>
        <w:t>и загально</w:t>
      </w:r>
      <w:r w:rsidR="00F14ADA" w:rsidRPr="0073081A">
        <w:rPr>
          <w:sz w:val="24"/>
          <w:szCs w:val="24"/>
          <w:lang w:val="uk-UA"/>
        </w:rPr>
        <w:t xml:space="preserve">розвивальні, спеціальні, підготовчі та підвідні </w:t>
      </w:r>
      <w:r w:rsidRPr="0073081A">
        <w:rPr>
          <w:sz w:val="24"/>
          <w:szCs w:val="24"/>
          <w:lang w:val="uk-UA"/>
        </w:rPr>
        <w:t>вправи, здійснювати особистісно-</w:t>
      </w:r>
      <w:r w:rsidR="00F14ADA" w:rsidRPr="0073081A">
        <w:rPr>
          <w:sz w:val="24"/>
          <w:szCs w:val="24"/>
          <w:lang w:val="uk-UA"/>
        </w:rPr>
        <w:t>зорієнтоване навчання.</w:t>
      </w:r>
    </w:p>
    <w:p w:rsidR="00F14ADA" w:rsidRPr="0073081A" w:rsidRDefault="00F14ADA" w:rsidP="00F14ADA">
      <w:pPr>
        <w:widowControl w:val="0"/>
        <w:ind w:firstLine="301"/>
        <w:jc w:val="both"/>
        <w:rPr>
          <w:sz w:val="24"/>
          <w:szCs w:val="24"/>
          <w:lang w:val="uk-UA"/>
        </w:rPr>
      </w:pPr>
      <w:r w:rsidRPr="0073081A">
        <w:rPr>
          <w:sz w:val="24"/>
          <w:szCs w:val="24"/>
          <w:lang w:val="uk-UA"/>
        </w:rPr>
        <w:t>Після вивчення модуля у кожному навчальному ро</w:t>
      </w:r>
      <w:r w:rsidR="00801A94" w:rsidRPr="0073081A">
        <w:rPr>
          <w:sz w:val="24"/>
          <w:szCs w:val="24"/>
          <w:lang w:val="uk-UA"/>
        </w:rPr>
        <w:t xml:space="preserve">ці учні складають випробування </w:t>
      </w:r>
      <w:r w:rsidRPr="0073081A">
        <w:rPr>
          <w:sz w:val="24"/>
          <w:szCs w:val="24"/>
          <w:lang w:val="uk-UA"/>
        </w:rPr>
        <w:t>(навчальні нормативи) для контролю якості засвоєння ними техні</w:t>
      </w:r>
      <w:r w:rsidR="00206D41" w:rsidRPr="0073081A">
        <w:rPr>
          <w:sz w:val="24"/>
          <w:szCs w:val="24"/>
          <w:lang w:val="uk-UA"/>
        </w:rPr>
        <w:t xml:space="preserve">чних прийомів та тактичних дій </w:t>
      </w:r>
      <w:r w:rsidRPr="0073081A">
        <w:rPr>
          <w:sz w:val="24"/>
          <w:szCs w:val="24"/>
          <w:lang w:val="uk-UA"/>
        </w:rPr>
        <w:t xml:space="preserve">у гандболі. </w:t>
      </w:r>
    </w:p>
    <w:p w:rsidR="00F14ADA" w:rsidRPr="0073081A" w:rsidRDefault="002C3A99" w:rsidP="00801A94">
      <w:pPr>
        <w:widowControl w:val="0"/>
        <w:jc w:val="center"/>
        <w:rPr>
          <w:b/>
          <w:bCs/>
          <w:sz w:val="24"/>
          <w:szCs w:val="24"/>
          <w:lang w:val="uk-UA"/>
        </w:rPr>
      </w:pPr>
      <w:r>
        <w:rPr>
          <w:b/>
          <w:bCs/>
          <w:sz w:val="24"/>
          <w:szCs w:val="24"/>
          <w:lang w:val="uk-UA"/>
        </w:rPr>
        <w:t>1</w:t>
      </w:r>
      <w:r w:rsidR="00E50507">
        <w:rPr>
          <w:b/>
          <w:bCs/>
          <w:sz w:val="24"/>
          <w:szCs w:val="24"/>
          <w:lang w:val="uk-UA"/>
        </w:rPr>
        <w:t>(6)</w:t>
      </w:r>
      <w:r w:rsidR="00F14ADA" w:rsidRPr="0073081A">
        <w:rPr>
          <w:b/>
          <w:bCs/>
          <w:sz w:val="24"/>
          <w:szCs w:val="24"/>
          <w:lang w:val="uk-UA"/>
        </w:rPr>
        <w:t xml:space="preserve"> рік вивчення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4785"/>
      </w:tblGrid>
      <w:tr w:rsidR="00F14ADA" w:rsidRPr="0073081A" w:rsidTr="00CA4CB5">
        <w:tc>
          <w:tcPr>
            <w:tcW w:w="4786" w:type="dxa"/>
          </w:tcPr>
          <w:p w:rsidR="00801A94" w:rsidRPr="0073081A" w:rsidRDefault="00B674B8" w:rsidP="00B674B8">
            <w:pPr>
              <w:spacing w:after="120"/>
              <w:jc w:val="center"/>
              <w:rPr>
                <w:b/>
                <w:strike/>
                <w:sz w:val="24"/>
                <w:szCs w:val="24"/>
                <w:lang w:val="uk-UA"/>
              </w:rPr>
            </w:pPr>
            <w:r>
              <w:rPr>
                <w:b/>
                <w:sz w:val="24"/>
                <w:szCs w:val="24"/>
                <w:lang w:val="uk-UA"/>
              </w:rPr>
              <w:t>Очікувані результати навчально-пізнавальної діяльності учнів</w:t>
            </w:r>
          </w:p>
        </w:tc>
        <w:tc>
          <w:tcPr>
            <w:tcW w:w="4785" w:type="dxa"/>
          </w:tcPr>
          <w:p w:rsidR="00F14ADA" w:rsidRPr="0073081A" w:rsidRDefault="00801A94" w:rsidP="00CA4CB5">
            <w:pPr>
              <w:spacing w:after="120" w:line="480" w:lineRule="auto"/>
              <w:jc w:val="center"/>
              <w:rPr>
                <w:b/>
                <w:sz w:val="24"/>
                <w:szCs w:val="24"/>
                <w:lang w:val="uk-UA"/>
              </w:rPr>
            </w:pPr>
            <w:r w:rsidRPr="0073081A">
              <w:rPr>
                <w:b/>
                <w:sz w:val="24"/>
                <w:szCs w:val="24"/>
                <w:lang w:val="uk-UA"/>
              </w:rPr>
              <w:t>Зміст навчального матеріалу</w:t>
            </w:r>
          </w:p>
        </w:tc>
      </w:tr>
      <w:tr w:rsidR="00F14ADA" w:rsidRPr="0073081A" w:rsidTr="0021338D">
        <w:trPr>
          <w:trHeight w:val="303"/>
        </w:trPr>
        <w:tc>
          <w:tcPr>
            <w:tcW w:w="9571" w:type="dxa"/>
            <w:gridSpan w:val="2"/>
          </w:tcPr>
          <w:p w:rsidR="00F14ADA" w:rsidRPr="0073081A" w:rsidRDefault="00F14ADA" w:rsidP="0021338D">
            <w:pPr>
              <w:spacing w:line="276" w:lineRule="auto"/>
              <w:jc w:val="center"/>
              <w:rPr>
                <w:b/>
                <w:sz w:val="24"/>
                <w:szCs w:val="24"/>
                <w:lang w:val="uk-UA"/>
              </w:rPr>
            </w:pPr>
            <w:r w:rsidRPr="0073081A">
              <w:rPr>
                <w:b/>
                <w:sz w:val="24"/>
                <w:szCs w:val="24"/>
                <w:lang w:val="uk-UA"/>
              </w:rPr>
              <w:t>Теоретичні відомості</w:t>
            </w:r>
          </w:p>
        </w:tc>
      </w:tr>
      <w:tr w:rsidR="00F14ADA" w:rsidRPr="0073081A" w:rsidTr="00CA4CB5">
        <w:tc>
          <w:tcPr>
            <w:tcW w:w="4786" w:type="dxa"/>
          </w:tcPr>
          <w:p w:rsidR="00B674B8" w:rsidRDefault="00B674B8" w:rsidP="00B674B8">
            <w:pPr>
              <w:spacing w:line="270" w:lineRule="atLeast"/>
              <w:rPr>
                <w:b/>
                <w:i/>
                <w:sz w:val="24"/>
                <w:szCs w:val="24"/>
                <w:shd w:val="clear" w:color="auto" w:fill="FFFFFF"/>
                <w:lang w:val="uk-UA"/>
              </w:rPr>
            </w:pPr>
            <w:r>
              <w:rPr>
                <w:b/>
                <w:i/>
                <w:sz w:val="24"/>
                <w:szCs w:val="24"/>
                <w:shd w:val="clear" w:color="auto" w:fill="FFFFFF"/>
                <w:lang w:val="uk-UA"/>
              </w:rPr>
              <w:t>Знаннєвий компонент</w:t>
            </w:r>
          </w:p>
          <w:p w:rsidR="00CA4CB5" w:rsidRPr="0073081A" w:rsidRDefault="00CA4CB5" w:rsidP="00B674B8">
            <w:pPr>
              <w:widowControl w:val="0"/>
              <w:spacing w:after="120"/>
              <w:jc w:val="both"/>
              <w:rPr>
                <w:b/>
                <w:sz w:val="24"/>
                <w:szCs w:val="24"/>
                <w:lang w:val="uk-UA"/>
              </w:rPr>
            </w:pPr>
            <w:r w:rsidRPr="0073081A">
              <w:rPr>
                <w:b/>
                <w:sz w:val="24"/>
                <w:szCs w:val="24"/>
                <w:lang w:val="uk-UA"/>
              </w:rPr>
              <w:t>Учень, учениця:</w:t>
            </w:r>
          </w:p>
          <w:p w:rsidR="00CA4CB5" w:rsidRPr="0073081A" w:rsidRDefault="00CA4CB5" w:rsidP="00CA4CB5">
            <w:pPr>
              <w:spacing w:after="120"/>
              <w:jc w:val="both"/>
              <w:rPr>
                <w:sz w:val="24"/>
                <w:szCs w:val="24"/>
                <w:lang w:val="uk-UA"/>
              </w:rPr>
            </w:pPr>
            <w:r w:rsidRPr="0073081A">
              <w:rPr>
                <w:b/>
                <w:bCs/>
                <w:sz w:val="24"/>
                <w:szCs w:val="24"/>
                <w:lang w:val="uk-UA"/>
              </w:rPr>
              <w:t>аналізує</w:t>
            </w:r>
            <w:r w:rsidRPr="0073081A">
              <w:rPr>
                <w:sz w:val="24"/>
                <w:szCs w:val="24"/>
                <w:lang w:val="uk-UA"/>
              </w:rPr>
              <w:t xml:space="preserve"> досягнення </w:t>
            </w:r>
            <w:r w:rsidR="00E43EE1" w:rsidRPr="00B674B8">
              <w:rPr>
                <w:sz w:val="24"/>
                <w:szCs w:val="24"/>
                <w:lang w:val="uk-UA"/>
              </w:rPr>
              <w:t>у</w:t>
            </w:r>
            <w:r w:rsidRPr="0073081A">
              <w:rPr>
                <w:sz w:val="24"/>
                <w:szCs w:val="24"/>
                <w:lang w:val="uk-UA"/>
              </w:rPr>
              <w:t>країнських гандболістів на міжнародній арені;</w:t>
            </w:r>
          </w:p>
          <w:p w:rsidR="00CA4CB5" w:rsidRPr="0073081A" w:rsidRDefault="00CA4CB5" w:rsidP="00CA4CB5">
            <w:pPr>
              <w:spacing w:after="120"/>
              <w:jc w:val="both"/>
              <w:rPr>
                <w:sz w:val="24"/>
                <w:szCs w:val="24"/>
                <w:lang w:val="uk-UA"/>
              </w:rPr>
            </w:pPr>
            <w:r w:rsidRPr="0073081A">
              <w:rPr>
                <w:b/>
                <w:sz w:val="24"/>
                <w:szCs w:val="24"/>
                <w:lang w:val="uk-UA"/>
              </w:rPr>
              <w:t>характеризує:</w:t>
            </w:r>
            <w:r w:rsidRPr="0073081A">
              <w:rPr>
                <w:sz w:val="24"/>
                <w:szCs w:val="24"/>
                <w:lang w:val="uk-UA"/>
              </w:rPr>
              <w:t xml:space="preserve"> гандбол як засіб вдосконалення фізичних та психологічних якостей; характерні травми гандболіста, правила безпечної поведінки;</w:t>
            </w:r>
          </w:p>
          <w:p w:rsidR="00CA4CB5" w:rsidRPr="0073081A" w:rsidRDefault="00CA4CB5" w:rsidP="00CA4CB5">
            <w:pPr>
              <w:spacing w:after="120"/>
              <w:jc w:val="both"/>
              <w:rPr>
                <w:sz w:val="24"/>
                <w:szCs w:val="24"/>
                <w:lang w:val="uk-UA"/>
              </w:rPr>
            </w:pPr>
            <w:r w:rsidRPr="0073081A">
              <w:rPr>
                <w:b/>
                <w:bCs/>
                <w:sz w:val="24"/>
                <w:szCs w:val="24"/>
                <w:lang w:val="uk-UA"/>
              </w:rPr>
              <w:t xml:space="preserve">називає та пояснює: </w:t>
            </w:r>
            <w:r w:rsidRPr="0073081A">
              <w:rPr>
                <w:sz w:val="24"/>
                <w:szCs w:val="24"/>
                <w:lang w:val="uk-UA"/>
              </w:rPr>
              <w:t>фактори, які визначають ефект змагальної діяльності гравців; склад та обов’язки суддівської бригади; основні поняття та правила гри у гандбол;</w:t>
            </w:r>
          </w:p>
          <w:p w:rsidR="00B674B8" w:rsidRDefault="00B674B8" w:rsidP="00B674B8">
            <w:pPr>
              <w:widowControl w:val="0"/>
              <w:rPr>
                <w:b/>
                <w:i/>
                <w:sz w:val="24"/>
                <w:szCs w:val="24"/>
                <w:lang w:val="uk-UA"/>
              </w:rPr>
            </w:pPr>
            <w:r>
              <w:rPr>
                <w:b/>
                <w:i/>
                <w:spacing w:val="-4"/>
                <w:sz w:val="24"/>
                <w:szCs w:val="24"/>
                <w:lang w:val="uk-UA"/>
              </w:rPr>
              <w:t xml:space="preserve">Цінніснийі </w:t>
            </w:r>
            <w:r>
              <w:rPr>
                <w:b/>
                <w:i/>
                <w:sz w:val="24"/>
                <w:szCs w:val="24"/>
                <w:lang w:val="uk-UA"/>
              </w:rPr>
              <w:t>і діяльнісний компонент</w:t>
            </w:r>
          </w:p>
          <w:p w:rsidR="00CA4CB5" w:rsidRPr="0073081A" w:rsidRDefault="00CA4CB5" w:rsidP="00B674B8">
            <w:pPr>
              <w:spacing w:after="120"/>
              <w:jc w:val="both"/>
              <w:rPr>
                <w:sz w:val="24"/>
                <w:szCs w:val="24"/>
                <w:lang w:val="uk-UA"/>
              </w:rPr>
            </w:pPr>
            <w:r w:rsidRPr="0073081A">
              <w:rPr>
                <w:b/>
                <w:bCs/>
                <w:sz w:val="24"/>
                <w:szCs w:val="24"/>
                <w:lang w:val="uk-UA"/>
              </w:rPr>
              <w:t xml:space="preserve">виконує </w:t>
            </w:r>
            <w:r w:rsidRPr="0073081A">
              <w:rPr>
                <w:sz w:val="24"/>
                <w:szCs w:val="24"/>
                <w:lang w:val="uk-UA"/>
              </w:rPr>
              <w:t>показ</w:t>
            </w:r>
            <w:r w:rsidRPr="0073081A">
              <w:rPr>
                <w:b/>
                <w:bCs/>
                <w:sz w:val="24"/>
                <w:szCs w:val="24"/>
                <w:lang w:val="uk-UA"/>
              </w:rPr>
              <w:t xml:space="preserve"> </w:t>
            </w:r>
            <w:r w:rsidRPr="0073081A">
              <w:rPr>
                <w:sz w:val="24"/>
                <w:szCs w:val="24"/>
                <w:lang w:val="uk-UA"/>
              </w:rPr>
              <w:t xml:space="preserve">основних суддівських жестів; ведення спрощеного протоколу гри;    </w:t>
            </w:r>
          </w:p>
          <w:p w:rsidR="00F14ADA" w:rsidRPr="0073081A" w:rsidRDefault="00CA4CB5" w:rsidP="00CA4CB5">
            <w:pPr>
              <w:spacing w:after="120"/>
              <w:jc w:val="both"/>
              <w:rPr>
                <w:sz w:val="24"/>
                <w:szCs w:val="24"/>
                <w:lang w:val="uk-UA"/>
              </w:rPr>
            </w:pPr>
            <w:r w:rsidRPr="0073081A">
              <w:rPr>
                <w:b/>
                <w:sz w:val="24"/>
                <w:szCs w:val="24"/>
                <w:lang w:val="uk-UA"/>
              </w:rPr>
              <w:t xml:space="preserve">дотримується </w:t>
            </w:r>
            <w:r w:rsidRPr="0073081A">
              <w:rPr>
                <w:spacing w:val="-2"/>
                <w:sz w:val="24"/>
                <w:szCs w:val="24"/>
                <w:lang w:val="uk-UA"/>
              </w:rPr>
              <w:t xml:space="preserve">правил безпеки життєдіяльності </w:t>
            </w:r>
          </w:p>
        </w:tc>
        <w:tc>
          <w:tcPr>
            <w:tcW w:w="4785" w:type="dxa"/>
          </w:tcPr>
          <w:p w:rsidR="00CA4CB5" w:rsidRPr="0073081A" w:rsidRDefault="00CA4CB5" w:rsidP="00CA4CB5">
            <w:pPr>
              <w:spacing w:after="120"/>
              <w:rPr>
                <w:sz w:val="24"/>
                <w:szCs w:val="24"/>
                <w:lang w:val="uk-UA"/>
              </w:rPr>
            </w:pPr>
          </w:p>
          <w:p w:rsidR="00420E21" w:rsidRPr="0073081A" w:rsidRDefault="00420E21" w:rsidP="00CA4CB5">
            <w:pPr>
              <w:spacing w:after="120"/>
              <w:rPr>
                <w:sz w:val="24"/>
                <w:szCs w:val="24"/>
                <w:lang w:val="uk-UA"/>
              </w:rPr>
            </w:pPr>
          </w:p>
          <w:p w:rsidR="00CA4CB5" w:rsidRPr="0073081A" w:rsidRDefault="00CA4CB5" w:rsidP="00CA4CB5">
            <w:pPr>
              <w:spacing w:after="120"/>
              <w:jc w:val="both"/>
              <w:rPr>
                <w:sz w:val="24"/>
                <w:szCs w:val="24"/>
                <w:lang w:val="uk-UA"/>
              </w:rPr>
            </w:pPr>
            <w:r w:rsidRPr="0073081A">
              <w:rPr>
                <w:sz w:val="24"/>
                <w:szCs w:val="24"/>
                <w:lang w:val="uk-UA"/>
              </w:rPr>
              <w:t xml:space="preserve">Досягнення </w:t>
            </w:r>
            <w:r w:rsidR="00E43EE1" w:rsidRPr="00B674B8">
              <w:rPr>
                <w:sz w:val="24"/>
                <w:szCs w:val="24"/>
                <w:lang w:val="uk-UA"/>
              </w:rPr>
              <w:t>у</w:t>
            </w:r>
            <w:r w:rsidRPr="0073081A">
              <w:rPr>
                <w:sz w:val="24"/>
                <w:szCs w:val="24"/>
                <w:lang w:val="uk-UA"/>
              </w:rPr>
              <w:t xml:space="preserve">країнських гандболістів на міжнародній арені. </w:t>
            </w:r>
          </w:p>
          <w:p w:rsidR="00CA4CB5" w:rsidRPr="0073081A" w:rsidRDefault="00CA4CB5" w:rsidP="00CA4CB5">
            <w:pPr>
              <w:spacing w:after="120"/>
              <w:jc w:val="both"/>
              <w:rPr>
                <w:sz w:val="24"/>
                <w:szCs w:val="24"/>
                <w:lang w:val="uk-UA"/>
              </w:rPr>
            </w:pPr>
            <w:r w:rsidRPr="0073081A">
              <w:rPr>
                <w:sz w:val="24"/>
                <w:szCs w:val="24"/>
                <w:lang w:val="uk-UA"/>
              </w:rPr>
              <w:t xml:space="preserve">Гандбол як засіб вдосконалення фізичних і психологічних якостей. </w:t>
            </w:r>
          </w:p>
          <w:p w:rsidR="00CA4CB5" w:rsidRPr="0073081A" w:rsidRDefault="00CA4CB5" w:rsidP="00CA4CB5">
            <w:pPr>
              <w:spacing w:after="120"/>
              <w:jc w:val="both"/>
              <w:rPr>
                <w:sz w:val="24"/>
                <w:szCs w:val="24"/>
                <w:lang w:val="uk-UA"/>
              </w:rPr>
            </w:pPr>
            <w:r w:rsidRPr="0073081A">
              <w:rPr>
                <w:sz w:val="24"/>
                <w:szCs w:val="24"/>
                <w:lang w:val="uk-UA"/>
              </w:rPr>
              <w:t xml:space="preserve">Фактори, що визначають ефективність змагальної діяльності гравців. Попередження травматизму. </w:t>
            </w:r>
          </w:p>
          <w:p w:rsidR="00F14ADA" w:rsidRPr="0073081A" w:rsidRDefault="00CA4CB5" w:rsidP="00CA4CB5">
            <w:pPr>
              <w:spacing w:after="120"/>
              <w:jc w:val="both"/>
              <w:rPr>
                <w:sz w:val="24"/>
                <w:szCs w:val="24"/>
                <w:lang w:val="uk-UA"/>
              </w:rPr>
            </w:pPr>
            <w:r w:rsidRPr="0073081A">
              <w:rPr>
                <w:sz w:val="24"/>
                <w:szCs w:val="24"/>
                <w:lang w:val="uk-UA"/>
              </w:rPr>
              <w:t>Суддівство змагань. Склад суддівської бригади. Жести та суддівська термінологія. Ведення протоколу гри.</w:t>
            </w:r>
          </w:p>
        </w:tc>
      </w:tr>
      <w:tr w:rsidR="00F14ADA" w:rsidRPr="0073081A" w:rsidTr="00E5732D">
        <w:trPr>
          <w:trHeight w:val="422"/>
        </w:trPr>
        <w:tc>
          <w:tcPr>
            <w:tcW w:w="9571" w:type="dxa"/>
            <w:gridSpan w:val="2"/>
          </w:tcPr>
          <w:p w:rsidR="00F14ADA" w:rsidRPr="0073081A" w:rsidRDefault="00F14ADA" w:rsidP="0021338D">
            <w:pPr>
              <w:spacing w:line="276" w:lineRule="auto"/>
              <w:jc w:val="center"/>
              <w:rPr>
                <w:b/>
                <w:sz w:val="24"/>
                <w:szCs w:val="24"/>
                <w:lang w:val="uk-UA"/>
              </w:rPr>
            </w:pPr>
            <w:r w:rsidRPr="0073081A">
              <w:rPr>
                <w:b/>
                <w:sz w:val="24"/>
                <w:szCs w:val="24"/>
                <w:lang w:val="uk-UA"/>
              </w:rPr>
              <w:t>Спеціальна фізична підготовка</w:t>
            </w:r>
          </w:p>
        </w:tc>
      </w:tr>
      <w:tr w:rsidR="00F14ADA" w:rsidRPr="0073081A" w:rsidTr="00CA4CB5">
        <w:tc>
          <w:tcPr>
            <w:tcW w:w="4786" w:type="dxa"/>
          </w:tcPr>
          <w:p w:rsidR="00B674B8" w:rsidRDefault="00B674B8" w:rsidP="00B674B8">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CA4CB5" w:rsidRPr="0073081A" w:rsidRDefault="00CA4CB5" w:rsidP="00B674B8">
            <w:pPr>
              <w:spacing w:after="120"/>
              <w:jc w:val="both"/>
              <w:rPr>
                <w:b/>
                <w:bCs/>
                <w:sz w:val="24"/>
                <w:szCs w:val="24"/>
                <w:lang w:val="uk-UA"/>
              </w:rPr>
            </w:pPr>
            <w:r w:rsidRPr="0073081A">
              <w:rPr>
                <w:b/>
                <w:bCs/>
                <w:sz w:val="24"/>
                <w:szCs w:val="24"/>
                <w:lang w:val="uk-UA"/>
              </w:rPr>
              <w:t xml:space="preserve">виконує: </w:t>
            </w:r>
            <w:r w:rsidRPr="0073081A">
              <w:rPr>
                <w:sz w:val="24"/>
                <w:szCs w:val="24"/>
                <w:lang w:val="uk-UA"/>
              </w:rPr>
              <w:t>повторне про бігання відрізків 10-</w:t>
            </w:r>
            <w:smartTag w:uri="urn:schemas-microsoft-com:office:smarttags" w:element="metricconverter">
              <w:smartTagPr>
                <w:attr w:name="ProductID" w:val="15 м"/>
              </w:smartTagPr>
              <w:r w:rsidRPr="0073081A">
                <w:rPr>
                  <w:sz w:val="24"/>
                  <w:szCs w:val="24"/>
                  <w:lang w:val="uk-UA"/>
                </w:rPr>
                <w:t>15 м</w:t>
              </w:r>
            </w:smartTag>
            <w:r w:rsidRPr="0073081A">
              <w:rPr>
                <w:sz w:val="24"/>
                <w:szCs w:val="24"/>
                <w:lang w:val="uk-UA"/>
              </w:rPr>
              <w:t xml:space="preserve"> із різних вихідних положень, зі зміною напрямку та швидкості руху за зоровим та голосовим сигналом;</w:t>
            </w:r>
          </w:p>
          <w:p w:rsidR="00CA4CB5" w:rsidRPr="0073081A" w:rsidRDefault="00CA4CB5" w:rsidP="00CA4CB5">
            <w:pPr>
              <w:spacing w:after="120"/>
              <w:jc w:val="both"/>
              <w:rPr>
                <w:sz w:val="24"/>
                <w:szCs w:val="24"/>
                <w:lang w:val="uk-UA"/>
              </w:rPr>
            </w:pPr>
            <w:r w:rsidRPr="0073081A">
              <w:rPr>
                <w:sz w:val="24"/>
                <w:szCs w:val="24"/>
                <w:lang w:val="uk-UA"/>
              </w:rPr>
              <w:t>стрибки через скакалку, багатоскоки;</w:t>
            </w:r>
          </w:p>
          <w:p w:rsidR="00F14ADA" w:rsidRPr="0073081A" w:rsidRDefault="00CA4CB5" w:rsidP="00757B6B">
            <w:pPr>
              <w:spacing w:after="120"/>
              <w:ind w:left="45"/>
              <w:jc w:val="both"/>
              <w:rPr>
                <w:sz w:val="24"/>
                <w:szCs w:val="24"/>
              </w:rPr>
            </w:pPr>
            <w:r w:rsidRPr="0073081A">
              <w:rPr>
                <w:sz w:val="24"/>
                <w:szCs w:val="24"/>
                <w:lang w:val="uk-UA"/>
              </w:rPr>
              <w:t>згинання та розгинання рук в упорі лежачи, переміщення в упорі лежачи вправо, вліво, по колу; передачу м’яча в парах, в трійках, в русі</w:t>
            </w:r>
          </w:p>
        </w:tc>
        <w:tc>
          <w:tcPr>
            <w:tcW w:w="4785" w:type="dxa"/>
          </w:tcPr>
          <w:p w:rsidR="00CA4CB5" w:rsidRPr="0073081A" w:rsidRDefault="00CA4CB5" w:rsidP="00CA4CB5">
            <w:pPr>
              <w:spacing w:after="120"/>
              <w:jc w:val="both"/>
              <w:rPr>
                <w:sz w:val="24"/>
                <w:szCs w:val="24"/>
                <w:lang w:val="uk-UA"/>
              </w:rPr>
            </w:pPr>
          </w:p>
          <w:p w:rsidR="00CA4CB5" w:rsidRPr="0073081A" w:rsidRDefault="00CA4CB5" w:rsidP="00CA4CB5">
            <w:pPr>
              <w:spacing w:after="120"/>
              <w:jc w:val="both"/>
              <w:rPr>
                <w:sz w:val="24"/>
                <w:szCs w:val="24"/>
                <w:lang w:val="uk-UA"/>
              </w:rPr>
            </w:pPr>
            <w:r w:rsidRPr="0073081A">
              <w:rPr>
                <w:sz w:val="24"/>
                <w:szCs w:val="24"/>
                <w:lang w:val="uk-UA"/>
              </w:rPr>
              <w:t xml:space="preserve">Вправи на розвиток навичок швидкої протидії: за сигналом (переважно зоровим) прискорений біг на 10, </w:t>
            </w:r>
            <w:smartTag w:uri="urn:schemas-microsoft-com:office:smarttags" w:element="metricconverter">
              <w:smartTagPr>
                <w:attr w:name="ProductID" w:val="15 м"/>
              </w:smartTagPr>
              <w:r w:rsidRPr="0073081A">
                <w:rPr>
                  <w:sz w:val="24"/>
                  <w:szCs w:val="24"/>
                  <w:lang w:val="uk-UA"/>
                </w:rPr>
                <w:t>15 м</w:t>
              </w:r>
            </w:smartTag>
            <w:r w:rsidRPr="0073081A">
              <w:rPr>
                <w:sz w:val="24"/>
                <w:szCs w:val="24"/>
                <w:lang w:val="uk-UA"/>
              </w:rPr>
              <w:t xml:space="preserve"> з різних вихідних положень; біг із зупинками та зміною напрямку руху. </w:t>
            </w:r>
          </w:p>
          <w:p w:rsidR="00F14ADA" w:rsidRPr="0073081A" w:rsidRDefault="00CA4CB5" w:rsidP="00CA4CB5">
            <w:pPr>
              <w:spacing w:after="120"/>
              <w:jc w:val="both"/>
              <w:rPr>
                <w:sz w:val="24"/>
                <w:szCs w:val="24"/>
                <w:lang w:val="uk-UA"/>
              </w:rPr>
            </w:pPr>
            <w:r w:rsidRPr="0073081A">
              <w:rPr>
                <w:sz w:val="24"/>
                <w:szCs w:val="24"/>
                <w:lang w:val="uk-UA"/>
              </w:rPr>
              <w:t>В упорі лежачі пересування на руках по колу, кидки набивного м’яча від грудей  обома та однією рукою вперед, над собою. Різновиди стрибків.</w:t>
            </w:r>
            <w:r w:rsidR="00F14ADA" w:rsidRPr="0073081A">
              <w:rPr>
                <w:sz w:val="24"/>
                <w:szCs w:val="24"/>
                <w:lang w:val="uk-UA"/>
              </w:rPr>
              <w:t xml:space="preserve"> </w:t>
            </w:r>
          </w:p>
        </w:tc>
      </w:tr>
      <w:tr w:rsidR="00F14ADA" w:rsidRPr="0073081A" w:rsidTr="00E5732D">
        <w:trPr>
          <w:trHeight w:val="418"/>
        </w:trPr>
        <w:tc>
          <w:tcPr>
            <w:tcW w:w="9571" w:type="dxa"/>
            <w:gridSpan w:val="2"/>
          </w:tcPr>
          <w:p w:rsidR="00F14ADA" w:rsidRPr="0073081A" w:rsidRDefault="00F14ADA" w:rsidP="0021338D">
            <w:pPr>
              <w:spacing w:line="276" w:lineRule="auto"/>
              <w:jc w:val="center"/>
              <w:rPr>
                <w:b/>
                <w:sz w:val="24"/>
                <w:szCs w:val="24"/>
                <w:lang w:val="uk-UA"/>
              </w:rPr>
            </w:pPr>
            <w:r w:rsidRPr="0073081A">
              <w:rPr>
                <w:b/>
                <w:sz w:val="24"/>
                <w:szCs w:val="24"/>
                <w:lang w:val="uk-UA"/>
              </w:rPr>
              <w:t>Техніко-тактична підготовка</w:t>
            </w:r>
          </w:p>
        </w:tc>
      </w:tr>
      <w:tr w:rsidR="00F14ADA" w:rsidRPr="0073081A" w:rsidTr="00CA4CB5">
        <w:tc>
          <w:tcPr>
            <w:tcW w:w="4786" w:type="dxa"/>
          </w:tcPr>
          <w:p w:rsidR="00B674B8" w:rsidRDefault="00B674B8" w:rsidP="00B674B8">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9A2B73" w:rsidRPr="0073081A" w:rsidRDefault="009A2B73" w:rsidP="00B674B8">
            <w:pPr>
              <w:widowControl w:val="0"/>
              <w:rPr>
                <w:b/>
                <w:sz w:val="24"/>
                <w:szCs w:val="24"/>
                <w:lang w:val="uk-UA"/>
              </w:rPr>
            </w:pPr>
            <w:r w:rsidRPr="0073081A">
              <w:rPr>
                <w:b/>
                <w:sz w:val="24"/>
                <w:szCs w:val="24"/>
                <w:lang w:val="uk-UA"/>
              </w:rPr>
              <w:t>Учень, учениця:</w:t>
            </w:r>
          </w:p>
          <w:p w:rsidR="00CA4CB5" w:rsidRPr="0073081A" w:rsidRDefault="00CA4CB5" w:rsidP="00CA4CB5">
            <w:pPr>
              <w:spacing w:after="120"/>
              <w:jc w:val="both"/>
              <w:rPr>
                <w:sz w:val="24"/>
                <w:szCs w:val="24"/>
                <w:lang w:val="uk-UA"/>
              </w:rPr>
            </w:pPr>
            <w:r w:rsidRPr="0073081A">
              <w:rPr>
                <w:b/>
                <w:sz w:val="24"/>
                <w:szCs w:val="24"/>
                <w:lang w:val="uk-UA"/>
              </w:rPr>
              <w:t xml:space="preserve">виконує: </w:t>
            </w:r>
            <w:r w:rsidRPr="0073081A">
              <w:rPr>
                <w:sz w:val="24"/>
                <w:szCs w:val="24"/>
                <w:lang w:val="uk-UA"/>
              </w:rPr>
              <w:t>різні способи пересувань в поєднанні з технічними прийомами у нападі та захисті; ведення м’яча без зорового контролю; кидки м’яча в опорному положенні з протидією суперника, кидки на точність;</w:t>
            </w:r>
          </w:p>
          <w:p w:rsidR="00B674B8" w:rsidRDefault="00B674B8" w:rsidP="00B674B8">
            <w:pPr>
              <w:widowControl w:val="0"/>
              <w:rPr>
                <w:b/>
                <w:i/>
                <w:sz w:val="24"/>
                <w:szCs w:val="24"/>
                <w:lang w:val="uk-UA"/>
              </w:rPr>
            </w:pPr>
            <w:r>
              <w:rPr>
                <w:b/>
                <w:i/>
                <w:spacing w:val="-4"/>
                <w:sz w:val="24"/>
                <w:szCs w:val="24"/>
                <w:lang w:val="uk-UA"/>
              </w:rPr>
              <w:t xml:space="preserve">Цінніснийі </w:t>
            </w:r>
            <w:r>
              <w:rPr>
                <w:b/>
                <w:i/>
                <w:sz w:val="24"/>
                <w:szCs w:val="24"/>
                <w:lang w:val="uk-UA"/>
              </w:rPr>
              <w:t>і діяльнісний компонент</w:t>
            </w:r>
          </w:p>
          <w:p w:rsidR="00CA4CB5" w:rsidRPr="0073081A" w:rsidRDefault="00CA4CB5" w:rsidP="00B674B8">
            <w:pPr>
              <w:spacing w:after="120"/>
              <w:jc w:val="both"/>
              <w:rPr>
                <w:sz w:val="24"/>
                <w:szCs w:val="24"/>
                <w:lang w:val="uk-UA"/>
              </w:rPr>
            </w:pPr>
            <w:r w:rsidRPr="0073081A">
              <w:rPr>
                <w:b/>
                <w:sz w:val="24"/>
                <w:szCs w:val="24"/>
                <w:lang w:val="uk-UA"/>
              </w:rPr>
              <w:t xml:space="preserve">застосовує: </w:t>
            </w:r>
            <w:r w:rsidRPr="0073081A">
              <w:rPr>
                <w:sz w:val="24"/>
                <w:szCs w:val="24"/>
                <w:lang w:val="uk-UA"/>
              </w:rPr>
              <w:t>постановку заслонів, блокування та затримку суперника; дії, що відволікають увагу суперника; зупинки одним та двома кроками.</w:t>
            </w:r>
          </w:p>
          <w:p w:rsidR="00CA4CB5" w:rsidRPr="0073081A" w:rsidRDefault="00CA4CB5" w:rsidP="00CA4CB5">
            <w:pPr>
              <w:spacing w:after="120"/>
              <w:jc w:val="both"/>
              <w:rPr>
                <w:sz w:val="24"/>
                <w:szCs w:val="24"/>
                <w:lang w:val="uk-UA"/>
              </w:rPr>
            </w:pPr>
            <w:r w:rsidRPr="0073081A">
              <w:rPr>
                <w:b/>
                <w:sz w:val="24"/>
                <w:szCs w:val="24"/>
                <w:lang w:val="uk-UA"/>
              </w:rPr>
              <w:t xml:space="preserve">здійснює </w:t>
            </w:r>
            <w:r w:rsidRPr="0073081A">
              <w:rPr>
                <w:sz w:val="24"/>
                <w:szCs w:val="24"/>
                <w:lang w:val="uk-UA"/>
              </w:rPr>
              <w:t>узгоджені дії у нападі з ходу (швидким проривом);</w:t>
            </w:r>
          </w:p>
          <w:p w:rsidR="00F14ADA" w:rsidRPr="0073081A" w:rsidRDefault="00CA4CB5" w:rsidP="009A2B73">
            <w:pPr>
              <w:spacing w:after="120"/>
              <w:jc w:val="both"/>
              <w:rPr>
                <w:sz w:val="24"/>
                <w:szCs w:val="24"/>
              </w:rPr>
            </w:pPr>
            <w:r w:rsidRPr="0073081A">
              <w:rPr>
                <w:b/>
                <w:sz w:val="24"/>
                <w:szCs w:val="24"/>
                <w:lang w:val="uk-UA"/>
              </w:rPr>
              <w:t>визначає</w:t>
            </w:r>
            <w:r w:rsidRPr="0073081A">
              <w:rPr>
                <w:sz w:val="24"/>
                <w:szCs w:val="24"/>
                <w:lang w:val="uk-UA"/>
              </w:rPr>
              <w:t xml:space="preserve"> напрямок можливого кидка, ловіння та відбивання м’яча знаходячись на позиції воротаря.</w:t>
            </w:r>
          </w:p>
        </w:tc>
        <w:tc>
          <w:tcPr>
            <w:tcW w:w="4785" w:type="dxa"/>
          </w:tcPr>
          <w:p w:rsidR="009A2B73" w:rsidRPr="0073081A" w:rsidRDefault="009A2B73" w:rsidP="00CA4CB5">
            <w:pPr>
              <w:spacing w:after="120"/>
              <w:jc w:val="both"/>
              <w:rPr>
                <w:sz w:val="24"/>
                <w:szCs w:val="24"/>
                <w:lang w:val="uk-UA"/>
              </w:rPr>
            </w:pPr>
          </w:p>
          <w:p w:rsidR="00CA4CB5" w:rsidRPr="0073081A" w:rsidRDefault="00CA4CB5" w:rsidP="00CA4CB5">
            <w:pPr>
              <w:spacing w:after="120"/>
              <w:jc w:val="both"/>
              <w:rPr>
                <w:sz w:val="24"/>
                <w:szCs w:val="24"/>
                <w:lang w:val="uk-UA"/>
              </w:rPr>
            </w:pPr>
            <w:r w:rsidRPr="0073081A">
              <w:rPr>
                <w:sz w:val="24"/>
                <w:szCs w:val="24"/>
                <w:lang w:val="uk-UA"/>
              </w:rPr>
              <w:t>Пересування різними способами. Кроком, приставним кроком, прискорення, в  захисній стійці. Зупинки одним та двома кроками. Постановка заслонів, блокування та затримка суперника. Виконання заслонів на місці та в русі.</w:t>
            </w:r>
          </w:p>
          <w:p w:rsidR="00CA4CB5" w:rsidRPr="0073081A" w:rsidRDefault="00CA4CB5" w:rsidP="00CA4CB5">
            <w:pPr>
              <w:spacing w:after="120"/>
              <w:jc w:val="both"/>
              <w:rPr>
                <w:sz w:val="24"/>
                <w:szCs w:val="24"/>
                <w:lang w:val="uk-UA"/>
              </w:rPr>
            </w:pPr>
            <w:r w:rsidRPr="0073081A">
              <w:rPr>
                <w:sz w:val="24"/>
                <w:szCs w:val="24"/>
                <w:lang w:val="uk-UA"/>
              </w:rPr>
              <w:t xml:space="preserve">Ведення м’яча без зорового контролю. Кидки м’яча в опорному положенні </w:t>
            </w:r>
            <w:r w:rsidR="00206D41" w:rsidRPr="0073081A">
              <w:rPr>
                <w:sz w:val="24"/>
                <w:szCs w:val="24"/>
                <w:lang w:val="uk-UA"/>
              </w:rPr>
              <w:t xml:space="preserve">з протидією суперника: </w:t>
            </w:r>
            <w:r w:rsidRPr="0073081A">
              <w:rPr>
                <w:sz w:val="24"/>
                <w:szCs w:val="24"/>
                <w:lang w:val="uk-UA"/>
              </w:rPr>
              <w:t>кидки м’яча на точність, у ворота з пасивним захисником, кидки з виконанням дій, що відволікають увагу суперника, кидки у ворота після ведення та передачі партнера.</w:t>
            </w:r>
          </w:p>
          <w:p w:rsidR="00CA4CB5" w:rsidRPr="0073081A" w:rsidRDefault="00757B6B" w:rsidP="00CA4CB5">
            <w:pPr>
              <w:spacing w:after="120"/>
              <w:jc w:val="both"/>
              <w:rPr>
                <w:sz w:val="24"/>
                <w:szCs w:val="24"/>
                <w:lang w:val="uk-UA"/>
              </w:rPr>
            </w:pPr>
            <w:r>
              <w:rPr>
                <w:sz w:val="24"/>
                <w:szCs w:val="24"/>
                <w:lang w:val="uk-UA"/>
              </w:rPr>
              <w:t xml:space="preserve">Колективні дії в нападі. Напад </w:t>
            </w:r>
            <w:r w:rsidR="00CA4CB5" w:rsidRPr="0073081A">
              <w:rPr>
                <w:sz w:val="24"/>
                <w:szCs w:val="24"/>
                <w:lang w:val="uk-UA"/>
              </w:rPr>
              <w:t>з ходу.</w:t>
            </w:r>
          </w:p>
          <w:p w:rsidR="00F14ADA" w:rsidRPr="0073081A" w:rsidRDefault="00CA4CB5" w:rsidP="009A2B73">
            <w:pPr>
              <w:spacing w:after="120"/>
              <w:jc w:val="both"/>
              <w:rPr>
                <w:b/>
                <w:sz w:val="24"/>
                <w:szCs w:val="24"/>
              </w:rPr>
            </w:pPr>
            <w:r w:rsidRPr="0073081A">
              <w:rPr>
                <w:sz w:val="24"/>
                <w:szCs w:val="24"/>
                <w:lang w:val="uk-UA"/>
              </w:rPr>
              <w:t>Гра воротаря: визначення напрямку можливого кидка, ловіння та відбивання м’яча. Навчальна та двостороння гра.</w:t>
            </w:r>
          </w:p>
        </w:tc>
      </w:tr>
    </w:tbl>
    <w:p w:rsidR="00B674B8" w:rsidRDefault="00B674B8" w:rsidP="009A2B73">
      <w:pPr>
        <w:jc w:val="center"/>
        <w:rPr>
          <w:b/>
          <w:sz w:val="24"/>
          <w:szCs w:val="24"/>
          <w:lang w:val="uk-UA"/>
        </w:rPr>
      </w:pPr>
    </w:p>
    <w:p w:rsidR="00F14ADA" w:rsidRDefault="002C3A99" w:rsidP="009A2B73">
      <w:pPr>
        <w:jc w:val="center"/>
        <w:rPr>
          <w:b/>
          <w:sz w:val="24"/>
          <w:szCs w:val="24"/>
          <w:lang w:val="uk-UA"/>
        </w:rPr>
      </w:pPr>
      <w:r>
        <w:rPr>
          <w:b/>
          <w:sz w:val="24"/>
          <w:szCs w:val="24"/>
          <w:lang w:val="uk-UA"/>
        </w:rPr>
        <w:t>2</w:t>
      </w:r>
      <w:r w:rsidR="00E50507">
        <w:rPr>
          <w:b/>
          <w:sz w:val="24"/>
          <w:szCs w:val="24"/>
          <w:lang w:val="uk-UA"/>
        </w:rPr>
        <w:t xml:space="preserve"> (7)</w:t>
      </w:r>
      <w:r w:rsidR="00F14ADA" w:rsidRPr="0073081A">
        <w:rPr>
          <w:b/>
          <w:sz w:val="24"/>
          <w:szCs w:val="24"/>
          <w:lang w:val="uk-UA"/>
        </w:rPr>
        <w:t xml:space="preserve"> рік вивчення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4785"/>
      </w:tblGrid>
      <w:tr w:rsidR="00F14ADA" w:rsidRPr="0073081A" w:rsidTr="009A2B73">
        <w:tc>
          <w:tcPr>
            <w:tcW w:w="4786" w:type="dxa"/>
          </w:tcPr>
          <w:p w:rsidR="00F14ADA" w:rsidRPr="0073081A" w:rsidRDefault="00B674B8" w:rsidP="009A2B73">
            <w:pPr>
              <w:spacing w:after="120"/>
              <w:jc w:val="center"/>
              <w:rPr>
                <w:b/>
                <w:strike/>
                <w:sz w:val="24"/>
                <w:szCs w:val="24"/>
                <w:lang w:val="uk-UA"/>
              </w:rPr>
            </w:pPr>
            <w:r>
              <w:rPr>
                <w:b/>
                <w:sz w:val="24"/>
                <w:szCs w:val="24"/>
                <w:lang w:val="uk-UA"/>
              </w:rPr>
              <w:t>Очікувані результати навчально-пізнавальної діяльності учнів</w:t>
            </w:r>
          </w:p>
        </w:tc>
        <w:tc>
          <w:tcPr>
            <w:tcW w:w="4785" w:type="dxa"/>
          </w:tcPr>
          <w:p w:rsidR="00F14ADA" w:rsidRPr="0073081A" w:rsidRDefault="009A2B73" w:rsidP="009A2B73">
            <w:pPr>
              <w:spacing w:after="120" w:line="480" w:lineRule="auto"/>
              <w:jc w:val="center"/>
              <w:rPr>
                <w:b/>
                <w:sz w:val="24"/>
                <w:szCs w:val="24"/>
                <w:lang w:val="uk-UA"/>
              </w:rPr>
            </w:pPr>
            <w:r w:rsidRPr="0073081A">
              <w:rPr>
                <w:b/>
                <w:sz w:val="24"/>
                <w:szCs w:val="24"/>
                <w:lang w:val="uk-UA"/>
              </w:rPr>
              <w:t>Зміст навчального матеріалу</w:t>
            </w:r>
          </w:p>
        </w:tc>
      </w:tr>
      <w:tr w:rsidR="00F14ADA" w:rsidRPr="0073081A" w:rsidTr="00420E21">
        <w:trPr>
          <w:trHeight w:val="411"/>
        </w:trPr>
        <w:tc>
          <w:tcPr>
            <w:tcW w:w="9571" w:type="dxa"/>
            <w:gridSpan w:val="2"/>
          </w:tcPr>
          <w:p w:rsidR="00F14ADA" w:rsidRPr="0073081A" w:rsidRDefault="00F14ADA" w:rsidP="009A2B73">
            <w:pPr>
              <w:spacing w:line="480" w:lineRule="auto"/>
              <w:jc w:val="center"/>
              <w:rPr>
                <w:b/>
                <w:sz w:val="24"/>
                <w:szCs w:val="24"/>
                <w:lang w:val="uk-UA"/>
              </w:rPr>
            </w:pPr>
            <w:r w:rsidRPr="0073081A">
              <w:rPr>
                <w:b/>
                <w:sz w:val="24"/>
                <w:szCs w:val="24"/>
                <w:lang w:val="uk-UA"/>
              </w:rPr>
              <w:t>Теоретичні відомості</w:t>
            </w:r>
          </w:p>
        </w:tc>
      </w:tr>
      <w:tr w:rsidR="00F14ADA" w:rsidRPr="0073081A" w:rsidTr="009A2B73">
        <w:tc>
          <w:tcPr>
            <w:tcW w:w="4786" w:type="dxa"/>
          </w:tcPr>
          <w:p w:rsidR="00B674B8" w:rsidRDefault="00B674B8" w:rsidP="00B674B8">
            <w:pPr>
              <w:spacing w:line="270" w:lineRule="atLeast"/>
              <w:rPr>
                <w:b/>
                <w:i/>
                <w:sz w:val="24"/>
                <w:szCs w:val="24"/>
                <w:shd w:val="clear" w:color="auto" w:fill="FFFFFF"/>
                <w:lang w:val="uk-UA"/>
              </w:rPr>
            </w:pPr>
            <w:r>
              <w:rPr>
                <w:b/>
                <w:i/>
                <w:sz w:val="24"/>
                <w:szCs w:val="24"/>
                <w:shd w:val="clear" w:color="auto" w:fill="FFFFFF"/>
                <w:lang w:val="uk-UA"/>
              </w:rPr>
              <w:t>Знаннєвий компонент</w:t>
            </w:r>
          </w:p>
          <w:p w:rsidR="009A2B73" w:rsidRPr="0073081A" w:rsidRDefault="009A2B73" w:rsidP="00B674B8">
            <w:pPr>
              <w:widowControl w:val="0"/>
              <w:rPr>
                <w:b/>
                <w:sz w:val="24"/>
                <w:szCs w:val="24"/>
                <w:lang w:val="uk-UA"/>
              </w:rPr>
            </w:pPr>
            <w:r w:rsidRPr="0073081A">
              <w:rPr>
                <w:b/>
                <w:sz w:val="24"/>
                <w:szCs w:val="24"/>
                <w:lang w:val="uk-UA"/>
              </w:rPr>
              <w:t>Учень, учениця:</w:t>
            </w:r>
          </w:p>
          <w:p w:rsidR="009A2B73" w:rsidRPr="0073081A" w:rsidRDefault="009A2B73" w:rsidP="00FB60EE">
            <w:pPr>
              <w:jc w:val="both"/>
              <w:rPr>
                <w:sz w:val="24"/>
                <w:szCs w:val="24"/>
                <w:lang w:val="uk-UA"/>
              </w:rPr>
            </w:pPr>
            <w:r w:rsidRPr="0073081A">
              <w:rPr>
                <w:b/>
                <w:bCs/>
                <w:sz w:val="24"/>
                <w:szCs w:val="24"/>
                <w:lang w:val="uk-UA"/>
              </w:rPr>
              <w:t>аналізує</w:t>
            </w:r>
            <w:r w:rsidRPr="0073081A">
              <w:rPr>
                <w:sz w:val="24"/>
                <w:szCs w:val="24"/>
                <w:lang w:val="uk-UA"/>
              </w:rPr>
              <w:t xml:space="preserve"> місце спортивних ігор у вихованні морально-вольових якостей особистості;</w:t>
            </w:r>
          </w:p>
          <w:p w:rsidR="009A2B73" w:rsidRPr="0073081A" w:rsidRDefault="009A2B73" w:rsidP="00FB60EE">
            <w:pPr>
              <w:jc w:val="both"/>
              <w:rPr>
                <w:sz w:val="24"/>
                <w:szCs w:val="24"/>
                <w:lang w:val="uk-UA"/>
              </w:rPr>
            </w:pPr>
            <w:r w:rsidRPr="0073081A">
              <w:rPr>
                <w:b/>
                <w:sz w:val="24"/>
                <w:szCs w:val="24"/>
                <w:lang w:val="uk-UA"/>
              </w:rPr>
              <w:t>характеризує</w:t>
            </w:r>
            <w:r w:rsidRPr="0073081A">
              <w:rPr>
                <w:sz w:val="24"/>
                <w:szCs w:val="24"/>
                <w:lang w:val="uk-UA"/>
              </w:rPr>
              <w:t xml:space="preserve"> гандбол у сучасному олімпійському русі;</w:t>
            </w:r>
          </w:p>
          <w:p w:rsidR="009A2B73" w:rsidRPr="0073081A" w:rsidRDefault="009A2B73" w:rsidP="00FB60EE">
            <w:pPr>
              <w:jc w:val="both"/>
              <w:rPr>
                <w:sz w:val="24"/>
                <w:szCs w:val="24"/>
                <w:lang w:val="uk-UA"/>
              </w:rPr>
            </w:pPr>
            <w:r w:rsidRPr="0073081A">
              <w:rPr>
                <w:b/>
                <w:bCs/>
                <w:sz w:val="24"/>
                <w:szCs w:val="24"/>
                <w:lang w:val="uk-UA"/>
              </w:rPr>
              <w:t xml:space="preserve">називає та пояснює </w:t>
            </w:r>
            <w:r w:rsidRPr="0073081A">
              <w:rPr>
                <w:sz w:val="24"/>
                <w:szCs w:val="24"/>
                <w:lang w:val="uk-UA"/>
              </w:rPr>
              <w:t>чинники, які визначають ефективність змагальної діяльності гравців;</w:t>
            </w:r>
          </w:p>
          <w:p w:rsidR="00B674B8" w:rsidRDefault="00B674B8" w:rsidP="00B674B8">
            <w:pPr>
              <w:jc w:val="both"/>
              <w:rPr>
                <w:b/>
                <w:i/>
                <w:sz w:val="24"/>
                <w:szCs w:val="24"/>
                <w:shd w:val="clear" w:color="auto" w:fill="FFFFFF"/>
                <w:lang w:val="uk-UA"/>
              </w:rPr>
            </w:pPr>
            <w:r>
              <w:rPr>
                <w:b/>
                <w:i/>
                <w:sz w:val="24"/>
                <w:szCs w:val="24"/>
                <w:lang w:val="uk-UA"/>
              </w:rPr>
              <w:t>Ц</w:t>
            </w:r>
            <w:r>
              <w:rPr>
                <w:b/>
                <w:i/>
                <w:sz w:val="24"/>
                <w:szCs w:val="24"/>
                <w:shd w:val="clear" w:color="auto" w:fill="FFFFFF"/>
                <w:lang w:val="uk-UA"/>
              </w:rPr>
              <w:t>іннісний компонент</w:t>
            </w:r>
          </w:p>
          <w:p w:rsidR="00F14ADA" w:rsidRPr="0073081A" w:rsidRDefault="009A2B73" w:rsidP="00757B6B">
            <w:pPr>
              <w:jc w:val="both"/>
              <w:rPr>
                <w:sz w:val="24"/>
                <w:szCs w:val="24"/>
                <w:lang w:val="uk-UA"/>
              </w:rPr>
            </w:pPr>
            <w:r w:rsidRPr="0073081A">
              <w:rPr>
                <w:b/>
                <w:sz w:val="24"/>
                <w:szCs w:val="24"/>
                <w:lang w:val="uk-UA"/>
              </w:rPr>
              <w:t xml:space="preserve">дотримується </w:t>
            </w:r>
            <w:r w:rsidRPr="0073081A">
              <w:rPr>
                <w:sz w:val="24"/>
                <w:szCs w:val="24"/>
                <w:lang w:val="uk-UA"/>
              </w:rPr>
              <w:t>методики самостійних занять.</w:t>
            </w:r>
          </w:p>
        </w:tc>
        <w:tc>
          <w:tcPr>
            <w:tcW w:w="4785" w:type="dxa"/>
          </w:tcPr>
          <w:p w:rsidR="009A2B73" w:rsidRPr="0073081A" w:rsidRDefault="009A2B73" w:rsidP="009A2B73">
            <w:pPr>
              <w:widowControl w:val="0"/>
              <w:jc w:val="both"/>
              <w:rPr>
                <w:sz w:val="24"/>
                <w:szCs w:val="24"/>
                <w:lang w:val="uk-UA"/>
              </w:rPr>
            </w:pPr>
          </w:p>
          <w:p w:rsidR="009A2B73" w:rsidRPr="0073081A" w:rsidRDefault="009A2B73" w:rsidP="00FB60EE">
            <w:pPr>
              <w:widowControl w:val="0"/>
              <w:jc w:val="both"/>
              <w:rPr>
                <w:sz w:val="24"/>
                <w:szCs w:val="24"/>
                <w:lang w:val="uk-UA"/>
              </w:rPr>
            </w:pPr>
            <w:r w:rsidRPr="0073081A">
              <w:rPr>
                <w:sz w:val="24"/>
                <w:szCs w:val="24"/>
                <w:lang w:val="uk-UA"/>
              </w:rPr>
              <w:t xml:space="preserve">Роль та місце спортивних ігор у вихованні морально-вольових якостей особистості. </w:t>
            </w:r>
          </w:p>
          <w:p w:rsidR="009A2B73" w:rsidRPr="0073081A" w:rsidRDefault="009A2B73" w:rsidP="00FB60EE">
            <w:pPr>
              <w:widowControl w:val="0"/>
              <w:jc w:val="both"/>
              <w:rPr>
                <w:sz w:val="24"/>
                <w:szCs w:val="24"/>
                <w:lang w:val="uk-UA"/>
              </w:rPr>
            </w:pPr>
            <w:r w:rsidRPr="0073081A">
              <w:rPr>
                <w:sz w:val="24"/>
                <w:szCs w:val="24"/>
                <w:lang w:val="uk-UA"/>
              </w:rPr>
              <w:t xml:space="preserve">Гандбол у сучасному олімпійському русі. Фізична підготовленість гандболіста. </w:t>
            </w:r>
          </w:p>
          <w:p w:rsidR="009A2B73" w:rsidRPr="0073081A" w:rsidRDefault="009A2B73" w:rsidP="00FB60EE">
            <w:pPr>
              <w:widowControl w:val="0"/>
              <w:jc w:val="both"/>
              <w:rPr>
                <w:sz w:val="24"/>
                <w:szCs w:val="24"/>
                <w:lang w:val="uk-UA"/>
              </w:rPr>
            </w:pPr>
            <w:r w:rsidRPr="0073081A">
              <w:rPr>
                <w:sz w:val="24"/>
                <w:szCs w:val="24"/>
                <w:lang w:val="uk-UA"/>
              </w:rPr>
              <w:t xml:space="preserve">Суддівство змагань. Чинники, які визначають ефективність змагальної діяльності гравців. Матеріально-технічне забезпечення змагань. </w:t>
            </w:r>
          </w:p>
          <w:p w:rsidR="00F14ADA" w:rsidRPr="0073081A" w:rsidRDefault="009A2B73" w:rsidP="00FB60EE">
            <w:pPr>
              <w:widowControl w:val="0"/>
              <w:jc w:val="both"/>
              <w:rPr>
                <w:sz w:val="24"/>
                <w:szCs w:val="24"/>
                <w:lang w:val="uk-UA"/>
              </w:rPr>
            </w:pPr>
            <w:r w:rsidRPr="0073081A">
              <w:rPr>
                <w:sz w:val="24"/>
                <w:szCs w:val="24"/>
                <w:lang w:val="uk-UA"/>
              </w:rPr>
              <w:t>Правила домедичної допомоги в разі травмування. Методика самостійних занять. Поняття про функціональні можливості організму.</w:t>
            </w:r>
          </w:p>
        </w:tc>
      </w:tr>
      <w:tr w:rsidR="00F14ADA" w:rsidRPr="0073081A" w:rsidTr="009A2B73">
        <w:tc>
          <w:tcPr>
            <w:tcW w:w="9571" w:type="dxa"/>
            <w:gridSpan w:val="2"/>
          </w:tcPr>
          <w:p w:rsidR="00F14ADA" w:rsidRPr="0073081A" w:rsidRDefault="00F14ADA" w:rsidP="009A2B73">
            <w:pPr>
              <w:spacing w:line="480" w:lineRule="auto"/>
              <w:jc w:val="center"/>
              <w:rPr>
                <w:b/>
                <w:sz w:val="24"/>
                <w:szCs w:val="24"/>
                <w:lang w:val="uk-UA"/>
              </w:rPr>
            </w:pPr>
            <w:r w:rsidRPr="0073081A">
              <w:rPr>
                <w:b/>
                <w:sz w:val="24"/>
                <w:szCs w:val="24"/>
                <w:lang w:val="uk-UA"/>
              </w:rPr>
              <w:t>Спеціальна фізична підготовка</w:t>
            </w:r>
          </w:p>
        </w:tc>
      </w:tr>
      <w:tr w:rsidR="00F14ADA" w:rsidRPr="0073081A" w:rsidTr="009A2B73">
        <w:tc>
          <w:tcPr>
            <w:tcW w:w="4786" w:type="dxa"/>
          </w:tcPr>
          <w:p w:rsidR="00B674B8" w:rsidRDefault="00B674B8" w:rsidP="00B674B8">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9A2B73" w:rsidRPr="0073081A" w:rsidRDefault="009A2B73" w:rsidP="00757B6B">
            <w:pPr>
              <w:jc w:val="both"/>
              <w:rPr>
                <w:sz w:val="24"/>
                <w:szCs w:val="24"/>
                <w:lang w:val="uk-UA"/>
              </w:rPr>
            </w:pPr>
            <w:r w:rsidRPr="0073081A">
              <w:rPr>
                <w:b/>
                <w:bCs/>
                <w:sz w:val="24"/>
                <w:szCs w:val="24"/>
                <w:lang w:val="uk-UA"/>
              </w:rPr>
              <w:t xml:space="preserve">виконує: </w:t>
            </w:r>
            <w:r w:rsidRPr="0073081A">
              <w:rPr>
                <w:bCs/>
                <w:sz w:val="24"/>
                <w:szCs w:val="24"/>
                <w:lang w:val="uk-UA"/>
              </w:rPr>
              <w:t>с</w:t>
            </w:r>
            <w:r w:rsidRPr="0073081A">
              <w:rPr>
                <w:sz w:val="24"/>
                <w:szCs w:val="24"/>
                <w:lang w:val="uk-UA"/>
              </w:rPr>
              <w:t>пеціальні вправи для розвитку рухових якостей; біг з прискоренням, вправи з набивним м’ячем; комбіновані вправи;</w:t>
            </w:r>
          </w:p>
          <w:p w:rsidR="00FB60EE" w:rsidRPr="00B674B8" w:rsidRDefault="00FB60EE" w:rsidP="00FB60EE">
            <w:pPr>
              <w:spacing w:line="270" w:lineRule="atLeast"/>
              <w:rPr>
                <w:b/>
                <w:i/>
                <w:sz w:val="24"/>
                <w:szCs w:val="24"/>
                <w:shd w:val="clear" w:color="auto" w:fill="FFFFFF"/>
                <w:lang w:val="uk-UA"/>
              </w:rPr>
            </w:pPr>
            <w:r w:rsidRPr="00B674B8">
              <w:rPr>
                <w:b/>
                <w:i/>
                <w:sz w:val="24"/>
                <w:szCs w:val="24"/>
                <w:shd w:val="clear" w:color="auto" w:fill="FFFFFF"/>
                <w:lang w:val="uk-UA"/>
              </w:rPr>
              <w:t>Знаннєвий та діяльнісний компонент</w:t>
            </w:r>
          </w:p>
          <w:p w:rsidR="00F14ADA" w:rsidRPr="0073081A" w:rsidRDefault="009A2B73" w:rsidP="00FB60EE">
            <w:pPr>
              <w:jc w:val="both"/>
              <w:rPr>
                <w:sz w:val="24"/>
                <w:szCs w:val="24"/>
                <w:lang w:val="uk-UA"/>
              </w:rPr>
            </w:pPr>
            <w:r w:rsidRPr="0073081A">
              <w:rPr>
                <w:b/>
                <w:sz w:val="24"/>
                <w:szCs w:val="24"/>
                <w:lang w:val="uk-UA"/>
              </w:rPr>
              <w:t>проводить та бере участь</w:t>
            </w:r>
            <w:r w:rsidRPr="0073081A">
              <w:rPr>
                <w:sz w:val="24"/>
                <w:szCs w:val="24"/>
                <w:lang w:val="uk-UA"/>
              </w:rPr>
              <w:t xml:space="preserve"> у рухливих іграх та естафетах.</w:t>
            </w:r>
          </w:p>
        </w:tc>
        <w:tc>
          <w:tcPr>
            <w:tcW w:w="4785" w:type="dxa"/>
          </w:tcPr>
          <w:p w:rsidR="009A2B73" w:rsidRPr="0073081A" w:rsidRDefault="009A2B73" w:rsidP="009A2B73">
            <w:pPr>
              <w:jc w:val="both"/>
              <w:rPr>
                <w:sz w:val="24"/>
                <w:szCs w:val="24"/>
                <w:lang w:val="uk-UA"/>
              </w:rPr>
            </w:pPr>
          </w:p>
          <w:p w:rsidR="009A2B73" w:rsidRPr="0073081A" w:rsidRDefault="009A2B73" w:rsidP="009A2B73">
            <w:pPr>
              <w:jc w:val="both"/>
              <w:rPr>
                <w:sz w:val="24"/>
                <w:szCs w:val="24"/>
                <w:lang w:val="uk-UA"/>
              </w:rPr>
            </w:pPr>
            <w:r w:rsidRPr="0073081A">
              <w:rPr>
                <w:sz w:val="24"/>
                <w:szCs w:val="24"/>
                <w:lang w:val="uk-UA"/>
              </w:rPr>
              <w:t>Спеціальні вправи для розвитку рухових якостей та навчання техніки рухових дій.</w:t>
            </w:r>
          </w:p>
          <w:p w:rsidR="00F14ADA" w:rsidRPr="0073081A" w:rsidRDefault="009A2B73" w:rsidP="00FB60EE">
            <w:pPr>
              <w:jc w:val="both"/>
              <w:rPr>
                <w:sz w:val="24"/>
                <w:szCs w:val="24"/>
                <w:lang w:val="uk-UA"/>
              </w:rPr>
            </w:pPr>
            <w:r w:rsidRPr="0073081A">
              <w:rPr>
                <w:sz w:val="24"/>
                <w:szCs w:val="24"/>
                <w:lang w:val="uk-UA"/>
              </w:rPr>
              <w:t>Біг з прискоренням (ривки) до 10м з подальшим відходом назад; подолання перешкод стрибком з подальшою імітацією кидка; вправи з набивним м’ячем; комбіновані вправи, рухливі ігри та естафети.</w:t>
            </w:r>
          </w:p>
        </w:tc>
      </w:tr>
      <w:tr w:rsidR="00F14ADA" w:rsidRPr="0073081A" w:rsidTr="009A2B73">
        <w:tc>
          <w:tcPr>
            <w:tcW w:w="9571" w:type="dxa"/>
            <w:gridSpan w:val="2"/>
          </w:tcPr>
          <w:p w:rsidR="00F14ADA" w:rsidRPr="0073081A" w:rsidRDefault="00F14ADA" w:rsidP="00FB60EE">
            <w:pPr>
              <w:spacing w:line="480" w:lineRule="auto"/>
              <w:jc w:val="center"/>
              <w:rPr>
                <w:b/>
                <w:sz w:val="24"/>
                <w:szCs w:val="24"/>
                <w:lang w:val="uk-UA"/>
              </w:rPr>
            </w:pPr>
            <w:r w:rsidRPr="0073081A">
              <w:rPr>
                <w:b/>
                <w:sz w:val="24"/>
                <w:szCs w:val="24"/>
                <w:lang w:val="uk-UA"/>
              </w:rPr>
              <w:t>Техніко-тактична підготовка</w:t>
            </w:r>
          </w:p>
        </w:tc>
      </w:tr>
      <w:tr w:rsidR="00F14ADA" w:rsidRPr="0073081A" w:rsidTr="009A2B73">
        <w:tc>
          <w:tcPr>
            <w:tcW w:w="4786" w:type="dxa"/>
          </w:tcPr>
          <w:p w:rsidR="00B674B8" w:rsidRDefault="00B674B8" w:rsidP="00B674B8">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FB60EE" w:rsidRPr="0073081A" w:rsidRDefault="00FB60EE" w:rsidP="00B674B8">
            <w:pPr>
              <w:widowControl w:val="0"/>
              <w:rPr>
                <w:b/>
                <w:sz w:val="24"/>
                <w:szCs w:val="24"/>
                <w:lang w:val="uk-UA"/>
              </w:rPr>
            </w:pPr>
            <w:r w:rsidRPr="0073081A">
              <w:rPr>
                <w:b/>
                <w:sz w:val="24"/>
                <w:szCs w:val="24"/>
                <w:lang w:val="uk-UA"/>
              </w:rPr>
              <w:t>Учень, учениця:</w:t>
            </w:r>
          </w:p>
          <w:p w:rsidR="00FB60EE" w:rsidRPr="0073081A" w:rsidRDefault="00FB60EE" w:rsidP="00FB60EE">
            <w:pPr>
              <w:jc w:val="both"/>
              <w:rPr>
                <w:sz w:val="24"/>
                <w:szCs w:val="24"/>
                <w:lang w:val="uk-UA"/>
              </w:rPr>
            </w:pPr>
            <w:r w:rsidRPr="0073081A">
              <w:rPr>
                <w:b/>
                <w:sz w:val="24"/>
                <w:szCs w:val="24"/>
                <w:lang w:val="uk-UA"/>
              </w:rPr>
              <w:t xml:space="preserve">виконує: </w:t>
            </w:r>
            <w:r w:rsidRPr="0073081A">
              <w:rPr>
                <w:sz w:val="24"/>
                <w:szCs w:val="24"/>
                <w:lang w:val="uk-UA"/>
              </w:rPr>
              <w:t>різноманітні способи пересувань по майданчику, ведення, відбивання та перехват м’яча; кидок з ходу, кидок збоку, кидок з падінням;</w:t>
            </w:r>
          </w:p>
          <w:p w:rsidR="00FB60EE" w:rsidRPr="0073081A" w:rsidRDefault="00FB60EE" w:rsidP="00FB60EE">
            <w:pPr>
              <w:jc w:val="both"/>
              <w:rPr>
                <w:b/>
                <w:sz w:val="24"/>
                <w:szCs w:val="24"/>
                <w:lang w:val="uk-UA"/>
              </w:rPr>
            </w:pPr>
            <w:r w:rsidRPr="0073081A">
              <w:rPr>
                <w:b/>
                <w:sz w:val="24"/>
                <w:szCs w:val="24"/>
                <w:lang w:val="uk-UA"/>
              </w:rPr>
              <w:t>застосовує:</w:t>
            </w:r>
            <w:r w:rsidRPr="0073081A">
              <w:rPr>
                <w:sz w:val="24"/>
                <w:szCs w:val="24"/>
                <w:lang w:val="uk-UA"/>
              </w:rPr>
              <w:t xml:space="preserve"> передачу м’яча з активним опором суперника, передачу в стрибку між гравцями;</w:t>
            </w:r>
          </w:p>
          <w:p w:rsidR="00B674B8" w:rsidRDefault="00B674B8" w:rsidP="00B674B8">
            <w:pPr>
              <w:widowControl w:val="0"/>
              <w:rPr>
                <w:b/>
                <w:i/>
                <w:sz w:val="24"/>
                <w:szCs w:val="24"/>
                <w:lang w:val="uk-UA"/>
              </w:rPr>
            </w:pPr>
            <w:r>
              <w:rPr>
                <w:b/>
                <w:i/>
                <w:spacing w:val="-4"/>
                <w:sz w:val="24"/>
                <w:szCs w:val="24"/>
                <w:lang w:val="uk-UA"/>
              </w:rPr>
              <w:t xml:space="preserve">Цінніснийі </w:t>
            </w:r>
            <w:r>
              <w:rPr>
                <w:b/>
                <w:i/>
                <w:sz w:val="24"/>
                <w:szCs w:val="24"/>
                <w:lang w:val="uk-UA"/>
              </w:rPr>
              <w:t>і діяльнісний компонент</w:t>
            </w:r>
          </w:p>
          <w:p w:rsidR="00FB60EE" w:rsidRPr="0073081A" w:rsidRDefault="00FB60EE" w:rsidP="00B674B8">
            <w:pPr>
              <w:jc w:val="both"/>
              <w:rPr>
                <w:sz w:val="24"/>
                <w:szCs w:val="24"/>
                <w:lang w:val="uk-UA"/>
              </w:rPr>
            </w:pPr>
            <w:r w:rsidRPr="0073081A">
              <w:rPr>
                <w:b/>
                <w:sz w:val="24"/>
                <w:szCs w:val="24"/>
                <w:lang w:val="uk-UA"/>
              </w:rPr>
              <w:t xml:space="preserve">здійснює: </w:t>
            </w:r>
            <w:r w:rsidRPr="0073081A">
              <w:rPr>
                <w:sz w:val="24"/>
                <w:szCs w:val="24"/>
                <w:lang w:val="uk-UA"/>
              </w:rPr>
              <w:t xml:space="preserve">узгоджені дії у нападі проти організованого захисту; систему захисту </w:t>
            </w:r>
            <w:r w:rsidR="00E26135">
              <w:rPr>
                <w:sz w:val="24"/>
                <w:szCs w:val="24"/>
                <w:lang w:val="uk-UA"/>
              </w:rPr>
              <w:t>«</w:t>
            </w:r>
            <w:r w:rsidRPr="0073081A">
              <w:rPr>
                <w:sz w:val="24"/>
                <w:szCs w:val="24"/>
                <w:lang w:val="uk-UA"/>
              </w:rPr>
              <w:t>5-1</w:t>
            </w:r>
            <w:r w:rsidR="00E26135">
              <w:rPr>
                <w:sz w:val="24"/>
                <w:szCs w:val="24"/>
                <w:lang w:val="uk-UA"/>
              </w:rPr>
              <w:t>»</w:t>
            </w:r>
            <w:r w:rsidRPr="0073081A">
              <w:rPr>
                <w:sz w:val="24"/>
                <w:szCs w:val="24"/>
                <w:lang w:val="uk-UA"/>
              </w:rPr>
              <w:t xml:space="preserve"> та </w:t>
            </w:r>
            <w:r w:rsidR="00E26135">
              <w:rPr>
                <w:sz w:val="24"/>
                <w:szCs w:val="24"/>
                <w:lang w:val="uk-UA"/>
              </w:rPr>
              <w:t>«</w:t>
            </w:r>
            <w:r w:rsidRPr="0073081A">
              <w:rPr>
                <w:sz w:val="24"/>
                <w:szCs w:val="24"/>
                <w:lang w:val="uk-UA"/>
              </w:rPr>
              <w:t>4-2</w:t>
            </w:r>
            <w:r w:rsidR="00E26135">
              <w:rPr>
                <w:sz w:val="24"/>
                <w:szCs w:val="24"/>
                <w:lang w:val="uk-UA"/>
              </w:rPr>
              <w:t>»</w:t>
            </w:r>
            <w:r w:rsidRPr="0073081A">
              <w:rPr>
                <w:sz w:val="24"/>
                <w:szCs w:val="24"/>
                <w:lang w:val="uk-UA"/>
              </w:rPr>
              <w:t>, персональну опіку; ловіння, гасіння та відбивання м’яча знаходячись на позиції воротаря;</w:t>
            </w:r>
          </w:p>
          <w:p w:rsidR="00F14ADA" w:rsidRPr="0073081A" w:rsidRDefault="00FB60EE" w:rsidP="00FB60EE">
            <w:pPr>
              <w:rPr>
                <w:sz w:val="24"/>
                <w:szCs w:val="24"/>
              </w:rPr>
            </w:pPr>
            <w:r w:rsidRPr="0073081A">
              <w:rPr>
                <w:b/>
                <w:sz w:val="24"/>
                <w:szCs w:val="24"/>
                <w:lang w:val="uk-UA"/>
              </w:rPr>
              <w:t>бере участь</w:t>
            </w:r>
            <w:r w:rsidRPr="0073081A">
              <w:rPr>
                <w:sz w:val="24"/>
                <w:szCs w:val="24"/>
                <w:lang w:val="uk-UA"/>
              </w:rPr>
              <w:t xml:space="preserve"> у навчальній та двосторонній грі.</w:t>
            </w:r>
          </w:p>
        </w:tc>
        <w:tc>
          <w:tcPr>
            <w:tcW w:w="4785" w:type="dxa"/>
          </w:tcPr>
          <w:p w:rsidR="00FB60EE" w:rsidRPr="0073081A" w:rsidRDefault="00FB60EE" w:rsidP="00FB60EE">
            <w:pPr>
              <w:jc w:val="both"/>
              <w:rPr>
                <w:sz w:val="24"/>
                <w:szCs w:val="24"/>
                <w:lang w:val="uk-UA"/>
              </w:rPr>
            </w:pPr>
            <w:r w:rsidRPr="0073081A">
              <w:rPr>
                <w:sz w:val="24"/>
                <w:szCs w:val="24"/>
                <w:lang w:val="uk-UA"/>
              </w:rPr>
              <w:t>Різні способи пересувань, падіння, ведення м’яча. Блокування, вибивання та перехват м’яча. Передача та ловіння м’яча в парах з активним опором суперника. Передача м’яча в стрибку між гравцями. Кидки м’яча у ворота в стрибку з пасивним опором суперника. Кидок з ходу, кидок збоку, кидок з падінням.</w:t>
            </w:r>
          </w:p>
          <w:p w:rsidR="00F14ADA" w:rsidRPr="0073081A" w:rsidRDefault="00FB60EE" w:rsidP="00FB60EE">
            <w:pPr>
              <w:jc w:val="both"/>
              <w:rPr>
                <w:b/>
                <w:sz w:val="24"/>
                <w:szCs w:val="24"/>
              </w:rPr>
            </w:pPr>
            <w:r w:rsidRPr="0073081A">
              <w:rPr>
                <w:sz w:val="24"/>
                <w:szCs w:val="24"/>
                <w:lang w:val="uk-UA"/>
              </w:rPr>
              <w:t xml:space="preserve">Колективні дії у нападі проти організованого захисту застосовуючи систему </w:t>
            </w:r>
            <w:r w:rsidR="00E26135">
              <w:rPr>
                <w:sz w:val="24"/>
                <w:szCs w:val="24"/>
                <w:lang w:val="uk-UA"/>
              </w:rPr>
              <w:t>«</w:t>
            </w:r>
            <w:r w:rsidRPr="0073081A">
              <w:rPr>
                <w:sz w:val="24"/>
                <w:szCs w:val="24"/>
                <w:lang w:val="uk-UA"/>
              </w:rPr>
              <w:t>3-3</w:t>
            </w:r>
            <w:r w:rsidR="00E26135">
              <w:rPr>
                <w:sz w:val="24"/>
                <w:szCs w:val="24"/>
                <w:lang w:val="uk-UA"/>
              </w:rPr>
              <w:t>»</w:t>
            </w:r>
            <w:r w:rsidRPr="0073081A">
              <w:rPr>
                <w:sz w:val="24"/>
                <w:szCs w:val="24"/>
                <w:lang w:val="uk-UA"/>
              </w:rPr>
              <w:t xml:space="preserve"> та </w:t>
            </w:r>
            <w:r w:rsidR="00E26135">
              <w:rPr>
                <w:sz w:val="24"/>
                <w:szCs w:val="24"/>
                <w:lang w:val="uk-UA"/>
              </w:rPr>
              <w:t>«</w:t>
            </w:r>
            <w:r w:rsidRPr="0073081A">
              <w:rPr>
                <w:sz w:val="24"/>
                <w:szCs w:val="24"/>
                <w:lang w:val="uk-UA"/>
              </w:rPr>
              <w:t>4-2</w:t>
            </w:r>
            <w:r w:rsidR="00E26135">
              <w:rPr>
                <w:sz w:val="24"/>
                <w:szCs w:val="24"/>
                <w:lang w:val="uk-UA"/>
              </w:rPr>
              <w:t>»</w:t>
            </w:r>
            <w:r w:rsidRPr="0073081A">
              <w:rPr>
                <w:sz w:val="24"/>
                <w:szCs w:val="24"/>
                <w:lang w:val="uk-UA"/>
              </w:rPr>
              <w:t xml:space="preserve">. Колективні дії у захисті. Система захисту </w:t>
            </w:r>
            <w:r w:rsidR="00E26135">
              <w:rPr>
                <w:sz w:val="24"/>
                <w:szCs w:val="24"/>
                <w:lang w:val="uk-UA"/>
              </w:rPr>
              <w:t>«</w:t>
            </w:r>
            <w:r w:rsidRPr="0073081A">
              <w:rPr>
                <w:sz w:val="24"/>
                <w:szCs w:val="24"/>
                <w:lang w:val="uk-UA"/>
              </w:rPr>
              <w:t>5-1</w:t>
            </w:r>
            <w:r w:rsidR="00E26135">
              <w:rPr>
                <w:sz w:val="24"/>
                <w:szCs w:val="24"/>
                <w:lang w:val="uk-UA"/>
              </w:rPr>
              <w:t>»</w:t>
            </w:r>
            <w:r w:rsidRPr="0073081A">
              <w:rPr>
                <w:sz w:val="24"/>
                <w:szCs w:val="24"/>
                <w:lang w:val="uk-UA"/>
              </w:rPr>
              <w:t xml:space="preserve"> та </w:t>
            </w:r>
            <w:r w:rsidR="00E26135">
              <w:rPr>
                <w:sz w:val="24"/>
                <w:szCs w:val="24"/>
                <w:lang w:val="uk-UA"/>
              </w:rPr>
              <w:t>«</w:t>
            </w:r>
            <w:r w:rsidRPr="0073081A">
              <w:rPr>
                <w:sz w:val="24"/>
                <w:szCs w:val="24"/>
                <w:lang w:val="uk-UA"/>
              </w:rPr>
              <w:t>4-2</w:t>
            </w:r>
            <w:r w:rsidR="00E26135">
              <w:rPr>
                <w:sz w:val="24"/>
                <w:szCs w:val="24"/>
                <w:lang w:val="uk-UA"/>
              </w:rPr>
              <w:t>»</w:t>
            </w:r>
            <w:r w:rsidRPr="0073081A">
              <w:rPr>
                <w:sz w:val="24"/>
                <w:szCs w:val="24"/>
                <w:lang w:val="uk-UA"/>
              </w:rPr>
              <w:t xml:space="preserve"> персональна опіка. Узгодження дій при зонному захисті. Гра воротаря: ловіння, відбивання та гасіння м’яча. Навчальна та двостороння гра.</w:t>
            </w:r>
          </w:p>
        </w:tc>
      </w:tr>
    </w:tbl>
    <w:p w:rsidR="00FB60EE" w:rsidRPr="0073081A" w:rsidRDefault="00FB60EE" w:rsidP="00FB60EE">
      <w:pPr>
        <w:widowControl w:val="0"/>
        <w:jc w:val="center"/>
        <w:rPr>
          <w:b/>
          <w:bCs/>
          <w:sz w:val="24"/>
          <w:szCs w:val="24"/>
          <w:lang w:val="uk-UA"/>
        </w:rPr>
      </w:pPr>
    </w:p>
    <w:p w:rsidR="00F14ADA" w:rsidRPr="0073081A" w:rsidRDefault="00F14ADA" w:rsidP="00FB60EE">
      <w:pPr>
        <w:widowControl w:val="0"/>
        <w:jc w:val="center"/>
        <w:rPr>
          <w:b/>
          <w:bCs/>
          <w:sz w:val="24"/>
          <w:szCs w:val="24"/>
          <w:lang w:val="uk-UA"/>
        </w:rPr>
      </w:pPr>
      <w:r w:rsidRPr="0073081A">
        <w:rPr>
          <w:b/>
          <w:bCs/>
          <w:sz w:val="24"/>
          <w:szCs w:val="24"/>
          <w:lang w:val="uk-UA"/>
        </w:rPr>
        <w:t>Орієнтовні навчальні нормативи</w:t>
      </w:r>
    </w:p>
    <w:p w:rsidR="00F14ADA" w:rsidRPr="0073081A" w:rsidRDefault="00F14ADA" w:rsidP="00F14ADA">
      <w:pPr>
        <w:widowControl w:val="0"/>
        <w:ind w:firstLine="301"/>
        <w:jc w:val="both"/>
        <w:rPr>
          <w:b/>
          <w:bCs/>
          <w:sz w:val="24"/>
          <w:szCs w:val="24"/>
          <w:lang w:val="uk-UA"/>
        </w:rPr>
      </w:pPr>
    </w:p>
    <w:tbl>
      <w:tblPr>
        <w:tblW w:w="9526"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8"/>
        <w:gridCol w:w="2086"/>
        <w:gridCol w:w="630"/>
        <w:gridCol w:w="1372"/>
        <w:gridCol w:w="1440"/>
        <w:gridCol w:w="1440"/>
        <w:gridCol w:w="1620"/>
      </w:tblGrid>
      <w:tr w:rsidR="00F14ADA" w:rsidRPr="0073081A" w:rsidTr="00D41E5C">
        <w:trPr>
          <w:cantSplit/>
          <w:trHeight w:val="20"/>
          <w:tblHeader/>
        </w:trPr>
        <w:tc>
          <w:tcPr>
            <w:tcW w:w="938" w:type="dxa"/>
            <w:vMerge w:val="restart"/>
          </w:tcPr>
          <w:p w:rsidR="00F14ADA" w:rsidRPr="00B674B8" w:rsidRDefault="00F14ADA" w:rsidP="00D41E5C">
            <w:pPr>
              <w:widowControl w:val="0"/>
              <w:jc w:val="center"/>
              <w:rPr>
                <w:b/>
                <w:sz w:val="24"/>
                <w:szCs w:val="24"/>
                <w:lang w:val="uk-UA"/>
              </w:rPr>
            </w:pPr>
            <w:r w:rsidRPr="00B674B8">
              <w:rPr>
                <w:b/>
                <w:sz w:val="24"/>
                <w:szCs w:val="24"/>
                <w:lang w:val="uk-UA"/>
              </w:rPr>
              <w:t>Рік вивчення</w:t>
            </w:r>
          </w:p>
        </w:tc>
        <w:tc>
          <w:tcPr>
            <w:tcW w:w="2716" w:type="dxa"/>
            <w:gridSpan w:val="2"/>
            <w:vMerge w:val="restart"/>
          </w:tcPr>
          <w:p w:rsidR="00F14ADA" w:rsidRPr="00B674B8" w:rsidRDefault="00F14ADA" w:rsidP="00D41E5C">
            <w:pPr>
              <w:widowControl w:val="0"/>
              <w:jc w:val="center"/>
              <w:rPr>
                <w:b/>
                <w:sz w:val="24"/>
                <w:szCs w:val="24"/>
                <w:lang w:val="uk-UA"/>
              </w:rPr>
            </w:pPr>
          </w:p>
          <w:p w:rsidR="00F14ADA" w:rsidRPr="00B674B8" w:rsidRDefault="00F14ADA" w:rsidP="00D41E5C">
            <w:pPr>
              <w:widowControl w:val="0"/>
              <w:jc w:val="center"/>
              <w:rPr>
                <w:b/>
                <w:sz w:val="24"/>
                <w:szCs w:val="24"/>
                <w:lang w:val="uk-UA"/>
              </w:rPr>
            </w:pPr>
            <w:r w:rsidRPr="00B674B8">
              <w:rPr>
                <w:b/>
                <w:sz w:val="24"/>
                <w:szCs w:val="24"/>
                <w:lang w:val="uk-UA"/>
              </w:rPr>
              <w:t>Навчальні нормативи</w:t>
            </w:r>
          </w:p>
          <w:p w:rsidR="00F14ADA" w:rsidRPr="00B674B8" w:rsidRDefault="00F14ADA" w:rsidP="00D41E5C">
            <w:pPr>
              <w:widowControl w:val="0"/>
              <w:jc w:val="center"/>
              <w:rPr>
                <w:b/>
                <w:sz w:val="24"/>
                <w:szCs w:val="24"/>
                <w:lang w:val="uk-UA"/>
              </w:rPr>
            </w:pPr>
          </w:p>
        </w:tc>
        <w:tc>
          <w:tcPr>
            <w:tcW w:w="5872" w:type="dxa"/>
            <w:gridSpan w:val="4"/>
          </w:tcPr>
          <w:p w:rsidR="00F14ADA" w:rsidRPr="00B674B8" w:rsidRDefault="00F14ADA" w:rsidP="00D41E5C">
            <w:pPr>
              <w:widowControl w:val="0"/>
              <w:jc w:val="center"/>
              <w:rPr>
                <w:b/>
                <w:sz w:val="24"/>
                <w:szCs w:val="24"/>
                <w:lang w:val="uk-UA"/>
              </w:rPr>
            </w:pPr>
            <w:r w:rsidRPr="00B674B8">
              <w:rPr>
                <w:b/>
                <w:sz w:val="24"/>
                <w:szCs w:val="24"/>
                <w:lang w:val="uk-UA"/>
              </w:rPr>
              <w:t>Рівні компетентності</w:t>
            </w:r>
          </w:p>
        </w:tc>
      </w:tr>
      <w:tr w:rsidR="00F14ADA" w:rsidRPr="0073081A" w:rsidTr="00E5732D">
        <w:trPr>
          <w:cantSplit/>
          <w:trHeight w:val="591"/>
          <w:tblHeader/>
        </w:trPr>
        <w:tc>
          <w:tcPr>
            <w:tcW w:w="938" w:type="dxa"/>
            <w:vMerge/>
          </w:tcPr>
          <w:p w:rsidR="00F14ADA" w:rsidRPr="00B674B8" w:rsidRDefault="00F14ADA" w:rsidP="00D41E5C">
            <w:pPr>
              <w:widowControl w:val="0"/>
              <w:jc w:val="center"/>
              <w:rPr>
                <w:b/>
                <w:sz w:val="24"/>
                <w:szCs w:val="24"/>
                <w:lang w:val="uk-UA"/>
              </w:rPr>
            </w:pPr>
          </w:p>
        </w:tc>
        <w:tc>
          <w:tcPr>
            <w:tcW w:w="2716" w:type="dxa"/>
            <w:gridSpan w:val="2"/>
            <w:vMerge/>
          </w:tcPr>
          <w:p w:rsidR="00F14ADA" w:rsidRPr="00B674B8" w:rsidRDefault="00F14ADA" w:rsidP="00D41E5C">
            <w:pPr>
              <w:widowControl w:val="0"/>
              <w:rPr>
                <w:b/>
                <w:sz w:val="24"/>
                <w:szCs w:val="24"/>
                <w:lang w:val="uk-UA"/>
              </w:rPr>
            </w:pPr>
          </w:p>
        </w:tc>
        <w:tc>
          <w:tcPr>
            <w:tcW w:w="1372" w:type="dxa"/>
          </w:tcPr>
          <w:p w:rsidR="00F14ADA" w:rsidRPr="00B674B8" w:rsidRDefault="00F14ADA" w:rsidP="00D41E5C">
            <w:pPr>
              <w:widowControl w:val="0"/>
              <w:jc w:val="center"/>
              <w:rPr>
                <w:b/>
                <w:sz w:val="24"/>
                <w:szCs w:val="24"/>
                <w:lang w:val="uk-UA"/>
              </w:rPr>
            </w:pPr>
            <w:r w:rsidRPr="00B674B8">
              <w:rPr>
                <w:b/>
                <w:spacing w:val="-4"/>
                <w:sz w:val="24"/>
                <w:szCs w:val="24"/>
                <w:lang w:val="uk-UA"/>
              </w:rPr>
              <w:t>низь</w:t>
            </w:r>
            <w:r w:rsidRPr="00B674B8">
              <w:rPr>
                <w:b/>
                <w:sz w:val="24"/>
                <w:szCs w:val="24"/>
                <w:lang w:val="uk-UA"/>
              </w:rPr>
              <w:t>кий</w:t>
            </w:r>
          </w:p>
        </w:tc>
        <w:tc>
          <w:tcPr>
            <w:tcW w:w="1440" w:type="dxa"/>
          </w:tcPr>
          <w:p w:rsidR="00F14ADA" w:rsidRPr="00B674B8" w:rsidRDefault="00F14ADA" w:rsidP="00D41E5C">
            <w:pPr>
              <w:widowControl w:val="0"/>
              <w:jc w:val="center"/>
              <w:rPr>
                <w:b/>
                <w:sz w:val="24"/>
                <w:szCs w:val="24"/>
                <w:lang w:val="uk-UA"/>
              </w:rPr>
            </w:pPr>
            <w:r w:rsidRPr="00B674B8">
              <w:rPr>
                <w:b/>
                <w:sz w:val="24"/>
                <w:szCs w:val="24"/>
                <w:lang w:val="uk-UA"/>
              </w:rPr>
              <w:t>середній</w:t>
            </w:r>
          </w:p>
        </w:tc>
        <w:tc>
          <w:tcPr>
            <w:tcW w:w="1440" w:type="dxa"/>
          </w:tcPr>
          <w:p w:rsidR="00F14ADA" w:rsidRPr="00B674B8" w:rsidRDefault="00F14ADA" w:rsidP="00D41E5C">
            <w:pPr>
              <w:widowControl w:val="0"/>
              <w:jc w:val="center"/>
              <w:rPr>
                <w:b/>
                <w:sz w:val="24"/>
                <w:szCs w:val="24"/>
                <w:lang w:val="uk-UA"/>
              </w:rPr>
            </w:pPr>
            <w:r w:rsidRPr="00B674B8">
              <w:rPr>
                <w:b/>
                <w:sz w:val="24"/>
                <w:szCs w:val="24"/>
                <w:lang w:val="uk-UA"/>
              </w:rPr>
              <w:t>дос</w:t>
            </w:r>
            <w:r w:rsidRPr="00B674B8">
              <w:rPr>
                <w:b/>
                <w:spacing w:val="-10"/>
                <w:sz w:val="24"/>
                <w:szCs w:val="24"/>
                <w:lang w:val="uk-UA"/>
              </w:rPr>
              <w:t>татній</w:t>
            </w:r>
          </w:p>
        </w:tc>
        <w:tc>
          <w:tcPr>
            <w:tcW w:w="1620" w:type="dxa"/>
          </w:tcPr>
          <w:p w:rsidR="00F14ADA" w:rsidRPr="00B674B8" w:rsidRDefault="00F14ADA" w:rsidP="00D41E5C">
            <w:pPr>
              <w:widowControl w:val="0"/>
              <w:jc w:val="center"/>
              <w:rPr>
                <w:b/>
                <w:sz w:val="24"/>
                <w:szCs w:val="24"/>
                <w:lang w:val="uk-UA"/>
              </w:rPr>
            </w:pPr>
            <w:r w:rsidRPr="00B674B8">
              <w:rPr>
                <w:b/>
                <w:spacing w:val="-6"/>
                <w:sz w:val="24"/>
                <w:szCs w:val="24"/>
                <w:lang w:val="uk-UA"/>
              </w:rPr>
              <w:t>висо</w:t>
            </w:r>
            <w:r w:rsidRPr="00B674B8">
              <w:rPr>
                <w:b/>
                <w:sz w:val="24"/>
                <w:szCs w:val="24"/>
                <w:lang w:val="uk-UA"/>
              </w:rPr>
              <w:t>кий</w:t>
            </w:r>
          </w:p>
        </w:tc>
      </w:tr>
      <w:tr w:rsidR="00F14ADA" w:rsidRPr="0073081A" w:rsidTr="00D41E5C">
        <w:trPr>
          <w:cantSplit/>
          <w:trHeight w:val="20"/>
        </w:trPr>
        <w:tc>
          <w:tcPr>
            <w:tcW w:w="938" w:type="dxa"/>
            <w:vMerge w:val="restart"/>
          </w:tcPr>
          <w:p w:rsidR="00F14ADA" w:rsidRPr="0073081A" w:rsidRDefault="002C3A99" w:rsidP="00D41E5C">
            <w:pPr>
              <w:widowControl w:val="0"/>
              <w:jc w:val="center"/>
              <w:rPr>
                <w:sz w:val="24"/>
                <w:szCs w:val="24"/>
                <w:lang w:val="uk-UA"/>
              </w:rPr>
            </w:pPr>
            <w:r>
              <w:rPr>
                <w:sz w:val="24"/>
                <w:szCs w:val="24"/>
                <w:lang w:val="uk-UA"/>
              </w:rPr>
              <w:t>1(6)</w:t>
            </w:r>
            <w:r w:rsidR="00F14ADA" w:rsidRPr="0073081A">
              <w:rPr>
                <w:sz w:val="24"/>
                <w:szCs w:val="24"/>
                <w:lang w:val="uk-UA"/>
              </w:rPr>
              <w:t xml:space="preserve"> рік вивчення</w:t>
            </w:r>
          </w:p>
        </w:tc>
        <w:tc>
          <w:tcPr>
            <w:tcW w:w="2086" w:type="dxa"/>
            <w:vMerge w:val="restart"/>
          </w:tcPr>
          <w:p w:rsidR="00F14ADA" w:rsidRPr="0073081A" w:rsidRDefault="00F14ADA" w:rsidP="00D41E5C">
            <w:pPr>
              <w:widowControl w:val="0"/>
              <w:rPr>
                <w:sz w:val="24"/>
                <w:szCs w:val="24"/>
                <w:lang w:val="uk-UA"/>
              </w:rPr>
            </w:pPr>
            <w:r w:rsidRPr="0073081A">
              <w:rPr>
                <w:sz w:val="24"/>
                <w:szCs w:val="24"/>
                <w:lang w:val="uk-UA"/>
              </w:rPr>
              <w:t xml:space="preserve">Передачі м’яча в стіну з відстані </w:t>
            </w:r>
            <w:smartTag w:uri="urn:schemas-microsoft-com:office:smarttags" w:element="metricconverter">
              <w:smartTagPr>
                <w:attr w:name="ProductID" w:val="3 м"/>
              </w:smartTagPr>
              <w:r w:rsidRPr="0073081A">
                <w:rPr>
                  <w:sz w:val="24"/>
                  <w:szCs w:val="24"/>
                  <w:lang w:val="uk-UA"/>
                </w:rPr>
                <w:t>3 м</w:t>
              </w:r>
            </w:smartTag>
            <w:r w:rsidRPr="0073081A">
              <w:rPr>
                <w:sz w:val="24"/>
                <w:szCs w:val="24"/>
                <w:lang w:val="uk-UA"/>
              </w:rPr>
              <w:t xml:space="preserve"> (кількість передач за 30 сек.)</w:t>
            </w:r>
          </w:p>
        </w:tc>
        <w:tc>
          <w:tcPr>
            <w:tcW w:w="630" w:type="dxa"/>
          </w:tcPr>
          <w:p w:rsidR="00F14ADA" w:rsidRPr="00B674B8" w:rsidRDefault="00FB60EE" w:rsidP="00D41E5C">
            <w:pPr>
              <w:widowControl w:val="0"/>
              <w:jc w:val="center"/>
              <w:rPr>
                <w:sz w:val="24"/>
                <w:szCs w:val="24"/>
                <w:lang w:val="uk-UA"/>
              </w:rPr>
            </w:pPr>
            <w:r w:rsidRPr="00B674B8">
              <w:rPr>
                <w:sz w:val="24"/>
                <w:szCs w:val="24"/>
                <w:lang w:val="uk-UA"/>
              </w:rPr>
              <w:t>юн.</w:t>
            </w:r>
          </w:p>
        </w:tc>
        <w:tc>
          <w:tcPr>
            <w:tcW w:w="1372" w:type="dxa"/>
          </w:tcPr>
          <w:p w:rsidR="00F14ADA" w:rsidRPr="0073081A" w:rsidRDefault="00F14ADA" w:rsidP="00D41E5C">
            <w:pPr>
              <w:widowControl w:val="0"/>
              <w:jc w:val="center"/>
              <w:rPr>
                <w:spacing w:val="-10"/>
                <w:sz w:val="24"/>
                <w:szCs w:val="24"/>
                <w:lang w:val="uk-UA"/>
              </w:rPr>
            </w:pPr>
            <w:r w:rsidRPr="0073081A">
              <w:rPr>
                <w:spacing w:val="-10"/>
                <w:sz w:val="24"/>
                <w:szCs w:val="24"/>
                <w:lang w:val="uk-UA"/>
              </w:rPr>
              <w:t>15</w:t>
            </w:r>
          </w:p>
        </w:tc>
        <w:tc>
          <w:tcPr>
            <w:tcW w:w="1440" w:type="dxa"/>
          </w:tcPr>
          <w:p w:rsidR="00F14ADA" w:rsidRPr="0073081A" w:rsidRDefault="00F14ADA" w:rsidP="00D41E5C">
            <w:pPr>
              <w:widowControl w:val="0"/>
              <w:jc w:val="center"/>
              <w:rPr>
                <w:sz w:val="24"/>
                <w:szCs w:val="24"/>
                <w:lang w:val="uk-UA"/>
              </w:rPr>
            </w:pPr>
            <w:r w:rsidRPr="0073081A">
              <w:rPr>
                <w:sz w:val="24"/>
                <w:szCs w:val="24"/>
                <w:lang w:val="uk-UA"/>
              </w:rPr>
              <w:t>16</w:t>
            </w:r>
          </w:p>
        </w:tc>
        <w:tc>
          <w:tcPr>
            <w:tcW w:w="1440" w:type="dxa"/>
          </w:tcPr>
          <w:p w:rsidR="00F14ADA" w:rsidRPr="0073081A" w:rsidRDefault="00F14ADA" w:rsidP="00D41E5C">
            <w:pPr>
              <w:widowControl w:val="0"/>
              <w:jc w:val="center"/>
              <w:rPr>
                <w:sz w:val="24"/>
                <w:szCs w:val="24"/>
                <w:lang w:val="uk-UA"/>
              </w:rPr>
            </w:pPr>
            <w:r w:rsidRPr="0073081A">
              <w:rPr>
                <w:sz w:val="24"/>
                <w:szCs w:val="24"/>
                <w:lang w:val="uk-UA"/>
              </w:rPr>
              <w:t>17</w:t>
            </w:r>
          </w:p>
        </w:tc>
        <w:tc>
          <w:tcPr>
            <w:tcW w:w="1620" w:type="dxa"/>
          </w:tcPr>
          <w:p w:rsidR="00F14ADA" w:rsidRPr="0073081A" w:rsidRDefault="00F14ADA" w:rsidP="00D41E5C">
            <w:pPr>
              <w:widowControl w:val="0"/>
              <w:jc w:val="center"/>
              <w:rPr>
                <w:sz w:val="24"/>
                <w:szCs w:val="24"/>
                <w:lang w:val="uk-UA"/>
              </w:rPr>
            </w:pPr>
            <w:r w:rsidRPr="0073081A">
              <w:rPr>
                <w:sz w:val="24"/>
                <w:szCs w:val="24"/>
                <w:lang w:val="uk-UA"/>
              </w:rPr>
              <w:t>18</w:t>
            </w:r>
          </w:p>
        </w:tc>
      </w:tr>
      <w:tr w:rsidR="00F14ADA" w:rsidRPr="0073081A" w:rsidTr="00D41E5C">
        <w:trPr>
          <w:cantSplit/>
          <w:trHeight w:val="20"/>
        </w:trPr>
        <w:tc>
          <w:tcPr>
            <w:tcW w:w="938" w:type="dxa"/>
            <w:vMerge/>
          </w:tcPr>
          <w:p w:rsidR="00F14ADA" w:rsidRPr="0073081A" w:rsidRDefault="00F14ADA" w:rsidP="00D41E5C">
            <w:pPr>
              <w:widowControl w:val="0"/>
              <w:jc w:val="center"/>
              <w:rPr>
                <w:sz w:val="24"/>
                <w:szCs w:val="24"/>
                <w:lang w:val="uk-UA"/>
              </w:rPr>
            </w:pPr>
          </w:p>
        </w:tc>
        <w:tc>
          <w:tcPr>
            <w:tcW w:w="2086" w:type="dxa"/>
            <w:vMerge/>
          </w:tcPr>
          <w:p w:rsidR="00F14ADA" w:rsidRPr="0073081A" w:rsidRDefault="00F14ADA" w:rsidP="00D41E5C">
            <w:pPr>
              <w:widowControl w:val="0"/>
              <w:rPr>
                <w:sz w:val="24"/>
                <w:szCs w:val="24"/>
                <w:lang w:val="uk-UA"/>
              </w:rPr>
            </w:pPr>
          </w:p>
        </w:tc>
        <w:tc>
          <w:tcPr>
            <w:tcW w:w="630" w:type="dxa"/>
          </w:tcPr>
          <w:p w:rsidR="00F14ADA" w:rsidRPr="00B674B8" w:rsidRDefault="0073081A" w:rsidP="00D41E5C">
            <w:pPr>
              <w:widowControl w:val="0"/>
              <w:jc w:val="center"/>
              <w:rPr>
                <w:sz w:val="24"/>
                <w:szCs w:val="24"/>
                <w:lang w:val="uk-UA"/>
              </w:rPr>
            </w:pPr>
            <w:r w:rsidRPr="00B674B8">
              <w:rPr>
                <w:sz w:val="24"/>
                <w:szCs w:val="24"/>
                <w:lang w:val="uk-UA"/>
              </w:rPr>
              <w:t>дів.</w:t>
            </w:r>
          </w:p>
        </w:tc>
        <w:tc>
          <w:tcPr>
            <w:tcW w:w="1372" w:type="dxa"/>
          </w:tcPr>
          <w:p w:rsidR="00F14ADA" w:rsidRPr="0073081A" w:rsidRDefault="00F14ADA" w:rsidP="00D41E5C">
            <w:pPr>
              <w:widowControl w:val="0"/>
              <w:jc w:val="center"/>
              <w:rPr>
                <w:sz w:val="24"/>
                <w:szCs w:val="24"/>
                <w:lang w:val="uk-UA"/>
              </w:rPr>
            </w:pPr>
            <w:r w:rsidRPr="0073081A">
              <w:rPr>
                <w:sz w:val="24"/>
                <w:szCs w:val="24"/>
                <w:lang w:val="uk-UA"/>
              </w:rPr>
              <w:t>11</w:t>
            </w:r>
          </w:p>
        </w:tc>
        <w:tc>
          <w:tcPr>
            <w:tcW w:w="1440" w:type="dxa"/>
          </w:tcPr>
          <w:p w:rsidR="00F14ADA" w:rsidRPr="0073081A" w:rsidRDefault="00F14ADA" w:rsidP="00D41E5C">
            <w:pPr>
              <w:widowControl w:val="0"/>
              <w:jc w:val="center"/>
              <w:rPr>
                <w:sz w:val="24"/>
                <w:szCs w:val="24"/>
                <w:lang w:val="uk-UA"/>
              </w:rPr>
            </w:pPr>
            <w:r w:rsidRPr="0073081A">
              <w:rPr>
                <w:sz w:val="24"/>
                <w:szCs w:val="24"/>
                <w:lang w:val="uk-UA"/>
              </w:rPr>
              <w:t>12</w:t>
            </w:r>
          </w:p>
        </w:tc>
        <w:tc>
          <w:tcPr>
            <w:tcW w:w="1440" w:type="dxa"/>
          </w:tcPr>
          <w:p w:rsidR="00F14ADA" w:rsidRPr="0073081A" w:rsidRDefault="00F14ADA" w:rsidP="00D41E5C">
            <w:pPr>
              <w:widowControl w:val="0"/>
              <w:jc w:val="center"/>
              <w:rPr>
                <w:sz w:val="24"/>
                <w:szCs w:val="24"/>
                <w:lang w:val="uk-UA"/>
              </w:rPr>
            </w:pPr>
            <w:r w:rsidRPr="0073081A">
              <w:rPr>
                <w:sz w:val="24"/>
                <w:szCs w:val="24"/>
                <w:lang w:val="uk-UA"/>
              </w:rPr>
              <w:t>13</w:t>
            </w:r>
          </w:p>
        </w:tc>
        <w:tc>
          <w:tcPr>
            <w:tcW w:w="1620" w:type="dxa"/>
          </w:tcPr>
          <w:p w:rsidR="00F14ADA" w:rsidRPr="0073081A" w:rsidRDefault="00F14ADA" w:rsidP="00D41E5C">
            <w:pPr>
              <w:widowControl w:val="0"/>
              <w:jc w:val="center"/>
              <w:rPr>
                <w:sz w:val="24"/>
                <w:szCs w:val="24"/>
                <w:lang w:val="uk-UA"/>
              </w:rPr>
            </w:pPr>
            <w:r w:rsidRPr="0073081A">
              <w:rPr>
                <w:sz w:val="24"/>
                <w:szCs w:val="24"/>
                <w:lang w:val="uk-UA"/>
              </w:rPr>
              <w:t>15</w:t>
            </w:r>
          </w:p>
        </w:tc>
      </w:tr>
      <w:tr w:rsidR="00F14ADA" w:rsidRPr="0073081A" w:rsidTr="00D41E5C">
        <w:trPr>
          <w:cantSplit/>
          <w:trHeight w:val="20"/>
        </w:trPr>
        <w:tc>
          <w:tcPr>
            <w:tcW w:w="938" w:type="dxa"/>
            <w:vMerge/>
          </w:tcPr>
          <w:p w:rsidR="00F14ADA" w:rsidRPr="0073081A" w:rsidRDefault="00F14ADA" w:rsidP="00D41E5C">
            <w:pPr>
              <w:widowControl w:val="0"/>
              <w:jc w:val="center"/>
              <w:rPr>
                <w:sz w:val="24"/>
                <w:szCs w:val="24"/>
                <w:lang w:val="uk-UA"/>
              </w:rPr>
            </w:pPr>
          </w:p>
        </w:tc>
        <w:tc>
          <w:tcPr>
            <w:tcW w:w="2086" w:type="dxa"/>
            <w:vMerge w:val="restart"/>
          </w:tcPr>
          <w:p w:rsidR="00F14ADA" w:rsidRPr="0073081A" w:rsidRDefault="00F14ADA" w:rsidP="00D41E5C">
            <w:pPr>
              <w:widowControl w:val="0"/>
              <w:rPr>
                <w:sz w:val="24"/>
                <w:szCs w:val="24"/>
                <w:lang w:val="uk-UA"/>
              </w:rPr>
            </w:pPr>
            <w:r w:rsidRPr="0073081A">
              <w:rPr>
                <w:sz w:val="24"/>
                <w:szCs w:val="24"/>
                <w:lang w:val="uk-UA"/>
              </w:rPr>
              <w:t xml:space="preserve">Штрафний кидок з 7-ми метрів у верхні  кути </w:t>
            </w:r>
            <w:r w:rsidRPr="0073081A">
              <w:rPr>
                <w:spacing w:val="-2"/>
                <w:sz w:val="24"/>
                <w:szCs w:val="24"/>
                <w:lang w:val="uk-UA"/>
              </w:rPr>
              <w:t>воріт (з 5-ти спроб, кіль</w:t>
            </w:r>
            <w:r w:rsidRPr="0073081A">
              <w:rPr>
                <w:sz w:val="24"/>
                <w:szCs w:val="24"/>
                <w:lang w:val="uk-UA"/>
              </w:rPr>
              <w:t>кість влучних кидків)</w:t>
            </w:r>
          </w:p>
        </w:tc>
        <w:tc>
          <w:tcPr>
            <w:tcW w:w="630" w:type="dxa"/>
          </w:tcPr>
          <w:p w:rsidR="00F14ADA" w:rsidRPr="00B674B8" w:rsidRDefault="00FB60EE" w:rsidP="00D41E5C">
            <w:pPr>
              <w:widowControl w:val="0"/>
              <w:jc w:val="center"/>
              <w:rPr>
                <w:sz w:val="24"/>
                <w:szCs w:val="24"/>
                <w:lang w:val="uk-UA"/>
              </w:rPr>
            </w:pPr>
            <w:r w:rsidRPr="00B674B8">
              <w:rPr>
                <w:sz w:val="24"/>
                <w:szCs w:val="24"/>
                <w:lang w:val="uk-UA"/>
              </w:rPr>
              <w:t>юн.</w:t>
            </w:r>
          </w:p>
        </w:tc>
        <w:tc>
          <w:tcPr>
            <w:tcW w:w="1372" w:type="dxa"/>
          </w:tcPr>
          <w:p w:rsidR="00F14ADA" w:rsidRPr="0073081A" w:rsidRDefault="00F14ADA" w:rsidP="00D41E5C">
            <w:pPr>
              <w:widowControl w:val="0"/>
              <w:jc w:val="center"/>
              <w:rPr>
                <w:sz w:val="24"/>
                <w:szCs w:val="24"/>
                <w:lang w:val="uk-UA"/>
              </w:rPr>
            </w:pPr>
            <w:r w:rsidRPr="0073081A">
              <w:rPr>
                <w:sz w:val="24"/>
                <w:szCs w:val="24"/>
                <w:lang w:val="uk-UA"/>
              </w:rPr>
              <w:t>1</w:t>
            </w:r>
          </w:p>
          <w:p w:rsidR="00F14ADA" w:rsidRPr="0073081A" w:rsidRDefault="00F14ADA" w:rsidP="00D41E5C">
            <w:pPr>
              <w:widowControl w:val="0"/>
              <w:jc w:val="center"/>
              <w:rPr>
                <w:sz w:val="24"/>
                <w:szCs w:val="24"/>
                <w:lang w:val="uk-UA"/>
              </w:rPr>
            </w:pPr>
          </w:p>
        </w:tc>
        <w:tc>
          <w:tcPr>
            <w:tcW w:w="1440" w:type="dxa"/>
          </w:tcPr>
          <w:p w:rsidR="00F14ADA" w:rsidRPr="0073081A" w:rsidRDefault="00F14ADA" w:rsidP="00D41E5C">
            <w:pPr>
              <w:widowControl w:val="0"/>
              <w:jc w:val="center"/>
              <w:rPr>
                <w:spacing w:val="-8"/>
                <w:sz w:val="24"/>
                <w:szCs w:val="24"/>
                <w:lang w:val="uk-UA"/>
              </w:rPr>
            </w:pPr>
            <w:r w:rsidRPr="0073081A">
              <w:rPr>
                <w:spacing w:val="-8"/>
                <w:sz w:val="24"/>
                <w:szCs w:val="24"/>
                <w:lang w:val="uk-UA"/>
              </w:rPr>
              <w:t>2</w:t>
            </w:r>
          </w:p>
        </w:tc>
        <w:tc>
          <w:tcPr>
            <w:tcW w:w="1440" w:type="dxa"/>
          </w:tcPr>
          <w:p w:rsidR="00F14ADA" w:rsidRPr="0073081A" w:rsidRDefault="00F14ADA" w:rsidP="00D41E5C">
            <w:pPr>
              <w:widowControl w:val="0"/>
              <w:jc w:val="center"/>
              <w:rPr>
                <w:sz w:val="24"/>
                <w:szCs w:val="24"/>
                <w:lang w:val="uk-UA"/>
              </w:rPr>
            </w:pPr>
            <w:r w:rsidRPr="0073081A">
              <w:rPr>
                <w:sz w:val="24"/>
                <w:szCs w:val="24"/>
                <w:lang w:val="uk-UA"/>
              </w:rPr>
              <w:t>3</w:t>
            </w:r>
          </w:p>
        </w:tc>
        <w:tc>
          <w:tcPr>
            <w:tcW w:w="1620" w:type="dxa"/>
          </w:tcPr>
          <w:p w:rsidR="00F14ADA" w:rsidRPr="0073081A" w:rsidRDefault="00F14ADA" w:rsidP="00D41E5C">
            <w:pPr>
              <w:widowControl w:val="0"/>
              <w:jc w:val="center"/>
              <w:rPr>
                <w:sz w:val="24"/>
                <w:szCs w:val="24"/>
                <w:lang w:val="uk-UA"/>
              </w:rPr>
            </w:pPr>
            <w:r w:rsidRPr="0073081A">
              <w:rPr>
                <w:sz w:val="24"/>
                <w:szCs w:val="24"/>
                <w:lang w:val="uk-UA"/>
              </w:rPr>
              <w:t>4</w:t>
            </w:r>
          </w:p>
        </w:tc>
      </w:tr>
      <w:tr w:rsidR="00F14ADA" w:rsidRPr="0073081A" w:rsidTr="00D41E5C">
        <w:trPr>
          <w:cantSplit/>
          <w:trHeight w:val="20"/>
        </w:trPr>
        <w:tc>
          <w:tcPr>
            <w:tcW w:w="938" w:type="dxa"/>
            <w:vMerge/>
          </w:tcPr>
          <w:p w:rsidR="00F14ADA" w:rsidRPr="0073081A" w:rsidRDefault="00F14ADA" w:rsidP="00D41E5C">
            <w:pPr>
              <w:widowControl w:val="0"/>
              <w:jc w:val="center"/>
              <w:rPr>
                <w:sz w:val="24"/>
                <w:szCs w:val="24"/>
                <w:lang w:val="uk-UA"/>
              </w:rPr>
            </w:pPr>
          </w:p>
        </w:tc>
        <w:tc>
          <w:tcPr>
            <w:tcW w:w="2086" w:type="dxa"/>
            <w:vMerge/>
          </w:tcPr>
          <w:p w:rsidR="00F14ADA" w:rsidRPr="0073081A" w:rsidRDefault="00F14ADA" w:rsidP="00D41E5C">
            <w:pPr>
              <w:widowControl w:val="0"/>
              <w:rPr>
                <w:sz w:val="24"/>
                <w:szCs w:val="24"/>
                <w:lang w:val="uk-UA"/>
              </w:rPr>
            </w:pPr>
          </w:p>
        </w:tc>
        <w:tc>
          <w:tcPr>
            <w:tcW w:w="630" w:type="dxa"/>
          </w:tcPr>
          <w:p w:rsidR="00F14ADA" w:rsidRPr="00B674B8" w:rsidRDefault="0073081A" w:rsidP="00D41E5C">
            <w:pPr>
              <w:widowControl w:val="0"/>
              <w:jc w:val="center"/>
              <w:rPr>
                <w:sz w:val="24"/>
                <w:szCs w:val="24"/>
                <w:lang w:val="uk-UA"/>
              </w:rPr>
            </w:pPr>
            <w:r w:rsidRPr="00B674B8">
              <w:rPr>
                <w:sz w:val="24"/>
                <w:szCs w:val="24"/>
                <w:lang w:val="uk-UA"/>
              </w:rPr>
              <w:t>дів</w:t>
            </w:r>
            <w:r w:rsidR="00F14ADA" w:rsidRPr="00B674B8">
              <w:rPr>
                <w:sz w:val="24"/>
                <w:szCs w:val="24"/>
                <w:lang w:val="uk-UA"/>
              </w:rPr>
              <w:t>.</w:t>
            </w:r>
          </w:p>
        </w:tc>
        <w:tc>
          <w:tcPr>
            <w:tcW w:w="1372" w:type="dxa"/>
          </w:tcPr>
          <w:p w:rsidR="00F14ADA" w:rsidRPr="0073081A" w:rsidRDefault="00B674B8" w:rsidP="00D41E5C">
            <w:pPr>
              <w:widowControl w:val="0"/>
              <w:jc w:val="center"/>
              <w:rPr>
                <w:sz w:val="24"/>
                <w:szCs w:val="24"/>
                <w:lang w:val="uk-UA"/>
              </w:rPr>
            </w:pPr>
            <w:r>
              <w:rPr>
                <w:sz w:val="24"/>
                <w:szCs w:val="24"/>
                <w:lang w:val="uk-UA"/>
              </w:rPr>
              <w:t>ж</w:t>
            </w:r>
            <w:r w:rsidR="00F14ADA" w:rsidRPr="0073081A">
              <w:rPr>
                <w:sz w:val="24"/>
                <w:szCs w:val="24"/>
                <w:lang w:val="uk-UA"/>
              </w:rPr>
              <w:t>одного влучного кидка</w:t>
            </w:r>
          </w:p>
        </w:tc>
        <w:tc>
          <w:tcPr>
            <w:tcW w:w="1440" w:type="dxa"/>
          </w:tcPr>
          <w:p w:rsidR="00F14ADA" w:rsidRPr="0073081A" w:rsidRDefault="00F14ADA" w:rsidP="00D41E5C">
            <w:pPr>
              <w:widowControl w:val="0"/>
              <w:jc w:val="center"/>
              <w:rPr>
                <w:spacing w:val="-8"/>
                <w:sz w:val="24"/>
                <w:szCs w:val="24"/>
                <w:lang w:val="uk-UA"/>
              </w:rPr>
            </w:pPr>
            <w:r w:rsidRPr="0073081A">
              <w:rPr>
                <w:spacing w:val="-8"/>
                <w:sz w:val="24"/>
                <w:szCs w:val="24"/>
                <w:lang w:val="uk-UA"/>
              </w:rPr>
              <w:t>1</w:t>
            </w:r>
          </w:p>
        </w:tc>
        <w:tc>
          <w:tcPr>
            <w:tcW w:w="1440" w:type="dxa"/>
          </w:tcPr>
          <w:p w:rsidR="00F14ADA" w:rsidRPr="0073081A" w:rsidRDefault="00F14ADA" w:rsidP="00D41E5C">
            <w:pPr>
              <w:widowControl w:val="0"/>
              <w:jc w:val="center"/>
              <w:rPr>
                <w:sz w:val="24"/>
                <w:szCs w:val="24"/>
                <w:lang w:val="uk-UA"/>
              </w:rPr>
            </w:pPr>
            <w:r w:rsidRPr="0073081A">
              <w:rPr>
                <w:sz w:val="24"/>
                <w:szCs w:val="24"/>
                <w:lang w:val="uk-UA"/>
              </w:rPr>
              <w:t>2</w:t>
            </w:r>
          </w:p>
        </w:tc>
        <w:tc>
          <w:tcPr>
            <w:tcW w:w="1620" w:type="dxa"/>
          </w:tcPr>
          <w:p w:rsidR="00F14ADA" w:rsidRPr="0073081A" w:rsidRDefault="00F14ADA" w:rsidP="00D41E5C">
            <w:pPr>
              <w:widowControl w:val="0"/>
              <w:jc w:val="center"/>
              <w:rPr>
                <w:sz w:val="24"/>
                <w:szCs w:val="24"/>
                <w:lang w:val="uk-UA"/>
              </w:rPr>
            </w:pPr>
            <w:r w:rsidRPr="0073081A">
              <w:rPr>
                <w:sz w:val="24"/>
                <w:szCs w:val="24"/>
                <w:lang w:val="uk-UA"/>
              </w:rPr>
              <w:t>3</w:t>
            </w:r>
          </w:p>
        </w:tc>
      </w:tr>
      <w:tr w:rsidR="00F14ADA" w:rsidRPr="0073081A" w:rsidTr="00D41E5C">
        <w:trPr>
          <w:cantSplit/>
          <w:trHeight w:val="331"/>
        </w:trPr>
        <w:tc>
          <w:tcPr>
            <w:tcW w:w="938" w:type="dxa"/>
            <w:vMerge w:val="restart"/>
          </w:tcPr>
          <w:p w:rsidR="00F14ADA" w:rsidRPr="0073081A" w:rsidRDefault="002C3A99" w:rsidP="002C3A99">
            <w:pPr>
              <w:widowControl w:val="0"/>
              <w:jc w:val="center"/>
              <w:rPr>
                <w:sz w:val="24"/>
                <w:szCs w:val="24"/>
                <w:lang w:val="uk-UA"/>
              </w:rPr>
            </w:pPr>
            <w:r>
              <w:rPr>
                <w:sz w:val="24"/>
                <w:szCs w:val="24"/>
                <w:lang w:val="uk-UA"/>
              </w:rPr>
              <w:t>2 (7)</w:t>
            </w:r>
            <w:r w:rsidR="00F14ADA" w:rsidRPr="0073081A">
              <w:rPr>
                <w:sz w:val="24"/>
                <w:szCs w:val="24"/>
                <w:lang w:val="uk-UA"/>
              </w:rPr>
              <w:t xml:space="preserve"> рік вивчення</w:t>
            </w:r>
          </w:p>
        </w:tc>
        <w:tc>
          <w:tcPr>
            <w:tcW w:w="2086" w:type="dxa"/>
            <w:vMerge w:val="restart"/>
          </w:tcPr>
          <w:p w:rsidR="00F14ADA" w:rsidRPr="0073081A" w:rsidRDefault="00F14ADA" w:rsidP="00D41E5C">
            <w:pPr>
              <w:widowControl w:val="0"/>
              <w:rPr>
                <w:sz w:val="24"/>
                <w:szCs w:val="24"/>
                <w:lang w:val="uk-UA"/>
              </w:rPr>
            </w:pPr>
            <w:r w:rsidRPr="0073081A">
              <w:rPr>
                <w:sz w:val="24"/>
                <w:szCs w:val="24"/>
                <w:lang w:val="uk-UA"/>
              </w:rPr>
              <w:t xml:space="preserve">Передача гандбольного м’яча на дальність в коридор </w:t>
            </w:r>
            <w:smartTag w:uri="urn:schemas-microsoft-com:office:smarttags" w:element="metricconverter">
              <w:smartTagPr>
                <w:attr w:name="ProductID" w:val="2,5 м"/>
              </w:smartTagPr>
              <w:r w:rsidRPr="0073081A">
                <w:rPr>
                  <w:sz w:val="24"/>
                  <w:szCs w:val="24"/>
                  <w:lang w:val="uk-UA"/>
                </w:rPr>
                <w:t>2,5 м</w:t>
              </w:r>
            </w:smartTag>
            <w:r w:rsidR="00FB60EE" w:rsidRPr="0073081A">
              <w:rPr>
                <w:sz w:val="24"/>
                <w:szCs w:val="24"/>
                <w:lang w:val="uk-UA"/>
              </w:rPr>
              <w:t xml:space="preserve"> </w:t>
            </w:r>
            <w:r w:rsidRPr="0073081A">
              <w:rPr>
                <w:sz w:val="24"/>
                <w:szCs w:val="24"/>
                <w:lang w:val="uk-UA"/>
              </w:rPr>
              <w:t>(м)</w:t>
            </w:r>
          </w:p>
        </w:tc>
        <w:tc>
          <w:tcPr>
            <w:tcW w:w="630" w:type="dxa"/>
          </w:tcPr>
          <w:p w:rsidR="00F14ADA" w:rsidRPr="00B674B8" w:rsidRDefault="00FB60EE" w:rsidP="00D41E5C">
            <w:pPr>
              <w:widowControl w:val="0"/>
              <w:jc w:val="center"/>
              <w:rPr>
                <w:sz w:val="24"/>
                <w:szCs w:val="24"/>
                <w:lang w:val="uk-UA"/>
              </w:rPr>
            </w:pPr>
            <w:r w:rsidRPr="00B674B8">
              <w:rPr>
                <w:sz w:val="24"/>
                <w:szCs w:val="24"/>
                <w:lang w:val="uk-UA"/>
              </w:rPr>
              <w:t>юн.</w:t>
            </w:r>
          </w:p>
        </w:tc>
        <w:tc>
          <w:tcPr>
            <w:tcW w:w="1372" w:type="dxa"/>
          </w:tcPr>
          <w:p w:rsidR="00F14ADA" w:rsidRPr="0073081A" w:rsidRDefault="00F14ADA" w:rsidP="00D41E5C">
            <w:pPr>
              <w:widowControl w:val="0"/>
              <w:jc w:val="center"/>
              <w:rPr>
                <w:spacing w:val="-10"/>
                <w:sz w:val="24"/>
                <w:szCs w:val="24"/>
                <w:lang w:val="uk-UA"/>
              </w:rPr>
            </w:pPr>
            <w:r w:rsidRPr="0073081A">
              <w:rPr>
                <w:spacing w:val="-10"/>
                <w:sz w:val="24"/>
                <w:szCs w:val="24"/>
                <w:lang w:val="uk-UA"/>
              </w:rPr>
              <w:t>14</w:t>
            </w:r>
          </w:p>
        </w:tc>
        <w:tc>
          <w:tcPr>
            <w:tcW w:w="1440" w:type="dxa"/>
          </w:tcPr>
          <w:p w:rsidR="00F14ADA" w:rsidRPr="0073081A" w:rsidRDefault="00F14ADA" w:rsidP="00D41E5C">
            <w:pPr>
              <w:widowControl w:val="0"/>
              <w:jc w:val="center"/>
              <w:rPr>
                <w:sz w:val="24"/>
                <w:szCs w:val="24"/>
                <w:lang w:val="uk-UA"/>
              </w:rPr>
            </w:pPr>
            <w:r w:rsidRPr="0073081A">
              <w:rPr>
                <w:sz w:val="24"/>
                <w:szCs w:val="24"/>
                <w:lang w:val="uk-UA"/>
              </w:rPr>
              <w:t>15</w:t>
            </w:r>
          </w:p>
        </w:tc>
        <w:tc>
          <w:tcPr>
            <w:tcW w:w="1440" w:type="dxa"/>
          </w:tcPr>
          <w:p w:rsidR="00F14ADA" w:rsidRPr="0073081A" w:rsidRDefault="00F14ADA" w:rsidP="00D41E5C">
            <w:pPr>
              <w:widowControl w:val="0"/>
              <w:jc w:val="center"/>
              <w:rPr>
                <w:sz w:val="24"/>
                <w:szCs w:val="24"/>
                <w:lang w:val="uk-UA"/>
              </w:rPr>
            </w:pPr>
            <w:r w:rsidRPr="0073081A">
              <w:rPr>
                <w:sz w:val="24"/>
                <w:szCs w:val="24"/>
                <w:lang w:val="uk-UA"/>
              </w:rPr>
              <w:t>16</w:t>
            </w:r>
          </w:p>
        </w:tc>
        <w:tc>
          <w:tcPr>
            <w:tcW w:w="1620" w:type="dxa"/>
          </w:tcPr>
          <w:p w:rsidR="00F14ADA" w:rsidRPr="0073081A" w:rsidRDefault="00F14ADA" w:rsidP="00D41E5C">
            <w:pPr>
              <w:widowControl w:val="0"/>
              <w:jc w:val="center"/>
              <w:rPr>
                <w:sz w:val="24"/>
                <w:szCs w:val="24"/>
                <w:lang w:val="uk-UA"/>
              </w:rPr>
            </w:pPr>
            <w:r w:rsidRPr="0073081A">
              <w:rPr>
                <w:sz w:val="24"/>
                <w:szCs w:val="24"/>
                <w:lang w:val="uk-UA"/>
              </w:rPr>
              <w:t>17</w:t>
            </w:r>
          </w:p>
        </w:tc>
      </w:tr>
      <w:tr w:rsidR="00F14ADA" w:rsidRPr="0073081A" w:rsidTr="00D41E5C">
        <w:trPr>
          <w:cantSplit/>
          <w:trHeight w:val="20"/>
        </w:trPr>
        <w:tc>
          <w:tcPr>
            <w:tcW w:w="938" w:type="dxa"/>
            <w:vMerge/>
          </w:tcPr>
          <w:p w:rsidR="00F14ADA" w:rsidRPr="0073081A" w:rsidRDefault="00F14ADA" w:rsidP="00D41E5C">
            <w:pPr>
              <w:widowControl w:val="0"/>
              <w:jc w:val="center"/>
              <w:rPr>
                <w:sz w:val="24"/>
                <w:szCs w:val="24"/>
                <w:lang w:val="uk-UA"/>
              </w:rPr>
            </w:pPr>
          </w:p>
        </w:tc>
        <w:tc>
          <w:tcPr>
            <w:tcW w:w="2086" w:type="dxa"/>
            <w:vMerge/>
          </w:tcPr>
          <w:p w:rsidR="00F14ADA" w:rsidRPr="0073081A" w:rsidRDefault="00F14ADA" w:rsidP="00D41E5C">
            <w:pPr>
              <w:widowControl w:val="0"/>
              <w:rPr>
                <w:sz w:val="24"/>
                <w:szCs w:val="24"/>
                <w:lang w:val="uk-UA"/>
              </w:rPr>
            </w:pPr>
          </w:p>
        </w:tc>
        <w:tc>
          <w:tcPr>
            <w:tcW w:w="630" w:type="dxa"/>
          </w:tcPr>
          <w:p w:rsidR="00F14ADA" w:rsidRPr="00B674B8" w:rsidRDefault="0073081A" w:rsidP="00D41E5C">
            <w:pPr>
              <w:widowControl w:val="0"/>
              <w:jc w:val="center"/>
              <w:rPr>
                <w:sz w:val="24"/>
                <w:szCs w:val="24"/>
                <w:lang w:val="uk-UA"/>
              </w:rPr>
            </w:pPr>
            <w:r w:rsidRPr="00B674B8">
              <w:rPr>
                <w:sz w:val="24"/>
                <w:szCs w:val="24"/>
                <w:lang w:val="uk-UA"/>
              </w:rPr>
              <w:t>дів.</w:t>
            </w:r>
          </w:p>
        </w:tc>
        <w:tc>
          <w:tcPr>
            <w:tcW w:w="1372" w:type="dxa"/>
          </w:tcPr>
          <w:p w:rsidR="00F14ADA" w:rsidRPr="0073081A" w:rsidRDefault="00F14ADA" w:rsidP="00D41E5C">
            <w:pPr>
              <w:widowControl w:val="0"/>
              <w:jc w:val="center"/>
              <w:rPr>
                <w:spacing w:val="-10"/>
                <w:sz w:val="24"/>
                <w:szCs w:val="24"/>
                <w:lang w:val="uk-UA"/>
              </w:rPr>
            </w:pPr>
            <w:r w:rsidRPr="0073081A">
              <w:rPr>
                <w:spacing w:val="-10"/>
                <w:sz w:val="24"/>
                <w:szCs w:val="24"/>
                <w:lang w:val="uk-UA"/>
              </w:rPr>
              <w:t>12</w:t>
            </w:r>
          </w:p>
        </w:tc>
        <w:tc>
          <w:tcPr>
            <w:tcW w:w="1440" w:type="dxa"/>
          </w:tcPr>
          <w:p w:rsidR="00F14ADA" w:rsidRPr="0073081A" w:rsidRDefault="00F14ADA" w:rsidP="00D41E5C">
            <w:pPr>
              <w:widowControl w:val="0"/>
              <w:jc w:val="center"/>
              <w:rPr>
                <w:sz w:val="24"/>
                <w:szCs w:val="24"/>
                <w:lang w:val="uk-UA"/>
              </w:rPr>
            </w:pPr>
            <w:r w:rsidRPr="0073081A">
              <w:rPr>
                <w:sz w:val="24"/>
                <w:szCs w:val="24"/>
                <w:lang w:val="uk-UA"/>
              </w:rPr>
              <w:t>13</w:t>
            </w:r>
          </w:p>
        </w:tc>
        <w:tc>
          <w:tcPr>
            <w:tcW w:w="1440" w:type="dxa"/>
          </w:tcPr>
          <w:p w:rsidR="00F14ADA" w:rsidRPr="0073081A" w:rsidRDefault="00F14ADA" w:rsidP="00D41E5C">
            <w:pPr>
              <w:widowControl w:val="0"/>
              <w:jc w:val="center"/>
              <w:rPr>
                <w:sz w:val="24"/>
                <w:szCs w:val="24"/>
                <w:lang w:val="uk-UA"/>
              </w:rPr>
            </w:pPr>
            <w:r w:rsidRPr="0073081A">
              <w:rPr>
                <w:sz w:val="24"/>
                <w:szCs w:val="24"/>
                <w:lang w:val="uk-UA"/>
              </w:rPr>
              <w:t>14</w:t>
            </w:r>
          </w:p>
        </w:tc>
        <w:tc>
          <w:tcPr>
            <w:tcW w:w="1620" w:type="dxa"/>
          </w:tcPr>
          <w:p w:rsidR="00F14ADA" w:rsidRPr="0073081A" w:rsidRDefault="00F14ADA" w:rsidP="00D41E5C">
            <w:pPr>
              <w:widowControl w:val="0"/>
              <w:jc w:val="center"/>
              <w:rPr>
                <w:sz w:val="24"/>
                <w:szCs w:val="24"/>
                <w:lang w:val="uk-UA"/>
              </w:rPr>
            </w:pPr>
            <w:r w:rsidRPr="0073081A">
              <w:rPr>
                <w:sz w:val="24"/>
                <w:szCs w:val="24"/>
                <w:lang w:val="uk-UA"/>
              </w:rPr>
              <w:t>15</w:t>
            </w:r>
          </w:p>
        </w:tc>
      </w:tr>
      <w:tr w:rsidR="00F14ADA" w:rsidRPr="0073081A" w:rsidTr="00D41E5C">
        <w:trPr>
          <w:cantSplit/>
          <w:trHeight w:val="408"/>
        </w:trPr>
        <w:tc>
          <w:tcPr>
            <w:tcW w:w="938" w:type="dxa"/>
            <w:vMerge/>
          </w:tcPr>
          <w:p w:rsidR="00F14ADA" w:rsidRPr="0073081A" w:rsidRDefault="00F14ADA" w:rsidP="00D41E5C">
            <w:pPr>
              <w:widowControl w:val="0"/>
              <w:jc w:val="center"/>
              <w:rPr>
                <w:sz w:val="24"/>
                <w:szCs w:val="24"/>
                <w:lang w:val="uk-UA"/>
              </w:rPr>
            </w:pPr>
          </w:p>
        </w:tc>
        <w:tc>
          <w:tcPr>
            <w:tcW w:w="2086" w:type="dxa"/>
            <w:vMerge w:val="restart"/>
          </w:tcPr>
          <w:p w:rsidR="00F14ADA" w:rsidRPr="0073081A" w:rsidRDefault="00F14ADA" w:rsidP="00D41E5C">
            <w:pPr>
              <w:widowControl w:val="0"/>
              <w:rPr>
                <w:sz w:val="24"/>
                <w:szCs w:val="24"/>
                <w:lang w:val="uk-UA"/>
              </w:rPr>
            </w:pPr>
            <w:r w:rsidRPr="0073081A">
              <w:rPr>
                <w:sz w:val="24"/>
                <w:szCs w:val="24"/>
                <w:lang w:val="uk-UA"/>
              </w:rPr>
              <w:t>Кидки м’яча з 9-ти м</w:t>
            </w:r>
            <w:r w:rsidR="00FB60EE" w:rsidRPr="0073081A">
              <w:rPr>
                <w:sz w:val="24"/>
                <w:szCs w:val="24"/>
                <w:lang w:val="uk-UA"/>
              </w:rPr>
              <w:t xml:space="preserve"> </w:t>
            </w:r>
            <w:r w:rsidRPr="0073081A">
              <w:rPr>
                <w:sz w:val="24"/>
                <w:szCs w:val="24"/>
                <w:lang w:val="uk-UA"/>
              </w:rPr>
              <w:t xml:space="preserve">в нижні кути воріт (з 5-ти </w:t>
            </w:r>
            <w:r w:rsidRPr="0073081A">
              <w:rPr>
                <w:spacing w:val="-2"/>
                <w:sz w:val="24"/>
                <w:szCs w:val="24"/>
                <w:lang w:val="uk-UA"/>
              </w:rPr>
              <w:t>спроб, кількість влучних</w:t>
            </w:r>
            <w:r w:rsidRPr="0073081A">
              <w:rPr>
                <w:sz w:val="24"/>
                <w:szCs w:val="24"/>
                <w:lang w:val="uk-UA"/>
              </w:rPr>
              <w:t xml:space="preserve"> кидків)</w:t>
            </w:r>
          </w:p>
        </w:tc>
        <w:tc>
          <w:tcPr>
            <w:tcW w:w="630" w:type="dxa"/>
          </w:tcPr>
          <w:p w:rsidR="00F14ADA" w:rsidRPr="00B674B8" w:rsidRDefault="00FB60EE" w:rsidP="00D41E5C">
            <w:pPr>
              <w:widowControl w:val="0"/>
              <w:jc w:val="center"/>
              <w:rPr>
                <w:sz w:val="24"/>
                <w:szCs w:val="24"/>
                <w:lang w:val="uk-UA"/>
              </w:rPr>
            </w:pPr>
            <w:r w:rsidRPr="00B674B8">
              <w:rPr>
                <w:sz w:val="24"/>
                <w:szCs w:val="24"/>
                <w:lang w:val="uk-UA"/>
              </w:rPr>
              <w:t>юн.</w:t>
            </w:r>
          </w:p>
        </w:tc>
        <w:tc>
          <w:tcPr>
            <w:tcW w:w="1372" w:type="dxa"/>
          </w:tcPr>
          <w:p w:rsidR="00F14ADA" w:rsidRPr="0073081A" w:rsidRDefault="00F14ADA" w:rsidP="00D41E5C">
            <w:pPr>
              <w:widowControl w:val="0"/>
              <w:jc w:val="center"/>
              <w:rPr>
                <w:sz w:val="24"/>
                <w:szCs w:val="24"/>
                <w:lang w:val="uk-UA"/>
              </w:rPr>
            </w:pPr>
            <w:r w:rsidRPr="0073081A">
              <w:rPr>
                <w:sz w:val="24"/>
                <w:szCs w:val="24"/>
                <w:lang w:val="uk-UA"/>
              </w:rPr>
              <w:t>1</w:t>
            </w:r>
          </w:p>
        </w:tc>
        <w:tc>
          <w:tcPr>
            <w:tcW w:w="1440" w:type="dxa"/>
          </w:tcPr>
          <w:p w:rsidR="00F14ADA" w:rsidRPr="0073081A" w:rsidRDefault="00F14ADA" w:rsidP="00D41E5C">
            <w:pPr>
              <w:widowControl w:val="0"/>
              <w:jc w:val="center"/>
              <w:rPr>
                <w:sz w:val="24"/>
                <w:szCs w:val="24"/>
                <w:lang w:val="uk-UA"/>
              </w:rPr>
            </w:pPr>
            <w:r w:rsidRPr="0073081A">
              <w:rPr>
                <w:sz w:val="24"/>
                <w:szCs w:val="24"/>
                <w:lang w:val="uk-UA"/>
              </w:rPr>
              <w:t>2</w:t>
            </w:r>
          </w:p>
        </w:tc>
        <w:tc>
          <w:tcPr>
            <w:tcW w:w="1440" w:type="dxa"/>
          </w:tcPr>
          <w:p w:rsidR="00F14ADA" w:rsidRPr="0073081A" w:rsidRDefault="00F14ADA" w:rsidP="00D41E5C">
            <w:pPr>
              <w:widowControl w:val="0"/>
              <w:jc w:val="center"/>
              <w:rPr>
                <w:sz w:val="24"/>
                <w:szCs w:val="24"/>
                <w:lang w:val="uk-UA"/>
              </w:rPr>
            </w:pPr>
            <w:r w:rsidRPr="0073081A">
              <w:rPr>
                <w:sz w:val="24"/>
                <w:szCs w:val="24"/>
                <w:lang w:val="uk-UA"/>
              </w:rPr>
              <w:t>3</w:t>
            </w:r>
          </w:p>
        </w:tc>
        <w:tc>
          <w:tcPr>
            <w:tcW w:w="1620" w:type="dxa"/>
          </w:tcPr>
          <w:p w:rsidR="00F14ADA" w:rsidRPr="0073081A" w:rsidRDefault="00F14ADA" w:rsidP="00D41E5C">
            <w:pPr>
              <w:widowControl w:val="0"/>
              <w:jc w:val="center"/>
              <w:rPr>
                <w:sz w:val="24"/>
                <w:szCs w:val="24"/>
                <w:lang w:val="uk-UA"/>
              </w:rPr>
            </w:pPr>
            <w:r w:rsidRPr="0073081A">
              <w:rPr>
                <w:sz w:val="24"/>
                <w:szCs w:val="24"/>
                <w:lang w:val="uk-UA"/>
              </w:rPr>
              <w:t>4</w:t>
            </w:r>
          </w:p>
        </w:tc>
      </w:tr>
      <w:tr w:rsidR="00F14ADA" w:rsidRPr="0073081A" w:rsidTr="00D41E5C">
        <w:trPr>
          <w:cantSplit/>
          <w:trHeight w:val="20"/>
        </w:trPr>
        <w:tc>
          <w:tcPr>
            <w:tcW w:w="938" w:type="dxa"/>
            <w:vMerge/>
          </w:tcPr>
          <w:p w:rsidR="00F14ADA" w:rsidRPr="0073081A" w:rsidRDefault="00F14ADA" w:rsidP="00D41E5C">
            <w:pPr>
              <w:widowControl w:val="0"/>
              <w:jc w:val="center"/>
              <w:rPr>
                <w:sz w:val="24"/>
                <w:szCs w:val="24"/>
                <w:lang w:val="uk-UA"/>
              </w:rPr>
            </w:pPr>
          </w:p>
        </w:tc>
        <w:tc>
          <w:tcPr>
            <w:tcW w:w="2086" w:type="dxa"/>
            <w:vMerge/>
          </w:tcPr>
          <w:p w:rsidR="00F14ADA" w:rsidRPr="0073081A" w:rsidRDefault="00F14ADA" w:rsidP="00D41E5C">
            <w:pPr>
              <w:widowControl w:val="0"/>
              <w:rPr>
                <w:sz w:val="24"/>
                <w:szCs w:val="24"/>
                <w:lang w:val="uk-UA"/>
              </w:rPr>
            </w:pPr>
          </w:p>
        </w:tc>
        <w:tc>
          <w:tcPr>
            <w:tcW w:w="630" w:type="dxa"/>
          </w:tcPr>
          <w:p w:rsidR="00F14ADA" w:rsidRPr="00B674B8" w:rsidRDefault="0073081A" w:rsidP="00D41E5C">
            <w:pPr>
              <w:widowControl w:val="0"/>
              <w:jc w:val="center"/>
              <w:rPr>
                <w:sz w:val="24"/>
                <w:szCs w:val="24"/>
                <w:lang w:val="uk-UA"/>
              </w:rPr>
            </w:pPr>
            <w:r w:rsidRPr="00B674B8">
              <w:rPr>
                <w:sz w:val="24"/>
                <w:szCs w:val="24"/>
                <w:lang w:val="uk-UA"/>
              </w:rPr>
              <w:t>дів.</w:t>
            </w:r>
          </w:p>
        </w:tc>
        <w:tc>
          <w:tcPr>
            <w:tcW w:w="1372" w:type="dxa"/>
          </w:tcPr>
          <w:p w:rsidR="00F14ADA" w:rsidRPr="0073081A" w:rsidRDefault="00B674B8" w:rsidP="00D41E5C">
            <w:pPr>
              <w:widowControl w:val="0"/>
              <w:jc w:val="center"/>
              <w:rPr>
                <w:sz w:val="24"/>
                <w:szCs w:val="24"/>
                <w:lang w:val="uk-UA"/>
              </w:rPr>
            </w:pPr>
            <w:r>
              <w:rPr>
                <w:sz w:val="24"/>
                <w:szCs w:val="24"/>
                <w:lang w:val="uk-UA"/>
              </w:rPr>
              <w:t>ж</w:t>
            </w:r>
            <w:r w:rsidR="00F14ADA" w:rsidRPr="0073081A">
              <w:rPr>
                <w:sz w:val="24"/>
                <w:szCs w:val="24"/>
                <w:lang w:val="uk-UA"/>
              </w:rPr>
              <w:t>одного влучного кидка</w:t>
            </w:r>
          </w:p>
        </w:tc>
        <w:tc>
          <w:tcPr>
            <w:tcW w:w="1440" w:type="dxa"/>
          </w:tcPr>
          <w:p w:rsidR="00F14ADA" w:rsidRPr="0073081A" w:rsidRDefault="00F14ADA" w:rsidP="00D41E5C">
            <w:pPr>
              <w:widowControl w:val="0"/>
              <w:jc w:val="center"/>
              <w:rPr>
                <w:sz w:val="24"/>
                <w:szCs w:val="24"/>
                <w:lang w:val="uk-UA"/>
              </w:rPr>
            </w:pPr>
            <w:r w:rsidRPr="0073081A">
              <w:rPr>
                <w:sz w:val="24"/>
                <w:szCs w:val="24"/>
                <w:lang w:val="uk-UA"/>
              </w:rPr>
              <w:t>1</w:t>
            </w:r>
          </w:p>
        </w:tc>
        <w:tc>
          <w:tcPr>
            <w:tcW w:w="1440" w:type="dxa"/>
          </w:tcPr>
          <w:p w:rsidR="00F14ADA" w:rsidRPr="0073081A" w:rsidRDefault="00F14ADA" w:rsidP="00D41E5C">
            <w:pPr>
              <w:widowControl w:val="0"/>
              <w:jc w:val="center"/>
              <w:rPr>
                <w:sz w:val="24"/>
                <w:szCs w:val="24"/>
                <w:lang w:val="uk-UA"/>
              </w:rPr>
            </w:pPr>
            <w:r w:rsidRPr="0073081A">
              <w:rPr>
                <w:sz w:val="24"/>
                <w:szCs w:val="24"/>
                <w:lang w:val="uk-UA"/>
              </w:rPr>
              <w:t>2</w:t>
            </w:r>
          </w:p>
        </w:tc>
        <w:tc>
          <w:tcPr>
            <w:tcW w:w="1620" w:type="dxa"/>
          </w:tcPr>
          <w:p w:rsidR="00F14ADA" w:rsidRPr="0073081A" w:rsidRDefault="00F14ADA" w:rsidP="00D41E5C">
            <w:pPr>
              <w:widowControl w:val="0"/>
              <w:jc w:val="center"/>
              <w:rPr>
                <w:sz w:val="24"/>
                <w:szCs w:val="24"/>
                <w:lang w:val="uk-UA"/>
              </w:rPr>
            </w:pPr>
            <w:r w:rsidRPr="0073081A">
              <w:rPr>
                <w:sz w:val="24"/>
                <w:szCs w:val="24"/>
                <w:lang w:val="uk-UA"/>
              </w:rPr>
              <w:t>3</w:t>
            </w:r>
          </w:p>
        </w:tc>
      </w:tr>
    </w:tbl>
    <w:p w:rsidR="00F14ADA" w:rsidRDefault="00F14ADA" w:rsidP="00F14ADA">
      <w:pPr>
        <w:rPr>
          <w:sz w:val="24"/>
          <w:szCs w:val="24"/>
          <w:lang w:val="uk-UA"/>
        </w:rPr>
      </w:pPr>
    </w:p>
    <w:p w:rsidR="00E10EFD" w:rsidRDefault="00E10EFD" w:rsidP="00F14ADA">
      <w:pPr>
        <w:rPr>
          <w:sz w:val="24"/>
          <w:szCs w:val="24"/>
          <w:lang w:val="en-US"/>
        </w:rPr>
      </w:pPr>
    </w:p>
    <w:p w:rsidR="00DA1E00" w:rsidRDefault="00DA1E00" w:rsidP="001F13CC">
      <w:pPr>
        <w:jc w:val="both"/>
        <w:rPr>
          <w:b/>
          <w:bCs/>
          <w:sz w:val="24"/>
          <w:u w:val="single"/>
          <w:lang w:val="uk-UA"/>
        </w:rPr>
      </w:pPr>
    </w:p>
    <w:p w:rsidR="00DA1E00" w:rsidRDefault="00DA1E00" w:rsidP="001F13CC">
      <w:pPr>
        <w:jc w:val="both"/>
        <w:rPr>
          <w:b/>
          <w:bCs/>
          <w:sz w:val="24"/>
          <w:u w:val="single"/>
          <w:lang w:val="uk-UA"/>
        </w:rPr>
      </w:pPr>
    </w:p>
    <w:p w:rsidR="00DA1E00" w:rsidRDefault="00DA1E00" w:rsidP="001F13CC">
      <w:pPr>
        <w:jc w:val="both"/>
        <w:rPr>
          <w:b/>
          <w:bCs/>
          <w:sz w:val="24"/>
          <w:u w:val="single"/>
          <w:lang w:val="uk-UA"/>
        </w:rPr>
      </w:pPr>
    </w:p>
    <w:p w:rsidR="005710A3" w:rsidRPr="00BB49EA" w:rsidRDefault="005710A3" w:rsidP="005710A3">
      <w:pPr>
        <w:rPr>
          <w:b/>
          <w:iCs/>
          <w:sz w:val="24"/>
          <w:szCs w:val="24"/>
          <w:u w:val="single"/>
          <w:lang w:val="uk-UA"/>
        </w:rPr>
      </w:pPr>
      <w:r w:rsidRPr="00BB49EA">
        <w:rPr>
          <w:b/>
          <w:iCs/>
          <w:sz w:val="24"/>
          <w:szCs w:val="24"/>
          <w:u w:val="single"/>
          <w:lang w:val="uk-UA"/>
        </w:rPr>
        <w:t>АВТОРИ: Ребрина А</w:t>
      </w:r>
      <w:r>
        <w:rPr>
          <w:b/>
          <w:iCs/>
          <w:sz w:val="24"/>
          <w:szCs w:val="24"/>
          <w:u w:val="single"/>
          <w:lang w:val="uk-UA"/>
        </w:rPr>
        <w:t>натолій, Коломоєць Галина, Ребрина Андрій</w:t>
      </w:r>
    </w:p>
    <w:p w:rsidR="001F13CC" w:rsidRPr="002D57C2" w:rsidRDefault="001F13CC" w:rsidP="001F13CC">
      <w:pPr>
        <w:ind w:firstLine="709"/>
        <w:jc w:val="both"/>
        <w:rPr>
          <w:b/>
          <w:bCs/>
          <w:sz w:val="24"/>
          <w:u w:val="single"/>
          <w:lang w:val="uk-UA"/>
        </w:rPr>
      </w:pPr>
    </w:p>
    <w:p w:rsidR="001F13CC" w:rsidRPr="002D57C2" w:rsidRDefault="001F13CC" w:rsidP="00DA1E00">
      <w:pPr>
        <w:jc w:val="center"/>
        <w:rPr>
          <w:b/>
          <w:bCs/>
          <w:szCs w:val="24"/>
          <w:lang/>
        </w:rPr>
      </w:pPr>
      <w:r w:rsidRPr="002D57C2">
        <w:rPr>
          <w:b/>
          <w:bCs/>
          <w:szCs w:val="24"/>
          <w:lang/>
        </w:rPr>
        <w:t>ВАРІАТИВНИЙ МОДУЛЬ</w:t>
      </w:r>
    </w:p>
    <w:p w:rsidR="001F13CC" w:rsidRDefault="001F13CC" w:rsidP="001F13CC">
      <w:pPr>
        <w:jc w:val="center"/>
        <w:rPr>
          <w:b/>
          <w:bCs/>
          <w:szCs w:val="24"/>
          <w:lang w:val="uk-UA"/>
        </w:rPr>
      </w:pPr>
      <w:r w:rsidRPr="002D57C2">
        <w:rPr>
          <w:b/>
          <w:bCs/>
          <w:szCs w:val="24"/>
          <w:lang w:val="uk-UA"/>
        </w:rPr>
        <w:t>ГИРЬОВИЙ ХОРТИНГ</w:t>
      </w:r>
    </w:p>
    <w:p w:rsidR="001F13CC" w:rsidRPr="002D57C2" w:rsidRDefault="001F13CC" w:rsidP="001F13CC">
      <w:pPr>
        <w:jc w:val="center"/>
        <w:rPr>
          <w:b/>
          <w:bCs/>
          <w:szCs w:val="24"/>
          <w:lang w:val="uk-UA"/>
        </w:rPr>
      </w:pPr>
    </w:p>
    <w:p w:rsidR="001F13CC" w:rsidRPr="0021338D" w:rsidRDefault="001F13CC" w:rsidP="001F13CC">
      <w:pPr>
        <w:jc w:val="center"/>
        <w:rPr>
          <w:bCs/>
          <w:sz w:val="24"/>
          <w:szCs w:val="24"/>
          <w:u w:val="single"/>
          <w:lang w:val="uk-UA"/>
        </w:rPr>
      </w:pPr>
      <w:r w:rsidRPr="0021338D">
        <w:rPr>
          <w:bCs/>
          <w:sz w:val="24"/>
          <w:szCs w:val="24"/>
          <w:u w:val="single"/>
          <w:lang w:val="uk-UA"/>
        </w:rPr>
        <w:t>ПОЯСНЮВАЛЬНА ЗАПИСКА</w:t>
      </w:r>
    </w:p>
    <w:p w:rsidR="001F13CC" w:rsidRPr="002D57C2" w:rsidRDefault="001F13CC" w:rsidP="001F13CC">
      <w:pPr>
        <w:jc w:val="center"/>
        <w:rPr>
          <w:b/>
          <w:bCs/>
          <w:i/>
          <w:vanish/>
          <w:sz w:val="24"/>
          <w:szCs w:val="24"/>
          <w:lang w:val="uk-UA"/>
        </w:rPr>
      </w:pPr>
    </w:p>
    <w:p w:rsidR="001F13CC" w:rsidRPr="002D57C2" w:rsidRDefault="001F13CC" w:rsidP="001F13CC">
      <w:pPr>
        <w:ind w:firstLine="708"/>
        <w:jc w:val="both"/>
        <w:rPr>
          <w:sz w:val="24"/>
          <w:szCs w:val="24"/>
          <w:lang w:val="uk-UA"/>
        </w:rPr>
      </w:pPr>
      <w:r w:rsidRPr="002D57C2">
        <w:rPr>
          <w:sz w:val="24"/>
          <w:szCs w:val="24"/>
          <w:lang w:val="uk-UA"/>
        </w:rPr>
        <w:t>Гирьовий хортинг – один з небагатьох видів спорту, історична спадщина якого є складовою національної культури України. Упродовж багатьох віків вправи з гирями були незмінною та обов’язковою особливістю народних свят і розваг, ефективним засобом демонстрації та розвитку фізичних якостей та рухових навичок.</w:t>
      </w:r>
    </w:p>
    <w:p w:rsidR="001F13CC" w:rsidRPr="002D57C2" w:rsidRDefault="001F13CC" w:rsidP="001F13CC">
      <w:pPr>
        <w:ind w:firstLine="708"/>
        <w:jc w:val="both"/>
        <w:rPr>
          <w:sz w:val="24"/>
          <w:szCs w:val="24"/>
          <w:lang w:val="uk-UA"/>
        </w:rPr>
      </w:pPr>
      <w:r w:rsidRPr="002D57C2">
        <w:rPr>
          <w:sz w:val="24"/>
          <w:szCs w:val="24"/>
          <w:lang w:val="uk-UA"/>
        </w:rPr>
        <w:t xml:space="preserve">Найбільшого поширення вправи з гирями набули наприкінці ХІХ ст. Сучасна історія гирьового хортингу починається із зародженням національного виду спорту – </w:t>
      </w:r>
      <w:r>
        <w:rPr>
          <w:sz w:val="24"/>
          <w:szCs w:val="24"/>
          <w:lang w:val="uk-UA"/>
        </w:rPr>
        <w:t>«</w:t>
      </w:r>
      <w:r w:rsidRPr="002D57C2">
        <w:rPr>
          <w:sz w:val="24"/>
          <w:szCs w:val="24"/>
          <w:lang w:val="uk-UA"/>
        </w:rPr>
        <w:t>Хортингу</w:t>
      </w:r>
      <w:r>
        <w:rPr>
          <w:sz w:val="24"/>
          <w:szCs w:val="24"/>
          <w:lang w:val="uk-UA"/>
        </w:rPr>
        <w:t>»</w:t>
      </w:r>
      <w:r w:rsidRPr="002D57C2">
        <w:rPr>
          <w:sz w:val="24"/>
          <w:szCs w:val="24"/>
          <w:lang w:val="uk-UA"/>
        </w:rPr>
        <w:t xml:space="preserve"> та становленням і розвитком його похідної </w:t>
      </w:r>
      <w:r>
        <w:rPr>
          <w:sz w:val="24"/>
          <w:szCs w:val="24"/>
          <w:lang w:val="uk-UA"/>
        </w:rPr>
        <w:t>«</w:t>
      </w:r>
      <w:r w:rsidRPr="002D57C2">
        <w:rPr>
          <w:sz w:val="24"/>
          <w:szCs w:val="24"/>
          <w:lang w:val="uk-UA"/>
        </w:rPr>
        <w:t>Гирьового хортингу</w:t>
      </w:r>
      <w:r>
        <w:rPr>
          <w:sz w:val="24"/>
          <w:szCs w:val="24"/>
          <w:lang w:val="uk-UA"/>
        </w:rPr>
        <w:t>»</w:t>
      </w:r>
      <w:r w:rsidRPr="002D57C2">
        <w:rPr>
          <w:sz w:val="24"/>
          <w:szCs w:val="24"/>
          <w:lang w:val="uk-UA"/>
        </w:rPr>
        <w:t xml:space="preserve"> на початку другого десятиліття ХХІ сторіччя. Водночас гирьовий хортинг починає швидко поширюватися серед учнівської та студентської молоді. </w:t>
      </w:r>
    </w:p>
    <w:p w:rsidR="001F13CC" w:rsidRPr="002D57C2" w:rsidRDefault="001F13CC" w:rsidP="001F13CC">
      <w:pPr>
        <w:ind w:firstLine="397"/>
        <w:jc w:val="both"/>
        <w:rPr>
          <w:sz w:val="24"/>
          <w:szCs w:val="24"/>
          <w:lang w:val="uk-UA"/>
        </w:rPr>
      </w:pPr>
      <w:r w:rsidRPr="002D57C2">
        <w:rPr>
          <w:sz w:val="24"/>
          <w:szCs w:val="24"/>
          <w:lang w:val="uk-UA"/>
        </w:rPr>
        <w:t xml:space="preserve">Варіативний модуль </w:t>
      </w:r>
      <w:r>
        <w:rPr>
          <w:sz w:val="24"/>
          <w:szCs w:val="24"/>
          <w:lang w:val="uk-UA"/>
        </w:rPr>
        <w:t>«</w:t>
      </w:r>
      <w:r w:rsidRPr="002D57C2">
        <w:rPr>
          <w:sz w:val="24"/>
          <w:szCs w:val="24"/>
          <w:lang w:val="uk-UA"/>
        </w:rPr>
        <w:t>Гирьовий хортинг</w:t>
      </w:r>
      <w:r>
        <w:rPr>
          <w:sz w:val="24"/>
          <w:szCs w:val="24"/>
          <w:lang w:val="uk-UA"/>
        </w:rPr>
        <w:t>»</w:t>
      </w:r>
      <w:r w:rsidRPr="002D57C2">
        <w:rPr>
          <w:sz w:val="24"/>
          <w:szCs w:val="24"/>
          <w:lang w:val="uk-UA"/>
        </w:rPr>
        <w:t xml:space="preserve"> є складовою навчальної програми з фізичної культури для учнів 10–11 класів загальноосвітньої школи, який спрямований на ознайомлення учнівської молоді з особливостями гирьового хортингу, а також на підвищення їхніх фізичних якостей засобами фізичної культури, гирьового спринту, фіткросу, гирьового триатлону, </w:t>
      </w:r>
      <w:r>
        <w:rPr>
          <w:sz w:val="24"/>
          <w:szCs w:val="24"/>
          <w:lang w:val="uk-UA"/>
        </w:rPr>
        <w:t xml:space="preserve">кетлебелхолду (утримання гирі), </w:t>
      </w:r>
      <w:r w:rsidRPr="002D57C2">
        <w:rPr>
          <w:sz w:val="24"/>
          <w:szCs w:val="24"/>
          <w:lang w:val="uk-UA"/>
        </w:rPr>
        <w:t>гирьового жонглювання, прикладних та інших видів фізкультурної діяльності.</w:t>
      </w:r>
    </w:p>
    <w:p w:rsidR="001F13CC" w:rsidRPr="002D57C2" w:rsidRDefault="001F13CC" w:rsidP="001F13CC">
      <w:pPr>
        <w:ind w:firstLine="397"/>
        <w:jc w:val="both"/>
        <w:rPr>
          <w:sz w:val="24"/>
          <w:szCs w:val="24"/>
          <w:lang w:val="uk-UA"/>
        </w:rPr>
      </w:pPr>
      <w:r w:rsidRPr="002D57C2">
        <w:rPr>
          <w:sz w:val="24"/>
          <w:szCs w:val="24"/>
          <w:lang w:val="uk-UA"/>
        </w:rPr>
        <w:t>Одними із основних завдань модулю є:</w:t>
      </w:r>
    </w:p>
    <w:p w:rsidR="001F13CC" w:rsidRPr="002D57C2" w:rsidRDefault="001F13CC" w:rsidP="001F13CC">
      <w:pPr>
        <w:numPr>
          <w:ilvl w:val="0"/>
          <w:numId w:val="7"/>
        </w:numPr>
        <w:jc w:val="both"/>
        <w:rPr>
          <w:sz w:val="24"/>
          <w:szCs w:val="24"/>
          <w:lang w:val="uk-UA"/>
        </w:rPr>
      </w:pPr>
      <w:r w:rsidRPr="002D57C2">
        <w:rPr>
          <w:sz w:val="24"/>
          <w:szCs w:val="24"/>
          <w:lang w:val="uk-UA"/>
        </w:rPr>
        <w:t xml:space="preserve">формування компетентності щодо ведення здорового та оздоровчого способу життя, самоконтролю за власним фізичним станом; </w:t>
      </w:r>
    </w:p>
    <w:p w:rsidR="001F13CC" w:rsidRPr="002D57C2" w:rsidRDefault="001F13CC" w:rsidP="001F13CC">
      <w:pPr>
        <w:numPr>
          <w:ilvl w:val="0"/>
          <w:numId w:val="7"/>
        </w:numPr>
        <w:jc w:val="both"/>
        <w:rPr>
          <w:sz w:val="24"/>
          <w:szCs w:val="24"/>
          <w:lang w:val="uk-UA"/>
        </w:rPr>
      </w:pPr>
      <w:r w:rsidRPr="002D57C2">
        <w:rPr>
          <w:sz w:val="24"/>
          <w:szCs w:val="24"/>
          <w:lang w:val="uk-UA"/>
        </w:rPr>
        <w:t xml:space="preserve">розширення функціональних можливостей організму школярів та збагачення їхнього рухового досвіду засобами гирьового хортингу; </w:t>
      </w:r>
    </w:p>
    <w:p w:rsidR="001F13CC" w:rsidRPr="002D57C2" w:rsidRDefault="001F13CC" w:rsidP="001F13CC">
      <w:pPr>
        <w:numPr>
          <w:ilvl w:val="0"/>
          <w:numId w:val="7"/>
        </w:numPr>
        <w:jc w:val="both"/>
        <w:rPr>
          <w:sz w:val="24"/>
          <w:szCs w:val="24"/>
          <w:lang w:val="uk-UA"/>
        </w:rPr>
      </w:pPr>
      <w:r w:rsidRPr="002D57C2">
        <w:rPr>
          <w:sz w:val="24"/>
          <w:szCs w:val="24"/>
          <w:lang w:val="uk-UA"/>
        </w:rPr>
        <w:t>виховання в учнів ціннісного позитивного ставлення до систематичних занять фізичною культурою і спортом, зокрема гирьовим хортингом.</w:t>
      </w:r>
    </w:p>
    <w:p w:rsidR="001F13CC" w:rsidRPr="002D57C2" w:rsidRDefault="001F13CC" w:rsidP="001F13CC">
      <w:pPr>
        <w:ind w:firstLine="397"/>
        <w:jc w:val="both"/>
        <w:rPr>
          <w:sz w:val="24"/>
          <w:szCs w:val="24"/>
          <w:lang w:val="uk-UA"/>
        </w:rPr>
      </w:pPr>
      <w:r w:rsidRPr="002D57C2">
        <w:rPr>
          <w:sz w:val="24"/>
          <w:szCs w:val="24"/>
          <w:lang w:val="uk-UA"/>
        </w:rPr>
        <w:t xml:space="preserve">Модуль </w:t>
      </w:r>
      <w:r>
        <w:rPr>
          <w:sz w:val="24"/>
          <w:szCs w:val="24"/>
          <w:lang w:val="uk-UA"/>
        </w:rPr>
        <w:t>«</w:t>
      </w:r>
      <w:r w:rsidRPr="002D57C2">
        <w:rPr>
          <w:sz w:val="24"/>
          <w:szCs w:val="24"/>
          <w:lang w:val="uk-UA"/>
        </w:rPr>
        <w:t>Гирьовий хортинг</w:t>
      </w:r>
      <w:r>
        <w:rPr>
          <w:sz w:val="24"/>
          <w:szCs w:val="24"/>
          <w:lang w:val="uk-UA"/>
        </w:rPr>
        <w:t>»</w:t>
      </w:r>
      <w:r w:rsidRPr="002D57C2">
        <w:rPr>
          <w:sz w:val="24"/>
          <w:szCs w:val="24"/>
          <w:lang w:val="uk-UA"/>
        </w:rPr>
        <w:t xml:space="preserve"> спрямований на вироблення функціональної стійкості організму до умов навчальної діяльності та формування прикладних рухових умінь та навичок. </w:t>
      </w:r>
    </w:p>
    <w:p w:rsidR="001F13CC" w:rsidRPr="002D57C2" w:rsidRDefault="001F13CC" w:rsidP="001F13CC">
      <w:pPr>
        <w:ind w:firstLine="397"/>
        <w:jc w:val="both"/>
        <w:rPr>
          <w:sz w:val="24"/>
          <w:szCs w:val="24"/>
          <w:lang w:val="uk-UA"/>
        </w:rPr>
      </w:pPr>
      <w:r w:rsidRPr="002D57C2">
        <w:rPr>
          <w:sz w:val="24"/>
          <w:szCs w:val="24"/>
          <w:lang w:val="uk-UA"/>
        </w:rPr>
        <w:t xml:space="preserve">Варіативний модуль </w:t>
      </w:r>
      <w:r>
        <w:rPr>
          <w:sz w:val="24"/>
          <w:szCs w:val="24"/>
          <w:lang w:val="uk-UA"/>
        </w:rPr>
        <w:t>«</w:t>
      </w:r>
      <w:r w:rsidRPr="002D57C2">
        <w:rPr>
          <w:sz w:val="24"/>
          <w:szCs w:val="24"/>
          <w:lang w:val="uk-UA"/>
        </w:rPr>
        <w:t>Гирьовий хортинг</w:t>
      </w:r>
      <w:r>
        <w:rPr>
          <w:sz w:val="24"/>
          <w:szCs w:val="24"/>
          <w:lang w:val="uk-UA"/>
        </w:rPr>
        <w:t>»</w:t>
      </w:r>
      <w:r w:rsidRPr="002D57C2">
        <w:rPr>
          <w:sz w:val="24"/>
          <w:szCs w:val="24"/>
          <w:lang w:val="uk-UA"/>
        </w:rPr>
        <w:t xml:space="preserve"> складається з таких розділів: </w:t>
      </w:r>
      <w:r w:rsidRPr="00D83EF9">
        <w:rPr>
          <w:sz w:val="24"/>
          <w:lang w:val="uk-UA"/>
        </w:rPr>
        <w:t xml:space="preserve">зміст навчального матеріалу та очікувані результати навчально-пізнавальної діяльності </w:t>
      </w:r>
      <w:r w:rsidRPr="00D83EF9">
        <w:rPr>
          <w:color w:val="000000"/>
          <w:sz w:val="24"/>
          <w:lang w:val="uk-UA"/>
        </w:rPr>
        <w:t>учнів/учениць, орієнтовні навчальні нормативи та перелік обладнання, яке потрібне для вивчення модуля</w:t>
      </w:r>
      <w:r>
        <w:rPr>
          <w:color w:val="000000"/>
          <w:sz w:val="24"/>
          <w:lang w:val="uk-UA"/>
        </w:rPr>
        <w:t>.</w:t>
      </w:r>
    </w:p>
    <w:p w:rsidR="001F13CC" w:rsidRPr="002D57C2" w:rsidRDefault="001F13CC" w:rsidP="001F13CC">
      <w:pPr>
        <w:ind w:firstLine="397"/>
        <w:jc w:val="both"/>
        <w:rPr>
          <w:sz w:val="24"/>
          <w:szCs w:val="24"/>
          <w:lang w:val="uk-UA"/>
        </w:rPr>
      </w:pPr>
      <w:r w:rsidRPr="002D57C2">
        <w:rPr>
          <w:sz w:val="24"/>
          <w:szCs w:val="24"/>
          <w:lang w:val="uk-UA"/>
        </w:rPr>
        <w:t xml:space="preserve">До розділу </w:t>
      </w:r>
      <w:r>
        <w:rPr>
          <w:sz w:val="24"/>
          <w:szCs w:val="24"/>
          <w:lang w:val="uk-UA"/>
        </w:rPr>
        <w:t>«</w:t>
      </w:r>
      <w:r w:rsidRPr="002D57C2">
        <w:rPr>
          <w:sz w:val="24"/>
          <w:szCs w:val="24"/>
          <w:lang w:val="uk-UA"/>
        </w:rPr>
        <w:t>Зміст навчального матеріалу</w:t>
      </w:r>
      <w:r>
        <w:rPr>
          <w:sz w:val="24"/>
          <w:szCs w:val="24"/>
          <w:lang w:val="uk-UA"/>
        </w:rPr>
        <w:t>»</w:t>
      </w:r>
      <w:r w:rsidRPr="002D57C2">
        <w:rPr>
          <w:sz w:val="24"/>
          <w:szCs w:val="24"/>
          <w:lang w:val="uk-UA"/>
        </w:rPr>
        <w:t xml:space="preserve"> внесені теоретичні відомості, професійно-прикладна підготовка, передбачені орієнтовні навчальні нормативи та перелік обладнання, яке необхідне для вивчення цього модуля.</w:t>
      </w:r>
    </w:p>
    <w:p w:rsidR="001F13CC" w:rsidRPr="002D57C2" w:rsidRDefault="001F13CC" w:rsidP="001F13CC">
      <w:pPr>
        <w:ind w:firstLine="397"/>
        <w:jc w:val="both"/>
        <w:rPr>
          <w:sz w:val="24"/>
          <w:szCs w:val="24"/>
          <w:lang w:val="uk-UA"/>
        </w:rPr>
      </w:pPr>
      <w:r w:rsidRPr="002D57C2">
        <w:rPr>
          <w:sz w:val="24"/>
          <w:szCs w:val="24"/>
          <w:lang w:val="uk-UA"/>
        </w:rPr>
        <w:t xml:space="preserve">Розділ </w:t>
      </w:r>
      <w:r>
        <w:rPr>
          <w:sz w:val="24"/>
          <w:szCs w:val="24"/>
          <w:lang w:val="uk-UA"/>
        </w:rPr>
        <w:t>«</w:t>
      </w:r>
      <w:r w:rsidRPr="001B54BB">
        <w:rPr>
          <w:sz w:val="24"/>
          <w:szCs w:val="24"/>
          <w:lang w:val="uk-UA"/>
        </w:rPr>
        <w:t>Очікувані результати навчально-пізнавальної діяльності учнів</w:t>
      </w:r>
      <w:r>
        <w:rPr>
          <w:sz w:val="24"/>
          <w:szCs w:val="24"/>
          <w:lang w:val="uk-UA"/>
        </w:rPr>
        <w:t>»</w:t>
      </w:r>
      <w:r w:rsidRPr="002D57C2">
        <w:rPr>
          <w:sz w:val="24"/>
          <w:szCs w:val="24"/>
          <w:lang w:val="uk-UA"/>
        </w:rPr>
        <w:t xml:space="preserve"> зорієнтований на якісне засвоєння знань, умінь та навичок поданого матеріалу. </w:t>
      </w:r>
    </w:p>
    <w:p w:rsidR="001F13CC" w:rsidRPr="002D57C2" w:rsidRDefault="001F13CC" w:rsidP="001F13CC">
      <w:pPr>
        <w:ind w:firstLine="397"/>
        <w:jc w:val="both"/>
        <w:rPr>
          <w:sz w:val="24"/>
          <w:szCs w:val="24"/>
          <w:lang w:val="uk-UA"/>
        </w:rPr>
      </w:pPr>
      <w:r w:rsidRPr="002D57C2">
        <w:rPr>
          <w:sz w:val="24"/>
          <w:szCs w:val="24"/>
          <w:lang w:val="uk-UA"/>
        </w:rPr>
        <w:t>При проходженні навчального матеріалу з гирьового хортингу необхідно на кожному уроці використовувати вправи загальної та спеціальної фізичної підготовки спрямовані на розвиток фізичних якостей та рухових навичок.</w:t>
      </w:r>
    </w:p>
    <w:p w:rsidR="001F13CC" w:rsidRPr="002D57C2" w:rsidRDefault="001F13CC" w:rsidP="001F13CC">
      <w:pPr>
        <w:ind w:firstLine="397"/>
        <w:jc w:val="both"/>
        <w:rPr>
          <w:sz w:val="24"/>
          <w:szCs w:val="24"/>
          <w:lang w:val="uk-UA"/>
        </w:rPr>
      </w:pPr>
      <w:r w:rsidRPr="002D57C2">
        <w:rPr>
          <w:sz w:val="24"/>
          <w:szCs w:val="24"/>
          <w:lang w:val="uk-UA"/>
        </w:rPr>
        <w:t>З метою профілактики травматизму на кожному уроці слід звертати увагу на техніку безпеки під час занять гирьовим хортингом.</w:t>
      </w:r>
    </w:p>
    <w:p w:rsidR="001F13CC" w:rsidRPr="002D57C2" w:rsidRDefault="001F13CC" w:rsidP="001F13CC">
      <w:pPr>
        <w:ind w:firstLine="397"/>
        <w:jc w:val="both"/>
        <w:rPr>
          <w:b/>
          <w:bCs/>
          <w:sz w:val="24"/>
          <w:szCs w:val="24"/>
          <w:lang w:val="uk-UA"/>
        </w:rPr>
      </w:pPr>
      <w:r w:rsidRPr="002D57C2">
        <w:rPr>
          <w:sz w:val="24"/>
          <w:szCs w:val="24"/>
          <w:lang w:val="uk-UA"/>
        </w:rPr>
        <w:t>Після вивчення модуля у кожному навчальному році учні складають випробування (навчальні нормативи) для контролю якості розвитку фізичних якостей та здібностей особистості.</w:t>
      </w:r>
    </w:p>
    <w:p w:rsidR="001F13CC" w:rsidRDefault="001F13CC" w:rsidP="001F13CC">
      <w:pPr>
        <w:jc w:val="center"/>
        <w:rPr>
          <w:b/>
          <w:sz w:val="24"/>
          <w:szCs w:val="24"/>
          <w:lang w:val="uk-UA"/>
        </w:rPr>
      </w:pPr>
      <w:r>
        <w:rPr>
          <w:b/>
          <w:sz w:val="24"/>
          <w:szCs w:val="24"/>
          <w:lang w:val="uk-UA"/>
        </w:rPr>
        <w:t>1 рік вивчення</w:t>
      </w:r>
    </w:p>
    <w:tbl>
      <w:tblPr>
        <w:tblW w:w="1021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56"/>
        <w:gridCol w:w="4962"/>
      </w:tblGrid>
      <w:tr w:rsidR="001F13CC" w:rsidRPr="002D57C2" w:rsidTr="001F13CC">
        <w:tblPrEx>
          <w:tblCellMar>
            <w:top w:w="0" w:type="dxa"/>
            <w:bottom w:w="0" w:type="dxa"/>
          </w:tblCellMar>
        </w:tblPrEx>
        <w:tc>
          <w:tcPr>
            <w:tcW w:w="5256" w:type="dxa"/>
          </w:tcPr>
          <w:p w:rsidR="001F13CC" w:rsidRPr="002D57C2" w:rsidRDefault="001F13CC" w:rsidP="001F13CC">
            <w:pPr>
              <w:jc w:val="center"/>
              <w:rPr>
                <w:sz w:val="24"/>
                <w:szCs w:val="24"/>
                <w:lang w:val="uk-UA"/>
              </w:rPr>
            </w:pPr>
            <w:r w:rsidRPr="00931C8D">
              <w:rPr>
                <w:b/>
                <w:sz w:val="24"/>
                <w:szCs w:val="24"/>
                <w:lang w:val="uk-UA"/>
              </w:rPr>
              <w:t>Очікувані результати навчально-пізнавальної діяльності учнів</w:t>
            </w:r>
          </w:p>
        </w:tc>
        <w:tc>
          <w:tcPr>
            <w:tcW w:w="4962" w:type="dxa"/>
          </w:tcPr>
          <w:p w:rsidR="001F13CC" w:rsidRPr="002D57C2" w:rsidRDefault="001F13CC" w:rsidP="001F13CC">
            <w:pPr>
              <w:jc w:val="center"/>
              <w:rPr>
                <w:sz w:val="24"/>
                <w:szCs w:val="24"/>
                <w:lang w:val="uk-UA"/>
              </w:rPr>
            </w:pPr>
            <w:r w:rsidRPr="00931C8D">
              <w:rPr>
                <w:b/>
                <w:sz w:val="24"/>
                <w:szCs w:val="24"/>
                <w:lang w:val="uk-UA"/>
              </w:rPr>
              <w:t>Зміст навчального матеріалу</w:t>
            </w:r>
          </w:p>
        </w:tc>
      </w:tr>
      <w:tr w:rsidR="001F13CC" w:rsidRPr="002D57C2" w:rsidTr="001F13CC">
        <w:tblPrEx>
          <w:tblCellMar>
            <w:top w:w="0" w:type="dxa"/>
            <w:bottom w:w="0" w:type="dxa"/>
          </w:tblCellMar>
        </w:tblPrEx>
        <w:tc>
          <w:tcPr>
            <w:tcW w:w="10218" w:type="dxa"/>
            <w:gridSpan w:val="2"/>
          </w:tcPr>
          <w:p w:rsidR="001F13CC" w:rsidRPr="002D57C2" w:rsidRDefault="001F13CC" w:rsidP="001F13CC">
            <w:pPr>
              <w:jc w:val="center"/>
              <w:rPr>
                <w:sz w:val="24"/>
                <w:szCs w:val="24"/>
                <w:lang w:val="uk-UA"/>
              </w:rPr>
            </w:pPr>
            <w:r w:rsidRPr="002D57C2">
              <w:rPr>
                <w:b/>
                <w:i/>
                <w:sz w:val="24"/>
                <w:szCs w:val="24"/>
                <w:lang w:val="uk-UA"/>
              </w:rPr>
              <w:t>Теоретичні відомості</w:t>
            </w:r>
          </w:p>
        </w:tc>
      </w:tr>
      <w:tr w:rsidR="001F13CC" w:rsidRPr="002D57C2" w:rsidTr="001F13CC">
        <w:tblPrEx>
          <w:tblCellMar>
            <w:top w:w="0" w:type="dxa"/>
            <w:bottom w:w="0" w:type="dxa"/>
          </w:tblCellMar>
        </w:tblPrEx>
        <w:tc>
          <w:tcPr>
            <w:tcW w:w="5256" w:type="dxa"/>
          </w:tcPr>
          <w:p w:rsidR="001F13CC" w:rsidRPr="00931C8D" w:rsidRDefault="001F13CC" w:rsidP="001F13CC">
            <w:pPr>
              <w:spacing w:line="270" w:lineRule="atLeast"/>
              <w:rPr>
                <w:b/>
                <w:i/>
                <w:sz w:val="24"/>
                <w:szCs w:val="24"/>
                <w:shd w:val="clear" w:color="auto" w:fill="FFFFFF"/>
                <w:lang w:val="uk-UA"/>
              </w:rPr>
            </w:pPr>
            <w:r w:rsidRPr="00931C8D">
              <w:rPr>
                <w:b/>
                <w:i/>
                <w:sz w:val="24"/>
                <w:szCs w:val="24"/>
                <w:shd w:val="clear" w:color="auto" w:fill="FFFFFF"/>
                <w:lang w:val="uk-UA"/>
              </w:rPr>
              <w:t>Знаннєвий компонент</w:t>
            </w:r>
          </w:p>
          <w:p w:rsidR="001F13CC" w:rsidRPr="00931C8D" w:rsidRDefault="001F13CC" w:rsidP="001F13CC">
            <w:pPr>
              <w:widowControl w:val="0"/>
              <w:jc w:val="both"/>
              <w:rPr>
                <w:b/>
                <w:sz w:val="24"/>
                <w:szCs w:val="24"/>
                <w:lang w:val="uk-UA"/>
              </w:rPr>
            </w:pPr>
            <w:r w:rsidRPr="00931C8D">
              <w:rPr>
                <w:b/>
                <w:sz w:val="24"/>
                <w:szCs w:val="24"/>
                <w:lang w:val="uk-UA"/>
              </w:rPr>
              <w:t>Учень, учениця:</w:t>
            </w:r>
          </w:p>
          <w:p w:rsidR="001F13CC" w:rsidRPr="002D57C2" w:rsidRDefault="001F13CC" w:rsidP="001F13CC">
            <w:pPr>
              <w:rPr>
                <w:bCs/>
                <w:sz w:val="24"/>
                <w:szCs w:val="24"/>
                <w:lang w:val="uk-UA"/>
              </w:rPr>
            </w:pPr>
            <w:r w:rsidRPr="002D57C2">
              <w:rPr>
                <w:b/>
                <w:bCs/>
                <w:sz w:val="24"/>
                <w:szCs w:val="24"/>
                <w:lang w:val="uk-UA"/>
              </w:rPr>
              <w:t xml:space="preserve">характеризує </w:t>
            </w:r>
            <w:r w:rsidR="00983E3B" w:rsidRPr="00983E3B">
              <w:rPr>
                <w:bCs/>
                <w:sz w:val="24"/>
                <w:szCs w:val="24"/>
                <w:lang w:val="uk-UA"/>
              </w:rPr>
              <w:t>хортинг,</w:t>
            </w:r>
            <w:r w:rsidR="00983E3B">
              <w:rPr>
                <w:b/>
                <w:bCs/>
                <w:sz w:val="24"/>
                <w:szCs w:val="24"/>
                <w:lang w:val="uk-UA"/>
              </w:rPr>
              <w:t xml:space="preserve"> </w:t>
            </w:r>
            <w:r w:rsidRPr="002D57C2">
              <w:rPr>
                <w:sz w:val="24"/>
                <w:szCs w:val="24"/>
                <w:lang w:val="uk-UA"/>
              </w:rPr>
              <w:t>гирьовий хортинг</w:t>
            </w:r>
            <w:r w:rsidRPr="002D57C2">
              <w:rPr>
                <w:b/>
                <w:bCs/>
                <w:sz w:val="24"/>
                <w:szCs w:val="24"/>
                <w:lang w:val="uk-UA"/>
              </w:rPr>
              <w:t>,</w:t>
            </w:r>
            <w:r>
              <w:rPr>
                <w:b/>
                <w:bCs/>
                <w:sz w:val="24"/>
                <w:szCs w:val="24"/>
                <w:lang w:val="uk-UA"/>
              </w:rPr>
              <w:t xml:space="preserve"> </w:t>
            </w:r>
            <w:r w:rsidRPr="002D57C2">
              <w:rPr>
                <w:sz w:val="24"/>
                <w:szCs w:val="24"/>
                <w:lang w:val="uk-UA"/>
              </w:rPr>
              <w:t>етапи становлення та розвитку гирьового хортингу;</w:t>
            </w:r>
            <w:r w:rsidRPr="002D57C2">
              <w:rPr>
                <w:bCs/>
                <w:sz w:val="24"/>
                <w:szCs w:val="24"/>
                <w:lang w:val="uk-UA"/>
              </w:rPr>
              <w:t xml:space="preserve"> </w:t>
            </w:r>
          </w:p>
          <w:p w:rsidR="001F13CC" w:rsidRPr="002D57C2" w:rsidRDefault="001F13CC" w:rsidP="001F13CC">
            <w:pPr>
              <w:rPr>
                <w:sz w:val="24"/>
                <w:szCs w:val="24"/>
                <w:lang w:val="uk-UA"/>
              </w:rPr>
            </w:pPr>
            <w:r w:rsidRPr="002D57C2">
              <w:rPr>
                <w:sz w:val="24"/>
                <w:szCs w:val="24"/>
                <w:lang w:val="uk-UA"/>
              </w:rPr>
              <w:t>особливості використання гирьового хортинг</w:t>
            </w:r>
            <w:r>
              <w:rPr>
                <w:sz w:val="24"/>
                <w:szCs w:val="24"/>
                <w:lang w:val="uk-UA"/>
              </w:rPr>
              <w:t>у при розвитку та вдосконаленні</w:t>
            </w:r>
            <w:r w:rsidRPr="002D57C2">
              <w:rPr>
                <w:sz w:val="24"/>
                <w:szCs w:val="24"/>
                <w:lang w:val="uk-UA"/>
              </w:rPr>
              <w:t xml:space="preserve"> основних фізичних та життєво-важливих якостей; </w:t>
            </w:r>
          </w:p>
          <w:p w:rsidR="001F13CC" w:rsidRPr="002D57C2" w:rsidRDefault="001F13CC" w:rsidP="001F13CC">
            <w:pPr>
              <w:rPr>
                <w:sz w:val="24"/>
                <w:szCs w:val="24"/>
                <w:lang w:val="uk-UA"/>
              </w:rPr>
            </w:pPr>
            <w:r w:rsidRPr="002D57C2">
              <w:rPr>
                <w:sz w:val="24"/>
                <w:szCs w:val="24"/>
                <w:lang w:val="uk-UA"/>
              </w:rPr>
              <w:t>вплив занять з обтяженнями на організм школяра;</w:t>
            </w:r>
          </w:p>
          <w:p w:rsidR="00356567" w:rsidRPr="002D57C2" w:rsidRDefault="001F13CC" w:rsidP="001F13CC">
            <w:pPr>
              <w:rPr>
                <w:sz w:val="24"/>
                <w:szCs w:val="24"/>
                <w:lang w:val="uk-UA"/>
              </w:rPr>
            </w:pPr>
            <w:r w:rsidRPr="002D57C2">
              <w:rPr>
                <w:sz w:val="24"/>
                <w:szCs w:val="24"/>
                <w:lang w:val="uk-UA"/>
              </w:rPr>
              <w:t>особливості жіночого організму;</w:t>
            </w:r>
          </w:p>
          <w:p w:rsidR="00356567" w:rsidRDefault="001F13CC" w:rsidP="00356567">
            <w:pPr>
              <w:rPr>
                <w:sz w:val="24"/>
                <w:szCs w:val="24"/>
                <w:lang w:val="uk-UA"/>
              </w:rPr>
            </w:pPr>
            <w:r w:rsidRPr="002D57C2">
              <w:rPr>
                <w:b/>
                <w:bCs/>
                <w:sz w:val="24"/>
                <w:szCs w:val="24"/>
                <w:lang w:val="uk-UA"/>
              </w:rPr>
              <w:t xml:space="preserve">називає </w:t>
            </w:r>
            <w:r w:rsidRPr="002D57C2">
              <w:rPr>
                <w:bCs/>
                <w:sz w:val="24"/>
                <w:szCs w:val="24"/>
                <w:lang w:val="uk-UA"/>
              </w:rPr>
              <w:t>основні</w:t>
            </w:r>
            <w:r w:rsidRPr="002D57C2">
              <w:rPr>
                <w:sz w:val="24"/>
                <w:szCs w:val="24"/>
                <w:lang w:val="uk-UA"/>
              </w:rPr>
              <w:t xml:space="preserve"> поняття та терміни гирьового хортингу; класифікацію фізичних вправ з обтяженнями;</w:t>
            </w:r>
            <w:r w:rsidR="00356567" w:rsidRPr="002D57C2">
              <w:rPr>
                <w:sz w:val="24"/>
                <w:szCs w:val="24"/>
                <w:lang w:val="uk-UA"/>
              </w:rPr>
              <w:t xml:space="preserve"> </w:t>
            </w:r>
          </w:p>
          <w:p w:rsidR="00356567" w:rsidRDefault="00356567" w:rsidP="00356567">
            <w:pPr>
              <w:rPr>
                <w:sz w:val="24"/>
                <w:szCs w:val="24"/>
                <w:lang w:val="uk-UA"/>
              </w:rPr>
            </w:pPr>
            <w:r w:rsidRPr="002D57C2">
              <w:rPr>
                <w:sz w:val="24"/>
                <w:szCs w:val="24"/>
                <w:lang w:val="uk-UA"/>
              </w:rPr>
              <w:t>класифікацію рухових ді</w:t>
            </w:r>
            <w:r>
              <w:rPr>
                <w:sz w:val="24"/>
                <w:szCs w:val="24"/>
                <w:lang w:val="uk-UA"/>
              </w:rPr>
              <w:t>й учня під час виконання ривка;</w:t>
            </w:r>
          </w:p>
          <w:p w:rsidR="00356567" w:rsidRDefault="00356567" w:rsidP="00356567">
            <w:pPr>
              <w:rPr>
                <w:sz w:val="24"/>
                <w:szCs w:val="24"/>
                <w:lang w:val="uk-UA"/>
              </w:rPr>
            </w:pPr>
            <w:r>
              <w:rPr>
                <w:sz w:val="24"/>
                <w:szCs w:val="24"/>
                <w:lang w:val="uk-UA"/>
              </w:rPr>
              <w:t>правила виконання ривка;</w:t>
            </w:r>
          </w:p>
          <w:p w:rsidR="001F13CC" w:rsidRDefault="00356567" w:rsidP="001F13CC">
            <w:pPr>
              <w:rPr>
                <w:sz w:val="24"/>
                <w:szCs w:val="24"/>
                <w:lang w:val="uk-UA"/>
              </w:rPr>
            </w:pPr>
            <w:r w:rsidRPr="002D57C2">
              <w:rPr>
                <w:sz w:val="24"/>
                <w:szCs w:val="24"/>
                <w:lang w:val="uk-UA"/>
              </w:rPr>
              <w:t>послідовність рухових дій під час вивчення ривка</w:t>
            </w:r>
            <w:r w:rsidR="001B56B4">
              <w:rPr>
                <w:sz w:val="24"/>
                <w:szCs w:val="24"/>
                <w:lang w:val="uk-UA"/>
              </w:rPr>
              <w:t>;</w:t>
            </w:r>
          </w:p>
          <w:p w:rsidR="001B56B4" w:rsidRDefault="001B56B4" w:rsidP="001B56B4">
            <w:pPr>
              <w:jc w:val="both"/>
              <w:rPr>
                <w:sz w:val="24"/>
                <w:szCs w:val="24"/>
                <w:lang w:val="uk-UA"/>
              </w:rPr>
            </w:pPr>
            <w:r>
              <w:rPr>
                <w:sz w:val="24"/>
                <w:szCs w:val="24"/>
                <w:lang w:val="uk-UA"/>
              </w:rPr>
              <w:t>засоби виховання професійно-прикладної фізичної культури;</w:t>
            </w:r>
          </w:p>
          <w:p w:rsidR="00983E3B" w:rsidRDefault="00983E3B" w:rsidP="00983E3B">
            <w:pPr>
              <w:jc w:val="both"/>
              <w:rPr>
                <w:sz w:val="24"/>
                <w:szCs w:val="24"/>
                <w:lang w:val="uk-UA"/>
              </w:rPr>
            </w:pPr>
            <w:r>
              <w:rPr>
                <w:sz w:val="24"/>
                <w:szCs w:val="24"/>
                <w:lang w:val="uk-UA"/>
              </w:rPr>
              <w:t>засоби патріотичного виховання;</w:t>
            </w:r>
          </w:p>
          <w:p w:rsidR="001F13CC" w:rsidRPr="002D57C2" w:rsidRDefault="001F13CC" w:rsidP="001F13CC">
            <w:pPr>
              <w:rPr>
                <w:sz w:val="24"/>
                <w:szCs w:val="24"/>
                <w:lang w:val="uk-UA"/>
              </w:rPr>
            </w:pPr>
            <w:r w:rsidRPr="002D57C2">
              <w:rPr>
                <w:b/>
                <w:sz w:val="24"/>
                <w:szCs w:val="24"/>
                <w:lang w:val="uk-UA"/>
              </w:rPr>
              <w:t xml:space="preserve">дотримується </w:t>
            </w:r>
            <w:r w:rsidRPr="002D57C2">
              <w:rPr>
                <w:sz w:val="24"/>
                <w:szCs w:val="24"/>
                <w:lang w:val="uk-UA"/>
              </w:rPr>
              <w:t>правил техніки безпеки під час занять з гирьового хортингу;</w:t>
            </w:r>
          </w:p>
          <w:p w:rsidR="001F13CC" w:rsidRPr="002D57C2" w:rsidRDefault="0056425F" w:rsidP="001F13CC">
            <w:pPr>
              <w:rPr>
                <w:sz w:val="24"/>
                <w:szCs w:val="24"/>
                <w:lang w:val="uk-UA"/>
              </w:rPr>
            </w:pPr>
            <w:r>
              <w:rPr>
                <w:sz w:val="24"/>
                <w:szCs w:val="24"/>
                <w:lang w:val="uk-UA"/>
              </w:rPr>
              <w:t>умов дихання та гігієнічних</w:t>
            </w:r>
            <w:r w:rsidR="00356567">
              <w:rPr>
                <w:sz w:val="24"/>
                <w:szCs w:val="24"/>
                <w:lang w:val="uk-UA"/>
              </w:rPr>
              <w:t xml:space="preserve"> умов </w:t>
            </w:r>
            <w:r w:rsidR="001F13CC" w:rsidRPr="002D57C2">
              <w:rPr>
                <w:sz w:val="24"/>
                <w:szCs w:val="24"/>
                <w:lang w:val="uk-UA"/>
              </w:rPr>
              <w:t>під час роботи з обтяженнями;</w:t>
            </w:r>
          </w:p>
          <w:p w:rsidR="001F13CC" w:rsidRPr="00931C8D" w:rsidRDefault="001F13CC" w:rsidP="001F13CC">
            <w:pPr>
              <w:jc w:val="both"/>
              <w:rPr>
                <w:b/>
                <w:i/>
                <w:sz w:val="24"/>
                <w:szCs w:val="24"/>
                <w:shd w:val="clear" w:color="auto" w:fill="FFFFFF"/>
                <w:lang w:val="uk-UA"/>
              </w:rPr>
            </w:pPr>
            <w:r w:rsidRPr="00931C8D">
              <w:rPr>
                <w:b/>
                <w:i/>
                <w:sz w:val="24"/>
                <w:szCs w:val="24"/>
                <w:lang w:val="uk-UA"/>
              </w:rPr>
              <w:t>Ц</w:t>
            </w:r>
            <w:r w:rsidRPr="00931C8D">
              <w:rPr>
                <w:b/>
                <w:i/>
                <w:sz w:val="24"/>
                <w:szCs w:val="24"/>
                <w:shd w:val="clear" w:color="auto" w:fill="FFFFFF"/>
                <w:lang w:val="uk-UA"/>
              </w:rPr>
              <w:t>іннісний компонент</w:t>
            </w:r>
          </w:p>
          <w:p w:rsidR="001F13CC" w:rsidRPr="002D57C2" w:rsidRDefault="001F13CC" w:rsidP="00356567">
            <w:pPr>
              <w:widowControl w:val="0"/>
              <w:jc w:val="both"/>
              <w:rPr>
                <w:sz w:val="24"/>
                <w:szCs w:val="24"/>
                <w:lang w:val="uk-UA"/>
              </w:rPr>
            </w:pPr>
            <w:r>
              <w:rPr>
                <w:b/>
                <w:sz w:val="24"/>
                <w:szCs w:val="24"/>
                <w:lang w:val="uk-UA"/>
              </w:rPr>
              <w:t>С</w:t>
            </w:r>
            <w:r w:rsidRPr="00EA63B0">
              <w:rPr>
                <w:b/>
                <w:sz w:val="24"/>
                <w:szCs w:val="24"/>
                <w:lang w:val="uk-UA"/>
              </w:rPr>
              <w:t>відомо ставиться</w:t>
            </w:r>
            <w:r w:rsidRPr="00931C8D">
              <w:rPr>
                <w:sz w:val="24"/>
                <w:szCs w:val="24"/>
                <w:lang w:val="uk-UA"/>
              </w:rPr>
              <w:t xml:space="preserve"> до власного здоров’</w:t>
            </w:r>
            <w:r w:rsidRPr="00931C8D">
              <w:rPr>
                <w:sz w:val="24"/>
                <w:szCs w:val="24"/>
              </w:rPr>
              <w:t>я</w:t>
            </w:r>
            <w:r w:rsidRPr="00931C8D">
              <w:rPr>
                <w:sz w:val="24"/>
                <w:szCs w:val="24"/>
                <w:lang w:val="uk-UA"/>
              </w:rPr>
              <w:t xml:space="preserve"> та здоров’</w:t>
            </w:r>
            <w:r w:rsidRPr="00931C8D">
              <w:rPr>
                <w:sz w:val="24"/>
                <w:szCs w:val="24"/>
              </w:rPr>
              <w:t>я</w:t>
            </w:r>
            <w:r w:rsidRPr="00931C8D">
              <w:rPr>
                <w:sz w:val="24"/>
                <w:szCs w:val="24"/>
                <w:lang w:val="uk-UA"/>
              </w:rPr>
              <w:t xml:space="preserve"> і</w:t>
            </w:r>
            <w:r w:rsidR="00356567">
              <w:rPr>
                <w:sz w:val="24"/>
                <w:szCs w:val="24"/>
                <w:lang w:val="uk-UA"/>
              </w:rPr>
              <w:t>нших</w:t>
            </w:r>
          </w:p>
        </w:tc>
        <w:tc>
          <w:tcPr>
            <w:tcW w:w="4962" w:type="dxa"/>
          </w:tcPr>
          <w:p w:rsidR="001F13CC" w:rsidRDefault="001F13CC" w:rsidP="001F13CC">
            <w:pPr>
              <w:rPr>
                <w:sz w:val="24"/>
                <w:szCs w:val="24"/>
                <w:lang w:val="uk-UA"/>
              </w:rPr>
            </w:pPr>
          </w:p>
          <w:p w:rsidR="001F13CC" w:rsidRDefault="001F13CC" w:rsidP="001F13CC">
            <w:pPr>
              <w:rPr>
                <w:sz w:val="24"/>
                <w:szCs w:val="24"/>
                <w:lang w:val="uk-UA"/>
              </w:rPr>
            </w:pPr>
          </w:p>
          <w:p w:rsidR="00983E3B" w:rsidRDefault="001F13CC" w:rsidP="00983E3B">
            <w:pPr>
              <w:jc w:val="both"/>
              <w:rPr>
                <w:sz w:val="24"/>
                <w:szCs w:val="24"/>
                <w:lang w:val="uk-UA"/>
              </w:rPr>
            </w:pPr>
            <w:r w:rsidRPr="002D57C2">
              <w:rPr>
                <w:sz w:val="24"/>
                <w:szCs w:val="24"/>
                <w:lang w:val="uk-UA"/>
              </w:rPr>
              <w:t xml:space="preserve">Поняття про гирьовий хортинг. </w:t>
            </w:r>
            <w:r w:rsidR="00983E3B">
              <w:rPr>
                <w:sz w:val="24"/>
                <w:szCs w:val="24"/>
                <w:lang w:val="uk-UA"/>
              </w:rPr>
              <w:t>Хортинг – національний вид спорту України. Козацько-лицарське та патріотичне виховання засобами хортингу.</w:t>
            </w:r>
          </w:p>
          <w:p w:rsidR="001F13CC" w:rsidRPr="002D57C2" w:rsidRDefault="001F13CC" w:rsidP="001F13CC">
            <w:pPr>
              <w:rPr>
                <w:bCs/>
                <w:sz w:val="24"/>
                <w:szCs w:val="24"/>
                <w:lang w:val="uk-UA"/>
              </w:rPr>
            </w:pPr>
            <w:r w:rsidRPr="002D57C2">
              <w:rPr>
                <w:sz w:val="24"/>
                <w:szCs w:val="24"/>
                <w:lang w:val="uk-UA"/>
              </w:rPr>
              <w:t>Етапи становлення та розвитку гирьового хортингу. Фізичні вправи як ефективний засіб підвищення розумової і фізичної працездатності школяра.</w:t>
            </w:r>
            <w:r w:rsidRPr="002D57C2">
              <w:rPr>
                <w:b/>
                <w:bCs/>
                <w:sz w:val="24"/>
                <w:szCs w:val="24"/>
                <w:lang w:val="uk-UA"/>
              </w:rPr>
              <w:t xml:space="preserve"> </w:t>
            </w:r>
          </w:p>
          <w:p w:rsidR="001F13CC" w:rsidRPr="002D57C2" w:rsidRDefault="001F13CC" w:rsidP="001F13CC">
            <w:pPr>
              <w:rPr>
                <w:bCs/>
                <w:sz w:val="24"/>
                <w:szCs w:val="24"/>
                <w:lang w:val="uk-UA"/>
              </w:rPr>
            </w:pPr>
            <w:r w:rsidRPr="002D57C2">
              <w:rPr>
                <w:bCs/>
                <w:sz w:val="24"/>
                <w:szCs w:val="24"/>
                <w:lang w:val="uk-UA"/>
              </w:rPr>
              <w:t>Основні поняття та терміни.</w:t>
            </w:r>
          </w:p>
          <w:p w:rsidR="001F13CC" w:rsidRPr="002D57C2" w:rsidRDefault="001F13CC" w:rsidP="001F13CC">
            <w:pPr>
              <w:rPr>
                <w:bCs/>
                <w:sz w:val="24"/>
                <w:szCs w:val="24"/>
                <w:lang w:val="uk-UA"/>
              </w:rPr>
            </w:pPr>
            <w:r w:rsidRPr="002D57C2">
              <w:rPr>
                <w:bCs/>
                <w:sz w:val="24"/>
                <w:szCs w:val="24"/>
                <w:lang w:val="uk-UA"/>
              </w:rPr>
              <w:t xml:space="preserve">Вплив занять з обтяженнями на організм школяра. </w:t>
            </w:r>
          </w:p>
          <w:p w:rsidR="001F13CC" w:rsidRPr="002D57C2" w:rsidRDefault="001F13CC" w:rsidP="001F13CC">
            <w:pPr>
              <w:rPr>
                <w:bCs/>
                <w:sz w:val="24"/>
                <w:szCs w:val="24"/>
                <w:lang w:val="uk-UA"/>
              </w:rPr>
            </w:pPr>
            <w:r w:rsidRPr="002D57C2">
              <w:rPr>
                <w:bCs/>
                <w:sz w:val="24"/>
                <w:szCs w:val="24"/>
                <w:lang w:val="uk-UA"/>
              </w:rPr>
              <w:t>Особливості жіночого організму.</w:t>
            </w:r>
          </w:p>
          <w:p w:rsidR="001F13CC" w:rsidRPr="002D57C2" w:rsidRDefault="001F13CC" w:rsidP="001F13CC">
            <w:pPr>
              <w:rPr>
                <w:sz w:val="24"/>
                <w:szCs w:val="24"/>
                <w:lang w:val="uk-UA"/>
              </w:rPr>
            </w:pPr>
            <w:r w:rsidRPr="002D57C2">
              <w:rPr>
                <w:bCs/>
                <w:sz w:val="24"/>
                <w:szCs w:val="24"/>
                <w:lang w:val="uk-UA"/>
              </w:rPr>
              <w:t>Класифікація фізичних вправ з обтяженнями.</w:t>
            </w:r>
            <w:r w:rsidRPr="002D57C2">
              <w:rPr>
                <w:sz w:val="24"/>
                <w:szCs w:val="24"/>
              </w:rPr>
              <w:t xml:space="preserve"> </w:t>
            </w:r>
          </w:p>
          <w:p w:rsidR="001F13CC" w:rsidRPr="002D57C2" w:rsidRDefault="001F13CC" w:rsidP="001F13CC">
            <w:pPr>
              <w:rPr>
                <w:bCs/>
                <w:sz w:val="24"/>
                <w:szCs w:val="24"/>
                <w:lang w:val="uk-UA"/>
              </w:rPr>
            </w:pPr>
            <w:r w:rsidRPr="002D57C2">
              <w:rPr>
                <w:bCs/>
                <w:sz w:val="24"/>
                <w:szCs w:val="24"/>
                <w:lang w:val="uk-UA"/>
              </w:rPr>
              <w:t>Умови дихання під час роботи з обтяженнями.</w:t>
            </w:r>
          </w:p>
          <w:p w:rsidR="001F13CC" w:rsidRPr="002D57C2" w:rsidRDefault="001F13CC" w:rsidP="001F13CC">
            <w:pPr>
              <w:rPr>
                <w:bCs/>
                <w:sz w:val="24"/>
                <w:szCs w:val="24"/>
                <w:lang w:val="uk-UA"/>
              </w:rPr>
            </w:pPr>
            <w:r w:rsidRPr="002D57C2">
              <w:rPr>
                <w:bCs/>
                <w:sz w:val="24"/>
                <w:szCs w:val="24"/>
                <w:lang w:val="uk-UA"/>
              </w:rPr>
              <w:t>Гігієнічні умови занять гирьовим хортингом.</w:t>
            </w:r>
          </w:p>
          <w:p w:rsidR="001F13CC" w:rsidRPr="002D57C2" w:rsidRDefault="001F13CC" w:rsidP="001F13CC">
            <w:pPr>
              <w:rPr>
                <w:bCs/>
                <w:sz w:val="24"/>
                <w:szCs w:val="24"/>
                <w:lang w:val="uk-UA"/>
              </w:rPr>
            </w:pPr>
            <w:r w:rsidRPr="002D57C2">
              <w:rPr>
                <w:bCs/>
                <w:sz w:val="24"/>
                <w:szCs w:val="24"/>
                <w:lang w:val="uk-UA"/>
              </w:rPr>
              <w:t>Профілактика травматизму.</w:t>
            </w:r>
          </w:p>
          <w:p w:rsidR="001F13CC" w:rsidRDefault="001F13CC" w:rsidP="001F13CC">
            <w:pPr>
              <w:rPr>
                <w:bCs/>
                <w:sz w:val="24"/>
                <w:szCs w:val="24"/>
                <w:lang w:val="uk-UA"/>
              </w:rPr>
            </w:pPr>
            <w:r w:rsidRPr="002D57C2">
              <w:rPr>
                <w:bCs/>
                <w:sz w:val="24"/>
                <w:szCs w:val="24"/>
                <w:lang w:val="uk-UA"/>
              </w:rPr>
              <w:t>Засади розвитку основних фізичних якостей.</w:t>
            </w:r>
          </w:p>
          <w:p w:rsidR="001B56B4" w:rsidRPr="002D57C2" w:rsidRDefault="001B56B4" w:rsidP="001F13CC">
            <w:pPr>
              <w:rPr>
                <w:bCs/>
                <w:sz w:val="24"/>
                <w:szCs w:val="24"/>
                <w:lang w:val="uk-UA"/>
              </w:rPr>
            </w:pPr>
            <w:r>
              <w:rPr>
                <w:bCs/>
                <w:sz w:val="24"/>
                <w:szCs w:val="24"/>
                <w:lang w:val="uk-UA"/>
              </w:rPr>
              <w:t>Гирьовий хортинг</w:t>
            </w:r>
            <w:r w:rsidRPr="001B56B4">
              <w:rPr>
                <w:bCs/>
                <w:sz w:val="24"/>
                <w:szCs w:val="24"/>
                <w:lang w:val="uk-UA"/>
              </w:rPr>
              <w:t>, як засіб виховання професійно-прикладної фізичної культури.</w:t>
            </w:r>
          </w:p>
          <w:p w:rsidR="001F13CC" w:rsidRPr="002D57C2" w:rsidRDefault="001F13CC" w:rsidP="001F13CC">
            <w:pPr>
              <w:rPr>
                <w:sz w:val="24"/>
                <w:szCs w:val="24"/>
                <w:lang w:val="uk-UA"/>
              </w:rPr>
            </w:pPr>
            <w:r w:rsidRPr="002D57C2">
              <w:rPr>
                <w:sz w:val="24"/>
                <w:szCs w:val="24"/>
                <w:lang w:val="uk-UA"/>
              </w:rPr>
              <w:t>Правила безпеки</w:t>
            </w:r>
            <w:r>
              <w:rPr>
                <w:sz w:val="24"/>
                <w:szCs w:val="24"/>
                <w:lang w:val="uk-UA"/>
              </w:rPr>
              <w:t xml:space="preserve"> під час занять.</w:t>
            </w:r>
          </w:p>
        </w:tc>
      </w:tr>
      <w:tr w:rsidR="001F13CC" w:rsidRPr="002D57C2" w:rsidTr="001F13CC">
        <w:tblPrEx>
          <w:tblCellMar>
            <w:top w:w="0" w:type="dxa"/>
            <w:bottom w:w="0" w:type="dxa"/>
          </w:tblCellMar>
        </w:tblPrEx>
        <w:tc>
          <w:tcPr>
            <w:tcW w:w="10218" w:type="dxa"/>
            <w:gridSpan w:val="2"/>
          </w:tcPr>
          <w:p w:rsidR="001F13CC" w:rsidRPr="002D57C2" w:rsidRDefault="001F13CC" w:rsidP="001F13CC">
            <w:pPr>
              <w:jc w:val="center"/>
              <w:rPr>
                <w:sz w:val="24"/>
                <w:szCs w:val="24"/>
                <w:lang w:val="uk-UA"/>
              </w:rPr>
            </w:pPr>
            <w:r w:rsidRPr="002D57C2">
              <w:rPr>
                <w:b/>
                <w:i/>
                <w:sz w:val="24"/>
                <w:szCs w:val="24"/>
                <w:lang w:val="uk-UA"/>
              </w:rPr>
              <w:t>Спеціальна фізична підготовка</w:t>
            </w:r>
          </w:p>
        </w:tc>
      </w:tr>
      <w:tr w:rsidR="001F13CC" w:rsidRPr="002D57C2" w:rsidTr="001F13CC">
        <w:tblPrEx>
          <w:tblCellMar>
            <w:top w:w="0" w:type="dxa"/>
            <w:bottom w:w="0" w:type="dxa"/>
          </w:tblCellMar>
        </w:tblPrEx>
        <w:tc>
          <w:tcPr>
            <w:tcW w:w="5256" w:type="dxa"/>
          </w:tcPr>
          <w:p w:rsidR="001F13CC" w:rsidRPr="00931C8D" w:rsidRDefault="001F13CC" w:rsidP="001F13CC">
            <w:pPr>
              <w:jc w:val="both"/>
              <w:rPr>
                <w:b/>
                <w:i/>
                <w:sz w:val="24"/>
                <w:szCs w:val="24"/>
                <w:shd w:val="clear" w:color="auto" w:fill="FFFFFF"/>
                <w:lang w:val="uk-UA"/>
              </w:rPr>
            </w:pPr>
            <w:r w:rsidRPr="00931C8D">
              <w:rPr>
                <w:b/>
                <w:i/>
                <w:sz w:val="24"/>
                <w:szCs w:val="24"/>
                <w:lang w:val="uk-UA"/>
              </w:rPr>
              <w:t>Ц</w:t>
            </w:r>
            <w:r w:rsidRPr="00931C8D">
              <w:rPr>
                <w:b/>
                <w:i/>
                <w:sz w:val="24"/>
                <w:szCs w:val="24"/>
                <w:shd w:val="clear" w:color="auto" w:fill="FFFFFF"/>
                <w:lang w:val="uk-UA"/>
              </w:rPr>
              <w:t>іннісний та діяльнісний компонент</w:t>
            </w:r>
          </w:p>
          <w:p w:rsidR="001F13CC" w:rsidRPr="00931C8D" w:rsidRDefault="001F13CC" w:rsidP="001F13CC">
            <w:pPr>
              <w:widowControl w:val="0"/>
              <w:jc w:val="both"/>
              <w:rPr>
                <w:b/>
                <w:sz w:val="24"/>
                <w:szCs w:val="24"/>
                <w:lang w:val="uk-UA"/>
              </w:rPr>
            </w:pPr>
            <w:r w:rsidRPr="00931C8D">
              <w:rPr>
                <w:b/>
                <w:sz w:val="24"/>
                <w:szCs w:val="24"/>
                <w:lang w:val="uk-UA"/>
              </w:rPr>
              <w:t>Учень, учениця:</w:t>
            </w:r>
          </w:p>
          <w:p w:rsidR="001F13CC" w:rsidRDefault="001F13CC" w:rsidP="001F13CC">
            <w:pPr>
              <w:rPr>
                <w:b/>
                <w:sz w:val="24"/>
                <w:szCs w:val="24"/>
                <w:lang w:val="uk-UA"/>
              </w:rPr>
            </w:pPr>
            <w:r>
              <w:rPr>
                <w:b/>
                <w:sz w:val="24"/>
                <w:szCs w:val="24"/>
                <w:lang w:val="uk-UA"/>
              </w:rPr>
              <w:t>в</w:t>
            </w:r>
            <w:r w:rsidRPr="00931C8D">
              <w:rPr>
                <w:b/>
                <w:sz w:val="24"/>
                <w:szCs w:val="24"/>
                <w:lang w:val="uk-UA"/>
              </w:rPr>
              <w:t>иконує</w:t>
            </w:r>
            <w:r>
              <w:rPr>
                <w:b/>
                <w:sz w:val="24"/>
                <w:szCs w:val="24"/>
                <w:lang w:val="uk-UA"/>
              </w:rPr>
              <w:t>:</w:t>
            </w:r>
          </w:p>
          <w:p w:rsidR="001F13CC" w:rsidRPr="002D57C2" w:rsidRDefault="001F13CC" w:rsidP="001F13CC">
            <w:pPr>
              <w:rPr>
                <w:sz w:val="24"/>
                <w:szCs w:val="24"/>
                <w:lang w:val="uk-UA"/>
              </w:rPr>
            </w:pPr>
            <w:r w:rsidRPr="002D57C2">
              <w:rPr>
                <w:sz w:val="24"/>
                <w:szCs w:val="24"/>
                <w:lang w:val="uk-UA"/>
              </w:rPr>
              <w:t>підтягування на перекладині;</w:t>
            </w:r>
          </w:p>
          <w:p w:rsidR="001F13CC" w:rsidRPr="002D57C2" w:rsidRDefault="001F13CC" w:rsidP="001F13CC">
            <w:pPr>
              <w:rPr>
                <w:sz w:val="24"/>
                <w:szCs w:val="24"/>
                <w:lang w:val="uk-UA"/>
              </w:rPr>
            </w:pPr>
            <w:r w:rsidRPr="002D57C2">
              <w:rPr>
                <w:sz w:val="24"/>
                <w:szCs w:val="24"/>
                <w:lang w:val="uk-UA"/>
              </w:rPr>
              <w:t>згинання та розгинання рук в упорі лежачи;</w:t>
            </w:r>
          </w:p>
          <w:p w:rsidR="001F13CC" w:rsidRPr="002D57C2" w:rsidRDefault="001F13CC" w:rsidP="001F13CC">
            <w:pPr>
              <w:rPr>
                <w:sz w:val="24"/>
                <w:szCs w:val="24"/>
                <w:lang w:val="uk-UA"/>
              </w:rPr>
            </w:pPr>
            <w:r w:rsidRPr="002D57C2">
              <w:rPr>
                <w:sz w:val="24"/>
                <w:szCs w:val="24"/>
                <w:lang w:val="uk-UA"/>
              </w:rPr>
              <w:t>згинання та розгинання рук із гирею у ліктьових суглобах, лікті догори;</w:t>
            </w:r>
          </w:p>
          <w:p w:rsidR="001F13CC" w:rsidRPr="002D57C2" w:rsidRDefault="001F13CC" w:rsidP="001F13CC">
            <w:pPr>
              <w:rPr>
                <w:sz w:val="24"/>
                <w:szCs w:val="24"/>
                <w:lang w:val="uk-UA"/>
              </w:rPr>
            </w:pPr>
            <w:r w:rsidRPr="002D57C2">
              <w:rPr>
                <w:sz w:val="24"/>
                <w:szCs w:val="24"/>
                <w:lang w:val="uk-UA"/>
              </w:rPr>
              <w:t>колові рухи тулубом з гирею за головою стоячи ноги нарізно;</w:t>
            </w:r>
          </w:p>
          <w:p w:rsidR="001F13CC" w:rsidRPr="002D57C2" w:rsidRDefault="001F13CC" w:rsidP="001F13CC">
            <w:pPr>
              <w:rPr>
                <w:sz w:val="24"/>
                <w:szCs w:val="24"/>
                <w:lang w:val="uk-UA"/>
              </w:rPr>
            </w:pPr>
            <w:r w:rsidRPr="002D57C2">
              <w:rPr>
                <w:sz w:val="24"/>
                <w:szCs w:val="24"/>
                <w:lang w:val="uk-UA"/>
              </w:rPr>
              <w:t>колові рухи з гирею в руках;</w:t>
            </w:r>
          </w:p>
          <w:p w:rsidR="001F13CC" w:rsidRPr="002D57C2" w:rsidRDefault="001F13CC" w:rsidP="001F13CC">
            <w:pPr>
              <w:rPr>
                <w:sz w:val="24"/>
                <w:szCs w:val="24"/>
                <w:lang w:val="uk-UA"/>
              </w:rPr>
            </w:pPr>
            <w:r w:rsidRPr="002D57C2">
              <w:rPr>
                <w:sz w:val="24"/>
                <w:szCs w:val="24"/>
                <w:lang w:val="uk-UA"/>
              </w:rPr>
              <w:t>нахили в боки, гиря за головою (в опущених руках);</w:t>
            </w:r>
          </w:p>
          <w:p w:rsidR="001F13CC" w:rsidRPr="002D57C2" w:rsidRDefault="001F13CC" w:rsidP="001F13CC">
            <w:pPr>
              <w:rPr>
                <w:sz w:val="24"/>
                <w:szCs w:val="24"/>
                <w:lang w:val="uk-UA"/>
              </w:rPr>
            </w:pPr>
            <w:r w:rsidRPr="002D57C2">
              <w:rPr>
                <w:sz w:val="24"/>
                <w:szCs w:val="24"/>
                <w:lang w:val="uk-UA"/>
              </w:rPr>
              <w:t>переміщення гирі за голову та повернення назад лежачи на лаві;</w:t>
            </w:r>
          </w:p>
          <w:p w:rsidR="001F13CC" w:rsidRPr="002D57C2" w:rsidRDefault="001F13CC" w:rsidP="001F13CC">
            <w:pPr>
              <w:rPr>
                <w:sz w:val="24"/>
                <w:szCs w:val="24"/>
                <w:lang w:val="uk-UA"/>
              </w:rPr>
            </w:pPr>
            <w:r w:rsidRPr="002D57C2">
              <w:rPr>
                <w:sz w:val="24"/>
                <w:szCs w:val="24"/>
                <w:lang w:val="uk-UA"/>
              </w:rPr>
              <w:t>колові рухи з гирею в руках;</w:t>
            </w:r>
          </w:p>
          <w:p w:rsidR="001F13CC" w:rsidRPr="002D57C2" w:rsidRDefault="001F13CC" w:rsidP="001F13CC">
            <w:pPr>
              <w:rPr>
                <w:sz w:val="24"/>
                <w:szCs w:val="24"/>
                <w:lang w:val="uk-UA"/>
              </w:rPr>
            </w:pPr>
            <w:r w:rsidRPr="002D57C2">
              <w:rPr>
                <w:sz w:val="24"/>
                <w:szCs w:val="24"/>
                <w:lang w:val="uk-UA"/>
              </w:rPr>
              <w:t>нахили</w:t>
            </w:r>
            <w:r>
              <w:rPr>
                <w:sz w:val="24"/>
                <w:szCs w:val="24"/>
                <w:lang w:val="uk-UA"/>
              </w:rPr>
              <w:t xml:space="preserve"> в боки, гиря в опущених руках.</w:t>
            </w:r>
          </w:p>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підіймання легкої гирі до плеча;</w:t>
            </w:r>
          </w:p>
          <w:p w:rsidR="001F13CC" w:rsidRPr="002D57C2" w:rsidRDefault="001F13CC" w:rsidP="001F13CC">
            <w:pPr>
              <w:rPr>
                <w:sz w:val="24"/>
                <w:szCs w:val="24"/>
                <w:lang w:val="uk-UA"/>
              </w:rPr>
            </w:pPr>
            <w:r w:rsidRPr="002D57C2">
              <w:rPr>
                <w:sz w:val="24"/>
                <w:szCs w:val="24"/>
                <w:lang w:val="uk-UA"/>
              </w:rPr>
              <w:t>тягнення гирі;</w:t>
            </w:r>
          </w:p>
          <w:p w:rsidR="001F13CC" w:rsidRPr="002D57C2" w:rsidRDefault="001F13CC" w:rsidP="001F13CC">
            <w:pPr>
              <w:rPr>
                <w:sz w:val="24"/>
                <w:szCs w:val="24"/>
                <w:lang w:val="uk-UA"/>
              </w:rPr>
            </w:pPr>
            <w:r w:rsidRPr="002D57C2">
              <w:rPr>
                <w:sz w:val="24"/>
                <w:szCs w:val="24"/>
                <w:lang w:val="uk-UA"/>
              </w:rPr>
              <w:t>нахили з гирею за головою;</w:t>
            </w:r>
          </w:p>
          <w:p w:rsidR="001F13CC" w:rsidRPr="002D57C2" w:rsidRDefault="001F13CC" w:rsidP="001F13CC">
            <w:pPr>
              <w:rPr>
                <w:sz w:val="24"/>
                <w:szCs w:val="24"/>
                <w:lang w:val="uk-UA"/>
              </w:rPr>
            </w:pPr>
            <w:r w:rsidRPr="002D57C2">
              <w:rPr>
                <w:sz w:val="24"/>
                <w:szCs w:val="24"/>
                <w:lang w:val="uk-UA"/>
              </w:rPr>
              <w:t>протягування ваги вгору;</w:t>
            </w:r>
          </w:p>
          <w:p w:rsidR="001F13CC" w:rsidRPr="002D57C2" w:rsidRDefault="001F13CC" w:rsidP="001F13CC">
            <w:pPr>
              <w:rPr>
                <w:sz w:val="24"/>
                <w:szCs w:val="24"/>
                <w:lang w:val="uk-UA"/>
              </w:rPr>
            </w:pPr>
            <w:r w:rsidRPr="002D57C2">
              <w:rPr>
                <w:sz w:val="24"/>
                <w:szCs w:val="24"/>
                <w:lang w:val="uk-UA"/>
              </w:rPr>
              <w:t>махові вправи з гирею</w:t>
            </w:r>
            <w:r>
              <w:rPr>
                <w:sz w:val="24"/>
                <w:szCs w:val="24"/>
                <w:lang w:val="uk-UA"/>
              </w:rPr>
              <w:t>;</w:t>
            </w:r>
          </w:p>
          <w:p w:rsidR="001F13CC" w:rsidRDefault="001F13CC" w:rsidP="001F13CC">
            <w:pPr>
              <w:rPr>
                <w:sz w:val="24"/>
                <w:szCs w:val="24"/>
                <w:lang w:val="uk-UA"/>
              </w:rPr>
            </w:pPr>
          </w:p>
          <w:p w:rsidR="001F13CC" w:rsidRDefault="001F13CC" w:rsidP="001F13CC">
            <w:pPr>
              <w:rPr>
                <w:sz w:val="24"/>
                <w:szCs w:val="24"/>
                <w:lang w:val="uk-UA"/>
              </w:rPr>
            </w:pPr>
          </w:p>
          <w:p w:rsidR="001F13CC" w:rsidRPr="002D57C2" w:rsidRDefault="001F13CC" w:rsidP="001F13CC">
            <w:pPr>
              <w:rPr>
                <w:sz w:val="24"/>
                <w:szCs w:val="24"/>
                <w:lang w:val="uk-UA"/>
              </w:rPr>
            </w:pPr>
          </w:p>
          <w:p w:rsidR="001F13CC" w:rsidRPr="002D57C2" w:rsidRDefault="001F13CC" w:rsidP="001F13CC">
            <w:pPr>
              <w:rPr>
                <w:sz w:val="24"/>
                <w:szCs w:val="24"/>
                <w:lang w:val="uk-UA"/>
              </w:rPr>
            </w:pPr>
            <w:r>
              <w:rPr>
                <w:sz w:val="24"/>
                <w:szCs w:val="24"/>
                <w:lang w:val="uk-UA"/>
              </w:rPr>
              <w:t>Утримання гирі на час різними способами</w:t>
            </w:r>
          </w:p>
        </w:tc>
        <w:tc>
          <w:tcPr>
            <w:tcW w:w="4962" w:type="dxa"/>
          </w:tcPr>
          <w:p w:rsidR="001F13CC" w:rsidRDefault="001F13CC" w:rsidP="001F13CC">
            <w:pPr>
              <w:rPr>
                <w:sz w:val="24"/>
                <w:szCs w:val="24"/>
                <w:lang w:val="uk-UA"/>
              </w:rPr>
            </w:pPr>
          </w:p>
          <w:p w:rsidR="001F13CC" w:rsidRDefault="001F13CC" w:rsidP="001F13CC">
            <w:pPr>
              <w:rPr>
                <w:sz w:val="24"/>
                <w:szCs w:val="24"/>
                <w:lang w:val="uk-UA"/>
              </w:rPr>
            </w:pPr>
          </w:p>
          <w:p w:rsidR="001F13CC"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Спеціальна розминка школяра.</w:t>
            </w:r>
          </w:p>
          <w:p w:rsidR="001F13CC" w:rsidRPr="002D57C2" w:rsidRDefault="001F13CC" w:rsidP="001F13CC">
            <w:pPr>
              <w:rPr>
                <w:bCs/>
                <w:sz w:val="24"/>
                <w:szCs w:val="24"/>
                <w:lang w:val="uk-UA"/>
              </w:rPr>
            </w:pPr>
            <w:r w:rsidRPr="002D57C2">
              <w:rPr>
                <w:bCs/>
                <w:sz w:val="24"/>
                <w:szCs w:val="24"/>
                <w:lang w:val="uk-UA"/>
              </w:rPr>
              <w:t>Підтягування на перекладині.</w:t>
            </w:r>
          </w:p>
          <w:p w:rsidR="001F13CC" w:rsidRPr="002D57C2" w:rsidRDefault="001F13CC" w:rsidP="001F13CC">
            <w:pPr>
              <w:rPr>
                <w:bCs/>
                <w:sz w:val="24"/>
                <w:szCs w:val="24"/>
                <w:lang w:val="uk-UA"/>
              </w:rPr>
            </w:pPr>
            <w:r w:rsidRPr="002D57C2">
              <w:rPr>
                <w:bCs/>
                <w:sz w:val="24"/>
                <w:szCs w:val="24"/>
                <w:lang w:val="uk-UA"/>
              </w:rPr>
              <w:t>Згинання та розгинання рук в упорі лежачи.</w:t>
            </w:r>
          </w:p>
          <w:p w:rsidR="001F13CC" w:rsidRPr="002D57C2" w:rsidRDefault="001F13CC" w:rsidP="001F13CC">
            <w:pPr>
              <w:rPr>
                <w:bCs/>
                <w:sz w:val="24"/>
                <w:szCs w:val="24"/>
                <w:lang w:val="uk-UA"/>
              </w:rPr>
            </w:pPr>
            <w:r w:rsidRPr="002D57C2">
              <w:rPr>
                <w:bCs/>
                <w:sz w:val="24"/>
                <w:szCs w:val="24"/>
                <w:lang w:val="uk-UA"/>
              </w:rPr>
              <w:t xml:space="preserve">Спеціально-допоміжні вправи з гирями вагою до </w:t>
            </w:r>
            <w:smartTag w:uri="urn:schemas-microsoft-com:office:smarttags" w:element="metricconverter">
              <w:smartTagPr>
                <w:attr w:name="ProductID" w:val="8 кг"/>
              </w:smartTagPr>
              <w:r w:rsidRPr="002D57C2">
                <w:rPr>
                  <w:bCs/>
                  <w:sz w:val="24"/>
                  <w:szCs w:val="24"/>
                  <w:lang w:val="uk-UA"/>
                </w:rPr>
                <w:t>8 кг</w:t>
              </w:r>
            </w:smartTag>
            <w:r w:rsidRPr="002D57C2">
              <w:rPr>
                <w:bCs/>
                <w:sz w:val="24"/>
                <w:szCs w:val="24"/>
                <w:lang w:val="uk-UA"/>
              </w:rPr>
              <w:t xml:space="preserve"> загального призначення:</w:t>
            </w:r>
          </w:p>
          <w:p w:rsidR="001F13CC" w:rsidRPr="002D57C2" w:rsidRDefault="001F13CC" w:rsidP="001F13CC">
            <w:pPr>
              <w:rPr>
                <w:bCs/>
                <w:sz w:val="24"/>
                <w:szCs w:val="24"/>
                <w:lang w:val="uk-UA"/>
              </w:rPr>
            </w:pPr>
            <w:r w:rsidRPr="002D57C2">
              <w:rPr>
                <w:bCs/>
                <w:sz w:val="24"/>
                <w:szCs w:val="24"/>
                <w:lang w:val="uk-UA"/>
              </w:rPr>
              <w:t>- колові рухи тулубом з гирею за головою стоячи ноги нарізно;</w:t>
            </w:r>
          </w:p>
          <w:p w:rsidR="001F13CC" w:rsidRPr="002D57C2" w:rsidRDefault="001F13CC" w:rsidP="001F13CC">
            <w:pPr>
              <w:rPr>
                <w:bCs/>
                <w:sz w:val="24"/>
                <w:szCs w:val="24"/>
                <w:lang w:val="uk-UA"/>
              </w:rPr>
            </w:pPr>
            <w:r w:rsidRPr="002D57C2">
              <w:rPr>
                <w:bCs/>
                <w:sz w:val="24"/>
                <w:szCs w:val="24"/>
                <w:lang w:val="uk-UA"/>
              </w:rPr>
              <w:t>- колові рухи з гирею в руках;</w:t>
            </w:r>
          </w:p>
          <w:p w:rsidR="001F13CC" w:rsidRPr="002D57C2" w:rsidRDefault="001F13CC" w:rsidP="001F13CC">
            <w:pPr>
              <w:rPr>
                <w:bCs/>
                <w:sz w:val="24"/>
                <w:szCs w:val="24"/>
                <w:lang w:val="uk-UA"/>
              </w:rPr>
            </w:pPr>
            <w:r w:rsidRPr="002D57C2">
              <w:rPr>
                <w:bCs/>
                <w:sz w:val="24"/>
                <w:szCs w:val="24"/>
                <w:lang w:val="uk-UA"/>
              </w:rPr>
              <w:t>- нахили в боки, гиря за головою (в опущених руках);</w:t>
            </w:r>
          </w:p>
          <w:p w:rsidR="001F13CC" w:rsidRPr="002D57C2" w:rsidRDefault="001F13CC" w:rsidP="001F13CC">
            <w:pPr>
              <w:rPr>
                <w:bCs/>
                <w:sz w:val="24"/>
                <w:szCs w:val="24"/>
                <w:lang w:val="uk-UA"/>
              </w:rPr>
            </w:pPr>
            <w:r w:rsidRPr="002D57C2">
              <w:rPr>
                <w:bCs/>
                <w:sz w:val="24"/>
                <w:szCs w:val="24"/>
                <w:lang w:val="uk-UA"/>
              </w:rPr>
              <w:t xml:space="preserve">- </w:t>
            </w:r>
            <w:r>
              <w:rPr>
                <w:bCs/>
                <w:sz w:val="24"/>
                <w:szCs w:val="24"/>
                <w:lang w:val="uk-UA"/>
              </w:rPr>
              <w:t>«</w:t>
            </w:r>
            <w:r w:rsidRPr="002D57C2">
              <w:rPr>
                <w:bCs/>
                <w:sz w:val="24"/>
                <w:szCs w:val="24"/>
                <w:lang w:val="uk-UA"/>
              </w:rPr>
              <w:t>пуловер</w:t>
            </w:r>
            <w:r>
              <w:rPr>
                <w:bCs/>
                <w:sz w:val="24"/>
                <w:szCs w:val="24"/>
                <w:lang w:val="uk-UA"/>
              </w:rPr>
              <w:t>»</w:t>
            </w:r>
            <w:r w:rsidRPr="002D57C2">
              <w:rPr>
                <w:bCs/>
                <w:sz w:val="24"/>
                <w:szCs w:val="24"/>
                <w:lang w:val="uk-UA"/>
              </w:rPr>
              <w:t xml:space="preserve"> (лежачи на лаві, в руках гиря – переміщення ваги за голову та повернення назад);</w:t>
            </w:r>
          </w:p>
          <w:p w:rsidR="001F13CC" w:rsidRPr="002D57C2" w:rsidRDefault="001F13CC" w:rsidP="001F13CC">
            <w:pPr>
              <w:rPr>
                <w:bCs/>
                <w:sz w:val="24"/>
                <w:szCs w:val="24"/>
                <w:lang w:val="uk-UA"/>
              </w:rPr>
            </w:pPr>
            <w:r w:rsidRPr="002D57C2">
              <w:rPr>
                <w:bCs/>
                <w:sz w:val="24"/>
                <w:szCs w:val="24"/>
                <w:lang w:val="uk-UA"/>
              </w:rPr>
              <w:t>- оригінальні вправи з гирями.</w:t>
            </w:r>
          </w:p>
          <w:p w:rsidR="001F13CC" w:rsidRPr="002D57C2" w:rsidRDefault="001F13CC" w:rsidP="001F13CC">
            <w:pPr>
              <w:rPr>
                <w:sz w:val="24"/>
                <w:szCs w:val="24"/>
                <w:lang w:val="uk-UA"/>
              </w:rPr>
            </w:pPr>
            <w:r w:rsidRPr="002D57C2">
              <w:rPr>
                <w:sz w:val="24"/>
                <w:szCs w:val="24"/>
                <w:lang w:val="uk-UA"/>
              </w:rPr>
              <w:t>Спеціально-допоміжні вправи для ривка гирі вагою 8 кг:</w:t>
            </w:r>
          </w:p>
          <w:p w:rsidR="001F13CC" w:rsidRPr="002D57C2" w:rsidRDefault="001F13CC" w:rsidP="001F13CC">
            <w:pPr>
              <w:rPr>
                <w:sz w:val="24"/>
                <w:szCs w:val="24"/>
                <w:lang w:val="uk-UA"/>
              </w:rPr>
            </w:pPr>
            <w:r w:rsidRPr="002D57C2">
              <w:rPr>
                <w:sz w:val="24"/>
                <w:szCs w:val="24"/>
                <w:lang w:val="uk-UA"/>
              </w:rPr>
              <w:t>- підіймання легкої гирі до плеча;</w:t>
            </w:r>
          </w:p>
          <w:p w:rsidR="001F13CC" w:rsidRPr="002D57C2" w:rsidRDefault="001F13CC" w:rsidP="001F13CC">
            <w:pPr>
              <w:rPr>
                <w:sz w:val="24"/>
                <w:szCs w:val="24"/>
                <w:lang w:val="uk-UA"/>
              </w:rPr>
            </w:pPr>
            <w:r w:rsidRPr="002D57C2">
              <w:rPr>
                <w:sz w:val="24"/>
                <w:szCs w:val="24"/>
                <w:lang w:val="uk-UA"/>
              </w:rPr>
              <w:t>- тягнення гирі;</w:t>
            </w:r>
          </w:p>
          <w:p w:rsidR="001F13CC" w:rsidRPr="002D57C2" w:rsidRDefault="001F13CC" w:rsidP="001F13CC">
            <w:pPr>
              <w:rPr>
                <w:sz w:val="24"/>
                <w:szCs w:val="24"/>
                <w:lang w:val="uk-UA"/>
              </w:rPr>
            </w:pPr>
            <w:r w:rsidRPr="002D57C2">
              <w:rPr>
                <w:sz w:val="24"/>
                <w:szCs w:val="24"/>
                <w:lang w:val="uk-UA"/>
              </w:rPr>
              <w:t>- нахили з гирею за головою;</w:t>
            </w:r>
          </w:p>
          <w:p w:rsidR="001F13CC" w:rsidRPr="002D57C2" w:rsidRDefault="001F13CC" w:rsidP="001F13CC">
            <w:pPr>
              <w:rPr>
                <w:sz w:val="24"/>
                <w:szCs w:val="24"/>
                <w:lang w:val="uk-UA"/>
              </w:rPr>
            </w:pPr>
            <w:r w:rsidRPr="002D57C2">
              <w:rPr>
                <w:sz w:val="24"/>
                <w:szCs w:val="24"/>
                <w:lang w:val="uk-UA"/>
              </w:rPr>
              <w:t>- протягування ваги вгору;</w:t>
            </w:r>
          </w:p>
          <w:p w:rsidR="001F13CC" w:rsidRPr="002D57C2" w:rsidRDefault="001F13CC" w:rsidP="001F13CC">
            <w:pPr>
              <w:rPr>
                <w:sz w:val="24"/>
                <w:szCs w:val="24"/>
                <w:lang w:val="uk-UA"/>
              </w:rPr>
            </w:pPr>
            <w:r w:rsidRPr="002D57C2">
              <w:rPr>
                <w:sz w:val="24"/>
                <w:szCs w:val="24"/>
                <w:lang w:val="uk-UA"/>
              </w:rPr>
              <w:t>- махові вправи з гирею;</w:t>
            </w:r>
          </w:p>
          <w:p w:rsidR="001F13CC" w:rsidRDefault="001F13CC" w:rsidP="001F13CC">
            <w:pPr>
              <w:rPr>
                <w:sz w:val="24"/>
                <w:szCs w:val="24"/>
                <w:lang w:val="uk-UA"/>
              </w:rPr>
            </w:pPr>
            <w:r w:rsidRPr="002D57C2">
              <w:rPr>
                <w:sz w:val="24"/>
                <w:szCs w:val="24"/>
                <w:lang w:val="uk-UA"/>
              </w:rPr>
              <w:t>- оригінальні вправи з гирею</w:t>
            </w:r>
            <w:r>
              <w:rPr>
                <w:sz w:val="24"/>
                <w:szCs w:val="24"/>
                <w:lang w:val="uk-UA"/>
              </w:rPr>
              <w:t>.</w:t>
            </w:r>
          </w:p>
          <w:p w:rsidR="001F13CC" w:rsidRPr="002D57C2" w:rsidRDefault="001F13CC" w:rsidP="001F13CC">
            <w:pPr>
              <w:rPr>
                <w:sz w:val="24"/>
                <w:szCs w:val="24"/>
                <w:lang w:val="uk-UA"/>
              </w:rPr>
            </w:pPr>
            <w:r>
              <w:rPr>
                <w:sz w:val="24"/>
                <w:szCs w:val="24"/>
                <w:lang w:val="uk-UA"/>
              </w:rPr>
              <w:t>Кеттлебелхолд.</w:t>
            </w:r>
          </w:p>
        </w:tc>
      </w:tr>
      <w:tr w:rsidR="001F13CC" w:rsidRPr="002D57C2" w:rsidTr="001F13CC">
        <w:tblPrEx>
          <w:tblCellMar>
            <w:top w:w="0" w:type="dxa"/>
            <w:bottom w:w="0" w:type="dxa"/>
          </w:tblCellMar>
        </w:tblPrEx>
        <w:tc>
          <w:tcPr>
            <w:tcW w:w="10218" w:type="dxa"/>
            <w:gridSpan w:val="2"/>
          </w:tcPr>
          <w:p w:rsidR="001F13CC" w:rsidRPr="003A3443" w:rsidRDefault="001F13CC" w:rsidP="001F13CC">
            <w:pPr>
              <w:jc w:val="center"/>
              <w:rPr>
                <w:b/>
                <w:sz w:val="24"/>
                <w:szCs w:val="24"/>
                <w:lang w:val="uk-UA"/>
              </w:rPr>
            </w:pPr>
            <w:r w:rsidRPr="003A3443">
              <w:rPr>
                <w:b/>
                <w:bCs/>
                <w:i/>
                <w:sz w:val="24"/>
                <w:szCs w:val="24"/>
                <w:lang w:val="uk-UA"/>
              </w:rPr>
              <w:t>Техніко-тактична підготовка</w:t>
            </w:r>
          </w:p>
        </w:tc>
      </w:tr>
      <w:tr w:rsidR="001F13CC" w:rsidRPr="002D57C2" w:rsidTr="001F13CC">
        <w:tblPrEx>
          <w:tblCellMar>
            <w:top w:w="0" w:type="dxa"/>
            <w:bottom w:w="0" w:type="dxa"/>
          </w:tblCellMar>
        </w:tblPrEx>
        <w:tc>
          <w:tcPr>
            <w:tcW w:w="5256" w:type="dxa"/>
          </w:tcPr>
          <w:p w:rsidR="001F13CC" w:rsidRPr="00931C8D" w:rsidRDefault="001F13CC" w:rsidP="001F13CC">
            <w:pPr>
              <w:jc w:val="both"/>
              <w:rPr>
                <w:b/>
                <w:i/>
                <w:sz w:val="24"/>
                <w:szCs w:val="24"/>
                <w:shd w:val="clear" w:color="auto" w:fill="FFFFFF"/>
                <w:lang w:val="uk-UA"/>
              </w:rPr>
            </w:pPr>
            <w:r w:rsidRPr="00931C8D">
              <w:rPr>
                <w:b/>
                <w:i/>
                <w:sz w:val="24"/>
                <w:szCs w:val="24"/>
                <w:lang w:val="uk-UA"/>
              </w:rPr>
              <w:t>Ц</w:t>
            </w:r>
            <w:r w:rsidRPr="00931C8D">
              <w:rPr>
                <w:b/>
                <w:i/>
                <w:sz w:val="24"/>
                <w:szCs w:val="24"/>
                <w:shd w:val="clear" w:color="auto" w:fill="FFFFFF"/>
                <w:lang w:val="uk-UA"/>
              </w:rPr>
              <w:t>іннісний та діяльнісний компонент</w:t>
            </w:r>
          </w:p>
          <w:p w:rsidR="001F13CC" w:rsidRPr="00931C8D" w:rsidRDefault="001F13CC" w:rsidP="001F13CC">
            <w:pPr>
              <w:widowControl w:val="0"/>
              <w:jc w:val="both"/>
              <w:rPr>
                <w:b/>
                <w:sz w:val="24"/>
                <w:szCs w:val="24"/>
                <w:lang w:val="uk-UA"/>
              </w:rPr>
            </w:pPr>
            <w:r w:rsidRPr="00931C8D">
              <w:rPr>
                <w:b/>
                <w:sz w:val="24"/>
                <w:szCs w:val="24"/>
                <w:lang w:val="uk-UA"/>
              </w:rPr>
              <w:t>Учень, учениця:</w:t>
            </w:r>
          </w:p>
          <w:p w:rsidR="001F13CC" w:rsidRDefault="001F13CC" w:rsidP="001F13CC">
            <w:pPr>
              <w:rPr>
                <w:b/>
                <w:sz w:val="24"/>
                <w:szCs w:val="24"/>
                <w:lang w:val="uk-UA"/>
              </w:rPr>
            </w:pPr>
            <w:r>
              <w:rPr>
                <w:b/>
                <w:sz w:val="24"/>
                <w:szCs w:val="24"/>
                <w:lang w:val="uk-UA"/>
              </w:rPr>
              <w:t>в</w:t>
            </w:r>
            <w:r w:rsidRPr="00931C8D">
              <w:rPr>
                <w:b/>
                <w:sz w:val="24"/>
                <w:szCs w:val="24"/>
                <w:lang w:val="uk-UA"/>
              </w:rPr>
              <w:t>иконує</w:t>
            </w:r>
            <w:r>
              <w:rPr>
                <w:b/>
                <w:sz w:val="24"/>
                <w:szCs w:val="24"/>
                <w:lang w:val="uk-UA"/>
              </w:rPr>
              <w:t>:</w:t>
            </w:r>
          </w:p>
          <w:p w:rsidR="001F13CC" w:rsidRPr="002D57C2" w:rsidRDefault="001F13CC" w:rsidP="001F13CC">
            <w:pPr>
              <w:rPr>
                <w:sz w:val="24"/>
                <w:szCs w:val="24"/>
                <w:lang w:val="uk-UA"/>
              </w:rPr>
            </w:pPr>
            <w:r w:rsidRPr="002D57C2">
              <w:rPr>
                <w:sz w:val="24"/>
                <w:szCs w:val="24"/>
                <w:lang w:val="uk-UA"/>
              </w:rPr>
              <w:t>вправи з гирьового хортингу:</w:t>
            </w:r>
          </w:p>
          <w:p w:rsidR="001F13CC" w:rsidRPr="002D57C2" w:rsidRDefault="001F13CC" w:rsidP="001F13CC">
            <w:pPr>
              <w:rPr>
                <w:sz w:val="24"/>
                <w:szCs w:val="24"/>
                <w:lang w:val="uk-UA"/>
              </w:rPr>
            </w:pPr>
            <w:r w:rsidRPr="002D57C2">
              <w:rPr>
                <w:sz w:val="24"/>
                <w:szCs w:val="24"/>
                <w:lang w:val="uk-UA"/>
              </w:rPr>
              <w:t xml:space="preserve">ривок гирі вагою 8 кг: </w:t>
            </w:r>
          </w:p>
          <w:p w:rsidR="001F13CC" w:rsidRPr="002D57C2" w:rsidRDefault="001F13CC" w:rsidP="001F13CC">
            <w:pPr>
              <w:rPr>
                <w:sz w:val="24"/>
                <w:szCs w:val="24"/>
                <w:lang w:val="uk-UA"/>
              </w:rPr>
            </w:pPr>
            <w:r w:rsidRPr="002D57C2">
              <w:rPr>
                <w:sz w:val="24"/>
                <w:szCs w:val="24"/>
                <w:lang w:val="uk-UA"/>
              </w:rPr>
              <w:t>старт;</w:t>
            </w:r>
          </w:p>
          <w:p w:rsidR="001F13CC" w:rsidRPr="002D57C2" w:rsidRDefault="001F13CC" w:rsidP="001F13CC">
            <w:pPr>
              <w:rPr>
                <w:sz w:val="24"/>
                <w:szCs w:val="24"/>
                <w:lang w:val="uk-UA"/>
              </w:rPr>
            </w:pPr>
            <w:r w:rsidRPr="002D57C2">
              <w:rPr>
                <w:sz w:val="24"/>
                <w:szCs w:val="24"/>
                <w:lang w:val="uk-UA"/>
              </w:rPr>
              <w:t>зміну руки (замах, перехоплення, замах);</w:t>
            </w:r>
          </w:p>
          <w:p w:rsidR="001F13CC" w:rsidRPr="002D57C2" w:rsidRDefault="001F13CC" w:rsidP="001F13CC">
            <w:pPr>
              <w:rPr>
                <w:sz w:val="24"/>
                <w:szCs w:val="24"/>
                <w:lang w:val="uk-UA"/>
              </w:rPr>
            </w:pPr>
            <w:r w:rsidRPr="002D57C2">
              <w:rPr>
                <w:sz w:val="24"/>
                <w:szCs w:val="24"/>
                <w:lang w:val="uk-UA"/>
              </w:rPr>
              <w:t xml:space="preserve">замах з </w:t>
            </w:r>
            <w:r>
              <w:rPr>
                <w:sz w:val="24"/>
                <w:szCs w:val="24"/>
                <w:lang w:val="uk-UA"/>
              </w:rPr>
              <w:t>«</w:t>
            </w:r>
            <w:r w:rsidRPr="002D57C2">
              <w:rPr>
                <w:sz w:val="24"/>
                <w:szCs w:val="24"/>
                <w:lang w:val="uk-UA"/>
              </w:rPr>
              <w:t>підривом</w:t>
            </w:r>
            <w:r>
              <w:rPr>
                <w:sz w:val="24"/>
                <w:szCs w:val="24"/>
                <w:lang w:val="uk-UA"/>
              </w:rPr>
              <w:t>»</w:t>
            </w:r>
            <w:r w:rsidRPr="002D57C2">
              <w:rPr>
                <w:sz w:val="24"/>
                <w:szCs w:val="24"/>
                <w:lang w:val="uk-UA"/>
              </w:rPr>
              <w:t>;</w:t>
            </w:r>
          </w:p>
          <w:p w:rsidR="001F13CC" w:rsidRPr="002D57C2" w:rsidRDefault="001F13CC" w:rsidP="001F13CC">
            <w:pPr>
              <w:rPr>
                <w:sz w:val="24"/>
                <w:szCs w:val="24"/>
                <w:lang w:val="uk-UA"/>
              </w:rPr>
            </w:pPr>
            <w:r w:rsidRPr="002D57C2">
              <w:rPr>
                <w:sz w:val="24"/>
                <w:szCs w:val="24"/>
                <w:lang w:val="uk-UA"/>
              </w:rPr>
              <w:t>супровід гирі;</w:t>
            </w:r>
          </w:p>
          <w:p w:rsidR="001F13CC" w:rsidRPr="002D57C2" w:rsidRDefault="001F13CC" w:rsidP="001F13CC">
            <w:pPr>
              <w:rPr>
                <w:sz w:val="24"/>
                <w:szCs w:val="24"/>
                <w:lang w:val="uk-UA"/>
              </w:rPr>
            </w:pPr>
            <w:r w:rsidRPr="002D57C2">
              <w:rPr>
                <w:sz w:val="24"/>
                <w:szCs w:val="24"/>
                <w:lang w:val="uk-UA"/>
              </w:rPr>
              <w:t>амортизацію;</w:t>
            </w:r>
          </w:p>
          <w:p w:rsidR="001F13CC" w:rsidRPr="002D57C2" w:rsidRDefault="001F13CC" w:rsidP="001F13CC">
            <w:pPr>
              <w:rPr>
                <w:sz w:val="24"/>
                <w:szCs w:val="24"/>
                <w:lang w:val="uk-UA"/>
              </w:rPr>
            </w:pPr>
            <w:r w:rsidRPr="002D57C2">
              <w:rPr>
                <w:sz w:val="24"/>
                <w:szCs w:val="24"/>
                <w:lang w:val="uk-UA"/>
              </w:rPr>
              <w:t>фіксацію;</w:t>
            </w:r>
          </w:p>
          <w:p w:rsidR="001F13CC" w:rsidRPr="002D57C2" w:rsidRDefault="001F13CC" w:rsidP="001F13CC">
            <w:pPr>
              <w:rPr>
                <w:sz w:val="24"/>
                <w:szCs w:val="24"/>
                <w:lang w:val="uk-UA"/>
              </w:rPr>
            </w:pPr>
            <w:r w:rsidRPr="002D57C2">
              <w:rPr>
                <w:sz w:val="24"/>
                <w:szCs w:val="24"/>
                <w:lang w:val="uk-UA"/>
              </w:rPr>
              <w:t>опускання гирі у фазу замаху;</w:t>
            </w:r>
          </w:p>
          <w:p w:rsidR="001F13CC" w:rsidRPr="00931C8D" w:rsidRDefault="001F13CC" w:rsidP="001F13CC">
            <w:pPr>
              <w:jc w:val="both"/>
              <w:rPr>
                <w:b/>
                <w:i/>
                <w:sz w:val="24"/>
                <w:szCs w:val="24"/>
                <w:lang w:val="uk-UA"/>
              </w:rPr>
            </w:pPr>
            <w:r>
              <w:rPr>
                <w:sz w:val="24"/>
                <w:szCs w:val="24"/>
                <w:lang w:val="uk-UA"/>
              </w:rPr>
              <w:t>опускання гирі на хорт</w:t>
            </w:r>
          </w:p>
        </w:tc>
        <w:tc>
          <w:tcPr>
            <w:tcW w:w="4962" w:type="dxa"/>
          </w:tcPr>
          <w:p w:rsidR="001F13CC" w:rsidRPr="002D57C2" w:rsidRDefault="001F13CC" w:rsidP="001F13CC">
            <w:pPr>
              <w:rPr>
                <w:bCs/>
                <w:sz w:val="24"/>
                <w:szCs w:val="24"/>
                <w:lang w:val="uk-UA"/>
              </w:rPr>
            </w:pPr>
            <w:r w:rsidRPr="002D57C2">
              <w:rPr>
                <w:bCs/>
                <w:sz w:val="24"/>
                <w:szCs w:val="24"/>
                <w:lang w:val="uk-UA"/>
              </w:rPr>
              <w:t>Вивчення техніки виконання вправ та їх елементів з гирьового хортингу (гирьовий спринт):</w:t>
            </w:r>
          </w:p>
          <w:p w:rsidR="001F13CC" w:rsidRPr="002D57C2" w:rsidRDefault="001F13CC" w:rsidP="001F13CC">
            <w:pPr>
              <w:rPr>
                <w:bCs/>
                <w:sz w:val="24"/>
                <w:szCs w:val="24"/>
                <w:lang w:val="uk-UA"/>
              </w:rPr>
            </w:pPr>
            <w:r w:rsidRPr="002D57C2">
              <w:rPr>
                <w:bCs/>
                <w:sz w:val="24"/>
                <w:szCs w:val="24"/>
                <w:lang w:val="uk-UA"/>
              </w:rPr>
              <w:t xml:space="preserve">- ривок гирі вагою </w:t>
            </w:r>
            <w:smartTag w:uri="urn:schemas-microsoft-com:office:smarttags" w:element="metricconverter">
              <w:smartTagPr>
                <w:attr w:name="ProductID" w:val="8 кг"/>
              </w:smartTagPr>
              <w:r w:rsidRPr="002D57C2">
                <w:rPr>
                  <w:bCs/>
                  <w:sz w:val="24"/>
                  <w:szCs w:val="24"/>
                  <w:lang w:val="uk-UA"/>
                </w:rPr>
                <w:t>8 кг</w:t>
              </w:r>
            </w:smartTag>
            <w:r w:rsidRPr="002D57C2">
              <w:rPr>
                <w:bCs/>
                <w:sz w:val="24"/>
                <w:szCs w:val="24"/>
                <w:lang w:val="uk-UA"/>
              </w:rPr>
              <w:t>.</w:t>
            </w:r>
          </w:p>
          <w:p w:rsidR="001F13CC" w:rsidRPr="002D57C2" w:rsidRDefault="001F13CC" w:rsidP="001F13CC">
            <w:pPr>
              <w:rPr>
                <w:bCs/>
                <w:sz w:val="24"/>
                <w:szCs w:val="24"/>
                <w:lang w:val="uk-UA"/>
              </w:rPr>
            </w:pPr>
            <w:r w:rsidRPr="002D57C2">
              <w:rPr>
                <w:bCs/>
                <w:sz w:val="24"/>
                <w:szCs w:val="24"/>
                <w:lang w:val="uk-UA"/>
              </w:rPr>
              <w:t>Підготовчі дії:</w:t>
            </w:r>
          </w:p>
          <w:p w:rsidR="001F13CC" w:rsidRPr="002D57C2" w:rsidRDefault="001F13CC" w:rsidP="001F13CC">
            <w:pPr>
              <w:rPr>
                <w:bCs/>
                <w:sz w:val="24"/>
                <w:szCs w:val="24"/>
                <w:lang w:val="uk-UA"/>
              </w:rPr>
            </w:pPr>
            <w:r w:rsidRPr="002D57C2">
              <w:rPr>
                <w:bCs/>
                <w:sz w:val="24"/>
                <w:szCs w:val="24"/>
                <w:lang w:val="uk-UA"/>
              </w:rPr>
              <w:t>- старт;</w:t>
            </w:r>
          </w:p>
          <w:p w:rsidR="001F13CC" w:rsidRPr="002D57C2" w:rsidRDefault="001F13CC" w:rsidP="001F13CC">
            <w:pPr>
              <w:rPr>
                <w:bCs/>
                <w:sz w:val="24"/>
                <w:szCs w:val="24"/>
                <w:lang w:val="uk-UA"/>
              </w:rPr>
            </w:pPr>
            <w:r w:rsidRPr="002D57C2">
              <w:rPr>
                <w:bCs/>
                <w:sz w:val="24"/>
                <w:szCs w:val="24"/>
                <w:lang w:val="uk-UA"/>
              </w:rPr>
              <w:t>- зміна руки (замах, перехоплення, замах).</w:t>
            </w:r>
          </w:p>
          <w:p w:rsidR="001F13CC" w:rsidRPr="002D57C2" w:rsidRDefault="001F13CC" w:rsidP="001F13CC">
            <w:pPr>
              <w:rPr>
                <w:bCs/>
                <w:sz w:val="24"/>
                <w:szCs w:val="24"/>
                <w:lang w:val="uk-UA"/>
              </w:rPr>
            </w:pPr>
            <w:r w:rsidRPr="002D57C2">
              <w:rPr>
                <w:bCs/>
                <w:sz w:val="24"/>
                <w:szCs w:val="24"/>
                <w:lang w:val="uk-UA"/>
              </w:rPr>
              <w:t>Основні дії:</w:t>
            </w:r>
          </w:p>
          <w:p w:rsidR="001F13CC" w:rsidRPr="002D57C2" w:rsidRDefault="001F13CC" w:rsidP="001F13CC">
            <w:pPr>
              <w:rPr>
                <w:bCs/>
                <w:sz w:val="24"/>
                <w:szCs w:val="24"/>
                <w:lang w:val="uk-UA"/>
              </w:rPr>
            </w:pPr>
            <w:r w:rsidRPr="002D57C2">
              <w:rPr>
                <w:bCs/>
                <w:sz w:val="24"/>
                <w:szCs w:val="24"/>
                <w:lang w:val="uk-UA"/>
              </w:rPr>
              <w:t xml:space="preserve">- замах з </w:t>
            </w:r>
            <w:r>
              <w:rPr>
                <w:bCs/>
                <w:sz w:val="24"/>
                <w:szCs w:val="24"/>
                <w:lang w:val="uk-UA"/>
              </w:rPr>
              <w:t>«</w:t>
            </w:r>
            <w:r w:rsidRPr="002D57C2">
              <w:rPr>
                <w:bCs/>
                <w:sz w:val="24"/>
                <w:szCs w:val="24"/>
                <w:lang w:val="uk-UA"/>
              </w:rPr>
              <w:t>підривом</w:t>
            </w:r>
            <w:r>
              <w:rPr>
                <w:bCs/>
                <w:sz w:val="24"/>
                <w:szCs w:val="24"/>
                <w:lang w:val="uk-UA"/>
              </w:rPr>
              <w:t>»</w:t>
            </w:r>
            <w:r w:rsidRPr="002D57C2">
              <w:rPr>
                <w:bCs/>
                <w:sz w:val="24"/>
                <w:szCs w:val="24"/>
                <w:lang w:val="uk-UA"/>
              </w:rPr>
              <w:t>;</w:t>
            </w:r>
          </w:p>
          <w:p w:rsidR="001F13CC" w:rsidRPr="002D57C2" w:rsidRDefault="001F13CC" w:rsidP="001F13CC">
            <w:pPr>
              <w:rPr>
                <w:bCs/>
                <w:sz w:val="24"/>
                <w:szCs w:val="24"/>
                <w:lang w:val="uk-UA"/>
              </w:rPr>
            </w:pPr>
            <w:r w:rsidRPr="002D57C2">
              <w:rPr>
                <w:bCs/>
                <w:sz w:val="24"/>
                <w:szCs w:val="24"/>
                <w:lang w:val="uk-UA"/>
              </w:rPr>
              <w:t>- супровід гирі;</w:t>
            </w:r>
          </w:p>
          <w:p w:rsidR="001F13CC" w:rsidRPr="002D57C2" w:rsidRDefault="001F13CC" w:rsidP="001F13CC">
            <w:pPr>
              <w:rPr>
                <w:bCs/>
                <w:sz w:val="24"/>
                <w:szCs w:val="24"/>
                <w:lang w:val="uk-UA"/>
              </w:rPr>
            </w:pPr>
            <w:r w:rsidRPr="002D57C2">
              <w:rPr>
                <w:bCs/>
                <w:sz w:val="24"/>
                <w:szCs w:val="24"/>
                <w:lang w:val="uk-UA"/>
              </w:rPr>
              <w:t>- амортизація;</w:t>
            </w:r>
          </w:p>
          <w:p w:rsidR="001F13CC" w:rsidRPr="002D57C2" w:rsidRDefault="001F13CC" w:rsidP="001F13CC">
            <w:pPr>
              <w:rPr>
                <w:bCs/>
                <w:sz w:val="24"/>
                <w:szCs w:val="24"/>
                <w:lang w:val="uk-UA"/>
              </w:rPr>
            </w:pPr>
            <w:r w:rsidRPr="002D57C2">
              <w:rPr>
                <w:bCs/>
                <w:sz w:val="24"/>
                <w:szCs w:val="24"/>
                <w:lang w:val="uk-UA"/>
              </w:rPr>
              <w:t>- фіксація.</w:t>
            </w:r>
          </w:p>
          <w:p w:rsidR="001F13CC" w:rsidRPr="002D57C2" w:rsidRDefault="001F13CC" w:rsidP="001F13CC">
            <w:pPr>
              <w:rPr>
                <w:bCs/>
                <w:sz w:val="24"/>
                <w:szCs w:val="24"/>
                <w:lang w:val="uk-UA"/>
              </w:rPr>
            </w:pPr>
            <w:r w:rsidRPr="002D57C2">
              <w:rPr>
                <w:bCs/>
                <w:sz w:val="24"/>
                <w:szCs w:val="24"/>
                <w:lang w:val="uk-UA"/>
              </w:rPr>
              <w:t>Заключні дії:</w:t>
            </w:r>
          </w:p>
          <w:p w:rsidR="001F13CC" w:rsidRPr="002D57C2" w:rsidRDefault="001F13CC" w:rsidP="001F13CC">
            <w:pPr>
              <w:rPr>
                <w:bCs/>
                <w:sz w:val="24"/>
                <w:szCs w:val="24"/>
                <w:lang w:val="uk-UA"/>
              </w:rPr>
            </w:pPr>
            <w:r w:rsidRPr="002D57C2">
              <w:rPr>
                <w:bCs/>
                <w:sz w:val="24"/>
                <w:szCs w:val="24"/>
                <w:lang w:val="uk-UA"/>
              </w:rPr>
              <w:t>- опускання гирі у фазу замаху;</w:t>
            </w:r>
          </w:p>
          <w:p w:rsidR="001F13CC" w:rsidRPr="002D57C2" w:rsidRDefault="001F13CC" w:rsidP="001F13CC">
            <w:pPr>
              <w:rPr>
                <w:bCs/>
                <w:sz w:val="24"/>
                <w:szCs w:val="24"/>
                <w:lang w:val="uk-UA"/>
              </w:rPr>
            </w:pPr>
            <w:r w:rsidRPr="002D57C2">
              <w:rPr>
                <w:bCs/>
                <w:sz w:val="24"/>
                <w:szCs w:val="24"/>
                <w:lang w:val="uk-UA"/>
              </w:rPr>
              <w:t>- опускання гирі на поміст.</w:t>
            </w:r>
          </w:p>
          <w:p w:rsidR="001F13CC" w:rsidRPr="002D57C2" w:rsidRDefault="001F13CC" w:rsidP="001F13CC">
            <w:pPr>
              <w:rPr>
                <w:sz w:val="24"/>
                <w:szCs w:val="24"/>
                <w:lang w:val="uk-UA"/>
              </w:rPr>
            </w:pPr>
            <w:r w:rsidRPr="002D57C2">
              <w:rPr>
                <w:bCs/>
                <w:sz w:val="24"/>
                <w:szCs w:val="24"/>
                <w:lang w:val="uk-UA"/>
              </w:rPr>
              <w:t>Послідовність навчання рухових дій під час виконання ривка: старт, махові рухи, підіймання гирі махом над головою; гиря над головою – рука випростана, пальці розслаблені, опускання гирі у положення замаху, тягнення із замахом і підрив, ривок з вису (від рівня колінних суглобів із замахом), фіксація, зміна руки (опускання, замах, перехоплення, замах), підхоплення гирі кистю</w:t>
            </w:r>
          </w:p>
        </w:tc>
      </w:tr>
    </w:tbl>
    <w:p w:rsidR="001F13CC" w:rsidRDefault="001F13CC" w:rsidP="001F13CC">
      <w:pPr>
        <w:jc w:val="center"/>
        <w:rPr>
          <w:b/>
          <w:sz w:val="24"/>
          <w:szCs w:val="24"/>
          <w:lang w:val="uk-UA"/>
        </w:rPr>
      </w:pPr>
    </w:p>
    <w:p w:rsidR="001F13CC" w:rsidRDefault="001F13CC" w:rsidP="001F13CC">
      <w:pPr>
        <w:jc w:val="center"/>
        <w:rPr>
          <w:b/>
          <w:sz w:val="24"/>
          <w:szCs w:val="24"/>
          <w:lang w:val="uk-UA"/>
        </w:rPr>
      </w:pPr>
      <w:r>
        <w:rPr>
          <w:b/>
          <w:sz w:val="24"/>
          <w:szCs w:val="24"/>
          <w:lang w:val="uk-UA"/>
        </w:rPr>
        <w:t xml:space="preserve">2 рік вивчення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45"/>
        <w:gridCol w:w="4962"/>
      </w:tblGrid>
      <w:tr w:rsidR="001F13CC" w:rsidRPr="002D57C2" w:rsidTr="001F13CC">
        <w:tblPrEx>
          <w:tblCellMar>
            <w:top w:w="0" w:type="dxa"/>
            <w:bottom w:w="0" w:type="dxa"/>
          </w:tblCellMar>
        </w:tblPrEx>
        <w:tc>
          <w:tcPr>
            <w:tcW w:w="5245" w:type="dxa"/>
          </w:tcPr>
          <w:p w:rsidR="001F13CC" w:rsidRPr="002D57C2" w:rsidRDefault="001F13CC" w:rsidP="001F13CC">
            <w:pPr>
              <w:jc w:val="center"/>
              <w:rPr>
                <w:sz w:val="24"/>
                <w:szCs w:val="24"/>
                <w:lang w:val="uk-UA"/>
              </w:rPr>
            </w:pPr>
            <w:r w:rsidRPr="002D57C2">
              <w:rPr>
                <w:sz w:val="24"/>
                <w:szCs w:val="24"/>
                <w:lang w:val="uk-UA"/>
              </w:rPr>
              <w:t>Державні вимоги до рівня загальноосвітньої підготовки учнів</w:t>
            </w:r>
          </w:p>
        </w:tc>
        <w:tc>
          <w:tcPr>
            <w:tcW w:w="4962" w:type="dxa"/>
          </w:tcPr>
          <w:p w:rsidR="001F13CC" w:rsidRPr="002D57C2" w:rsidRDefault="001F13CC" w:rsidP="001F13CC">
            <w:pPr>
              <w:jc w:val="center"/>
              <w:rPr>
                <w:sz w:val="24"/>
                <w:szCs w:val="24"/>
                <w:lang w:val="uk-UA"/>
              </w:rPr>
            </w:pPr>
            <w:r w:rsidRPr="002D57C2">
              <w:rPr>
                <w:sz w:val="24"/>
                <w:szCs w:val="24"/>
                <w:lang w:val="uk-UA"/>
              </w:rPr>
              <w:t>Зміст навчального матеріалу</w:t>
            </w:r>
          </w:p>
        </w:tc>
      </w:tr>
      <w:tr w:rsidR="001F13CC" w:rsidRPr="002D57C2" w:rsidTr="001F13CC">
        <w:tblPrEx>
          <w:tblCellMar>
            <w:top w:w="0" w:type="dxa"/>
            <w:bottom w:w="0" w:type="dxa"/>
          </w:tblCellMar>
        </w:tblPrEx>
        <w:tc>
          <w:tcPr>
            <w:tcW w:w="10207" w:type="dxa"/>
            <w:gridSpan w:val="2"/>
          </w:tcPr>
          <w:p w:rsidR="001F13CC" w:rsidRPr="002D57C2" w:rsidRDefault="001F13CC" w:rsidP="001F13CC">
            <w:pPr>
              <w:jc w:val="center"/>
              <w:rPr>
                <w:b/>
                <w:i/>
                <w:sz w:val="24"/>
                <w:szCs w:val="24"/>
                <w:lang w:val="uk-UA"/>
              </w:rPr>
            </w:pPr>
            <w:r w:rsidRPr="002D57C2">
              <w:rPr>
                <w:b/>
                <w:i/>
                <w:sz w:val="24"/>
                <w:szCs w:val="24"/>
                <w:lang w:val="uk-UA"/>
              </w:rPr>
              <w:t>Теоретичні відомості</w:t>
            </w:r>
          </w:p>
        </w:tc>
      </w:tr>
      <w:tr w:rsidR="001F13CC" w:rsidRPr="002D57C2" w:rsidTr="001F13CC">
        <w:tblPrEx>
          <w:tblCellMar>
            <w:top w:w="0" w:type="dxa"/>
            <w:bottom w:w="0" w:type="dxa"/>
          </w:tblCellMar>
        </w:tblPrEx>
        <w:tc>
          <w:tcPr>
            <w:tcW w:w="5245" w:type="dxa"/>
          </w:tcPr>
          <w:p w:rsidR="001F13CC" w:rsidRPr="00931C8D" w:rsidRDefault="001F13CC" w:rsidP="001F13CC">
            <w:pPr>
              <w:spacing w:line="270" w:lineRule="atLeast"/>
              <w:rPr>
                <w:b/>
                <w:i/>
                <w:sz w:val="24"/>
                <w:szCs w:val="24"/>
                <w:shd w:val="clear" w:color="auto" w:fill="FFFFFF"/>
                <w:lang w:val="uk-UA"/>
              </w:rPr>
            </w:pPr>
            <w:r w:rsidRPr="00931C8D">
              <w:rPr>
                <w:b/>
                <w:i/>
                <w:sz w:val="24"/>
                <w:szCs w:val="24"/>
                <w:shd w:val="clear" w:color="auto" w:fill="FFFFFF"/>
                <w:lang w:val="uk-UA"/>
              </w:rPr>
              <w:t>Знаннєвий компонент</w:t>
            </w:r>
          </w:p>
          <w:p w:rsidR="001F13CC" w:rsidRPr="002D57C2" w:rsidRDefault="001F13CC" w:rsidP="001F13CC">
            <w:pPr>
              <w:rPr>
                <w:b/>
                <w:sz w:val="24"/>
                <w:szCs w:val="24"/>
                <w:lang w:val="uk-UA"/>
              </w:rPr>
            </w:pPr>
            <w:r w:rsidRPr="002D57C2">
              <w:rPr>
                <w:b/>
                <w:sz w:val="24"/>
                <w:szCs w:val="24"/>
                <w:lang w:val="uk-UA"/>
              </w:rPr>
              <w:t>Учень, учениця:</w:t>
            </w:r>
          </w:p>
          <w:p w:rsidR="001F13CC" w:rsidRPr="002D57C2" w:rsidRDefault="001F13CC" w:rsidP="001F13CC">
            <w:pPr>
              <w:rPr>
                <w:sz w:val="24"/>
                <w:szCs w:val="24"/>
                <w:lang w:val="uk-UA"/>
              </w:rPr>
            </w:pPr>
            <w:r w:rsidRPr="002D57C2">
              <w:rPr>
                <w:b/>
                <w:sz w:val="24"/>
                <w:szCs w:val="24"/>
                <w:lang w:val="uk-UA"/>
              </w:rPr>
              <w:t>характеризує</w:t>
            </w:r>
            <w:r w:rsidRPr="002D57C2">
              <w:rPr>
                <w:sz w:val="24"/>
                <w:szCs w:val="24"/>
                <w:lang w:val="uk-UA"/>
              </w:rPr>
              <w:t xml:space="preserve"> гирьовий хортинг, етапи становлення та розвитку гирьового хортингу; </w:t>
            </w:r>
          </w:p>
          <w:p w:rsidR="001F13CC" w:rsidRPr="002D57C2" w:rsidRDefault="001F13CC" w:rsidP="001F13CC">
            <w:pPr>
              <w:rPr>
                <w:sz w:val="24"/>
                <w:szCs w:val="24"/>
                <w:lang w:val="uk-UA"/>
              </w:rPr>
            </w:pPr>
            <w:r w:rsidRPr="002D57C2">
              <w:rPr>
                <w:sz w:val="24"/>
                <w:szCs w:val="24"/>
                <w:lang w:val="uk-UA"/>
              </w:rPr>
              <w:t xml:space="preserve">особливості використання гирьового хортингу при розвитку та вдосконаленні професійно-важливих якостей; </w:t>
            </w:r>
          </w:p>
          <w:p w:rsidR="001F13CC" w:rsidRPr="002D57C2" w:rsidRDefault="001F13CC" w:rsidP="001F13CC">
            <w:pPr>
              <w:rPr>
                <w:sz w:val="24"/>
                <w:szCs w:val="24"/>
                <w:lang w:val="uk-UA"/>
              </w:rPr>
            </w:pPr>
            <w:r w:rsidRPr="002D57C2">
              <w:rPr>
                <w:sz w:val="24"/>
                <w:szCs w:val="24"/>
                <w:lang w:val="uk-UA"/>
              </w:rPr>
              <w:t>вплив занять з обтяженнями на організм школяра;</w:t>
            </w:r>
          </w:p>
          <w:p w:rsidR="001F13CC" w:rsidRPr="002D57C2" w:rsidRDefault="001F13CC" w:rsidP="001F13CC">
            <w:pPr>
              <w:rPr>
                <w:sz w:val="24"/>
                <w:szCs w:val="24"/>
                <w:lang w:val="uk-UA"/>
              </w:rPr>
            </w:pPr>
            <w:r w:rsidRPr="002D57C2">
              <w:rPr>
                <w:sz w:val="24"/>
                <w:szCs w:val="24"/>
                <w:lang w:val="uk-UA"/>
              </w:rPr>
              <w:t>особливості жіночого організму;</w:t>
            </w:r>
          </w:p>
          <w:p w:rsidR="001F13CC" w:rsidRDefault="001F13CC" w:rsidP="001F13CC">
            <w:pPr>
              <w:rPr>
                <w:sz w:val="24"/>
                <w:szCs w:val="24"/>
                <w:lang w:val="uk-UA"/>
              </w:rPr>
            </w:pPr>
            <w:r w:rsidRPr="002D57C2">
              <w:rPr>
                <w:b/>
                <w:sz w:val="24"/>
                <w:szCs w:val="24"/>
                <w:lang w:val="uk-UA"/>
              </w:rPr>
              <w:t>називає</w:t>
            </w:r>
            <w:r w:rsidRPr="002D57C2">
              <w:rPr>
                <w:sz w:val="24"/>
                <w:szCs w:val="24"/>
                <w:lang w:val="uk-UA"/>
              </w:rPr>
              <w:t xml:space="preserve"> основні поняття та терміни гирьового хортингу; класифікацію фізичних вправ з обтяженнями;</w:t>
            </w:r>
          </w:p>
          <w:p w:rsidR="00CB5018" w:rsidRDefault="00CB5018" w:rsidP="00CB5018">
            <w:pPr>
              <w:jc w:val="both"/>
              <w:rPr>
                <w:sz w:val="24"/>
                <w:szCs w:val="24"/>
                <w:lang w:val="uk-UA"/>
              </w:rPr>
            </w:pPr>
            <w:r>
              <w:rPr>
                <w:sz w:val="24"/>
                <w:szCs w:val="24"/>
                <w:lang w:val="uk-UA"/>
              </w:rPr>
              <w:t>засоби виховання професійно-прикладної фізичної культури;</w:t>
            </w:r>
          </w:p>
          <w:p w:rsidR="00935638" w:rsidRPr="002D57C2" w:rsidRDefault="00935638" w:rsidP="00935638">
            <w:pPr>
              <w:rPr>
                <w:sz w:val="24"/>
                <w:szCs w:val="24"/>
                <w:lang w:val="uk-UA"/>
              </w:rPr>
            </w:pPr>
            <w:r>
              <w:rPr>
                <w:sz w:val="24"/>
                <w:szCs w:val="24"/>
                <w:lang w:val="uk-UA"/>
              </w:rPr>
              <w:t>засоби виховання п</w:t>
            </w:r>
            <w:r w:rsidRPr="00935638">
              <w:rPr>
                <w:sz w:val="24"/>
                <w:szCs w:val="24"/>
                <w:lang w:val="uk-UA"/>
              </w:rPr>
              <w:t>атріоти</w:t>
            </w:r>
            <w:r>
              <w:rPr>
                <w:sz w:val="24"/>
                <w:szCs w:val="24"/>
                <w:lang w:val="uk-UA"/>
              </w:rPr>
              <w:t>зму учнів;</w:t>
            </w:r>
          </w:p>
          <w:p w:rsidR="001F13CC" w:rsidRPr="002D57C2" w:rsidRDefault="001F13CC" w:rsidP="001F13CC">
            <w:pPr>
              <w:rPr>
                <w:sz w:val="24"/>
                <w:szCs w:val="24"/>
                <w:lang w:val="uk-UA"/>
              </w:rPr>
            </w:pPr>
            <w:r w:rsidRPr="002D57C2">
              <w:rPr>
                <w:sz w:val="24"/>
                <w:szCs w:val="24"/>
                <w:lang w:val="uk-UA"/>
              </w:rPr>
              <w:t>класифікацію рухових дій учня під час вивчення поштовху гир (гирі);</w:t>
            </w:r>
          </w:p>
          <w:p w:rsidR="001F13CC" w:rsidRPr="002D57C2" w:rsidRDefault="001F13CC" w:rsidP="001F13CC">
            <w:pPr>
              <w:rPr>
                <w:sz w:val="24"/>
                <w:szCs w:val="24"/>
                <w:lang w:val="uk-UA"/>
              </w:rPr>
            </w:pPr>
            <w:r w:rsidRPr="002D57C2">
              <w:rPr>
                <w:sz w:val="24"/>
                <w:szCs w:val="24"/>
                <w:lang w:val="uk-UA"/>
              </w:rPr>
              <w:t>правила виконання поштовху гир (гирі) від грудей;</w:t>
            </w:r>
          </w:p>
          <w:p w:rsidR="001F13CC" w:rsidRPr="002D57C2" w:rsidRDefault="001F13CC" w:rsidP="001F13CC">
            <w:pPr>
              <w:rPr>
                <w:sz w:val="24"/>
                <w:szCs w:val="24"/>
                <w:lang w:val="uk-UA"/>
              </w:rPr>
            </w:pPr>
            <w:r w:rsidRPr="002D57C2">
              <w:rPr>
                <w:sz w:val="24"/>
                <w:szCs w:val="24"/>
                <w:lang w:val="uk-UA"/>
              </w:rPr>
              <w:t>послідовність рухових дій під час вивчення поштовху гир (гирі) від грудей;</w:t>
            </w:r>
          </w:p>
          <w:p w:rsidR="001F13CC" w:rsidRPr="00931C8D" w:rsidRDefault="001F13CC" w:rsidP="001F13CC">
            <w:pPr>
              <w:jc w:val="both"/>
              <w:rPr>
                <w:b/>
                <w:i/>
                <w:sz w:val="24"/>
                <w:szCs w:val="24"/>
                <w:shd w:val="clear" w:color="auto" w:fill="FFFFFF"/>
                <w:lang w:val="uk-UA"/>
              </w:rPr>
            </w:pPr>
            <w:r w:rsidRPr="00931C8D">
              <w:rPr>
                <w:b/>
                <w:i/>
                <w:sz w:val="24"/>
                <w:szCs w:val="24"/>
                <w:lang w:val="uk-UA"/>
              </w:rPr>
              <w:t>Ц</w:t>
            </w:r>
            <w:r w:rsidRPr="00931C8D">
              <w:rPr>
                <w:b/>
                <w:i/>
                <w:sz w:val="24"/>
                <w:szCs w:val="24"/>
                <w:shd w:val="clear" w:color="auto" w:fill="FFFFFF"/>
                <w:lang w:val="uk-UA"/>
              </w:rPr>
              <w:t>іннісний компонент</w:t>
            </w:r>
          </w:p>
          <w:p w:rsidR="001F13CC" w:rsidRDefault="001F13CC" w:rsidP="001F13CC">
            <w:pPr>
              <w:widowControl w:val="0"/>
              <w:jc w:val="both"/>
              <w:rPr>
                <w:sz w:val="24"/>
                <w:szCs w:val="24"/>
                <w:lang w:val="uk-UA"/>
              </w:rPr>
            </w:pPr>
            <w:r>
              <w:rPr>
                <w:b/>
                <w:sz w:val="24"/>
                <w:szCs w:val="24"/>
                <w:lang w:val="uk-UA"/>
              </w:rPr>
              <w:t>с</w:t>
            </w:r>
            <w:r w:rsidRPr="00EA63B0">
              <w:rPr>
                <w:b/>
                <w:sz w:val="24"/>
                <w:szCs w:val="24"/>
                <w:lang w:val="uk-UA"/>
              </w:rPr>
              <w:t>відомо ставиться</w:t>
            </w:r>
            <w:r w:rsidRPr="00931C8D">
              <w:rPr>
                <w:sz w:val="24"/>
                <w:szCs w:val="24"/>
                <w:lang w:val="uk-UA"/>
              </w:rPr>
              <w:t xml:space="preserve"> до власного здоров’</w:t>
            </w:r>
            <w:r w:rsidRPr="00931C8D">
              <w:rPr>
                <w:sz w:val="24"/>
                <w:szCs w:val="24"/>
              </w:rPr>
              <w:t>я</w:t>
            </w:r>
            <w:r w:rsidRPr="00931C8D">
              <w:rPr>
                <w:sz w:val="24"/>
                <w:szCs w:val="24"/>
                <w:lang w:val="uk-UA"/>
              </w:rPr>
              <w:t xml:space="preserve"> та здоров’</w:t>
            </w:r>
            <w:r w:rsidRPr="00931C8D">
              <w:rPr>
                <w:sz w:val="24"/>
                <w:szCs w:val="24"/>
              </w:rPr>
              <w:t>я</w:t>
            </w:r>
            <w:r w:rsidRPr="00931C8D">
              <w:rPr>
                <w:sz w:val="24"/>
                <w:szCs w:val="24"/>
                <w:lang w:val="uk-UA"/>
              </w:rPr>
              <w:t xml:space="preserve"> і</w:t>
            </w:r>
            <w:r>
              <w:rPr>
                <w:sz w:val="24"/>
                <w:szCs w:val="24"/>
                <w:lang w:val="uk-UA"/>
              </w:rPr>
              <w:t>нших</w:t>
            </w:r>
          </w:p>
          <w:p w:rsidR="00CB5018" w:rsidRDefault="001F13CC" w:rsidP="00CB5018">
            <w:pPr>
              <w:rPr>
                <w:sz w:val="24"/>
                <w:szCs w:val="24"/>
                <w:lang w:val="uk-UA"/>
              </w:rPr>
            </w:pPr>
            <w:r>
              <w:rPr>
                <w:b/>
                <w:sz w:val="24"/>
                <w:szCs w:val="24"/>
                <w:lang w:val="uk-UA"/>
              </w:rPr>
              <w:t>д</w:t>
            </w:r>
            <w:r w:rsidRPr="000F00F9">
              <w:rPr>
                <w:b/>
                <w:sz w:val="24"/>
                <w:szCs w:val="24"/>
                <w:lang w:val="uk-UA"/>
              </w:rPr>
              <w:t xml:space="preserve">отримується </w:t>
            </w:r>
            <w:r w:rsidRPr="000F00F9">
              <w:rPr>
                <w:sz w:val="24"/>
                <w:lang w:val="uk-UA"/>
              </w:rPr>
              <w:t xml:space="preserve">вимог гігієни, </w:t>
            </w:r>
            <w:r>
              <w:rPr>
                <w:sz w:val="24"/>
                <w:lang w:val="uk-UA"/>
              </w:rPr>
              <w:t>п</w:t>
            </w:r>
            <w:r w:rsidRPr="002D57C2">
              <w:rPr>
                <w:sz w:val="24"/>
                <w:szCs w:val="24"/>
                <w:lang w:val="uk-UA"/>
              </w:rPr>
              <w:t>равил</w:t>
            </w:r>
            <w:r>
              <w:rPr>
                <w:sz w:val="24"/>
                <w:szCs w:val="24"/>
                <w:lang w:val="uk-UA"/>
              </w:rPr>
              <w:t xml:space="preserve"> </w:t>
            </w:r>
            <w:r w:rsidRPr="002D57C2">
              <w:rPr>
                <w:sz w:val="24"/>
                <w:szCs w:val="24"/>
                <w:lang w:val="uk-UA"/>
              </w:rPr>
              <w:t xml:space="preserve"> безпеки під час занять з гирьового хортингу</w:t>
            </w:r>
            <w:r w:rsidR="00CB5018" w:rsidRPr="002D57C2">
              <w:rPr>
                <w:sz w:val="24"/>
                <w:szCs w:val="24"/>
                <w:lang w:val="uk-UA"/>
              </w:rPr>
              <w:t xml:space="preserve"> </w:t>
            </w:r>
          </w:p>
          <w:p w:rsidR="00CB5018" w:rsidRPr="002D57C2" w:rsidRDefault="00CB5018" w:rsidP="00CB5018">
            <w:pPr>
              <w:rPr>
                <w:sz w:val="24"/>
                <w:szCs w:val="24"/>
                <w:lang w:val="uk-UA"/>
              </w:rPr>
            </w:pPr>
            <w:r w:rsidRPr="002D57C2">
              <w:rPr>
                <w:sz w:val="24"/>
                <w:szCs w:val="24"/>
                <w:lang w:val="uk-UA"/>
              </w:rPr>
              <w:t>умов</w:t>
            </w:r>
            <w:r>
              <w:rPr>
                <w:sz w:val="24"/>
                <w:szCs w:val="24"/>
                <w:lang w:val="uk-UA"/>
              </w:rPr>
              <w:t xml:space="preserve"> дихання та гігієнічних умов під час роботи з обтяженнями</w:t>
            </w:r>
          </w:p>
          <w:p w:rsidR="001F13CC" w:rsidRPr="002D57C2" w:rsidRDefault="001F13CC" w:rsidP="001F13CC">
            <w:pPr>
              <w:rPr>
                <w:sz w:val="24"/>
                <w:szCs w:val="24"/>
                <w:lang w:val="uk-UA"/>
              </w:rPr>
            </w:pPr>
          </w:p>
        </w:tc>
        <w:tc>
          <w:tcPr>
            <w:tcW w:w="4962" w:type="dxa"/>
          </w:tcPr>
          <w:p w:rsidR="001F13CC" w:rsidRDefault="001F13CC" w:rsidP="001F13CC">
            <w:pPr>
              <w:rPr>
                <w:sz w:val="24"/>
                <w:szCs w:val="24"/>
                <w:lang w:val="uk-UA"/>
              </w:rPr>
            </w:pPr>
          </w:p>
          <w:p w:rsidR="001F13CC" w:rsidRDefault="001F13CC" w:rsidP="001F13CC">
            <w:pPr>
              <w:rPr>
                <w:sz w:val="24"/>
                <w:szCs w:val="24"/>
                <w:lang w:val="uk-UA"/>
              </w:rPr>
            </w:pPr>
          </w:p>
          <w:p w:rsidR="00935638" w:rsidRDefault="001F13CC" w:rsidP="001F13CC">
            <w:pPr>
              <w:rPr>
                <w:sz w:val="24"/>
                <w:szCs w:val="24"/>
                <w:lang w:val="uk-UA"/>
              </w:rPr>
            </w:pPr>
            <w:r w:rsidRPr="002D57C2">
              <w:rPr>
                <w:sz w:val="24"/>
                <w:szCs w:val="24"/>
                <w:lang w:val="uk-UA"/>
              </w:rPr>
              <w:t>Гирьовий хор</w:t>
            </w:r>
            <w:r w:rsidR="00935638">
              <w:rPr>
                <w:sz w:val="24"/>
                <w:szCs w:val="24"/>
                <w:lang w:val="uk-UA"/>
              </w:rPr>
              <w:t>тинг – національний вид спорту. П</w:t>
            </w:r>
            <w:r w:rsidR="00935638" w:rsidRPr="00935638">
              <w:rPr>
                <w:sz w:val="24"/>
                <w:szCs w:val="24"/>
                <w:lang w:val="uk-UA"/>
              </w:rPr>
              <w:t>атріотич</w:t>
            </w:r>
            <w:r w:rsidR="00935638">
              <w:rPr>
                <w:sz w:val="24"/>
                <w:szCs w:val="24"/>
                <w:lang w:val="uk-UA"/>
              </w:rPr>
              <w:t>на складова гирьового</w:t>
            </w:r>
            <w:r w:rsidR="00935638" w:rsidRPr="00935638">
              <w:rPr>
                <w:sz w:val="24"/>
                <w:szCs w:val="24"/>
                <w:lang w:val="uk-UA"/>
              </w:rPr>
              <w:t xml:space="preserve"> хортингу.</w:t>
            </w:r>
          </w:p>
          <w:p w:rsidR="001F13CC" w:rsidRPr="002D57C2" w:rsidRDefault="001F13CC" w:rsidP="001F13CC">
            <w:pPr>
              <w:rPr>
                <w:sz w:val="24"/>
                <w:szCs w:val="24"/>
                <w:lang w:val="uk-UA"/>
              </w:rPr>
            </w:pPr>
            <w:r w:rsidRPr="002D57C2">
              <w:rPr>
                <w:sz w:val="24"/>
                <w:szCs w:val="24"/>
                <w:lang w:val="uk-UA"/>
              </w:rPr>
              <w:t xml:space="preserve">Поняття про: </w:t>
            </w:r>
          </w:p>
          <w:p w:rsidR="001F13CC" w:rsidRPr="002D57C2" w:rsidRDefault="001F13CC" w:rsidP="001F13CC">
            <w:pPr>
              <w:rPr>
                <w:sz w:val="24"/>
                <w:szCs w:val="24"/>
                <w:lang w:val="uk-UA"/>
              </w:rPr>
            </w:pPr>
            <w:r w:rsidRPr="002D57C2">
              <w:rPr>
                <w:sz w:val="24"/>
                <w:szCs w:val="24"/>
                <w:lang w:val="uk-UA"/>
              </w:rPr>
              <w:t>- гирьовий спринт;</w:t>
            </w:r>
          </w:p>
          <w:p w:rsidR="001F13CC" w:rsidRDefault="001F13CC" w:rsidP="001F13CC">
            <w:pPr>
              <w:rPr>
                <w:sz w:val="24"/>
                <w:szCs w:val="24"/>
                <w:lang w:val="uk-UA"/>
              </w:rPr>
            </w:pPr>
            <w:r>
              <w:rPr>
                <w:sz w:val="24"/>
                <w:szCs w:val="24"/>
                <w:lang w:val="uk-UA"/>
              </w:rPr>
              <w:t>- гирьовий фіткрос;</w:t>
            </w:r>
          </w:p>
          <w:p w:rsidR="001F13CC" w:rsidRPr="002D57C2" w:rsidRDefault="001F13CC" w:rsidP="001F13CC">
            <w:pPr>
              <w:rPr>
                <w:sz w:val="24"/>
                <w:szCs w:val="24"/>
                <w:lang w:val="uk-UA"/>
              </w:rPr>
            </w:pPr>
            <w:r>
              <w:rPr>
                <w:sz w:val="24"/>
                <w:szCs w:val="24"/>
                <w:lang w:val="uk-UA"/>
              </w:rPr>
              <w:t>- кеттлебелхолд (утримання гирі).</w:t>
            </w:r>
          </w:p>
          <w:p w:rsidR="001F13CC" w:rsidRPr="002D57C2" w:rsidRDefault="001F13CC" w:rsidP="001F13CC">
            <w:pPr>
              <w:rPr>
                <w:sz w:val="24"/>
                <w:szCs w:val="24"/>
                <w:lang w:val="uk-UA"/>
              </w:rPr>
            </w:pPr>
            <w:r w:rsidRPr="002D57C2">
              <w:rPr>
                <w:sz w:val="24"/>
                <w:szCs w:val="24"/>
                <w:lang w:val="uk-UA"/>
              </w:rPr>
              <w:t xml:space="preserve">Етапи становлення та розвитку гирьового хортингу. Виховання професійно-прикладної фізичної культури школяра в процесі занять з гирьового хортингу. </w:t>
            </w:r>
          </w:p>
          <w:p w:rsidR="001F13CC" w:rsidRDefault="001F13CC" w:rsidP="001F13CC">
            <w:pPr>
              <w:rPr>
                <w:sz w:val="24"/>
                <w:szCs w:val="24"/>
                <w:lang w:val="uk-UA"/>
              </w:rPr>
            </w:pPr>
            <w:r w:rsidRPr="002D57C2">
              <w:rPr>
                <w:sz w:val="24"/>
                <w:szCs w:val="24"/>
                <w:lang w:val="uk-UA"/>
              </w:rPr>
              <w:t>Вплив занять з гирьового хортингу на організм учнівської молоді.</w:t>
            </w:r>
          </w:p>
          <w:p w:rsidR="00CB5018" w:rsidRPr="002D57C2" w:rsidRDefault="00CB5018" w:rsidP="00CB5018">
            <w:pPr>
              <w:jc w:val="both"/>
              <w:rPr>
                <w:sz w:val="24"/>
                <w:szCs w:val="24"/>
                <w:lang w:val="uk-UA"/>
              </w:rPr>
            </w:pPr>
            <w:r>
              <w:rPr>
                <w:sz w:val="24"/>
                <w:szCs w:val="24"/>
                <w:lang w:val="uk-UA"/>
              </w:rPr>
              <w:t>Засоби виховання професійно-прикладної фізичної культури.</w:t>
            </w:r>
          </w:p>
          <w:p w:rsidR="001F13CC" w:rsidRPr="002D57C2" w:rsidRDefault="001F13CC" w:rsidP="001F13CC">
            <w:pPr>
              <w:rPr>
                <w:sz w:val="24"/>
                <w:szCs w:val="24"/>
                <w:lang w:val="uk-UA"/>
              </w:rPr>
            </w:pPr>
            <w:r w:rsidRPr="002D57C2">
              <w:rPr>
                <w:sz w:val="24"/>
                <w:szCs w:val="24"/>
                <w:lang w:val="uk-UA"/>
              </w:rPr>
              <w:t>Гігієнічні умови занять з гирьового хортингу.</w:t>
            </w:r>
          </w:p>
          <w:p w:rsidR="001F13CC" w:rsidRPr="002D57C2" w:rsidRDefault="001F13CC" w:rsidP="001F13CC">
            <w:pPr>
              <w:rPr>
                <w:sz w:val="24"/>
                <w:szCs w:val="24"/>
                <w:lang w:val="uk-UA"/>
              </w:rPr>
            </w:pPr>
            <w:r w:rsidRPr="002D57C2">
              <w:rPr>
                <w:sz w:val="24"/>
                <w:szCs w:val="24"/>
                <w:lang w:val="uk-UA"/>
              </w:rPr>
              <w:t>Профілактика травматизму.</w:t>
            </w:r>
          </w:p>
          <w:p w:rsidR="001F13CC" w:rsidRPr="002D57C2" w:rsidRDefault="001F13CC" w:rsidP="001F13CC">
            <w:pPr>
              <w:rPr>
                <w:sz w:val="24"/>
                <w:szCs w:val="24"/>
                <w:lang w:val="uk-UA"/>
              </w:rPr>
            </w:pPr>
            <w:r w:rsidRPr="002D57C2">
              <w:rPr>
                <w:sz w:val="24"/>
                <w:szCs w:val="24"/>
                <w:lang w:val="uk-UA"/>
              </w:rPr>
              <w:t>Засоби відновлення, масаж і самомасаж.</w:t>
            </w:r>
          </w:p>
          <w:p w:rsidR="001F13CC" w:rsidRDefault="001F13CC" w:rsidP="001F13CC">
            <w:pPr>
              <w:rPr>
                <w:sz w:val="24"/>
                <w:szCs w:val="24"/>
                <w:lang w:val="uk-UA"/>
              </w:rPr>
            </w:pPr>
          </w:p>
          <w:p w:rsidR="001F13CC" w:rsidRDefault="001F13CC" w:rsidP="001F13CC">
            <w:pPr>
              <w:rPr>
                <w:sz w:val="24"/>
                <w:szCs w:val="24"/>
                <w:lang w:val="uk-UA"/>
              </w:rPr>
            </w:pPr>
          </w:p>
          <w:p w:rsidR="001F13CC" w:rsidRDefault="001F13CC" w:rsidP="001F13CC">
            <w:pPr>
              <w:rPr>
                <w:sz w:val="24"/>
                <w:szCs w:val="24"/>
                <w:lang w:val="uk-UA"/>
              </w:rPr>
            </w:pPr>
          </w:p>
          <w:p w:rsidR="001F13CC" w:rsidRDefault="001F13CC" w:rsidP="001F13CC">
            <w:pPr>
              <w:rPr>
                <w:sz w:val="24"/>
                <w:szCs w:val="24"/>
                <w:lang w:val="uk-UA"/>
              </w:rPr>
            </w:pPr>
          </w:p>
          <w:p w:rsidR="001F13CC" w:rsidRDefault="001F13CC" w:rsidP="001F13CC">
            <w:pPr>
              <w:rPr>
                <w:sz w:val="24"/>
                <w:szCs w:val="24"/>
                <w:lang w:val="uk-UA"/>
              </w:rPr>
            </w:pPr>
          </w:p>
          <w:p w:rsidR="001F13CC"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Правила безпеки під час занять з гирьового хортингу</w:t>
            </w:r>
          </w:p>
        </w:tc>
      </w:tr>
      <w:tr w:rsidR="001F13CC" w:rsidRPr="002D57C2" w:rsidTr="001F13CC">
        <w:tblPrEx>
          <w:tblCellMar>
            <w:top w:w="0" w:type="dxa"/>
            <w:bottom w:w="0" w:type="dxa"/>
          </w:tblCellMar>
        </w:tblPrEx>
        <w:tc>
          <w:tcPr>
            <w:tcW w:w="10207" w:type="dxa"/>
            <w:gridSpan w:val="2"/>
          </w:tcPr>
          <w:p w:rsidR="001F13CC" w:rsidRPr="002D57C2" w:rsidRDefault="001F13CC" w:rsidP="001F13CC">
            <w:pPr>
              <w:jc w:val="center"/>
              <w:rPr>
                <w:b/>
                <w:sz w:val="24"/>
                <w:szCs w:val="24"/>
                <w:lang w:val="uk-UA"/>
              </w:rPr>
            </w:pPr>
            <w:r w:rsidRPr="002D57C2">
              <w:rPr>
                <w:b/>
                <w:i/>
                <w:sz w:val="24"/>
                <w:szCs w:val="24"/>
                <w:lang w:val="uk-UA"/>
              </w:rPr>
              <w:t>Спеціальна фізична підготовка</w:t>
            </w:r>
          </w:p>
        </w:tc>
      </w:tr>
      <w:tr w:rsidR="001F13CC" w:rsidRPr="002D57C2" w:rsidTr="001F13CC">
        <w:tblPrEx>
          <w:tblCellMar>
            <w:top w:w="0" w:type="dxa"/>
            <w:bottom w:w="0" w:type="dxa"/>
          </w:tblCellMar>
        </w:tblPrEx>
        <w:tc>
          <w:tcPr>
            <w:tcW w:w="5245" w:type="dxa"/>
          </w:tcPr>
          <w:p w:rsidR="001F13CC" w:rsidRPr="00C4244A" w:rsidRDefault="001F13CC" w:rsidP="001F13CC">
            <w:pPr>
              <w:rPr>
                <w:b/>
                <w:sz w:val="24"/>
                <w:szCs w:val="24"/>
                <w:lang w:val="uk-UA"/>
              </w:rPr>
            </w:pPr>
            <w:r w:rsidRPr="00C4244A">
              <w:rPr>
                <w:b/>
                <w:sz w:val="24"/>
                <w:szCs w:val="24"/>
                <w:lang w:val="uk-UA"/>
              </w:rPr>
              <w:t>Ціннісний та діяльнісний компонент</w:t>
            </w:r>
          </w:p>
          <w:p w:rsidR="001F13CC" w:rsidRDefault="001F13CC" w:rsidP="001F13CC">
            <w:pPr>
              <w:rPr>
                <w:b/>
                <w:sz w:val="24"/>
                <w:szCs w:val="24"/>
                <w:lang w:val="uk-UA"/>
              </w:rPr>
            </w:pPr>
            <w:r w:rsidRPr="00C4244A">
              <w:rPr>
                <w:b/>
                <w:sz w:val="24"/>
                <w:szCs w:val="24"/>
                <w:lang w:val="uk-UA"/>
              </w:rPr>
              <w:t>Учень, учениця:</w:t>
            </w:r>
          </w:p>
          <w:p w:rsidR="001F13CC" w:rsidRPr="002D57C2" w:rsidRDefault="001F13CC" w:rsidP="001F13CC">
            <w:pPr>
              <w:rPr>
                <w:b/>
                <w:sz w:val="24"/>
                <w:szCs w:val="24"/>
                <w:lang w:val="uk-UA"/>
              </w:rPr>
            </w:pPr>
            <w:r w:rsidRPr="002D57C2">
              <w:rPr>
                <w:b/>
                <w:sz w:val="24"/>
                <w:szCs w:val="24"/>
                <w:lang w:val="uk-UA"/>
              </w:rPr>
              <w:t>виконує:</w:t>
            </w:r>
          </w:p>
          <w:p w:rsidR="001F13CC" w:rsidRPr="002D57C2" w:rsidRDefault="001F13CC" w:rsidP="001F13CC">
            <w:pPr>
              <w:rPr>
                <w:sz w:val="24"/>
                <w:szCs w:val="24"/>
                <w:lang w:val="uk-UA"/>
              </w:rPr>
            </w:pPr>
            <w:r w:rsidRPr="002D57C2">
              <w:rPr>
                <w:sz w:val="24"/>
                <w:szCs w:val="24"/>
                <w:lang w:val="uk-UA"/>
              </w:rPr>
              <w:t>вправи на рівновагу; гімнастичні вправи; рухливі ігри на координацію рухів; спортивні ігри; елементи акробатики;</w:t>
            </w:r>
          </w:p>
          <w:p w:rsidR="001F13CC" w:rsidRPr="002D57C2" w:rsidRDefault="001F13CC" w:rsidP="001F13CC">
            <w:pPr>
              <w:rPr>
                <w:bCs/>
                <w:sz w:val="24"/>
                <w:szCs w:val="24"/>
                <w:lang w:val="uk-UA"/>
              </w:rPr>
            </w:pPr>
            <w:r w:rsidRPr="002D57C2">
              <w:rPr>
                <w:bCs/>
                <w:sz w:val="24"/>
                <w:szCs w:val="24"/>
                <w:lang w:val="uk-UA"/>
              </w:rPr>
              <w:t>згинання та</w:t>
            </w:r>
            <w:r>
              <w:rPr>
                <w:bCs/>
                <w:sz w:val="24"/>
                <w:szCs w:val="24"/>
                <w:lang w:val="uk-UA"/>
              </w:rPr>
              <w:t xml:space="preserve"> розгинання рук в упорі лежачи;</w:t>
            </w:r>
          </w:p>
          <w:p w:rsidR="001F13CC" w:rsidRPr="002D57C2" w:rsidRDefault="001F13CC" w:rsidP="001F13CC">
            <w:pPr>
              <w:rPr>
                <w:bCs/>
                <w:sz w:val="24"/>
                <w:szCs w:val="24"/>
                <w:lang w:val="uk-UA"/>
              </w:rPr>
            </w:pPr>
            <w:r w:rsidRPr="002D57C2">
              <w:rPr>
                <w:bCs/>
                <w:sz w:val="24"/>
                <w:szCs w:val="24"/>
                <w:lang w:val="uk-UA"/>
              </w:rPr>
              <w:t>накручування на гриф від штанги предметів прямими руками, зігнутими в ліктях;</w:t>
            </w:r>
          </w:p>
          <w:p w:rsidR="001F13CC" w:rsidRPr="00C4244A" w:rsidRDefault="001F13CC" w:rsidP="001F13CC">
            <w:pPr>
              <w:rPr>
                <w:bCs/>
                <w:sz w:val="24"/>
                <w:szCs w:val="24"/>
                <w:lang w:val="uk-UA"/>
              </w:rPr>
            </w:pPr>
            <w:r w:rsidRPr="002D57C2">
              <w:rPr>
                <w:bCs/>
                <w:sz w:val="24"/>
                <w:szCs w:val="24"/>
                <w:lang w:val="uk-UA"/>
              </w:rPr>
              <w:t>стійк</w:t>
            </w:r>
            <w:r>
              <w:rPr>
                <w:bCs/>
                <w:sz w:val="24"/>
                <w:szCs w:val="24"/>
                <w:lang w:val="uk-UA"/>
              </w:rPr>
              <w:t>у на голові, на лопатках,</w:t>
            </w:r>
            <w:r w:rsidRPr="002D57C2">
              <w:rPr>
                <w:bCs/>
                <w:sz w:val="24"/>
                <w:szCs w:val="24"/>
                <w:lang w:val="uk-UA"/>
              </w:rPr>
              <w:t xml:space="preserve"> на руках; утримання положення упор лежачи, без обтяження, утримання обтя</w:t>
            </w:r>
            <w:r>
              <w:rPr>
                <w:bCs/>
                <w:sz w:val="24"/>
                <w:szCs w:val="24"/>
                <w:lang w:val="uk-UA"/>
              </w:rPr>
              <w:t>ження стоячи та у напівприсіді;</w:t>
            </w:r>
          </w:p>
          <w:p w:rsidR="001F13CC" w:rsidRPr="002D57C2" w:rsidRDefault="001F13CC" w:rsidP="001F13CC">
            <w:pPr>
              <w:rPr>
                <w:bCs/>
                <w:sz w:val="24"/>
                <w:szCs w:val="24"/>
                <w:lang w:val="uk-UA"/>
              </w:rPr>
            </w:pPr>
            <w:r w:rsidRPr="002D57C2">
              <w:rPr>
                <w:bCs/>
                <w:sz w:val="24"/>
                <w:szCs w:val="24"/>
                <w:lang w:val="uk-UA"/>
              </w:rPr>
              <w:t>вправи з гімнастичною палицею стоячи (підкидання та лов</w:t>
            </w:r>
            <w:r>
              <w:rPr>
                <w:bCs/>
                <w:sz w:val="24"/>
                <w:szCs w:val="24"/>
                <w:lang w:val="uk-UA"/>
              </w:rPr>
              <w:t>іння</w:t>
            </w:r>
            <w:r w:rsidRPr="002D57C2">
              <w:rPr>
                <w:bCs/>
                <w:sz w:val="24"/>
                <w:szCs w:val="24"/>
                <w:lang w:val="uk-UA"/>
              </w:rPr>
              <w:t>, утримання горизонтально), на гімнастичній лаві, вправи з тенісним м’ячем стоячи, лежачи, кидки м’яча партнерові;</w:t>
            </w:r>
          </w:p>
          <w:p w:rsidR="001F13CC" w:rsidRPr="002D57C2" w:rsidRDefault="001F13CC" w:rsidP="001F13CC">
            <w:pPr>
              <w:rPr>
                <w:sz w:val="24"/>
                <w:szCs w:val="24"/>
                <w:lang w:val="uk-UA"/>
              </w:rPr>
            </w:pPr>
            <w:r w:rsidRPr="002D57C2">
              <w:rPr>
                <w:sz w:val="24"/>
                <w:szCs w:val="24"/>
                <w:lang w:val="uk-UA"/>
              </w:rPr>
              <w:t>вправи з тенісним м’ячем, кидки м’яча у кошик обома руками від себе зверху, знизу, однією рукою зверху та знизу, кидки тенісного м’яча на максимальний результат, стрибки обома ногами з місця на різні відрізки, на одній нозі, почергово з лівої на праву, стрибки угору на максимальний результат;</w:t>
            </w:r>
          </w:p>
          <w:p w:rsidR="001F13CC" w:rsidRPr="002D57C2" w:rsidRDefault="001F13CC" w:rsidP="001F13CC">
            <w:pPr>
              <w:rPr>
                <w:b/>
                <w:sz w:val="24"/>
                <w:szCs w:val="24"/>
                <w:lang w:val="uk-UA"/>
              </w:rPr>
            </w:pPr>
            <w:r w:rsidRPr="002D57C2">
              <w:rPr>
                <w:sz w:val="24"/>
                <w:szCs w:val="24"/>
                <w:lang w:val="uk-UA"/>
              </w:rPr>
              <w:t>максимально швидко стуля</w:t>
            </w:r>
            <w:r>
              <w:rPr>
                <w:sz w:val="24"/>
                <w:szCs w:val="24"/>
                <w:lang w:val="uk-UA"/>
              </w:rPr>
              <w:t>є</w:t>
            </w:r>
            <w:r w:rsidRPr="002D57C2">
              <w:rPr>
                <w:sz w:val="24"/>
                <w:szCs w:val="24"/>
                <w:lang w:val="uk-UA"/>
              </w:rPr>
              <w:t xml:space="preserve"> та розтуля</w:t>
            </w:r>
            <w:r>
              <w:rPr>
                <w:sz w:val="24"/>
                <w:szCs w:val="24"/>
                <w:lang w:val="uk-UA"/>
              </w:rPr>
              <w:t>є</w:t>
            </w:r>
            <w:r w:rsidRPr="002D57C2">
              <w:rPr>
                <w:sz w:val="24"/>
                <w:szCs w:val="24"/>
                <w:lang w:val="uk-UA"/>
              </w:rPr>
              <w:t xml:space="preserve"> пальці в кулак, стиска</w:t>
            </w:r>
            <w:r>
              <w:rPr>
                <w:sz w:val="24"/>
                <w:szCs w:val="24"/>
                <w:lang w:val="uk-UA"/>
              </w:rPr>
              <w:t>є</w:t>
            </w:r>
            <w:r w:rsidRPr="002D57C2">
              <w:rPr>
                <w:sz w:val="24"/>
                <w:szCs w:val="24"/>
                <w:lang w:val="uk-UA"/>
              </w:rPr>
              <w:t xml:space="preserve"> та розтиска</w:t>
            </w:r>
            <w:r>
              <w:rPr>
                <w:sz w:val="24"/>
                <w:szCs w:val="24"/>
                <w:lang w:val="uk-UA"/>
              </w:rPr>
              <w:t>є</w:t>
            </w:r>
            <w:r w:rsidRPr="002D57C2">
              <w:rPr>
                <w:sz w:val="24"/>
                <w:szCs w:val="24"/>
                <w:lang w:val="uk-UA"/>
              </w:rPr>
              <w:t xml:space="preserve"> гімнастичну палицю, максимальн</w:t>
            </w:r>
            <w:r>
              <w:rPr>
                <w:sz w:val="24"/>
                <w:szCs w:val="24"/>
                <w:lang w:val="uk-UA"/>
              </w:rPr>
              <w:t>у</w:t>
            </w:r>
            <w:r w:rsidRPr="002D57C2">
              <w:rPr>
                <w:sz w:val="24"/>
                <w:szCs w:val="24"/>
                <w:lang w:val="uk-UA"/>
              </w:rPr>
              <w:t xml:space="preserve"> кількість ударів гімнастичною палицею у підлогу, удари у пісок, утримання та підбивання м’ячика для настільного тенісу на ракетці, сидячи та лежачи;</w:t>
            </w:r>
          </w:p>
          <w:p w:rsidR="001F13CC" w:rsidRPr="002D57C2" w:rsidRDefault="001F13CC" w:rsidP="001F13CC">
            <w:pPr>
              <w:rPr>
                <w:i/>
                <w:sz w:val="24"/>
                <w:szCs w:val="24"/>
                <w:lang w:val="uk-UA"/>
              </w:rPr>
            </w:pPr>
            <w:r w:rsidRPr="002D57C2">
              <w:rPr>
                <w:sz w:val="24"/>
                <w:szCs w:val="24"/>
                <w:lang w:val="uk-UA"/>
              </w:rPr>
              <w:t>бігові, стрибкові, гімнастичні вправі за світ</w:t>
            </w:r>
            <w:r>
              <w:rPr>
                <w:sz w:val="24"/>
                <w:szCs w:val="24"/>
                <w:lang w:val="uk-UA"/>
              </w:rPr>
              <w:t>л</w:t>
            </w:r>
            <w:r w:rsidRPr="002D57C2">
              <w:rPr>
                <w:sz w:val="24"/>
                <w:szCs w:val="24"/>
                <w:lang w:val="uk-UA"/>
              </w:rPr>
              <w:t>овим</w:t>
            </w:r>
            <w:r w:rsidRPr="002D57C2">
              <w:rPr>
                <w:i/>
                <w:sz w:val="24"/>
                <w:szCs w:val="24"/>
                <w:lang w:val="uk-UA"/>
              </w:rPr>
              <w:t xml:space="preserve"> </w:t>
            </w:r>
            <w:r w:rsidRPr="002D57C2">
              <w:rPr>
                <w:sz w:val="24"/>
                <w:szCs w:val="24"/>
                <w:lang w:val="uk-UA"/>
              </w:rPr>
              <w:t>сигналом; бігові, стрибкові, гімнастичні вправи за ускладненим світловим сигналом;</w:t>
            </w:r>
          </w:p>
          <w:p w:rsidR="001F13CC" w:rsidRPr="002D57C2" w:rsidRDefault="001F13CC" w:rsidP="001F13CC">
            <w:pPr>
              <w:rPr>
                <w:b/>
                <w:bCs/>
                <w:sz w:val="24"/>
                <w:szCs w:val="24"/>
                <w:lang w:val="uk-UA"/>
              </w:rPr>
            </w:pPr>
            <w:r w:rsidRPr="002D57C2">
              <w:rPr>
                <w:sz w:val="24"/>
                <w:szCs w:val="24"/>
                <w:lang w:val="uk-UA"/>
              </w:rPr>
              <w:t>вправи без обтяження, з гантелями, бігові, стрибкові вправи.</w:t>
            </w:r>
            <w:r w:rsidRPr="002D57C2">
              <w:rPr>
                <w:b/>
                <w:bCs/>
                <w:sz w:val="24"/>
                <w:szCs w:val="24"/>
                <w:lang w:val="uk-UA"/>
              </w:rPr>
              <w:t xml:space="preserve"> </w:t>
            </w:r>
          </w:p>
          <w:p w:rsidR="001F13CC" w:rsidRPr="002D57C2" w:rsidRDefault="001F13CC" w:rsidP="001F13CC">
            <w:pPr>
              <w:rPr>
                <w:sz w:val="24"/>
                <w:szCs w:val="24"/>
                <w:lang w:val="uk-UA"/>
              </w:rPr>
            </w:pPr>
            <w:r w:rsidRPr="002D57C2">
              <w:rPr>
                <w:sz w:val="24"/>
                <w:szCs w:val="24"/>
                <w:lang w:val="uk-UA"/>
              </w:rPr>
              <w:t>підтягування на перекладині;</w:t>
            </w:r>
          </w:p>
          <w:p w:rsidR="001F13CC" w:rsidRPr="002D57C2" w:rsidRDefault="001F13CC" w:rsidP="001F13CC">
            <w:pPr>
              <w:rPr>
                <w:sz w:val="24"/>
                <w:szCs w:val="24"/>
                <w:lang w:val="uk-UA"/>
              </w:rPr>
            </w:pPr>
            <w:r w:rsidRPr="002D57C2">
              <w:rPr>
                <w:sz w:val="24"/>
                <w:szCs w:val="24"/>
                <w:lang w:val="uk-UA"/>
              </w:rPr>
              <w:t>згинання та розгинання рук в упорі лежачи;</w:t>
            </w:r>
          </w:p>
          <w:p w:rsidR="001F13CC" w:rsidRPr="002D57C2" w:rsidRDefault="001F13CC" w:rsidP="001F13CC">
            <w:pPr>
              <w:rPr>
                <w:sz w:val="24"/>
                <w:szCs w:val="24"/>
                <w:lang w:val="uk-UA"/>
              </w:rPr>
            </w:pPr>
            <w:r w:rsidRPr="002D57C2">
              <w:rPr>
                <w:sz w:val="24"/>
                <w:szCs w:val="24"/>
                <w:lang w:val="uk-UA"/>
              </w:rPr>
              <w:t>згинання та розгинання рук із гирею у ліктьових суглобах, лікті догори;</w:t>
            </w:r>
          </w:p>
          <w:p w:rsidR="001F13CC" w:rsidRPr="002D57C2" w:rsidRDefault="001F13CC" w:rsidP="001F13CC">
            <w:pPr>
              <w:rPr>
                <w:sz w:val="24"/>
                <w:szCs w:val="24"/>
                <w:lang w:val="uk-UA"/>
              </w:rPr>
            </w:pPr>
            <w:r w:rsidRPr="002D57C2">
              <w:rPr>
                <w:sz w:val="24"/>
                <w:szCs w:val="24"/>
                <w:lang w:val="uk-UA"/>
              </w:rPr>
              <w:t>колові рухи тулубом з гирею за головою стоячи ноги нарізно;</w:t>
            </w:r>
          </w:p>
          <w:p w:rsidR="001F13CC" w:rsidRPr="002D57C2" w:rsidRDefault="001F13CC" w:rsidP="001F13CC">
            <w:pPr>
              <w:rPr>
                <w:sz w:val="24"/>
                <w:szCs w:val="24"/>
                <w:lang w:val="uk-UA"/>
              </w:rPr>
            </w:pPr>
            <w:r w:rsidRPr="002D57C2">
              <w:rPr>
                <w:sz w:val="24"/>
                <w:szCs w:val="24"/>
                <w:lang w:val="uk-UA"/>
              </w:rPr>
              <w:t>колові рухи з гирею в руках;</w:t>
            </w:r>
          </w:p>
          <w:p w:rsidR="001F13CC" w:rsidRPr="002D57C2" w:rsidRDefault="001F13CC" w:rsidP="001F13CC">
            <w:pPr>
              <w:rPr>
                <w:sz w:val="24"/>
                <w:szCs w:val="24"/>
                <w:lang w:val="uk-UA"/>
              </w:rPr>
            </w:pPr>
            <w:r w:rsidRPr="002D57C2">
              <w:rPr>
                <w:sz w:val="24"/>
                <w:szCs w:val="24"/>
                <w:lang w:val="uk-UA"/>
              </w:rPr>
              <w:t>нахили в боки, гиря за головою (в опущених руках);</w:t>
            </w:r>
          </w:p>
          <w:p w:rsidR="001F13CC" w:rsidRPr="002D57C2" w:rsidRDefault="001F13CC" w:rsidP="001F13CC">
            <w:pPr>
              <w:rPr>
                <w:sz w:val="24"/>
                <w:szCs w:val="24"/>
                <w:lang w:val="uk-UA"/>
              </w:rPr>
            </w:pPr>
            <w:r w:rsidRPr="002D57C2">
              <w:rPr>
                <w:sz w:val="24"/>
                <w:szCs w:val="24"/>
                <w:lang w:val="uk-UA"/>
              </w:rPr>
              <w:t>переміщення гирі за голову та повернення назад лежачи на лаві;</w:t>
            </w:r>
          </w:p>
          <w:p w:rsidR="001F13CC" w:rsidRPr="002D57C2" w:rsidRDefault="001F13CC" w:rsidP="001F13CC">
            <w:pPr>
              <w:rPr>
                <w:sz w:val="24"/>
                <w:szCs w:val="24"/>
                <w:lang w:val="uk-UA"/>
              </w:rPr>
            </w:pPr>
            <w:r w:rsidRPr="002D57C2">
              <w:rPr>
                <w:sz w:val="24"/>
                <w:szCs w:val="24"/>
                <w:lang w:val="uk-UA"/>
              </w:rPr>
              <w:t>підіймання легкої гирі до плеча;</w:t>
            </w:r>
          </w:p>
          <w:p w:rsidR="001F13CC" w:rsidRPr="002D57C2" w:rsidRDefault="001F13CC" w:rsidP="001F13CC">
            <w:pPr>
              <w:rPr>
                <w:sz w:val="24"/>
                <w:szCs w:val="24"/>
                <w:lang w:val="uk-UA"/>
              </w:rPr>
            </w:pPr>
            <w:r w:rsidRPr="002D57C2">
              <w:rPr>
                <w:sz w:val="24"/>
                <w:szCs w:val="24"/>
                <w:lang w:val="uk-UA"/>
              </w:rPr>
              <w:t>тягнення гирі;</w:t>
            </w:r>
          </w:p>
          <w:p w:rsidR="001F13CC" w:rsidRPr="002D57C2" w:rsidRDefault="001F13CC" w:rsidP="001F13CC">
            <w:pPr>
              <w:rPr>
                <w:sz w:val="24"/>
                <w:szCs w:val="24"/>
                <w:lang w:val="uk-UA"/>
              </w:rPr>
            </w:pPr>
            <w:r w:rsidRPr="002D57C2">
              <w:rPr>
                <w:sz w:val="24"/>
                <w:szCs w:val="24"/>
                <w:lang w:val="uk-UA"/>
              </w:rPr>
              <w:t>нахили з гирею за головою;</w:t>
            </w:r>
          </w:p>
          <w:p w:rsidR="001F13CC" w:rsidRPr="002D57C2" w:rsidRDefault="001F13CC" w:rsidP="001F13CC">
            <w:pPr>
              <w:rPr>
                <w:sz w:val="24"/>
                <w:szCs w:val="24"/>
                <w:lang w:val="uk-UA"/>
              </w:rPr>
            </w:pPr>
            <w:r w:rsidRPr="002D57C2">
              <w:rPr>
                <w:sz w:val="24"/>
                <w:szCs w:val="24"/>
                <w:lang w:val="uk-UA"/>
              </w:rPr>
              <w:t>протягування ваги вгору;</w:t>
            </w:r>
          </w:p>
          <w:p w:rsidR="001F13CC" w:rsidRDefault="001F13CC" w:rsidP="001F13CC">
            <w:pPr>
              <w:rPr>
                <w:sz w:val="24"/>
                <w:szCs w:val="24"/>
                <w:lang w:val="uk-UA"/>
              </w:rPr>
            </w:pPr>
            <w:r w:rsidRPr="002D57C2">
              <w:rPr>
                <w:sz w:val="24"/>
                <w:szCs w:val="24"/>
                <w:lang w:val="uk-UA"/>
              </w:rPr>
              <w:t>махові вправи з гирею</w:t>
            </w:r>
            <w:r>
              <w:rPr>
                <w:sz w:val="24"/>
                <w:szCs w:val="24"/>
                <w:lang w:val="uk-UA"/>
              </w:rPr>
              <w:t>;</w:t>
            </w:r>
          </w:p>
          <w:p w:rsidR="001F13CC" w:rsidRPr="002D57C2" w:rsidRDefault="001F13CC" w:rsidP="001F13CC">
            <w:pPr>
              <w:rPr>
                <w:sz w:val="24"/>
                <w:szCs w:val="24"/>
                <w:lang w:val="uk-UA"/>
              </w:rPr>
            </w:pPr>
            <w:r>
              <w:rPr>
                <w:sz w:val="24"/>
                <w:szCs w:val="24"/>
                <w:lang w:val="uk-UA"/>
              </w:rPr>
              <w:t>утримання гирі</w:t>
            </w:r>
            <w:r w:rsidRPr="002D57C2">
              <w:rPr>
                <w:sz w:val="24"/>
                <w:szCs w:val="24"/>
                <w:lang w:val="uk-UA"/>
              </w:rPr>
              <w:t xml:space="preserve"> </w:t>
            </w:r>
            <w:r>
              <w:rPr>
                <w:sz w:val="24"/>
                <w:szCs w:val="24"/>
                <w:lang w:val="uk-UA"/>
              </w:rPr>
              <w:t>різними способами на час однією, іншою та двома руками</w:t>
            </w:r>
          </w:p>
        </w:tc>
        <w:tc>
          <w:tcPr>
            <w:tcW w:w="4962" w:type="dxa"/>
          </w:tcPr>
          <w:p w:rsidR="001F13CC" w:rsidRDefault="001F13CC" w:rsidP="001F13CC">
            <w:pPr>
              <w:rPr>
                <w:bCs/>
                <w:sz w:val="24"/>
                <w:szCs w:val="24"/>
                <w:lang w:val="uk-UA"/>
              </w:rPr>
            </w:pPr>
          </w:p>
          <w:p w:rsidR="001F13CC" w:rsidRDefault="001F13CC" w:rsidP="001F13CC">
            <w:pPr>
              <w:rPr>
                <w:bCs/>
                <w:sz w:val="24"/>
                <w:szCs w:val="24"/>
                <w:lang w:val="uk-UA"/>
              </w:rPr>
            </w:pPr>
          </w:p>
          <w:p w:rsidR="001F13CC" w:rsidRDefault="001F13CC" w:rsidP="001F13CC">
            <w:pPr>
              <w:rPr>
                <w:bCs/>
                <w:sz w:val="24"/>
                <w:szCs w:val="24"/>
                <w:lang w:val="uk-UA"/>
              </w:rPr>
            </w:pPr>
          </w:p>
          <w:p w:rsidR="001F13CC" w:rsidRPr="002D57C2" w:rsidRDefault="001F13CC" w:rsidP="001F13CC">
            <w:pPr>
              <w:rPr>
                <w:bCs/>
                <w:sz w:val="24"/>
                <w:szCs w:val="24"/>
                <w:lang w:val="uk-UA"/>
              </w:rPr>
            </w:pPr>
            <w:r w:rsidRPr="002D57C2">
              <w:rPr>
                <w:bCs/>
                <w:sz w:val="24"/>
                <w:szCs w:val="24"/>
                <w:lang w:val="uk-UA"/>
              </w:rPr>
              <w:t xml:space="preserve">Вправи для розвитку м’язів плечового пояса, рук та пальців; </w:t>
            </w:r>
          </w:p>
          <w:p w:rsidR="001F13CC" w:rsidRPr="002D57C2" w:rsidRDefault="001F13CC" w:rsidP="001F13CC">
            <w:pPr>
              <w:rPr>
                <w:bCs/>
                <w:sz w:val="24"/>
                <w:szCs w:val="24"/>
                <w:lang w:val="uk-UA"/>
              </w:rPr>
            </w:pPr>
            <w:r w:rsidRPr="002D57C2">
              <w:rPr>
                <w:bCs/>
                <w:sz w:val="24"/>
                <w:szCs w:val="24"/>
                <w:lang w:val="uk-UA"/>
              </w:rPr>
              <w:t xml:space="preserve">вправи для розвитку сили кисті; </w:t>
            </w:r>
          </w:p>
          <w:p w:rsidR="001F13CC" w:rsidRDefault="001F13CC" w:rsidP="001F13CC">
            <w:pPr>
              <w:rPr>
                <w:bCs/>
                <w:sz w:val="24"/>
                <w:szCs w:val="24"/>
                <w:lang w:val="uk-UA"/>
              </w:rPr>
            </w:pPr>
          </w:p>
          <w:p w:rsidR="001F13CC" w:rsidRDefault="001F13CC" w:rsidP="001F13CC">
            <w:pPr>
              <w:rPr>
                <w:bCs/>
                <w:sz w:val="24"/>
                <w:szCs w:val="24"/>
                <w:lang w:val="uk-UA"/>
              </w:rPr>
            </w:pPr>
          </w:p>
          <w:p w:rsidR="001F13CC" w:rsidRDefault="001F13CC" w:rsidP="001F13CC">
            <w:pPr>
              <w:rPr>
                <w:bCs/>
                <w:sz w:val="24"/>
                <w:szCs w:val="24"/>
                <w:lang w:val="uk-UA"/>
              </w:rPr>
            </w:pPr>
          </w:p>
          <w:p w:rsidR="001F13CC" w:rsidRDefault="001F13CC" w:rsidP="001F13CC">
            <w:pPr>
              <w:rPr>
                <w:bCs/>
                <w:sz w:val="24"/>
                <w:szCs w:val="24"/>
                <w:lang w:val="uk-UA"/>
              </w:rPr>
            </w:pPr>
          </w:p>
          <w:p w:rsidR="001F13CC" w:rsidRDefault="001F13CC" w:rsidP="001F13CC">
            <w:pPr>
              <w:rPr>
                <w:bCs/>
                <w:sz w:val="24"/>
                <w:szCs w:val="24"/>
                <w:lang w:val="uk-UA"/>
              </w:rPr>
            </w:pPr>
          </w:p>
          <w:p w:rsidR="001F13CC" w:rsidRDefault="001F13CC" w:rsidP="001F13CC">
            <w:pPr>
              <w:rPr>
                <w:bCs/>
                <w:sz w:val="24"/>
                <w:szCs w:val="24"/>
                <w:lang w:val="uk-UA"/>
              </w:rPr>
            </w:pPr>
          </w:p>
          <w:p w:rsidR="001F13CC" w:rsidRDefault="001F13CC" w:rsidP="001F13CC">
            <w:pPr>
              <w:rPr>
                <w:bCs/>
                <w:sz w:val="24"/>
                <w:szCs w:val="24"/>
                <w:lang w:val="uk-UA"/>
              </w:rPr>
            </w:pPr>
          </w:p>
          <w:p w:rsidR="001F13CC" w:rsidRDefault="001F13CC" w:rsidP="001F13CC">
            <w:pPr>
              <w:rPr>
                <w:bCs/>
                <w:sz w:val="24"/>
                <w:szCs w:val="24"/>
                <w:lang w:val="uk-UA"/>
              </w:rPr>
            </w:pPr>
          </w:p>
          <w:p w:rsidR="001F13CC" w:rsidRDefault="001F13CC" w:rsidP="001F13CC">
            <w:pPr>
              <w:rPr>
                <w:bCs/>
                <w:sz w:val="24"/>
                <w:szCs w:val="24"/>
                <w:lang w:val="uk-UA"/>
              </w:rPr>
            </w:pPr>
          </w:p>
          <w:p w:rsidR="001F13CC" w:rsidRPr="002D57C2" w:rsidRDefault="001F13CC" w:rsidP="001F13CC">
            <w:pPr>
              <w:rPr>
                <w:bCs/>
                <w:sz w:val="24"/>
                <w:szCs w:val="24"/>
                <w:lang w:val="uk-UA"/>
              </w:rPr>
            </w:pPr>
            <w:r w:rsidRPr="002D57C2">
              <w:rPr>
                <w:bCs/>
                <w:sz w:val="24"/>
                <w:szCs w:val="24"/>
                <w:lang w:val="uk-UA"/>
              </w:rPr>
              <w:t xml:space="preserve">вправи для розвитку статичної витривалості; </w:t>
            </w:r>
          </w:p>
          <w:p w:rsidR="001F13CC" w:rsidRPr="002D57C2" w:rsidRDefault="001F13CC" w:rsidP="001F13CC">
            <w:pPr>
              <w:rPr>
                <w:bCs/>
                <w:sz w:val="24"/>
                <w:szCs w:val="24"/>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r w:rsidRPr="002D57C2">
              <w:rPr>
                <w:bCs/>
                <w:sz w:val="24"/>
                <w:szCs w:val="24"/>
                <w:lang w:val="uk-UA"/>
              </w:rPr>
              <w:t xml:space="preserve">вправи для розвитку спритності рук; </w:t>
            </w: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вправи для розвитку точності рухів та диференціювання м’язових зусиль;</w:t>
            </w:r>
          </w:p>
          <w:p w:rsidR="001F13CC" w:rsidRDefault="001F13CC" w:rsidP="001F13CC">
            <w:pPr>
              <w:rPr>
                <w:sz w:val="24"/>
                <w:szCs w:val="24"/>
                <w:lang w:val="uk-UA"/>
              </w:rPr>
            </w:pPr>
          </w:p>
          <w:p w:rsidR="001F13CC" w:rsidRDefault="001F13CC" w:rsidP="001F13CC">
            <w:pPr>
              <w:rPr>
                <w:sz w:val="24"/>
                <w:szCs w:val="24"/>
                <w:lang w:val="uk-UA"/>
              </w:rPr>
            </w:pPr>
          </w:p>
          <w:p w:rsidR="001F13CC" w:rsidRDefault="001F13CC" w:rsidP="001F13CC">
            <w:pPr>
              <w:rPr>
                <w:sz w:val="24"/>
                <w:szCs w:val="24"/>
                <w:lang w:val="uk-UA"/>
              </w:rPr>
            </w:pPr>
          </w:p>
          <w:p w:rsidR="001F13CC" w:rsidRDefault="001F13CC" w:rsidP="001F13CC">
            <w:pPr>
              <w:rPr>
                <w:sz w:val="24"/>
                <w:szCs w:val="24"/>
                <w:lang w:val="uk-UA"/>
              </w:rPr>
            </w:pPr>
          </w:p>
          <w:p w:rsidR="001F13CC" w:rsidRDefault="001F13CC" w:rsidP="001F13CC">
            <w:pPr>
              <w:rPr>
                <w:sz w:val="24"/>
                <w:szCs w:val="24"/>
                <w:lang w:val="uk-UA"/>
              </w:rPr>
            </w:pPr>
          </w:p>
          <w:p w:rsidR="001F13CC" w:rsidRDefault="001F13CC" w:rsidP="001F13CC">
            <w:pPr>
              <w:rPr>
                <w:sz w:val="24"/>
                <w:szCs w:val="24"/>
                <w:lang w:val="uk-UA"/>
              </w:rPr>
            </w:pPr>
          </w:p>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вправи для розвитку швидкості рухів рук;</w:t>
            </w:r>
          </w:p>
          <w:p w:rsidR="001F13CC" w:rsidRPr="002D57C2" w:rsidRDefault="001F13CC" w:rsidP="001F13CC">
            <w:pPr>
              <w:rPr>
                <w:sz w:val="24"/>
                <w:szCs w:val="24"/>
                <w:lang w:val="uk-UA"/>
              </w:rPr>
            </w:pPr>
          </w:p>
          <w:p w:rsidR="001F13CC" w:rsidRDefault="001F13CC" w:rsidP="001F13CC">
            <w:pPr>
              <w:rPr>
                <w:sz w:val="24"/>
                <w:szCs w:val="24"/>
                <w:lang w:val="uk-UA"/>
              </w:rPr>
            </w:pPr>
          </w:p>
          <w:p w:rsidR="001F13CC" w:rsidRDefault="001F13CC" w:rsidP="001F13CC">
            <w:pPr>
              <w:rPr>
                <w:sz w:val="24"/>
                <w:szCs w:val="24"/>
                <w:lang w:val="uk-UA"/>
              </w:rPr>
            </w:pPr>
          </w:p>
          <w:p w:rsidR="001F13CC" w:rsidRDefault="001F13CC" w:rsidP="001F13CC">
            <w:pPr>
              <w:rPr>
                <w:sz w:val="24"/>
                <w:szCs w:val="24"/>
                <w:lang w:val="uk-UA"/>
              </w:rPr>
            </w:pPr>
          </w:p>
          <w:p w:rsidR="001F13CC" w:rsidRDefault="001F13CC" w:rsidP="001F13CC">
            <w:pPr>
              <w:rPr>
                <w:sz w:val="24"/>
                <w:szCs w:val="24"/>
                <w:lang w:val="uk-UA"/>
              </w:rPr>
            </w:pPr>
          </w:p>
          <w:p w:rsidR="001F13CC" w:rsidRDefault="001F13CC" w:rsidP="001F13CC">
            <w:pPr>
              <w:rPr>
                <w:sz w:val="24"/>
                <w:szCs w:val="24"/>
                <w:lang w:val="uk-UA"/>
              </w:rPr>
            </w:pPr>
          </w:p>
          <w:p w:rsidR="001F13CC" w:rsidRDefault="001F13CC" w:rsidP="001F13CC">
            <w:pPr>
              <w:rPr>
                <w:sz w:val="24"/>
                <w:szCs w:val="24"/>
                <w:lang w:val="uk-UA"/>
              </w:rPr>
            </w:pPr>
          </w:p>
          <w:p w:rsidR="001F13CC" w:rsidRDefault="001F13CC" w:rsidP="001F13CC">
            <w:pPr>
              <w:rPr>
                <w:sz w:val="24"/>
                <w:szCs w:val="24"/>
                <w:lang w:val="uk-UA"/>
              </w:rPr>
            </w:pPr>
          </w:p>
          <w:p w:rsidR="001F13CC"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спеціально-допоміжні рухові дії для виконання поштовху гир (гирі) від грудей за довгим циклом:</w:t>
            </w:r>
          </w:p>
          <w:p w:rsidR="001F13CC" w:rsidRPr="002D57C2" w:rsidRDefault="001F13CC" w:rsidP="001F13CC">
            <w:pPr>
              <w:rPr>
                <w:sz w:val="24"/>
                <w:szCs w:val="24"/>
                <w:lang w:val="uk-UA"/>
              </w:rPr>
            </w:pPr>
            <w:r w:rsidRPr="002D57C2">
              <w:rPr>
                <w:sz w:val="24"/>
                <w:szCs w:val="24"/>
                <w:lang w:val="uk-UA"/>
              </w:rPr>
              <w:t>- підіймання гир (гирі) на груди;</w:t>
            </w:r>
          </w:p>
          <w:p w:rsidR="001F13CC" w:rsidRPr="002D57C2" w:rsidRDefault="001F13CC" w:rsidP="001F13CC">
            <w:pPr>
              <w:rPr>
                <w:sz w:val="24"/>
                <w:szCs w:val="24"/>
                <w:lang w:val="uk-UA"/>
              </w:rPr>
            </w:pPr>
            <w:r w:rsidRPr="002D57C2">
              <w:rPr>
                <w:sz w:val="24"/>
                <w:szCs w:val="24"/>
                <w:lang w:val="uk-UA"/>
              </w:rPr>
              <w:t>- присідання з гирями (гирею) на грудях або плечах;</w:t>
            </w:r>
          </w:p>
          <w:p w:rsidR="001F13CC" w:rsidRPr="002D57C2" w:rsidRDefault="001F13CC" w:rsidP="001F13CC">
            <w:pPr>
              <w:rPr>
                <w:sz w:val="24"/>
                <w:szCs w:val="24"/>
                <w:lang w:val="uk-UA"/>
              </w:rPr>
            </w:pPr>
            <w:r w:rsidRPr="002D57C2">
              <w:rPr>
                <w:sz w:val="24"/>
                <w:szCs w:val="24"/>
                <w:lang w:val="uk-UA"/>
              </w:rPr>
              <w:t>- тягнення гир;</w:t>
            </w:r>
          </w:p>
          <w:p w:rsidR="001F13CC" w:rsidRPr="002D57C2" w:rsidRDefault="001F13CC" w:rsidP="001F13CC">
            <w:pPr>
              <w:rPr>
                <w:sz w:val="24"/>
                <w:szCs w:val="24"/>
                <w:lang w:val="uk-UA"/>
              </w:rPr>
            </w:pPr>
            <w:r w:rsidRPr="002D57C2">
              <w:rPr>
                <w:sz w:val="24"/>
                <w:szCs w:val="24"/>
                <w:lang w:val="uk-UA"/>
              </w:rPr>
              <w:t>- стрибки з легкими гирями в опущених руках;</w:t>
            </w:r>
          </w:p>
          <w:p w:rsidR="001F13CC" w:rsidRDefault="001F13CC" w:rsidP="001F13CC">
            <w:pPr>
              <w:rPr>
                <w:sz w:val="24"/>
                <w:szCs w:val="24"/>
                <w:lang w:val="uk-UA"/>
              </w:rPr>
            </w:pPr>
            <w:r w:rsidRPr="002D57C2">
              <w:rPr>
                <w:sz w:val="24"/>
                <w:szCs w:val="24"/>
                <w:lang w:val="uk-UA"/>
              </w:rPr>
              <w:t>- оригінальні вправи з гирями</w:t>
            </w:r>
            <w:r>
              <w:rPr>
                <w:sz w:val="24"/>
                <w:szCs w:val="24"/>
                <w:lang w:val="uk-UA"/>
              </w:rPr>
              <w:t>;</w:t>
            </w:r>
          </w:p>
          <w:p w:rsidR="001F13CC" w:rsidRDefault="001F13CC" w:rsidP="001F13CC">
            <w:pPr>
              <w:rPr>
                <w:sz w:val="24"/>
                <w:szCs w:val="24"/>
                <w:lang w:val="uk-UA"/>
              </w:rPr>
            </w:pPr>
          </w:p>
          <w:p w:rsidR="001F13CC" w:rsidRDefault="001F13CC" w:rsidP="001F13CC">
            <w:pPr>
              <w:rPr>
                <w:sz w:val="24"/>
                <w:szCs w:val="24"/>
                <w:lang w:val="uk-UA"/>
              </w:rPr>
            </w:pPr>
          </w:p>
          <w:p w:rsidR="001F13CC" w:rsidRPr="0095072A" w:rsidRDefault="001F13CC" w:rsidP="001F13CC">
            <w:pPr>
              <w:rPr>
                <w:sz w:val="24"/>
                <w:szCs w:val="24"/>
                <w:lang w:val="uk-UA"/>
              </w:rPr>
            </w:pPr>
            <w:r>
              <w:rPr>
                <w:sz w:val="24"/>
                <w:szCs w:val="24"/>
                <w:lang w:val="uk-UA"/>
              </w:rPr>
              <w:t>кеттлебелхолд</w:t>
            </w:r>
          </w:p>
        </w:tc>
      </w:tr>
      <w:tr w:rsidR="001F13CC" w:rsidRPr="002D57C2" w:rsidTr="001F13CC">
        <w:tblPrEx>
          <w:tblCellMar>
            <w:top w:w="0" w:type="dxa"/>
            <w:bottom w:w="0" w:type="dxa"/>
          </w:tblCellMar>
        </w:tblPrEx>
        <w:tc>
          <w:tcPr>
            <w:tcW w:w="10207" w:type="dxa"/>
            <w:gridSpan w:val="2"/>
          </w:tcPr>
          <w:p w:rsidR="001F13CC" w:rsidRPr="0021338D" w:rsidRDefault="001F13CC" w:rsidP="001F13CC">
            <w:pPr>
              <w:jc w:val="center"/>
              <w:rPr>
                <w:b/>
                <w:bCs/>
                <w:sz w:val="24"/>
                <w:szCs w:val="24"/>
                <w:lang w:val="uk-UA"/>
              </w:rPr>
            </w:pPr>
            <w:r w:rsidRPr="0021338D">
              <w:rPr>
                <w:b/>
                <w:sz w:val="24"/>
                <w:szCs w:val="24"/>
                <w:lang w:val="uk-UA"/>
              </w:rPr>
              <w:t>Техніко-тактична підготовка</w:t>
            </w:r>
          </w:p>
        </w:tc>
      </w:tr>
      <w:tr w:rsidR="001F13CC" w:rsidRPr="002D57C2" w:rsidTr="001F13CC">
        <w:tblPrEx>
          <w:tblCellMar>
            <w:top w:w="0" w:type="dxa"/>
            <w:bottom w:w="0" w:type="dxa"/>
          </w:tblCellMar>
        </w:tblPrEx>
        <w:tc>
          <w:tcPr>
            <w:tcW w:w="5245" w:type="dxa"/>
          </w:tcPr>
          <w:p w:rsidR="001F13CC" w:rsidRPr="002D57C2" w:rsidRDefault="001F13CC" w:rsidP="001F13CC">
            <w:pPr>
              <w:rPr>
                <w:sz w:val="24"/>
                <w:szCs w:val="24"/>
                <w:lang w:val="uk-UA"/>
              </w:rPr>
            </w:pPr>
            <w:r w:rsidRPr="002D57C2">
              <w:rPr>
                <w:b/>
                <w:sz w:val="24"/>
                <w:szCs w:val="24"/>
                <w:lang w:val="uk-UA"/>
              </w:rPr>
              <w:t>Учень (учениця) виконує</w:t>
            </w:r>
            <w:r w:rsidRPr="002D57C2">
              <w:rPr>
                <w:sz w:val="24"/>
                <w:szCs w:val="24"/>
                <w:lang w:val="uk-UA"/>
              </w:rPr>
              <w:t xml:space="preserve"> вправи з гирьового хортингу:</w:t>
            </w:r>
          </w:p>
          <w:p w:rsidR="001F13CC" w:rsidRPr="002D57C2" w:rsidRDefault="001F13CC" w:rsidP="001F13CC">
            <w:pPr>
              <w:rPr>
                <w:sz w:val="24"/>
                <w:szCs w:val="24"/>
                <w:lang w:val="uk-UA"/>
              </w:rPr>
            </w:pPr>
            <w:r w:rsidRPr="002D57C2">
              <w:rPr>
                <w:sz w:val="24"/>
                <w:szCs w:val="24"/>
                <w:lang w:val="uk-UA"/>
              </w:rPr>
              <w:t>старт, махові рухи, підіймання гирі махом над головою; гиря над головою – рука випростана, пальці розслаблені, опускання гирі у положення замаху, тягнення</w:t>
            </w:r>
            <w:r>
              <w:rPr>
                <w:sz w:val="24"/>
                <w:szCs w:val="24"/>
                <w:lang w:val="uk-UA"/>
              </w:rPr>
              <w:t xml:space="preserve"> </w:t>
            </w:r>
            <w:r w:rsidRPr="002D57C2">
              <w:rPr>
                <w:sz w:val="24"/>
                <w:szCs w:val="24"/>
                <w:lang w:val="uk-UA"/>
              </w:rPr>
              <w:t xml:space="preserve"> із замахом і підрив, ривок з вису (від рівня колінних суглобів із замахом), фіксація, зміна руки (опускання, замах, перехоплення, замах), підхоплення гирі кистю.</w:t>
            </w:r>
          </w:p>
          <w:p w:rsidR="001F13CC" w:rsidRPr="002D57C2" w:rsidRDefault="001F13CC" w:rsidP="001F13CC">
            <w:pPr>
              <w:rPr>
                <w:bCs/>
                <w:sz w:val="24"/>
                <w:szCs w:val="24"/>
                <w:lang w:val="uk-UA"/>
              </w:rPr>
            </w:pPr>
            <w:r w:rsidRPr="002D57C2">
              <w:rPr>
                <w:bCs/>
                <w:sz w:val="24"/>
                <w:szCs w:val="24"/>
                <w:lang w:val="uk-UA"/>
              </w:rPr>
              <w:t>Підготовчі дії:</w:t>
            </w:r>
          </w:p>
          <w:p w:rsidR="001F13CC" w:rsidRPr="002D57C2" w:rsidRDefault="001F13CC" w:rsidP="001F13CC">
            <w:pPr>
              <w:rPr>
                <w:bCs/>
                <w:sz w:val="24"/>
                <w:szCs w:val="24"/>
                <w:lang w:val="uk-UA"/>
              </w:rPr>
            </w:pPr>
            <w:r w:rsidRPr="002D57C2">
              <w:rPr>
                <w:bCs/>
                <w:sz w:val="24"/>
                <w:szCs w:val="24"/>
                <w:lang w:val="uk-UA"/>
              </w:rPr>
              <w:t>- старт;</w:t>
            </w:r>
          </w:p>
          <w:p w:rsidR="001F13CC" w:rsidRPr="002D57C2" w:rsidRDefault="001F13CC" w:rsidP="001F13CC">
            <w:pPr>
              <w:rPr>
                <w:bCs/>
                <w:sz w:val="24"/>
                <w:szCs w:val="24"/>
                <w:lang w:val="uk-UA"/>
              </w:rPr>
            </w:pPr>
            <w:r w:rsidRPr="002D57C2">
              <w:rPr>
                <w:bCs/>
                <w:sz w:val="24"/>
                <w:szCs w:val="24"/>
                <w:lang w:val="uk-UA"/>
              </w:rPr>
              <w:t>- змін</w:t>
            </w:r>
            <w:r>
              <w:rPr>
                <w:bCs/>
                <w:sz w:val="24"/>
                <w:szCs w:val="24"/>
                <w:lang w:val="uk-UA"/>
              </w:rPr>
              <w:t>у</w:t>
            </w:r>
            <w:r w:rsidRPr="002D57C2">
              <w:rPr>
                <w:bCs/>
                <w:sz w:val="24"/>
                <w:szCs w:val="24"/>
                <w:lang w:val="uk-UA"/>
              </w:rPr>
              <w:t xml:space="preserve"> руки (замах, перехоплення, замах).</w:t>
            </w:r>
          </w:p>
          <w:p w:rsidR="001F13CC" w:rsidRPr="002D57C2" w:rsidRDefault="001F13CC" w:rsidP="001F13CC">
            <w:pPr>
              <w:rPr>
                <w:bCs/>
                <w:sz w:val="24"/>
                <w:szCs w:val="24"/>
                <w:lang w:val="uk-UA"/>
              </w:rPr>
            </w:pPr>
            <w:r w:rsidRPr="002D57C2">
              <w:rPr>
                <w:bCs/>
                <w:sz w:val="24"/>
                <w:szCs w:val="24"/>
                <w:lang w:val="uk-UA"/>
              </w:rPr>
              <w:t>Основні дії:</w:t>
            </w:r>
          </w:p>
          <w:p w:rsidR="001F13CC" w:rsidRPr="002D57C2" w:rsidRDefault="001F13CC" w:rsidP="001F13CC">
            <w:pPr>
              <w:rPr>
                <w:bCs/>
                <w:sz w:val="24"/>
                <w:szCs w:val="24"/>
                <w:lang w:val="uk-UA"/>
              </w:rPr>
            </w:pPr>
            <w:r w:rsidRPr="002D57C2">
              <w:rPr>
                <w:bCs/>
                <w:sz w:val="24"/>
                <w:szCs w:val="24"/>
                <w:lang w:val="uk-UA"/>
              </w:rPr>
              <w:t xml:space="preserve">- замах з </w:t>
            </w:r>
            <w:r>
              <w:rPr>
                <w:bCs/>
                <w:sz w:val="24"/>
                <w:szCs w:val="24"/>
                <w:lang w:val="uk-UA"/>
              </w:rPr>
              <w:t>«</w:t>
            </w:r>
            <w:r w:rsidRPr="002D57C2">
              <w:rPr>
                <w:bCs/>
                <w:sz w:val="24"/>
                <w:szCs w:val="24"/>
                <w:lang w:val="uk-UA"/>
              </w:rPr>
              <w:t>підривом</w:t>
            </w:r>
            <w:r>
              <w:rPr>
                <w:bCs/>
                <w:sz w:val="24"/>
                <w:szCs w:val="24"/>
                <w:lang w:val="uk-UA"/>
              </w:rPr>
              <w:t>»</w:t>
            </w:r>
            <w:r w:rsidRPr="002D57C2">
              <w:rPr>
                <w:bCs/>
                <w:sz w:val="24"/>
                <w:szCs w:val="24"/>
                <w:lang w:val="uk-UA"/>
              </w:rPr>
              <w:t>;</w:t>
            </w:r>
          </w:p>
          <w:p w:rsidR="001F13CC" w:rsidRPr="002D57C2" w:rsidRDefault="001F13CC" w:rsidP="001F13CC">
            <w:pPr>
              <w:rPr>
                <w:bCs/>
                <w:sz w:val="24"/>
                <w:szCs w:val="24"/>
                <w:lang w:val="uk-UA"/>
              </w:rPr>
            </w:pPr>
            <w:r w:rsidRPr="002D57C2">
              <w:rPr>
                <w:bCs/>
                <w:sz w:val="24"/>
                <w:szCs w:val="24"/>
                <w:lang w:val="uk-UA"/>
              </w:rPr>
              <w:t>- супровід гирі;</w:t>
            </w:r>
          </w:p>
          <w:p w:rsidR="001F13CC" w:rsidRPr="002D57C2" w:rsidRDefault="001F13CC" w:rsidP="001F13CC">
            <w:pPr>
              <w:rPr>
                <w:bCs/>
                <w:sz w:val="24"/>
                <w:szCs w:val="24"/>
                <w:lang w:val="uk-UA"/>
              </w:rPr>
            </w:pPr>
            <w:r w:rsidRPr="002D57C2">
              <w:rPr>
                <w:bCs/>
                <w:sz w:val="24"/>
                <w:szCs w:val="24"/>
                <w:lang w:val="uk-UA"/>
              </w:rPr>
              <w:t>- амортизаці</w:t>
            </w:r>
            <w:r>
              <w:rPr>
                <w:bCs/>
                <w:sz w:val="24"/>
                <w:szCs w:val="24"/>
                <w:lang w:val="uk-UA"/>
              </w:rPr>
              <w:t>ю</w:t>
            </w:r>
            <w:r w:rsidRPr="002D57C2">
              <w:rPr>
                <w:bCs/>
                <w:sz w:val="24"/>
                <w:szCs w:val="24"/>
                <w:lang w:val="uk-UA"/>
              </w:rPr>
              <w:t>;</w:t>
            </w:r>
          </w:p>
          <w:p w:rsidR="001F13CC" w:rsidRPr="002D57C2" w:rsidRDefault="001F13CC" w:rsidP="001F13CC">
            <w:pPr>
              <w:rPr>
                <w:bCs/>
                <w:sz w:val="24"/>
                <w:szCs w:val="24"/>
                <w:lang w:val="uk-UA"/>
              </w:rPr>
            </w:pPr>
            <w:r w:rsidRPr="002D57C2">
              <w:rPr>
                <w:bCs/>
                <w:sz w:val="24"/>
                <w:szCs w:val="24"/>
                <w:lang w:val="uk-UA"/>
              </w:rPr>
              <w:t>- фіксаці</w:t>
            </w:r>
            <w:r>
              <w:rPr>
                <w:bCs/>
                <w:sz w:val="24"/>
                <w:szCs w:val="24"/>
                <w:lang w:val="uk-UA"/>
              </w:rPr>
              <w:t>ю</w:t>
            </w:r>
            <w:r w:rsidRPr="002D57C2">
              <w:rPr>
                <w:bCs/>
                <w:sz w:val="24"/>
                <w:szCs w:val="24"/>
                <w:lang w:val="uk-UA"/>
              </w:rPr>
              <w:t>.</w:t>
            </w:r>
          </w:p>
          <w:p w:rsidR="001F13CC" w:rsidRPr="002D57C2" w:rsidRDefault="001F13CC" w:rsidP="001F13CC">
            <w:pPr>
              <w:rPr>
                <w:bCs/>
                <w:sz w:val="24"/>
                <w:szCs w:val="24"/>
                <w:lang w:val="uk-UA"/>
              </w:rPr>
            </w:pPr>
            <w:r w:rsidRPr="002D57C2">
              <w:rPr>
                <w:bCs/>
                <w:sz w:val="24"/>
                <w:szCs w:val="24"/>
                <w:lang w:val="uk-UA"/>
              </w:rPr>
              <w:t>Заключні дії:</w:t>
            </w:r>
          </w:p>
          <w:p w:rsidR="001F13CC" w:rsidRPr="002D57C2" w:rsidRDefault="001F13CC" w:rsidP="001F13CC">
            <w:pPr>
              <w:rPr>
                <w:bCs/>
                <w:sz w:val="24"/>
                <w:szCs w:val="24"/>
                <w:lang w:val="uk-UA"/>
              </w:rPr>
            </w:pPr>
            <w:r w:rsidRPr="002D57C2">
              <w:rPr>
                <w:bCs/>
                <w:sz w:val="24"/>
                <w:szCs w:val="24"/>
                <w:lang w:val="uk-UA"/>
              </w:rPr>
              <w:t>- опускання гирі у фазу замаху;</w:t>
            </w:r>
          </w:p>
          <w:p w:rsidR="001F13CC" w:rsidRPr="002D57C2" w:rsidRDefault="001F13CC" w:rsidP="001F13CC">
            <w:pPr>
              <w:rPr>
                <w:bCs/>
                <w:sz w:val="24"/>
                <w:szCs w:val="24"/>
                <w:lang w:val="uk-UA"/>
              </w:rPr>
            </w:pPr>
            <w:r>
              <w:rPr>
                <w:bCs/>
                <w:sz w:val="24"/>
                <w:szCs w:val="24"/>
                <w:lang w:val="uk-UA"/>
              </w:rPr>
              <w:t>- опускання гирі на поміст.</w:t>
            </w:r>
          </w:p>
          <w:p w:rsidR="001F13CC" w:rsidRPr="002D57C2" w:rsidRDefault="001F13CC" w:rsidP="001F13CC">
            <w:pPr>
              <w:rPr>
                <w:i/>
                <w:sz w:val="24"/>
                <w:szCs w:val="24"/>
                <w:lang w:val="uk-UA"/>
              </w:rPr>
            </w:pPr>
            <w:r w:rsidRPr="002D57C2">
              <w:rPr>
                <w:bCs/>
                <w:sz w:val="24"/>
                <w:szCs w:val="24"/>
                <w:lang w:val="uk-UA"/>
              </w:rPr>
              <w:t>Старт, замах, тягнення гир на груди, вихідне положення – гирі на грудях, опускання гир у стартове положення, підрив, підіймання на груди з вису, підіймання на груди з помосту;</w:t>
            </w:r>
          </w:p>
          <w:p w:rsidR="001F13CC" w:rsidRPr="002D57C2" w:rsidRDefault="001F13CC" w:rsidP="001F13CC">
            <w:pPr>
              <w:rPr>
                <w:i/>
                <w:sz w:val="24"/>
                <w:szCs w:val="24"/>
                <w:lang w:val="uk-UA"/>
              </w:rPr>
            </w:pPr>
            <w:r w:rsidRPr="002D57C2">
              <w:rPr>
                <w:bCs/>
                <w:sz w:val="24"/>
                <w:szCs w:val="24"/>
                <w:lang w:val="uk-UA"/>
              </w:rPr>
              <w:t>прийняття вихідного положення (гирі на грудях, дужки гир перетинають основу долоней) – попередній присід, посил, напівпоштовх, виштовхування з напівприсідом, вставання та фіксаці</w:t>
            </w:r>
            <w:r>
              <w:rPr>
                <w:bCs/>
                <w:sz w:val="24"/>
                <w:szCs w:val="24"/>
                <w:lang w:val="uk-UA"/>
              </w:rPr>
              <w:t>ю</w:t>
            </w:r>
            <w:r w:rsidRPr="002D57C2">
              <w:rPr>
                <w:bCs/>
                <w:sz w:val="24"/>
                <w:szCs w:val="24"/>
                <w:lang w:val="uk-UA"/>
              </w:rPr>
              <w:t>, опускання гир на груди.</w:t>
            </w:r>
          </w:p>
          <w:p w:rsidR="001F13CC" w:rsidRPr="002D57C2" w:rsidRDefault="001F13CC" w:rsidP="001F13CC">
            <w:pPr>
              <w:rPr>
                <w:bCs/>
                <w:sz w:val="24"/>
                <w:szCs w:val="24"/>
                <w:lang w:val="uk-UA"/>
              </w:rPr>
            </w:pPr>
            <w:r w:rsidRPr="002D57C2">
              <w:rPr>
                <w:bCs/>
                <w:sz w:val="24"/>
                <w:szCs w:val="24"/>
                <w:lang w:val="uk-UA"/>
              </w:rPr>
              <w:t>Підготовчі дії:</w:t>
            </w:r>
          </w:p>
          <w:p w:rsidR="001F13CC" w:rsidRPr="002D57C2" w:rsidRDefault="001F13CC" w:rsidP="001F13CC">
            <w:pPr>
              <w:rPr>
                <w:bCs/>
                <w:sz w:val="24"/>
                <w:szCs w:val="24"/>
                <w:lang w:val="uk-UA"/>
              </w:rPr>
            </w:pPr>
            <w:r w:rsidRPr="002D57C2">
              <w:rPr>
                <w:bCs/>
                <w:sz w:val="24"/>
                <w:szCs w:val="24"/>
                <w:lang w:val="uk-UA"/>
              </w:rPr>
              <w:t>- стартове положення;</w:t>
            </w:r>
          </w:p>
          <w:p w:rsidR="001F13CC" w:rsidRPr="002D57C2" w:rsidRDefault="001F13CC" w:rsidP="001F13CC">
            <w:pPr>
              <w:rPr>
                <w:bCs/>
                <w:sz w:val="24"/>
                <w:szCs w:val="24"/>
                <w:lang w:val="uk-UA"/>
              </w:rPr>
            </w:pPr>
            <w:r w:rsidRPr="002D57C2">
              <w:rPr>
                <w:bCs/>
                <w:sz w:val="24"/>
                <w:szCs w:val="24"/>
                <w:lang w:val="uk-UA"/>
              </w:rPr>
              <w:t>- підіймання гир на груди.</w:t>
            </w:r>
          </w:p>
          <w:p w:rsidR="001F13CC" w:rsidRPr="002D57C2" w:rsidRDefault="001F13CC" w:rsidP="001F13CC">
            <w:pPr>
              <w:rPr>
                <w:bCs/>
                <w:sz w:val="24"/>
                <w:szCs w:val="24"/>
                <w:lang w:val="uk-UA"/>
              </w:rPr>
            </w:pPr>
            <w:r w:rsidRPr="002D57C2">
              <w:rPr>
                <w:bCs/>
                <w:sz w:val="24"/>
                <w:szCs w:val="24"/>
                <w:lang w:val="uk-UA"/>
              </w:rPr>
              <w:t>Основні дії:</w:t>
            </w:r>
          </w:p>
          <w:p w:rsidR="001F13CC" w:rsidRPr="002D57C2" w:rsidRDefault="001F13CC" w:rsidP="001F13CC">
            <w:pPr>
              <w:rPr>
                <w:bCs/>
                <w:sz w:val="24"/>
                <w:szCs w:val="24"/>
                <w:lang w:val="uk-UA"/>
              </w:rPr>
            </w:pPr>
            <w:r w:rsidRPr="002D57C2">
              <w:rPr>
                <w:bCs/>
                <w:sz w:val="24"/>
                <w:szCs w:val="24"/>
                <w:lang w:val="uk-UA"/>
              </w:rPr>
              <w:t>- вихідне положення перед поштовхом;</w:t>
            </w:r>
          </w:p>
          <w:p w:rsidR="001F13CC" w:rsidRPr="002D57C2" w:rsidRDefault="001F13CC" w:rsidP="001F13CC">
            <w:pPr>
              <w:rPr>
                <w:bCs/>
                <w:sz w:val="24"/>
                <w:szCs w:val="24"/>
                <w:lang w:val="uk-UA"/>
              </w:rPr>
            </w:pPr>
            <w:r w:rsidRPr="002D57C2">
              <w:rPr>
                <w:bCs/>
                <w:sz w:val="24"/>
                <w:szCs w:val="24"/>
                <w:lang w:val="uk-UA"/>
              </w:rPr>
              <w:t>- розміщення дужок гир на долонях;</w:t>
            </w:r>
          </w:p>
          <w:p w:rsidR="001F13CC" w:rsidRPr="002D57C2" w:rsidRDefault="001F13CC" w:rsidP="001F13CC">
            <w:pPr>
              <w:rPr>
                <w:bCs/>
                <w:sz w:val="24"/>
                <w:szCs w:val="24"/>
                <w:lang w:val="uk-UA"/>
              </w:rPr>
            </w:pPr>
            <w:r w:rsidRPr="002D57C2">
              <w:rPr>
                <w:bCs/>
                <w:sz w:val="24"/>
                <w:szCs w:val="24"/>
                <w:lang w:val="uk-UA"/>
              </w:rPr>
              <w:t>- попередній присід;</w:t>
            </w:r>
          </w:p>
          <w:p w:rsidR="001F13CC" w:rsidRPr="002D57C2" w:rsidRDefault="001F13CC" w:rsidP="001F13CC">
            <w:pPr>
              <w:rPr>
                <w:bCs/>
                <w:sz w:val="24"/>
                <w:szCs w:val="24"/>
                <w:lang w:val="uk-UA"/>
              </w:rPr>
            </w:pPr>
            <w:r w:rsidRPr="002D57C2">
              <w:rPr>
                <w:bCs/>
                <w:sz w:val="24"/>
                <w:szCs w:val="24"/>
                <w:lang w:val="uk-UA"/>
              </w:rPr>
              <w:t>- виштовхування (посил);</w:t>
            </w:r>
          </w:p>
          <w:p w:rsidR="001F13CC" w:rsidRPr="002D57C2" w:rsidRDefault="001F13CC" w:rsidP="001F13CC">
            <w:pPr>
              <w:rPr>
                <w:bCs/>
                <w:sz w:val="24"/>
                <w:szCs w:val="24"/>
                <w:lang w:val="uk-UA"/>
              </w:rPr>
            </w:pPr>
            <w:r w:rsidRPr="002D57C2">
              <w:rPr>
                <w:bCs/>
                <w:sz w:val="24"/>
                <w:szCs w:val="24"/>
                <w:lang w:val="uk-UA"/>
              </w:rPr>
              <w:t>- напівприсід (амортизація);</w:t>
            </w:r>
          </w:p>
          <w:p w:rsidR="001F13CC" w:rsidRPr="002D57C2" w:rsidRDefault="001F13CC" w:rsidP="001F13CC">
            <w:pPr>
              <w:rPr>
                <w:bCs/>
                <w:sz w:val="24"/>
                <w:szCs w:val="24"/>
                <w:lang w:val="uk-UA"/>
              </w:rPr>
            </w:pPr>
            <w:r w:rsidRPr="002D57C2">
              <w:rPr>
                <w:bCs/>
                <w:sz w:val="24"/>
                <w:szCs w:val="24"/>
                <w:lang w:val="uk-UA"/>
              </w:rPr>
              <w:t>- повертання у вихідне положення та вставання;</w:t>
            </w:r>
          </w:p>
          <w:p w:rsidR="001F13CC" w:rsidRPr="002D57C2" w:rsidRDefault="001F13CC" w:rsidP="001F13CC">
            <w:pPr>
              <w:rPr>
                <w:bCs/>
                <w:sz w:val="24"/>
                <w:szCs w:val="24"/>
                <w:lang w:val="uk-UA"/>
              </w:rPr>
            </w:pPr>
            <w:r w:rsidRPr="002D57C2">
              <w:rPr>
                <w:bCs/>
                <w:sz w:val="24"/>
                <w:szCs w:val="24"/>
                <w:lang w:val="uk-UA"/>
              </w:rPr>
              <w:t>- повертання гир на поміст.</w:t>
            </w:r>
          </w:p>
          <w:p w:rsidR="001F13CC" w:rsidRPr="002D57C2" w:rsidRDefault="001F13CC" w:rsidP="001F13CC">
            <w:pPr>
              <w:rPr>
                <w:sz w:val="24"/>
                <w:szCs w:val="24"/>
                <w:lang w:val="uk-UA"/>
              </w:rPr>
            </w:pPr>
            <w:r w:rsidRPr="002D57C2">
              <w:rPr>
                <w:sz w:val="24"/>
                <w:szCs w:val="24"/>
                <w:lang w:val="uk-UA"/>
              </w:rPr>
              <w:t xml:space="preserve">Підйом на груди: - </w:t>
            </w:r>
            <w:r>
              <w:rPr>
                <w:sz w:val="24"/>
                <w:szCs w:val="24"/>
                <w:lang w:val="uk-UA"/>
              </w:rPr>
              <w:t>«</w:t>
            </w:r>
            <w:r w:rsidRPr="002D57C2">
              <w:rPr>
                <w:sz w:val="24"/>
                <w:szCs w:val="24"/>
                <w:lang w:val="uk-UA"/>
              </w:rPr>
              <w:t>підрив</w:t>
            </w:r>
            <w:r>
              <w:rPr>
                <w:sz w:val="24"/>
                <w:szCs w:val="24"/>
                <w:lang w:val="uk-UA"/>
              </w:rPr>
              <w:t>»</w:t>
            </w:r>
            <w:r w:rsidRPr="002D57C2">
              <w:rPr>
                <w:sz w:val="24"/>
                <w:szCs w:val="24"/>
                <w:lang w:val="uk-UA"/>
              </w:rPr>
              <w:t xml:space="preserve">, який супроводжується амортизаційним (попереднім) і фінальним розгоном; - </w:t>
            </w:r>
            <w:r>
              <w:rPr>
                <w:sz w:val="24"/>
                <w:szCs w:val="24"/>
                <w:lang w:val="uk-UA"/>
              </w:rPr>
              <w:t>«</w:t>
            </w:r>
            <w:r w:rsidRPr="002D57C2">
              <w:rPr>
                <w:sz w:val="24"/>
                <w:szCs w:val="24"/>
                <w:lang w:val="uk-UA"/>
              </w:rPr>
              <w:t>відхід</w:t>
            </w:r>
            <w:r>
              <w:rPr>
                <w:sz w:val="24"/>
                <w:szCs w:val="24"/>
                <w:lang w:val="uk-UA"/>
              </w:rPr>
              <w:t>»</w:t>
            </w:r>
            <w:r w:rsidRPr="002D57C2">
              <w:rPr>
                <w:sz w:val="24"/>
                <w:szCs w:val="24"/>
                <w:lang w:val="uk-UA"/>
              </w:rPr>
              <w:t xml:space="preserve">, що включає безопорний і опорний підсід; - </w:t>
            </w:r>
            <w:r>
              <w:rPr>
                <w:sz w:val="24"/>
                <w:szCs w:val="24"/>
                <w:lang w:val="uk-UA"/>
              </w:rPr>
              <w:t>«</w:t>
            </w:r>
            <w:r w:rsidRPr="002D57C2">
              <w:rPr>
                <w:sz w:val="24"/>
                <w:szCs w:val="24"/>
                <w:lang w:val="uk-UA"/>
              </w:rPr>
              <w:t>вставання</w:t>
            </w:r>
            <w:r>
              <w:rPr>
                <w:sz w:val="24"/>
                <w:szCs w:val="24"/>
                <w:lang w:val="uk-UA"/>
              </w:rPr>
              <w:t>»</w:t>
            </w:r>
            <w:r w:rsidRPr="002D57C2">
              <w:rPr>
                <w:sz w:val="24"/>
                <w:szCs w:val="24"/>
                <w:lang w:val="uk-UA"/>
              </w:rPr>
              <w:t xml:space="preserve">: випрямлення ніг і тулуба; - </w:t>
            </w:r>
            <w:r>
              <w:rPr>
                <w:sz w:val="24"/>
                <w:szCs w:val="24"/>
                <w:lang w:val="uk-UA"/>
              </w:rPr>
              <w:t>«</w:t>
            </w:r>
            <w:r w:rsidRPr="002D57C2">
              <w:rPr>
                <w:sz w:val="24"/>
                <w:szCs w:val="24"/>
                <w:lang w:val="uk-UA"/>
              </w:rPr>
              <w:t>початкове положення перед поштовхом від грудей</w:t>
            </w:r>
            <w:r>
              <w:rPr>
                <w:sz w:val="24"/>
                <w:szCs w:val="24"/>
                <w:lang w:val="uk-UA"/>
              </w:rPr>
              <w:t>»</w:t>
            </w:r>
            <w:r w:rsidRPr="002D57C2">
              <w:rPr>
                <w:sz w:val="24"/>
                <w:szCs w:val="24"/>
                <w:lang w:val="uk-UA"/>
              </w:rPr>
              <w:t xml:space="preserve">, - прийняття вихідного положення перед поштовхом від грудей; </w:t>
            </w:r>
          </w:p>
          <w:p w:rsidR="001F13CC" w:rsidRPr="002D57C2" w:rsidRDefault="001F13CC" w:rsidP="001F13CC">
            <w:pPr>
              <w:rPr>
                <w:sz w:val="24"/>
                <w:szCs w:val="24"/>
                <w:lang w:val="uk-UA"/>
              </w:rPr>
            </w:pPr>
            <w:r w:rsidRPr="002D57C2">
              <w:rPr>
                <w:sz w:val="24"/>
                <w:szCs w:val="24"/>
                <w:lang w:val="uk-UA"/>
              </w:rPr>
              <w:t xml:space="preserve">- поштовх гир від грудей - </w:t>
            </w:r>
            <w:r>
              <w:rPr>
                <w:sz w:val="24"/>
                <w:szCs w:val="24"/>
                <w:lang w:val="uk-UA"/>
              </w:rPr>
              <w:t>«</w:t>
            </w:r>
            <w:r w:rsidRPr="002D57C2">
              <w:rPr>
                <w:sz w:val="24"/>
                <w:szCs w:val="24"/>
                <w:lang w:val="uk-UA"/>
              </w:rPr>
              <w:t>виштовхування</w:t>
            </w:r>
            <w:r>
              <w:rPr>
                <w:sz w:val="24"/>
                <w:szCs w:val="24"/>
                <w:lang w:val="uk-UA"/>
              </w:rPr>
              <w:t>»</w:t>
            </w:r>
            <w:r w:rsidRPr="002D57C2">
              <w:rPr>
                <w:sz w:val="24"/>
                <w:szCs w:val="24"/>
                <w:lang w:val="uk-UA"/>
              </w:rPr>
              <w:t xml:space="preserve">, що включає: безопорний напівпідсід, опорний напівпідсід, виштовхування гир від грудей;- </w:t>
            </w:r>
            <w:r>
              <w:rPr>
                <w:sz w:val="24"/>
                <w:szCs w:val="24"/>
                <w:lang w:val="uk-UA"/>
              </w:rPr>
              <w:t>«</w:t>
            </w:r>
            <w:r w:rsidRPr="002D57C2">
              <w:rPr>
                <w:sz w:val="24"/>
                <w:szCs w:val="24"/>
                <w:lang w:val="uk-UA"/>
              </w:rPr>
              <w:t>відхід</w:t>
            </w:r>
            <w:r>
              <w:rPr>
                <w:sz w:val="24"/>
                <w:szCs w:val="24"/>
                <w:lang w:val="uk-UA"/>
              </w:rPr>
              <w:t>»</w:t>
            </w:r>
            <w:r w:rsidRPr="002D57C2">
              <w:rPr>
                <w:sz w:val="24"/>
                <w:szCs w:val="24"/>
                <w:lang w:val="uk-UA"/>
              </w:rPr>
              <w:t xml:space="preserve">, що складається: безопорного підсіду і утримання гир на прямих руках, опорного підсіду і утримання гир на прямих руках; </w:t>
            </w:r>
          </w:p>
          <w:p w:rsidR="001F13CC" w:rsidRPr="002D57C2" w:rsidRDefault="001F13CC" w:rsidP="001F13CC">
            <w:pPr>
              <w:rPr>
                <w:sz w:val="24"/>
                <w:szCs w:val="24"/>
                <w:lang w:val="uk-UA"/>
              </w:rPr>
            </w:pPr>
            <w:r w:rsidRPr="002D57C2">
              <w:rPr>
                <w:sz w:val="24"/>
                <w:szCs w:val="24"/>
                <w:lang w:val="uk-UA"/>
              </w:rPr>
              <w:t xml:space="preserve">- </w:t>
            </w:r>
            <w:r>
              <w:rPr>
                <w:sz w:val="24"/>
                <w:szCs w:val="24"/>
                <w:lang w:val="uk-UA"/>
              </w:rPr>
              <w:t>«</w:t>
            </w:r>
            <w:r w:rsidRPr="002D57C2">
              <w:rPr>
                <w:sz w:val="24"/>
                <w:szCs w:val="24"/>
                <w:lang w:val="uk-UA"/>
              </w:rPr>
              <w:t>Вставання</w:t>
            </w:r>
            <w:r>
              <w:rPr>
                <w:sz w:val="24"/>
                <w:szCs w:val="24"/>
                <w:lang w:val="uk-UA"/>
              </w:rPr>
              <w:t>»</w:t>
            </w:r>
            <w:r w:rsidRPr="002D57C2">
              <w:rPr>
                <w:sz w:val="24"/>
                <w:szCs w:val="24"/>
                <w:lang w:val="uk-UA"/>
              </w:rPr>
              <w:t xml:space="preserve">, - </w:t>
            </w:r>
            <w:r>
              <w:rPr>
                <w:sz w:val="24"/>
                <w:szCs w:val="24"/>
                <w:lang w:val="uk-UA"/>
              </w:rPr>
              <w:t>«</w:t>
            </w:r>
            <w:r w:rsidRPr="002D57C2">
              <w:rPr>
                <w:sz w:val="24"/>
                <w:szCs w:val="24"/>
                <w:lang w:val="uk-UA"/>
              </w:rPr>
              <w:t>фіксація</w:t>
            </w:r>
            <w:r>
              <w:rPr>
                <w:sz w:val="24"/>
                <w:szCs w:val="24"/>
                <w:lang w:val="uk-UA"/>
              </w:rPr>
              <w:t>»</w:t>
            </w:r>
            <w:r w:rsidRPr="002D57C2">
              <w:rPr>
                <w:sz w:val="24"/>
                <w:szCs w:val="24"/>
                <w:lang w:val="uk-UA"/>
              </w:rPr>
              <w:t xml:space="preserve"> в завершальній частині поштовху 2-х гир від грудей по довгому циклу.</w:t>
            </w:r>
          </w:p>
          <w:p w:rsidR="001F13CC" w:rsidRPr="002D57C2" w:rsidRDefault="001F13CC" w:rsidP="001F13CC">
            <w:pPr>
              <w:rPr>
                <w:sz w:val="24"/>
                <w:szCs w:val="24"/>
                <w:lang w:val="uk-UA"/>
              </w:rPr>
            </w:pPr>
            <w:r w:rsidRPr="002D57C2">
              <w:rPr>
                <w:sz w:val="24"/>
                <w:szCs w:val="24"/>
                <w:lang w:val="uk-UA"/>
              </w:rPr>
              <w:t xml:space="preserve">- опускання гир на груди включає безопорний підсід і опорний підсід; - </w:t>
            </w:r>
            <w:r>
              <w:rPr>
                <w:sz w:val="24"/>
                <w:szCs w:val="24"/>
                <w:lang w:val="uk-UA"/>
              </w:rPr>
              <w:t>«</w:t>
            </w:r>
            <w:r w:rsidRPr="002D57C2">
              <w:rPr>
                <w:sz w:val="24"/>
                <w:szCs w:val="24"/>
                <w:lang w:val="uk-UA"/>
              </w:rPr>
              <w:t>замах</w:t>
            </w:r>
            <w:r>
              <w:rPr>
                <w:sz w:val="24"/>
                <w:szCs w:val="24"/>
                <w:lang w:val="uk-UA"/>
              </w:rPr>
              <w:t>»</w:t>
            </w:r>
            <w:r w:rsidRPr="002D57C2">
              <w:rPr>
                <w:sz w:val="24"/>
                <w:szCs w:val="24"/>
                <w:lang w:val="uk-UA"/>
              </w:rPr>
              <w:t xml:space="preserve">: </w:t>
            </w:r>
            <w:r>
              <w:rPr>
                <w:sz w:val="24"/>
                <w:szCs w:val="24"/>
                <w:lang w:val="uk-UA"/>
              </w:rPr>
              <w:t>«</w:t>
            </w:r>
            <w:r w:rsidRPr="002D57C2">
              <w:rPr>
                <w:sz w:val="24"/>
                <w:szCs w:val="24"/>
                <w:lang w:val="uk-UA"/>
              </w:rPr>
              <w:t>скидання</w:t>
            </w:r>
            <w:r>
              <w:rPr>
                <w:sz w:val="24"/>
                <w:szCs w:val="24"/>
                <w:lang w:val="uk-UA"/>
              </w:rPr>
              <w:t>»</w:t>
            </w:r>
            <w:r w:rsidRPr="002D57C2">
              <w:rPr>
                <w:sz w:val="24"/>
                <w:szCs w:val="24"/>
                <w:lang w:val="uk-UA"/>
              </w:rPr>
              <w:t xml:space="preserve"> гир з грудей, амортизаційні згинання ніг, розгинання ніг і прийняття пози замаху (гирі максимально відведені назад між ногами).</w:t>
            </w:r>
          </w:p>
          <w:p w:rsidR="001F13CC" w:rsidRPr="002D57C2" w:rsidRDefault="001F13CC" w:rsidP="001F13CC">
            <w:pPr>
              <w:rPr>
                <w:bCs/>
                <w:sz w:val="24"/>
                <w:szCs w:val="24"/>
                <w:lang w:val="uk-UA"/>
              </w:rPr>
            </w:pPr>
            <w:r w:rsidRPr="002D57C2">
              <w:rPr>
                <w:sz w:val="24"/>
                <w:szCs w:val="24"/>
                <w:lang w:val="uk-UA"/>
              </w:rPr>
              <w:t>Різноманітні вправи (присідання, жими, нахили) за допомогою гир різної ваги</w:t>
            </w:r>
          </w:p>
        </w:tc>
        <w:tc>
          <w:tcPr>
            <w:tcW w:w="4962" w:type="dxa"/>
          </w:tcPr>
          <w:p w:rsidR="001F13CC" w:rsidRPr="002D57C2" w:rsidRDefault="001F13CC" w:rsidP="001F13CC">
            <w:pPr>
              <w:rPr>
                <w:bCs/>
                <w:sz w:val="24"/>
                <w:szCs w:val="24"/>
                <w:lang w:val="uk-UA"/>
              </w:rPr>
            </w:pPr>
            <w:r w:rsidRPr="002D57C2">
              <w:rPr>
                <w:bCs/>
                <w:sz w:val="24"/>
                <w:szCs w:val="24"/>
                <w:lang w:val="uk-UA"/>
              </w:rPr>
              <w:t>Вивчення техніки виконання вправ та рухових дій з гирьового хортингу (гирьовий спринт, гирьовий фіткрос).</w:t>
            </w:r>
            <w:r w:rsidRPr="002D57C2">
              <w:rPr>
                <w:sz w:val="24"/>
                <w:szCs w:val="24"/>
                <w:lang w:val="uk-UA"/>
              </w:rPr>
              <w:t xml:space="preserve"> </w:t>
            </w:r>
            <w:r w:rsidRPr="002D57C2">
              <w:rPr>
                <w:bCs/>
                <w:sz w:val="24"/>
                <w:szCs w:val="24"/>
                <w:lang w:val="uk-UA"/>
              </w:rPr>
              <w:t>Послідовність навчання рухових дій під час виконання ривка.</w:t>
            </w:r>
          </w:p>
          <w:p w:rsidR="001F13CC" w:rsidRDefault="001F13CC" w:rsidP="001F13CC">
            <w:pPr>
              <w:rPr>
                <w:bCs/>
                <w:sz w:val="24"/>
                <w:szCs w:val="24"/>
                <w:lang w:val="uk-UA"/>
              </w:rPr>
            </w:pPr>
          </w:p>
          <w:p w:rsidR="001F13CC" w:rsidRDefault="001F13CC" w:rsidP="001F13CC">
            <w:pPr>
              <w:rPr>
                <w:bCs/>
                <w:sz w:val="24"/>
                <w:szCs w:val="24"/>
                <w:lang w:val="uk-UA"/>
              </w:rPr>
            </w:pPr>
          </w:p>
          <w:p w:rsidR="001F13CC" w:rsidRDefault="001F13CC" w:rsidP="001F13CC">
            <w:pPr>
              <w:rPr>
                <w:bCs/>
                <w:sz w:val="24"/>
                <w:szCs w:val="24"/>
                <w:lang w:val="uk-UA"/>
              </w:rPr>
            </w:pPr>
          </w:p>
          <w:p w:rsidR="001F13CC" w:rsidRDefault="001F13CC" w:rsidP="001F13CC">
            <w:pPr>
              <w:rPr>
                <w:bCs/>
                <w:sz w:val="24"/>
                <w:szCs w:val="24"/>
                <w:lang w:val="uk-UA"/>
              </w:rPr>
            </w:pPr>
          </w:p>
          <w:p w:rsidR="001F13CC" w:rsidRDefault="001F13CC" w:rsidP="001F13CC">
            <w:pPr>
              <w:rPr>
                <w:bCs/>
                <w:sz w:val="24"/>
                <w:szCs w:val="24"/>
                <w:lang w:val="uk-UA"/>
              </w:rPr>
            </w:pPr>
          </w:p>
          <w:p w:rsidR="001F13CC"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r w:rsidRPr="002D57C2">
              <w:rPr>
                <w:bCs/>
                <w:sz w:val="24"/>
                <w:szCs w:val="24"/>
                <w:lang w:val="uk-UA"/>
              </w:rPr>
              <w:t>Ривок гирі вагою 8 (16) кг.</w:t>
            </w: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Default="001F13CC" w:rsidP="001F13CC">
            <w:pPr>
              <w:rPr>
                <w:bCs/>
                <w:sz w:val="24"/>
                <w:szCs w:val="24"/>
                <w:lang w:val="uk-UA"/>
              </w:rPr>
            </w:pPr>
          </w:p>
          <w:p w:rsidR="001F13CC" w:rsidRDefault="001F13CC" w:rsidP="001F13CC">
            <w:pPr>
              <w:rPr>
                <w:bCs/>
                <w:sz w:val="24"/>
                <w:szCs w:val="24"/>
                <w:lang w:val="uk-UA"/>
              </w:rPr>
            </w:pPr>
          </w:p>
          <w:p w:rsidR="001F13CC"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r w:rsidRPr="002D57C2">
              <w:rPr>
                <w:bCs/>
                <w:sz w:val="24"/>
                <w:szCs w:val="24"/>
                <w:lang w:val="uk-UA"/>
              </w:rPr>
              <w:t xml:space="preserve">Вивчення техніки виконання вправи - поштовх гир вагою </w:t>
            </w:r>
            <w:smartTag w:uri="urn:schemas-microsoft-com:office:smarttags" w:element="metricconverter">
              <w:smartTagPr>
                <w:attr w:name="ProductID" w:val="8 кг"/>
              </w:smartTagPr>
              <w:r w:rsidRPr="002D57C2">
                <w:rPr>
                  <w:bCs/>
                  <w:sz w:val="24"/>
                  <w:szCs w:val="24"/>
                  <w:lang w:val="uk-UA"/>
                </w:rPr>
                <w:t>8 кг</w:t>
              </w:r>
            </w:smartTag>
            <w:r w:rsidRPr="002D57C2">
              <w:rPr>
                <w:bCs/>
                <w:sz w:val="24"/>
                <w:szCs w:val="24"/>
                <w:lang w:val="uk-UA"/>
              </w:rPr>
              <w:t xml:space="preserve"> (хлопці) та поштовх гирі однією рукою вагою </w:t>
            </w:r>
            <w:smartTag w:uri="urn:schemas-microsoft-com:office:smarttags" w:element="metricconverter">
              <w:smartTagPr>
                <w:attr w:name="ProductID" w:val="8 кг"/>
              </w:smartTagPr>
              <w:r w:rsidRPr="002D57C2">
                <w:rPr>
                  <w:bCs/>
                  <w:sz w:val="24"/>
                  <w:szCs w:val="24"/>
                  <w:lang w:val="uk-UA"/>
                </w:rPr>
                <w:t>8 кг</w:t>
              </w:r>
            </w:smartTag>
            <w:r w:rsidRPr="002D57C2">
              <w:rPr>
                <w:bCs/>
                <w:sz w:val="24"/>
                <w:szCs w:val="24"/>
                <w:lang w:val="uk-UA"/>
              </w:rPr>
              <w:t xml:space="preserve"> (дівчата).</w:t>
            </w:r>
          </w:p>
          <w:p w:rsidR="001F13CC" w:rsidRPr="002D57C2" w:rsidRDefault="001F13CC" w:rsidP="001F13CC">
            <w:pPr>
              <w:rPr>
                <w:bCs/>
                <w:sz w:val="24"/>
                <w:szCs w:val="24"/>
                <w:lang w:val="uk-UA"/>
              </w:rPr>
            </w:pPr>
            <w:r w:rsidRPr="002D57C2">
              <w:rPr>
                <w:bCs/>
                <w:sz w:val="24"/>
                <w:szCs w:val="24"/>
                <w:lang w:val="uk-UA"/>
              </w:rPr>
              <w:t>Послідовність рухових дій під час вивчення підіймань гир на груди.</w:t>
            </w: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Default="001F13CC" w:rsidP="001F13CC">
            <w:pPr>
              <w:rPr>
                <w:bCs/>
                <w:sz w:val="24"/>
                <w:szCs w:val="24"/>
                <w:lang w:val="uk-UA"/>
              </w:rPr>
            </w:pPr>
          </w:p>
          <w:p w:rsidR="001F13CC"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r w:rsidRPr="002D57C2">
              <w:rPr>
                <w:bCs/>
                <w:sz w:val="24"/>
                <w:szCs w:val="24"/>
                <w:lang w:val="uk-UA"/>
              </w:rPr>
              <w:t xml:space="preserve">Послідовність рухових дій під час вивчення поштовху. </w:t>
            </w: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r w:rsidRPr="002D57C2">
              <w:rPr>
                <w:bCs/>
                <w:sz w:val="24"/>
                <w:szCs w:val="24"/>
                <w:lang w:val="uk-UA"/>
              </w:rPr>
              <w:t>Головні елементи техніки поштовху.</w:t>
            </w: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p>
          <w:p w:rsidR="001F13CC" w:rsidRPr="002D57C2" w:rsidRDefault="001F13CC" w:rsidP="001F13CC">
            <w:pPr>
              <w:rPr>
                <w:bCs/>
                <w:sz w:val="24"/>
                <w:szCs w:val="24"/>
                <w:lang w:val="uk-UA"/>
              </w:rPr>
            </w:pPr>
            <w:r w:rsidRPr="002D57C2">
              <w:rPr>
                <w:bCs/>
                <w:sz w:val="24"/>
                <w:szCs w:val="24"/>
                <w:lang w:val="uk-UA"/>
              </w:rPr>
              <w:t>Елементи гирьового фіткросу</w:t>
            </w:r>
          </w:p>
          <w:p w:rsidR="001F13CC" w:rsidRPr="002D57C2" w:rsidRDefault="001F13CC" w:rsidP="001F13CC">
            <w:pPr>
              <w:rPr>
                <w:sz w:val="24"/>
                <w:szCs w:val="24"/>
                <w:lang w:val="uk-UA"/>
              </w:rPr>
            </w:pPr>
          </w:p>
        </w:tc>
      </w:tr>
    </w:tbl>
    <w:p w:rsidR="001F13CC" w:rsidRDefault="001F13CC" w:rsidP="001F13CC">
      <w:pPr>
        <w:jc w:val="center"/>
        <w:rPr>
          <w:b/>
          <w:sz w:val="24"/>
          <w:szCs w:val="24"/>
          <w:lang w:val="uk-UA"/>
        </w:rPr>
      </w:pPr>
    </w:p>
    <w:p w:rsidR="001F13CC" w:rsidRPr="002D57C2" w:rsidRDefault="001F13CC" w:rsidP="001F13CC">
      <w:pPr>
        <w:jc w:val="center"/>
        <w:rPr>
          <w:b/>
          <w:sz w:val="24"/>
          <w:szCs w:val="24"/>
          <w:lang w:val="uk-UA"/>
        </w:rPr>
      </w:pPr>
      <w:r w:rsidRPr="002D57C2">
        <w:rPr>
          <w:b/>
          <w:sz w:val="24"/>
          <w:szCs w:val="24"/>
          <w:lang w:val="uk-UA"/>
        </w:rPr>
        <w:t>Орієнтовні навчальні нормативи і вимоги</w:t>
      </w:r>
      <w:r>
        <w:rPr>
          <w:b/>
          <w:sz w:val="24"/>
          <w:szCs w:val="24"/>
          <w:lang w:val="uk-UA"/>
        </w:rPr>
        <w:t xml:space="preserve"> (1 рік вивчення)</w:t>
      </w:r>
    </w:p>
    <w:p w:rsidR="001F13CC" w:rsidRPr="002D57C2" w:rsidRDefault="001F13CC" w:rsidP="001F13CC">
      <w:pPr>
        <w:rPr>
          <w:sz w:val="24"/>
          <w:szCs w:val="24"/>
          <w:lang w:val="uk-UA"/>
        </w:rPr>
      </w:pPr>
    </w:p>
    <w:tbl>
      <w:tblPr>
        <w:tblW w:w="104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40"/>
        <w:gridCol w:w="1800"/>
        <w:gridCol w:w="1382"/>
        <w:gridCol w:w="1496"/>
        <w:gridCol w:w="1642"/>
      </w:tblGrid>
      <w:tr w:rsidR="001F13CC" w:rsidRPr="002D57C2" w:rsidTr="001F13CC">
        <w:tblPrEx>
          <w:tblCellMar>
            <w:top w:w="0" w:type="dxa"/>
            <w:bottom w:w="0" w:type="dxa"/>
          </w:tblCellMar>
        </w:tblPrEx>
        <w:trPr>
          <w:cantSplit/>
        </w:trPr>
        <w:tc>
          <w:tcPr>
            <w:tcW w:w="4140" w:type="dxa"/>
            <w:vMerge w:val="restart"/>
          </w:tcPr>
          <w:p w:rsidR="001F13CC" w:rsidRPr="002D57C2" w:rsidRDefault="001F13CC" w:rsidP="001F13CC">
            <w:pPr>
              <w:rPr>
                <w:sz w:val="24"/>
                <w:szCs w:val="24"/>
                <w:lang w:val="uk-UA"/>
              </w:rPr>
            </w:pPr>
            <w:r w:rsidRPr="002D57C2">
              <w:rPr>
                <w:sz w:val="24"/>
                <w:szCs w:val="24"/>
                <w:lang w:val="uk-UA"/>
              </w:rPr>
              <w:t>Навчальні нормативи</w:t>
            </w:r>
          </w:p>
        </w:tc>
        <w:tc>
          <w:tcPr>
            <w:tcW w:w="6320" w:type="dxa"/>
            <w:gridSpan w:val="4"/>
          </w:tcPr>
          <w:p w:rsidR="001F13CC" w:rsidRPr="002D57C2" w:rsidRDefault="001F13CC" w:rsidP="001F13CC">
            <w:pPr>
              <w:jc w:val="center"/>
              <w:rPr>
                <w:sz w:val="24"/>
                <w:szCs w:val="24"/>
                <w:lang w:val="uk-UA"/>
              </w:rPr>
            </w:pPr>
            <w:r w:rsidRPr="002D57C2">
              <w:rPr>
                <w:sz w:val="24"/>
                <w:szCs w:val="24"/>
                <w:lang w:val="uk-UA"/>
              </w:rPr>
              <w:t>Рівні компетентності</w:t>
            </w:r>
          </w:p>
        </w:tc>
      </w:tr>
      <w:tr w:rsidR="001F13CC" w:rsidRPr="002D57C2" w:rsidTr="001F13CC">
        <w:tblPrEx>
          <w:tblCellMar>
            <w:top w:w="0" w:type="dxa"/>
            <w:bottom w:w="0" w:type="dxa"/>
          </w:tblCellMar>
        </w:tblPrEx>
        <w:trPr>
          <w:cantSplit/>
        </w:trPr>
        <w:tc>
          <w:tcPr>
            <w:tcW w:w="4140" w:type="dxa"/>
            <w:vMerge/>
          </w:tcPr>
          <w:p w:rsidR="001F13CC" w:rsidRPr="002D57C2" w:rsidRDefault="001F13CC" w:rsidP="001F13CC">
            <w:pPr>
              <w:rPr>
                <w:sz w:val="24"/>
                <w:szCs w:val="24"/>
                <w:lang w:val="uk-UA"/>
              </w:rPr>
            </w:pPr>
          </w:p>
        </w:tc>
        <w:tc>
          <w:tcPr>
            <w:tcW w:w="1800" w:type="dxa"/>
          </w:tcPr>
          <w:p w:rsidR="001F13CC" w:rsidRPr="002D57C2" w:rsidRDefault="001F13CC" w:rsidP="001F13CC">
            <w:pPr>
              <w:rPr>
                <w:sz w:val="24"/>
                <w:szCs w:val="24"/>
                <w:lang w:val="uk-UA"/>
              </w:rPr>
            </w:pPr>
            <w:r w:rsidRPr="002D57C2">
              <w:rPr>
                <w:sz w:val="24"/>
                <w:szCs w:val="24"/>
                <w:lang w:val="uk-UA"/>
              </w:rPr>
              <w:t>початковий</w:t>
            </w:r>
          </w:p>
        </w:tc>
        <w:tc>
          <w:tcPr>
            <w:tcW w:w="1382" w:type="dxa"/>
          </w:tcPr>
          <w:p w:rsidR="001F13CC" w:rsidRPr="002D57C2" w:rsidRDefault="001F13CC" w:rsidP="001F13CC">
            <w:pPr>
              <w:rPr>
                <w:sz w:val="24"/>
                <w:szCs w:val="24"/>
                <w:lang w:val="uk-UA"/>
              </w:rPr>
            </w:pPr>
            <w:r w:rsidRPr="002D57C2">
              <w:rPr>
                <w:sz w:val="24"/>
                <w:szCs w:val="24"/>
                <w:lang w:val="uk-UA"/>
              </w:rPr>
              <w:t>середній</w:t>
            </w:r>
          </w:p>
        </w:tc>
        <w:tc>
          <w:tcPr>
            <w:tcW w:w="1496" w:type="dxa"/>
          </w:tcPr>
          <w:p w:rsidR="001F13CC" w:rsidRPr="002D57C2" w:rsidRDefault="001F13CC" w:rsidP="001F13CC">
            <w:pPr>
              <w:rPr>
                <w:sz w:val="24"/>
                <w:szCs w:val="24"/>
                <w:lang w:val="uk-UA"/>
              </w:rPr>
            </w:pPr>
            <w:r w:rsidRPr="002D57C2">
              <w:rPr>
                <w:sz w:val="24"/>
                <w:szCs w:val="24"/>
                <w:lang w:val="uk-UA"/>
              </w:rPr>
              <w:t>достатній</w:t>
            </w:r>
          </w:p>
        </w:tc>
        <w:tc>
          <w:tcPr>
            <w:tcW w:w="1642" w:type="dxa"/>
          </w:tcPr>
          <w:p w:rsidR="001F13CC" w:rsidRPr="002D57C2" w:rsidRDefault="001F13CC" w:rsidP="001F13CC">
            <w:pPr>
              <w:rPr>
                <w:sz w:val="24"/>
                <w:szCs w:val="24"/>
                <w:lang w:val="uk-UA"/>
              </w:rPr>
            </w:pPr>
            <w:r w:rsidRPr="002D57C2">
              <w:rPr>
                <w:sz w:val="24"/>
                <w:szCs w:val="24"/>
                <w:lang w:val="uk-UA"/>
              </w:rPr>
              <w:t>високий</w:t>
            </w:r>
          </w:p>
        </w:tc>
      </w:tr>
      <w:tr w:rsidR="001F13CC" w:rsidRPr="002D57C2" w:rsidTr="001F13CC">
        <w:tblPrEx>
          <w:tblCellMar>
            <w:top w:w="0" w:type="dxa"/>
            <w:bottom w:w="0" w:type="dxa"/>
          </w:tblCellMar>
        </w:tblPrEx>
        <w:trPr>
          <w:cantSplit/>
        </w:trPr>
        <w:tc>
          <w:tcPr>
            <w:tcW w:w="4140" w:type="dxa"/>
          </w:tcPr>
          <w:p w:rsidR="001F13CC" w:rsidRPr="002D57C2" w:rsidRDefault="001F13CC" w:rsidP="001F13CC">
            <w:pPr>
              <w:rPr>
                <w:sz w:val="24"/>
                <w:szCs w:val="24"/>
                <w:lang w:val="uk-UA"/>
              </w:rPr>
            </w:pPr>
            <w:r w:rsidRPr="002D57C2">
              <w:rPr>
                <w:sz w:val="24"/>
                <w:szCs w:val="24"/>
                <w:lang w:val="uk-UA"/>
              </w:rPr>
              <w:t>Згинання та розгинання рук в упорі лежачи, к-сть разів:</w:t>
            </w:r>
          </w:p>
          <w:p w:rsidR="001F13CC" w:rsidRPr="002D57C2" w:rsidRDefault="001F13CC" w:rsidP="001F13CC">
            <w:pPr>
              <w:rPr>
                <w:sz w:val="24"/>
                <w:szCs w:val="24"/>
                <w:lang w:val="uk-UA"/>
              </w:rPr>
            </w:pPr>
            <w:r w:rsidRPr="002D57C2">
              <w:rPr>
                <w:sz w:val="24"/>
                <w:szCs w:val="24"/>
                <w:lang w:val="uk-UA"/>
              </w:rPr>
              <w:t>хлопці</w:t>
            </w:r>
          </w:p>
          <w:p w:rsidR="001F13CC" w:rsidRPr="002D57C2" w:rsidRDefault="001F13CC" w:rsidP="001F13CC">
            <w:pPr>
              <w:rPr>
                <w:sz w:val="24"/>
                <w:szCs w:val="24"/>
                <w:lang w:val="uk-UA"/>
              </w:rPr>
            </w:pPr>
            <w:r w:rsidRPr="002D57C2">
              <w:rPr>
                <w:sz w:val="24"/>
                <w:szCs w:val="24"/>
                <w:lang w:val="uk-UA"/>
              </w:rPr>
              <w:t>дівчата</w:t>
            </w:r>
          </w:p>
        </w:tc>
        <w:tc>
          <w:tcPr>
            <w:tcW w:w="1800"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менше 25</w:t>
            </w:r>
          </w:p>
          <w:p w:rsidR="001F13CC" w:rsidRPr="002D57C2" w:rsidRDefault="001F13CC" w:rsidP="001F13CC">
            <w:pPr>
              <w:rPr>
                <w:sz w:val="24"/>
                <w:szCs w:val="24"/>
                <w:lang w:val="uk-UA"/>
              </w:rPr>
            </w:pPr>
            <w:r w:rsidRPr="002D57C2">
              <w:rPr>
                <w:sz w:val="24"/>
                <w:szCs w:val="24"/>
                <w:lang w:val="uk-UA"/>
              </w:rPr>
              <w:t>менше 15</w:t>
            </w:r>
          </w:p>
        </w:tc>
        <w:tc>
          <w:tcPr>
            <w:tcW w:w="1382"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25</w:t>
            </w:r>
          </w:p>
          <w:p w:rsidR="001F13CC" w:rsidRPr="002D57C2" w:rsidRDefault="001F13CC" w:rsidP="001F13CC">
            <w:pPr>
              <w:rPr>
                <w:sz w:val="24"/>
                <w:szCs w:val="24"/>
                <w:lang w:val="uk-UA"/>
              </w:rPr>
            </w:pPr>
            <w:r w:rsidRPr="002D57C2">
              <w:rPr>
                <w:sz w:val="24"/>
                <w:szCs w:val="24"/>
                <w:lang w:val="uk-UA"/>
              </w:rPr>
              <w:t>15</w:t>
            </w:r>
          </w:p>
        </w:tc>
        <w:tc>
          <w:tcPr>
            <w:tcW w:w="1496"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30</w:t>
            </w:r>
          </w:p>
          <w:p w:rsidR="001F13CC" w:rsidRPr="002D57C2" w:rsidRDefault="001F13CC" w:rsidP="001F13CC">
            <w:pPr>
              <w:rPr>
                <w:sz w:val="24"/>
                <w:szCs w:val="24"/>
                <w:lang w:val="uk-UA"/>
              </w:rPr>
            </w:pPr>
            <w:r w:rsidRPr="002D57C2">
              <w:rPr>
                <w:sz w:val="24"/>
                <w:szCs w:val="24"/>
                <w:lang w:val="uk-UA"/>
              </w:rPr>
              <w:t>18</w:t>
            </w:r>
          </w:p>
        </w:tc>
        <w:tc>
          <w:tcPr>
            <w:tcW w:w="1642"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38</w:t>
            </w:r>
          </w:p>
          <w:p w:rsidR="001F13CC" w:rsidRPr="002D57C2" w:rsidRDefault="001F13CC" w:rsidP="001F13CC">
            <w:pPr>
              <w:rPr>
                <w:sz w:val="24"/>
                <w:szCs w:val="24"/>
                <w:lang w:val="uk-UA"/>
              </w:rPr>
            </w:pPr>
            <w:r w:rsidRPr="002D57C2">
              <w:rPr>
                <w:sz w:val="24"/>
                <w:szCs w:val="24"/>
                <w:lang w:val="uk-UA"/>
              </w:rPr>
              <w:t>22</w:t>
            </w:r>
          </w:p>
        </w:tc>
      </w:tr>
      <w:tr w:rsidR="001F13CC" w:rsidRPr="002D57C2" w:rsidTr="001F13CC">
        <w:tblPrEx>
          <w:tblCellMar>
            <w:top w:w="0" w:type="dxa"/>
            <w:bottom w:w="0" w:type="dxa"/>
          </w:tblCellMar>
        </w:tblPrEx>
        <w:trPr>
          <w:cantSplit/>
        </w:trPr>
        <w:tc>
          <w:tcPr>
            <w:tcW w:w="4140" w:type="dxa"/>
          </w:tcPr>
          <w:p w:rsidR="001F13CC" w:rsidRPr="002D57C2" w:rsidRDefault="001F13CC" w:rsidP="001F13CC">
            <w:pPr>
              <w:rPr>
                <w:sz w:val="24"/>
                <w:szCs w:val="24"/>
                <w:lang w:val="uk-UA"/>
              </w:rPr>
            </w:pPr>
            <w:r w:rsidRPr="002D57C2">
              <w:rPr>
                <w:sz w:val="24"/>
                <w:szCs w:val="24"/>
                <w:lang w:val="uk-UA"/>
              </w:rPr>
              <w:t>Підтягування, к-сть разів:</w:t>
            </w:r>
          </w:p>
          <w:p w:rsidR="001F13CC" w:rsidRPr="002D57C2" w:rsidRDefault="001F13CC" w:rsidP="001F13CC">
            <w:pPr>
              <w:rPr>
                <w:sz w:val="24"/>
                <w:szCs w:val="24"/>
                <w:lang w:val="uk-UA"/>
              </w:rPr>
            </w:pPr>
            <w:r w:rsidRPr="002D57C2">
              <w:rPr>
                <w:sz w:val="24"/>
                <w:szCs w:val="24"/>
                <w:lang w:val="uk-UA"/>
              </w:rPr>
              <w:t>хлопці – у висі</w:t>
            </w:r>
          </w:p>
          <w:p w:rsidR="001F13CC" w:rsidRPr="002D57C2" w:rsidRDefault="001F13CC" w:rsidP="001F13CC">
            <w:pPr>
              <w:rPr>
                <w:sz w:val="24"/>
                <w:szCs w:val="24"/>
                <w:lang w:val="uk-UA"/>
              </w:rPr>
            </w:pPr>
            <w:r w:rsidRPr="002D57C2">
              <w:rPr>
                <w:sz w:val="24"/>
                <w:szCs w:val="24"/>
                <w:lang w:val="uk-UA"/>
              </w:rPr>
              <w:t>дівчата – у висі лежачи</w:t>
            </w:r>
          </w:p>
        </w:tc>
        <w:tc>
          <w:tcPr>
            <w:tcW w:w="1800"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менше 6</w:t>
            </w:r>
          </w:p>
          <w:p w:rsidR="001F13CC" w:rsidRPr="002D57C2" w:rsidRDefault="001F13CC" w:rsidP="001F13CC">
            <w:pPr>
              <w:rPr>
                <w:sz w:val="24"/>
                <w:szCs w:val="24"/>
                <w:lang w:val="uk-UA"/>
              </w:rPr>
            </w:pPr>
            <w:r w:rsidRPr="002D57C2">
              <w:rPr>
                <w:sz w:val="24"/>
                <w:szCs w:val="24"/>
                <w:lang w:val="uk-UA"/>
              </w:rPr>
              <w:t>менше 8</w:t>
            </w:r>
          </w:p>
        </w:tc>
        <w:tc>
          <w:tcPr>
            <w:tcW w:w="1382"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6</w:t>
            </w:r>
          </w:p>
          <w:p w:rsidR="001F13CC" w:rsidRPr="002D57C2" w:rsidRDefault="001F13CC" w:rsidP="001F13CC">
            <w:pPr>
              <w:rPr>
                <w:sz w:val="24"/>
                <w:szCs w:val="24"/>
                <w:lang w:val="uk-UA"/>
              </w:rPr>
            </w:pPr>
            <w:r w:rsidRPr="002D57C2">
              <w:rPr>
                <w:sz w:val="24"/>
                <w:szCs w:val="24"/>
                <w:lang w:val="uk-UA"/>
              </w:rPr>
              <w:t>8</w:t>
            </w:r>
          </w:p>
        </w:tc>
        <w:tc>
          <w:tcPr>
            <w:tcW w:w="1496"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8</w:t>
            </w:r>
          </w:p>
          <w:p w:rsidR="001F13CC" w:rsidRPr="002D57C2" w:rsidRDefault="001F13CC" w:rsidP="001F13CC">
            <w:pPr>
              <w:rPr>
                <w:sz w:val="24"/>
                <w:szCs w:val="24"/>
                <w:lang w:val="uk-UA"/>
              </w:rPr>
            </w:pPr>
            <w:r w:rsidRPr="002D57C2">
              <w:rPr>
                <w:sz w:val="24"/>
                <w:szCs w:val="24"/>
                <w:lang w:val="uk-UA"/>
              </w:rPr>
              <w:t>10</w:t>
            </w:r>
          </w:p>
        </w:tc>
        <w:tc>
          <w:tcPr>
            <w:tcW w:w="1642"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10</w:t>
            </w:r>
          </w:p>
          <w:p w:rsidR="001F13CC" w:rsidRPr="002D57C2" w:rsidRDefault="001F13CC" w:rsidP="001F13CC">
            <w:pPr>
              <w:rPr>
                <w:sz w:val="24"/>
                <w:szCs w:val="24"/>
                <w:lang w:val="uk-UA"/>
              </w:rPr>
            </w:pPr>
            <w:r w:rsidRPr="002D57C2">
              <w:rPr>
                <w:sz w:val="24"/>
                <w:szCs w:val="24"/>
                <w:lang w:val="uk-UA"/>
              </w:rPr>
              <w:t>14</w:t>
            </w:r>
          </w:p>
        </w:tc>
      </w:tr>
      <w:tr w:rsidR="001F13CC" w:rsidRPr="002D57C2" w:rsidTr="001F13CC">
        <w:tblPrEx>
          <w:tblCellMar>
            <w:top w:w="0" w:type="dxa"/>
            <w:bottom w:w="0" w:type="dxa"/>
          </w:tblCellMar>
        </w:tblPrEx>
        <w:trPr>
          <w:cantSplit/>
        </w:trPr>
        <w:tc>
          <w:tcPr>
            <w:tcW w:w="4140" w:type="dxa"/>
          </w:tcPr>
          <w:p w:rsidR="001F13CC" w:rsidRPr="002D57C2" w:rsidRDefault="001F13CC" w:rsidP="001F13CC">
            <w:pPr>
              <w:rPr>
                <w:sz w:val="24"/>
                <w:szCs w:val="24"/>
                <w:lang w:val="uk-UA"/>
              </w:rPr>
            </w:pPr>
            <w:r w:rsidRPr="002D57C2">
              <w:rPr>
                <w:sz w:val="24"/>
                <w:szCs w:val="24"/>
                <w:lang w:val="uk-UA"/>
              </w:rPr>
              <w:t xml:space="preserve">Біг </w:t>
            </w:r>
            <w:smartTag w:uri="urn:schemas-microsoft-com:office:smarttags" w:element="metricconverter">
              <w:smartTagPr>
                <w:attr w:name="ProductID" w:val="1500 м"/>
              </w:smartTagPr>
              <w:r w:rsidRPr="002D57C2">
                <w:rPr>
                  <w:sz w:val="24"/>
                  <w:szCs w:val="24"/>
                  <w:lang w:val="uk-UA"/>
                </w:rPr>
                <w:t>1500 м</w:t>
              </w:r>
            </w:smartTag>
            <w:r w:rsidRPr="002D57C2">
              <w:rPr>
                <w:sz w:val="24"/>
                <w:szCs w:val="24"/>
                <w:lang w:val="uk-UA"/>
              </w:rPr>
              <w:t>, хв.: - хлопці</w:t>
            </w:r>
          </w:p>
          <w:p w:rsidR="001F13CC" w:rsidRPr="002D57C2" w:rsidRDefault="001F13CC" w:rsidP="001F13CC">
            <w:pPr>
              <w:rPr>
                <w:sz w:val="24"/>
                <w:szCs w:val="24"/>
                <w:lang w:val="uk-UA"/>
              </w:rPr>
            </w:pPr>
            <w:r w:rsidRPr="002D57C2">
              <w:rPr>
                <w:sz w:val="24"/>
                <w:szCs w:val="24"/>
                <w:lang w:val="uk-UA"/>
              </w:rPr>
              <w:t xml:space="preserve">Біг </w:t>
            </w:r>
            <w:smartTag w:uri="urn:schemas-microsoft-com:office:smarttags" w:element="metricconverter">
              <w:smartTagPr>
                <w:attr w:name="ProductID" w:val="800 м"/>
              </w:smartTagPr>
              <w:r w:rsidRPr="002D57C2">
                <w:rPr>
                  <w:sz w:val="24"/>
                  <w:szCs w:val="24"/>
                  <w:lang w:val="uk-UA"/>
                </w:rPr>
                <w:t>800 м</w:t>
              </w:r>
            </w:smartTag>
            <w:r w:rsidRPr="002D57C2">
              <w:rPr>
                <w:sz w:val="24"/>
                <w:szCs w:val="24"/>
                <w:lang w:val="uk-UA"/>
              </w:rPr>
              <w:t>, хв.: - дівчата</w:t>
            </w:r>
          </w:p>
        </w:tc>
        <w:tc>
          <w:tcPr>
            <w:tcW w:w="1800" w:type="dxa"/>
          </w:tcPr>
          <w:p w:rsidR="001F13CC" w:rsidRPr="002D57C2" w:rsidRDefault="001F13CC" w:rsidP="001F13CC">
            <w:pPr>
              <w:rPr>
                <w:sz w:val="24"/>
                <w:szCs w:val="24"/>
                <w:lang w:val="uk-UA"/>
              </w:rPr>
            </w:pPr>
            <w:r w:rsidRPr="002D57C2">
              <w:rPr>
                <w:sz w:val="24"/>
                <w:szCs w:val="24"/>
                <w:lang w:val="uk-UA"/>
              </w:rPr>
              <w:t>більше 8.00</w:t>
            </w:r>
          </w:p>
          <w:p w:rsidR="001F13CC" w:rsidRPr="002D57C2" w:rsidRDefault="001F13CC" w:rsidP="001F13CC">
            <w:pPr>
              <w:rPr>
                <w:sz w:val="24"/>
                <w:szCs w:val="24"/>
                <w:lang w:val="uk-UA"/>
              </w:rPr>
            </w:pPr>
            <w:r w:rsidRPr="002D57C2">
              <w:rPr>
                <w:sz w:val="24"/>
                <w:szCs w:val="24"/>
                <w:lang w:val="uk-UA"/>
              </w:rPr>
              <w:t>більше 3.05</w:t>
            </w:r>
          </w:p>
        </w:tc>
        <w:tc>
          <w:tcPr>
            <w:tcW w:w="1382" w:type="dxa"/>
          </w:tcPr>
          <w:p w:rsidR="001F13CC" w:rsidRPr="002D57C2" w:rsidRDefault="001F13CC" w:rsidP="001F13CC">
            <w:pPr>
              <w:rPr>
                <w:sz w:val="24"/>
                <w:szCs w:val="24"/>
                <w:lang w:val="uk-UA"/>
              </w:rPr>
            </w:pPr>
            <w:r w:rsidRPr="002D57C2">
              <w:rPr>
                <w:sz w:val="24"/>
                <w:szCs w:val="24"/>
                <w:lang w:val="uk-UA"/>
              </w:rPr>
              <w:t>8.00</w:t>
            </w:r>
          </w:p>
          <w:p w:rsidR="001F13CC" w:rsidRPr="002D57C2" w:rsidRDefault="001F13CC" w:rsidP="001F13CC">
            <w:pPr>
              <w:rPr>
                <w:sz w:val="24"/>
                <w:szCs w:val="24"/>
                <w:lang w:val="uk-UA"/>
              </w:rPr>
            </w:pPr>
            <w:r w:rsidRPr="002D57C2">
              <w:rPr>
                <w:sz w:val="24"/>
                <w:szCs w:val="24"/>
                <w:lang w:val="uk-UA"/>
              </w:rPr>
              <w:t>3.05</w:t>
            </w:r>
          </w:p>
        </w:tc>
        <w:tc>
          <w:tcPr>
            <w:tcW w:w="1496" w:type="dxa"/>
          </w:tcPr>
          <w:p w:rsidR="001F13CC" w:rsidRPr="002D57C2" w:rsidRDefault="001F13CC" w:rsidP="001F13CC">
            <w:pPr>
              <w:rPr>
                <w:sz w:val="24"/>
                <w:szCs w:val="24"/>
                <w:lang w:val="uk-UA"/>
              </w:rPr>
            </w:pPr>
            <w:r w:rsidRPr="002D57C2">
              <w:rPr>
                <w:sz w:val="24"/>
                <w:szCs w:val="24"/>
                <w:lang w:val="uk-UA"/>
              </w:rPr>
              <w:t>7.45</w:t>
            </w:r>
          </w:p>
          <w:p w:rsidR="001F13CC" w:rsidRPr="002D57C2" w:rsidRDefault="001F13CC" w:rsidP="001F13CC">
            <w:pPr>
              <w:rPr>
                <w:sz w:val="24"/>
                <w:szCs w:val="24"/>
                <w:lang w:val="uk-UA"/>
              </w:rPr>
            </w:pPr>
            <w:r w:rsidRPr="002D57C2">
              <w:rPr>
                <w:sz w:val="24"/>
                <w:szCs w:val="24"/>
                <w:lang w:val="uk-UA"/>
              </w:rPr>
              <w:t>3.00</w:t>
            </w:r>
          </w:p>
        </w:tc>
        <w:tc>
          <w:tcPr>
            <w:tcW w:w="1642" w:type="dxa"/>
          </w:tcPr>
          <w:p w:rsidR="001F13CC" w:rsidRPr="002D57C2" w:rsidRDefault="001F13CC" w:rsidP="001F13CC">
            <w:pPr>
              <w:rPr>
                <w:sz w:val="24"/>
                <w:szCs w:val="24"/>
                <w:lang w:val="uk-UA"/>
              </w:rPr>
            </w:pPr>
            <w:r w:rsidRPr="002D57C2">
              <w:rPr>
                <w:sz w:val="24"/>
                <w:szCs w:val="24"/>
                <w:lang w:val="uk-UA"/>
              </w:rPr>
              <w:t>7.30</w:t>
            </w:r>
          </w:p>
          <w:p w:rsidR="001F13CC" w:rsidRPr="002D57C2" w:rsidRDefault="001F13CC" w:rsidP="001F13CC">
            <w:pPr>
              <w:rPr>
                <w:sz w:val="24"/>
                <w:szCs w:val="24"/>
                <w:lang w:val="uk-UA"/>
              </w:rPr>
            </w:pPr>
            <w:r w:rsidRPr="002D57C2">
              <w:rPr>
                <w:sz w:val="24"/>
                <w:szCs w:val="24"/>
                <w:lang w:val="uk-UA"/>
              </w:rPr>
              <w:t>2.55</w:t>
            </w:r>
          </w:p>
        </w:tc>
      </w:tr>
      <w:tr w:rsidR="001F13CC" w:rsidRPr="002D57C2" w:rsidTr="001F13CC">
        <w:tblPrEx>
          <w:tblCellMar>
            <w:top w:w="0" w:type="dxa"/>
            <w:bottom w:w="0" w:type="dxa"/>
          </w:tblCellMar>
        </w:tblPrEx>
        <w:trPr>
          <w:cantSplit/>
        </w:trPr>
        <w:tc>
          <w:tcPr>
            <w:tcW w:w="4140" w:type="dxa"/>
          </w:tcPr>
          <w:p w:rsidR="001F13CC" w:rsidRPr="002D57C2" w:rsidRDefault="001F13CC" w:rsidP="001F13CC">
            <w:pPr>
              <w:rPr>
                <w:sz w:val="24"/>
                <w:szCs w:val="24"/>
                <w:lang w:val="uk-UA"/>
              </w:rPr>
            </w:pPr>
            <w:r w:rsidRPr="002D57C2">
              <w:rPr>
                <w:sz w:val="24"/>
                <w:szCs w:val="24"/>
                <w:lang w:val="uk-UA"/>
              </w:rPr>
              <w:t>Піднімання тулуба із положення лежачи за 1 хвилину, разів:</w:t>
            </w:r>
          </w:p>
          <w:p w:rsidR="001F13CC" w:rsidRPr="002D57C2" w:rsidRDefault="001F13CC" w:rsidP="001F13CC">
            <w:pPr>
              <w:rPr>
                <w:sz w:val="24"/>
                <w:szCs w:val="24"/>
                <w:lang w:val="uk-UA"/>
              </w:rPr>
            </w:pPr>
            <w:r w:rsidRPr="002D57C2">
              <w:rPr>
                <w:sz w:val="24"/>
                <w:szCs w:val="24"/>
                <w:lang w:val="uk-UA"/>
              </w:rPr>
              <w:t>хлопці</w:t>
            </w:r>
          </w:p>
          <w:p w:rsidR="001F13CC" w:rsidRPr="002D57C2" w:rsidRDefault="001F13CC" w:rsidP="001F13CC">
            <w:pPr>
              <w:rPr>
                <w:sz w:val="24"/>
                <w:szCs w:val="24"/>
                <w:lang w:val="uk-UA"/>
              </w:rPr>
            </w:pPr>
            <w:r w:rsidRPr="002D57C2">
              <w:rPr>
                <w:sz w:val="24"/>
                <w:szCs w:val="24"/>
                <w:lang w:val="uk-UA"/>
              </w:rPr>
              <w:t>дівчата</w:t>
            </w:r>
          </w:p>
        </w:tc>
        <w:tc>
          <w:tcPr>
            <w:tcW w:w="1800"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до 25</w:t>
            </w:r>
          </w:p>
          <w:p w:rsidR="001F13CC" w:rsidRPr="002D57C2" w:rsidRDefault="001F13CC" w:rsidP="001F13CC">
            <w:pPr>
              <w:rPr>
                <w:sz w:val="24"/>
                <w:szCs w:val="24"/>
                <w:lang w:val="uk-UA"/>
              </w:rPr>
            </w:pPr>
            <w:r w:rsidRPr="002D57C2">
              <w:rPr>
                <w:sz w:val="24"/>
                <w:szCs w:val="24"/>
                <w:lang w:val="uk-UA"/>
              </w:rPr>
              <w:t>до 20</w:t>
            </w:r>
          </w:p>
        </w:tc>
        <w:tc>
          <w:tcPr>
            <w:tcW w:w="1382"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30</w:t>
            </w:r>
          </w:p>
          <w:p w:rsidR="001F13CC" w:rsidRPr="002D57C2" w:rsidRDefault="001F13CC" w:rsidP="001F13CC">
            <w:pPr>
              <w:rPr>
                <w:sz w:val="24"/>
                <w:szCs w:val="24"/>
                <w:lang w:val="uk-UA"/>
              </w:rPr>
            </w:pPr>
            <w:r w:rsidRPr="002D57C2">
              <w:rPr>
                <w:sz w:val="24"/>
                <w:szCs w:val="24"/>
                <w:lang w:val="uk-UA"/>
              </w:rPr>
              <w:t>25</w:t>
            </w:r>
          </w:p>
        </w:tc>
        <w:tc>
          <w:tcPr>
            <w:tcW w:w="1496"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35</w:t>
            </w:r>
          </w:p>
          <w:p w:rsidR="001F13CC" w:rsidRPr="002D57C2" w:rsidRDefault="001F13CC" w:rsidP="001F13CC">
            <w:pPr>
              <w:rPr>
                <w:sz w:val="24"/>
                <w:szCs w:val="24"/>
                <w:lang w:val="uk-UA"/>
              </w:rPr>
            </w:pPr>
            <w:r w:rsidRPr="002D57C2">
              <w:rPr>
                <w:sz w:val="24"/>
                <w:szCs w:val="24"/>
                <w:lang w:val="uk-UA"/>
              </w:rPr>
              <w:t>30</w:t>
            </w:r>
          </w:p>
        </w:tc>
        <w:tc>
          <w:tcPr>
            <w:tcW w:w="1642"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40</w:t>
            </w:r>
          </w:p>
          <w:p w:rsidR="001F13CC" w:rsidRPr="002D57C2" w:rsidRDefault="001F13CC" w:rsidP="001F13CC">
            <w:pPr>
              <w:rPr>
                <w:sz w:val="24"/>
                <w:szCs w:val="24"/>
                <w:lang w:val="uk-UA"/>
              </w:rPr>
            </w:pPr>
            <w:r w:rsidRPr="002D57C2">
              <w:rPr>
                <w:sz w:val="24"/>
                <w:szCs w:val="24"/>
                <w:lang w:val="uk-UA"/>
              </w:rPr>
              <w:t>35</w:t>
            </w:r>
          </w:p>
        </w:tc>
      </w:tr>
      <w:tr w:rsidR="001F13CC" w:rsidRPr="002D57C2" w:rsidTr="001F13CC">
        <w:tblPrEx>
          <w:tblCellMar>
            <w:top w:w="0" w:type="dxa"/>
            <w:bottom w:w="0" w:type="dxa"/>
          </w:tblCellMar>
        </w:tblPrEx>
        <w:trPr>
          <w:cantSplit/>
        </w:trPr>
        <w:tc>
          <w:tcPr>
            <w:tcW w:w="4140" w:type="dxa"/>
          </w:tcPr>
          <w:p w:rsidR="001F13CC" w:rsidRPr="002D57C2" w:rsidRDefault="001F13CC" w:rsidP="001F13CC">
            <w:pPr>
              <w:rPr>
                <w:sz w:val="24"/>
                <w:szCs w:val="24"/>
                <w:lang w:val="uk-UA"/>
              </w:rPr>
            </w:pPr>
            <w:r w:rsidRPr="002D57C2">
              <w:rPr>
                <w:sz w:val="24"/>
                <w:szCs w:val="24"/>
                <w:lang w:val="uk-UA"/>
              </w:rPr>
              <w:t>Ривок гирі, разів:</w:t>
            </w:r>
          </w:p>
          <w:p w:rsidR="001F13CC" w:rsidRPr="002D57C2" w:rsidRDefault="001F13CC" w:rsidP="001F13CC">
            <w:pPr>
              <w:rPr>
                <w:sz w:val="24"/>
                <w:szCs w:val="24"/>
                <w:lang w:val="uk-UA"/>
              </w:rPr>
            </w:pPr>
            <w:r w:rsidRPr="002D57C2">
              <w:rPr>
                <w:sz w:val="24"/>
                <w:szCs w:val="24"/>
                <w:lang w:val="uk-UA"/>
              </w:rPr>
              <w:t>Хлопці (</w:t>
            </w:r>
            <w:smartTag w:uri="urn:schemas-microsoft-com:office:smarttags" w:element="metricconverter">
              <w:smartTagPr>
                <w:attr w:name="ProductID" w:val="8 кг"/>
              </w:smartTagPr>
              <w:r w:rsidRPr="002D57C2">
                <w:rPr>
                  <w:sz w:val="24"/>
                  <w:szCs w:val="24"/>
                  <w:lang w:val="uk-UA"/>
                </w:rPr>
                <w:t>8 кг</w:t>
              </w:r>
            </w:smartTag>
            <w:r w:rsidRPr="002D57C2">
              <w:rPr>
                <w:sz w:val="24"/>
                <w:szCs w:val="24"/>
                <w:lang w:val="uk-UA"/>
              </w:rPr>
              <w:t>.)</w:t>
            </w:r>
          </w:p>
          <w:p w:rsidR="001F13CC" w:rsidRPr="002D57C2" w:rsidRDefault="001F13CC" w:rsidP="001F13CC">
            <w:pPr>
              <w:rPr>
                <w:sz w:val="24"/>
                <w:szCs w:val="24"/>
                <w:lang w:val="uk-UA"/>
              </w:rPr>
            </w:pPr>
            <w:r w:rsidRPr="002D57C2">
              <w:rPr>
                <w:sz w:val="24"/>
                <w:szCs w:val="24"/>
                <w:lang w:val="uk-UA"/>
              </w:rPr>
              <w:t xml:space="preserve">Дівчата (до </w:t>
            </w:r>
            <w:smartTag w:uri="urn:schemas-microsoft-com:office:smarttags" w:element="metricconverter">
              <w:smartTagPr>
                <w:attr w:name="ProductID" w:val="8 кг"/>
              </w:smartTagPr>
              <w:r w:rsidRPr="002D57C2">
                <w:rPr>
                  <w:sz w:val="24"/>
                  <w:szCs w:val="24"/>
                  <w:lang w:val="uk-UA"/>
                </w:rPr>
                <w:t>8 кг</w:t>
              </w:r>
            </w:smartTag>
            <w:r w:rsidRPr="002D57C2">
              <w:rPr>
                <w:sz w:val="24"/>
                <w:szCs w:val="24"/>
                <w:lang w:val="uk-UA"/>
              </w:rPr>
              <w:t>.)</w:t>
            </w:r>
          </w:p>
        </w:tc>
        <w:tc>
          <w:tcPr>
            <w:tcW w:w="1800"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до 15</w:t>
            </w:r>
          </w:p>
          <w:p w:rsidR="001F13CC" w:rsidRPr="002D57C2" w:rsidRDefault="001F13CC" w:rsidP="001F13CC">
            <w:pPr>
              <w:rPr>
                <w:sz w:val="24"/>
                <w:szCs w:val="24"/>
                <w:lang w:val="uk-UA"/>
              </w:rPr>
            </w:pPr>
            <w:r w:rsidRPr="002D57C2">
              <w:rPr>
                <w:sz w:val="24"/>
                <w:szCs w:val="24"/>
                <w:lang w:val="uk-UA"/>
              </w:rPr>
              <w:t>до 5</w:t>
            </w:r>
          </w:p>
        </w:tc>
        <w:tc>
          <w:tcPr>
            <w:tcW w:w="1382"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15</w:t>
            </w:r>
          </w:p>
          <w:p w:rsidR="001F13CC" w:rsidRPr="002D57C2" w:rsidRDefault="001F13CC" w:rsidP="001F13CC">
            <w:pPr>
              <w:rPr>
                <w:sz w:val="24"/>
                <w:szCs w:val="24"/>
                <w:lang w:val="uk-UA"/>
              </w:rPr>
            </w:pPr>
            <w:r w:rsidRPr="002D57C2">
              <w:rPr>
                <w:sz w:val="24"/>
                <w:szCs w:val="24"/>
                <w:lang w:val="uk-UA"/>
              </w:rPr>
              <w:t>5</w:t>
            </w:r>
          </w:p>
        </w:tc>
        <w:tc>
          <w:tcPr>
            <w:tcW w:w="1496"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20</w:t>
            </w:r>
          </w:p>
          <w:p w:rsidR="001F13CC" w:rsidRPr="002D57C2" w:rsidRDefault="001F13CC" w:rsidP="001F13CC">
            <w:pPr>
              <w:rPr>
                <w:sz w:val="24"/>
                <w:szCs w:val="24"/>
                <w:lang w:val="uk-UA"/>
              </w:rPr>
            </w:pPr>
            <w:r w:rsidRPr="002D57C2">
              <w:rPr>
                <w:sz w:val="24"/>
                <w:szCs w:val="24"/>
                <w:lang w:val="uk-UA"/>
              </w:rPr>
              <w:t>8</w:t>
            </w:r>
          </w:p>
        </w:tc>
        <w:tc>
          <w:tcPr>
            <w:tcW w:w="1642"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25</w:t>
            </w:r>
          </w:p>
          <w:p w:rsidR="001F13CC" w:rsidRPr="002D57C2" w:rsidRDefault="001F13CC" w:rsidP="001F13CC">
            <w:pPr>
              <w:rPr>
                <w:sz w:val="24"/>
                <w:szCs w:val="24"/>
                <w:lang w:val="uk-UA"/>
              </w:rPr>
            </w:pPr>
            <w:r w:rsidRPr="002D57C2">
              <w:rPr>
                <w:sz w:val="24"/>
                <w:szCs w:val="24"/>
                <w:lang w:val="uk-UA"/>
              </w:rPr>
              <w:t>10</w:t>
            </w:r>
          </w:p>
        </w:tc>
      </w:tr>
      <w:tr w:rsidR="001F13CC" w:rsidRPr="002D57C2" w:rsidTr="001F13CC">
        <w:tblPrEx>
          <w:tblCellMar>
            <w:top w:w="0" w:type="dxa"/>
            <w:bottom w:w="0" w:type="dxa"/>
          </w:tblCellMar>
        </w:tblPrEx>
        <w:trPr>
          <w:cantSplit/>
        </w:trPr>
        <w:tc>
          <w:tcPr>
            <w:tcW w:w="4140" w:type="dxa"/>
          </w:tcPr>
          <w:p w:rsidR="001F13CC" w:rsidRPr="002D57C2" w:rsidRDefault="001F13CC" w:rsidP="001F13CC">
            <w:pPr>
              <w:rPr>
                <w:sz w:val="24"/>
                <w:szCs w:val="24"/>
                <w:lang w:val="uk-UA"/>
              </w:rPr>
            </w:pPr>
            <w:r w:rsidRPr="002D57C2">
              <w:rPr>
                <w:sz w:val="24"/>
                <w:szCs w:val="24"/>
                <w:lang w:val="uk-UA"/>
              </w:rPr>
              <w:t>Поштовх гир (</w:t>
            </w:r>
            <w:smartTag w:uri="urn:schemas-microsoft-com:office:smarttags" w:element="metricconverter">
              <w:smartTagPr>
                <w:attr w:name="ProductID" w:val="8 кг"/>
              </w:smartTagPr>
              <w:r w:rsidRPr="002D57C2">
                <w:rPr>
                  <w:sz w:val="24"/>
                  <w:szCs w:val="24"/>
                  <w:lang w:val="uk-UA"/>
                </w:rPr>
                <w:t>8 кг</w:t>
              </w:r>
            </w:smartTag>
            <w:r w:rsidRPr="002D57C2">
              <w:rPr>
                <w:sz w:val="24"/>
                <w:szCs w:val="24"/>
                <w:lang w:val="uk-UA"/>
              </w:rPr>
              <w:t>.), разів:</w:t>
            </w:r>
          </w:p>
          <w:p w:rsidR="001F13CC" w:rsidRPr="002D57C2" w:rsidRDefault="001F13CC" w:rsidP="001F13CC">
            <w:pPr>
              <w:rPr>
                <w:sz w:val="24"/>
                <w:szCs w:val="24"/>
                <w:lang w:val="uk-UA"/>
              </w:rPr>
            </w:pPr>
            <w:r w:rsidRPr="002D57C2">
              <w:rPr>
                <w:sz w:val="24"/>
                <w:szCs w:val="24"/>
                <w:lang w:val="uk-UA"/>
              </w:rPr>
              <w:t>Хлопці</w:t>
            </w:r>
          </w:p>
        </w:tc>
        <w:tc>
          <w:tcPr>
            <w:tcW w:w="1800"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до 5</w:t>
            </w:r>
          </w:p>
        </w:tc>
        <w:tc>
          <w:tcPr>
            <w:tcW w:w="1382"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5</w:t>
            </w:r>
          </w:p>
        </w:tc>
        <w:tc>
          <w:tcPr>
            <w:tcW w:w="1496"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10</w:t>
            </w:r>
          </w:p>
        </w:tc>
        <w:tc>
          <w:tcPr>
            <w:tcW w:w="1642"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15</w:t>
            </w:r>
          </w:p>
        </w:tc>
      </w:tr>
    </w:tbl>
    <w:p w:rsidR="001F13CC" w:rsidRDefault="001F13CC" w:rsidP="001F13CC">
      <w:pPr>
        <w:rPr>
          <w:b/>
          <w:sz w:val="24"/>
          <w:szCs w:val="24"/>
          <w:lang w:val="uk-UA"/>
        </w:rPr>
      </w:pPr>
    </w:p>
    <w:p w:rsidR="001F13CC" w:rsidRPr="002D57C2" w:rsidRDefault="001F13CC" w:rsidP="001F13CC">
      <w:pPr>
        <w:jc w:val="center"/>
        <w:rPr>
          <w:b/>
          <w:sz w:val="24"/>
          <w:szCs w:val="24"/>
          <w:lang w:val="uk-UA"/>
        </w:rPr>
      </w:pPr>
      <w:r w:rsidRPr="002D57C2">
        <w:rPr>
          <w:b/>
          <w:sz w:val="24"/>
          <w:szCs w:val="24"/>
          <w:lang w:val="uk-UA"/>
        </w:rPr>
        <w:t>Орієнтовні навчальні нормативи і вимоги</w:t>
      </w:r>
      <w:r>
        <w:rPr>
          <w:b/>
          <w:sz w:val="24"/>
          <w:szCs w:val="24"/>
          <w:lang w:val="uk-UA"/>
        </w:rPr>
        <w:t xml:space="preserve"> (2 рік вивчення)</w:t>
      </w:r>
    </w:p>
    <w:p w:rsidR="001F13CC" w:rsidRPr="002D57C2" w:rsidRDefault="001F13CC" w:rsidP="001F13CC">
      <w:pPr>
        <w:rPr>
          <w:sz w:val="24"/>
          <w:szCs w:val="24"/>
          <w:lang w:val="uk-UA"/>
        </w:rPr>
      </w:pPr>
    </w:p>
    <w:tbl>
      <w:tblPr>
        <w:tblW w:w="104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40"/>
        <w:gridCol w:w="1800"/>
        <w:gridCol w:w="1382"/>
        <w:gridCol w:w="1496"/>
        <w:gridCol w:w="1642"/>
      </w:tblGrid>
      <w:tr w:rsidR="001F13CC" w:rsidRPr="002D57C2" w:rsidTr="001F13CC">
        <w:tblPrEx>
          <w:tblCellMar>
            <w:top w:w="0" w:type="dxa"/>
            <w:bottom w:w="0" w:type="dxa"/>
          </w:tblCellMar>
        </w:tblPrEx>
        <w:trPr>
          <w:cantSplit/>
        </w:trPr>
        <w:tc>
          <w:tcPr>
            <w:tcW w:w="4140" w:type="dxa"/>
            <w:vMerge w:val="restart"/>
          </w:tcPr>
          <w:p w:rsidR="001F13CC" w:rsidRPr="002D57C2" w:rsidRDefault="001F13CC" w:rsidP="001F13CC">
            <w:pPr>
              <w:rPr>
                <w:sz w:val="24"/>
                <w:szCs w:val="24"/>
                <w:lang w:val="uk-UA"/>
              </w:rPr>
            </w:pPr>
            <w:r w:rsidRPr="002D57C2">
              <w:rPr>
                <w:sz w:val="24"/>
                <w:szCs w:val="24"/>
                <w:lang w:val="uk-UA"/>
              </w:rPr>
              <w:t>Навчальні нормативи</w:t>
            </w:r>
          </w:p>
        </w:tc>
        <w:tc>
          <w:tcPr>
            <w:tcW w:w="6320" w:type="dxa"/>
            <w:gridSpan w:val="4"/>
          </w:tcPr>
          <w:p w:rsidR="001F13CC" w:rsidRPr="002D57C2" w:rsidRDefault="001F13CC" w:rsidP="001F13CC">
            <w:pPr>
              <w:jc w:val="center"/>
              <w:rPr>
                <w:sz w:val="24"/>
                <w:szCs w:val="24"/>
                <w:lang w:val="uk-UA"/>
              </w:rPr>
            </w:pPr>
            <w:r w:rsidRPr="002D57C2">
              <w:rPr>
                <w:sz w:val="24"/>
                <w:szCs w:val="24"/>
                <w:lang w:val="uk-UA"/>
              </w:rPr>
              <w:t>Рівні компетентності</w:t>
            </w:r>
          </w:p>
        </w:tc>
      </w:tr>
      <w:tr w:rsidR="001F13CC" w:rsidRPr="002D57C2" w:rsidTr="001F13CC">
        <w:tblPrEx>
          <w:tblCellMar>
            <w:top w:w="0" w:type="dxa"/>
            <w:bottom w:w="0" w:type="dxa"/>
          </w:tblCellMar>
        </w:tblPrEx>
        <w:trPr>
          <w:cantSplit/>
        </w:trPr>
        <w:tc>
          <w:tcPr>
            <w:tcW w:w="4140" w:type="dxa"/>
            <w:vMerge/>
          </w:tcPr>
          <w:p w:rsidR="001F13CC" w:rsidRPr="002D57C2" w:rsidRDefault="001F13CC" w:rsidP="001F13CC">
            <w:pPr>
              <w:rPr>
                <w:sz w:val="24"/>
                <w:szCs w:val="24"/>
                <w:lang w:val="uk-UA"/>
              </w:rPr>
            </w:pPr>
          </w:p>
        </w:tc>
        <w:tc>
          <w:tcPr>
            <w:tcW w:w="1800" w:type="dxa"/>
          </w:tcPr>
          <w:p w:rsidR="001F13CC" w:rsidRPr="002D57C2" w:rsidRDefault="001F13CC" w:rsidP="001F13CC">
            <w:pPr>
              <w:rPr>
                <w:sz w:val="24"/>
                <w:szCs w:val="24"/>
                <w:lang w:val="uk-UA"/>
              </w:rPr>
            </w:pPr>
            <w:r w:rsidRPr="002D57C2">
              <w:rPr>
                <w:sz w:val="24"/>
                <w:szCs w:val="24"/>
                <w:lang w:val="uk-UA"/>
              </w:rPr>
              <w:t>початковий</w:t>
            </w:r>
          </w:p>
        </w:tc>
        <w:tc>
          <w:tcPr>
            <w:tcW w:w="1382" w:type="dxa"/>
          </w:tcPr>
          <w:p w:rsidR="001F13CC" w:rsidRPr="002D57C2" w:rsidRDefault="001F13CC" w:rsidP="001F13CC">
            <w:pPr>
              <w:rPr>
                <w:sz w:val="24"/>
                <w:szCs w:val="24"/>
                <w:lang w:val="uk-UA"/>
              </w:rPr>
            </w:pPr>
            <w:r w:rsidRPr="002D57C2">
              <w:rPr>
                <w:sz w:val="24"/>
                <w:szCs w:val="24"/>
                <w:lang w:val="uk-UA"/>
              </w:rPr>
              <w:t>середній</w:t>
            </w:r>
          </w:p>
        </w:tc>
        <w:tc>
          <w:tcPr>
            <w:tcW w:w="1496" w:type="dxa"/>
          </w:tcPr>
          <w:p w:rsidR="001F13CC" w:rsidRPr="002D57C2" w:rsidRDefault="001F13CC" w:rsidP="001F13CC">
            <w:pPr>
              <w:rPr>
                <w:sz w:val="24"/>
                <w:szCs w:val="24"/>
                <w:lang w:val="uk-UA"/>
              </w:rPr>
            </w:pPr>
            <w:r w:rsidRPr="002D57C2">
              <w:rPr>
                <w:sz w:val="24"/>
                <w:szCs w:val="24"/>
                <w:lang w:val="uk-UA"/>
              </w:rPr>
              <w:t>достатній</w:t>
            </w:r>
          </w:p>
        </w:tc>
        <w:tc>
          <w:tcPr>
            <w:tcW w:w="1642" w:type="dxa"/>
          </w:tcPr>
          <w:p w:rsidR="001F13CC" w:rsidRPr="002D57C2" w:rsidRDefault="001F13CC" w:rsidP="001F13CC">
            <w:pPr>
              <w:rPr>
                <w:sz w:val="24"/>
                <w:szCs w:val="24"/>
                <w:lang w:val="uk-UA"/>
              </w:rPr>
            </w:pPr>
            <w:r w:rsidRPr="002D57C2">
              <w:rPr>
                <w:sz w:val="24"/>
                <w:szCs w:val="24"/>
                <w:lang w:val="uk-UA"/>
              </w:rPr>
              <w:t>високий</w:t>
            </w:r>
          </w:p>
        </w:tc>
      </w:tr>
      <w:tr w:rsidR="001F13CC" w:rsidRPr="002D57C2" w:rsidTr="001F13CC">
        <w:tblPrEx>
          <w:tblCellMar>
            <w:top w:w="0" w:type="dxa"/>
            <w:bottom w:w="0" w:type="dxa"/>
          </w:tblCellMar>
        </w:tblPrEx>
        <w:trPr>
          <w:cantSplit/>
        </w:trPr>
        <w:tc>
          <w:tcPr>
            <w:tcW w:w="4140" w:type="dxa"/>
          </w:tcPr>
          <w:p w:rsidR="001F13CC" w:rsidRPr="002D57C2" w:rsidRDefault="001F13CC" w:rsidP="001F13CC">
            <w:pPr>
              <w:rPr>
                <w:sz w:val="24"/>
                <w:szCs w:val="24"/>
                <w:lang w:val="uk-UA"/>
              </w:rPr>
            </w:pPr>
            <w:r w:rsidRPr="002D57C2">
              <w:rPr>
                <w:sz w:val="24"/>
                <w:szCs w:val="24"/>
                <w:lang w:val="uk-UA"/>
              </w:rPr>
              <w:t>Згинання та р</w:t>
            </w:r>
            <w:r>
              <w:rPr>
                <w:sz w:val="24"/>
                <w:szCs w:val="24"/>
                <w:lang w:val="uk-UA"/>
              </w:rPr>
              <w:t>озгинання рук в упорі лежачи, кількі</w:t>
            </w:r>
            <w:r w:rsidRPr="002D57C2">
              <w:rPr>
                <w:sz w:val="24"/>
                <w:szCs w:val="24"/>
                <w:lang w:val="uk-UA"/>
              </w:rPr>
              <w:t>сть разів:</w:t>
            </w:r>
          </w:p>
          <w:p w:rsidR="001F13CC" w:rsidRPr="002D57C2" w:rsidRDefault="001F13CC" w:rsidP="001F13CC">
            <w:pPr>
              <w:rPr>
                <w:sz w:val="24"/>
                <w:szCs w:val="24"/>
                <w:lang w:val="uk-UA"/>
              </w:rPr>
            </w:pPr>
            <w:r w:rsidRPr="002D57C2">
              <w:rPr>
                <w:sz w:val="24"/>
                <w:szCs w:val="24"/>
                <w:lang w:val="uk-UA"/>
              </w:rPr>
              <w:t>хлопці</w:t>
            </w:r>
          </w:p>
          <w:p w:rsidR="001F13CC" w:rsidRPr="002D57C2" w:rsidRDefault="001F13CC" w:rsidP="001F13CC">
            <w:pPr>
              <w:rPr>
                <w:sz w:val="24"/>
                <w:szCs w:val="24"/>
                <w:lang w:val="uk-UA"/>
              </w:rPr>
            </w:pPr>
            <w:r w:rsidRPr="002D57C2">
              <w:rPr>
                <w:sz w:val="24"/>
                <w:szCs w:val="24"/>
                <w:lang w:val="uk-UA"/>
              </w:rPr>
              <w:t>дівчата</w:t>
            </w:r>
          </w:p>
        </w:tc>
        <w:tc>
          <w:tcPr>
            <w:tcW w:w="1800"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менше 30</w:t>
            </w:r>
          </w:p>
          <w:p w:rsidR="001F13CC" w:rsidRPr="002D57C2" w:rsidRDefault="001F13CC" w:rsidP="001F13CC">
            <w:pPr>
              <w:rPr>
                <w:sz w:val="24"/>
                <w:szCs w:val="24"/>
                <w:lang w:val="uk-UA"/>
              </w:rPr>
            </w:pPr>
            <w:r w:rsidRPr="002D57C2">
              <w:rPr>
                <w:sz w:val="24"/>
                <w:szCs w:val="24"/>
                <w:lang w:val="uk-UA"/>
              </w:rPr>
              <w:t>менше 18</w:t>
            </w:r>
          </w:p>
        </w:tc>
        <w:tc>
          <w:tcPr>
            <w:tcW w:w="1382"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30</w:t>
            </w:r>
          </w:p>
          <w:p w:rsidR="001F13CC" w:rsidRPr="002D57C2" w:rsidRDefault="001F13CC" w:rsidP="001F13CC">
            <w:pPr>
              <w:rPr>
                <w:sz w:val="24"/>
                <w:szCs w:val="24"/>
                <w:lang w:val="uk-UA"/>
              </w:rPr>
            </w:pPr>
            <w:r w:rsidRPr="002D57C2">
              <w:rPr>
                <w:sz w:val="24"/>
                <w:szCs w:val="24"/>
                <w:lang w:val="uk-UA"/>
              </w:rPr>
              <w:t>18</w:t>
            </w:r>
          </w:p>
        </w:tc>
        <w:tc>
          <w:tcPr>
            <w:tcW w:w="1496"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38</w:t>
            </w:r>
          </w:p>
          <w:p w:rsidR="001F13CC" w:rsidRPr="002D57C2" w:rsidRDefault="001F13CC" w:rsidP="001F13CC">
            <w:pPr>
              <w:rPr>
                <w:sz w:val="24"/>
                <w:szCs w:val="24"/>
                <w:lang w:val="uk-UA"/>
              </w:rPr>
            </w:pPr>
            <w:r w:rsidRPr="002D57C2">
              <w:rPr>
                <w:sz w:val="24"/>
                <w:szCs w:val="24"/>
                <w:lang w:val="uk-UA"/>
              </w:rPr>
              <w:t>22</w:t>
            </w:r>
          </w:p>
        </w:tc>
        <w:tc>
          <w:tcPr>
            <w:tcW w:w="1642"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42</w:t>
            </w:r>
          </w:p>
          <w:p w:rsidR="001F13CC" w:rsidRPr="002D57C2" w:rsidRDefault="001F13CC" w:rsidP="001F13CC">
            <w:pPr>
              <w:rPr>
                <w:sz w:val="24"/>
                <w:szCs w:val="24"/>
                <w:lang w:val="uk-UA"/>
              </w:rPr>
            </w:pPr>
            <w:r w:rsidRPr="002D57C2">
              <w:rPr>
                <w:sz w:val="24"/>
                <w:szCs w:val="24"/>
                <w:lang w:val="uk-UA"/>
              </w:rPr>
              <w:t>25</w:t>
            </w:r>
          </w:p>
        </w:tc>
      </w:tr>
      <w:tr w:rsidR="001F13CC" w:rsidRPr="002D57C2" w:rsidTr="001F13CC">
        <w:tblPrEx>
          <w:tblCellMar>
            <w:top w:w="0" w:type="dxa"/>
            <w:bottom w:w="0" w:type="dxa"/>
          </w:tblCellMar>
        </w:tblPrEx>
        <w:trPr>
          <w:cantSplit/>
        </w:trPr>
        <w:tc>
          <w:tcPr>
            <w:tcW w:w="4140" w:type="dxa"/>
          </w:tcPr>
          <w:p w:rsidR="001F13CC" w:rsidRPr="002D57C2" w:rsidRDefault="001F13CC" w:rsidP="001F13CC">
            <w:pPr>
              <w:rPr>
                <w:sz w:val="24"/>
                <w:szCs w:val="24"/>
                <w:lang w:val="uk-UA"/>
              </w:rPr>
            </w:pPr>
            <w:r>
              <w:rPr>
                <w:sz w:val="24"/>
                <w:szCs w:val="24"/>
                <w:lang w:val="uk-UA"/>
              </w:rPr>
              <w:t>Підтягування, кількі</w:t>
            </w:r>
            <w:r w:rsidRPr="002D57C2">
              <w:rPr>
                <w:sz w:val="24"/>
                <w:szCs w:val="24"/>
                <w:lang w:val="uk-UA"/>
              </w:rPr>
              <w:t>сть разів:</w:t>
            </w:r>
          </w:p>
          <w:p w:rsidR="001F13CC" w:rsidRPr="002D57C2" w:rsidRDefault="001F13CC" w:rsidP="001F13CC">
            <w:pPr>
              <w:rPr>
                <w:sz w:val="24"/>
                <w:szCs w:val="24"/>
                <w:lang w:val="uk-UA"/>
              </w:rPr>
            </w:pPr>
            <w:r w:rsidRPr="002D57C2">
              <w:rPr>
                <w:sz w:val="24"/>
                <w:szCs w:val="24"/>
                <w:lang w:val="uk-UA"/>
              </w:rPr>
              <w:t>хлопці – у висі</w:t>
            </w:r>
          </w:p>
          <w:p w:rsidR="001F13CC" w:rsidRPr="002D57C2" w:rsidRDefault="001F13CC" w:rsidP="001F13CC">
            <w:pPr>
              <w:rPr>
                <w:sz w:val="24"/>
                <w:szCs w:val="24"/>
                <w:lang w:val="uk-UA"/>
              </w:rPr>
            </w:pPr>
            <w:r w:rsidRPr="002D57C2">
              <w:rPr>
                <w:sz w:val="24"/>
                <w:szCs w:val="24"/>
                <w:lang w:val="uk-UA"/>
              </w:rPr>
              <w:t>дівчата – у висі лежачи</w:t>
            </w:r>
          </w:p>
        </w:tc>
        <w:tc>
          <w:tcPr>
            <w:tcW w:w="1800"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менше 8</w:t>
            </w:r>
          </w:p>
          <w:p w:rsidR="001F13CC" w:rsidRPr="002D57C2" w:rsidRDefault="001F13CC" w:rsidP="001F13CC">
            <w:pPr>
              <w:rPr>
                <w:sz w:val="24"/>
                <w:szCs w:val="24"/>
                <w:lang w:val="uk-UA"/>
              </w:rPr>
            </w:pPr>
            <w:r w:rsidRPr="002D57C2">
              <w:rPr>
                <w:sz w:val="24"/>
                <w:szCs w:val="24"/>
                <w:lang w:val="uk-UA"/>
              </w:rPr>
              <w:t>менше 10</w:t>
            </w:r>
          </w:p>
        </w:tc>
        <w:tc>
          <w:tcPr>
            <w:tcW w:w="1382"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8</w:t>
            </w:r>
          </w:p>
          <w:p w:rsidR="001F13CC" w:rsidRPr="002D57C2" w:rsidRDefault="001F13CC" w:rsidP="001F13CC">
            <w:pPr>
              <w:rPr>
                <w:sz w:val="24"/>
                <w:szCs w:val="24"/>
                <w:lang w:val="uk-UA"/>
              </w:rPr>
            </w:pPr>
            <w:r w:rsidRPr="002D57C2">
              <w:rPr>
                <w:sz w:val="24"/>
                <w:szCs w:val="24"/>
                <w:lang w:val="uk-UA"/>
              </w:rPr>
              <w:t>10</w:t>
            </w:r>
          </w:p>
        </w:tc>
        <w:tc>
          <w:tcPr>
            <w:tcW w:w="1496"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10</w:t>
            </w:r>
          </w:p>
          <w:p w:rsidR="001F13CC" w:rsidRPr="002D57C2" w:rsidRDefault="001F13CC" w:rsidP="001F13CC">
            <w:pPr>
              <w:rPr>
                <w:sz w:val="24"/>
                <w:szCs w:val="24"/>
                <w:lang w:val="uk-UA"/>
              </w:rPr>
            </w:pPr>
            <w:r w:rsidRPr="002D57C2">
              <w:rPr>
                <w:sz w:val="24"/>
                <w:szCs w:val="24"/>
                <w:lang w:val="uk-UA"/>
              </w:rPr>
              <w:t>14</w:t>
            </w:r>
          </w:p>
        </w:tc>
        <w:tc>
          <w:tcPr>
            <w:tcW w:w="1642"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12</w:t>
            </w:r>
          </w:p>
          <w:p w:rsidR="001F13CC" w:rsidRPr="002D57C2" w:rsidRDefault="001F13CC" w:rsidP="001F13CC">
            <w:pPr>
              <w:rPr>
                <w:sz w:val="24"/>
                <w:szCs w:val="24"/>
                <w:lang w:val="uk-UA"/>
              </w:rPr>
            </w:pPr>
            <w:r w:rsidRPr="002D57C2">
              <w:rPr>
                <w:sz w:val="24"/>
                <w:szCs w:val="24"/>
                <w:lang w:val="uk-UA"/>
              </w:rPr>
              <w:t>20</w:t>
            </w:r>
          </w:p>
        </w:tc>
      </w:tr>
      <w:tr w:rsidR="001F13CC" w:rsidRPr="002D57C2" w:rsidTr="001F13CC">
        <w:tblPrEx>
          <w:tblCellMar>
            <w:top w:w="0" w:type="dxa"/>
            <w:bottom w:w="0" w:type="dxa"/>
          </w:tblCellMar>
        </w:tblPrEx>
        <w:trPr>
          <w:cantSplit/>
        </w:trPr>
        <w:tc>
          <w:tcPr>
            <w:tcW w:w="4140" w:type="dxa"/>
          </w:tcPr>
          <w:p w:rsidR="001F13CC" w:rsidRPr="002D57C2" w:rsidRDefault="001F13CC" w:rsidP="001F13CC">
            <w:pPr>
              <w:rPr>
                <w:sz w:val="24"/>
                <w:szCs w:val="24"/>
                <w:lang w:val="uk-UA"/>
              </w:rPr>
            </w:pPr>
            <w:r w:rsidRPr="002D57C2">
              <w:rPr>
                <w:sz w:val="24"/>
                <w:szCs w:val="24"/>
                <w:lang w:val="uk-UA"/>
              </w:rPr>
              <w:t xml:space="preserve">Біг </w:t>
            </w:r>
            <w:smartTag w:uri="urn:schemas-microsoft-com:office:smarttags" w:element="metricconverter">
              <w:smartTagPr>
                <w:attr w:name="ProductID" w:val="1500 м"/>
              </w:smartTagPr>
              <w:r w:rsidRPr="002D57C2">
                <w:rPr>
                  <w:sz w:val="24"/>
                  <w:szCs w:val="24"/>
                  <w:lang w:val="uk-UA"/>
                </w:rPr>
                <w:t>1500 м</w:t>
              </w:r>
            </w:smartTag>
            <w:r w:rsidRPr="002D57C2">
              <w:rPr>
                <w:sz w:val="24"/>
                <w:szCs w:val="24"/>
                <w:lang w:val="uk-UA"/>
              </w:rPr>
              <w:t>, хв.: - хлопці</w:t>
            </w:r>
          </w:p>
          <w:p w:rsidR="001F13CC" w:rsidRPr="002D57C2" w:rsidRDefault="001F13CC" w:rsidP="001F13CC">
            <w:pPr>
              <w:rPr>
                <w:sz w:val="24"/>
                <w:szCs w:val="24"/>
                <w:lang w:val="uk-UA"/>
              </w:rPr>
            </w:pPr>
            <w:r w:rsidRPr="002D57C2">
              <w:rPr>
                <w:sz w:val="24"/>
                <w:szCs w:val="24"/>
                <w:lang w:val="uk-UA"/>
              </w:rPr>
              <w:t xml:space="preserve">Біг </w:t>
            </w:r>
            <w:smartTag w:uri="urn:schemas-microsoft-com:office:smarttags" w:element="metricconverter">
              <w:smartTagPr>
                <w:attr w:name="ProductID" w:val="800 м"/>
              </w:smartTagPr>
              <w:r w:rsidRPr="002D57C2">
                <w:rPr>
                  <w:sz w:val="24"/>
                  <w:szCs w:val="24"/>
                  <w:lang w:val="uk-UA"/>
                </w:rPr>
                <w:t>800 м</w:t>
              </w:r>
            </w:smartTag>
            <w:r w:rsidRPr="002D57C2">
              <w:rPr>
                <w:sz w:val="24"/>
                <w:szCs w:val="24"/>
                <w:lang w:val="uk-UA"/>
              </w:rPr>
              <w:t>, хв.: - дівчата</w:t>
            </w:r>
          </w:p>
        </w:tc>
        <w:tc>
          <w:tcPr>
            <w:tcW w:w="1800" w:type="dxa"/>
          </w:tcPr>
          <w:p w:rsidR="001F13CC" w:rsidRPr="002D57C2" w:rsidRDefault="001F13CC" w:rsidP="001F13CC">
            <w:pPr>
              <w:rPr>
                <w:sz w:val="24"/>
                <w:szCs w:val="24"/>
                <w:lang w:val="uk-UA"/>
              </w:rPr>
            </w:pPr>
            <w:r w:rsidRPr="002D57C2">
              <w:rPr>
                <w:sz w:val="24"/>
                <w:szCs w:val="24"/>
                <w:lang w:val="uk-UA"/>
              </w:rPr>
              <w:t>більше 7.45</w:t>
            </w:r>
          </w:p>
          <w:p w:rsidR="001F13CC" w:rsidRPr="002D57C2" w:rsidRDefault="001F13CC" w:rsidP="001F13CC">
            <w:pPr>
              <w:rPr>
                <w:sz w:val="24"/>
                <w:szCs w:val="24"/>
                <w:lang w:val="uk-UA"/>
              </w:rPr>
            </w:pPr>
            <w:r w:rsidRPr="002D57C2">
              <w:rPr>
                <w:sz w:val="24"/>
                <w:szCs w:val="24"/>
                <w:lang w:val="uk-UA"/>
              </w:rPr>
              <w:t>більше 3.00</w:t>
            </w:r>
          </w:p>
        </w:tc>
        <w:tc>
          <w:tcPr>
            <w:tcW w:w="1382" w:type="dxa"/>
          </w:tcPr>
          <w:p w:rsidR="001F13CC" w:rsidRPr="002D57C2" w:rsidRDefault="001F13CC" w:rsidP="001F13CC">
            <w:pPr>
              <w:rPr>
                <w:sz w:val="24"/>
                <w:szCs w:val="24"/>
                <w:lang w:val="uk-UA"/>
              </w:rPr>
            </w:pPr>
            <w:r w:rsidRPr="002D57C2">
              <w:rPr>
                <w:sz w:val="24"/>
                <w:szCs w:val="24"/>
                <w:lang w:val="uk-UA"/>
              </w:rPr>
              <w:t>7.45</w:t>
            </w:r>
          </w:p>
          <w:p w:rsidR="001F13CC" w:rsidRPr="002D57C2" w:rsidRDefault="001F13CC" w:rsidP="001F13CC">
            <w:pPr>
              <w:rPr>
                <w:sz w:val="24"/>
                <w:szCs w:val="24"/>
                <w:lang w:val="uk-UA"/>
              </w:rPr>
            </w:pPr>
            <w:r w:rsidRPr="002D57C2">
              <w:rPr>
                <w:sz w:val="24"/>
                <w:szCs w:val="24"/>
                <w:lang w:val="uk-UA"/>
              </w:rPr>
              <w:t>3.00</w:t>
            </w:r>
          </w:p>
        </w:tc>
        <w:tc>
          <w:tcPr>
            <w:tcW w:w="1496" w:type="dxa"/>
          </w:tcPr>
          <w:p w:rsidR="001F13CC" w:rsidRPr="002D57C2" w:rsidRDefault="001F13CC" w:rsidP="001F13CC">
            <w:pPr>
              <w:rPr>
                <w:sz w:val="24"/>
                <w:szCs w:val="24"/>
                <w:lang w:val="uk-UA"/>
              </w:rPr>
            </w:pPr>
            <w:r w:rsidRPr="002D57C2">
              <w:rPr>
                <w:sz w:val="24"/>
                <w:szCs w:val="24"/>
                <w:lang w:val="uk-UA"/>
              </w:rPr>
              <w:t>7.30</w:t>
            </w:r>
          </w:p>
          <w:p w:rsidR="001F13CC" w:rsidRPr="002D57C2" w:rsidRDefault="001F13CC" w:rsidP="001F13CC">
            <w:pPr>
              <w:rPr>
                <w:sz w:val="24"/>
                <w:szCs w:val="24"/>
                <w:lang w:val="uk-UA"/>
              </w:rPr>
            </w:pPr>
            <w:r w:rsidRPr="002D57C2">
              <w:rPr>
                <w:sz w:val="24"/>
                <w:szCs w:val="24"/>
                <w:lang w:val="uk-UA"/>
              </w:rPr>
              <w:t>2.55</w:t>
            </w:r>
          </w:p>
        </w:tc>
        <w:tc>
          <w:tcPr>
            <w:tcW w:w="1642" w:type="dxa"/>
          </w:tcPr>
          <w:p w:rsidR="001F13CC" w:rsidRPr="002D57C2" w:rsidRDefault="001F13CC" w:rsidP="001F13CC">
            <w:pPr>
              <w:rPr>
                <w:sz w:val="24"/>
                <w:szCs w:val="24"/>
                <w:lang w:val="uk-UA"/>
              </w:rPr>
            </w:pPr>
            <w:r w:rsidRPr="002D57C2">
              <w:rPr>
                <w:sz w:val="24"/>
                <w:szCs w:val="24"/>
                <w:lang w:val="uk-UA"/>
              </w:rPr>
              <w:t>7.15</w:t>
            </w:r>
          </w:p>
          <w:p w:rsidR="001F13CC" w:rsidRPr="002D57C2" w:rsidRDefault="001F13CC" w:rsidP="001F13CC">
            <w:pPr>
              <w:rPr>
                <w:sz w:val="24"/>
                <w:szCs w:val="24"/>
                <w:lang w:val="uk-UA"/>
              </w:rPr>
            </w:pPr>
            <w:r w:rsidRPr="002D57C2">
              <w:rPr>
                <w:sz w:val="24"/>
                <w:szCs w:val="24"/>
                <w:lang w:val="uk-UA"/>
              </w:rPr>
              <w:t>2.50</w:t>
            </w:r>
          </w:p>
        </w:tc>
      </w:tr>
      <w:tr w:rsidR="001F13CC" w:rsidRPr="002D57C2" w:rsidTr="001F13CC">
        <w:tblPrEx>
          <w:tblCellMar>
            <w:top w:w="0" w:type="dxa"/>
            <w:bottom w:w="0" w:type="dxa"/>
          </w:tblCellMar>
        </w:tblPrEx>
        <w:trPr>
          <w:cantSplit/>
        </w:trPr>
        <w:tc>
          <w:tcPr>
            <w:tcW w:w="4140" w:type="dxa"/>
          </w:tcPr>
          <w:p w:rsidR="001F13CC" w:rsidRPr="002D57C2" w:rsidRDefault="001F13CC" w:rsidP="001F13CC">
            <w:pPr>
              <w:rPr>
                <w:sz w:val="24"/>
                <w:szCs w:val="24"/>
                <w:lang w:val="uk-UA"/>
              </w:rPr>
            </w:pPr>
            <w:r w:rsidRPr="002D57C2">
              <w:rPr>
                <w:sz w:val="24"/>
                <w:szCs w:val="24"/>
                <w:lang w:val="uk-UA"/>
              </w:rPr>
              <w:t>Піднімання тулуба із положення лежачи за 1 хвилину, разів:</w:t>
            </w:r>
          </w:p>
          <w:p w:rsidR="001F13CC" w:rsidRPr="002D57C2" w:rsidRDefault="001F13CC" w:rsidP="001F13CC">
            <w:pPr>
              <w:rPr>
                <w:sz w:val="24"/>
                <w:szCs w:val="24"/>
                <w:lang w:val="uk-UA"/>
              </w:rPr>
            </w:pPr>
            <w:r w:rsidRPr="002D57C2">
              <w:rPr>
                <w:sz w:val="24"/>
                <w:szCs w:val="24"/>
                <w:lang w:val="uk-UA"/>
              </w:rPr>
              <w:t>хлопці</w:t>
            </w:r>
          </w:p>
          <w:p w:rsidR="001F13CC" w:rsidRPr="002D57C2" w:rsidRDefault="001F13CC" w:rsidP="001F13CC">
            <w:pPr>
              <w:rPr>
                <w:sz w:val="24"/>
                <w:szCs w:val="24"/>
                <w:lang w:val="uk-UA"/>
              </w:rPr>
            </w:pPr>
            <w:r w:rsidRPr="002D57C2">
              <w:rPr>
                <w:sz w:val="24"/>
                <w:szCs w:val="24"/>
                <w:lang w:val="uk-UA"/>
              </w:rPr>
              <w:t>дівчата</w:t>
            </w:r>
          </w:p>
        </w:tc>
        <w:tc>
          <w:tcPr>
            <w:tcW w:w="1800"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до 30</w:t>
            </w:r>
          </w:p>
          <w:p w:rsidR="001F13CC" w:rsidRPr="002D57C2" w:rsidRDefault="001F13CC" w:rsidP="001F13CC">
            <w:pPr>
              <w:rPr>
                <w:sz w:val="24"/>
                <w:szCs w:val="24"/>
                <w:lang w:val="uk-UA"/>
              </w:rPr>
            </w:pPr>
            <w:r w:rsidRPr="002D57C2">
              <w:rPr>
                <w:sz w:val="24"/>
                <w:szCs w:val="24"/>
                <w:lang w:val="uk-UA"/>
              </w:rPr>
              <w:t>до 25</w:t>
            </w:r>
          </w:p>
        </w:tc>
        <w:tc>
          <w:tcPr>
            <w:tcW w:w="1382"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35</w:t>
            </w:r>
          </w:p>
          <w:p w:rsidR="001F13CC" w:rsidRPr="002D57C2" w:rsidRDefault="001F13CC" w:rsidP="001F13CC">
            <w:pPr>
              <w:rPr>
                <w:sz w:val="24"/>
                <w:szCs w:val="24"/>
                <w:lang w:val="uk-UA"/>
              </w:rPr>
            </w:pPr>
            <w:r w:rsidRPr="002D57C2">
              <w:rPr>
                <w:sz w:val="24"/>
                <w:szCs w:val="24"/>
                <w:lang w:val="uk-UA"/>
              </w:rPr>
              <w:t>30</w:t>
            </w:r>
          </w:p>
        </w:tc>
        <w:tc>
          <w:tcPr>
            <w:tcW w:w="1496"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40</w:t>
            </w:r>
          </w:p>
          <w:p w:rsidR="001F13CC" w:rsidRPr="002D57C2" w:rsidRDefault="001F13CC" w:rsidP="001F13CC">
            <w:pPr>
              <w:rPr>
                <w:sz w:val="24"/>
                <w:szCs w:val="24"/>
                <w:lang w:val="uk-UA"/>
              </w:rPr>
            </w:pPr>
            <w:r w:rsidRPr="002D57C2">
              <w:rPr>
                <w:sz w:val="24"/>
                <w:szCs w:val="24"/>
                <w:lang w:val="uk-UA"/>
              </w:rPr>
              <w:t>35</w:t>
            </w:r>
          </w:p>
        </w:tc>
        <w:tc>
          <w:tcPr>
            <w:tcW w:w="1642"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45</w:t>
            </w:r>
          </w:p>
          <w:p w:rsidR="001F13CC" w:rsidRPr="002D57C2" w:rsidRDefault="001F13CC" w:rsidP="001F13CC">
            <w:pPr>
              <w:rPr>
                <w:sz w:val="24"/>
                <w:szCs w:val="24"/>
                <w:lang w:val="uk-UA"/>
              </w:rPr>
            </w:pPr>
            <w:r w:rsidRPr="002D57C2">
              <w:rPr>
                <w:sz w:val="24"/>
                <w:szCs w:val="24"/>
                <w:lang w:val="uk-UA"/>
              </w:rPr>
              <w:t>40</w:t>
            </w:r>
          </w:p>
        </w:tc>
      </w:tr>
      <w:tr w:rsidR="001F13CC" w:rsidRPr="002D57C2" w:rsidTr="001F13CC">
        <w:tblPrEx>
          <w:tblCellMar>
            <w:top w:w="0" w:type="dxa"/>
            <w:bottom w:w="0" w:type="dxa"/>
          </w:tblCellMar>
        </w:tblPrEx>
        <w:trPr>
          <w:cantSplit/>
        </w:trPr>
        <w:tc>
          <w:tcPr>
            <w:tcW w:w="4140" w:type="dxa"/>
          </w:tcPr>
          <w:p w:rsidR="001F13CC" w:rsidRPr="002D57C2" w:rsidRDefault="001F13CC" w:rsidP="001F13CC">
            <w:pPr>
              <w:rPr>
                <w:sz w:val="24"/>
                <w:szCs w:val="24"/>
                <w:lang w:val="uk-UA"/>
              </w:rPr>
            </w:pPr>
            <w:r w:rsidRPr="002D57C2">
              <w:rPr>
                <w:sz w:val="24"/>
                <w:szCs w:val="24"/>
                <w:lang w:val="uk-UA"/>
              </w:rPr>
              <w:t>Ривок гирі, разів:</w:t>
            </w:r>
          </w:p>
          <w:p w:rsidR="001F13CC" w:rsidRPr="002D57C2" w:rsidRDefault="001F13CC" w:rsidP="001F13CC">
            <w:pPr>
              <w:rPr>
                <w:sz w:val="24"/>
                <w:szCs w:val="24"/>
                <w:lang w:val="uk-UA"/>
              </w:rPr>
            </w:pPr>
            <w:r w:rsidRPr="002D57C2">
              <w:rPr>
                <w:sz w:val="24"/>
                <w:szCs w:val="24"/>
                <w:lang w:val="uk-UA"/>
              </w:rPr>
              <w:t>Хлопці (</w:t>
            </w:r>
            <w:smartTag w:uri="urn:schemas-microsoft-com:office:smarttags" w:element="metricconverter">
              <w:smartTagPr>
                <w:attr w:name="ProductID" w:val="8 кг"/>
              </w:smartTagPr>
              <w:r w:rsidRPr="002D57C2">
                <w:rPr>
                  <w:sz w:val="24"/>
                  <w:szCs w:val="24"/>
                  <w:lang w:val="uk-UA"/>
                </w:rPr>
                <w:t>8 кг</w:t>
              </w:r>
            </w:smartTag>
            <w:r w:rsidRPr="002D57C2">
              <w:rPr>
                <w:sz w:val="24"/>
                <w:szCs w:val="24"/>
                <w:lang w:val="uk-UA"/>
              </w:rPr>
              <w:t>.)</w:t>
            </w:r>
          </w:p>
          <w:p w:rsidR="001F13CC" w:rsidRPr="002D57C2" w:rsidRDefault="001F13CC" w:rsidP="001F13CC">
            <w:pPr>
              <w:rPr>
                <w:sz w:val="24"/>
                <w:szCs w:val="24"/>
                <w:lang w:val="uk-UA"/>
              </w:rPr>
            </w:pPr>
            <w:r w:rsidRPr="002D57C2">
              <w:rPr>
                <w:sz w:val="24"/>
                <w:szCs w:val="24"/>
                <w:lang w:val="uk-UA"/>
              </w:rPr>
              <w:t xml:space="preserve">Дівчата (до </w:t>
            </w:r>
            <w:smartTag w:uri="urn:schemas-microsoft-com:office:smarttags" w:element="metricconverter">
              <w:smartTagPr>
                <w:attr w:name="ProductID" w:val="8 кг"/>
              </w:smartTagPr>
              <w:r w:rsidRPr="002D57C2">
                <w:rPr>
                  <w:sz w:val="24"/>
                  <w:szCs w:val="24"/>
                  <w:lang w:val="uk-UA"/>
                </w:rPr>
                <w:t>8 кг</w:t>
              </w:r>
            </w:smartTag>
            <w:r w:rsidRPr="002D57C2">
              <w:rPr>
                <w:sz w:val="24"/>
                <w:szCs w:val="24"/>
                <w:lang w:val="uk-UA"/>
              </w:rPr>
              <w:t>.)</w:t>
            </w:r>
          </w:p>
        </w:tc>
        <w:tc>
          <w:tcPr>
            <w:tcW w:w="1800"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до 15</w:t>
            </w:r>
          </w:p>
          <w:p w:rsidR="001F13CC" w:rsidRPr="002D57C2" w:rsidRDefault="001F13CC" w:rsidP="001F13CC">
            <w:pPr>
              <w:rPr>
                <w:sz w:val="24"/>
                <w:szCs w:val="24"/>
                <w:lang w:val="uk-UA"/>
              </w:rPr>
            </w:pPr>
            <w:r w:rsidRPr="002D57C2">
              <w:rPr>
                <w:sz w:val="24"/>
                <w:szCs w:val="24"/>
                <w:lang w:val="uk-UA"/>
              </w:rPr>
              <w:t>до 5</w:t>
            </w:r>
          </w:p>
        </w:tc>
        <w:tc>
          <w:tcPr>
            <w:tcW w:w="1382"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20</w:t>
            </w:r>
          </w:p>
          <w:p w:rsidR="001F13CC" w:rsidRPr="002D57C2" w:rsidRDefault="001F13CC" w:rsidP="001F13CC">
            <w:pPr>
              <w:rPr>
                <w:sz w:val="24"/>
                <w:szCs w:val="24"/>
                <w:lang w:val="uk-UA"/>
              </w:rPr>
            </w:pPr>
            <w:r w:rsidRPr="002D57C2">
              <w:rPr>
                <w:sz w:val="24"/>
                <w:szCs w:val="24"/>
                <w:lang w:val="uk-UA"/>
              </w:rPr>
              <w:t>5</w:t>
            </w:r>
          </w:p>
        </w:tc>
        <w:tc>
          <w:tcPr>
            <w:tcW w:w="1496"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25</w:t>
            </w:r>
          </w:p>
          <w:p w:rsidR="001F13CC" w:rsidRPr="002D57C2" w:rsidRDefault="001F13CC" w:rsidP="001F13CC">
            <w:pPr>
              <w:rPr>
                <w:sz w:val="24"/>
                <w:szCs w:val="24"/>
                <w:lang w:val="uk-UA"/>
              </w:rPr>
            </w:pPr>
            <w:r w:rsidRPr="002D57C2">
              <w:rPr>
                <w:sz w:val="24"/>
                <w:szCs w:val="24"/>
                <w:lang w:val="uk-UA"/>
              </w:rPr>
              <w:t>10</w:t>
            </w:r>
          </w:p>
        </w:tc>
        <w:tc>
          <w:tcPr>
            <w:tcW w:w="1642"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30</w:t>
            </w:r>
          </w:p>
          <w:p w:rsidR="001F13CC" w:rsidRPr="002D57C2" w:rsidRDefault="001F13CC" w:rsidP="001F13CC">
            <w:pPr>
              <w:rPr>
                <w:sz w:val="24"/>
                <w:szCs w:val="24"/>
                <w:lang w:val="uk-UA"/>
              </w:rPr>
            </w:pPr>
            <w:r w:rsidRPr="002D57C2">
              <w:rPr>
                <w:sz w:val="24"/>
                <w:szCs w:val="24"/>
                <w:lang w:val="uk-UA"/>
              </w:rPr>
              <w:t>15</w:t>
            </w:r>
          </w:p>
        </w:tc>
      </w:tr>
      <w:tr w:rsidR="001F13CC" w:rsidRPr="002D57C2" w:rsidTr="001F13CC">
        <w:tblPrEx>
          <w:tblCellMar>
            <w:top w:w="0" w:type="dxa"/>
            <w:bottom w:w="0" w:type="dxa"/>
          </w:tblCellMar>
        </w:tblPrEx>
        <w:trPr>
          <w:cantSplit/>
        </w:trPr>
        <w:tc>
          <w:tcPr>
            <w:tcW w:w="4140" w:type="dxa"/>
          </w:tcPr>
          <w:p w:rsidR="001F13CC" w:rsidRPr="002D57C2" w:rsidRDefault="001F13CC" w:rsidP="001F13CC">
            <w:pPr>
              <w:rPr>
                <w:sz w:val="24"/>
                <w:szCs w:val="24"/>
                <w:lang w:val="uk-UA"/>
              </w:rPr>
            </w:pPr>
            <w:r w:rsidRPr="002D57C2">
              <w:rPr>
                <w:sz w:val="24"/>
                <w:szCs w:val="24"/>
                <w:lang w:val="uk-UA"/>
              </w:rPr>
              <w:t>Поштовх гир (</w:t>
            </w:r>
            <w:smartTag w:uri="urn:schemas-microsoft-com:office:smarttags" w:element="metricconverter">
              <w:smartTagPr>
                <w:attr w:name="ProductID" w:val="8 кг"/>
              </w:smartTagPr>
              <w:r w:rsidRPr="002D57C2">
                <w:rPr>
                  <w:sz w:val="24"/>
                  <w:szCs w:val="24"/>
                  <w:lang w:val="uk-UA"/>
                </w:rPr>
                <w:t>8 кг</w:t>
              </w:r>
            </w:smartTag>
            <w:r w:rsidRPr="002D57C2">
              <w:rPr>
                <w:sz w:val="24"/>
                <w:szCs w:val="24"/>
                <w:lang w:val="uk-UA"/>
              </w:rPr>
              <w:t>.), разів:</w:t>
            </w:r>
          </w:p>
          <w:p w:rsidR="001F13CC" w:rsidRPr="002D57C2" w:rsidRDefault="001F13CC" w:rsidP="001F13CC">
            <w:pPr>
              <w:rPr>
                <w:sz w:val="24"/>
                <w:szCs w:val="24"/>
                <w:lang w:val="uk-UA"/>
              </w:rPr>
            </w:pPr>
            <w:r w:rsidRPr="002D57C2">
              <w:rPr>
                <w:sz w:val="24"/>
                <w:szCs w:val="24"/>
                <w:lang w:val="uk-UA"/>
              </w:rPr>
              <w:t>хлопці</w:t>
            </w:r>
          </w:p>
        </w:tc>
        <w:tc>
          <w:tcPr>
            <w:tcW w:w="1800"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до 5</w:t>
            </w:r>
          </w:p>
        </w:tc>
        <w:tc>
          <w:tcPr>
            <w:tcW w:w="1382"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10</w:t>
            </w:r>
          </w:p>
        </w:tc>
        <w:tc>
          <w:tcPr>
            <w:tcW w:w="1496"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15</w:t>
            </w:r>
          </w:p>
        </w:tc>
        <w:tc>
          <w:tcPr>
            <w:tcW w:w="1642" w:type="dxa"/>
          </w:tcPr>
          <w:p w:rsidR="001F13CC" w:rsidRPr="002D57C2" w:rsidRDefault="001F13CC" w:rsidP="001F13CC">
            <w:pPr>
              <w:rPr>
                <w:sz w:val="24"/>
                <w:szCs w:val="24"/>
                <w:lang w:val="uk-UA"/>
              </w:rPr>
            </w:pPr>
          </w:p>
          <w:p w:rsidR="001F13CC" w:rsidRPr="002D57C2" w:rsidRDefault="001F13CC" w:rsidP="001F13CC">
            <w:pPr>
              <w:rPr>
                <w:sz w:val="24"/>
                <w:szCs w:val="24"/>
                <w:lang w:val="uk-UA"/>
              </w:rPr>
            </w:pPr>
            <w:r w:rsidRPr="002D57C2">
              <w:rPr>
                <w:sz w:val="24"/>
                <w:szCs w:val="24"/>
                <w:lang w:val="uk-UA"/>
              </w:rPr>
              <w:t>20</w:t>
            </w:r>
          </w:p>
        </w:tc>
      </w:tr>
    </w:tbl>
    <w:p w:rsidR="001F13CC" w:rsidRPr="002D57C2" w:rsidRDefault="001F13CC" w:rsidP="001F13CC">
      <w:pPr>
        <w:rPr>
          <w:sz w:val="24"/>
          <w:szCs w:val="24"/>
          <w:lang w:val="uk-UA"/>
        </w:rPr>
      </w:pPr>
    </w:p>
    <w:p w:rsidR="001F13CC" w:rsidRPr="002D57C2" w:rsidRDefault="001F13CC" w:rsidP="001F13CC">
      <w:pPr>
        <w:jc w:val="center"/>
        <w:rPr>
          <w:b/>
          <w:sz w:val="24"/>
          <w:szCs w:val="24"/>
          <w:lang w:val="uk-UA"/>
        </w:rPr>
      </w:pPr>
      <w:r w:rsidRPr="002D57C2">
        <w:rPr>
          <w:b/>
          <w:sz w:val="24"/>
          <w:szCs w:val="24"/>
          <w:lang w:val="uk-UA"/>
        </w:rPr>
        <w:t>Обладнання, необхідне для вивчення</w:t>
      </w:r>
    </w:p>
    <w:p w:rsidR="001F13CC" w:rsidRPr="002D57C2" w:rsidRDefault="001F13CC" w:rsidP="001F13CC">
      <w:pPr>
        <w:jc w:val="center"/>
        <w:rPr>
          <w:b/>
          <w:sz w:val="24"/>
          <w:szCs w:val="24"/>
          <w:lang w:val="uk-UA"/>
        </w:rPr>
      </w:pPr>
      <w:r w:rsidRPr="002D57C2">
        <w:rPr>
          <w:b/>
          <w:sz w:val="24"/>
          <w:szCs w:val="24"/>
          <w:lang w:val="uk-UA"/>
        </w:rPr>
        <w:t xml:space="preserve">модуля </w:t>
      </w:r>
      <w:r>
        <w:rPr>
          <w:b/>
          <w:sz w:val="24"/>
          <w:szCs w:val="24"/>
          <w:lang w:val="uk-UA"/>
        </w:rPr>
        <w:t>«</w:t>
      </w:r>
      <w:r w:rsidRPr="002D57C2">
        <w:rPr>
          <w:b/>
          <w:sz w:val="24"/>
          <w:szCs w:val="24"/>
          <w:lang w:val="uk-UA"/>
        </w:rPr>
        <w:t>Гирьовий хортинг</w:t>
      </w:r>
      <w:r>
        <w:rPr>
          <w:b/>
          <w:sz w:val="24"/>
          <w:szCs w:val="24"/>
          <w:lang w:val="uk-UA"/>
        </w:rPr>
        <w:t>»</w:t>
      </w:r>
    </w:p>
    <w:p w:rsidR="001F13CC" w:rsidRPr="002D57C2" w:rsidRDefault="001F13CC" w:rsidP="001F13CC">
      <w:pPr>
        <w:rPr>
          <w:sz w:val="24"/>
          <w:szCs w:val="24"/>
          <w:lang w:val="uk-UA"/>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5629"/>
        <w:gridCol w:w="1560"/>
      </w:tblGrid>
      <w:tr w:rsidR="001F13CC" w:rsidRPr="002D57C2" w:rsidTr="001F13CC">
        <w:tc>
          <w:tcPr>
            <w:tcW w:w="594" w:type="dxa"/>
          </w:tcPr>
          <w:p w:rsidR="001F13CC" w:rsidRPr="002D57C2" w:rsidRDefault="001F13CC" w:rsidP="001F13CC">
            <w:pPr>
              <w:rPr>
                <w:sz w:val="24"/>
                <w:szCs w:val="24"/>
                <w:lang w:val="uk-UA"/>
              </w:rPr>
            </w:pPr>
            <w:r w:rsidRPr="002D57C2">
              <w:rPr>
                <w:sz w:val="24"/>
                <w:szCs w:val="24"/>
                <w:lang w:val="uk-UA"/>
              </w:rPr>
              <w:t>№</w:t>
            </w:r>
          </w:p>
          <w:p w:rsidR="001F13CC" w:rsidRPr="002D57C2" w:rsidRDefault="001F13CC" w:rsidP="001F13CC">
            <w:pPr>
              <w:rPr>
                <w:sz w:val="24"/>
                <w:szCs w:val="24"/>
                <w:lang w:val="uk-UA"/>
              </w:rPr>
            </w:pPr>
            <w:r w:rsidRPr="002D57C2">
              <w:rPr>
                <w:sz w:val="24"/>
                <w:szCs w:val="24"/>
                <w:lang w:val="uk-UA"/>
              </w:rPr>
              <w:t>п/п</w:t>
            </w:r>
          </w:p>
        </w:tc>
        <w:tc>
          <w:tcPr>
            <w:tcW w:w="5629" w:type="dxa"/>
            <w:shd w:val="clear" w:color="auto" w:fill="auto"/>
          </w:tcPr>
          <w:p w:rsidR="001F13CC" w:rsidRPr="002D57C2" w:rsidRDefault="001F13CC" w:rsidP="001F13CC">
            <w:pPr>
              <w:rPr>
                <w:sz w:val="24"/>
                <w:szCs w:val="24"/>
                <w:lang w:val="uk-UA"/>
              </w:rPr>
            </w:pPr>
            <w:r w:rsidRPr="002D57C2">
              <w:rPr>
                <w:sz w:val="24"/>
                <w:szCs w:val="24"/>
                <w:lang w:val="uk-UA"/>
              </w:rPr>
              <w:t>Обладнання</w:t>
            </w:r>
          </w:p>
        </w:tc>
        <w:tc>
          <w:tcPr>
            <w:tcW w:w="1560" w:type="dxa"/>
            <w:shd w:val="clear" w:color="auto" w:fill="auto"/>
          </w:tcPr>
          <w:p w:rsidR="001F13CC" w:rsidRPr="002D57C2" w:rsidRDefault="001F13CC" w:rsidP="001F13CC">
            <w:pPr>
              <w:rPr>
                <w:sz w:val="24"/>
                <w:szCs w:val="24"/>
                <w:lang w:val="uk-UA"/>
              </w:rPr>
            </w:pPr>
            <w:r w:rsidRPr="002D57C2">
              <w:rPr>
                <w:sz w:val="24"/>
                <w:szCs w:val="24"/>
                <w:lang w:val="uk-UA"/>
              </w:rPr>
              <w:t>Кількість</w:t>
            </w:r>
          </w:p>
        </w:tc>
      </w:tr>
      <w:tr w:rsidR="001F13CC" w:rsidRPr="002D57C2" w:rsidTr="001F13CC">
        <w:tc>
          <w:tcPr>
            <w:tcW w:w="594" w:type="dxa"/>
          </w:tcPr>
          <w:p w:rsidR="001F13CC" w:rsidRPr="002D57C2" w:rsidRDefault="001F13CC" w:rsidP="001F13CC">
            <w:pPr>
              <w:rPr>
                <w:sz w:val="24"/>
                <w:szCs w:val="24"/>
                <w:lang w:val="uk-UA"/>
              </w:rPr>
            </w:pPr>
            <w:r w:rsidRPr="002D57C2">
              <w:rPr>
                <w:sz w:val="24"/>
                <w:szCs w:val="24"/>
                <w:lang w:val="uk-UA"/>
              </w:rPr>
              <w:t>1</w:t>
            </w:r>
          </w:p>
        </w:tc>
        <w:tc>
          <w:tcPr>
            <w:tcW w:w="5629" w:type="dxa"/>
            <w:shd w:val="clear" w:color="auto" w:fill="auto"/>
          </w:tcPr>
          <w:p w:rsidR="001F13CC" w:rsidRPr="002D57C2" w:rsidRDefault="001F13CC" w:rsidP="001F13CC">
            <w:pPr>
              <w:rPr>
                <w:sz w:val="24"/>
                <w:szCs w:val="24"/>
                <w:lang w:val="uk-UA"/>
              </w:rPr>
            </w:pPr>
            <w:r w:rsidRPr="002D57C2">
              <w:rPr>
                <w:sz w:val="24"/>
                <w:szCs w:val="24"/>
                <w:lang w:val="uk-UA"/>
              </w:rPr>
              <w:t>Стадіон, бігова доріжка</w:t>
            </w:r>
          </w:p>
        </w:tc>
        <w:tc>
          <w:tcPr>
            <w:tcW w:w="1560" w:type="dxa"/>
            <w:shd w:val="clear" w:color="auto" w:fill="auto"/>
          </w:tcPr>
          <w:p w:rsidR="001F13CC" w:rsidRPr="002D57C2" w:rsidRDefault="001F13CC" w:rsidP="001F13CC">
            <w:pPr>
              <w:rPr>
                <w:sz w:val="24"/>
                <w:szCs w:val="24"/>
                <w:lang w:val="uk-UA"/>
              </w:rPr>
            </w:pPr>
            <w:r w:rsidRPr="002D57C2">
              <w:rPr>
                <w:sz w:val="24"/>
                <w:szCs w:val="24"/>
                <w:lang w:val="uk-UA"/>
              </w:rPr>
              <w:t xml:space="preserve">1 </w:t>
            </w:r>
          </w:p>
        </w:tc>
      </w:tr>
      <w:tr w:rsidR="001F13CC" w:rsidRPr="002D57C2" w:rsidTr="001F13CC">
        <w:tc>
          <w:tcPr>
            <w:tcW w:w="594" w:type="dxa"/>
          </w:tcPr>
          <w:p w:rsidR="001F13CC" w:rsidRPr="002D57C2" w:rsidRDefault="001F13CC" w:rsidP="001F13CC">
            <w:pPr>
              <w:rPr>
                <w:sz w:val="24"/>
                <w:szCs w:val="24"/>
                <w:lang w:val="uk-UA"/>
              </w:rPr>
            </w:pPr>
            <w:r w:rsidRPr="002D57C2">
              <w:rPr>
                <w:sz w:val="24"/>
                <w:szCs w:val="24"/>
                <w:lang w:val="uk-UA"/>
              </w:rPr>
              <w:t>2</w:t>
            </w:r>
          </w:p>
        </w:tc>
        <w:tc>
          <w:tcPr>
            <w:tcW w:w="5629" w:type="dxa"/>
            <w:shd w:val="clear" w:color="auto" w:fill="auto"/>
          </w:tcPr>
          <w:p w:rsidR="001F13CC" w:rsidRPr="002D57C2" w:rsidRDefault="001F13CC" w:rsidP="001F13CC">
            <w:pPr>
              <w:rPr>
                <w:sz w:val="24"/>
                <w:szCs w:val="24"/>
                <w:lang w:val="uk-UA"/>
              </w:rPr>
            </w:pPr>
            <w:r w:rsidRPr="002D57C2">
              <w:rPr>
                <w:sz w:val="24"/>
                <w:szCs w:val="24"/>
                <w:lang w:val="uk-UA"/>
              </w:rPr>
              <w:t>Зал для занять з обтяженнями</w:t>
            </w:r>
          </w:p>
        </w:tc>
        <w:tc>
          <w:tcPr>
            <w:tcW w:w="1560" w:type="dxa"/>
            <w:shd w:val="clear" w:color="auto" w:fill="auto"/>
          </w:tcPr>
          <w:p w:rsidR="001F13CC" w:rsidRPr="002D57C2" w:rsidRDefault="001F13CC" w:rsidP="001F13CC">
            <w:pPr>
              <w:rPr>
                <w:sz w:val="24"/>
                <w:szCs w:val="24"/>
                <w:lang w:val="uk-UA"/>
              </w:rPr>
            </w:pPr>
            <w:r w:rsidRPr="002D57C2">
              <w:rPr>
                <w:sz w:val="24"/>
                <w:szCs w:val="24"/>
                <w:lang w:val="uk-UA"/>
              </w:rPr>
              <w:t>1</w:t>
            </w:r>
          </w:p>
        </w:tc>
      </w:tr>
      <w:tr w:rsidR="001F13CC" w:rsidRPr="002D57C2" w:rsidTr="001F13CC">
        <w:tc>
          <w:tcPr>
            <w:tcW w:w="594" w:type="dxa"/>
          </w:tcPr>
          <w:p w:rsidR="001F13CC" w:rsidRPr="002D57C2" w:rsidRDefault="001F13CC" w:rsidP="001F13CC">
            <w:pPr>
              <w:rPr>
                <w:sz w:val="24"/>
                <w:szCs w:val="24"/>
                <w:lang w:val="uk-UA"/>
              </w:rPr>
            </w:pPr>
            <w:r w:rsidRPr="002D57C2">
              <w:rPr>
                <w:sz w:val="24"/>
                <w:szCs w:val="24"/>
                <w:lang w:val="uk-UA"/>
              </w:rPr>
              <w:t>3</w:t>
            </w:r>
          </w:p>
        </w:tc>
        <w:tc>
          <w:tcPr>
            <w:tcW w:w="5629" w:type="dxa"/>
            <w:shd w:val="clear" w:color="auto" w:fill="auto"/>
          </w:tcPr>
          <w:p w:rsidR="001F13CC" w:rsidRPr="002D57C2" w:rsidRDefault="001F13CC" w:rsidP="001F13CC">
            <w:pPr>
              <w:rPr>
                <w:sz w:val="24"/>
                <w:szCs w:val="24"/>
                <w:lang w:val="uk-UA"/>
              </w:rPr>
            </w:pPr>
            <w:r w:rsidRPr="002D57C2">
              <w:rPr>
                <w:sz w:val="24"/>
                <w:szCs w:val="24"/>
                <w:lang w:val="uk-UA"/>
              </w:rPr>
              <w:t>Гімнастичний мат та лава</w:t>
            </w:r>
          </w:p>
        </w:tc>
        <w:tc>
          <w:tcPr>
            <w:tcW w:w="1560" w:type="dxa"/>
            <w:shd w:val="clear" w:color="auto" w:fill="auto"/>
          </w:tcPr>
          <w:p w:rsidR="001F13CC" w:rsidRPr="002D57C2" w:rsidRDefault="001F13CC" w:rsidP="001F13CC">
            <w:pPr>
              <w:rPr>
                <w:sz w:val="24"/>
                <w:szCs w:val="24"/>
                <w:lang w:val="uk-UA"/>
              </w:rPr>
            </w:pPr>
            <w:r w:rsidRPr="002D57C2">
              <w:rPr>
                <w:sz w:val="24"/>
                <w:szCs w:val="24"/>
                <w:lang w:val="uk-UA"/>
              </w:rPr>
              <w:t>по 2 шт.</w:t>
            </w:r>
          </w:p>
        </w:tc>
      </w:tr>
      <w:tr w:rsidR="001F13CC" w:rsidRPr="002D57C2" w:rsidTr="001F13CC">
        <w:tc>
          <w:tcPr>
            <w:tcW w:w="594" w:type="dxa"/>
          </w:tcPr>
          <w:p w:rsidR="001F13CC" w:rsidRPr="002D57C2" w:rsidRDefault="001F13CC" w:rsidP="001F13CC">
            <w:pPr>
              <w:rPr>
                <w:sz w:val="24"/>
                <w:szCs w:val="24"/>
                <w:lang w:val="uk-UA"/>
              </w:rPr>
            </w:pPr>
            <w:r w:rsidRPr="002D57C2">
              <w:rPr>
                <w:sz w:val="24"/>
                <w:szCs w:val="24"/>
                <w:lang w:val="uk-UA"/>
              </w:rPr>
              <w:t>4</w:t>
            </w:r>
          </w:p>
        </w:tc>
        <w:tc>
          <w:tcPr>
            <w:tcW w:w="5629" w:type="dxa"/>
            <w:shd w:val="clear" w:color="auto" w:fill="auto"/>
          </w:tcPr>
          <w:p w:rsidR="001F13CC" w:rsidRPr="002D57C2" w:rsidRDefault="001F13CC" w:rsidP="001F13CC">
            <w:pPr>
              <w:rPr>
                <w:sz w:val="24"/>
                <w:szCs w:val="24"/>
                <w:lang w:val="uk-UA"/>
              </w:rPr>
            </w:pPr>
            <w:r w:rsidRPr="002D57C2">
              <w:rPr>
                <w:sz w:val="24"/>
                <w:szCs w:val="24"/>
                <w:lang w:val="uk-UA"/>
              </w:rPr>
              <w:t>Перекладина</w:t>
            </w:r>
          </w:p>
        </w:tc>
        <w:tc>
          <w:tcPr>
            <w:tcW w:w="1560" w:type="dxa"/>
            <w:shd w:val="clear" w:color="auto" w:fill="auto"/>
          </w:tcPr>
          <w:p w:rsidR="001F13CC" w:rsidRPr="002D57C2" w:rsidRDefault="001F13CC" w:rsidP="001F13CC">
            <w:pPr>
              <w:rPr>
                <w:sz w:val="24"/>
                <w:szCs w:val="24"/>
                <w:lang w:val="uk-UA"/>
              </w:rPr>
            </w:pPr>
            <w:r w:rsidRPr="002D57C2">
              <w:rPr>
                <w:sz w:val="24"/>
                <w:szCs w:val="24"/>
                <w:lang w:val="uk-UA"/>
              </w:rPr>
              <w:t>1 шт.</w:t>
            </w:r>
          </w:p>
        </w:tc>
      </w:tr>
      <w:tr w:rsidR="001F13CC" w:rsidRPr="002D57C2" w:rsidTr="001F13CC">
        <w:tc>
          <w:tcPr>
            <w:tcW w:w="594" w:type="dxa"/>
          </w:tcPr>
          <w:p w:rsidR="001F13CC" w:rsidRPr="002D57C2" w:rsidRDefault="001F13CC" w:rsidP="001F13CC">
            <w:pPr>
              <w:rPr>
                <w:sz w:val="24"/>
                <w:szCs w:val="24"/>
                <w:lang w:val="uk-UA"/>
              </w:rPr>
            </w:pPr>
            <w:r w:rsidRPr="002D57C2">
              <w:rPr>
                <w:sz w:val="24"/>
                <w:szCs w:val="24"/>
                <w:lang w:val="uk-UA"/>
              </w:rPr>
              <w:t>5</w:t>
            </w:r>
          </w:p>
        </w:tc>
        <w:tc>
          <w:tcPr>
            <w:tcW w:w="5629" w:type="dxa"/>
            <w:shd w:val="clear" w:color="auto" w:fill="auto"/>
          </w:tcPr>
          <w:p w:rsidR="001F13CC" w:rsidRPr="002D57C2" w:rsidRDefault="001F13CC" w:rsidP="001F13CC">
            <w:pPr>
              <w:rPr>
                <w:sz w:val="24"/>
                <w:szCs w:val="24"/>
                <w:lang w:val="uk-UA"/>
              </w:rPr>
            </w:pPr>
            <w:r w:rsidRPr="002D57C2">
              <w:rPr>
                <w:sz w:val="24"/>
                <w:szCs w:val="24"/>
                <w:lang w:val="uk-UA"/>
              </w:rPr>
              <w:t>Гирі (різновагові)</w:t>
            </w:r>
          </w:p>
        </w:tc>
        <w:tc>
          <w:tcPr>
            <w:tcW w:w="1560" w:type="dxa"/>
            <w:shd w:val="clear" w:color="auto" w:fill="auto"/>
          </w:tcPr>
          <w:p w:rsidR="001F13CC" w:rsidRPr="002D57C2" w:rsidRDefault="001F13CC" w:rsidP="001F13CC">
            <w:pPr>
              <w:rPr>
                <w:sz w:val="24"/>
                <w:szCs w:val="24"/>
                <w:lang w:val="uk-UA"/>
              </w:rPr>
            </w:pPr>
            <w:r w:rsidRPr="002D57C2">
              <w:rPr>
                <w:sz w:val="24"/>
                <w:szCs w:val="24"/>
                <w:lang w:val="uk-UA"/>
              </w:rPr>
              <w:t>20 шт.</w:t>
            </w:r>
          </w:p>
        </w:tc>
      </w:tr>
      <w:tr w:rsidR="001F13CC" w:rsidRPr="002D57C2" w:rsidTr="001F13CC">
        <w:tc>
          <w:tcPr>
            <w:tcW w:w="594" w:type="dxa"/>
          </w:tcPr>
          <w:p w:rsidR="001F13CC" w:rsidRPr="002D57C2" w:rsidRDefault="001F13CC" w:rsidP="001F13CC">
            <w:pPr>
              <w:rPr>
                <w:sz w:val="24"/>
                <w:szCs w:val="24"/>
                <w:lang w:val="uk-UA"/>
              </w:rPr>
            </w:pPr>
            <w:r w:rsidRPr="002D57C2">
              <w:rPr>
                <w:sz w:val="24"/>
                <w:szCs w:val="24"/>
                <w:lang w:val="uk-UA"/>
              </w:rPr>
              <w:t>6</w:t>
            </w:r>
          </w:p>
        </w:tc>
        <w:tc>
          <w:tcPr>
            <w:tcW w:w="5629" w:type="dxa"/>
            <w:shd w:val="clear" w:color="auto" w:fill="auto"/>
          </w:tcPr>
          <w:p w:rsidR="001F13CC" w:rsidRPr="002D57C2" w:rsidRDefault="001F13CC" w:rsidP="001F13CC">
            <w:pPr>
              <w:rPr>
                <w:sz w:val="24"/>
                <w:szCs w:val="24"/>
                <w:lang w:val="uk-UA"/>
              </w:rPr>
            </w:pPr>
            <w:r w:rsidRPr="002D57C2">
              <w:rPr>
                <w:sz w:val="24"/>
                <w:szCs w:val="24"/>
                <w:lang w:val="uk-UA"/>
              </w:rPr>
              <w:t>Ядро, граната</w:t>
            </w:r>
          </w:p>
        </w:tc>
        <w:tc>
          <w:tcPr>
            <w:tcW w:w="1560" w:type="dxa"/>
            <w:shd w:val="clear" w:color="auto" w:fill="auto"/>
          </w:tcPr>
          <w:p w:rsidR="001F13CC" w:rsidRPr="002D57C2" w:rsidRDefault="001F13CC" w:rsidP="001F13CC">
            <w:pPr>
              <w:rPr>
                <w:sz w:val="24"/>
                <w:szCs w:val="24"/>
                <w:lang w:val="uk-UA"/>
              </w:rPr>
            </w:pPr>
            <w:r w:rsidRPr="002D57C2">
              <w:rPr>
                <w:sz w:val="24"/>
                <w:szCs w:val="24"/>
                <w:lang w:val="uk-UA"/>
              </w:rPr>
              <w:t>по 1 шт.</w:t>
            </w:r>
          </w:p>
        </w:tc>
      </w:tr>
      <w:tr w:rsidR="001F13CC" w:rsidRPr="002D57C2" w:rsidTr="001F13CC">
        <w:tc>
          <w:tcPr>
            <w:tcW w:w="594" w:type="dxa"/>
          </w:tcPr>
          <w:p w:rsidR="001F13CC" w:rsidRPr="002D57C2" w:rsidRDefault="001F13CC" w:rsidP="001F13CC">
            <w:pPr>
              <w:rPr>
                <w:sz w:val="24"/>
                <w:szCs w:val="24"/>
                <w:lang w:val="uk-UA"/>
              </w:rPr>
            </w:pPr>
            <w:r w:rsidRPr="002D57C2">
              <w:rPr>
                <w:sz w:val="24"/>
                <w:szCs w:val="24"/>
                <w:lang w:val="uk-UA"/>
              </w:rPr>
              <w:t>7</w:t>
            </w:r>
          </w:p>
        </w:tc>
        <w:tc>
          <w:tcPr>
            <w:tcW w:w="5629" w:type="dxa"/>
            <w:shd w:val="clear" w:color="auto" w:fill="auto"/>
          </w:tcPr>
          <w:p w:rsidR="001F13CC" w:rsidRPr="002D57C2" w:rsidRDefault="001F13CC" w:rsidP="001F13CC">
            <w:pPr>
              <w:rPr>
                <w:sz w:val="24"/>
                <w:szCs w:val="24"/>
                <w:lang w:val="uk-UA"/>
              </w:rPr>
            </w:pPr>
            <w:r w:rsidRPr="002D57C2">
              <w:rPr>
                <w:sz w:val="24"/>
                <w:szCs w:val="24"/>
                <w:lang w:val="uk-UA"/>
              </w:rPr>
              <w:t>Штанга</w:t>
            </w:r>
          </w:p>
        </w:tc>
        <w:tc>
          <w:tcPr>
            <w:tcW w:w="1560" w:type="dxa"/>
            <w:shd w:val="clear" w:color="auto" w:fill="auto"/>
          </w:tcPr>
          <w:p w:rsidR="001F13CC" w:rsidRPr="002D57C2" w:rsidRDefault="001F13CC" w:rsidP="001F13CC">
            <w:pPr>
              <w:rPr>
                <w:sz w:val="24"/>
                <w:szCs w:val="24"/>
                <w:lang w:val="uk-UA"/>
              </w:rPr>
            </w:pPr>
            <w:r w:rsidRPr="002D57C2">
              <w:rPr>
                <w:sz w:val="24"/>
                <w:szCs w:val="24"/>
                <w:lang w:val="uk-UA"/>
              </w:rPr>
              <w:t>1 шт.</w:t>
            </w:r>
          </w:p>
        </w:tc>
      </w:tr>
      <w:tr w:rsidR="001F13CC" w:rsidRPr="002D57C2" w:rsidTr="001F13CC">
        <w:tc>
          <w:tcPr>
            <w:tcW w:w="594" w:type="dxa"/>
          </w:tcPr>
          <w:p w:rsidR="001F13CC" w:rsidRPr="002D57C2" w:rsidRDefault="001F13CC" w:rsidP="001F13CC">
            <w:pPr>
              <w:rPr>
                <w:sz w:val="24"/>
                <w:szCs w:val="24"/>
                <w:lang w:val="uk-UA"/>
              </w:rPr>
            </w:pPr>
            <w:r w:rsidRPr="002D57C2">
              <w:rPr>
                <w:sz w:val="24"/>
                <w:szCs w:val="24"/>
                <w:lang w:val="uk-UA"/>
              </w:rPr>
              <w:t>8</w:t>
            </w:r>
          </w:p>
        </w:tc>
        <w:tc>
          <w:tcPr>
            <w:tcW w:w="5629" w:type="dxa"/>
            <w:shd w:val="clear" w:color="auto" w:fill="auto"/>
          </w:tcPr>
          <w:p w:rsidR="001F13CC" w:rsidRPr="002D57C2" w:rsidRDefault="001F13CC" w:rsidP="001F13CC">
            <w:pPr>
              <w:rPr>
                <w:sz w:val="24"/>
                <w:szCs w:val="24"/>
                <w:lang w:val="uk-UA"/>
              </w:rPr>
            </w:pPr>
            <w:r w:rsidRPr="002D57C2">
              <w:rPr>
                <w:sz w:val="24"/>
                <w:szCs w:val="24"/>
                <w:lang w:val="uk-UA"/>
              </w:rPr>
              <w:t>Смуга перешкод</w:t>
            </w:r>
          </w:p>
        </w:tc>
        <w:tc>
          <w:tcPr>
            <w:tcW w:w="1560" w:type="dxa"/>
            <w:shd w:val="clear" w:color="auto" w:fill="auto"/>
          </w:tcPr>
          <w:p w:rsidR="001F13CC" w:rsidRPr="002D57C2" w:rsidRDefault="001F13CC" w:rsidP="001F13CC">
            <w:pPr>
              <w:rPr>
                <w:sz w:val="24"/>
                <w:szCs w:val="24"/>
                <w:lang w:val="uk-UA"/>
              </w:rPr>
            </w:pPr>
            <w:r w:rsidRPr="002D57C2">
              <w:rPr>
                <w:sz w:val="24"/>
                <w:szCs w:val="24"/>
                <w:lang w:val="uk-UA"/>
              </w:rPr>
              <w:t>1</w:t>
            </w:r>
          </w:p>
        </w:tc>
      </w:tr>
      <w:tr w:rsidR="001F13CC" w:rsidRPr="002D57C2" w:rsidTr="001F13CC">
        <w:tc>
          <w:tcPr>
            <w:tcW w:w="594" w:type="dxa"/>
          </w:tcPr>
          <w:p w:rsidR="001F13CC" w:rsidRPr="002D57C2" w:rsidRDefault="001F13CC" w:rsidP="001F13CC">
            <w:pPr>
              <w:rPr>
                <w:sz w:val="24"/>
                <w:szCs w:val="24"/>
                <w:lang w:val="uk-UA"/>
              </w:rPr>
            </w:pPr>
            <w:r w:rsidRPr="002D57C2">
              <w:rPr>
                <w:sz w:val="24"/>
                <w:szCs w:val="24"/>
                <w:lang w:val="uk-UA"/>
              </w:rPr>
              <w:t>9</w:t>
            </w:r>
          </w:p>
        </w:tc>
        <w:tc>
          <w:tcPr>
            <w:tcW w:w="5629" w:type="dxa"/>
            <w:shd w:val="clear" w:color="auto" w:fill="auto"/>
          </w:tcPr>
          <w:p w:rsidR="001F13CC" w:rsidRPr="002D57C2" w:rsidRDefault="001F13CC" w:rsidP="001F13CC">
            <w:pPr>
              <w:rPr>
                <w:sz w:val="24"/>
                <w:szCs w:val="24"/>
                <w:lang w:val="uk-UA"/>
              </w:rPr>
            </w:pPr>
            <w:r w:rsidRPr="002D57C2">
              <w:rPr>
                <w:sz w:val="24"/>
                <w:szCs w:val="24"/>
                <w:lang w:val="uk-UA"/>
              </w:rPr>
              <w:t>Гантелі (розбірні)</w:t>
            </w:r>
          </w:p>
        </w:tc>
        <w:tc>
          <w:tcPr>
            <w:tcW w:w="1560" w:type="dxa"/>
            <w:shd w:val="clear" w:color="auto" w:fill="auto"/>
          </w:tcPr>
          <w:p w:rsidR="001F13CC" w:rsidRPr="002D57C2" w:rsidRDefault="001F13CC" w:rsidP="001F13CC">
            <w:pPr>
              <w:rPr>
                <w:sz w:val="24"/>
                <w:szCs w:val="24"/>
                <w:lang w:val="uk-UA"/>
              </w:rPr>
            </w:pPr>
            <w:r w:rsidRPr="002D57C2">
              <w:rPr>
                <w:sz w:val="24"/>
                <w:szCs w:val="24"/>
                <w:lang w:val="uk-UA"/>
              </w:rPr>
              <w:t>10 шт.</w:t>
            </w:r>
          </w:p>
        </w:tc>
      </w:tr>
      <w:tr w:rsidR="001F13CC" w:rsidRPr="002D57C2" w:rsidTr="001F13CC">
        <w:tc>
          <w:tcPr>
            <w:tcW w:w="594" w:type="dxa"/>
          </w:tcPr>
          <w:p w:rsidR="001F13CC" w:rsidRPr="002D57C2" w:rsidRDefault="001F13CC" w:rsidP="001F13CC">
            <w:pPr>
              <w:rPr>
                <w:sz w:val="24"/>
                <w:szCs w:val="24"/>
                <w:lang w:val="uk-UA"/>
              </w:rPr>
            </w:pPr>
            <w:r w:rsidRPr="002D57C2">
              <w:rPr>
                <w:sz w:val="24"/>
                <w:szCs w:val="24"/>
                <w:lang w:val="uk-UA"/>
              </w:rPr>
              <w:t>10</w:t>
            </w:r>
          </w:p>
        </w:tc>
        <w:tc>
          <w:tcPr>
            <w:tcW w:w="5629" w:type="dxa"/>
            <w:shd w:val="clear" w:color="auto" w:fill="auto"/>
          </w:tcPr>
          <w:p w:rsidR="001F13CC" w:rsidRPr="002D57C2" w:rsidRDefault="001F13CC" w:rsidP="001F13CC">
            <w:pPr>
              <w:rPr>
                <w:sz w:val="24"/>
                <w:szCs w:val="24"/>
                <w:lang w:val="uk-UA"/>
              </w:rPr>
            </w:pPr>
            <w:r>
              <w:rPr>
                <w:sz w:val="24"/>
                <w:szCs w:val="24"/>
                <w:lang w:val="uk-UA"/>
              </w:rPr>
              <w:t>Хорт (п</w:t>
            </w:r>
            <w:r w:rsidRPr="002D57C2">
              <w:rPr>
                <w:sz w:val="24"/>
                <w:szCs w:val="24"/>
                <w:lang w:val="uk-UA"/>
              </w:rPr>
              <w:t>оміст</w:t>
            </w:r>
            <w:r>
              <w:rPr>
                <w:sz w:val="24"/>
                <w:szCs w:val="24"/>
                <w:lang w:val="uk-UA"/>
              </w:rPr>
              <w:t>)</w:t>
            </w:r>
          </w:p>
        </w:tc>
        <w:tc>
          <w:tcPr>
            <w:tcW w:w="1560" w:type="dxa"/>
            <w:shd w:val="clear" w:color="auto" w:fill="auto"/>
          </w:tcPr>
          <w:p w:rsidR="001F13CC" w:rsidRPr="002D57C2" w:rsidRDefault="001F13CC" w:rsidP="001F13CC">
            <w:pPr>
              <w:rPr>
                <w:sz w:val="24"/>
                <w:szCs w:val="24"/>
                <w:lang w:val="uk-UA"/>
              </w:rPr>
            </w:pPr>
            <w:r w:rsidRPr="002D57C2">
              <w:rPr>
                <w:sz w:val="24"/>
                <w:szCs w:val="24"/>
                <w:lang w:val="uk-UA"/>
              </w:rPr>
              <w:t>4 шт.</w:t>
            </w:r>
          </w:p>
        </w:tc>
      </w:tr>
      <w:tr w:rsidR="001F13CC" w:rsidRPr="002D57C2" w:rsidTr="001F13CC">
        <w:tc>
          <w:tcPr>
            <w:tcW w:w="594" w:type="dxa"/>
          </w:tcPr>
          <w:p w:rsidR="001F13CC" w:rsidRPr="002D57C2" w:rsidRDefault="001F13CC" w:rsidP="001F13CC">
            <w:pPr>
              <w:rPr>
                <w:sz w:val="24"/>
                <w:szCs w:val="24"/>
                <w:lang w:val="uk-UA"/>
              </w:rPr>
            </w:pPr>
            <w:r w:rsidRPr="002D57C2">
              <w:rPr>
                <w:sz w:val="24"/>
                <w:szCs w:val="24"/>
                <w:lang w:val="uk-UA"/>
              </w:rPr>
              <w:t>11</w:t>
            </w:r>
          </w:p>
        </w:tc>
        <w:tc>
          <w:tcPr>
            <w:tcW w:w="5629" w:type="dxa"/>
            <w:shd w:val="clear" w:color="auto" w:fill="auto"/>
          </w:tcPr>
          <w:p w:rsidR="001F13CC" w:rsidRPr="002D57C2" w:rsidRDefault="001F13CC" w:rsidP="001F13CC">
            <w:pPr>
              <w:rPr>
                <w:sz w:val="24"/>
                <w:szCs w:val="24"/>
                <w:lang w:val="uk-UA"/>
              </w:rPr>
            </w:pPr>
            <w:r w:rsidRPr="002D57C2">
              <w:rPr>
                <w:sz w:val="24"/>
                <w:szCs w:val="24"/>
                <w:lang w:val="uk-UA"/>
              </w:rPr>
              <w:t>Ємність для магнезії</w:t>
            </w:r>
          </w:p>
        </w:tc>
        <w:tc>
          <w:tcPr>
            <w:tcW w:w="1560" w:type="dxa"/>
            <w:shd w:val="clear" w:color="auto" w:fill="auto"/>
          </w:tcPr>
          <w:p w:rsidR="001F13CC" w:rsidRPr="002D57C2" w:rsidRDefault="001F13CC" w:rsidP="001F13CC">
            <w:pPr>
              <w:rPr>
                <w:sz w:val="24"/>
                <w:szCs w:val="24"/>
                <w:lang w:val="uk-UA"/>
              </w:rPr>
            </w:pPr>
            <w:r w:rsidRPr="002D57C2">
              <w:rPr>
                <w:sz w:val="24"/>
                <w:szCs w:val="24"/>
                <w:lang w:val="uk-UA"/>
              </w:rPr>
              <w:t>1шт.</w:t>
            </w:r>
          </w:p>
        </w:tc>
      </w:tr>
      <w:tr w:rsidR="001F13CC" w:rsidRPr="002D57C2" w:rsidTr="001F13CC">
        <w:tc>
          <w:tcPr>
            <w:tcW w:w="594" w:type="dxa"/>
          </w:tcPr>
          <w:p w:rsidR="001F13CC" w:rsidRPr="002D57C2" w:rsidRDefault="001F13CC" w:rsidP="001F13CC">
            <w:pPr>
              <w:rPr>
                <w:sz w:val="24"/>
                <w:szCs w:val="24"/>
                <w:lang w:val="uk-UA"/>
              </w:rPr>
            </w:pPr>
            <w:r w:rsidRPr="002D57C2">
              <w:rPr>
                <w:sz w:val="24"/>
                <w:szCs w:val="24"/>
                <w:lang w:val="uk-UA"/>
              </w:rPr>
              <w:t>12</w:t>
            </w:r>
          </w:p>
        </w:tc>
        <w:tc>
          <w:tcPr>
            <w:tcW w:w="5629" w:type="dxa"/>
            <w:shd w:val="clear" w:color="auto" w:fill="auto"/>
          </w:tcPr>
          <w:p w:rsidR="001F13CC" w:rsidRPr="002D57C2" w:rsidRDefault="001F13CC" w:rsidP="001F13CC">
            <w:pPr>
              <w:rPr>
                <w:sz w:val="24"/>
                <w:szCs w:val="24"/>
                <w:lang w:val="uk-UA"/>
              </w:rPr>
            </w:pPr>
            <w:r w:rsidRPr="002D57C2">
              <w:rPr>
                <w:sz w:val="24"/>
                <w:szCs w:val="24"/>
                <w:lang w:val="uk-UA"/>
              </w:rPr>
              <w:t>Пристосування для збереження гир</w:t>
            </w:r>
          </w:p>
        </w:tc>
        <w:tc>
          <w:tcPr>
            <w:tcW w:w="1560" w:type="dxa"/>
            <w:shd w:val="clear" w:color="auto" w:fill="auto"/>
          </w:tcPr>
          <w:p w:rsidR="001F13CC" w:rsidRPr="002D57C2" w:rsidRDefault="001F13CC" w:rsidP="001F13CC">
            <w:pPr>
              <w:rPr>
                <w:sz w:val="24"/>
                <w:szCs w:val="24"/>
                <w:lang w:val="uk-UA"/>
              </w:rPr>
            </w:pPr>
            <w:r w:rsidRPr="002D57C2">
              <w:rPr>
                <w:sz w:val="24"/>
                <w:szCs w:val="24"/>
                <w:lang w:val="uk-UA"/>
              </w:rPr>
              <w:t>1шт.</w:t>
            </w:r>
          </w:p>
        </w:tc>
      </w:tr>
    </w:tbl>
    <w:p w:rsidR="001F13CC" w:rsidRPr="002D57C2" w:rsidRDefault="001F13CC" w:rsidP="001F13CC">
      <w:pPr>
        <w:rPr>
          <w:bCs/>
          <w:sz w:val="24"/>
          <w:szCs w:val="24"/>
          <w:lang w:val="uk-UA"/>
        </w:rPr>
      </w:pPr>
    </w:p>
    <w:p w:rsidR="00E10EFD" w:rsidRPr="0073081A" w:rsidRDefault="00E10EFD" w:rsidP="00F14ADA">
      <w:pPr>
        <w:rPr>
          <w:sz w:val="24"/>
          <w:szCs w:val="24"/>
          <w:lang w:val="uk-UA"/>
        </w:rPr>
      </w:pPr>
    </w:p>
    <w:p w:rsidR="00206D41" w:rsidRPr="0073081A" w:rsidRDefault="00206D41" w:rsidP="00206D41">
      <w:pPr>
        <w:pStyle w:val="a3"/>
        <w:widowControl w:val="0"/>
        <w:jc w:val="left"/>
        <w:rPr>
          <w:sz w:val="24"/>
          <w:szCs w:val="24"/>
        </w:rPr>
      </w:pPr>
      <w:r w:rsidRPr="0073081A">
        <w:rPr>
          <w:sz w:val="24"/>
          <w:szCs w:val="24"/>
        </w:rPr>
        <w:t>Ав</w:t>
      </w:r>
      <w:r w:rsidR="00246CF0">
        <w:rPr>
          <w:sz w:val="24"/>
          <w:szCs w:val="24"/>
        </w:rPr>
        <w:t>тори:</w:t>
      </w:r>
      <w:r w:rsidRPr="0073081A">
        <w:rPr>
          <w:sz w:val="24"/>
          <w:szCs w:val="24"/>
        </w:rPr>
        <w:t xml:space="preserve"> С. Чешейко, Н. Кравченко</w:t>
      </w:r>
    </w:p>
    <w:p w:rsidR="00F14ADA" w:rsidRDefault="00F14ADA" w:rsidP="00F14ADA">
      <w:pPr>
        <w:jc w:val="center"/>
        <w:rPr>
          <w:b/>
          <w:sz w:val="24"/>
          <w:szCs w:val="24"/>
          <w:lang w:val="uk-UA"/>
        </w:rPr>
      </w:pPr>
    </w:p>
    <w:p w:rsidR="00F14ADA" w:rsidRPr="00E5732D" w:rsidRDefault="00F14ADA" w:rsidP="00F14ADA">
      <w:pPr>
        <w:pStyle w:val="a3"/>
        <w:widowControl w:val="0"/>
        <w:rPr>
          <w:sz w:val="28"/>
          <w:szCs w:val="28"/>
          <w:u w:val="none"/>
        </w:rPr>
      </w:pPr>
      <w:r w:rsidRPr="00E5732D">
        <w:rPr>
          <w:sz w:val="28"/>
          <w:szCs w:val="28"/>
          <w:u w:val="none"/>
        </w:rPr>
        <w:t>Варіативний модуль</w:t>
      </w:r>
    </w:p>
    <w:p w:rsidR="00F14ADA" w:rsidRPr="0073081A" w:rsidRDefault="00F14ADA" w:rsidP="00F14ADA">
      <w:pPr>
        <w:pStyle w:val="a3"/>
        <w:widowControl w:val="0"/>
        <w:rPr>
          <w:sz w:val="24"/>
          <w:szCs w:val="24"/>
        </w:rPr>
      </w:pPr>
      <w:r w:rsidRPr="00E5732D">
        <w:rPr>
          <w:sz w:val="28"/>
          <w:szCs w:val="28"/>
          <w:u w:val="none"/>
        </w:rPr>
        <w:t>ГІМНАСТИКА</w:t>
      </w:r>
    </w:p>
    <w:p w:rsidR="00F14ADA" w:rsidRPr="0073081A" w:rsidRDefault="00F14ADA" w:rsidP="00F14ADA">
      <w:pPr>
        <w:pStyle w:val="a3"/>
        <w:widowControl w:val="0"/>
        <w:rPr>
          <w:sz w:val="24"/>
          <w:szCs w:val="24"/>
        </w:rPr>
      </w:pPr>
    </w:p>
    <w:p w:rsidR="00F14ADA" w:rsidRPr="0021338D" w:rsidRDefault="00F14ADA" w:rsidP="00F14ADA">
      <w:pPr>
        <w:widowControl w:val="0"/>
        <w:jc w:val="center"/>
        <w:rPr>
          <w:bCs/>
          <w:sz w:val="24"/>
          <w:szCs w:val="24"/>
          <w:u w:val="single"/>
          <w:lang w:val="uk-UA"/>
        </w:rPr>
      </w:pPr>
      <w:r w:rsidRPr="0021338D">
        <w:rPr>
          <w:bCs/>
          <w:sz w:val="24"/>
          <w:szCs w:val="24"/>
          <w:u w:val="single"/>
          <w:lang w:val="uk-UA"/>
        </w:rPr>
        <w:t>ПОЯСНЮВАЛЬНА ЗАПИСКА</w:t>
      </w:r>
    </w:p>
    <w:p w:rsidR="00F14ADA" w:rsidRPr="0073081A" w:rsidRDefault="00F14ADA" w:rsidP="00F14ADA">
      <w:pPr>
        <w:widowControl w:val="0"/>
        <w:ind w:firstLine="301"/>
        <w:jc w:val="both"/>
        <w:rPr>
          <w:sz w:val="24"/>
          <w:szCs w:val="24"/>
          <w:lang w:val="uk-UA"/>
        </w:rPr>
      </w:pPr>
      <w:r w:rsidRPr="0073081A">
        <w:rPr>
          <w:spacing w:val="-4"/>
          <w:sz w:val="24"/>
          <w:szCs w:val="24"/>
          <w:lang w:val="uk-UA"/>
        </w:rPr>
        <w:t xml:space="preserve">Варіативний модуль </w:t>
      </w:r>
      <w:r w:rsidR="00E26135">
        <w:rPr>
          <w:spacing w:val="-4"/>
          <w:sz w:val="24"/>
          <w:szCs w:val="24"/>
          <w:lang w:val="uk-UA"/>
        </w:rPr>
        <w:t>«</w:t>
      </w:r>
      <w:r w:rsidRPr="0073081A">
        <w:rPr>
          <w:spacing w:val="-4"/>
          <w:sz w:val="24"/>
          <w:szCs w:val="24"/>
          <w:lang w:val="uk-UA"/>
        </w:rPr>
        <w:t>Гімнастика</w:t>
      </w:r>
      <w:r w:rsidR="00E26135">
        <w:rPr>
          <w:spacing w:val="-4"/>
          <w:sz w:val="24"/>
          <w:szCs w:val="24"/>
          <w:lang w:val="uk-UA"/>
        </w:rPr>
        <w:t>»</w:t>
      </w:r>
      <w:r w:rsidRPr="0073081A">
        <w:rPr>
          <w:spacing w:val="-4"/>
          <w:sz w:val="24"/>
          <w:szCs w:val="24"/>
          <w:lang w:val="uk-UA"/>
        </w:rPr>
        <w:t xml:space="preserve"> складається з таких розділів:</w:t>
      </w:r>
      <w:r w:rsidRPr="0073081A">
        <w:rPr>
          <w:sz w:val="24"/>
          <w:szCs w:val="24"/>
          <w:lang w:val="uk-UA"/>
        </w:rPr>
        <w:t xml:space="preserve"> зміст навчального матеріалу, </w:t>
      </w:r>
      <w:r w:rsidR="00FB60EE" w:rsidRPr="00B674B8">
        <w:rPr>
          <w:sz w:val="24"/>
          <w:szCs w:val="24"/>
          <w:lang w:val="uk-UA"/>
        </w:rPr>
        <w:t>очікувані результати навчально-пізнавальної діяльності учнів</w:t>
      </w:r>
      <w:r w:rsidRPr="0073081A">
        <w:rPr>
          <w:sz w:val="24"/>
          <w:szCs w:val="24"/>
          <w:lang w:val="uk-UA"/>
        </w:rPr>
        <w:t>, орієнтовні навчальні нормативи та перелік обладнання.</w:t>
      </w:r>
    </w:p>
    <w:p w:rsidR="00F14ADA" w:rsidRPr="0073081A" w:rsidRDefault="00F14ADA" w:rsidP="00F14ADA">
      <w:pPr>
        <w:widowControl w:val="0"/>
        <w:ind w:firstLine="301"/>
        <w:jc w:val="both"/>
        <w:rPr>
          <w:sz w:val="24"/>
          <w:szCs w:val="24"/>
          <w:lang w:val="uk-UA"/>
        </w:rPr>
      </w:pPr>
      <w:r w:rsidRPr="0073081A">
        <w:rPr>
          <w:sz w:val="24"/>
          <w:szCs w:val="24"/>
          <w:lang w:val="uk-UA"/>
        </w:rPr>
        <w:t xml:space="preserve">До розділу </w:t>
      </w:r>
      <w:r w:rsidR="00E26135">
        <w:rPr>
          <w:sz w:val="24"/>
          <w:szCs w:val="24"/>
          <w:lang w:val="uk-UA"/>
        </w:rPr>
        <w:t>«</w:t>
      </w:r>
      <w:r w:rsidRPr="0073081A">
        <w:rPr>
          <w:sz w:val="24"/>
          <w:szCs w:val="24"/>
          <w:lang w:val="uk-UA"/>
        </w:rPr>
        <w:t>Зміст навчального матеріалу</w:t>
      </w:r>
      <w:r w:rsidR="00E26135">
        <w:rPr>
          <w:sz w:val="24"/>
          <w:szCs w:val="24"/>
          <w:lang w:val="uk-UA"/>
        </w:rPr>
        <w:t>»</w:t>
      </w:r>
      <w:r w:rsidRPr="0073081A">
        <w:rPr>
          <w:sz w:val="24"/>
          <w:szCs w:val="24"/>
          <w:lang w:val="uk-UA"/>
        </w:rPr>
        <w:t xml:space="preserve"> внесені теоретичні відомості, спеціал</w:t>
      </w:r>
      <w:r w:rsidR="00925D4B">
        <w:rPr>
          <w:sz w:val="24"/>
          <w:szCs w:val="24"/>
          <w:lang w:val="uk-UA"/>
        </w:rPr>
        <w:t>ьна фізична підготовка, вправи з</w:t>
      </w:r>
      <w:r w:rsidRPr="0073081A">
        <w:rPr>
          <w:sz w:val="24"/>
          <w:szCs w:val="24"/>
          <w:lang w:val="uk-UA"/>
        </w:rPr>
        <w:t>: акробати</w:t>
      </w:r>
      <w:r w:rsidR="00925D4B">
        <w:rPr>
          <w:sz w:val="24"/>
          <w:szCs w:val="24"/>
          <w:lang w:val="uk-UA"/>
        </w:rPr>
        <w:t>ки</w:t>
      </w:r>
      <w:r w:rsidRPr="0073081A">
        <w:rPr>
          <w:sz w:val="24"/>
          <w:szCs w:val="24"/>
          <w:lang w:val="uk-UA"/>
        </w:rPr>
        <w:t xml:space="preserve">, </w:t>
      </w:r>
      <w:r w:rsidR="00925D4B">
        <w:rPr>
          <w:sz w:val="24"/>
          <w:szCs w:val="24"/>
          <w:lang w:val="uk-UA"/>
        </w:rPr>
        <w:t xml:space="preserve">на </w:t>
      </w:r>
      <w:r w:rsidRPr="0073081A">
        <w:rPr>
          <w:sz w:val="24"/>
          <w:szCs w:val="24"/>
          <w:lang w:val="uk-UA"/>
        </w:rPr>
        <w:t>колоді, опорн</w:t>
      </w:r>
      <w:r w:rsidR="00925D4B">
        <w:rPr>
          <w:sz w:val="24"/>
          <w:szCs w:val="24"/>
          <w:lang w:val="uk-UA"/>
        </w:rPr>
        <w:t>ий</w:t>
      </w:r>
      <w:r w:rsidRPr="0073081A">
        <w:rPr>
          <w:sz w:val="24"/>
          <w:szCs w:val="24"/>
          <w:lang w:val="uk-UA"/>
        </w:rPr>
        <w:t xml:space="preserve"> стриб</w:t>
      </w:r>
      <w:r w:rsidR="00925D4B">
        <w:rPr>
          <w:sz w:val="24"/>
          <w:szCs w:val="24"/>
          <w:lang w:val="uk-UA"/>
        </w:rPr>
        <w:t>ок</w:t>
      </w:r>
      <w:r w:rsidRPr="0073081A">
        <w:rPr>
          <w:sz w:val="24"/>
          <w:szCs w:val="24"/>
          <w:lang w:val="uk-UA"/>
        </w:rPr>
        <w:t xml:space="preserve">, </w:t>
      </w:r>
      <w:r w:rsidR="00925D4B">
        <w:rPr>
          <w:sz w:val="24"/>
          <w:szCs w:val="24"/>
          <w:lang w:val="uk-UA"/>
        </w:rPr>
        <w:t xml:space="preserve">вправи на </w:t>
      </w:r>
      <w:r w:rsidRPr="0073081A">
        <w:rPr>
          <w:sz w:val="24"/>
          <w:szCs w:val="24"/>
          <w:lang w:val="uk-UA"/>
        </w:rPr>
        <w:t>брусах та перекладині</w:t>
      </w:r>
      <w:r w:rsidR="00925D4B">
        <w:rPr>
          <w:sz w:val="24"/>
          <w:szCs w:val="24"/>
          <w:lang w:val="uk-UA"/>
        </w:rPr>
        <w:t xml:space="preserve"> (виси та упори)</w:t>
      </w:r>
      <w:r w:rsidRPr="0073081A">
        <w:rPr>
          <w:sz w:val="24"/>
          <w:szCs w:val="24"/>
          <w:lang w:val="uk-UA"/>
        </w:rPr>
        <w:t xml:space="preserve">, вправи лазіння по канату, стрибки </w:t>
      </w:r>
      <w:r w:rsidR="00FB60EE" w:rsidRPr="0073081A">
        <w:rPr>
          <w:sz w:val="24"/>
          <w:szCs w:val="24"/>
          <w:lang w:val="uk-UA"/>
        </w:rPr>
        <w:t>через</w:t>
      </w:r>
      <w:r w:rsidRPr="0073081A">
        <w:rPr>
          <w:sz w:val="24"/>
          <w:szCs w:val="24"/>
          <w:lang w:val="uk-UA"/>
        </w:rPr>
        <w:t xml:space="preserve"> скакалк</w:t>
      </w:r>
      <w:r w:rsidR="00FB60EE" w:rsidRPr="0073081A">
        <w:rPr>
          <w:sz w:val="24"/>
          <w:szCs w:val="24"/>
          <w:lang w:val="uk-UA"/>
        </w:rPr>
        <w:t>у</w:t>
      </w:r>
      <w:r w:rsidRPr="0073081A">
        <w:rPr>
          <w:sz w:val="24"/>
          <w:szCs w:val="24"/>
          <w:lang w:val="uk-UA"/>
        </w:rPr>
        <w:t>, елементи художньої гімнастики, ритмічна гімнастика та аеробіка для дівчат і атлетична гімнастика для юнаків, а також вправи з використанням тренажерів.</w:t>
      </w:r>
    </w:p>
    <w:p w:rsidR="00F14ADA" w:rsidRPr="0073081A" w:rsidRDefault="00F14ADA" w:rsidP="00F14ADA">
      <w:pPr>
        <w:widowControl w:val="0"/>
        <w:ind w:firstLine="301"/>
        <w:jc w:val="both"/>
        <w:rPr>
          <w:sz w:val="24"/>
          <w:szCs w:val="24"/>
          <w:lang w:val="uk-UA"/>
        </w:rPr>
      </w:pPr>
      <w:r w:rsidRPr="0073081A">
        <w:rPr>
          <w:sz w:val="24"/>
          <w:szCs w:val="24"/>
          <w:lang w:val="uk-UA"/>
        </w:rPr>
        <w:t xml:space="preserve">Розділ </w:t>
      </w:r>
      <w:r w:rsidR="00E26135">
        <w:rPr>
          <w:sz w:val="24"/>
          <w:szCs w:val="24"/>
          <w:lang w:val="uk-UA"/>
        </w:rPr>
        <w:t>«</w:t>
      </w:r>
      <w:r w:rsidR="00FB60EE" w:rsidRPr="00B674B8">
        <w:rPr>
          <w:sz w:val="24"/>
          <w:szCs w:val="24"/>
          <w:lang w:val="uk-UA"/>
        </w:rPr>
        <w:t>Очікувані результати навчально-пізнавальної діяльності учнів</w:t>
      </w:r>
      <w:r w:rsidR="00E26135">
        <w:rPr>
          <w:sz w:val="24"/>
          <w:szCs w:val="24"/>
          <w:lang w:val="uk-UA"/>
        </w:rPr>
        <w:t>»</w:t>
      </w:r>
      <w:r w:rsidRPr="0073081A">
        <w:rPr>
          <w:sz w:val="24"/>
          <w:szCs w:val="24"/>
          <w:lang w:val="uk-UA"/>
        </w:rPr>
        <w:t xml:space="preserve"> орієнтований на якісне засвоєння знань, умінь та навичок поданого матеріалу. </w:t>
      </w:r>
    </w:p>
    <w:p w:rsidR="00F14ADA" w:rsidRPr="0073081A" w:rsidRDefault="00F14ADA" w:rsidP="00F14ADA">
      <w:pPr>
        <w:widowControl w:val="0"/>
        <w:ind w:firstLine="301"/>
        <w:jc w:val="both"/>
        <w:rPr>
          <w:sz w:val="24"/>
          <w:szCs w:val="24"/>
          <w:lang w:val="uk-UA"/>
        </w:rPr>
      </w:pPr>
      <w:r w:rsidRPr="0073081A">
        <w:rPr>
          <w:sz w:val="24"/>
          <w:szCs w:val="24"/>
          <w:lang w:val="uk-UA"/>
        </w:rPr>
        <w:t>У процесі вивчення акробатики у змісті навчального матеріалу подаються лише нові елементи. У залікову комбінацію елементів вправ при цьому включаються елементи, вивченні в попередні роки.</w:t>
      </w:r>
    </w:p>
    <w:p w:rsidR="00F14ADA" w:rsidRPr="0073081A" w:rsidRDefault="00F14ADA" w:rsidP="00F14ADA">
      <w:pPr>
        <w:widowControl w:val="0"/>
        <w:ind w:firstLine="301"/>
        <w:jc w:val="both"/>
        <w:rPr>
          <w:sz w:val="24"/>
          <w:szCs w:val="24"/>
          <w:lang w:val="uk-UA"/>
        </w:rPr>
      </w:pPr>
      <w:r w:rsidRPr="0073081A">
        <w:rPr>
          <w:sz w:val="24"/>
          <w:szCs w:val="24"/>
          <w:lang w:val="uk-UA"/>
        </w:rPr>
        <w:t>Навчаючи акробатичних комбінацій, опорних стрибків, вправ на рівновагу і вправ на брусах та перекладині (виси та упори), учитель може використовувати запропоновані комбінації, а може складати комбінації самостійно, зважаючи на наявну матеріально-технічну базу та гімнастичне обладнання. Під час складання навчальних нормативів з цих видів програми оцінюється</w:t>
      </w:r>
      <w:r w:rsidR="00FB60EE" w:rsidRPr="0073081A">
        <w:rPr>
          <w:sz w:val="24"/>
          <w:szCs w:val="24"/>
          <w:lang w:val="uk-UA"/>
        </w:rPr>
        <w:t>:</w:t>
      </w:r>
      <w:r w:rsidRPr="0073081A">
        <w:rPr>
          <w:sz w:val="24"/>
          <w:szCs w:val="24"/>
          <w:lang w:val="uk-UA"/>
        </w:rPr>
        <w:t xml:space="preserve"> техніка засвоєння елементів, які входять до акробатичної комбінації (правил</w:t>
      </w:r>
      <w:r w:rsidR="00FB60EE" w:rsidRPr="0073081A">
        <w:rPr>
          <w:sz w:val="24"/>
          <w:szCs w:val="24"/>
          <w:lang w:val="uk-UA"/>
        </w:rPr>
        <w:t>ьність виконання 3–5 елементів);</w:t>
      </w:r>
      <w:r w:rsidRPr="0073081A">
        <w:rPr>
          <w:sz w:val="24"/>
          <w:szCs w:val="24"/>
          <w:lang w:val="uk-UA"/>
        </w:rPr>
        <w:t xml:space="preserve"> ступінь оволодіння технікою виконання опорного стрибка (правильність виконання розбігу, настрибування на міст, якісне ви</w:t>
      </w:r>
      <w:r w:rsidR="00FB60EE" w:rsidRPr="0073081A">
        <w:rPr>
          <w:sz w:val="24"/>
          <w:szCs w:val="24"/>
          <w:lang w:val="uk-UA"/>
        </w:rPr>
        <w:t>конання стрибка та приземлення);</w:t>
      </w:r>
      <w:r w:rsidRPr="0073081A">
        <w:rPr>
          <w:sz w:val="24"/>
          <w:szCs w:val="24"/>
          <w:lang w:val="uk-UA"/>
        </w:rPr>
        <w:t xml:space="preserve"> засвоєння комбінацій для рівноваги і висів та упорів, подолання відстані канату без допомоги ніг для юнаків. </w:t>
      </w:r>
      <w:r w:rsidR="00FB60EE" w:rsidRPr="0073081A">
        <w:rPr>
          <w:sz w:val="24"/>
          <w:szCs w:val="24"/>
          <w:lang w:val="uk-UA"/>
        </w:rPr>
        <w:t>У</w:t>
      </w:r>
      <w:r w:rsidRPr="0073081A">
        <w:rPr>
          <w:sz w:val="24"/>
          <w:szCs w:val="24"/>
          <w:lang w:val="uk-UA"/>
        </w:rPr>
        <w:t>читель може додатково оцінювати дівчат з правильності виконання комплексу вправ з ритмічної гімнастики та аеробіки.</w:t>
      </w:r>
    </w:p>
    <w:p w:rsidR="00F14ADA" w:rsidRPr="0073081A" w:rsidRDefault="00F14ADA" w:rsidP="00F14ADA">
      <w:pPr>
        <w:widowControl w:val="0"/>
        <w:ind w:firstLine="301"/>
        <w:jc w:val="both"/>
        <w:rPr>
          <w:sz w:val="24"/>
          <w:szCs w:val="24"/>
          <w:lang w:val="uk-UA"/>
        </w:rPr>
      </w:pPr>
      <w:r w:rsidRPr="0073081A">
        <w:rPr>
          <w:sz w:val="24"/>
          <w:szCs w:val="24"/>
          <w:lang w:val="uk-UA"/>
        </w:rPr>
        <w:t>При навчанні акробатичних вправ, лазіння по канату, опорних стрибків слід забезпечити страхування учнів. З метою профілактики травматизму на кожному уроці доцільно проводити спеціально-розвивальні та підвідні вправи до кожного гімнастичного елементу чи вправи.</w:t>
      </w:r>
    </w:p>
    <w:p w:rsidR="00F14ADA" w:rsidRPr="0073081A" w:rsidRDefault="00F14ADA" w:rsidP="00F14ADA">
      <w:pPr>
        <w:widowControl w:val="0"/>
        <w:ind w:firstLine="301"/>
        <w:jc w:val="both"/>
        <w:rPr>
          <w:sz w:val="24"/>
          <w:szCs w:val="24"/>
          <w:lang w:val="uk-UA"/>
        </w:rPr>
      </w:pPr>
      <w:r w:rsidRPr="0073081A">
        <w:rPr>
          <w:sz w:val="24"/>
          <w:szCs w:val="24"/>
          <w:lang w:val="uk-UA"/>
        </w:rPr>
        <w:t>Після вивчення модуля у кожному навчальному році учні складають випробування (навчальні нормативи) для контролю якості засвоєння гімнастичних вправ та комбінацій.</w:t>
      </w:r>
    </w:p>
    <w:p w:rsidR="0021338D" w:rsidRDefault="0021338D" w:rsidP="0021338D">
      <w:pPr>
        <w:widowControl w:val="0"/>
        <w:jc w:val="center"/>
        <w:rPr>
          <w:b/>
          <w:bCs/>
          <w:sz w:val="24"/>
          <w:szCs w:val="24"/>
          <w:lang w:val="en-US"/>
        </w:rPr>
      </w:pPr>
    </w:p>
    <w:p w:rsidR="0021338D" w:rsidRPr="0073081A" w:rsidRDefault="0021338D" w:rsidP="0021338D">
      <w:pPr>
        <w:widowControl w:val="0"/>
        <w:jc w:val="center"/>
        <w:rPr>
          <w:b/>
          <w:bCs/>
          <w:sz w:val="24"/>
          <w:szCs w:val="24"/>
          <w:lang w:val="uk-UA"/>
        </w:rPr>
      </w:pPr>
      <w:r>
        <w:rPr>
          <w:b/>
          <w:bCs/>
          <w:sz w:val="24"/>
          <w:szCs w:val="24"/>
          <w:lang w:val="uk-UA"/>
        </w:rPr>
        <w:t>1-й (</w:t>
      </w:r>
      <w:r w:rsidRPr="0073081A">
        <w:rPr>
          <w:b/>
          <w:bCs/>
          <w:sz w:val="24"/>
          <w:szCs w:val="24"/>
          <w:lang w:val="en-US"/>
        </w:rPr>
        <w:t>6</w:t>
      </w:r>
      <w:r>
        <w:rPr>
          <w:b/>
          <w:bCs/>
          <w:sz w:val="24"/>
          <w:szCs w:val="24"/>
          <w:lang w:val="uk-UA"/>
        </w:rPr>
        <w:t>)</w:t>
      </w:r>
      <w:r w:rsidRPr="0073081A">
        <w:rPr>
          <w:b/>
          <w:bCs/>
          <w:sz w:val="24"/>
          <w:szCs w:val="24"/>
          <w:lang w:val="uk-UA"/>
        </w:rPr>
        <w:t xml:space="preserve"> рік вивчення</w:t>
      </w:r>
    </w:p>
    <w:tbl>
      <w:tblPr>
        <w:tblW w:w="10192"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73"/>
        <w:gridCol w:w="4819"/>
      </w:tblGrid>
      <w:tr w:rsidR="00F14ADA" w:rsidRPr="0073081A" w:rsidTr="00B15761">
        <w:trPr>
          <w:trHeight w:val="20"/>
        </w:trPr>
        <w:tc>
          <w:tcPr>
            <w:tcW w:w="5373" w:type="dxa"/>
            <w:tcBorders>
              <w:top w:val="single" w:sz="4" w:space="0" w:color="auto"/>
              <w:left w:val="single" w:sz="4" w:space="0" w:color="auto"/>
              <w:bottom w:val="single" w:sz="4" w:space="0" w:color="auto"/>
              <w:right w:val="single" w:sz="4" w:space="0" w:color="auto"/>
            </w:tcBorders>
          </w:tcPr>
          <w:p w:rsidR="00F14ADA" w:rsidRPr="0073081A" w:rsidRDefault="00B674B8" w:rsidP="00B15761">
            <w:pPr>
              <w:widowControl w:val="0"/>
              <w:jc w:val="center"/>
              <w:rPr>
                <w:b/>
                <w:sz w:val="24"/>
                <w:szCs w:val="24"/>
                <w:lang w:val="uk-UA"/>
              </w:rPr>
            </w:pPr>
            <w:bookmarkStart w:id="0" w:name="OLE_LINK1"/>
            <w:bookmarkStart w:id="1" w:name="OLE_LINK2"/>
            <w:r>
              <w:rPr>
                <w:b/>
                <w:sz w:val="24"/>
                <w:szCs w:val="24"/>
                <w:lang w:val="uk-UA"/>
              </w:rPr>
              <w:t>Очікувані результати навчально-пізнавальної діяльності учнів</w:t>
            </w:r>
          </w:p>
        </w:tc>
        <w:tc>
          <w:tcPr>
            <w:tcW w:w="4819" w:type="dxa"/>
            <w:tcBorders>
              <w:top w:val="single" w:sz="4" w:space="0" w:color="auto"/>
              <w:left w:val="single" w:sz="4" w:space="0" w:color="auto"/>
              <w:bottom w:val="single" w:sz="4" w:space="0" w:color="auto"/>
              <w:right w:val="single" w:sz="4" w:space="0" w:color="auto"/>
            </w:tcBorders>
          </w:tcPr>
          <w:p w:rsidR="00F14ADA" w:rsidRPr="0073081A" w:rsidRDefault="00B15761" w:rsidP="00D41E5C">
            <w:pPr>
              <w:widowControl w:val="0"/>
              <w:jc w:val="center"/>
              <w:rPr>
                <w:b/>
                <w:sz w:val="24"/>
                <w:szCs w:val="24"/>
                <w:lang w:val="uk-UA"/>
              </w:rPr>
            </w:pPr>
            <w:r w:rsidRPr="0073081A">
              <w:rPr>
                <w:b/>
                <w:sz w:val="24"/>
                <w:szCs w:val="24"/>
                <w:lang w:val="uk-UA"/>
              </w:rPr>
              <w:t>Зміст навчального матеріалу</w:t>
            </w: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Теоретичні відомості</w:t>
            </w:r>
          </w:p>
        </w:tc>
      </w:tr>
      <w:tr w:rsidR="00F14ADA" w:rsidRPr="0073081A" w:rsidTr="00B15761">
        <w:trPr>
          <w:trHeight w:val="20"/>
        </w:trPr>
        <w:tc>
          <w:tcPr>
            <w:tcW w:w="5373" w:type="dxa"/>
            <w:tcBorders>
              <w:top w:val="single" w:sz="4" w:space="0" w:color="auto"/>
              <w:left w:val="single" w:sz="4" w:space="0" w:color="auto"/>
              <w:bottom w:val="single" w:sz="4" w:space="0" w:color="auto"/>
              <w:right w:val="single" w:sz="4" w:space="0" w:color="auto"/>
            </w:tcBorders>
          </w:tcPr>
          <w:p w:rsidR="00B674B8" w:rsidRDefault="00B674B8" w:rsidP="00B674B8">
            <w:pPr>
              <w:spacing w:line="270" w:lineRule="atLeast"/>
              <w:rPr>
                <w:b/>
                <w:i/>
                <w:sz w:val="24"/>
                <w:szCs w:val="24"/>
                <w:shd w:val="clear" w:color="auto" w:fill="FFFFFF"/>
                <w:lang w:val="uk-UA"/>
              </w:rPr>
            </w:pPr>
            <w:r>
              <w:rPr>
                <w:b/>
                <w:i/>
                <w:sz w:val="24"/>
                <w:szCs w:val="24"/>
                <w:shd w:val="clear" w:color="auto" w:fill="FFFFFF"/>
                <w:lang w:val="uk-UA"/>
              </w:rPr>
              <w:t>Знаннєвий компонент</w:t>
            </w:r>
          </w:p>
          <w:p w:rsidR="00B15761" w:rsidRPr="0073081A" w:rsidRDefault="00B15761" w:rsidP="00B674B8">
            <w:pPr>
              <w:widowControl w:val="0"/>
              <w:jc w:val="both"/>
              <w:rPr>
                <w:b/>
                <w:sz w:val="24"/>
                <w:szCs w:val="24"/>
                <w:lang w:val="uk-UA"/>
              </w:rPr>
            </w:pPr>
            <w:r w:rsidRPr="0073081A">
              <w:rPr>
                <w:b/>
                <w:sz w:val="24"/>
                <w:szCs w:val="24"/>
                <w:lang w:val="uk-UA"/>
              </w:rPr>
              <w:t>Учень, учениця:</w:t>
            </w:r>
          </w:p>
          <w:p w:rsidR="00B15761" w:rsidRPr="0073081A" w:rsidRDefault="00206D41" w:rsidP="00B15761">
            <w:pPr>
              <w:jc w:val="both"/>
              <w:rPr>
                <w:sz w:val="24"/>
                <w:szCs w:val="24"/>
                <w:lang w:val="uk-UA"/>
              </w:rPr>
            </w:pPr>
            <w:r w:rsidRPr="0073081A">
              <w:rPr>
                <w:b/>
                <w:sz w:val="24"/>
                <w:szCs w:val="24"/>
                <w:lang w:val="uk-UA"/>
              </w:rPr>
              <w:t>характеризує</w:t>
            </w:r>
            <w:r w:rsidR="00B15761" w:rsidRPr="0073081A">
              <w:rPr>
                <w:sz w:val="24"/>
                <w:szCs w:val="24"/>
                <w:lang w:val="uk-UA"/>
              </w:rPr>
              <w:t xml:space="preserve"> методику розвитку гнучкості;</w:t>
            </w:r>
          </w:p>
          <w:p w:rsidR="00F14ADA" w:rsidRPr="0073081A" w:rsidRDefault="00B15761" w:rsidP="0073081A">
            <w:pPr>
              <w:widowControl w:val="0"/>
              <w:jc w:val="both"/>
              <w:rPr>
                <w:b/>
                <w:bCs/>
                <w:sz w:val="24"/>
                <w:szCs w:val="24"/>
                <w:lang w:val="uk-UA"/>
              </w:rPr>
            </w:pPr>
            <w:r w:rsidRPr="0073081A">
              <w:rPr>
                <w:b/>
                <w:sz w:val="24"/>
                <w:szCs w:val="24"/>
                <w:lang w:val="uk-UA"/>
              </w:rPr>
              <w:t xml:space="preserve">знає та називає </w:t>
            </w:r>
            <w:r w:rsidRPr="0073081A">
              <w:rPr>
                <w:sz w:val="24"/>
                <w:szCs w:val="24"/>
                <w:lang w:val="uk-UA"/>
              </w:rPr>
              <w:t xml:space="preserve">правила безпеки під час занять гімнастичними вправами; </w:t>
            </w:r>
          </w:p>
        </w:tc>
        <w:tc>
          <w:tcPr>
            <w:tcW w:w="4819" w:type="dxa"/>
            <w:tcBorders>
              <w:top w:val="single" w:sz="4" w:space="0" w:color="auto"/>
              <w:left w:val="single" w:sz="4" w:space="0" w:color="auto"/>
              <w:bottom w:val="single" w:sz="4" w:space="0" w:color="auto"/>
              <w:right w:val="single" w:sz="4" w:space="0" w:color="auto"/>
            </w:tcBorders>
          </w:tcPr>
          <w:p w:rsidR="00B15761" w:rsidRPr="0073081A" w:rsidRDefault="00B15761" w:rsidP="00B15761">
            <w:pPr>
              <w:widowControl w:val="0"/>
              <w:jc w:val="both"/>
              <w:rPr>
                <w:sz w:val="24"/>
                <w:szCs w:val="24"/>
                <w:lang w:val="uk-UA"/>
              </w:rPr>
            </w:pPr>
          </w:p>
          <w:p w:rsidR="00B15761" w:rsidRPr="0073081A" w:rsidRDefault="00B15761" w:rsidP="00B15761">
            <w:pPr>
              <w:widowControl w:val="0"/>
              <w:jc w:val="both"/>
              <w:rPr>
                <w:sz w:val="24"/>
                <w:szCs w:val="24"/>
                <w:lang w:val="uk-UA"/>
              </w:rPr>
            </w:pPr>
            <w:r w:rsidRPr="0073081A">
              <w:rPr>
                <w:sz w:val="24"/>
                <w:szCs w:val="24"/>
                <w:lang w:val="uk-UA"/>
              </w:rPr>
              <w:t xml:space="preserve">Методика розвитку гнучкості. </w:t>
            </w:r>
          </w:p>
          <w:p w:rsidR="00F14ADA" w:rsidRPr="0073081A" w:rsidRDefault="00B15761" w:rsidP="00B15761">
            <w:pPr>
              <w:widowControl w:val="0"/>
              <w:jc w:val="both"/>
              <w:rPr>
                <w:sz w:val="24"/>
                <w:szCs w:val="24"/>
                <w:lang w:val="uk-UA"/>
              </w:rPr>
            </w:pPr>
            <w:r w:rsidRPr="0073081A">
              <w:rPr>
                <w:sz w:val="24"/>
                <w:szCs w:val="24"/>
                <w:lang w:val="uk-UA"/>
              </w:rPr>
              <w:t>Правила безпеки життєдіяльності на уроках гімнастики.</w:t>
            </w: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Спеціальна фізична підготовка</w:t>
            </w:r>
          </w:p>
        </w:tc>
      </w:tr>
      <w:tr w:rsidR="00F14ADA" w:rsidRPr="0073081A" w:rsidTr="00B15761">
        <w:trPr>
          <w:trHeight w:val="20"/>
        </w:trPr>
        <w:tc>
          <w:tcPr>
            <w:tcW w:w="5373" w:type="dxa"/>
            <w:tcBorders>
              <w:top w:val="single" w:sz="4" w:space="0" w:color="auto"/>
              <w:left w:val="single" w:sz="4" w:space="0" w:color="auto"/>
              <w:bottom w:val="single" w:sz="4" w:space="0" w:color="auto"/>
              <w:right w:val="single" w:sz="4" w:space="0" w:color="auto"/>
            </w:tcBorders>
          </w:tcPr>
          <w:p w:rsidR="00B674B8" w:rsidRDefault="00B674B8" w:rsidP="00B674B8">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206D41" w:rsidRPr="0073081A" w:rsidRDefault="00206D41" w:rsidP="00B674B8">
            <w:pPr>
              <w:widowControl w:val="0"/>
              <w:jc w:val="both"/>
              <w:rPr>
                <w:b/>
                <w:sz w:val="24"/>
                <w:szCs w:val="24"/>
                <w:lang w:val="uk-UA"/>
              </w:rPr>
            </w:pPr>
            <w:r w:rsidRPr="0073081A">
              <w:rPr>
                <w:b/>
                <w:sz w:val="24"/>
                <w:szCs w:val="24"/>
                <w:lang w:val="uk-UA"/>
              </w:rPr>
              <w:t>Учень, учениця:</w:t>
            </w:r>
          </w:p>
          <w:p w:rsidR="00B15761" w:rsidRPr="0073081A" w:rsidRDefault="00B15761" w:rsidP="00B15761">
            <w:pPr>
              <w:widowControl w:val="0"/>
              <w:jc w:val="both"/>
              <w:rPr>
                <w:b/>
                <w:sz w:val="24"/>
                <w:szCs w:val="24"/>
                <w:lang w:val="uk-UA"/>
              </w:rPr>
            </w:pPr>
            <w:r w:rsidRPr="0073081A">
              <w:rPr>
                <w:b/>
                <w:sz w:val="24"/>
                <w:szCs w:val="24"/>
                <w:lang w:val="uk-UA"/>
              </w:rPr>
              <w:t xml:space="preserve">виконує: </w:t>
            </w:r>
          </w:p>
          <w:p w:rsidR="00B15761" w:rsidRPr="0073081A" w:rsidRDefault="00D16EBE" w:rsidP="00B15761">
            <w:pPr>
              <w:widowControl w:val="0"/>
              <w:jc w:val="both"/>
              <w:rPr>
                <w:sz w:val="24"/>
                <w:szCs w:val="24"/>
                <w:lang w:val="uk-UA"/>
              </w:rPr>
            </w:pPr>
            <w:r w:rsidRPr="00ED60B0">
              <w:rPr>
                <w:sz w:val="24"/>
                <w:szCs w:val="24"/>
                <w:lang w:val="uk-UA"/>
              </w:rPr>
              <w:t>організуючі та</w:t>
            </w:r>
            <w:r w:rsidR="00B15761" w:rsidRPr="0073081A">
              <w:rPr>
                <w:sz w:val="24"/>
                <w:szCs w:val="24"/>
                <w:lang w:val="uk-UA"/>
              </w:rPr>
              <w:t xml:space="preserve"> загальнорозвивальні вправи з предметами (скакалка, гімнастична палиця, гумові джгути, набивні м’ячі) та без </w:t>
            </w:r>
            <w:r w:rsidR="00B15761" w:rsidRPr="0073081A">
              <w:rPr>
                <w:spacing w:val="-4"/>
                <w:sz w:val="24"/>
                <w:szCs w:val="24"/>
                <w:lang w:val="uk-UA"/>
              </w:rPr>
              <w:t>предметів; перетягування канату;</w:t>
            </w:r>
            <w:r w:rsidR="00B15761" w:rsidRPr="0073081A">
              <w:rPr>
                <w:sz w:val="24"/>
                <w:szCs w:val="24"/>
                <w:lang w:val="uk-UA"/>
              </w:rPr>
              <w:t xml:space="preserve"> </w:t>
            </w:r>
          </w:p>
          <w:p w:rsidR="00B15761" w:rsidRPr="0073081A" w:rsidRDefault="00B15761" w:rsidP="00B15761">
            <w:pPr>
              <w:jc w:val="both"/>
              <w:rPr>
                <w:sz w:val="24"/>
                <w:szCs w:val="24"/>
              </w:rPr>
            </w:pPr>
            <w:r w:rsidRPr="0073081A">
              <w:rPr>
                <w:sz w:val="24"/>
                <w:szCs w:val="24"/>
                <w:lang w:val="uk-UA"/>
              </w:rPr>
              <w:t>вправи для формування та корекції постави; перешикування та повороти в русі; загальнорозвивальні вправи з предметами та без предметів; вправи для формування та корекції постави; вправи з подоланням особистої ваги та ваги партнера; вправи амплітудного характеру для розвитку гнучкості; вправи на координацію рухів;</w:t>
            </w:r>
          </w:p>
          <w:p w:rsidR="00ED60B0" w:rsidRDefault="00ED60B0" w:rsidP="00ED60B0">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B15761" w:rsidRPr="0073081A" w:rsidRDefault="00B15761" w:rsidP="00ED60B0">
            <w:pPr>
              <w:jc w:val="both"/>
              <w:rPr>
                <w:sz w:val="24"/>
                <w:szCs w:val="24"/>
                <w:lang w:val="uk-UA"/>
              </w:rPr>
            </w:pPr>
            <w:r w:rsidRPr="0073081A">
              <w:rPr>
                <w:b/>
                <w:sz w:val="24"/>
                <w:szCs w:val="24"/>
                <w:lang w:val="uk-UA"/>
              </w:rPr>
              <w:t xml:space="preserve">виконує: </w:t>
            </w:r>
            <w:r w:rsidRPr="0073081A">
              <w:rPr>
                <w:sz w:val="24"/>
                <w:szCs w:val="24"/>
                <w:lang w:val="uk-UA"/>
              </w:rPr>
              <w:t>вправи з подоланням особистої ваги; з допоміжними навантаженнями: в парах із подоланням опору та</w:t>
            </w:r>
            <w:r w:rsidR="00ED60B0">
              <w:rPr>
                <w:sz w:val="24"/>
                <w:szCs w:val="24"/>
                <w:lang w:val="uk-UA"/>
              </w:rPr>
              <w:t xml:space="preserve"> ваги партнера; на тренажерах; </w:t>
            </w:r>
            <w:r w:rsidRPr="0073081A">
              <w:rPr>
                <w:sz w:val="24"/>
                <w:szCs w:val="24"/>
                <w:lang w:val="uk-UA"/>
              </w:rPr>
              <w:t xml:space="preserve">вправи з гантелями або гирями (від 2 до </w:t>
            </w:r>
            <w:smartTag w:uri="urn:schemas-microsoft-com:office:smarttags" w:element="metricconverter">
              <w:smartTagPr>
                <w:attr w:name="ProductID" w:val="16 кг"/>
              </w:smartTagPr>
              <w:r w:rsidRPr="0073081A">
                <w:rPr>
                  <w:sz w:val="24"/>
                  <w:szCs w:val="24"/>
                  <w:lang w:val="uk-UA"/>
                </w:rPr>
                <w:t>16 кг</w:t>
              </w:r>
            </w:smartTag>
            <w:r w:rsidRPr="0073081A">
              <w:rPr>
                <w:sz w:val="24"/>
                <w:szCs w:val="24"/>
                <w:lang w:val="uk-UA"/>
              </w:rPr>
              <w:t>), з набивними м’ячами (1–3 кг), штангою (від 40 до 100 % особистої ваги), вправи під час ходьби та бігу з партнером на плечах; вправи з партнером на гімнастичній лаві та стінці; перештовхування та опір партнерові; пробігання коротких (20–50 м) відрізків з максимальною швидкістю; стрибкові вправи з великою кількістю повторень та частотою виконання; вправи для розслаблення, збільшення еластичності та розтягнення м’язів; для зміцнення серцево-судинної та дихальної систем;</w:t>
            </w:r>
          </w:p>
          <w:p w:rsidR="00B15761" w:rsidRPr="0073081A" w:rsidRDefault="00B15761" w:rsidP="00B15761">
            <w:pPr>
              <w:jc w:val="both"/>
              <w:rPr>
                <w:sz w:val="24"/>
                <w:szCs w:val="24"/>
                <w:lang w:val="uk-UA"/>
              </w:rPr>
            </w:pPr>
            <w:r w:rsidRPr="0073081A">
              <w:rPr>
                <w:b/>
                <w:sz w:val="24"/>
                <w:szCs w:val="24"/>
                <w:lang w:val="uk-UA"/>
              </w:rPr>
              <w:t xml:space="preserve">виконує </w:t>
            </w:r>
            <w:r w:rsidRPr="0073081A">
              <w:rPr>
                <w:sz w:val="24"/>
                <w:szCs w:val="24"/>
                <w:lang w:val="uk-UA"/>
              </w:rPr>
              <w:t xml:space="preserve">багаторазове повторення спеціально-підвідних вправ для оволодіння технікою конкретного гімнастичного елементу; вправи для розтягування м’язів у разі постійного збільшення кількості повторень, амплітуди й швидкості виконання (3–4 серії по 10–15 повторень); </w:t>
            </w:r>
          </w:p>
          <w:p w:rsidR="00ED60B0" w:rsidRDefault="00ED60B0" w:rsidP="00ED60B0">
            <w:pPr>
              <w:widowControl w:val="0"/>
              <w:rPr>
                <w:b/>
                <w:i/>
                <w:sz w:val="24"/>
                <w:szCs w:val="24"/>
                <w:lang w:val="uk-UA"/>
              </w:rPr>
            </w:pPr>
            <w:r>
              <w:rPr>
                <w:b/>
                <w:i/>
                <w:spacing w:val="-4"/>
                <w:sz w:val="24"/>
                <w:szCs w:val="24"/>
                <w:lang w:val="uk-UA"/>
              </w:rPr>
              <w:t xml:space="preserve">Цінніснийі </w:t>
            </w:r>
            <w:r>
              <w:rPr>
                <w:b/>
                <w:i/>
                <w:sz w:val="24"/>
                <w:szCs w:val="24"/>
                <w:lang w:val="uk-UA"/>
              </w:rPr>
              <w:t>і діяльнісний компонент</w:t>
            </w:r>
          </w:p>
          <w:p w:rsidR="00F14ADA" w:rsidRPr="00ED60B0" w:rsidRDefault="00B15761" w:rsidP="00ED60B0">
            <w:pPr>
              <w:pStyle w:val="a5"/>
              <w:spacing w:after="0"/>
              <w:jc w:val="both"/>
              <w:rPr>
                <w:sz w:val="24"/>
                <w:szCs w:val="24"/>
                <w:lang w:val="uk-UA"/>
              </w:rPr>
            </w:pPr>
            <w:r w:rsidRPr="0073081A">
              <w:rPr>
                <w:b/>
                <w:sz w:val="24"/>
                <w:szCs w:val="24"/>
                <w:lang w:val="uk-UA"/>
              </w:rPr>
              <w:t>дотримується правил</w:t>
            </w:r>
            <w:r w:rsidRPr="0073081A">
              <w:rPr>
                <w:sz w:val="24"/>
                <w:szCs w:val="24"/>
                <w:lang w:val="uk-UA"/>
              </w:rPr>
              <w:t xml:space="preserve"> безпеки під час занять атлетизмом, загальною і с</w:t>
            </w:r>
            <w:r w:rsidR="00ED60B0">
              <w:rPr>
                <w:sz w:val="24"/>
                <w:szCs w:val="24"/>
                <w:lang w:val="uk-UA"/>
              </w:rPr>
              <w:t>пеціальною фізичною підготовкою</w:t>
            </w:r>
          </w:p>
        </w:tc>
        <w:tc>
          <w:tcPr>
            <w:tcW w:w="4819" w:type="dxa"/>
            <w:tcBorders>
              <w:top w:val="single" w:sz="4" w:space="0" w:color="auto"/>
              <w:left w:val="single" w:sz="4" w:space="0" w:color="auto"/>
              <w:bottom w:val="single" w:sz="4" w:space="0" w:color="auto"/>
              <w:right w:val="single" w:sz="4" w:space="0" w:color="auto"/>
            </w:tcBorders>
          </w:tcPr>
          <w:p w:rsidR="00B15761" w:rsidRDefault="00B15761" w:rsidP="00B15761">
            <w:pPr>
              <w:pStyle w:val="a5"/>
              <w:jc w:val="both"/>
              <w:rPr>
                <w:sz w:val="24"/>
                <w:szCs w:val="24"/>
                <w:lang w:val="uk-UA"/>
              </w:rPr>
            </w:pPr>
          </w:p>
          <w:p w:rsidR="00ED60B0" w:rsidRPr="0073081A" w:rsidRDefault="00ED60B0" w:rsidP="00B15761">
            <w:pPr>
              <w:pStyle w:val="a5"/>
              <w:jc w:val="both"/>
              <w:rPr>
                <w:sz w:val="24"/>
                <w:szCs w:val="24"/>
                <w:lang w:val="uk-UA"/>
              </w:rPr>
            </w:pPr>
          </w:p>
          <w:p w:rsidR="00B15761" w:rsidRPr="0073081A" w:rsidRDefault="00ED60B0" w:rsidP="00B15761">
            <w:pPr>
              <w:pStyle w:val="a5"/>
              <w:jc w:val="both"/>
              <w:rPr>
                <w:sz w:val="24"/>
                <w:szCs w:val="24"/>
                <w:lang w:val="uk-UA"/>
              </w:rPr>
            </w:pPr>
            <w:r>
              <w:rPr>
                <w:sz w:val="24"/>
                <w:szCs w:val="24"/>
                <w:lang w:val="uk-UA"/>
              </w:rPr>
              <w:t>О</w:t>
            </w:r>
            <w:r w:rsidR="00D16EBE" w:rsidRPr="00ED60B0">
              <w:rPr>
                <w:sz w:val="24"/>
                <w:szCs w:val="24"/>
                <w:lang w:val="uk-UA"/>
              </w:rPr>
              <w:t>рганізуючі та</w:t>
            </w:r>
            <w:r w:rsidR="00B15761" w:rsidRPr="0073081A">
              <w:rPr>
                <w:sz w:val="24"/>
                <w:szCs w:val="24"/>
                <w:lang w:val="uk-UA"/>
              </w:rPr>
              <w:t xml:space="preserve"> загальнорозвивальні вправи з предметами та без предметів; перетягування канату; вправи для формування та корекції постави. Перешикування та повороти в русі; загальнорозвивальні вправи;</w:t>
            </w:r>
            <w:r w:rsidR="00B15761" w:rsidRPr="00567D6A">
              <w:rPr>
                <w:sz w:val="24"/>
                <w:szCs w:val="24"/>
                <w:lang w:val="ru-RU"/>
              </w:rPr>
              <w:t xml:space="preserve"> </w:t>
            </w:r>
          </w:p>
          <w:p w:rsidR="00B15761" w:rsidRPr="0073081A" w:rsidRDefault="00B15761" w:rsidP="00B15761">
            <w:pPr>
              <w:pStyle w:val="a5"/>
              <w:jc w:val="both"/>
              <w:rPr>
                <w:sz w:val="24"/>
                <w:szCs w:val="24"/>
                <w:lang w:val="uk-UA"/>
              </w:rPr>
            </w:pPr>
          </w:p>
          <w:p w:rsidR="00B15761" w:rsidRPr="0073081A" w:rsidRDefault="00B15761" w:rsidP="00B15761">
            <w:pPr>
              <w:pStyle w:val="a5"/>
              <w:jc w:val="both"/>
              <w:rPr>
                <w:sz w:val="24"/>
                <w:szCs w:val="24"/>
                <w:lang w:val="uk-UA"/>
              </w:rPr>
            </w:pPr>
          </w:p>
          <w:p w:rsidR="00B15761" w:rsidRPr="0073081A" w:rsidRDefault="00B15761" w:rsidP="00B15761">
            <w:pPr>
              <w:pStyle w:val="a5"/>
              <w:jc w:val="both"/>
              <w:rPr>
                <w:sz w:val="24"/>
                <w:szCs w:val="24"/>
                <w:lang w:val="uk-UA"/>
              </w:rPr>
            </w:pPr>
          </w:p>
          <w:p w:rsidR="00B15761" w:rsidRPr="0073081A" w:rsidRDefault="00B15761" w:rsidP="00B15761">
            <w:pPr>
              <w:widowControl w:val="0"/>
              <w:jc w:val="both"/>
              <w:rPr>
                <w:i/>
                <w:sz w:val="24"/>
                <w:szCs w:val="24"/>
                <w:lang w:val="uk-UA"/>
              </w:rPr>
            </w:pPr>
          </w:p>
          <w:p w:rsidR="00B15761" w:rsidRPr="0073081A" w:rsidRDefault="00B15761" w:rsidP="00B15761">
            <w:pPr>
              <w:widowControl w:val="0"/>
              <w:jc w:val="both"/>
              <w:rPr>
                <w:i/>
                <w:sz w:val="24"/>
                <w:szCs w:val="24"/>
                <w:lang w:val="uk-UA"/>
              </w:rPr>
            </w:pPr>
          </w:p>
          <w:p w:rsidR="00B15761" w:rsidRPr="0073081A" w:rsidRDefault="00B15761" w:rsidP="00B15761">
            <w:pPr>
              <w:widowControl w:val="0"/>
              <w:jc w:val="both"/>
              <w:rPr>
                <w:b/>
                <w:sz w:val="24"/>
                <w:szCs w:val="24"/>
                <w:lang w:val="uk-UA"/>
              </w:rPr>
            </w:pPr>
            <w:r w:rsidRPr="0073081A">
              <w:rPr>
                <w:i/>
                <w:sz w:val="24"/>
                <w:szCs w:val="24"/>
                <w:lang w:val="uk-UA"/>
              </w:rPr>
              <w:t>вправи спеціальної фізичної підготовки</w:t>
            </w:r>
          </w:p>
          <w:p w:rsidR="00F14ADA" w:rsidRPr="0073081A" w:rsidRDefault="00F14ADA" w:rsidP="00D41E5C">
            <w:pPr>
              <w:jc w:val="both"/>
              <w:rPr>
                <w:b/>
                <w:sz w:val="24"/>
                <w:szCs w:val="24"/>
                <w:lang w:val="uk-UA"/>
              </w:rPr>
            </w:pPr>
            <w:r w:rsidRPr="0073081A">
              <w:rPr>
                <w:sz w:val="24"/>
                <w:szCs w:val="24"/>
                <w:lang w:val="uk-UA"/>
              </w:rPr>
              <w:t xml:space="preserve"> </w:t>
            </w: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Стрибки</w:t>
            </w:r>
          </w:p>
        </w:tc>
      </w:tr>
      <w:tr w:rsidR="00F14ADA" w:rsidRPr="0073081A" w:rsidTr="001F745E">
        <w:trPr>
          <w:trHeight w:val="20"/>
        </w:trPr>
        <w:tc>
          <w:tcPr>
            <w:tcW w:w="5373" w:type="dxa"/>
            <w:tcBorders>
              <w:top w:val="single" w:sz="4" w:space="0" w:color="auto"/>
              <w:left w:val="single" w:sz="4" w:space="0" w:color="auto"/>
              <w:bottom w:val="single" w:sz="4" w:space="0" w:color="auto"/>
              <w:right w:val="single" w:sz="4" w:space="0" w:color="auto"/>
            </w:tcBorders>
          </w:tcPr>
          <w:p w:rsidR="00ED60B0" w:rsidRDefault="00ED60B0" w:rsidP="00ED60B0">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B15761" w:rsidRPr="0073081A" w:rsidRDefault="00B15761" w:rsidP="00ED60B0">
            <w:pPr>
              <w:widowControl w:val="0"/>
              <w:rPr>
                <w:b/>
                <w:sz w:val="24"/>
                <w:szCs w:val="24"/>
                <w:lang w:val="uk-UA"/>
              </w:rPr>
            </w:pPr>
            <w:r w:rsidRPr="0073081A">
              <w:rPr>
                <w:b/>
                <w:sz w:val="24"/>
                <w:szCs w:val="24"/>
                <w:lang w:val="uk-UA"/>
              </w:rPr>
              <w:t>Учень, учениця:</w:t>
            </w:r>
          </w:p>
          <w:p w:rsidR="00B15761" w:rsidRPr="0073081A" w:rsidRDefault="00B15761" w:rsidP="00B15761">
            <w:pPr>
              <w:widowControl w:val="0"/>
              <w:jc w:val="both"/>
              <w:rPr>
                <w:sz w:val="24"/>
                <w:szCs w:val="24"/>
                <w:lang w:val="uk-UA"/>
              </w:rPr>
            </w:pPr>
            <w:r w:rsidRPr="0073081A">
              <w:rPr>
                <w:b/>
                <w:sz w:val="24"/>
                <w:szCs w:val="24"/>
                <w:lang w:val="uk-UA"/>
              </w:rPr>
              <w:t xml:space="preserve">виконує: </w:t>
            </w:r>
            <w:r w:rsidRPr="0073081A">
              <w:rPr>
                <w:sz w:val="24"/>
                <w:szCs w:val="24"/>
                <w:lang w:val="uk-UA"/>
              </w:rPr>
              <w:t>опорні стрибки</w:t>
            </w:r>
            <w:r w:rsidRPr="0073081A">
              <w:rPr>
                <w:sz w:val="24"/>
                <w:szCs w:val="24"/>
              </w:rPr>
              <w:t xml:space="preserve"> </w:t>
            </w:r>
            <w:r w:rsidRPr="0073081A">
              <w:rPr>
                <w:sz w:val="24"/>
                <w:szCs w:val="24"/>
                <w:lang w:val="uk-UA"/>
              </w:rPr>
              <w:t xml:space="preserve">через гімнастичного козла: </w:t>
            </w:r>
          </w:p>
          <w:p w:rsidR="00B15761" w:rsidRPr="0073081A" w:rsidRDefault="00B15761" w:rsidP="00B15761">
            <w:pPr>
              <w:jc w:val="both"/>
              <w:rPr>
                <w:sz w:val="24"/>
                <w:szCs w:val="24"/>
                <w:lang w:val="uk-UA"/>
              </w:rPr>
            </w:pPr>
            <w:r w:rsidRPr="0073081A">
              <w:rPr>
                <w:sz w:val="24"/>
                <w:szCs w:val="24"/>
                <w:lang w:val="uk-UA"/>
              </w:rPr>
              <w:t xml:space="preserve">стрибок через гімнастичного козла в довжину </w:t>
            </w:r>
            <w:r w:rsidR="00D16EBE" w:rsidRPr="00ED60B0">
              <w:rPr>
                <w:sz w:val="24"/>
                <w:szCs w:val="24"/>
                <w:lang w:val="uk-UA"/>
              </w:rPr>
              <w:t>способом</w:t>
            </w:r>
            <w:r w:rsidR="00D16EBE">
              <w:rPr>
                <w:sz w:val="24"/>
                <w:szCs w:val="24"/>
                <w:lang w:val="uk-UA"/>
              </w:rPr>
              <w:t xml:space="preserve"> </w:t>
            </w:r>
            <w:r w:rsidR="00E26135">
              <w:rPr>
                <w:sz w:val="24"/>
                <w:szCs w:val="24"/>
                <w:lang w:val="uk-UA"/>
              </w:rPr>
              <w:t>«</w:t>
            </w:r>
            <w:r w:rsidRPr="0073081A">
              <w:rPr>
                <w:sz w:val="24"/>
                <w:szCs w:val="24"/>
                <w:lang w:val="uk-UA"/>
              </w:rPr>
              <w:t>ноги нарізно</w:t>
            </w:r>
            <w:r w:rsidR="00E26135">
              <w:rPr>
                <w:sz w:val="24"/>
                <w:szCs w:val="24"/>
                <w:lang w:val="uk-UA"/>
              </w:rPr>
              <w:t>»</w:t>
            </w:r>
            <w:r w:rsidRPr="0073081A">
              <w:rPr>
                <w:sz w:val="24"/>
                <w:szCs w:val="24"/>
                <w:lang w:val="uk-UA"/>
              </w:rPr>
              <w:t xml:space="preserve"> (висота 100 — 115–120 см);</w:t>
            </w:r>
          </w:p>
          <w:p w:rsidR="00B15761" w:rsidRPr="0073081A" w:rsidRDefault="00B15761" w:rsidP="00B15761">
            <w:pPr>
              <w:jc w:val="both"/>
              <w:rPr>
                <w:sz w:val="24"/>
                <w:szCs w:val="24"/>
                <w:lang w:val="uk-UA"/>
              </w:rPr>
            </w:pPr>
            <w:r w:rsidRPr="0073081A">
              <w:rPr>
                <w:sz w:val="24"/>
                <w:szCs w:val="24"/>
                <w:lang w:val="uk-UA"/>
              </w:rPr>
              <w:t xml:space="preserve">стрибок (кінь у ширину) в упор на коліна — упор присівши — зіскок вигнувшись - о. с., стрибок боком (висота 100 — </w:t>
            </w:r>
            <w:smartTag w:uri="urn:schemas-microsoft-com:office:smarttags" w:element="metricconverter">
              <w:smartTagPr>
                <w:attr w:name="ProductID" w:val="115 см"/>
              </w:smartTagPr>
              <w:r w:rsidRPr="0073081A">
                <w:rPr>
                  <w:sz w:val="24"/>
                  <w:szCs w:val="24"/>
                  <w:lang w:val="uk-UA"/>
                </w:rPr>
                <w:t>115 см</w:t>
              </w:r>
            </w:smartTag>
            <w:r w:rsidRPr="0073081A">
              <w:rPr>
                <w:sz w:val="24"/>
                <w:szCs w:val="24"/>
                <w:lang w:val="uk-UA"/>
              </w:rPr>
              <w:t>);</w:t>
            </w:r>
          </w:p>
          <w:p w:rsidR="00F14ADA" w:rsidRPr="0073081A" w:rsidRDefault="00B15761" w:rsidP="00B15761">
            <w:pPr>
              <w:rPr>
                <w:sz w:val="24"/>
                <w:szCs w:val="24"/>
                <w:lang w:val="uk-UA"/>
              </w:rPr>
            </w:pPr>
            <w:r w:rsidRPr="0073081A">
              <w:rPr>
                <w:i/>
                <w:sz w:val="24"/>
                <w:szCs w:val="24"/>
                <w:lang w:val="uk-UA"/>
              </w:rPr>
              <w:t>юнаки та дівчата</w:t>
            </w:r>
            <w:r w:rsidRPr="0073081A">
              <w:rPr>
                <w:sz w:val="24"/>
                <w:szCs w:val="24"/>
                <w:lang w:val="uk-UA"/>
              </w:rPr>
              <w:t xml:space="preserve"> — стрибки через скакалку (4х50; 2х100; 2х30с; 4х15с, 2 хв у повільному темпі)</w:t>
            </w:r>
          </w:p>
        </w:tc>
        <w:tc>
          <w:tcPr>
            <w:tcW w:w="4819" w:type="dxa"/>
            <w:tcBorders>
              <w:top w:val="single" w:sz="4" w:space="0" w:color="auto"/>
              <w:left w:val="single" w:sz="4" w:space="0" w:color="auto"/>
              <w:bottom w:val="single" w:sz="4" w:space="0" w:color="auto"/>
              <w:right w:val="single" w:sz="4" w:space="0" w:color="auto"/>
            </w:tcBorders>
          </w:tcPr>
          <w:p w:rsidR="00B15761" w:rsidRPr="0073081A" w:rsidRDefault="00B15761" w:rsidP="00B15761">
            <w:pPr>
              <w:widowControl w:val="0"/>
              <w:jc w:val="both"/>
              <w:rPr>
                <w:i/>
                <w:sz w:val="24"/>
                <w:szCs w:val="24"/>
                <w:lang w:val="uk-UA"/>
              </w:rPr>
            </w:pPr>
          </w:p>
          <w:p w:rsidR="00B15761" w:rsidRPr="0073081A" w:rsidRDefault="00B15761" w:rsidP="00B15761">
            <w:pPr>
              <w:widowControl w:val="0"/>
              <w:jc w:val="both"/>
              <w:rPr>
                <w:i/>
                <w:sz w:val="24"/>
                <w:szCs w:val="24"/>
                <w:lang w:val="uk-UA"/>
              </w:rPr>
            </w:pPr>
          </w:p>
          <w:p w:rsidR="00B15761" w:rsidRPr="0073081A" w:rsidRDefault="00B15761" w:rsidP="00B15761">
            <w:pPr>
              <w:widowControl w:val="0"/>
              <w:jc w:val="both"/>
              <w:rPr>
                <w:i/>
                <w:sz w:val="24"/>
                <w:szCs w:val="24"/>
                <w:lang w:val="uk-UA"/>
              </w:rPr>
            </w:pPr>
            <w:r w:rsidRPr="0073081A">
              <w:rPr>
                <w:i/>
                <w:sz w:val="24"/>
                <w:szCs w:val="24"/>
                <w:lang w:val="uk-UA"/>
              </w:rPr>
              <w:t>опорні стрибки:</w:t>
            </w:r>
          </w:p>
          <w:p w:rsidR="00B15761" w:rsidRPr="0073081A" w:rsidRDefault="00B15761" w:rsidP="00B15761">
            <w:pPr>
              <w:widowControl w:val="0"/>
              <w:jc w:val="both"/>
              <w:rPr>
                <w:sz w:val="24"/>
                <w:szCs w:val="24"/>
                <w:lang w:val="uk-UA"/>
              </w:rPr>
            </w:pPr>
            <w:r w:rsidRPr="0073081A">
              <w:rPr>
                <w:b/>
                <w:i/>
                <w:spacing w:val="-2"/>
                <w:sz w:val="24"/>
                <w:szCs w:val="24"/>
                <w:lang w:val="uk-UA"/>
              </w:rPr>
              <w:t>юнаки</w:t>
            </w:r>
            <w:r w:rsidRPr="0073081A">
              <w:rPr>
                <w:spacing w:val="-2"/>
                <w:sz w:val="24"/>
                <w:szCs w:val="24"/>
                <w:lang w:val="uk-UA"/>
              </w:rPr>
              <w:t xml:space="preserve"> — </w:t>
            </w:r>
            <w:r w:rsidRPr="0073081A">
              <w:rPr>
                <w:sz w:val="24"/>
                <w:szCs w:val="24"/>
                <w:lang w:val="uk-UA"/>
              </w:rPr>
              <w:t xml:space="preserve">способом </w:t>
            </w:r>
            <w:r w:rsidR="00E26135">
              <w:rPr>
                <w:sz w:val="24"/>
                <w:szCs w:val="24"/>
                <w:lang w:val="uk-UA"/>
              </w:rPr>
              <w:t>«</w:t>
            </w:r>
            <w:r w:rsidRPr="0073081A">
              <w:rPr>
                <w:sz w:val="24"/>
                <w:szCs w:val="24"/>
                <w:lang w:val="uk-UA"/>
              </w:rPr>
              <w:t>ноги нарізно</w:t>
            </w:r>
            <w:r w:rsidR="00E26135">
              <w:rPr>
                <w:sz w:val="24"/>
                <w:szCs w:val="24"/>
                <w:lang w:val="uk-UA"/>
              </w:rPr>
              <w:t>»</w:t>
            </w:r>
            <w:r w:rsidRPr="0073081A">
              <w:rPr>
                <w:sz w:val="24"/>
                <w:szCs w:val="24"/>
                <w:lang w:val="uk-UA"/>
              </w:rPr>
              <w:t xml:space="preserve"> через гімнастичного </w:t>
            </w:r>
            <w:bookmarkStart w:id="2" w:name="OLE_LINK9"/>
            <w:bookmarkStart w:id="3" w:name="OLE_LINK10"/>
            <w:r w:rsidRPr="0073081A">
              <w:rPr>
                <w:sz w:val="24"/>
                <w:szCs w:val="24"/>
                <w:lang w:val="uk-UA"/>
              </w:rPr>
              <w:t>козла в довжину;</w:t>
            </w:r>
            <w:bookmarkEnd w:id="2"/>
            <w:bookmarkEnd w:id="3"/>
          </w:p>
          <w:p w:rsidR="00B15761" w:rsidRPr="0073081A" w:rsidRDefault="00B15761" w:rsidP="00B15761">
            <w:pPr>
              <w:rPr>
                <w:i/>
                <w:sz w:val="24"/>
                <w:szCs w:val="24"/>
                <w:lang w:val="uk-UA"/>
              </w:rPr>
            </w:pPr>
            <w:r w:rsidRPr="0073081A">
              <w:rPr>
                <w:b/>
                <w:i/>
                <w:sz w:val="24"/>
                <w:szCs w:val="24"/>
                <w:lang w:val="uk-UA"/>
              </w:rPr>
              <w:t>дівчата</w:t>
            </w:r>
            <w:r w:rsidRPr="0073081A">
              <w:rPr>
                <w:sz w:val="24"/>
                <w:szCs w:val="24"/>
                <w:lang w:val="uk-UA"/>
              </w:rPr>
              <w:t xml:space="preserve"> —</w:t>
            </w:r>
            <w:r w:rsidRPr="0073081A">
              <w:rPr>
                <w:spacing w:val="-2"/>
                <w:sz w:val="24"/>
                <w:szCs w:val="24"/>
                <w:lang w:val="uk-UA"/>
              </w:rPr>
              <w:t xml:space="preserve"> способом </w:t>
            </w:r>
            <w:r w:rsidR="00E26135">
              <w:rPr>
                <w:spacing w:val="-2"/>
                <w:sz w:val="24"/>
                <w:szCs w:val="24"/>
                <w:lang w:val="uk-UA"/>
              </w:rPr>
              <w:t>«</w:t>
            </w:r>
            <w:r w:rsidRPr="0073081A">
              <w:rPr>
                <w:spacing w:val="-2"/>
                <w:sz w:val="24"/>
                <w:szCs w:val="24"/>
                <w:lang w:val="uk-UA"/>
              </w:rPr>
              <w:t>зігнув</w:t>
            </w:r>
            <w:r w:rsidRPr="0073081A">
              <w:rPr>
                <w:sz w:val="24"/>
                <w:szCs w:val="24"/>
                <w:lang w:val="uk-UA"/>
              </w:rPr>
              <w:t>ши ноги</w:t>
            </w:r>
            <w:r w:rsidR="00E26135">
              <w:rPr>
                <w:sz w:val="24"/>
                <w:szCs w:val="24"/>
                <w:lang w:val="uk-UA"/>
              </w:rPr>
              <w:t>»</w:t>
            </w:r>
            <w:r w:rsidRPr="0073081A">
              <w:rPr>
                <w:sz w:val="24"/>
                <w:szCs w:val="24"/>
                <w:lang w:val="uk-UA"/>
              </w:rPr>
              <w:t xml:space="preserve">, </w:t>
            </w:r>
            <w:r w:rsidR="00E26135">
              <w:rPr>
                <w:sz w:val="24"/>
                <w:szCs w:val="24"/>
                <w:lang w:val="uk-UA"/>
              </w:rPr>
              <w:t>«</w:t>
            </w:r>
            <w:r w:rsidRPr="0073081A">
              <w:rPr>
                <w:sz w:val="24"/>
                <w:szCs w:val="24"/>
                <w:lang w:val="uk-UA"/>
              </w:rPr>
              <w:t>боком з поворотом на 90</w:t>
            </w:r>
            <w:r w:rsidRPr="0073081A">
              <w:rPr>
                <w:sz w:val="24"/>
                <w:szCs w:val="24"/>
                <w:lang w:val="uk-UA"/>
              </w:rPr>
              <w:sym w:font="Symbol" w:char="F0B0"/>
            </w:r>
            <w:r w:rsidRPr="0073081A">
              <w:rPr>
                <w:sz w:val="24"/>
                <w:szCs w:val="24"/>
                <w:lang w:val="uk-UA"/>
              </w:rPr>
              <w:t xml:space="preserve"> та 180</w:t>
            </w:r>
            <w:r w:rsidRPr="0073081A">
              <w:rPr>
                <w:sz w:val="24"/>
                <w:szCs w:val="24"/>
                <w:lang w:val="uk-UA"/>
              </w:rPr>
              <w:sym w:font="Symbol" w:char="F0B0"/>
            </w:r>
            <w:r w:rsidR="00E26135">
              <w:rPr>
                <w:sz w:val="24"/>
                <w:szCs w:val="24"/>
                <w:lang w:val="uk-UA"/>
              </w:rPr>
              <w:t>«</w:t>
            </w:r>
            <w:r w:rsidRPr="0073081A">
              <w:rPr>
                <w:sz w:val="24"/>
                <w:szCs w:val="24"/>
                <w:lang w:val="uk-UA"/>
              </w:rPr>
              <w:t xml:space="preserve"> </w:t>
            </w:r>
            <w:r w:rsidRPr="0073081A">
              <w:rPr>
                <w:sz w:val="24"/>
                <w:szCs w:val="24"/>
              </w:rPr>
              <w:t xml:space="preserve">через коня </w:t>
            </w:r>
            <w:r w:rsidRPr="0073081A">
              <w:rPr>
                <w:sz w:val="24"/>
                <w:szCs w:val="24"/>
                <w:lang w:val="uk-UA"/>
              </w:rPr>
              <w:t>у ширину</w:t>
            </w:r>
            <w:r w:rsidRPr="0073081A">
              <w:rPr>
                <w:i/>
                <w:sz w:val="24"/>
                <w:szCs w:val="24"/>
              </w:rPr>
              <w:t>;</w:t>
            </w:r>
            <w:r w:rsidRPr="0073081A" w:rsidDel="004E2ADE">
              <w:rPr>
                <w:i/>
                <w:sz w:val="24"/>
                <w:szCs w:val="24"/>
              </w:rPr>
              <w:t xml:space="preserve"> </w:t>
            </w:r>
          </w:p>
          <w:p w:rsidR="00B15761" w:rsidRPr="0073081A" w:rsidRDefault="00B15761" w:rsidP="00B15761">
            <w:pPr>
              <w:rPr>
                <w:i/>
                <w:sz w:val="24"/>
                <w:szCs w:val="24"/>
                <w:lang w:val="uk-UA"/>
              </w:rPr>
            </w:pPr>
          </w:p>
          <w:p w:rsidR="00B15761" w:rsidRPr="0073081A" w:rsidRDefault="00B15761" w:rsidP="00B15761">
            <w:pPr>
              <w:widowControl w:val="0"/>
              <w:jc w:val="both"/>
              <w:rPr>
                <w:b/>
                <w:sz w:val="24"/>
                <w:szCs w:val="24"/>
                <w:lang w:val="uk-UA"/>
              </w:rPr>
            </w:pPr>
            <w:r w:rsidRPr="0073081A">
              <w:rPr>
                <w:i/>
                <w:sz w:val="24"/>
                <w:szCs w:val="24"/>
                <w:lang w:val="uk-UA"/>
              </w:rPr>
              <w:t>стрибки через скакалку на швидкість та витривалість</w:t>
            </w:r>
          </w:p>
          <w:p w:rsidR="00F14ADA" w:rsidRPr="0073081A" w:rsidRDefault="00F14ADA" w:rsidP="00D41E5C">
            <w:pPr>
              <w:widowControl w:val="0"/>
              <w:jc w:val="both"/>
              <w:rPr>
                <w:sz w:val="24"/>
                <w:szCs w:val="24"/>
                <w:lang w:val="uk-UA"/>
              </w:rPr>
            </w:pP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Лазіння</w:t>
            </w:r>
          </w:p>
        </w:tc>
      </w:tr>
      <w:tr w:rsidR="00F14ADA" w:rsidRPr="0073081A" w:rsidTr="00ED60B0">
        <w:trPr>
          <w:trHeight w:val="20"/>
        </w:trPr>
        <w:tc>
          <w:tcPr>
            <w:tcW w:w="5373" w:type="dxa"/>
            <w:tcBorders>
              <w:top w:val="single" w:sz="4" w:space="0" w:color="auto"/>
              <w:left w:val="single" w:sz="4" w:space="0" w:color="auto"/>
              <w:bottom w:val="single" w:sz="4" w:space="0" w:color="auto"/>
              <w:right w:val="single" w:sz="4" w:space="0" w:color="auto"/>
            </w:tcBorders>
          </w:tcPr>
          <w:p w:rsidR="00ED60B0" w:rsidRDefault="00ED60B0" w:rsidP="00ED60B0">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206D41" w:rsidRPr="0073081A" w:rsidRDefault="00206D41" w:rsidP="00ED60B0">
            <w:pPr>
              <w:widowControl w:val="0"/>
              <w:rPr>
                <w:b/>
                <w:sz w:val="24"/>
                <w:szCs w:val="24"/>
                <w:lang w:val="uk-UA"/>
              </w:rPr>
            </w:pPr>
            <w:r w:rsidRPr="0073081A">
              <w:rPr>
                <w:b/>
                <w:sz w:val="24"/>
                <w:szCs w:val="24"/>
                <w:lang w:val="uk-UA"/>
              </w:rPr>
              <w:t>Учень:</w:t>
            </w:r>
          </w:p>
          <w:p w:rsidR="00F14ADA" w:rsidRPr="0073081A" w:rsidRDefault="001E5D3E" w:rsidP="0073081A">
            <w:pPr>
              <w:widowControl w:val="0"/>
              <w:jc w:val="both"/>
              <w:rPr>
                <w:sz w:val="24"/>
                <w:szCs w:val="24"/>
                <w:lang w:val="uk-UA"/>
              </w:rPr>
            </w:pPr>
            <w:r w:rsidRPr="0073081A">
              <w:rPr>
                <w:b/>
                <w:sz w:val="24"/>
                <w:szCs w:val="24"/>
                <w:lang w:val="uk-UA"/>
              </w:rPr>
              <w:t xml:space="preserve">виконує </w:t>
            </w:r>
            <w:r w:rsidRPr="0073081A">
              <w:rPr>
                <w:sz w:val="24"/>
                <w:szCs w:val="24"/>
                <w:lang w:val="uk-UA"/>
              </w:rPr>
              <w:t>лазіння по канату у два чи</w:t>
            </w:r>
            <w:r w:rsidR="00ED60B0">
              <w:rPr>
                <w:sz w:val="24"/>
                <w:szCs w:val="24"/>
                <w:lang w:val="uk-UA"/>
              </w:rPr>
              <w:t xml:space="preserve"> три прийоми; без допомоги ніг</w:t>
            </w:r>
          </w:p>
        </w:tc>
        <w:tc>
          <w:tcPr>
            <w:tcW w:w="4819" w:type="dxa"/>
            <w:tcBorders>
              <w:top w:val="single" w:sz="4" w:space="0" w:color="auto"/>
              <w:left w:val="single" w:sz="4" w:space="0" w:color="auto"/>
              <w:bottom w:val="single" w:sz="4" w:space="0" w:color="auto"/>
              <w:right w:val="single" w:sz="4" w:space="0" w:color="auto"/>
            </w:tcBorders>
          </w:tcPr>
          <w:p w:rsidR="001E5D3E" w:rsidRPr="0073081A" w:rsidRDefault="001E5D3E" w:rsidP="00D41E5C">
            <w:pPr>
              <w:widowControl w:val="0"/>
              <w:rPr>
                <w:b/>
                <w:i/>
                <w:sz w:val="24"/>
                <w:szCs w:val="24"/>
                <w:lang w:val="uk-UA"/>
              </w:rPr>
            </w:pPr>
          </w:p>
          <w:p w:rsidR="00F14ADA" w:rsidRPr="0073081A" w:rsidRDefault="001E5D3E" w:rsidP="00D41E5C">
            <w:pPr>
              <w:widowControl w:val="0"/>
              <w:rPr>
                <w:sz w:val="24"/>
                <w:szCs w:val="24"/>
                <w:lang w:val="uk-UA"/>
              </w:rPr>
            </w:pPr>
            <w:r w:rsidRPr="0073081A">
              <w:rPr>
                <w:b/>
                <w:i/>
                <w:sz w:val="24"/>
                <w:szCs w:val="24"/>
                <w:lang w:val="uk-UA"/>
              </w:rPr>
              <w:t>юнаки</w:t>
            </w:r>
            <w:r w:rsidRPr="0073081A">
              <w:rPr>
                <w:sz w:val="24"/>
                <w:szCs w:val="24"/>
                <w:lang w:val="uk-UA"/>
              </w:rPr>
              <w:t xml:space="preserve"> — лазіння по вертикальному канату</w:t>
            </w: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Рівновага</w:t>
            </w:r>
          </w:p>
        </w:tc>
      </w:tr>
      <w:tr w:rsidR="00F14ADA" w:rsidRPr="0073081A" w:rsidTr="00ED60B0">
        <w:trPr>
          <w:trHeight w:val="20"/>
        </w:trPr>
        <w:tc>
          <w:tcPr>
            <w:tcW w:w="5373" w:type="dxa"/>
            <w:tcBorders>
              <w:top w:val="single" w:sz="4" w:space="0" w:color="auto"/>
              <w:left w:val="single" w:sz="4" w:space="0" w:color="auto"/>
              <w:bottom w:val="single" w:sz="4" w:space="0" w:color="auto"/>
              <w:right w:val="single" w:sz="4" w:space="0" w:color="auto"/>
            </w:tcBorders>
          </w:tcPr>
          <w:p w:rsidR="00ED60B0" w:rsidRDefault="00ED60B0" w:rsidP="00ED60B0">
            <w:pPr>
              <w:spacing w:line="270" w:lineRule="atLeast"/>
              <w:jc w:val="both"/>
              <w:rPr>
                <w:b/>
                <w:i/>
                <w:sz w:val="24"/>
                <w:szCs w:val="24"/>
                <w:shd w:val="clear" w:color="auto" w:fill="FFFFFF"/>
                <w:lang w:val="uk-UA"/>
              </w:rPr>
            </w:pPr>
            <w:bookmarkStart w:id="4" w:name="OLE_LINK108"/>
            <w:bookmarkStart w:id="5" w:name="OLE_LINK109"/>
            <w:r>
              <w:rPr>
                <w:b/>
                <w:i/>
                <w:sz w:val="24"/>
                <w:szCs w:val="24"/>
                <w:shd w:val="clear" w:color="auto" w:fill="FFFFFF"/>
                <w:lang w:val="uk-UA"/>
              </w:rPr>
              <w:t>Діяльнісний компонент</w:t>
            </w:r>
          </w:p>
          <w:p w:rsidR="00206D41" w:rsidRPr="0073081A" w:rsidRDefault="00206D41" w:rsidP="00ED60B0">
            <w:pPr>
              <w:widowControl w:val="0"/>
              <w:jc w:val="both"/>
              <w:rPr>
                <w:b/>
                <w:sz w:val="24"/>
                <w:szCs w:val="24"/>
                <w:lang w:val="uk-UA"/>
              </w:rPr>
            </w:pPr>
            <w:r w:rsidRPr="0073081A">
              <w:rPr>
                <w:b/>
                <w:sz w:val="24"/>
                <w:szCs w:val="24"/>
                <w:lang w:val="uk-UA"/>
              </w:rPr>
              <w:t>Учениця:</w:t>
            </w:r>
          </w:p>
          <w:p w:rsidR="001E5D3E" w:rsidRPr="0073081A" w:rsidRDefault="001E5D3E" w:rsidP="001E5D3E">
            <w:pPr>
              <w:widowControl w:val="0"/>
              <w:jc w:val="both"/>
              <w:rPr>
                <w:sz w:val="24"/>
                <w:szCs w:val="24"/>
                <w:lang w:val="uk-UA"/>
              </w:rPr>
            </w:pPr>
            <w:r w:rsidRPr="0073081A">
              <w:rPr>
                <w:b/>
                <w:sz w:val="24"/>
                <w:szCs w:val="24"/>
                <w:lang w:val="uk-UA"/>
              </w:rPr>
              <w:t xml:space="preserve">виконує </w:t>
            </w:r>
            <w:r w:rsidRPr="0073081A">
              <w:rPr>
                <w:sz w:val="24"/>
                <w:szCs w:val="24"/>
                <w:lang w:val="uk-UA"/>
              </w:rPr>
              <w:t>вправи на рівновагу:</w:t>
            </w:r>
            <w:bookmarkStart w:id="6" w:name="OLE_LINK11"/>
            <w:bookmarkStart w:id="7" w:name="OLE_LINK12"/>
            <w:r w:rsidR="00206D41" w:rsidRPr="0073081A">
              <w:rPr>
                <w:sz w:val="24"/>
                <w:szCs w:val="24"/>
                <w:lang w:val="uk-UA"/>
              </w:rPr>
              <w:t xml:space="preserve"> </w:t>
            </w:r>
            <w:r w:rsidRPr="0073081A">
              <w:rPr>
                <w:sz w:val="24"/>
                <w:szCs w:val="24"/>
                <w:lang w:val="uk-UA"/>
              </w:rPr>
              <w:t>комбінація елементів вправ</w:t>
            </w:r>
            <w:bookmarkEnd w:id="6"/>
            <w:bookmarkEnd w:id="7"/>
            <w:r w:rsidRPr="0073081A">
              <w:rPr>
                <w:sz w:val="24"/>
                <w:szCs w:val="24"/>
                <w:lang w:val="uk-UA"/>
              </w:rPr>
              <w:t>;</w:t>
            </w:r>
          </w:p>
          <w:p w:rsidR="00ED60B0" w:rsidRDefault="00ED60B0" w:rsidP="00ED60B0">
            <w:pPr>
              <w:widowControl w:val="0"/>
              <w:rPr>
                <w:b/>
                <w:i/>
                <w:sz w:val="24"/>
                <w:szCs w:val="24"/>
                <w:lang w:val="uk-UA"/>
              </w:rPr>
            </w:pPr>
            <w:bookmarkStart w:id="8" w:name="OLE_LINK13"/>
            <w:bookmarkStart w:id="9" w:name="OLE_LINK14"/>
            <w:r>
              <w:rPr>
                <w:b/>
                <w:i/>
                <w:spacing w:val="-4"/>
                <w:sz w:val="24"/>
                <w:szCs w:val="24"/>
                <w:lang w:val="uk-UA"/>
              </w:rPr>
              <w:t xml:space="preserve">Цінніснийі </w:t>
            </w:r>
            <w:r>
              <w:rPr>
                <w:b/>
                <w:i/>
                <w:sz w:val="24"/>
                <w:szCs w:val="24"/>
                <w:lang w:val="uk-UA"/>
              </w:rPr>
              <w:t>і діяльнісний компонент</w:t>
            </w:r>
          </w:p>
          <w:p w:rsidR="00F14ADA" w:rsidRPr="0073081A" w:rsidRDefault="001E5D3E" w:rsidP="00ED60B0">
            <w:pPr>
              <w:jc w:val="both"/>
              <w:rPr>
                <w:sz w:val="24"/>
                <w:szCs w:val="24"/>
                <w:lang w:val="uk-UA"/>
              </w:rPr>
            </w:pPr>
            <w:r w:rsidRPr="0073081A">
              <w:rPr>
                <w:b/>
                <w:sz w:val="24"/>
                <w:szCs w:val="24"/>
                <w:lang w:val="uk-UA"/>
              </w:rPr>
              <w:t xml:space="preserve">застосовує </w:t>
            </w:r>
            <w:r w:rsidRPr="0073081A">
              <w:rPr>
                <w:sz w:val="24"/>
                <w:szCs w:val="24"/>
                <w:lang w:val="uk-UA"/>
              </w:rPr>
              <w:t>самострахування під час виконання гімнастичних вправ</w:t>
            </w:r>
            <w:bookmarkEnd w:id="4"/>
            <w:bookmarkEnd w:id="5"/>
            <w:bookmarkEnd w:id="8"/>
            <w:bookmarkEnd w:id="9"/>
          </w:p>
        </w:tc>
        <w:tc>
          <w:tcPr>
            <w:tcW w:w="4819" w:type="dxa"/>
            <w:tcBorders>
              <w:top w:val="single" w:sz="4" w:space="0" w:color="auto"/>
              <w:left w:val="single" w:sz="4" w:space="0" w:color="auto"/>
              <w:bottom w:val="single" w:sz="4" w:space="0" w:color="auto"/>
              <w:right w:val="single" w:sz="4" w:space="0" w:color="auto"/>
            </w:tcBorders>
          </w:tcPr>
          <w:p w:rsidR="001E5D3E" w:rsidRPr="0073081A" w:rsidRDefault="001E5D3E" w:rsidP="00D41E5C">
            <w:pPr>
              <w:widowControl w:val="0"/>
              <w:jc w:val="both"/>
              <w:rPr>
                <w:b/>
                <w:i/>
                <w:sz w:val="24"/>
                <w:szCs w:val="24"/>
                <w:lang w:val="uk-UA"/>
              </w:rPr>
            </w:pPr>
          </w:p>
          <w:p w:rsidR="00F14ADA" w:rsidRPr="0073081A" w:rsidRDefault="001E5D3E" w:rsidP="00D41E5C">
            <w:pPr>
              <w:widowControl w:val="0"/>
              <w:jc w:val="both"/>
              <w:rPr>
                <w:sz w:val="24"/>
                <w:szCs w:val="24"/>
                <w:lang w:val="uk-UA"/>
              </w:rPr>
            </w:pPr>
            <w:r w:rsidRPr="0073081A">
              <w:rPr>
                <w:b/>
                <w:i/>
                <w:sz w:val="24"/>
                <w:szCs w:val="24"/>
                <w:lang w:val="uk-UA"/>
              </w:rPr>
              <w:t>дівчата</w:t>
            </w:r>
            <w:r w:rsidRPr="0073081A">
              <w:rPr>
                <w:i/>
                <w:sz w:val="24"/>
                <w:szCs w:val="24"/>
                <w:lang w:val="uk-UA"/>
              </w:rPr>
              <w:t xml:space="preserve"> — </w:t>
            </w:r>
            <w:r w:rsidRPr="0073081A">
              <w:rPr>
                <w:sz w:val="24"/>
                <w:szCs w:val="24"/>
                <w:lang w:val="uk-UA"/>
              </w:rPr>
              <w:t>вхід з дод</w:t>
            </w:r>
            <w:r w:rsidR="00ED60B0">
              <w:rPr>
                <w:sz w:val="24"/>
                <w:szCs w:val="24"/>
                <w:lang w:val="uk-UA"/>
              </w:rPr>
              <w:t xml:space="preserve">атковою опорою; поворот кругом </w:t>
            </w:r>
            <w:r w:rsidRPr="0073081A">
              <w:rPr>
                <w:sz w:val="24"/>
                <w:szCs w:val="24"/>
                <w:lang w:val="uk-UA"/>
              </w:rPr>
              <w:t>махом лівої (правої), поворот праворуч (ліворуч) на 90°, руки в сторони; упор присівши; стійка ноги нарізно, руки в сторони; поворот ліворуч (праворуч); стійка вздовж</w:t>
            </w: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Акробатика</w:t>
            </w:r>
          </w:p>
        </w:tc>
      </w:tr>
      <w:tr w:rsidR="00F14ADA" w:rsidRPr="0073081A" w:rsidTr="00ED60B0">
        <w:trPr>
          <w:trHeight w:val="20"/>
        </w:trPr>
        <w:tc>
          <w:tcPr>
            <w:tcW w:w="5373" w:type="dxa"/>
            <w:tcBorders>
              <w:top w:val="single" w:sz="4" w:space="0" w:color="auto"/>
              <w:left w:val="single" w:sz="4" w:space="0" w:color="auto"/>
              <w:bottom w:val="single" w:sz="4" w:space="0" w:color="auto"/>
              <w:right w:val="single" w:sz="4" w:space="0" w:color="auto"/>
            </w:tcBorders>
          </w:tcPr>
          <w:p w:rsidR="00ED60B0" w:rsidRDefault="00ED60B0" w:rsidP="00ED60B0">
            <w:pPr>
              <w:spacing w:line="270" w:lineRule="atLeast"/>
              <w:jc w:val="both"/>
              <w:rPr>
                <w:b/>
                <w:i/>
                <w:sz w:val="24"/>
                <w:szCs w:val="24"/>
                <w:shd w:val="clear" w:color="auto" w:fill="FFFFFF"/>
                <w:lang w:val="uk-UA"/>
              </w:rPr>
            </w:pPr>
            <w:r>
              <w:rPr>
                <w:b/>
                <w:i/>
                <w:sz w:val="24"/>
                <w:szCs w:val="24"/>
                <w:shd w:val="clear" w:color="auto" w:fill="FFFFFF"/>
                <w:lang w:val="uk-UA"/>
              </w:rPr>
              <w:t>Діяльнісний і ціннісний компонент</w:t>
            </w:r>
          </w:p>
          <w:p w:rsidR="001E5D3E" w:rsidRPr="0073081A" w:rsidRDefault="001E5D3E" w:rsidP="00ED60B0">
            <w:pPr>
              <w:widowControl w:val="0"/>
              <w:rPr>
                <w:b/>
                <w:sz w:val="24"/>
                <w:szCs w:val="24"/>
                <w:lang w:val="uk-UA"/>
              </w:rPr>
            </w:pPr>
            <w:r w:rsidRPr="0073081A">
              <w:rPr>
                <w:b/>
                <w:sz w:val="24"/>
                <w:szCs w:val="24"/>
                <w:lang w:val="uk-UA"/>
              </w:rPr>
              <w:t>Учень, учениця:</w:t>
            </w:r>
          </w:p>
          <w:p w:rsidR="00F14ADA" w:rsidRPr="0073081A" w:rsidRDefault="001E5D3E" w:rsidP="00206D41">
            <w:pPr>
              <w:widowControl w:val="0"/>
              <w:jc w:val="both"/>
              <w:rPr>
                <w:sz w:val="24"/>
                <w:szCs w:val="24"/>
                <w:lang w:val="uk-UA"/>
              </w:rPr>
            </w:pPr>
            <w:r w:rsidRPr="0073081A">
              <w:rPr>
                <w:b/>
                <w:sz w:val="24"/>
                <w:szCs w:val="24"/>
                <w:lang w:val="uk-UA"/>
              </w:rPr>
              <w:t>виконує:</w:t>
            </w:r>
            <w:r w:rsidRPr="0073081A">
              <w:rPr>
                <w:sz w:val="24"/>
                <w:szCs w:val="24"/>
                <w:lang w:val="uk-UA"/>
              </w:rPr>
              <w:t xml:space="preserve"> комбінацію елементів вправ; стійку на кистях; стійка на голові та руках силою; </w:t>
            </w:r>
            <w:r w:rsidR="00E26135">
              <w:rPr>
                <w:sz w:val="24"/>
                <w:szCs w:val="24"/>
                <w:lang w:val="uk-UA"/>
              </w:rPr>
              <w:t>«</w:t>
            </w:r>
            <w:r w:rsidRPr="0073081A">
              <w:rPr>
                <w:sz w:val="24"/>
                <w:szCs w:val="24"/>
                <w:lang w:val="uk-UA"/>
              </w:rPr>
              <w:t>міст</w:t>
            </w:r>
            <w:r w:rsidR="00E26135">
              <w:rPr>
                <w:sz w:val="24"/>
                <w:szCs w:val="24"/>
                <w:lang w:val="uk-UA"/>
              </w:rPr>
              <w:t>»</w:t>
            </w:r>
            <w:r w:rsidRPr="0073081A">
              <w:rPr>
                <w:sz w:val="24"/>
                <w:szCs w:val="24"/>
                <w:lang w:val="uk-UA"/>
              </w:rPr>
              <w:t xml:space="preserve"> із положення лежачи і стоячи (з допомогою та страховкою);</w:t>
            </w:r>
            <w:r w:rsidRPr="0073081A">
              <w:rPr>
                <w:i/>
                <w:sz w:val="24"/>
                <w:szCs w:val="24"/>
                <w:lang w:val="uk-UA"/>
              </w:rPr>
              <w:t xml:space="preserve"> </w:t>
            </w:r>
            <w:r w:rsidRPr="0073081A">
              <w:rPr>
                <w:sz w:val="24"/>
                <w:szCs w:val="24"/>
                <w:lang w:val="uk-UA"/>
              </w:rPr>
              <w:t xml:space="preserve">зв’язки вивчених акробатичних елементів (юнаки, дівчата); </w:t>
            </w:r>
          </w:p>
        </w:tc>
        <w:tc>
          <w:tcPr>
            <w:tcW w:w="4819" w:type="dxa"/>
            <w:tcBorders>
              <w:top w:val="single" w:sz="4" w:space="0" w:color="auto"/>
              <w:left w:val="single" w:sz="4" w:space="0" w:color="auto"/>
              <w:bottom w:val="single" w:sz="4" w:space="0" w:color="auto"/>
              <w:right w:val="single" w:sz="4" w:space="0" w:color="auto"/>
            </w:tcBorders>
          </w:tcPr>
          <w:p w:rsidR="001E5D3E" w:rsidRPr="0073081A" w:rsidRDefault="001E5D3E" w:rsidP="001E5D3E">
            <w:pPr>
              <w:widowControl w:val="0"/>
              <w:jc w:val="both"/>
              <w:rPr>
                <w:b/>
                <w:i/>
                <w:sz w:val="24"/>
                <w:szCs w:val="24"/>
                <w:lang w:val="uk-UA"/>
              </w:rPr>
            </w:pPr>
          </w:p>
          <w:p w:rsidR="001E5D3E" w:rsidRPr="0073081A" w:rsidRDefault="001E5D3E" w:rsidP="001E5D3E">
            <w:pPr>
              <w:widowControl w:val="0"/>
              <w:jc w:val="both"/>
              <w:rPr>
                <w:sz w:val="24"/>
                <w:szCs w:val="24"/>
                <w:lang w:val="uk-UA"/>
              </w:rPr>
            </w:pPr>
            <w:r w:rsidRPr="0073081A">
              <w:rPr>
                <w:sz w:val="24"/>
                <w:szCs w:val="24"/>
                <w:lang w:val="uk-UA"/>
              </w:rPr>
              <w:t>стійки на голові та руках</w:t>
            </w:r>
            <w:r w:rsidRPr="0073081A">
              <w:rPr>
                <w:b/>
                <w:i/>
                <w:sz w:val="24"/>
                <w:szCs w:val="24"/>
                <w:lang w:val="uk-UA"/>
              </w:rPr>
              <w:t xml:space="preserve"> (юнаки)</w:t>
            </w:r>
            <w:r w:rsidRPr="0073081A">
              <w:rPr>
                <w:sz w:val="24"/>
                <w:szCs w:val="24"/>
                <w:lang w:val="uk-UA"/>
              </w:rPr>
              <w:t>; зв’язки елементів;</w:t>
            </w:r>
          </w:p>
          <w:p w:rsidR="00F14ADA" w:rsidRPr="0073081A" w:rsidRDefault="001E5D3E" w:rsidP="001E5D3E">
            <w:pPr>
              <w:widowControl w:val="0"/>
              <w:jc w:val="both"/>
              <w:rPr>
                <w:sz w:val="24"/>
                <w:szCs w:val="24"/>
                <w:lang w:val="uk-UA"/>
              </w:rPr>
            </w:pPr>
            <w:r w:rsidRPr="0073081A">
              <w:rPr>
                <w:b/>
                <w:i/>
                <w:sz w:val="24"/>
                <w:szCs w:val="24"/>
                <w:lang w:val="uk-UA"/>
              </w:rPr>
              <w:t>дівчата</w:t>
            </w:r>
            <w:r w:rsidRPr="0073081A">
              <w:rPr>
                <w:i/>
                <w:sz w:val="24"/>
                <w:szCs w:val="24"/>
                <w:lang w:val="uk-UA"/>
              </w:rPr>
              <w:t xml:space="preserve"> </w:t>
            </w:r>
            <w:r w:rsidR="00E26135">
              <w:rPr>
                <w:sz w:val="24"/>
                <w:szCs w:val="24"/>
                <w:lang w:val="uk-UA"/>
              </w:rPr>
              <w:t>«</w:t>
            </w:r>
            <w:r w:rsidRPr="0073081A">
              <w:rPr>
                <w:sz w:val="24"/>
                <w:szCs w:val="24"/>
                <w:lang w:val="uk-UA"/>
              </w:rPr>
              <w:t>міст</w:t>
            </w:r>
            <w:r w:rsidR="00E26135">
              <w:rPr>
                <w:sz w:val="24"/>
                <w:szCs w:val="24"/>
                <w:lang w:val="uk-UA"/>
              </w:rPr>
              <w:t>»</w:t>
            </w:r>
            <w:r w:rsidRPr="0073081A">
              <w:rPr>
                <w:sz w:val="24"/>
                <w:szCs w:val="24"/>
                <w:lang w:val="uk-UA"/>
              </w:rPr>
              <w:t xml:space="preserve"> із положення стоячи;</w:t>
            </w: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Виси та упори</w:t>
            </w:r>
          </w:p>
        </w:tc>
      </w:tr>
      <w:tr w:rsidR="00F14ADA" w:rsidRPr="0073081A" w:rsidTr="00ED60B0">
        <w:trPr>
          <w:trHeight w:val="20"/>
        </w:trPr>
        <w:tc>
          <w:tcPr>
            <w:tcW w:w="5373" w:type="dxa"/>
            <w:tcBorders>
              <w:top w:val="single" w:sz="4" w:space="0" w:color="auto"/>
              <w:left w:val="single" w:sz="4" w:space="0" w:color="auto"/>
              <w:bottom w:val="single" w:sz="4" w:space="0" w:color="auto"/>
              <w:right w:val="single" w:sz="4" w:space="0" w:color="auto"/>
            </w:tcBorders>
          </w:tcPr>
          <w:p w:rsidR="001E5D3E" w:rsidRPr="00ED60B0" w:rsidRDefault="001E5D3E" w:rsidP="001E5D3E">
            <w:pPr>
              <w:spacing w:line="270" w:lineRule="atLeast"/>
              <w:jc w:val="both"/>
              <w:rPr>
                <w:b/>
                <w:i/>
                <w:sz w:val="24"/>
                <w:szCs w:val="24"/>
                <w:shd w:val="clear" w:color="auto" w:fill="FFFFFF"/>
                <w:lang w:val="uk-UA"/>
              </w:rPr>
            </w:pPr>
            <w:r w:rsidRPr="00ED60B0">
              <w:rPr>
                <w:b/>
                <w:i/>
                <w:sz w:val="24"/>
                <w:szCs w:val="24"/>
                <w:shd w:val="clear" w:color="auto" w:fill="FFFFFF"/>
                <w:lang w:val="uk-UA"/>
              </w:rPr>
              <w:t xml:space="preserve">Діяльнісний </w:t>
            </w:r>
            <w:r w:rsidR="00D16EBE" w:rsidRPr="00ED60B0">
              <w:rPr>
                <w:b/>
                <w:i/>
                <w:sz w:val="24"/>
                <w:szCs w:val="24"/>
                <w:shd w:val="clear" w:color="auto" w:fill="FFFFFF"/>
                <w:lang w:val="uk-UA"/>
              </w:rPr>
              <w:t xml:space="preserve">і ціннісний </w:t>
            </w:r>
            <w:r w:rsidRPr="00ED60B0">
              <w:rPr>
                <w:b/>
                <w:i/>
                <w:sz w:val="24"/>
                <w:szCs w:val="24"/>
                <w:shd w:val="clear" w:color="auto" w:fill="FFFFFF"/>
                <w:lang w:val="uk-UA"/>
              </w:rPr>
              <w:t>компонент</w:t>
            </w:r>
          </w:p>
          <w:p w:rsidR="001E5D3E" w:rsidRPr="0073081A" w:rsidRDefault="00D502AE" w:rsidP="001E5D3E">
            <w:pPr>
              <w:widowControl w:val="0"/>
              <w:rPr>
                <w:b/>
                <w:sz w:val="24"/>
                <w:szCs w:val="24"/>
                <w:lang w:val="uk-UA"/>
              </w:rPr>
            </w:pPr>
            <w:r w:rsidRPr="0073081A">
              <w:rPr>
                <w:b/>
                <w:sz w:val="24"/>
                <w:szCs w:val="24"/>
                <w:lang w:val="uk-UA"/>
              </w:rPr>
              <w:t>Учень</w:t>
            </w:r>
            <w:r w:rsidR="001E5D3E" w:rsidRPr="0073081A">
              <w:rPr>
                <w:b/>
                <w:sz w:val="24"/>
                <w:szCs w:val="24"/>
                <w:lang w:val="uk-UA"/>
              </w:rPr>
              <w:t>:</w:t>
            </w:r>
          </w:p>
          <w:p w:rsidR="001E5D3E" w:rsidRPr="0073081A" w:rsidRDefault="001E5D3E" w:rsidP="001E5D3E">
            <w:pPr>
              <w:widowControl w:val="0"/>
              <w:jc w:val="both"/>
              <w:rPr>
                <w:sz w:val="24"/>
                <w:szCs w:val="24"/>
                <w:lang w:val="uk-UA"/>
              </w:rPr>
            </w:pPr>
            <w:r w:rsidRPr="0073081A">
              <w:rPr>
                <w:b/>
                <w:sz w:val="24"/>
                <w:szCs w:val="24"/>
                <w:lang w:val="uk-UA"/>
              </w:rPr>
              <w:t xml:space="preserve">виконує: </w:t>
            </w:r>
            <w:r w:rsidRPr="0073081A">
              <w:rPr>
                <w:sz w:val="24"/>
                <w:szCs w:val="24"/>
                <w:lang w:val="uk-UA"/>
              </w:rPr>
              <w:t xml:space="preserve">вправи у висах та упорах: підтягування у висі; поєднання елементів вправ; згинання та розгинання рук в упорі лежачи від підлоги; підйом переворотом або силою, перемах правою (лівою) оберт уперед — перемах назад — опускання у вис — мах уперед — махом назад зіскок прогнувшись — о. с., підйом силою або переворотом — опускання у вис — вис зігнувшись — вис прогнувшись — вис зігнувшись — опускання у вис ззаду — вис зігнувшись — вис — зіскок — о. с.; </w:t>
            </w:r>
          </w:p>
          <w:p w:rsidR="001E5D3E" w:rsidRPr="0073081A" w:rsidRDefault="001E5D3E" w:rsidP="001E5D3E">
            <w:pPr>
              <w:jc w:val="both"/>
              <w:rPr>
                <w:sz w:val="24"/>
                <w:szCs w:val="24"/>
                <w:lang w:val="uk-UA"/>
              </w:rPr>
            </w:pPr>
            <w:r w:rsidRPr="0073081A">
              <w:rPr>
                <w:sz w:val="24"/>
                <w:szCs w:val="24"/>
                <w:lang w:val="uk-UA"/>
              </w:rPr>
              <w:t>згинання та розгинання рук в упорі на брусах; утримування кута; зв’язки вивчених елементів на брусах;</w:t>
            </w:r>
          </w:p>
          <w:p w:rsidR="001E5D3E" w:rsidRPr="0073081A" w:rsidRDefault="00D502AE" w:rsidP="001E5D3E">
            <w:pPr>
              <w:widowControl w:val="0"/>
              <w:jc w:val="both"/>
              <w:rPr>
                <w:sz w:val="24"/>
                <w:szCs w:val="24"/>
                <w:lang w:val="uk-UA"/>
              </w:rPr>
            </w:pPr>
            <w:r w:rsidRPr="0073081A">
              <w:rPr>
                <w:b/>
                <w:sz w:val="24"/>
                <w:szCs w:val="24"/>
                <w:lang w:val="uk-UA"/>
              </w:rPr>
              <w:t>Учениця:</w:t>
            </w:r>
          </w:p>
          <w:p w:rsidR="001E5D3E" w:rsidRPr="0073081A" w:rsidRDefault="001E5D3E" w:rsidP="001E5D3E">
            <w:pPr>
              <w:widowControl w:val="0"/>
              <w:jc w:val="both"/>
              <w:rPr>
                <w:sz w:val="24"/>
                <w:szCs w:val="24"/>
                <w:lang w:val="uk-UA"/>
              </w:rPr>
            </w:pPr>
            <w:r w:rsidRPr="0073081A">
              <w:rPr>
                <w:sz w:val="24"/>
                <w:szCs w:val="24"/>
                <w:lang w:val="uk-UA"/>
              </w:rPr>
              <w:t xml:space="preserve">підйом переворотом в упор на нижній жердині — перемах правою (лівою), перехватом рук за верхню жердину поворот у вис лежачи — сід на правому (лівому) стегні, </w:t>
            </w:r>
            <w:r w:rsidRPr="0073081A">
              <w:rPr>
                <w:spacing w:val="-4"/>
                <w:sz w:val="24"/>
                <w:szCs w:val="24"/>
                <w:lang w:val="uk-UA"/>
              </w:rPr>
              <w:t>тримаючись правою (лівою)</w:t>
            </w:r>
            <w:r w:rsidRPr="0073081A">
              <w:rPr>
                <w:sz w:val="24"/>
                <w:szCs w:val="24"/>
                <w:lang w:val="uk-UA"/>
              </w:rPr>
              <w:t xml:space="preserve"> рукою за верхню жердину, ліва (права) рука в сторону — тримаючись зворотним хватом лівої (правої) руки, зіскок з поворотом на 180</w:t>
            </w:r>
            <w:r w:rsidRPr="0073081A">
              <w:rPr>
                <w:sz w:val="24"/>
                <w:szCs w:val="24"/>
                <w:vertAlign w:val="superscript"/>
                <w:lang w:val="uk-UA"/>
              </w:rPr>
              <w:t xml:space="preserve">о </w:t>
            </w:r>
            <w:r w:rsidRPr="0073081A">
              <w:rPr>
                <w:sz w:val="24"/>
                <w:szCs w:val="24"/>
                <w:lang w:val="uk-UA"/>
              </w:rPr>
              <w:t>— о. с.</w:t>
            </w:r>
          </w:p>
          <w:p w:rsidR="001E5D3E" w:rsidRPr="0073081A" w:rsidRDefault="001E5D3E" w:rsidP="001E5D3E">
            <w:pPr>
              <w:widowControl w:val="0"/>
              <w:jc w:val="both"/>
              <w:rPr>
                <w:sz w:val="24"/>
                <w:szCs w:val="24"/>
                <w:lang w:val="uk-UA"/>
              </w:rPr>
            </w:pPr>
            <w:r w:rsidRPr="0073081A">
              <w:rPr>
                <w:sz w:val="24"/>
                <w:szCs w:val="24"/>
                <w:lang w:val="uk-UA"/>
              </w:rPr>
              <w:t xml:space="preserve">підтягування у висі лежачи на низькій перекладині (висота </w:t>
            </w:r>
            <w:smartTag w:uri="urn:schemas-microsoft-com:office:smarttags" w:element="metricconverter">
              <w:smartTagPr>
                <w:attr w:name="ProductID" w:val="95 см"/>
              </w:smartTagPr>
              <w:r w:rsidRPr="0073081A">
                <w:rPr>
                  <w:sz w:val="24"/>
                  <w:szCs w:val="24"/>
                  <w:lang w:val="uk-UA"/>
                </w:rPr>
                <w:t>95 см</w:t>
              </w:r>
            </w:smartTag>
            <w:r w:rsidRPr="0073081A">
              <w:rPr>
                <w:sz w:val="24"/>
                <w:szCs w:val="24"/>
                <w:lang w:val="uk-UA"/>
              </w:rPr>
              <w:t>); поєднання елементів вправ;</w:t>
            </w:r>
          </w:p>
          <w:p w:rsidR="00F14ADA" w:rsidRPr="0073081A" w:rsidRDefault="001E5D3E" w:rsidP="001E5D3E">
            <w:pPr>
              <w:jc w:val="both"/>
              <w:rPr>
                <w:sz w:val="24"/>
                <w:szCs w:val="24"/>
                <w:lang w:val="uk-UA"/>
              </w:rPr>
            </w:pPr>
            <w:r w:rsidRPr="0073081A">
              <w:rPr>
                <w:sz w:val="24"/>
                <w:szCs w:val="24"/>
                <w:lang w:val="uk-UA"/>
              </w:rPr>
              <w:t>згинання та розгинання рук в упорі лежачи від гімнастичної лави</w:t>
            </w:r>
          </w:p>
        </w:tc>
        <w:tc>
          <w:tcPr>
            <w:tcW w:w="4819" w:type="dxa"/>
            <w:tcBorders>
              <w:top w:val="single" w:sz="4" w:space="0" w:color="auto"/>
              <w:left w:val="single" w:sz="4" w:space="0" w:color="auto"/>
              <w:bottom w:val="single" w:sz="4" w:space="0" w:color="auto"/>
              <w:right w:val="single" w:sz="4" w:space="0" w:color="auto"/>
            </w:tcBorders>
          </w:tcPr>
          <w:p w:rsidR="001E5D3E" w:rsidRPr="0073081A" w:rsidRDefault="001E5D3E" w:rsidP="001E5D3E">
            <w:pPr>
              <w:widowControl w:val="0"/>
              <w:jc w:val="both"/>
              <w:rPr>
                <w:b/>
                <w:i/>
                <w:sz w:val="24"/>
                <w:szCs w:val="24"/>
                <w:lang w:val="uk-UA"/>
              </w:rPr>
            </w:pPr>
          </w:p>
          <w:p w:rsidR="001E5D3E" w:rsidRPr="0073081A" w:rsidRDefault="001E5D3E" w:rsidP="001E5D3E">
            <w:pPr>
              <w:widowControl w:val="0"/>
              <w:jc w:val="both"/>
              <w:rPr>
                <w:b/>
                <w:i/>
                <w:sz w:val="24"/>
                <w:szCs w:val="24"/>
                <w:lang w:val="uk-UA"/>
              </w:rPr>
            </w:pPr>
          </w:p>
          <w:p w:rsidR="001E5D3E" w:rsidRPr="0073081A" w:rsidRDefault="001E5D3E" w:rsidP="001E5D3E">
            <w:pPr>
              <w:widowControl w:val="0"/>
              <w:jc w:val="both"/>
              <w:rPr>
                <w:sz w:val="24"/>
                <w:szCs w:val="24"/>
                <w:lang w:val="uk-UA"/>
              </w:rPr>
            </w:pPr>
            <w:r w:rsidRPr="0073081A">
              <w:rPr>
                <w:b/>
                <w:i/>
                <w:sz w:val="24"/>
                <w:szCs w:val="24"/>
                <w:lang w:val="uk-UA"/>
              </w:rPr>
              <w:t>юнаки</w:t>
            </w:r>
            <w:r w:rsidRPr="0073081A">
              <w:rPr>
                <w:sz w:val="24"/>
                <w:szCs w:val="24"/>
                <w:lang w:val="uk-UA"/>
              </w:rPr>
              <w:t xml:space="preserve"> — вправи на:</w:t>
            </w:r>
          </w:p>
          <w:p w:rsidR="001E5D3E" w:rsidRPr="0073081A" w:rsidRDefault="001E5D3E" w:rsidP="001E5D3E">
            <w:pPr>
              <w:widowControl w:val="0"/>
              <w:jc w:val="both"/>
              <w:rPr>
                <w:sz w:val="24"/>
                <w:szCs w:val="24"/>
                <w:lang w:val="uk-UA"/>
              </w:rPr>
            </w:pPr>
            <w:r w:rsidRPr="0073081A">
              <w:rPr>
                <w:sz w:val="24"/>
                <w:szCs w:val="24"/>
                <w:lang w:val="uk-UA"/>
              </w:rPr>
              <w:t xml:space="preserve"> </w:t>
            </w:r>
            <w:r w:rsidRPr="0073081A">
              <w:rPr>
                <w:i/>
                <w:sz w:val="24"/>
                <w:szCs w:val="24"/>
                <w:lang w:val="uk-UA"/>
              </w:rPr>
              <w:t>пере</w:t>
            </w:r>
            <w:r w:rsidRPr="0073081A">
              <w:rPr>
                <w:i/>
                <w:spacing w:val="-4"/>
                <w:sz w:val="24"/>
                <w:szCs w:val="24"/>
                <w:lang w:val="uk-UA"/>
              </w:rPr>
              <w:t>кладині</w:t>
            </w:r>
            <w:r w:rsidRPr="0073081A">
              <w:rPr>
                <w:spacing w:val="-4"/>
                <w:sz w:val="24"/>
                <w:szCs w:val="24"/>
                <w:lang w:val="uk-UA"/>
              </w:rPr>
              <w:t>:</w:t>
            </w:r>
            <w:r w:rsidRPr="0073081A">
              <w:rPr>
                <w:sz w:val="24"/>
                <w:szCs w:val="24"/>
                <w:lang w:val="uk-UA"/>
              </w:rPr>
              <w:t xml:space="preserve"> </w:t>
            </w:r>
            <w:r w:rsidRPr="0073081A">
              <w:rPr>
                <w:spacing w:val="-4"/>
                <w:sz w:val="24"/>
                <w:szCs w:val="24"/>
                <w:lang w:val="uk-UA"/>
              </w:rPr>
              <w:t>підйом пере</w:t>
            </w:r>
            <w:r w:rsidRPr="0073081A">
              <w:rPr>
                <w:sz w:val="24"/>
                <w:szCs w:val="24"/>
                <w:lang w:val="uk-UA"/>
              </w:rPr>
              <w:t>воротом або силою в упор;</w:t>
            </w:r>
          </w:p>
          <w:p w:rsidR="001E5D3E" w:rsidRPr="0073081A" w:rsidRDefault="001E5D3E" w:rsidP="001E5D3E">
            <w:pPr>
              <w:widowControl w:val="0"/>
              <w:jc w:val="both"/>
              <w:rPr>
                <w:sz w:val="24"/>
                <w:szCs w:val="24"/>
                <w:lang w:val="uk-UA"/>
              </w:rPr>
            </w:pPr>
            <w:r w:rsidRPr="0073081A">
              <w:rPr>
                <w:i/>
                <w:sz w:val="24"/>
                <w:szCs w:val="24"/>
                <w:lang w:val="uk-UA"/>
              </w:rPr>
              <w:t>паралельних брусах:</w:t>
            </w:r>
            <w:r w:rsidRPr="0073081A">
              <w:rPr>
                <w:sz w:val="24"/>
                <w:szCs w:val="24"/>
                <w:lang w:val="uk-UA"/>
              </w:rPr>
              <w:t xml:space="preserve"> упор </w:t>
            </w:r>
            <w:r w:rsidRPr="0073081A">
              <w:rPr>
                <w:spacing w:val="-4"/>
                <w:sz w:val="24"/>
                <w:szCs w:val="24"/>
                <w:lang w:val="uk-UA"/>
              </w:rPr>
              <w:t>на брусах, махи в упорі, сід</w:t>
            </w:r>
            <w:r w:rsidRPr="0073081A">
              <w:rPr>
                <w:sz w:val="24"/>
                <w:szCs w:val="24"/>
                <w:lang w:val="uk-UA"/>
              </w:rPr>
              <w:t xml:space="preserve"> </w:t>
            </w:r>
            <w:r w:rsidR="00E26135">
              <w:rPr>
                <w:sz w:val="24"/>
                <w:szCs w:val="24"/>
                <w:lang w:val="uk-UA"/>
              </w:rPr>
              <w:t>«</w:t>
            </w:r>
            <w:r w:rsidRPr="0073081A">
              <w:rPr>
                <w:sz w:val="24"/>
                <w:szCs w:val="24"/>
                <w:lang w:val="uk-UA"/>
              </w:rPr>
              <w:t>ноги нарізно</w:t>
            </w:r>
            <w:r w:rsidR="00E26135">
              <w:rPr>
                <w:sz w:val="24"/>
                <w:szCs w:val="24"/>
                <w:lang w:val="uk-UA"/>
              </w:rPr>
              <w:t>»</w:t>
            </w:r>
            <w:r w:rsidRPr="0073081A">
              <w:rPr>
                <w:sz w:val="24"/>
                <w:szCs w:val="24"/>
                <w:lang w:val="uk-UA"/>
              </w:rPr>
              <w:t>, махом назад або махом вперед зіскок;</w:t>
            </w:r>
          </w:p>
          <w:p w:rsidR="001E5D3E" w:rsidRPr="0073081A" w:rsidRDefault="001E5D3E" w:rsidP="001E5D3E">
            <w:pPr>
              <w:widowControl w:val="0"/>
              <w:jc w:val="both"/>
              <w:rPr>
                <w:b/>
                <w:i/>
                <w:sz w:val="24"/>
                <w:szCs w:val="24"/>
                <w:lang w:val="uk-UA"/>
              </w:rPr>
            </w:pPr>
          </w:p>
          <w:p w:rsidR="001E5D3E" w:rsidRPr="0073081A" w:rsidRDefault="001E5D3E" w:rsidP="001E5D3E">
            <w:pPr>
              <w:widowControl w:val="0"/>
              <w:jc w:val="both"/>
              <w:rPr>
                <w:b/>
                <w:i/>
                <w:sz w:val="24"/>
                <w:szCs w:val="24"/>
                <w:lang w:val="uk-UA"/>
              </w:rPr>
            </w:pPr>
          </w:p>
          <w:p w:rsidR="001E5D3E" w:rsidRPr="0073081A" w:rsidRDefault="001E5D3E" w:rsidP="001E5D3E">
            <w:pPr>
              <w:widowControl w:val="0"/>
              <w:jc w:val="both"/>
              <w:rPr>
                <w:b/>
                <w:i/>
                <w:sz w:val="24"/>
                <w:szCs w:val="24"/>
                <w:lang w:val="uk-UA"/>
              </w:rPr>
            </w:pPr>
          </w:p>
          <w:p w:rsidR="001E5D3E" w:rsidRPr="0073081A" w:rsidRDefault="001E5D3E" w:rsidP="001E5D3E">
            <w:pPr>
              <w:widowControl w:val="0"/>
              <w:jc w:val="both"/>
              <w:rPr>
                <w:b/>
                <w:i/>
                <w:sz w:val="24"/>
                <w:szCs w:val="24"/>
                <w:lang w:val="uk-UA"/>
              </w:rPr>
            </w:pPr>
          </w:p>
          <w:p w:rsidR="001E5D3E" w:rsidRPr="0073081A" w:rsidRDefault="001E5D3E" w:rsidP="001E5D3E">
            <w:pPr>
              <w:widowControl w:val="0"/>
              <w:jc w:val="both"/>
              <w:rPr>
                <w:b/>
                <w:i/>
                <w:sz w:val="24"/>
                <w:szCs w:val="24"/>
                <w:lang w:val="uk-UA"/>
              </w:rPr>
            </w:pPr>
          </w:p>
          <w:p w:rsidR="001E5D3E" w:rsidRPr="0073081A" w:rsidRDefault="001E5D3E" w:rsidP="001E5D3E">
            <w:pPr>
              <w:widowControl w:val="0"/>
              <w:jc w:val="both"/>
              <w:rPr>
                <w:b/>
                <w:i/>
                <w:sz w:val="24"/>
                <w:szCs w:val="24"/>
                <w:lang w:val="uk-UA"/>
              </w:rPr>
            </w:pPr>
          </w:p>
          <w:p w:rsidR="001E5D3E" w:rsidRPr="0073081A" w:rsidRDefault="001E5D3E" w:rsidP="001E5D3E">
            <w:pPr>
              <w:widowControl w:val="0"/>
              <w:jc w:val="both"/>
              <w:rPr>
                <w:b/>
                <w:i/>
                <w:sz w:val="24"/>
                <w:szCs w:val="24"/>
                <w:lang w:val="uk-UA"/>
              </w:rPr>
            </w:pPr>
          </w:p>
          <w:p w:rsidR="001E5D3E" w:rsidRPr="0073081A" w:rsidRDefault="001E5D3E" w:rsidP="001E5D3E">
            <w:pPr>
              <w:widowControl w:val="0"/>
              <w:jc w:val="both"/>
              <w:rPr>
                <w:b/>
                <w:i/>
                <w:sz w:val="24"/>
                <w:szCs w:val="24"/>
                <w:lang w:val="uk-UA"/>
              </w:rPr>
            </w:pPr>
          </w:p>
          <w:p w:rsidR="001E5D3E" w:rsidRPr="0073081A" w:rsidRDefault="001E5D3E" w:rsidP="001E5D3E">
            <w:pPr>
              <w:widowControl w:val="0"/>
              <w:jc w:val="both"/>
              <w:rPr>
                <w:sz w:val="24"/>
                <w:szCs w:val="24"/>
                <w:lang w:val="uk-UA"/>
              </w:rPr>
            </w:pPr>
            <w:r w:rsidRPr="0073081A">
              <w:rPr>
                <w:b/>
                <w:i/>
                <w:sz w:val="24"/>
                <w:szCs w:val="24"/>
                <w:lang w:val="uk-UA"/>
              </w:rPr>
              <w:t>дівчата</w:t>
            </w:r>
            <w:r w:rsidRPr="0073081A">
              <w:rPr>
                <w:sz w:val="24"/>
                <w:szCs w:val="24"/>
                <w:lang w:val="uk-UA"/>
              </w:rPr>
              <w:t xml:space="preserve"> — вправи на: </w:t>
            </w:r>
          </w:p>
          <w:p w:rsidR="001E5D3E" w:rsidRPr="0073081A" w:rsidRDefault="001E5D3E" w:rsidP="001E5D3E">
            <w:pPr>
              <w:widowControl w:val="0"/>
              <w:jc w:val="both"/>
              <w:rPr>
                <w:i/>
                <w:sz w:val="24"/>
                <w:szCs w:val="24"/>
                <w:lang w:val="uk-UA"/>
              </w:rPr>
            </w:pPr>
            <w:r w:rsidRPr="0073081A">
              <w:rPr>
                <w:i/>
                <w:spacing w:val="-2"/>
                <w:sz w:val="24"/>
                <w:szCs w:val="24"/>
                <w:lang w:val="uk-UA"/>
              </w:rPr>
              <w:t>різновисо</w:t>
            </w:r>
            <w:r w:rsidRPr="0073081A">
              <w:rPr>
                <w:i/>
                <w:sz w:val="24"/>
                <w:szCs w:val="24"/>
                <w:lang w:val="uk-UA"/>
              </w:rPr>
              <w:t>ких брусах:</w:t>
            </w:r>
            <w:r w:rsidRPr="0073081A">
              <w:rPr>
                <w:sz w:val="24"/>
                <w:szCs w:val="24"/>
                <w:lang w:val="uk-UA"/>
              </w:rPr>
              <w:t xml:space="preserve"> підйом переворотом в упор на нижній жердині;</w:t>
            </w:r>
            <w:r w:rsidRPr="0073081A">
              <w:rPr>
                <w:i/>
                <w:sz w:val="24"/>
                <w:szCs w:val="24"/>
                <w:lang w:val="uk-UA"/>
              </w:rPr>
              <w:t xml:space="preserve"> </w:t>
            </w:r>
          </w:p>
          <w:p w:rsidR="001E5D3E" w:rsidRPr="0073081A" w:rsidRDefault="001E5D3E" w:rsidP="001E5D3E">
            <w:pPr>
              <w:widowControl w:val="0"/>
              <w:jc w:val="both"/>
              <w:rPr>
                <w:i/>
                <w:sz w:val="24"/>
                <w:szCs w:val="24"/>
                <w:lang w:val="uk-UA"/>
              </w:rPr>
            </w:pPr>
          </w:p>
          <w:p w:rsidR="001E5D3E" w:rsidRPr="0073081A" w:rsidRDefault="001E5D3E" w:rsidP="001E5D3E">
            <w:pPr>
              <w:widowControl w:val="0"/>
              <w:jc w:val="both"/>
              <w:rPr>
                <w:i/>
                <w:sz w:val="24"/>
                <w:szCs w:val="24"/>
                <w:lang w:val="uk-UA"/>
              </w:rPr>
            </w:pPr>
          </w:p>
          <w:p w:rsidR="001E5D3E" w:rsidRPr="0073081A" w:rsidRDefault="001E5D3E" w:rsidP="001E5D3E">
            <w:pPr>
              <w:widowControl w:val="0"/>
              <w:jc w:val="both"/>
              <w:rPr>
                <w:i/>
                <w:sz w:val="24"/>
                <w:szCs w:val="24"/>
                <w:lang w:val="uk-UA"/>
              </w:rPr>
            </w:pPr>
          </w:p>
          <w:p w:rsidR="001E5D3E" w:rsidRPr="0073081A" w:rsidRDefault="001E5D3E" w:rsidP="001E5D3E">
            <w:pPr>
              <w:widowControl w:val="0"/>
              <w:jc w:val="both"/>
              <w:rPr>
                <w:i/>
                <w:sz w:val="24"/>
                <w:szCs w:val="24"/>
                <w:lang w:val="uk-UA"/>
              </w:rPr>
            </w:pPr>
          </w:p>
          <w:p w:rsidR="001E5D3E" w:rsidRDefault="001E5D3E" w:rsidP="001E5D3E">
            <w:pPr>
              <w:widowControl w:val="0"/>
              <w:jc w:val="both"/>
              <w:rPr>
                <w:i/>
                <w:sz w:val="24"/>
                <w:szCs w:val="24"/>
                <w:lang w:val="uk-UA"/>
              </w:rPr>
            </w:pPr>
          </w:p>
          <w:p w:rsidR="00147E0A" w:rsidRPr="0073081A" w:rsidRDefault="00147E0A" w:rsidP="001E5D3E">
            <w:pPr>
              <w:widowControl w:val="0"/>
              <w:jc w:val="both"/>
              <w:rPr>
                <w:i/>
                <w:sz w:val="24"/>
                <w:szCs w:val="24"/>
                <w:lang w:val="uk-UA"/>
              </w:rPr>
            </w:pPr>
          </w:p>
          <w:p w:rsidR="001E5D3E" w:rsidRPr="0073081A" w:rsidRDefault="00420E21" w:rsidP="001E5D3E">
            <w:pPr>
              <w:widowControl w:val="0"/>
              <w:jc w:val="both"/>
              <w:rPr>
                <w:b/>
                <w:sz w:val="24"/>
                <w:szCs w:val="24"/>
                <w:lang w:val="uk-UA"/>
              </w:rPr>
            </w:pPr>
            <w:r w:rsidRPr="0073081A">
              <w:rPr>
                <w:i/>
                <w:sz w:val="24"/>
                <w:szCs w:val="24"/>
                <w:lang w:val="uk-UA"/>
              </w:rPr>
              <w:t xml:space="preserve">вправи на </w:t>
            </w:r>
            <w:r w:rsidR="001E5D3E" w:rsidRPr="0073081A">
              <w:rPr>
                <w:i/>
                <w:sz w:val="24"/>
                <w:szCs w:val="24"/>
                <w:lang w:val="uk-UA"/>
              </w:rPr>
              <w:t>пере</w:t>
            </w:r>
            <w:r w:rsidR="001E5D3E" w:rsidRPr="0073081A">
              <w:rPr>
                <w:i/>
                <w:spacing w:val="-4"/>
                <w:sz w:val="24"/>
                <w:szCs w:val="24"/>
                <w:lang w:val="uk-UA"/>
              </w:rPr>
              <w:t>кладині</w:t>
            </w:r>
          </w:p>
          <w:p w:rsidR="00F14ADA" w:rsidRPr="0073081A" w:rsidRDefault="00F14ADA" w:rsidP="001E5D3E">
            <w:pPr>
              <w:jc w:val="both"/>
              <w:rPr>
                <w:b/>
                <w:i/>
                <w:sz w:val="24"/>
                <w:szCs w:val="24"/>
                <w:lang w:val="uk-UA"/>
              </w:rPr>
            </w:pP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jc w:val="center"/>
              <w:rPr>
                <w:b/>
                <w:sz w:val="24"/>
                <w:szCs w:val="24"/>
                <w:lang w:val="uk-UA"/>
              </w:rPr>
            </w:pPr>
            <w:r w:rsidRPr="0073081A">
              <w:rPr>
                <w:b/>
                <w:i/>
                <w:sz w:val="24"/>
                <w:szCs w:val="24"/>
                <w:lang w:val="uk-UA"/>
              </w:rPr>
              <w:t>Елементи художньої гімнастики</w:t>
            </w:r>
          </w:p>
        </w:tc>
      </w:tr>
      <w:tr w:rsidR="00F14ADA" w:rsidRPr="0073081A" w:rsidTr="00ED60B0">
        <w:trPr>
          <w:trHeight w:val="20"/>
        </w:trPr>
        <w:tc>
          <w:tcPr>
            <w:tcW w:w="5373" w:type="dxa"/>
            <w:tcBorders>
              <w:top w:val="single" w:sz="4" w:space="0" w:color="auto"/>
              <w:left w:val="single" w:sz="4" w:space="0" w:color="auto"/>
              <w:bottom w:val="single" w:sz="4" w:space="0" w:color="auto"/>
              <w:right w:val="single" w:sz="4" w:space="0" w:color="auto"/>
            </w:tcBorders>
          </w:tcPr>
          <w:p w:rsidR="00ED60B0" w:rsidRDefault="00ED60B0" w:rsidP="00ED60B0">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D502AE" w:rsidRPr="0073081A" w:rsidRDefault="00D502AE" w:rsidP="00D502AE">
            <w:pPr>
              <w:widowControl w:val="0"/>
              <w:jc w:val="both"/>
              <w:rPr>
                <w:b/>
                <w:sz w:val="24"/>
                <w:szCs w:val="24"/>
                <w:lang w:val="uk-UA"/>
              </w:rPr>
            </w:pPr>
            <w:r w:rsidRPr="0073081A">
              <w:rPr>
                <w:b/>
                <w:sz w:val="24"/>
                <w:szCs w:val="24"/>
                <w:lang w:val="uk-UA"/>
              </w:rPr>
              <w:t>Учениця:</w:t>
            </w:r>
          </w:p>
          <w:p w:rsidR="00F14ADA" w:rsidRPr="0073081A" w:rsidRDefault="00D502AE" w:rsidP="0073081A">
            <w:pPr>
              <w:widowControl w:val="0"/>
              <w:jc w:val="both"/>
              <w:rPr>
                <w:b/>
                <w:i/>
                <w:sz w:val="24"/>
                <w:szCs w:val="24"/>
                <w:lang w:val="uk-UA"/>
              </w:rPr>
            </w:pPr>
            <w:r w:rsidRPr="0073081A">
              <w:rPr>
                <w:b/>
                <w:sz w:val="24"/>
                <w:szCs w:val="24"/>
                <w:lang w:val="uk-UA"/>
              </w:rPr>
              <w:t xml:space="preserve">виконує: </w:t>
            </w:r>
            <w:r w:rsidRPr="0073081A">
              <w:rPr>
                <w:sz w:val="24"/>
                <w:szCs w:val="24"/>
                <w:lang w:val="uk-UA"/>
              </w:rPr>
              <w:t xml:space="preserve">комбінацію елементів художньої гімнастики на 32 рахунки (без предмета): </w:t>
            </w:r>
            <w:r w:rsidR="00E26135">
              <w:rPr>
                <w:sz w:val="24"/>
                <w:szCs w:val="24"/>
                <w:lang w:val="uk-UA"/>
              </w:rPr>
              <w:t>«</w:t>
            </w:r>
            <w:r w:rsidRPr="0073081A">
              <w:rPr>
                <w:sz w:val="24"/>
                <w:szCs w:val="24"/>
                <w:lang w:val="uk-UA"/>
              </w:rPr>
              <w:t>хвиля</w:t>
            </w:r>
            <w:r w:rsidR="00E26135">
              <w:rPr>
                <w:sz w:val="24"/>
                <w:szCs w:val="24"/>
                <w:lang w:val="uk-UA"/>
              </w:rPr>
              <w:t>»</w:t>
            </w:r>
            <w:r w:rsidRPr="0073081A">
              <w:rPr>
                <w:sz w:val="24"/>
                <w:szCs w:val="24"/>
                <w:lang w:val="uk-UA"/>
              </w:rPr>
              <w:t xml:space="preserve"> руками і тулубом; поворот на двох ногах та одній нозі на 90° – 180</w:t>
            </w:r>
            <w:r w:rsidRPr="0073081A">
              <w:rPr>
                <w:sz w:val="24"/>
                <w:szCs w:val="24"/>
                <w:lang w:val="uk-UA"/>
              </w:rPr>
              <w:sym w:font="Symbol" w:char="F0B0"/>
            </w:r>
            <w:r w:rsidRPr="0073081A">
              <w:rPr>
                <w:sz w:val="24"/>
                <w:szCs w:val="24"/>
                <w:lang w:val="uk-UA"/>
              </w:rPr>
              <w:t xml:space="preserve"> –360</w:t>
            </w:r>
            <w:r w:rsidRPr="0073081A">
              <w:rPr>
                <w:sz w:val="24"/>
                <w:szCs w:val="24"/>
                <w:lang w:val="uk-UA"/>
              </w:rPr>
              <w:sym w:font="Symbol" w:char="F0B0"/>
            </w:r>
            <w:r w:rsidRPr="0073081A">
              <w:rPr>
                <w:sz w:val="24"/>
                <w:szCs w:val="24"/>
                <w:lang w:val="uk-UA"/>
              </w:rPr>
              <w:t xml:space="preserve">; стрибки </w:t>
            </w:r>
            <w:r w:rsidR="00E26135">
              <w:rPr>
                <w:sz w:val="24"/>
                <w:szCs w:val="24"/>
                <w:lang w:val="uk-UA"/>
              </w:rPr>
              <w:t>«</w:t>
            </w:r>
            <w:r w:rsidRPr="0073081A">
              <w:rPr>
                <w:sz w:val="24"/>
                <w:szCs w:val="24"/>
                <w:lang w:val="uk-UA"/>
              </w:rPr>
              <w:t>кроком</w:t>
            </w:r>
            <w:r w:rsidR="00E26135">
              <w:rPr>
                <w:sz w:val="24"/>
                <w:szCs w:val="24"/>
                <w:lang w:val="uk-UA"/>
              </w:rPr>
              <w:t>»</w:t>
            </w:r>
            <w:r w:rsidRPr="0073081A">
              <w:rPr>
                <w:sz w:val="24"/>
                <w:szCs w:val="24"/>
                <w:lang w:val="uk-UA"/>
              </w:rPr>
              <w:t>; уверх поштовхом двох ніг прогнувшись з поворотом на 180° у горизонтальну рівновагу; підбивні стрибки в різні боки; танцювальні кроки і вправи; вправи з предметами (м’яч, стрічка, обруч та ін.);</w:t>
            </w:r>
          </w:p>
        </w:tc>
        <w:tc>
          <w:tcPr>
            <w:tcW w:w="4819" w:type="dxa"/>
            <w:tcBorders>
              <w:top w:val="single" w:sz="4" w:space="0" w:color="auto"/>
              <w:left w:val="single" w:sz="4" w:space="0" w:color="auto"/>
              <w:bottom w:val="single" w:sz="4" w:space="0" w:color="auto"/>
              <w:right w:val="single" w:sz="4" w:space="0" w:color="auto"/>
            </w:tcBorders>
          </w:tcPr>
          <w:p w:rsidR="00D502AE" w:rsidRPr="0073081A" w:rsidRDefault="00D502AE" w:rsidP="00D502AE">
            <w:pPr>
              <w:widowControl w:val="0"/>
              <w:jc w:val="both"/>
              <w:rPr>
                <w:b/>
                <w:i/>
                <w:sz w:val="24"/>
                <w:szCs w:val="24"/>
                <w:lang w:val="uk-UA"/>
              </w:rPr>
            </w:pPr>
          </w:p>
          <w:p w:rsidR="00D502AE" w:rsidRPr="0073081A" w:rsidRDefault="00D502AE" w:rsidP="00D502AE">
            <w:pPr>
              <w:widowControl w:val="0"/>
              <w:jc w:val="both"/>
              <w:rPr>
                <w:b/>
                <w:i/>
                <w:sz w:val="24"/>
                <w:szCs w:val="24"/>
                <w:lang w:val="uk-UA"/>
              </w:rPr>
            </w:pPr>
          </w:p>
          <w:p w:rsidR="00D502AE" w:rsidRPr="0073081A" w:rsidRDefault="00D502AE" w:rsidP="00D502AE">
            <w:pPr>
              <w:widowControl w:val="0"/>
              <w:jc w:val="both"/>
              <w:rPr>
                <w:b/>
                <w:i/>
                <w:sz w:val="24"/>
                <w:szCs w:val="24"/>
                <w:lang w:val="uk-UA"/>
              </w:rPr>
            </w:pPr>
            <w:r w:rsidRPr="0073081A">
              <w:rPr>
                <w:b/>
                <w:i/>
                <w:sz w:val="24"/>
                <w:szCs w:val="24"/>
                <w:lang w:val="uk-UA"/>
              </w:rPr>
              <w:t xml:space="preserve">дівчата </w:t>
            </w:r>
            <w:r w:rsidRPr="0073081A">
              <w:rPr>
                <w:sz w:val="24"/>
                <w:szCs w:val="24"/>
                <w:lang w:val="uk-UA"/>
              </w:rPr>
              <w:t xml:space="preserve">комбінація елементів художньої гімнастики на 32 рахунки (без предмета); </w:t>
            </w:r>
          </w:p>
          <w:p w:rsidR="00D502AE" w:rsidRPr="0073081A" w:rsidRDefault="00D502AE" w:rsidP="00D502AE">
            <w:pPr>
              <w:widowControl w:val="0"/>
              <w:jc w:val="both"/>
              <w:rPr>
                <w:b/>
                <w:i/>
                <w:sz w:val="24"/>
                <w:szCs w:val="24"/>
                <w:lang w:val="uk-UA"/>
              </w:rPr>
            </w:pPr>
          </w:p>
          <w:p w:rsidR="00F14ADA" w:rsidRPr="0073081A" w:rsidRDefault="00F14ADA" w:rsidP="00D502AE">
            <w:pPr>
              <w:jc w:val="both"/>
              <w:rPr>
                <w:b/>
                <w:sz w:val="24"/>
                <w:szCs w:val="24"/>
              </w:rPr>
            </w:pP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b/>
                <w:sz w:val="24"/>
                <w:szCs w:val="24"/>
                <w:lang w:val="uk-UA"/>
              </w:rPr>
            </w:pPr>
            <w:r w:rsidRPr="0073081A">
              <w:rPr>
                <w:b/>
                <w:i/>
                <w:sz w:val="24"/>
                <w:szCs w:val="24"/>
                <w:lang w:val="uk-UA"/>
              </w:rPr>
              <w:t>Ритмічна гімнастика та аеробіка</w:t>
            </w:r>
          </w:p>
        </w:tc>
      </w:tr>
      <w:tr w:rsidR="00F14ADA" w:rsidRPr="0073081A" w:rsidTr="00ED60B0">
        <w:trPr>
          <w:trHeight w:val="20"/>
        </w:trPr>
        <w:tc>
          <w:tcPr>
            <w:tcW w:w="5373" w:type="dxa"/>
            <w:tcBorders>
              <w:top w:val="single" w:sz="4" w:space="0" w:color="auto"/>
              <w:left w:val="single" w:sz="4" w:space="0" w:color="auto"/>
              <w:bottom w:val="single" w:sz="4" w:space="0" w:color="auto"/>
              <w:right w:val="single" w:sz="4" w:space="0" w:color="auto"/>
            </w:tcBorders>
          </w:tcPr>
          <w:p w:rsidR="00ED60B0" w:rsidRDefault="00ED60B0" w:rsidP="00ED60B0">
            <w:pPr>
              <w:spacing w:line="270" w:lineRule="atLeast"/>
              <w:jc w:val="both"/>
              <w:rPr>
                <w:b/>
                <w:i/>
                <w:sz w:val="24"/>
                <w:szCs w:val="24"/>
                <w:shd w:val="clear" w:color="auto" w:fill="FFFFFF"/>
                <w:lang w:val="uk-UA"/>
              </w:rPr>
            </w:pPr>
            <w:r>
              <w:rPr>
                <w:b/>
                <w:i/>
                <w:sz w:val="24"/>
                <w:szCs w:val="24"/>
                <w:shd w:val="clear" w:color="auto" w:fill="FFFFFF"/>
                <w:lang w:val="uk-UA"/>
              </w:rPr>
              <w:t>Діяльнісний і ціннісний компонент</w:t>
            </w:r>
          </w:p>
          <w:p w:rsidR="00D502AE" w:rsidRPr="0073081A" w:rsidRDefault="00D502AE" w:rsidP="00D502AE">
            <w:pPr>
              <w:widowControl w:val="0"/>
              <w:jc w:val="both"/>
              <w:rPr>
                <w:b/>
                <w:sz w:val="24"/>
                <w:szCs w:val="24"/>
                <w:lang w:val="uk-UA"/>
              </w:rPr>
            </w:pPr>
            <w:r w:rsidRPr="0073081A">
              <w:rPr>
                <w:b/>
                <w:sz w:val="24"/>
                <w:szCs w:val="24"/>
                <w:lang w:val="uk-UA"/>
              </w:rPr>
              <w:t>Учениця:</w:t>
            </w:r>
          </w:p>
          <w:p w:rsidR="00F14ADA" w:rsidRPr="0073081A" w:rsidRDefault="00D502AE" w:rsidP="0073081A">
            <w:pPr>
              <w:jc w:val="both"/>
              <w:rPr>
                <w:b/>
                <w:i/>
                <w:sz w:val="24"/>
                <w:szCs w:val="24"/>
                <w:lang w:val="uk-UA"/>
              </w:rPr>
            </w:pPr>
            <w:r w:rsidRPr="0073081A">
              <w:rPr>
                <w:b/>
                <w:sz w:val="24"/>
                <w:szCs w:val="24"/>
                <w:lang w:val="uk-UA"/>
              </w:rPr>
              <w:t>складає та виконує</w:t>
            </w:r>
            <w:r w:rsidRPr="0073081A">
              <w:rPr>
                <w:sz w:val="24"/>
                <w:szCs w:val="24"/>
                <w:lang w:val="uk-UA"/>
              </w:rPr>
              <w:t xml:space="preserve"> комплекс вправ ритмічної гімнастики та аеробіки з 9–12 вправ;</w:t>
            </w:r>
          </w:p>
        </w:tc>
        <w:tc>
          <w:tcPr>
            <w:tcW w:w="4819" w:type="dxa"/>
            <w:tcBorders>
              <w:top w:val="single" w:sz="4" w:space="0" w:color="auto"/>
              <w:left w:val="single" w:sz="4" w:space="0" w:color="auto"/>
              <w:bottom w:val="single" w:sz="4" w:space="0" w:color="auto"/>
              <w:right w:val="single" w:sz="4" w:space="0" w:color="auto"/>
            </w:tcBorders>
          </w:tcPr>
          <w:p w:rsidR="00D502AE" w:rsidRPr="0073081A" w:rsidRDefault="00D502AE" w:rsidP="00D502AE">
            <w:pPr>
              <w:widowControl w:val="0"/>
              <w:jc w:val="both"/>
              <w:rPr>
                <w:b/>
                <w:i/>
                <w:sz w:val="24"/>
                <w:szCs w:val="24"/>
                <w:lang w:val="uk-UA"/>
              </w:rPr>
            </w:pPr>
          </w:p>
          <w:p w:rsidR="00D502AE" w:rsidRPr="0073081A" w:rsidRDefault="00D502AE" w:rsidP="00D502AE">
            <w:pPr>
              <w:widowControl w:val="0"/>
              <w:jc w:val="both"/>
              <w:rPr>
                <w:sz w:val="24"/>
                <w:szCs w:val="24"/>
                <w:lang w:val="uk-UA"/>
              </w:rPr>
            </w:pPr>
            <w:r w:rsidRPr="0073081A">
              <w:rPr>
                <w:b/>
                <w:i/>
                <w:sz w:val="24"/>
                <w:szCs w:val="24"/>
                <w:lang w:val="uk-UA"/>
              </w:rPr>
              <w:t>дівчата</w:t>
            </w:r>
            <w:r w:rsidRPr="0073081A">
              <w:rPr>
                <w:sz w:val="24"/>
                <w:szCs w:val="24"/>
                <w:lang w:val="uk-UA"/>
              </w:rPr>
              <w:t xml:space="preserve"> </w:t>
            </w:r>
          </w:p>
          <w:p w:rsidR="00F14ADA" w:rsidRPr="0073081A" w:rsidRDefault="00147E0A" w:rsidP="00D502AE">
            <w:pPr>
              <w:jc w:val="both"/>
              <w:rPr>
                <w:b/>
                <w:sz w:val="24"/>
                <w:szCs w:val="24"/>
                <w:lang w:val="uk-UA"/>
              </w:rPr>
            </w:pPr>
            <w:r>
              <w:rPr>
                <w:sz w:val="24"/>
                <w:szCs w:val="24"/>
                <w:lang w:val="uk-UA"/>
              </w:rPr>
              <w:t>Комплекси</w:t>
            </w:r>
            <w:r w:rsidR="00D502AE" w:rsidRPr="0073081A">
              <w:rPr>
                <w:sz w:val="24"/>
                <w:szCs w:val="24"/>
                <w:lang w:val="uk-UA"/>
              </w:rPr>
              <w:t xml:space="preserve"> вправ</w:t>
            </w:r>
            <w:r>
              <w:rPr>
                <w:sz w:val="24"/>
                <w:szCs w:val="24"/>
                <w:lang w:val="uk-UA"/>
              </w:rPr>
              <w:t xml:space="preserve"> ритмічної гімнастики та аеробіки</w:t>
            </w: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jc w:val="center"/>
              <w:rPr>
                <w:b/>
                <w:sz w:val="24"/>
                <w:szCs w:val="24"/>
                <w:lang w:val="uk-UA"/>
              </w:rPr>
            </w:pPr>
            <w:r w:rsidRPr="0073081A">
              <w:rPr>
                <w:b/>
                <w:i/>
                <w:sz w:val="24"/>
                <w:szCs w:val="24"/>
                <w:lang w:val="uk-UA"/>
              </w:rPr>
              <w:t>Смуга перешкод</w:t>
            </w:r>
          </w:p>
        </w:tc>
      </w:tr>
      <w:tr w:rsidR="00F14ADA" w:rsidRPr="0073081A" w:rsidTr="00757B6B">
        <w:trPr>
          <w:trHeight w:val="20"/>
        </w:trPr>
        <w:tc>
          <w:tcPr>
            <w:tcW w:w="5373" w:type="dxa"/>
            <w:tcBorders>
              <w:top w:val="single" w:sz="4" w:space="0" w:color="auto"/>
              <w:left w:val="single" w:sz="4" w:space="0" w:color="auto"/>
              <w:bottom w:val="single" w:sz="4" w:space="0" w:color="auto"/>
              <w:right w:val="single" w:sz="4" w:space="0" w:color="auto"/>
            </w:tcBorders>
          </w:tcPr>
          <w:p w:rsidR="00ED60B0" w:rsidRDefault="00ED60B0" w:rsidP="00ED60B0">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D502AE" w:rsidRPr="0073081A" w:rsidRDefault="00D502AE" w:rsidP="00D502AE">
            <w:pPr>
              <w:widowControl w:val="0"/>
              <w:rPr>
                <w:b/>
                <w:sz w:val="24"/>
                <w:szCs w:val="24"/>
                <w:lang w:val="uk-UA"/>
              </w:rPr>
            </w:pPr>
            <w:r w:rsidRPr="0073081A">
              <w:rPr>
                <w:b/>
                <w:sz w:val="24"/>
                <w:szCs w:val="24"/>
                <w:lang w:val="uk-UA"/>
              </w:rPr>
              <w:t>Учень, учениця:</w:t>
            </w:r>
          </w:p>
          <w:p w:rsidR="00D502AE" w:rsidRPr="0073081A" w:rsidRDefault="00D502AE" w:rsidP="00757B6B">
            <w:pPr>
              <w:jc w:val="both"/>
              <w:rPr>
                <w:sz w:val="24"/>
                <w:szCs w:val="24"/>
              </w:rPr>
            </w:pPr>
            <w:r w:rsidRPr="0073081A">
              <w:rPr>
                <w:b/>
                <w:sz w:val="24"/>
                <w:szCs w:val="24"/>
                <w:lang w:val="uk-UA"/>
              </w:rPr>
              <w:t xml:space="preserve">виконує </w:t>
            </w:r>
            <w:r w:rsidRPr="0073081A">
              <w:rPr>
                <w:sz w:val="24"/>
                <w:szCs w:val="24"/>
                <w:lang w:val="uk-UA"/>
              </w:rPr>
              <w:t>подолання гімнастичної смуги перешкод;</w:t>
            </w:r>
          </w:p>
          <w:p w:rsidR="00ED60B0" w:rsidRDefault="00ED60B0" w:rsidP="00ED60B0">
            <w:pPr>
              <w:widowControl w:val="0"/>
              <w:rPr>
                <w:b/>
                <w:i/>
                <w:sz w:val="24"/>
                <w:szCs w:val="24"/>
                <w:lang w:val="uk-UA"/>
              </w:rPr>
            </w:pPr>
            <w:r>
              <w:rPr>
                <w:b/>
                <w:i/>
                <w:spacing w:val="-4"/>
                <w:sz w:val="24"/>
                <w:szCs w:val="24"/>
                <w:lang w:val="uk-UA"/>
              </w:rPr>
              <w:t xml:space="preserve">Цінніснийі </w:t>
            </w:r>
            <w:r>
              <w:rPr>
                <w:b/>
                <w:i/>
                <w:sz w:val="24"/>
                <w:szCs w:val="24"/>
                <w:lang w:val="uk-UA"/>
              </w:rPr>
              <w:t>і діяльнісний компонент</w:t>
            </w:r>
          </w:p>
          <w:p w:rsidR="00F14ADA" w:rsidRPr="0073081A" w:rsidRDefault="00D502AE" w:rsidP="00420E21">
            <w:pPr>
              <w:jc w:val="both"/>
              <w:rPr>
                <w:b/>
                <w:i/>
                <w:sz w:val="24"/>
                <w:szCs w:val="24"/>
                <w:lang w:val="uk-UA"/>
              </w:rPr>
            </w:pPr>
            <w:r w:rsidRPr="0073081A">
              <w:rPr>
                <w:b/>
                <w:sz w:val="24"/>
                <w:szCs w:val="24"/>
                <w:lang w:val="uk-UA"/>
              </w:rPr>
              <w:t xml:space="preserve">застосовує </w:t>
            </w:r>
            <w:r w:rsidRPr="0073081A">
              <w:rPr>
                <w:sz w:val="24"/>
                <w:szCs w:val="24"/>
                <w:lang w:val="uk-UA"/>
              </w:rPr>
              <w:t>самострахування під час виконання вправ.</w:t>
            </w:r>
          </w:p>
        </w:tc>
        <w:tc>
          <w:tcPr>
            <w:tcW w:w="4819" w:type="dxa"/>
            <w:tcBorders>
              <w:top w:val="single" w:sz="4" w:space="0" w:color="auto"/>
              <w:left w:val="single" w:sz="4" w:space="0" w:color="auto"/>
              <w:bottom w:val="single" w:sz="4" w:space="0" w:color="auto"/>
              <w:right w:val="single" w:sz="4" w:space="0" w:color="auto"/>
            </w:tcBorders>
          </w:tcPr>
          <w:p w:rsidR="00D502AE" w:rsidRPr="0073081A" w:rsidRDefault="00D502AE" w:rsidP="00D502AE">
            <w:pPr>
              <w:jc w:val="both"/>
              <w:rPr>
                <w:b/>
                <w:i/>
                <w:sz w:val="24"/>
                <w:szCs w:val="24"/>
                <w:lang w:val="uk-UA"/>
              </w:rPr>
            </w:pPr>
          </w:p>
          <w:p w:rsidR="00F14ADA" w:rsidRPr="0073081A" w:rsidRDefault="00D502AE" w:rsidP="00D502AE">
            <w:pPr>
              <w:jc w:val="both"/>
              <w:rPr>
                <w:b/>
                <w:sz w:val="24"/>
                <w:szCs w:val="24"/>
              </w:rPr>
            </w:pPr>
            <w:r w:rsidRPr="0073081A">
              <w:rPr>
                <w:b/>
                <w:i/>
                <w:sz w:val="24"/>
                <w:szCs w:val="24"/>
                <w:lang w:val="uk-UA"/>
              </w:rPr>
              <w:t>юнаки та дівчата:</w:t>
            </w:r>
            <w:r w:rsidRPr="0073081A">
              <w:rPr>
                <w:sz w:val="24"/>
                <w:szCs w:val="24"/>
                <w:lang w:val="uk-UA"/>
              </w:rPr>
              <w:t xml:space="preserve"> подолання гімнастичної смуги перешкод</w:t>
            </w: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b/>
                <w:sz w:val="24"/>
                <w:szCs w:val="24"/>
                <w:lang w:val="uk-UA"/>
              </w:rPr>
            </w:pPr>
            <w:r w:rsidRPr="0073081A">
              <w:rPr>
                <w:b/>
                <w:i/>
                <w:sz w:val="24"/>
                <w:szCs w:val="24"/>
                <w:lang w:val="uk-UA"/>
              </w:rPr>
              <w:t>Вправи на тренажерах</w:t>
            </w:r>
          </w:p>
        </w:tc>
      </w:tr>
      <w:tr w:rsidR="00F14ADA" w:rsidRPr="0073081A" w:rsidTr="00757B6B">
        <w:trPr>
          <w:trHeight w:val="20"/>
        </w:trPr>
        <w:tc>
          <w:tcPr>
            <w:tcW w:w="5373" w:type="dxa"/>
            <w:tcBorders>
              <w:top w:val="single" w:sz="4" w:space="0" w:color="auto"/>
              <w:left w:val="single" w:sz="4" w:space="0" w:color="auto"/>
              <w:bottom w:val="single" w:sz="4" w:space="0" w:color="auto"/>
              <w:right w:val="single" w:sz="4" w:space="0" w:color="auto"/>
            </w:tcBorders>
          </w:tcPr>
          <w:p w:rsidR="00ED60B0" w:rsidRDefault="00ED60B0" w:rsidP="00ED60B0">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D502AE" w:rsidRPr="0073081A" w:rsidRDefault="00D502AE" w:rsidP="00D502AE">
            <w:pPr>
              <w:widowControl w:val="0"/>
              <w:rPr>
                <w:b/>
                <w:sz w:val="24"/>
                <w:szCs w:val="24"/>
                <w:lang w:val="uk-UA"/>
              </w:rPr>
            </w:pPr>
            <w:r w:rsidRPr="0073081A">
              <w:rPr>
                <w:b/>
                <w:sz w:val="24"/>
                <w:szCs w:val="24"/>
                <w:lang w:val="uk-UA"/>
              </w:rPr>
              <w:t>Учень, учениця:</w:t>
            </w:r>
          </w:p>
          <w:p w:rsidR="00D502AE" w:rsidRPr="0073081A" w:rsidRDefault="00D502AE" w:rsidP="00D502AE">
            <w:pPr>
              <w:jc w:val="both"/>
              <w:rPr>
                <w:sz w:val="24"/>
                <w:szCs w:val="24"/>
                <w:lang w:val="uk-UA"/>
              </w:rPr>
            </w:pPr>
            <w:r w:rsidRPr="0073081A">
              <w:rPr>
                <w:b/>
                <w:sz w:val="24"/>
                <w:szCs w:val="24"/>
                <w:lang w:val="uk-UA"/>
              </w:rPr>
              <w:t xml:space="preserve">виконує </w:t>
            </w:r>
            <w:r w:rsidRPr="0073081A">
              <w:rPr>
                <w:sz w:val="24"/>
                <w:szCs w:val="24"/>
                <w:lang w:val="uk-UA"/>
              </w:rPr>
              <w:t xml:space="preserve">вправи на тренажерах для розвитку основних м’язових груп; </w:t>
            </w:r>
          </w:p>
          <w:p w:rsidR="00ED60B0" w:rsidRDefault="00ED60B0" w:rsidP="00ED60B0">
            <w:pPr>
              <w:widowControl w:val="0"/>
              <w:rPr>
                <w:b/>
                <w:i/>
                <w:sz w:val="24"/>
                <w:szCs w:val="24"/>
                <w:lang w:val="uk-UA"/>
              </w:rPr>
            </w:pPr>
            <w:r>
              <w:rPr>
                <w:b/>
                <w:i/>
                <w:spacing w:val="-4"/>
                <w:sz w:val="24"/>
                <w:szCs w:val="24"/>
                <w:lang w:val="uk-UA"/>
              </w:rPr>
              <w:t xml:space="preserve">Цінніснийі </w:t>
            </w:r>
            <w:r>
              <w:rPr>
                <w:b/>
                <w:i/>
                <w:sz w:val="24"/>
                <w:szCs w:val="24"/>
                <w:lang w:val="uk-UA"/>
              </w:rPr>
              <w:t>і діяльнісний компонент</w:t>
            </w:r>
          </w:p>
          <w:p w:rsidR="00F14ADA" w:rsidRPr="0073081A" w:rsidRDefault="00D502AE" w:rsidP="00D502AE">
            <w:pPr>
              <w:widowControl w:val="0"/>
              <w:jc w:val="both"/>
              <w:rPr>
                <w:b/>
                <w:i/>
                <w:sz w:val="24"/>
                <w:szCs w:val="24"/>
                <w:lang w:val="uk-UA"/>
              </w:rPr>
            </w:pPr>
            <w:r w:rsidRPr="0073081A">
              <w:rPr>
                <w:b/>
                <w:sz w:val="24"/>
                <w:szCs w:val="24"/>
                <w:lang w:val="uk-UA"/>
              </w:rPr>
              <w:t xml:space="preserve">дотримується </w:t>
            </w:r>
            <w:r w:rsidRPr="0073081A">
              <w:rPr>
                <w:sz w:val="24"/>
                <w:szCs w:val="24"/>
                <w:lang w:val="uk-UA"/>
              </w:rPr>
              <w:t xml:space="preserve">правил безпеки під час занять </w:t>
            </w:r>
          </w:p>
        </w:tc>
        <w:tc>
          <w:tcPr>
            <w:tcW w:w="4819" w:type="dxa"/>
            <w:tcBorders>
              <w:top w:val="single" w:sz="4" w:space="0" w:color="auto"/>
              <w:left w:val="single" w:sz="4" w:space="0" w:color="auto"/>
              <w:bottom w:val="single" w:sz="4" w:space="0" w:color="auto"/>
              <w:right w:val="single" w:sz="4" w:space="0" w:color="auto"/>
            </w:tcBorders>
          </w:tcPr>
          <w:p w:rsidR="00D502AE" w:rsidRPr="0073081A" w:rsidRDefault="00D502AE" w:rsidP="00D41E5C">
            <w:pPr>
              <w:rPr>
                <w:b/>
                <w:i/>
                <w:sz w:val="24"/>
                <w:szCs w:val="24"/>
                <w:lang w:val="uk-UA"/>
              </w:rPr>
            </w:pPr>
          </w:p>
          <w:p w:rsidR="00D502AE" w:rsidRPr="0073081A" w:rsidRDefault="00D502AE" w:rsidP="00D41E5C">
            <w:pPr>
              <w:rPr>
                <w:b/>
                <w:i/>
                <w:sz w:val="24"/>
                <w:szCs w:val="24"/>
                <w:lang w:val="uk-UA"/>
              </w:rPr>
            </w:pPr>
          </w:p>
          <w:p w:rsidR="00F14ADA" w:rsidRPr="0073081A" w:rsidRDefault="00D502AE" w:rsidP="00D41E5C">
            <w:pPr>
              <w:rPr>
                <w:b/>
                <w:sz w:val="24"/>
                <w:szCs w:val="24"/>
              </w:rPr>
            </w:pPr>
            <w:r w:rsidRPr="0073081A">
              <w:rPr>
                <w:b/>
                <w:i/>
                <w:sz w:val="24"/>
                <w:szCs w:val="24"/>
                <w:lang w:val="uk-UA"/>
              </w:rPr>
              <w:t xml:space="preserve">юнаки та дівчата: </w:t>
            </w:r>
            <w:r w:rsidRPr="0073081A">
              <w:rPr>
                <w:sz w:val="24"/>
                <w:szCs w:val="24"/>
                <w:lang w:val="uk-UA"/>
              </w:rPr>
              <w:t>вправи на тренажерах для розвитку основних м’язових груп</w:t>
            </w: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b/>
                <w:sz w:val="24"/>
                <w:szCs w:val="24"/>
                <w:lang w:val="uk-UA"/>
              </w:rPr>
            </w:pPr>
            <w:r w:rsidRPr="0073081A">
              <w:rPr>
                <w:b/>
                <w:i/>
                <w:sz w:val="24"/>
                <w:szCs w:val="24"/>
                <w:lang w:val="uk-UA"/>
              </w:rPr>
              <w:t>Колове тренування</w:t>
            </w:r>
          </w:p>
        </w:tc>
      </w:tr>
      <w:tr w:rsidR="00F14ADA" w:rsidRPr="0073081A" w:rsidTr="00757B6B">
        <w:trPr>
          <w:trHeight w:val="20"/>
        </w:trPr>
        <w:tc>
          <w:tcPr>
            <w:tcW w:w="5373" w:type="dxa"/>
            <w:tcBorders>
              <w:top w:val="single" w:sz="4" w:space="0" w:color="auto"/>
              <w:left w:val="single" w:sz="4" w:space="0" w:color="auto"/>
              <w:bottom w:val="single" w:sz="4" w:space="0" w:color="auto"/>
              <w:right w:val="single" w:sz="4" w:space="0" w:color="auto"/>
            </w:tcBorders>
          </w:tcPr>
          <w:p w:rsidR="00ED60B0" w:rsidRDefault="00ED60B0" w:rsidP="00ED60B0">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D502AE" w:rsidRPr="0073081A" w:rsidRDefault="00D502AE" w:rsidP="00D502AE">
            <w:pPr>
              <w:widowControl w:val="0"/>
              <w:rPr>
                <w:b/>
                <w:sz w:val="24"/>
                <w:szCs w:val="24"/>
                <w:lang w:val="uk-UA"/>
              </w:rPr>
            </w:pPr>
            <w:r w:rsidRPr="0073081A">
              <w:rPr>
                <w:b/>
                <w:sz w:val="24"/>
                <w:szCs w:val="24"/>
                <w:lang w:val="uk-UA"/>
              </w:rPr>
              <w:t>Учень, учениця:</w:t>
            </w:r>
          </w:p>
          <w:p w:rsidR="00F14ADA" w:rsidRPr="0073081A" w:rsidRDefault="00D502AE" w:rsidP="00D502AE">
            <w:pPr>
              <w:widowControl w:val="0"/>
              <w:jc w:val="both"/>
              <w:rPr>
                <w:b/>
                <w:i/>
                <w:sz w:val="24"/>
                <w:szCs w:val="24"/>
                <w:lang w:val="uk-UA"/>
              </w:rPr>
            </w:pPr>
            <w:r w:rsidRPr="0073081A">
              <w:rPr>
                <w:b/>
                <w:sz w:val="24"/>
                <w:szCs w:val="24"/>
                <w:lang w:val="uk-UA"/>
              </w:rPr>
              <w:t>виконує</w:t>
            </w:r>
            <w:r w:rsidRPr="0073081A">
              <w:rPr>
                <w:sz w:val="24"/>
                <w:szCs w:val="24"/>
                <w:lang w:val="uk-UA"/>
              </w:rPr>
              <w:t xml:space="preserve"> комплекси</w:t>
            </w:r>
            <w:r w:rsidR="00147E0A">
              <w:rPr>
                <w:sz w:val="24"/>
                <w:szCs w:val="24"/>
                <w:lang w:val="uk-UA"/>
              </w:rPr>
              <w:t xml:space="preserve"> вправ для колового тренування</w:t>
            </w:r>
          </w:p>
        </w:tc>
        <w:tc>
          <w:tcPr>
            <w:tcW w:w="4819" w:type="dxa"/>
            <w:tcBorders>
              <w:top w:val="single" w:sz="4" w:space="0" w:color="auto"/>
              <w:left w:val="single" w:sz="4" w:space="0" w:color="auto"/>
              <w:bottom w:val="single" w:sz="4" w:space="0" w:color="auto"/>
              <w:right w:val="single" w:sz="4" w:space="0" w:color="auto"/>
            </w:tcBorders>
          </w:tcPr>
          <w:p w:rsidR="00F14ADA" w:rsidRPr="0073081A" w:rsidRDefault="00D502AE" w:rsidP="00D41E5C">
            <w:pPr>
              <w:rPr>
                <w:b/>
                <w:sz w:val="24"/>
                <w:szCs w:val="24"/>
              </w:rPr>
            </w:pPr>
            <w:r w:rsidRPr="0073081A">
              <w:rPr>
                <w:sz w:val="24"/>
                <w:szCs w:val="24"/>
                <w:lang w:val="uk-UA"/>
              </w:rPr>
              <w:t xml:space="preserve">комплекси вправ для колового тренування; </w:t>
            </w:r>
            <w:r w:rsidRPr="0073081A">
              <w:rPr>
                <w:b/>
                <w:i/>
                <w:sz w:val="24"/>
                <w:szCs w:val="24"/>
                <w:lang w:val="uk-UA"/>
              </w:rPr>
              <w:t xml:space="preserve"> </w:t>
            </w: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b/>
                <w:sz w:val="24"/>
                <w:szCs w:val="24"/>
                <w:lang w:val="uk-UA"/>
              </w:rPr>
            </w:pPr>
            <w:r w:rsidRPr="0073081A">
              <w:rPr>
                <w:b/>
                <w:i/>
                <w:sz w:val="24"/>
                <w:szCs w:val="24"/>
                <w:lang w:val="uk-UA"/>
              </w:rPr>
              <w:t>Атлетична гімнастика</w:t>
            </w:r>
          </w:p>
        </w:tc>
      </w:tr>
      <w:tr w:rsidR="00F14ADA" w:rsidRPr="0073081A" w:rsidTr="00757B6B">
        <w:trPr>
          <w:trHeight w:val="20"/>
        </w:trPr>
        <w:tc>
          <w:tcPr>
            <w:tcW w:w="5373" w:type="dxa"/>
            <w:tcBorders>
              <w:top w:val="single" w:sz="4" w:space="0" w:color="auto"/>
              <w:left w:val="single" w:sz="4" w:space="0" w:color="auto"/>
              <w:bottom w:val="single" w:sz="4" w:space="0" w:color="auto"/>
              <w:right w:val="single" w:sz="4" w:space="0" w:color="auto"/>
            </w:tcBorders>
          </w:tcPr>
          <w:p w:rsidR="00ED60B0" w:rsidRDefault="00ED60B0" w:rsidP="00ED60B0">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D502AE" w:rsidRPr="0073081A" w:rsidRDefault="00D502AE" w:rsidP="00D502AE">
            <w:pPr>
              <w:widowControl w:val="0"/>
              <w:rPr>
                <w:b/>
                <w:sz w:val="24"/>
                <w:szCs w:val="24"/>
                <w:lang w:val="uk-UA"/>
              </w:rPr>
            </w:pPr>
            <w:r w:rsidRPr="0073081A">
              <w:rPr>
                <w:b/>
                <w:sz w:val="24"/>
                <w:szCs w:val="24"/>
                <w:lang w:val="uk-UA"/>
              </w:rPr>
              <w:t>Учень:</w:t>
            </w:r>
          </w:p>
          <w:p w:rsidR="00D502AE" w:rsidRPr="0073081A" w:rsidRDefault="00206D41" w:rsidP="00D502AE">
            <w:pPr>
              <w:widowControl w:val="0"/>
              <w:jc w:val="both"/>
              <w:rPr>
                <w:b/>
                <w:sz w:val="24"/>
                <w:szCs w:val="24"/>
                <w:lang w:val="uk-UA"/>
              </w:rPr>
            </w:pPr>
            <w:r w:rsidRPr="0073081A">
              <w:rPr>
                <w:b/>
                <w:sz w:val="24"/>
                <w:szCs w:val="24"/>
                <w:lang w:val="uk-UA"/>
              </w:rPr>
              <w:t>в</w:t>
            </w:r>
            <w:r w:rsidR="00D502AE" w:rsidRPr="0073081A">
              <w:rPr>
                <w:b/>
                <w:sz w:val="24"/>
                <w:szCs w:val="24"/>
                <w:lang w:val="uk-UA"/>
              </w:rPr>
              <w:t>иконує</w:t>
            </w:r>
            <w:r w:rsidR="00D502AE" w:rsidRPr="0073081A">
              <w:rPr>
                <w:sz w:val="24"/>
                <w:szCs w:val="24"/>
                <w:lang w:val="uk-UA"/>
              </w:rPr>
              <w:t xml:space="preserve"> згинання і розгинання рук в упорі лежачи (від 10</w:t>
            </w:r>
            <w:r w:rsidR="00D502AE" w:rsidRPr="0073081A">
              <w:rPr>
                <w:sz w:val="24"/>
                <w:szCs w:val="24"/>
                <w:lang w:val="uk-UA"/>
              </w:rPr>
              <w:sym w:font="Symbol" w:char="F0B4"/>
            </w:r>
            <w:r w:rsidR="00D502AE" w:rsidRPr="0073081A">
              <w:rPr>
                <w:sz w:val="24"/>
                <w:szCs w:val="24"/>
                <w:lang w:val="uk-UA"/>
              </w:rPr>
              <w:t>5, 5</w:t>
            </w:r>
            <w:r w:rsidR="00D502AE" w:rsidRPr="0073081A">
              <w:rPr>
                <w:sz w:val="24"/>
                <w:szCs w:val="24"/>
                <w:lang w:val="uk-UA"/>
              </w:rPr>
              <w:sym w:font="Symbol" w:char="F0B4"/>
            </w:r>
            <w:r w:rsidR="00D502AE" w:rsidRPr="0073081A">
              <w:rPr>
                <w:sz w:val="24"/>
                <w:szCs w:val="24"/>
                <w:lang w:val="uk-UA"/>
              </w:rPr>
              <w:t>10, 2</w:t>
            </w:r>
            <w:r w:rsidR="00D502AE" w:rsidRPr="0073081A">
              <w:rPr>
                <w:sz w:val="24"/>
                <w:szCs w:val="24"/>
                <w:lang w:val="uk-UA"/>
              </w:rPr>
              <w:sym w:font="Symbol" w:char="F0B4"/>
            </w:r>
            <w:r w:rsidR="00D502AE" w:rsidRPr="0073081A">
              <w:rPr>
                <w:sz w:val="24"/>
                <w:szCs w:val="24"/>
                <w:lang w:val="uk-UA"/>
              </w:rPr>
              <w:t>25 до 1</w:t>
            </w:r>
            <w:r w:rsidR="00D502AE" w:rsidRPr="0073081A">
              <w:rPr>
                <w:sz w:val="24"/>
                <w:szCs w:val="24"/>
                <w:lang w:val="uk-UA"/>
              </w:rPr>
              <w:sym w:font="Symbol" w:char="F0B4"/>
            </w:r>
            <w:r w:rsidR="00D502AE" w:rsidRPr="0073081A">
              <w:rPr>
                <w:sz w:val="24"/>
                <w:szCs w:val="24"/>
                <w:lang w:val="uk-UA"/>
              </w:rPr>
              <w:t>50 разів); розгинання рук стоячи в упорі на брусах (інших пристосуваннях) (від 10</w:t>
            </w:r>
            <w:r w:rsidR="00D502AE" w:rsidRPr="0073081A">
              <w:rPr>
                <w:sz w:val="24"/>
                <w:szCs w:val="24"/>
                <w:lang w:val="uk-UA"/>
              </w:rPr>
              <w:sym w:font="Symbol" w:char="F0B4"/>
            </w:r>
            <w:r w:rsidR="00D502AE" w:rsidRPr="0073081A">
              <w:rPr>
                <w:sz w:val="24"/>
                <w:szCs w:val="24"/>
                <w:lang w:val="uk-UA"/>
              </w:rPr>
              <w:t>5, 5</w:t>
            </w:r>
            <w:r w:rsidR="00D502AE" w:rsidRPr="0073081A">
              <w:rPr>
                <w:sz w:val="24"/>
                <w:szCs w:val="24"/>
                <w:lang w:val="uk-UA"/>
              </w:rPr>
              <w:sym w:font="Symbol" w:char="F0B4"/>
            </w:r>
            <w:r w:rsidR="00D502AE" w:rsidRPr="0073081A">
              <w:rPr>
                <w:sz w:val="24"/>
                <w:szCs w:val="24"/>
                <w:lang w:val="uk-UA"/>
              </w:rPr>
              <w:t>10, 2</w:t>
            </w:r>
            <w:r w:rsidR="00D502AE" w:rsidRPr="0073081A">
              <w:rPr>
                <w:sz w:val="24"/>
                <w:szCs w:val="24"/>
                <w:lang w:val="uk-UA"/>
              </w:rPr>
              <w:sym w:font="Symbol" w:char="F0B4"/>
            </w:r>
            <w:r w:rsidR="00D502AE" w:rsidRPr="0073081A">
              <w:rPr>
                <w:sz w:val="24"/>
                <w:szCs w:val="24"/>
                <w:lang w:val="uk-UA"/>
              </w:rPr>
              <w:t>25 до 1</w:t>
            </w:r>
            <w:r w:rsidR="00D502AE" w:rsidRPr="0073081A">
              <w:rPr>
                <w:sz w:val="24"/>
                <w:szCs w:val="24"/>
                <w:lang w:val="uk-UA"/>
              </w:rPr>
              <w:sym w:font="Symbol" w:char="F0B4"/>
            </w:r>
            <w:r w:rsidR="00D502AE" w:rsidRPr="0073081A">
              <w:rPr>
                <w:sz w:val="24"/>
                <w:szCs w:val="24"/>
                <w:lang w:val="uk-UA"/>
              </w:rPr>
              <w:t>50 разів); горизонтальне підтягування на низькій перекладині (від 10 підходів по 5 разів до 50 разів); піднімання тулуба із положення лежачи, ступні закріплені (від 2</w:t>
            </w:r>
            <w:r w:rsidR="00D502AE" w:rsidRPr="0073081A">
              <w:rPr>
                <w:sz w:val="24"/>
                <w:szCs w:val="24"/>
                <w:lang w:val="uk-UA"/>
              </w:rPr>
              <w:sym w:font="Symbol" w:char="F0B4"/>
            </w:r>
            <w:r w:rsidR="00D502AE" w:rsidRPr="0073081A">
              <w:rPr>
                <w:sz w:val="24"/>
                <w:szCs w:val="24"/>
                <w:lang w:val="uk-UA"/>
              </w:rPr>
              <w:t>25 до 1</w:t>
            </w:r>
            <w:r w:rsidR="00D502AE" w:rsidRPr="0073081A">
              <w:rPr>
                <w:sz w:val="24"/>
                <w:szCs w:val="24"/>
                <w:lang w:val="uk-UA"/>
              </w:rPr>
              <w:sym w:font="Symbol" w:char="F0B4"/>
            </w:r>
            <w:r w:rsidR="00D502AE" w:rsidRPr="0073081A">
              <w:rPr>
                <w:sz w:val="24"/>
                <w:szCs w:val="24"/>
                <w:lang w:val="uk-UA"/>
              </w:rPr>
              <w:t>50 та 2</w:t>
            </w:r>
            <w:r w:rsidR="00D502AE" w:rsidRPr="0073081A">
              <w:rPr>
                <w:sz w:val="24"/>
                <w:szCs w:val="24"/>
                <w:lang w:val="uk-UA"/>
              </w:rPr>
              <w:sym w:font="Symbol" w:char="F0B4"/>
            </w:r>
            <w:r w:rsidR="00D502AE" w:rsidRPr="0073081A">
              <w:rPr>
                <w:sz w:val="24"/>
                <w:szCs w:val="24"/>
                <w:lang w:val="uk-UA"/>
              </w:rPr>
              <w:t>50 разів); рухи ногами у положенні лежачи на спині (</w:t>
            </w:r>
            <w:r w:rsidR="00E26135">
              <w:rPr>
                <w:sz w:val="24"/>
                <w:szCs w:val="24"/>
                <w:lang w:val="uk-UA"/>
              </w:rPr>
              <w:t>«</w:t>
            </w:r>
            <w:r w:rsidR="00D502AE" w:rsidRPr="0073081A">
              <w:rPr>
                <w:sz w:val="24"/>
                <w:szCs w:val="24"/>
                <w:lang w:val="uk-UA"/>
              </w:rPr>
              <w:t>велосипед</w:t>
            </w:r>
            <w:r w:rsidR="00E26135">
              <w:rPr>
                <w:sz w:val="24"/>
                <w:szCs w:val="24"/>
                <w:lang w:val="uk-UA"/>
              </w:rPr>
              <w:t>»</w:t>
            </w:r>
            <w:r w:rsidR="00D502AE" w:rsidRPr="0073081A">
              <w:rPr>
                <w:sz w:val="24"/>
                <w:szCs w:val="24"/>
                <w:lang w:val="uk-UA"/>
              </w:rPr>
              <w:t>) (від 2</w:t>
            </w:r>
            <w:r w:rsidR="00D502AE" w:rsidRPr="0073081A">
              <w:rPr>
                <w:sz w:val="24"/>
                <w:szCs w:val="24"/>
                <w:lang w:val="uk-UA"/>
              </w:rPr>
              <w:sym w:font="Symbol" w:char="F0B4"/>
            </w:r>
            <w:r w:rsidR="00D502AE" w:rsidRPr="0073081A">
              <w:rPr>
                <w:sz w:val="24"/>
                <w:szCs w:val="24"/>
                <w:lang w:val="uk-UA"/>
              </w:rPr>
              <w:t>25 до 2</w:t>
            </w:r>
            <w:r w:rsidR="00D502AE" w:rsidRPr="0073081A">
              <w:rPr>
                <w:sz w:val="24"/>
                <w:szCs w:val="24"/>
                <w:lang w:val="uk-UA"/>
              </w:rPr>
              <w:sym w:font="Symbol" w:char="F0B4"/>
            </w:r>
            <w:r w:rsidR="00D502AE" w:rsidRPr="0073081A">
              <w:rPr>
                <w:sz w:val="24"/>
                <w:szCs w:val="24"/>
                <w:lang w:val="uk-UA"/>
              </w:rPr>
              <w:t>50 (70) разів); повороти тулуба праворуч і ліворуч, стоячи в нахилі, руки в сторони (від 2</w:t>
            </w:r>
            <w:r w:rsidR="00D502AE" w:rsidRPr="0073081A">
              <w:rPr>
                <w:sz w:val="24"/>
                <w:szCs w:val="24"/>
                <w:lang w:val="uk-UA"/>
              </w:rPr>
              <w:sym w:font="Symbol" w:char="F0B4"/>
            </w:r>
            <w:r w:rsidR="00D502AE" w:rsidRPr="0073081A">
              <w:rPr>
                <w:sz w:val="24"/>
                <w:szCs w:val="24"/>
                <w:lang w:val="uk-UA"/>
              </w:rPr>
              <w:t>25 до 2</w:t>
            </w:r>
            <w:r w:rsidR="00D502AE" w:rsidRPr="0073081A">
              <w:rPr>
                <w:sz w:val="24"/>
                <w:szCs w:val="24"/>
                <w:lang w:val="uk-UA"/>
              </w:rPr>
              <w:sym w:font="Symbol" w:char="F0B4"/>
            </w:r>
            <w:r w:rsidR="00D502AE" w:rsidRPr="0073081A">
              <w:rPr>
                <w:sz w:val="24"/>
                <w:szCs w:val="24"/>
                <w:lang w:val="uk-UA"/>
              </w:rPr>
              <w:t>50 (70) разів); піднімання на носок однієї ноги від 25 до 50 разів кожною ногою; присідання на одній нозі (</w:t>
            </w:r>
            <w:r w:rsidR="00E26135">
              <w:rPr>
                <w:sz w:val="24"/>
                <w:szCs w:val="24"/>
                <w:lang w:val="uk-UA"/>
              </w:rPr>
              <w:t>«</w:t>
            </w:r>
            <w:r w:rsidR="00D502AE" w:rsidRPr="0073081A">
              <w:rPr>
                <w:sz w:val="24"/>
                <w:szCs w:val="24"/>
                <w:lang w:val="uk-UA"/>
              </w:rPr>
              <w:t>пістолет</w:t>
            </w:r>
            <w:r w:rsidR="00E26135">
              <w:rPr>
                <w:sz w:val="24"/>
                <w:szCs w:val="24"/>
                <w:lang w:val="uk-UA"/>
              </w:rPr>
              <w:t>»</w:t>
            </w:r>
            <w:r w:rsidR="00D502AE" w:rsidRPr="0073081A">
              <w:rPr>
                <w:sz w:val="24"/>
                <w:szCs w:val="24"/>
                <w:lang w:val="uk-UA"/>
              </w:rPr>
              <w:t>) (від 6</w:t>
            </w:r>
            <w:r w:rsidR="00D502AE" w:rsidRPr="0073081A">
              <w:rPr>
                <w:sz w:val="24"/>
                <w:szCs w:val="24"/>
                <w:lang w:val="uk-UA"/>
              </w:rPr>
              <w:sym w:font="Symbol" w:char="F0B4"/>
            </w:r>
            <w:r w:rsidR="00D502AE" w:rsidRPr="0073081A">
              <w:rPr>
                <w:sz w:val="24"/>
                <w:szCs w:val="24"/>
                <w:lang w:val="uk-UA"/>
              </w:rPr>
              <w:t>6, 5</w:t>
            </w:r>
            <w:r w:rsidR="00D502AE" w:rsidRPr="0073081A">
              <w:rPr>
                <w:sz w:val="24"/>
                <w:szCs w:val="24"/>
                <w:lang w:val="uk-UA"/>
              </w:rPr>
              <w:sym w:font="Symbol" w:char="F0B4"/>
            </w:r>
            <w:r w:rsidR="00D502AE" w:rsidRPr="0073081A">
              <w:rPr>
                <w:sz w:val="24"/>
                <w:szCs w:val="24"/>
                <w:lang w:val="uk-UA"/>
              </w:rPr>
              <w:t>8, 5</w:t>
            </w:r>
            <w:r w:rsidR="00D502AE" w:rsidRPr="0073081A">
              <w:rPr>
                <w:sz w:val="24"/>
                <w:szCs w:val="24"/>
                <w:lang w:val="uk-UA"/>
              </w:rPr>
              <w:sym w:font="Symbol" w:char="F0B4"/>
            </w:r>
            <w:r w:rsidR="00D502AE" w:rsidRPr="0073081A">
              <w:rPr>
                <w:sz w:val="24"/>
                <w:szCs w:val="24"/>
                <w:lang w:val="uk-UA"/>
              </w:rPr>
              <w:t>10, 2</w:t>
            </w:r>
            <w:r w:rsidR="00D502AE" w:rsidRPr="0073081A">
              <w:rPr>
                <w:sz w:val="24"/>
                <w:szCs w:val="24"/>
                <w:lang w:val="uk-UA"/>
              </w:rPr>
              <w:sym w:font="Symbol" w:char="F0B4"/>
            </w:r>
            <w:r w:rsidR="00D502AE" w:rsidRPr="0073081A">
              <w:rPr>
                <w:sz w:val="24"/>
                <w:szCs w:val="24"/>
                <w:lang w:val="uk-UA"/>
              </w:rPr>
              <w:t>20 до 3</w:t>
            </w:r>
            <w:r w:rsidR="00D502AE" w:rsidRPr="0073081A">
              <w:rPr>
                <w:sz w:val="24"/>
                <w:szCs w:val="24"/>
                <w:lang w:val="uk-UA"/>
              </w:rPr>
              <w:sym w:font="Symbol" w:char="F0B4"/>
            </w:r>
            <w:r w:rsidR="00D502AE" w:rsidRPr="0073081A">
              <w:rPr>
                <w:sz w:val="24"/>
                <w:szCs w:val="24"/>
                <w:lang w:val="uk-UA"/>
              </w:rPr>
              <w:t>10 разів на кожній нозі); підтягування у висі (хлопці) (від 2</w:t>
            </w:r>
            <w:r w:rsidR="00D502AE" w:rsidRPr="0073081A">
              <w:rPr>
                <w:sz w:val="24"/>
                <w:szCs w:val="24"/>
                <w:lang w:val="uk-UA"/>
              </w:rPr>
              <w:sym w:font="Symbol" w:char="F0B4"/>
            </w:r>
            <w:r w:rsidR="00D502AE" w:rsidRPr="0073081A">
              <w:rPr>
                <w:sz w:val="24"/>
                <w:szCs w:val="24"/>
                <w:lang w:val="uk-UA"/>
              </w:rPr>
              <w:t>10 до 2</w:t>
            </w:r>
            <w:r w:rsidR="00D502AE" w:rsidRPr="0073081A">
              <w:rPr>
                <w:sz w:val="24"/>
                <w:szCs w:val="24"/>
                <w:lang w:val="uk-UA"/>
              </w:rPr>
              <w:sym w:font="Symbol" w:char="F0B4"/>
            </w:r>
            <w:r w:rsidR="00D502AE" w:rsidRPr="0073081A">
              <w:rPr>
                <w:sz w:val="24"/>
                <w:szCs w:val="24"/>
                <w:lang w:val="uk-UA"/>
              </w:rPr>
              <w:t>20 (25) разів)</w:t>
            </w:r>
            <w:r w:rsidR="00D502AE" w:rsidRPr="0073081A">
              <w:rPr>
                <w:b/>
                <w:sz w:val="24"/>
                <w:szCs w:val="24"/>
                <w:lang w:val="uk-UA"/>
              </w:rPr>
              <w:t xml:space="preserve"> </w:t>
            </w:r>
          </w:p>
          <w:p w:rsidR="00ED60B0" w:rsidRDefault="00ED60B0" w:rsidP="00ED60B0">
            <w:pPr>
              <w:widowControl w:val="0"/>
              <w:rPr>
                <w:b/>
                <w:i/>
                <w:sz w:val="24"/>
                <w:szCs w:val="24"/>
                <w:lang w:val="uk-UA"/>
              </w:rPr>
            </w:pPr>
            <w:r>
              <w:rPr>
                <w:b/>
                <w:i/>
                <w:spacing w:val="-4"/>
                <w:sz w:val="24"/>
                <w:szCs w:val="24"/>
                <w:lang w:val="uk-UA"/>
              </w:rPr>
              <w:t xml:space="preserve">Цінніснийі </w:t>
            </w:r>
            <w:r>
              <w:rPr>
                <w:b/>
                <w:i/>
                <w:sz w:val="24"/>
                <w:szCs w:val="24"/>
                <w:lang w:val="uk-UA"/>
              </w:rPr>
              <w:t>і діяльнісний компонент</w:t>
            </w:r>
          </w:p>
          <w:p w:rsidR="00F14ADA" w:rsidRPr="0073081A" w:rsidRDefault="00D502AE" w:rsidP="00420E21">
            <w:pPr>
              <w:widowControl w:val="0"/>
              <w:jc w:val="both"/>
              <w:rPr>
                <w:b/>
                <w:i/>
                <w:sz w:val="24"/>
                <w:szCs w:val="24"/>
                <w:lang w:val="uk-UA"/>
              </w:rPr>
            </w:pPr>
            <w:r w:rsidRPr="0073081A">
              <w:rPr>
                <w:b/>
                <w:sz w:val="24"/>
                <w:szCs w:val="24"/>
                <w:lang w:val="uk-UA"/>
              </w:rPr>
              <w:t xml:space="preserve">дотримується </w:t>
            </w:r>
            <w:r w:rsidRPr="0073081A">
              <w:rPr>
                <w:sz w:val="24"/>
                <w:szCs w:val="24"/>
                <w:lang w:val="uk-UA"/>
              </w:rPr>
              <w:t>правил безпеки під час занять</w:t>
            </w:r>
            <w:r w:rsidR="008A3953" w:rsidRPr="0073081A">
              <w:rPr>
                <w:sz w:val="24"/>
                <w:szCs w:val="24"/>
                <w:lang w:val="uk-UA"/>
              </w:rPr>
              <w:t xml:space="preserve"> гімнастичними вправами</w:t>
            </w:r>
          </w:p>
        </w:tc>
        <w:tc>
          <w:tcPr>
            <w:tcW w:w="4819" w:type="dxa"/>
            <w:tcBorders>
              <w:top w:val="single" w:sz="4" w:space="0" w:color="auto"/>
              <w:left w:val="single" w:sz="4" w:space="0" w:color="auto"/>
              <w:bottom w:val="single" w:sz="4" w:space="0" w:color="auto"/>
              <w:right w:val="single" w:sz="4" w:space="0" w:color="auto"/>
            </w:tcBorders>
          </w:tcPr>
          <w:p w:rsidR="008A3953" w:rsidRPr="0073081A" w:rsidRDefault="008A3953" w:rsidP="008A3953">
            <w:pPr>
              <w:widowControl w:val="0"/>
              <w:jc w:val="both"/>
              <w:rPr>
                <w:b/>
                <w:i/>
                <w:sz w:val="24"/>
                <w:szCs w:val="24"/>
                <w:lang w:val="uk-UA"/>
              </w:rPr>
            </w:pPr>
          </w:p>
          <w:p w:rsidR="008A3953" w:rsidRPr="0073081A" w:rsidRDefault="008A3953" w:rsidP="008A3953">
            <w:pPr>
              <w:widowControl w:val="0"/>
              <w:jc w:val="both"/>
              <w:rPr>
                <w:sz w:val="24"/>
                <w:szCs w:val="24"/>
                <w:lang w:val="uk-UA"/>
              </w:rPr>
            </w:pPr>
            <w:r w:rsidRPr="0073081A">
              <w:rPr>
                <w:b/>
                <w:i/>
                <w:sz w:val="24"/>
                <w:szCs w:val="24"/>
                <w:lang w:val="uk-UA"/>
              </w:rPr>
              <w:t>юнаки</w:t>
            </w:r>
          </w:p>
          <w:p w:rsidR="008A3953" w:rsidRPr="0073081A" w:rsidRDefault="008A3953" w:rsidP="008A3953">
            <w:pPr>
              <w:widowControl w:val="0"/>
              <w:jc w:val="both"/>
              <w:rPr>
                <w:sz w:val="24"/>
                <w:szCs w:val="24"/>
                <w:lang w:val="uk-UA"/>
              </w:rPr>
            </w:pPr>
            <w:r w:rsidRPr="0073081A">
              <w:rPr>
                <w:sz w:val="24"/>
                <w:szCs w:val="24"/>
                <w:lang w:val="uk-UA"/>
              </w:rPr>
              <w:t>підготовчий комплекс вправ без обтяжень з атлетизму;</w:t>
            </w:r>
          </w:p>
          <w:p w:rsidR="008A3953" w:rsidRPr="0073081A" w:rsidRDefault="008A3953" w:rsidP="008A3953">
            <w:pPr>
              <w:widowControl w:val="0"/>
              <w:jc w:val="both"/>
              <w:rPr>
                <w:b/>
                <w:i/>
                <w:sz w:val="24"/>
                <w:szCs w:val="24"/>
                <w:lang w:val="uk-UA"/>
              </w:rPr>
            </w:pPr>
          </w:p>
          <w:p w:rsidR="008A3953" w:rsidRPr="0073081A" w:rsidRDefault="008A3953" w:rsidP="008A3953">
            <w:pPr>
              <w:widowControl w:val="0"/>
              <w:jc w:val="both"/>
              <w:rPr>
                <w:b/>
                <w:i/>
                <w:sz w:val="24"/>
                <w:szCs w:val="24"/>
                <w:lang w:val="uk-UA"/>
              </w:rPr>
            </w:pPr>
          </w:p>
          <w:p w:rsidR="008A3953" w:rsidRPr="0073081A" w:rsidRDefault="008A3953" w:rsidP="008A3953">
            <w:pPr>
              <w:widowControl w:val="0"/>
              <w:jc w:val="both"/>
              <w:rPr>
                <w:b/>
                <w:i/>
                <w:sz w:val="24"/>
                <w:szCs w:val="24"/>
                <w:lang w:val="uk-UA"/>
              </w:rPr>
            </w:pPr>
          </w:p>
          <w:p w:rsidR="008A3953" w:rsidRPr="0073081A" w:rsidRDefault="008A3953" w:rsidP="008A3953">
            <w:pPr>
              <w:widowControl w:val="0"/>
              <w:jc w:val="both"/>
              <w:rPr>
                <w:b/>
                <w:i/>
                <w:sz w:val="24"/>
                <w:szCs w:val="24"/>
                <w:lang w:val="uk-UA"/>
              </w:rPr>
            </w:pPr>
          </w:p>
          <w:p w:rsidR="008A3953" w:rsidRPr="0073081A" w:rsidRDefault="008A3953" w:rsidP="008A3953">
            <w:pPr>
              <w:widowControl w:val="0"/>
              <w:jc w:val="both"/>
              <w:rPr>
                <w:b/>
                <w:i/>
                <w:sz w:val="24"/>
                <w:szCs w:val="24"/>
                <w:lang w:val="uk-UA"/>
              </w:rPr>
            </w:pPr>
          </w:p>
          <w:p w:rsidR="008A3953" w:rsidRPr="0073081A" w:rsidRDefault="008A3953" w:rsidP="008A3953">
            <w:pPr>
              <w:widowControl w:val="0"/>
              <w:jc w:val="both"/>
              <w:rPr>
                <w:b/>
                <w:i/>
                <w:sz w:val="24"/>
                <w:szCs w:val="24"/>
                <w:lang w:val="uk-UA"/>
              </w:rPr>
            </w:pPr>
          </w:p>
          <w:p w:rsidR="008A3953" w:rsidRPr="0073081A" w:rsidRDefault="008A3953" w:rsidP="008A3953">
            <w:pPr>
              <w:widowControl w:val="0"/>
              <w:jc w:val="both"/>
              <w:rPr>
                <w:b/>
                <w:i/>
                <w:sz w:val="24"/>
                <w:szCs w:val="24"/>
                <w:lang w:val="uk-UA"/>
              </w:rPr>
            </w:pPr>
          </w:p>
          <w:p w:rsidR="008A3953" w:rsidRPr="0073081A" w:rsidRDefault="008A3953" w:rsidP="008A3953">
            <w:pPr>
              <w:widowControl w:val="0"/>
              <w:jc w:val="both"/>
              <w:rPr>
                <w:b/>
                <w:i/>
                <w:sz w:val="24"/>
                <w:szCs w:val="24"/>
                <w:lang w:val="uk-UA"/>
              </w:rPr>
            </w:pPr>
          </w:p>
          <w:p w:rsidR="008A3953" w:rsidRPr="0073081A" w:rsidRDefault="008A3953" w:rsidP="008A3953">
            <w:pPr>
              <w:widowControl w:val="0"/>
              <w:jc w:val="both"/>
              <w:rPr>
                <w:b/>
                <w:i/>
                <w:sz w:val="24"/>
                <w:szCs w:val="24"/>
                <w:lang w:val="uk-UA"/>
              </w:rPr>
            </w:pPr>
          </w:p>
          <w:p w:rsidR="008A3953" w:rsidRPr="0073081A" w:rsidRDefault="008A3953" w:rsidP="008A3953">
            <w:pPr>
              <w:widowControl w:val="0"/>
              <w:jc w:val="both"/>
              <w:rPr>
                <w:b/>
                <w:i/>
                <w:sz w:val="24"/>
                <w:szCs w:val="24"/>
                <w:lang w:val="uk-UA"/>
              </w:rPr>
            </w:pPr>
          </w:p>
          <w:p w:rsidR="008A3953" w:rsidRPr="0073081A" w:rsidRDefault="008A3953" w:rsidP="008A3953">
            <w:pPr>
              <w:widowControl w:val="0"/>
              <w:jc w:val="both"/>
              <w:rPr>
                <w:b/>
                <w:i/>
                <w:sz w:val="24"/>
                <w:szCs w:val="24"/>
                <w:lang w:val="uk-UA"/>
              </w:rPr>
            </w:pPr>
          </w:p>
          <w:p w:rsidR="008A3953" w:rsidRPr="0073081A" w:rsidRDefault="008A3953" w:rsidP="008A3953">
            <w:pPr>
              <w:widowControl w:val="0"/>
              <w:jc w:val="both"/>
              <w:rPr>
                <w:b/>
                <w:i/>
                <w:sz w:val="24"/>
                <w:szCs w:val="24"/>
                <w:lang w:val="uk-UA"/>
              </w:rPr>
            </w:pPr>
          </w:p>
          <w:p w:rsidR="008A3953" w:rsidRPr="0073081A" w:rsidRDefault="008A3953" w:rsidP="008A3953">
            <w:pPr>
              <w:widowControl w:val="0"/>
              <w:jc w:val="both"/>
              <w:rPr>
                <w:b/>
                <w:i/>
                <w:sz w:val="24"/>
                <w:szCs w:val="24"/>
                <w:lang w:val="uk-UA"/>
              </w:rPr>
            </w:pPr>
          </w:p>
          <w:p w:rsidR="008A3953" w:rsidRPr="0073081A" w:rsidRDefault="008A3953" w:rsidP="008A3953">
            <w:pPr>
              <w:widowControl w:val="0"/>
              <w:jc w:val="both"/>
              <w:rPr>
                <w:b/>
                <w:i/>
                <w:sz w:val="24"/>
                <w:szCs w:val="24"/>
                <w:lang w:val="uk-UA"/>
              </w:rPr>
            </w:pPr>
          </w:p>
          <w:p w:rsidR="008A3953" w:rsidRPr="0073081A" w:rsidRDefault="008A3953" w:rsidP="008A3953">
            <w:pPr>
              <w:widowControl w:val="0"/>
              <w:jc w:val="both"/>
              <w:rPr>
                <w:b/>
                <w:i/>
                <w:sz w:val="24"/>
                <w:szCs w:val="24"/>
                <w:lang w:val="uk-UA"/>
              </w:rPr>
            </w:pPr>
          </w:p>
          <w:p w:rsidR="00F14ADA" w:rsidRPr="0073081A" w:rsidRDefault="0073081A" w:rsidP="008A3953">
            <w:pPr>
              <w:widowControl w:val="0"/>
              <w:jc w:val="both"/>
              <w:rPr>
                <w:b/>
                <w:sz w:val="24"/>
                <w:szCs w:val="24"/>
                <w:lang w:val="uk-UA"/>
              </w:rPr>
            </w:pPr>
            <w:r>
              <w:rPr>
                <w:b/>
                <w:sz w:val="24"/>
                <w:szCs w:val="24"/>
                <w:lang w:val="uk-UA"/>
              </w:rPr>
              <w:t xml:space="preserve"> </w:t>
            </w:r>
          </w:p>
        </w:tc>
      </w:tr>
      <w:tr w:rsidR="00F14ADA" w:rsidRPr="0073081A" w:rsidTr="00FB60EE">
        <w:trPr>
          <w:trHeight w:val="20"/>
        </w:trPr>
        <w:tc>
          <w:tcPr>
            <w:tcW w:w="10192" w:type="dxa"/>
            <w:gridSpan w:val="2"/>
            <w:tcBorders>
              <w:top w:val="single" w:sz="4" w:space="0" w:color="auto"/>
              <w:left w:val="nil"/>
              <w:bottom w:val="single" w:sz="4" w:space="0" w:color="auto"/>
              <w:right w:val="nil"/>
            </w:tcBorders>
          </w:tcPr>
          <w:p w:rsidR="00F14ADA" w:rsidRPr="0073081A" w:rsidRDefault="00F14ADA" w:rsidP="00D41E5C">
            <w:pPr>
              <w:widowControl w:val="0"/>
              <w:rPr>
                <w:b/>
                <w:bCs/>
                <w:sz w:val="24"/>
                <w:szCs w:val="24"/>
                <w:lang w:val="uk-UA"/>
              </w:rPr>
            </w:pPr>
          </w:p>
          <w:p w:rsidR="00F14ADA" w:rsidRPr="0021338D" w:rsidRDefault="00E50507" w:rsidP="0021338D">
            <w:pPr>
              <w:widowControl w:val="0"/>
              <w:jc w:val="center"/>
              <w:rPr>
                <w:b/>
                <w:bCs/>
                <w:sz w:val="24"/>
                <w:szCs w:val="24"/>
                <w:lang w:val="en-US"/>
              </w:rPr>
            </w:pPr>
            <w:r>
              <w:rPr>
                <w:b/>
                <w:bCs/>
                <w:sz w:val="24"/>
                <w:szCs w:val="24"/>
                <w:lang w:val="uk-UA"/>
              </w:rPr>
              <w:t>2-й (</w:t>
            </w:r>
            <w:r w:rsidR="00F14ADA" w:rsidRPr="0073081A">
              <w:rPr>
                <w:b/>
                <w:bCs/>
                <w:sz w:val="24"/>
                <w:szCs w:val="24"/>
                <w:lang w:val="en-US"/>
              </w:rPr>
              <w:t>7</w:t>
            </w:r>
            <w:r>
              <w:rPr>
                <w:b/>
                <w:bCs/>
                <w:sz w:val="24"/>
                <w:szCs w:val="24"/>
                <w:lang w:val="uk-UA"/>
              </w:rPr>
              <w:t>)</w:t>
            </w:r>
            <w:r w:rsidR="00F14ADA" w:rsidRPr="0073081A">
              <w:rPr>
                <w:b/>
                <w:bCs/>
                <w:sz w:val="24"/>
                <w:szCs w:val="24"/>
                <w:lang w:val="uk-UA"/>
              </w:rPr>
              <w:t xml:space="preserve"> рік вивчення</w:t>
            </w:r>
          </w:p>
        </w:tc>
      </w:tr>
      <w:tr w:rsidR="00F14ADA" w:rsidRPr="0073081A" w:rsidTr="00757B6B">
        <w:trPr>
          <w:trHeight w:val="20"/>
        </w:trPr>
        <w:tc>
          <w:tcPr>
            <w:tcW w:w="5373" w:type="dxa"/>
            <w:tcBorders>
              <w:top w:val="single" w:sz="4" w:space="0" w:color="auto"/>
              <w:left w:val="single" w:sz="4" w:space="0" w:color="auto"/>
              <w:bottom w:val="single" w:sz="4" w:space="0" w:color="auto"/>
              <w:right w:val="single" w:sz="4" w:space="0" w:color="auto"/>
            </w:tcBorders>
          </w:tcPr>
          <w:p w:rsidR="00F14ADA" w:rsidRPr="0073081A" w:rsidRDefault="00ED60B0" w:rsidP="008A3953">
            <w:pPr>
              <w:widowControl w:val="0"/>
              <w:jc w:val="center"/>
              <w:rPr>
                <w:b/>
                <w:sz w:val="24"/>
                <w:szCs w:val="24"/>
                <w:lang w:val="uk-UA"/>
              </w:rPr>
            </w:pPr>
            <w:r>
              <w:rPr>
                <w:b/>
                <w:sz w:val="24"/>
                <w:szCs w:val="24"/>
                <w:lang w:val="uk-UA"/>
              </w:rPr>
              <w:t>Очікувані результати навчально-пізнавальної діяльності учнів</w:t>
            </w:r>
          </w:p>
        </w:tc>
        <w:tc>
          <w:tcPr>
            <w:tcW w:w="4819" w:type="dxa"/>
            <w:tcBorders>
              <w:top w:val="single" w:sz="4" w:space="0" w:color="auto"/>
              <w:left w:val="single" w:sz="4" w:space="0" w:color="auto"/>
              <w:bottom w:val="single" w:sz="4" w:space="0" w:color="auto"/>
              <w:right w:val="single" w:sz="4" w:space="0" w:color="auto"/>
            </w:tcBorders>
          </w:tcPr>
          <w:p w:rsidR="00F14ADA" w:rsidRPr="0073081A" w:rsidRDefault="008A3953" w:rsidP="00D41E5C">
            <w:pPr>
              <w:widowControl w:val="0"/>
              <w:jc w:val="center"/>
              <w:rPr>
                <w:b/>
                <w:sz w:val="24"/>
                <w:szCs w:val="24"/>
                <w:lang w:val="uk-UA"/>
              </w:rPr>
            </w:pPr>
            <w:r w:rsidRPr="0073081A">
              <w:rPr>
                <w:b/>
                <w:sz w:val="24"/>
                <w:szCs w:val="24"/>
                <w:lang w:val="uk-UA"/>
              </w:rPr>
              <w:t>Зміст навчального матеріалу</w:t>
            </w: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Теоретичні відомості</w:t>
            </w:r>
          </w:p>
        </w:tc>
      </w:tr>
      <w:tr w:rsidR="00F14ADA" w:rsidRPr="0073081A" w:rsidTr="00757B6B">
        <w:trPr>
          <w:trHeight w:val="20"/>
        </w:trPr>
        <w:tc>
          <w:tcPr>
            <w:tcW w:w="5373" w:type="dxa"/>
            <w:tcBorders>
              <w:top w:val="single" w:sz="4" w:space="0" w:color="auto"/>
              <w:left w:val="single" w:sz="4" w:space="0" w:color="auto"/>
              <w:bottom w:val="single" w:sz="4" w:space="0" w:color="auto"/>
              <w:right w:val="single" w:sz="4" w:space="0" w:color="auto"/>
            </w:tcBorders>
          </w:tcPr>
          <w:p w:rsidR="00ED60B0" w:rsidRDefault="00ED60B0" w:rsidP="00ED60B0">
            <w:pPr>
              <w:spacing w:line="270" w:lineRule="atLeast"/>
              <w:rPr>
                <w:b/>
                <w:i/>
                <w:sz w:val="24"/>
                <w:szCs w:val="24"/>
                <w:shd w:val="clear" w:color="auto" w:fill="FFFFFF"/>
                <w:lang w:val="uk-UA"/>
              </w:rPr>
            </w:pPr>
            <w:r>
              <w:rPr>
                <w:b/>
                <w:i/>
                <w:sz w:val="24"/>
                <w:szCs w:val="24"/>
                <w:shd w:val="clear" w:color="auto" w:fill="FFFFFF"/>
                <w:lang w:val="uk-UA"/>
              </w:rPr>
              <w:t>Знаннєвий компонент</w:t>
            </w:r>
          </w:p>
          <w:p w:rsidR="008A3953" w:rsidRPr="0073081A" w:rsidRDefault="008A3953" w:rsidP="008A3953">
            <w:pPr>
              <w:widowControl w:val="0"/>
              <w:jc w:val="both"/>
              <w:rPr>
                <w:b/>
                <w:sz w:val="24"/>
                <w:szCs w:val="24"/>
                <w:lang w:val="uk-UA"/>
              </w:rPr>
            </w:pPr>
            <w:r w:rsidRPr="0073081A">
              <w:rPr>
                <w:b/>
                <w:sz w:val="24"/>
                <w:szCs w:val="24"/>
                <w:lang w:val="uk-UA"/>
              </w:rPr>
              <w:t>Учень, учениця:</w:t>
            </w:r>
          </w:p>
          <w:p w:rsidR="008A3953" w:rsidRPr="0073081A" w:rsidRDefault="008A3953" w:rsidP="008A3953">
            <w:pPr>
              <w:jc w:val="both"/>
              <w:rPr>
                <w:sz w:val="24"/>
                <w:szCs w:val="24"/>
                <w:lang w:val="uk-UA"/>
              </w:rPr>
            </w:pPr>
            <w:r w:rsidRPr="0073081A">
              <w:rPr>
                <w:b/>
                <w:sz w:val="24"/>
                <w:szCs w:val="24"/>
                <w:lang w:val="uk-UA"/>
              </w:rPr>
              <w:t xml:space="preserve">характеризує </w:t>
            </w:r>
            <w:r w:rsidRPr="0073081A">
              <w:rPr>
                <w:sz w:val="24"/>
                <w:szCs w:val="24"/>
                <w:lang w:val="uk-UA"/>
              </w:rPr>
              <w:t>методику розвитку сили;</w:t>
            </w:r>
          </w:p>
          <w:p w:rsidR="00F14ADA" w:rsidRPr="0073081A" w:rsidRDefault="008A3953" w:rsidP="00420E21">
            <w:pPr>
              <w:widowControl w:val="0"/>
              <w:jc w:val="both"/>
              <w:rPr>
                <w:b/>
                <w:bCs/>
                <w:sz w:val="24"/>
                <w:szCs w:val="24"/>
                <w:lang w:val="uk-UA"/>
              </w:rPr>
            </w:pPr>
            <w:r w:rsidRPr="0073081A">
              <w:rPr>
                <w:b/>
                <w:sz w:val="24"/>
                <w:szCs w:val="24"/>
                <w:lang w:val="uk-UA"/>
              </w:rPr>
              <w:t xml:space="preserve">знає </w:t>
            </w:r>
            <w:r w:rsidRPr="0073081A">
              <w:rPr>
                <w:sz w:val="24"/>
                <w:szCs w:val="24"/>
                <w:lang w:val="uk-UA"/>
              </w:rPr>
              <w:t xml:space="preserve">правила безпеки під час занять гімнастичними вправами; </w:t>
            </w:r>
          </w:p>
        </w:tc>
        <w:tc>
          <w:tcPr>
            <w:tcW w:w="4819" w:type="dxa"/>
            <w:tcBorders>
              <w:top w:val="single" w:sz="4" w:space="0" w:color="auto"/>
              <w:left w:val="single" w:sz="4" w:space="0" w:color="auto"/>
              <w:bottom w:val="single" w:sz="4" w:space="0" w:color="auto"/>
              <w:right w:val="single" w:sz="4" w:space="0" w:color="auto"/>
            </w:tcBorders>
          </w:tcPr>
          <w:p w:rsidR="008A3953" w:rsidRPr="0073081A" w:rsidRDefault="008A3953" w:rsidP="008A3953">
            <w:pPr>
              <w:widowControl w:val="0"/>
              <w:jc w:val="both"/>
              <w:rPr>
                <w:sz w:val="24"/>
                <w:szCs w:val="24"/>
                <w:lang w:val="uk-UA"/>
              </w:rPr>
            </w:pPr>
          </w:p>
          <w:p w:rsidR="008A3953" w:rsidRPr="0073081A" w:rsidRDefault="008A3953" w:rsidP="008A3953">
            <w:pPr>
              <w:widowControl w:val="0"/>
              <w:jc w:val="both"/>
              <w:rPr>
                <w:sz w:val="24"/>
                <w:szCs w:val="24"/>
                <w:lang w:val="uk-UA"/>
              </w:rPr>
            </w:pPr>
          </w:p>
          <w:p w:rsidR="008A3953" w:rsidRPr="0073081A" w:rsidRDefault="008A3953" w:rsidP="008A3953">
            <w:pPr>
              <w:widowControl w:val="0"/>
              <w:jc w:val="both"/>
              <w:rPr>
                <w:sz w:val="24"/>
                <w:szCs w:val="24"/>
                <w:lang w:val="uk-UA"/>
              </w:rPr>
            </w:pPr>
            <w:r w:rsidRPr="0073081A">
              <w:rPr>
                <w:sz w:val="24"/>
                <w:szCs w:val="24"/>
                <w:lang w:val="uk-UA"/>
              </w:rPr>
              <w:t xml:space="preserve">Методика розвитку сили. </w:t>
            </w:r>
          </w:p>
          <w:p w:rsidR="00F14ADA" w:rsidRPr="0073081A" w:rsidRDefault="008A3953" w:rsidP="008A3953">
            <w:pPr>
              <w:widowControl w:val="0"/>
              <w:jc w:val="both"/>
              <w:rPr>
                <w:sz w:val="24"/>
                <w:szCs w:val="24"/>
                <w:lang w:val="uk-UA"/>
              </w:rPr>
            </w:pPr>
            <w:r w:rsidRPr="0073081A">
              <w:rPr>
                <w:sz w:val="24"/>
                <w:szCs w:val="24"/>
                <w:lang w:val="uk-UA"/>
              </w:rPr>
              <w:t>Правила безпеки на уроках гімнастики.</w:t>
            </w: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Спеціальна фізична підготовка</w:t>
            </w:r>
          </w:p>
        </w:tc>
      </w:tr>
      <w:tr w:rsidR="00F14ADA" w:rsidRPr="0073081A" w:rsidTr="0080701B">
        <w:trPr>
          <w:trHeight w:val="20"/>
        </w:trPr>
        <w:tc>
          <w:tcPr>
            <w:tcW w:w="5373" w:type="dxa"/>
            <w:tcBorders>
              <w:top w:val="single" w:sz="4" w:space="0" w:color="auto"/>
              <w:left w:val="single" w:sz="4" w:space="0" w:color="auto"/>
              <w:bottom w:val="single" w:sz="4" w:space="0" w:color="auto"/>
              <w:right w:val="single" w:sz="4" w:space="0" w:color="auto"/>
            </w:tcBorders>
          </w:tcPr>
          <w:p w:rsidR="00ED60B0" w:rsidRDefault="00ED60B0" w:rsidP="00ED60B0">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8A3953" w:rsidRPr="0073081A" w:rsidRDefault="008A3953" w:rsidP="008A3953">
            <w:pPr>
              <w:widowControl w:val="0"/>
              <w:rPr>
                <w:b/>
                <w:sz w:val="24"/>
                <w:szCs w:val="24"/>
                <w:lang w:val="uk-UA"/>
              </w:rPr>
            </w:pPr>
            <w:r w:rsidRPr="0073081A">
              <w:rPr>
                <w:b/>
                <w:sz w:val="24"/>
                <w:szCs w:val="24"/>
                <w:lang w:val="uk-UA"/>
              </w:rPr>
              <w:t>Учень, учениця:</w:t>
            </w:r>
          </w:p>
          <w:p w:rsidR="008A3953" w:rsidRPr="0073081A" w:rsidRDefault="008A3953" w:rsidP="008A3953">
            <w:pPr>
              <w:widowControl w:val="0"/>
              <w:jc w:val="both"/>
              <w:rPr>
                <w:sz w:val="24"/>
                <w:szCs w:val="24"/>
                <w:lang w:val="uk-UA"/>
              </w:rPr>
            </w:pPr>
            <w:r w:rsidRPr="0073081A">
              <w:rPr>
                <w:b/>
                <w:sz w:val="24"/>
                <w:szCs w:val="24"/>
                <w:lang w:val="uk-UA"/>
              </w:rPr>
              <w:t xml:space="preserve">виконує: </w:t>
            </w:r>
            <w:r w:rsidRPr="0073081A">
              <w:rPr>
                <w:sz w:val="24"/>
                <w:szCs w:val="24"/>
                <w:lang w:val="uk-UA"/>
              </w:rPr>
              <w:t xml:space="preserve">стройові вправи і прийоми на місці та в русі; загальнорозвивальні вправи з предметами (скакалка, гімнастична палиця, гумові джгути, набивні м’ячі) та без </w:t>
            </w:r>
            <w:r w:rsidRPr="0073081A">
              <w:rPr>
                <w:spacing w:val="-4"/>
                <w:sz w:val="24"/>
                <w:szCs w:val="24"/>
                <w:lang w:val="uk-UA"/>
              </w:rPr>
              <w:t>предметів; перетягування каната;</w:t>
            </w:r>
            <w:r w:rsidRPr="0073081A">
              <w:rPr>
                <w:sz w:val="24"/>
                <w:szCs w:val="24"/>
                <w:lang w:val="uk-UA"/>
              </w:rPr>
              <w:t xml:space="preserve"> </w:t>
            </w:r>
          </w:p>
          <w:p w:rsidR="008A3953" w:rsidRPr="0073081A" w:rsidRDefault="008A3953" w:rsidP="008A3953">
            <w:pPr>
              <w:jc w:val="both"/>
              <w:rPr>
                <w:sz w:val="24"/>
                <w:szCs w:val="24"/>
                <w:lang w:val="uk-UA"/>
              </w:rPr>
            </w:pPr>
            <w:r w:rsidRPr="0073081A">
              <w:rPr>
                <w:sz w:val="24"/>
                <w:szCs w:val="24"/>
                <w:lang w:val="uk-UA"/>
              </w:rPr>
              <w:t>вправи для формування та корекції постави; перешикування та повороти в русі; загальнорозвивальні вправи з предметами та без предметів; вправи для формування та корекції постави; вправи з подоланням особистої ваги та ваги партнера; вправи амплітудного характеру для розвитку гнучкості; вправи на координацію рухів;</w:t>
            </w:r>
          </w:p>
          <w:p w:rsidR="008A3953" w:rsidRPr="0073081A" w:rsidRDefault="008A3953" w:rsidP="008A3953">
            <w:pPr>
              <w:widowControl w:val="0"/>
              <w:rPr>
                <w:b/>
                <w:sz w:val="24"/>
                <w:szCs w:val="24"/>
                <w:lang w:val="uk-UA"/>
              </w:rPr>
            </w:pPr>
            <w:r w:rsidRPr="0073081A">
              <w:rPr>
                <w:b/>
                <w:sz w:val="24"/>
                <w:szCs w:val="24"/>
                <w:lang w:val="uk-UA"/>
              </w:rPr>
              <w:t>Учень:</w:t>
            </w:r>
          </w:p>
          <w:p w:rsidR="008A3953" w:rsidRPr="0073081A" w:rsidRDefault="008A3953" w:rsidP="008A3953">
            <w:pPr>
              <w:jc w:val="both"/>
              <w:rPr>
                <w:sz w:val="24"/>
                <w:szCs w:val="24"/>
                <w:lang w:val="uk-UA"/>
              </w:rPr>
            </w:pPr>
            <w:r w:rsidRPr="0073081A">
              <w:rPr>
                <w:b/>
                <w:sz w:val="24"/>
                <w:szCs w:val="24"/>
                <w:lang w:val="uk-UA"/>
              </w:rPr>
              <w:t xml:space="preserve">виконує: </w:t>
            </w:r>
            <w:r w:rsidRPr="0073081A">
              <w:rPr>
                <w:sz w:val="24"/>
                <w:szCs w:val="24"/>
                <w:lang w:val="uk-UA"/>
              </w:rPr>
              <w:t>вижимання ваги із різних вихідних положень; тягу силою рук до грудей у нахилі вперед; піднімання ваги прямими руками вперед з вису; піднімання ваги з підлоги до грудей з підривом; піднімання  гирі до плеча з підлоги; поштовх гирі однією рукою з напівприсіду; розгинання рук зі штангою з-за голови; присідання з навантаженням на плечах; присідання зі штангою ззаду; випади у сторону, вперед, назад з навантаженням на плечах; піднімання прямої ноги та стегна з навантаженням; піднімання на пальцях ніг з навантаженням на плечах; присідання на одній нозі з навантаженням; нахили та повороти тулуба з навантаженням на плечах у різні боки; колові рухи тулуба з навантаженням на плечах; рухи ногами у положенні сидячи в упорі ззаду з навантаженням; піднімання тулуба із положення лежачи на спині з навантаженням (ноги закріплені); те саме на похилій гімнастичній лаві; вис кутом на перекладині з розведенням і зведенням ніг;</w:t>
            </w:r>
          </w:p>
          <w:p w:rsidR="008A3953" w:rsidRPr="0073081A" w:rsidRDefault="008A3953" w:rsidP="008A3953">
            <w:pPr>
              <w:widowControl w:val="0"/>
              <w:rPr>
                <w:b/>
                <w:sz w:val="24"/>
                <w:szCs w:val="24"/>
                <w:lang w:val="uk-UA"/>
              </w:rPr>
            </w:pPr>
            <w:r w:rsidRPr="0073081A">
              <w:rPr>
                <w:b/>
                <w:sz w:val="24"/>
                <w:szCs w:val="24"/>
                <w:lang w:val="uk-UA"/>
              </w:rPr>
              <w:t>Учениця:</w:t>
            </w:r>
          </w:p>
          <w:p w:rsidR="008A3953" w:rsidRPr="0073081A" w:rsidRDefault="008A3953" w:rsidP="008A3953">
            <w:pPr>
              <w:jc w:val="both"/>
              <w:rPr>
                <w:sz w:val="24"/>
                <w:szCs w:val="24"/>
                <w:lang w:val="uk-UA"/>
              </w:rPr>
            </w:pPr>
            <w:r w:rsidRPr="0073081A">
              <w:rPr>
                <w:b/>
                <w:sz w:val="24"/>
                <w:szCs w:val="24"/>
                <w:lang w:val="uk-UA"/>
              </w:rPr>
              <w:t xml:space="preserve">виконує: </w:t>
            </w:r>
            <w:r w:rsidRPr="0073081A">
              <w:rPr>
                <w:sz w:val="24"/>
                <w:szCs w:val="24"/>
                <w:lang w:val="uk-UA"/>
              </w:rPr>
              <w:t>із сіду ноги нарізно нахил уперед (утримати 3 сек.); сидячи на підлозі, ноги разом. нахил уперед (з допомогою); стоячи нахил уперед з діставанням лобом та грудьми ніг; нахил уперед біля гімнастичної стінки, стоячи спиною і тримаючись за другу рейку знизу; нахил до ноги, поставленої на гімнастичну стінку на рівні поясу, грудей; сидячи ноги нарізно (широко) нахил уперед з допомогою; піднімання прямої ноги вперед біля гімнастичної стінки, спираючись на неї рукою, вільна рука на поясі; те саме в сторону, назад; присідання біля гімнастичної стінки, стоячи обличчям чи боком до неї, утримуючи пряму ногу на рейці стінки;  піднімання прямої ноги вперед, у сторону і назад з допомогою (не доводячи до болю), стоячи біля стінки; те саме, маючи навантаження на нозі (мішок з піском 1–2 кг);</w:t>
            </w:r>
          </w:p>
          <w:p w:rsidR="00ED60B0" w:rsidRDefault="00ED60B0" w:rsidP="00ED60B0">
            <w:pPr>
              <w:widowControl w:val="0"/>
              <w:rPr>
                <w:b/>
                <w:i/>
                <w:sz w:val="24"/>
                <w:szCs w:val="24"/>
                <w:lang w:val="uk-UA"/>
              </w:rPr>
            </w:pPr>
            <w:r>
              <w:rPr>
                <w:b/>
                <w:i/>
                <w:spacing w:val="-4"/>
                <w:sz w:val="24"/>
                <w:szCs w:val="24"/>
                <w:lang w:val="uk-UA"/>
              </w:rPr>
              <w:t xml:space="preserve">Цінніснийі </w:t>
            </w:r>
            <w:r>
              <w:rPr>
                <w:b/>
                <w:i/>
                <w:sz w:val="24"/>
                <w:szCs w:val="24"/>
                <w:lang w:val="uk-UA"/>
              </w:rPr>
              <w:t>і діяльнісний компонент</w:t>
            </w:r>
          </w:p>
          <w:p w:rsidR="00F14ADA" w:rsidRPr="0073081A" w:rsidRDefault="008A3953" w:rsidP="008A3953">
            <w:pPr>
              <w:pStyle w:val="a5"/>
              <w:jc w:val="both"/>
              <w:rPr>
                <w:sz w:val="24"/>
                <w:szCs w:val="24"/>
                <w:lang w:val="uk-UA"/>
              </w:rPr>
            </w:pPr>
            <w:r w:rsidRPr="0073081A">
              <w:rPr>
                <w:b/>
                <w:sz w:val="24"/>
                <w:szCs w:val="24"/>
                <w:lang w:val="uk-UA"/>
              </w:rPr>
              <w:t>дотримується правил:</w:t>
            </w:r>
            <w:r w:rsidRPr="0073081A">
              <w:rPr>
                <w:sz w:val="24"/>
                <w:szCs w:val="24"/>
                <w:lang w:val="uk-UA"/>
              </w:rPr>
              <w:t xml:space="preserve"> контролю та страховки під час занять атлетичною гімнастикою; правил безпеки під час занять атлетичною гімнастикою.</w:t>
            </w:r>
          </w:p>
        </w:tc>
        <w:tc>
          <w:tcPr>
            <w:tcW w:w="4819" w:type="dxa"/>
            <w:tcBorders>
              <w:top w:val="single" w:sz="4" w:space="0" w:color="auto"/>
              <w:left w:val="single" w:sz="4" w:space="0" w:color="auto"/>
              <w:bottom w:val="single" w:sz="4" w:space="0" w:color="auto"/>
              <w:right w:val="single" w:sz="4" w:space="0" w:color="auto"/>
            </w:tcBorders>
          </w:tcPr>
          <w:p w:rsidR="008A3953" w:rsidRPr="0073081A" w:rsidRDefault="008A3953" w:rsidP="008A3953">
            <w:pPr>
              <w:pStyle w:val="a5"/>
              <w:jc w:val="both"/>
              <w:rPr>
                <w:sz w:val="24"/>
                <w:szCs w:val="24"/>
                <w:lang w:val="uk-UA"/>
              </w:rPr>
            </w:pPr>
            <w:bookmarkStart w:id="10" w:name="OLE_LINK54"/>
            <w:bookmarkStart w:id="11" w:name="OLE_LINK55"/>
          </w:p>
          <w:p w:rsidR="008A3953" w:rsidRPr="0073081A" w:rsidRDefault="008A3953" w:rsidP="008A3953">
            <w:pPr>
              <w:pStyle w:val="a5"/>
              <w:jc w:val="both"/>
              <w:rPr>
                <w:sz w:val="24"/>
                <w:szCs w:val="24"/>
                <w:lang w:val="uk-UA"/>
              </w:rPr>
            </w:pPr>
            <w:r w:rsidRPr="0073081A">
              <w:rPr>
                <w:sz w:val="24"/>
                <w:szCs w:val="24"/>
                <w:lang w:val="uk-UA"/>
              </w:rPr>
              <w:t>Стройові вправи і прийоми</w:t>
            </w:r>
            <w:r w:rsidRPr="00567D6A">
              <w:rPr>
                <w:sz w:val="24"/>
                <w:szCs w:val="24"/>
                <w:lang w:val="ru-RU"/>
              </w:rPr>
              <w:t xml:space="preserve"> на </w:t>
            </w:r>
            <w:r w:rsidRPr="0073081A">
              <w:rPr>
                <w:sz w:val="24"/>
                <w:szCs w:val="24"/>
                <w:lang w:val="uk-UA"/>
              </w:rPr>
              <w:t>місці та в русі, загальнорозв</w:t>
            </w:r>
            <w:r w:rsidR="0080701B">
              <w:rPr>
                <w:sz w:val="24"/>
                <w:szCs w:val="24"/>
                <w:lang w:val="uk-UA"/>
              </w:rPr>
              <w:t xml:space="preserve">ивальні вправи з предметами та </w:t>
            </w:r>
            <w:r w:rsidRPr="0073081A">
              <w:rPr>
                <w:sz w:val="24"/>
                <w:szCs w:val="24"/>
                <w:lang w:val="uk-UA"/>
              </w:rPr>
              <w:t>без предметів; перетягування каната; вправи для формування та корекції постави. Перешикування та повороти в русі; загальнорозвивальні вправи;</w:t>
            </w:r>
            <w:r w:rsidRPr="00567D6A">
              <w:rPr>
                <w:sz w:val="24"/>
                <w:szCs w:val="24"/>
                <w:lang w:val="ru-RU"/>
              </w:rPr>
              <w:t xml:space="preserve"> </w:t>
            </w:r>
          </w:p>
          <w:p w:rsidR="008A3953" w:rsidRPr="0073081A" w:rsidRDefault="008A3953" w:rsidP="008A3953">
            <w:pPr>
              <w:pStyle w:val="a5"/>
              <w:jc w:val="both"/>
              <w:rPr>
                <w:sz w:val="24"/>
                <w:szCs w:val="24"/>
                <w:lang w:val="uk-UA"/>
              </w:rPr>
            </w:pPr>
          </w:p>
          <w:p w:rsidR="008A3953" w:rsidRPr="0073081A" w:rsidRDefault="008A3953" w:rsidP="008A3953">
            <w:pPr>
              <w:pStyle w:val="a5"/>
              <w:jc w:val="both"/>
              <w:rPr>
                <w:sz w:val="24"/>
                <w:szCs w:val="24"/>
                <w:lang w:val="uk-UA"/>
              </w:rPr>
            </w:pPr>
          </w:p>
          <w:p w:rsidR="008A3953" w:rsidRPr="0073081A" w:rsidRDefault="008A3953" w:rsidP="008A3953">
            <w:pPr>
              <w:pStyle w:val="a5"/>
              <w:jc w:val="both"/>
              <w:rPr>
                <w:sz w:val="24"/>
                <w:szCs w:val="24"/>
                <w:lang w:val="uk-UA"/>
              </w:rPr>
            </w:pPr>
          </w:p>
          <w:p w:rsidR="008A3953" w:rsidRDefault="008A3953" w:rsidP="008A3953">
            <w:pPr>
              <w:pStyle w:val="a5"/>
              <w:jc w:val="both"/>
              <w:rPr>
                <w:i/>
                <w:sz w:val="24"/>
                <w:szCs w:val="24"/>
                <w:lang w:val="uk-UA"/>
              </w:rPr>
            </w:pPr>
          </w:p>
          <w:p w:rsidR="0073081A" w:rsidRDefault="0073081A" w:rsidP="008A3953">
            <w:pPr>
              <w:pStyle w:val="a5"/>
              <w:jc w:val="both"/>
              <w:rPr>
                <w:i/>
                <w:sz w:val="24"/>
                <w:szCs w:val="24"/>
                <w:lang w:val="uk-UA"/>
              </w:rPr>
            </w:pPr>
          </w:p>
          <w:p w:rsidR="008A3953" w:rsidRPr="0073081A" w:rsidRDefault="008A3953" w:rsidP="008A3953">
            <w:pPr>
              <w:pStyle w:val="a5"/>
              <w:jc w:val="both"/>
              <w:rPr>
                <w:i/>
                <w:sz w:val="24"/>
                <w:szCs w:val="24"/>
                <w:lang w:val="uk-UA"/>
              </w:rPr>
            </w:pPr>
            <w:r w:rsidRPr="0073081A">
              <w:rPr>
                <w:i/>
                <w:sz w:val="24"/>
                <w:szCs w:val="24"/>
                <w:lang w:val="uk-UA"/>
              </w:rPr>
              <w:t xml:space="preserve">вправи для розвитку сили </w:t>
            </w:r>
          </w:p>
          <w:p w:rsidR="008A3953" w:rsidRPr="0073081A" w:rsidRDefault="008A3953" w:rsidP="008A3953">
            <w:pPr>
              <w:pStyle w:val="a5"/>
              <w:jc w:val="both"/>
              <w:rPr>
                <w:i/>
                <w:sz w:val="24"/>
                <w:szCs w:val="24"/>
                <w:lang w:val="uk-UA"/>
              </w:rPr>
            </w:pPr>
          </w:p>
          <w:p w:rsidR="008A3953" w:rsidRPr="0073081A" w:rsidRDefault="008A3953" w:rsidP="008A3953">
            <w:pPr>
              <w:pStyle w:val="a5"/>
              <w:jc w:val="both"/>
              <w:rPr>
                <w:i/>
                <w:sz w:val="24"/>
                <w:szCs w:val="24"/>
                <w:lang w:val="uk-UA"/>
              </w:rPr>
            </w:pPr>
          </w:p>
          <w:p w:rsidR="008A3953" w:rsidRPr="0073081A" w:rsidRDefault="008A3953" w:rsidP="008A3953">
            <w:pPr>
              <w:pStyle w:val="a5"/>
              <w:jc w:val="both"/>
              <w:rPr>
                <w:i/>
                <w:sz w:val="24"/>
                <w:szCs w:val="24"/>
                <w:lang w:val="uk-UA"/>
              </w:rPr>
            </w:pPr>
          </w:p>
          <w:p w:rsidR="008A3953" w:rsidRPr="0073081A" w:rsidRDefault="008A3953" w:rsidP="008A3953">
            <w:pPr>
              <w:pStyle w:val="a5"/>
              <w:jc w:val="both"/>
              <w:rPr>
                <w:i/>
                <w:sz w:val="24"/>
                <w:szCs w:val="24"/>
                <w:lang w:val="uk-UA"/>
              </w:rPr>
            </w:pPr>
          </w:p>
          <w:p w:rsidR="008A3953" w:rsidRPr="0073081A" w:rsidRDefault="008A3953" w:rsidP="008A3953">
            <w:pPr>
              <w:pStyle w:val="a5"/>
              <w:jc w:val="both"/>
              <w:rPr>
                <w:i/>
                <w:sz w:val="24"/>
                <w:szCs w:val="24"/>
                <w:lang w:val="uk-UA"/>
              </w:rPr>
            </w:pPr>
          </w:p>
          <w:p w:rsidR="008A3953" w:rsidRPr="0073081A" w:rsidRDefault="008A3953" w:rsidP="008A3953">
            <w:pPr>
              <w:pStyle w:val="a5"/>
              <w:jc w:val="both"/>
              <w:rPr>
                <w:i/>
                <w:sz w:val="24"/>
                <w:szCs w:val="24"/>
                <w:lang w:val="uk-UA"/>
              </w:rPr>
            </w:pPr>
          </w:p>
          <w:p w:rsidR="008A3953" w:rsidRPr="0073081A" w:rsidRDefault="008A3953" w:rsidP="008A3953">
            <w:pPr>
              <w:pStyle w:val="a5"/>
              <w:jc w:val="both"/>
              <w:rPr>
                <w:i/>
                <w:sz w:val="24"/>
                <w:szCs w:val="24"/>
                <w:lang w:val="uk-UA"/>
              </w:rPr>
            </w:pPr>
          </w:p>
          <w:p w:rsidR="008A3953" w:rsidRPr="0073081A" w:rsidRDefault="008A3953" w:rsidP="008A3953">
            <w:pPr>
              <w:pStyle w:val="a5"/>
              <w:jc w:val="both"/>
              <w:rPr>
                <w:i/>
                <w:sz w:val="24"/>
                <w:szCs w:val="24"/>
                <w:lang w:val="uk-UA"/>
              </w:rPr>
            </w:pPr>
          </w:p>
          <w:p w:rsidR="008A3953" w:rsidRPr="0073081A" w:rsidRDefault="008A3953" w:rsidP="008A3953">
            <w:pPr>
              <w:widowControl w:val="0"/>
              <w:jc w:val="both"/>
              <w:rPr>
                <w:i/>
                <w:sz w:val="24"/>
                <w:szCs w:val="24"/>
                <w:lang w:val="uk-UA"/>
              </w:rPr>
            </w:pPr>
          </w:p>
          <w:p w:rsidR="008A3953" w:rsidRPr="0073081A" w:rsidRDefault="008A3953" w:rsidP="008A3953">
            <w:pPr>
              <w:widowControl w:val="0"/>
              <w:jc w:val="both"/>
              <w:rPr>
                <w:i/>
                <w:sz w:val="24"/>
                <w:szCs w:val="24"/>
                <w:lang w:val="uk-UA"/>
              </w:rPr>
            </w:pPr>
          </w:p>
          <w:p w:rsidR="008A3953" w:rsidRPr="0073081A" w:rsidRDefault="008A3953" w:rsidP="008A3953">
            <w:pPr>
              <w:widowControl w:val="0"/>
              <w:jc w:val="both"/>
              <w:rPr>
                <w:i/>
                <w:sz w:val="24"/>
                <w:szCs w:val="24"/>
                <w:lang w:val="uk-UA"/>
              </w:rPr>
            </w:pPr>
          </w:p>
          <w:p w:rsidR="008A3953" w:rsidRDefault="008A3953" w:rsidP="008A3953">
            <w:pPr>
              <w:widowControl w:val="0"/>
              <w:jc w:val="both"/>
              <w:rPr>
                <w:i/>
                <w:sz w:val="24"/>
                <w:szCs w:val="24"/>
                <w:lang w:val="uk-UA"/>
              </w:rPr>
            </w:pPr>
          </w:p>
          <w:p w:rsidR="0073081A" w:rsidRDefault="0073081A" w:rsidP="008A3953">
            <w:pPr>
              <w:widowControl w:val="0"/>
              <w:jc w:val="both"/>
              <w:rPr>
                <w:i/>
                <w:sz w:val="24"/>
                <w:szCs w:val="24"/>
                <w:lang w:val="uk-UA"/>
              </w:rPr>
            </w:pPr>
          </w:p>
          <w:p w:rsidR="0073081A" w:rsidRDefault="0073081A" w:rsidP="008A3953">
            <w:pPr>
              <w:widowControl w:val="0"/>
              <w:jc w:val="both"/>
              <w:rPr>
                <w:i/>
                <w:sz w:val="24"/>
                <w:szCs w:val="24"/>
                <w:lang w:val="uk-UA"/>
              </w:rPr>
            </w:pPr>
          </w:p>
          <w:p w:rsidR="0073081A" w:rsidRDefault="0073081A" w:rsidP="008A3953">
            <w:pPr>
              <w:widowControl w:val="0"/>
              <w:jc w:val="both"/>
              <w:rPr>
                <w:i/>
                <w:sz w:val="24"/>
                <w:szCs w:val="24"/>
                <w:lang w:val="uk-UA"/>
              </w:rPr>
            </w:pPr>
          </w:p>
          <w:p w:rsidR="0073081A" w:rsidRDefault="0073081A" w:rsidP="008A3953">
            <w:pPr>
              <w:widowControl w:val="0"/>
              <w:jc w:val="both"/>
              <w:rPr>
                <w:i/>
                <w:sz w:val="24"/>
                <w:szCs w:val="24"/>
                <w:lang w:val="uk-UA"/>
              </w:rPr>
            </w:pPr>
          </w:p>
          <w:p w:rsidR="0073081A" w:rsidRDefault="0073081A" w:rsidP="008A3953">
            <w:pPr>
              <w:widowControl w:val="0"/>
              <w:jc w:val="both"/>
              <w:rPr>
                <w:i/>
                <w:sz w:val="24"/>
                <w:szCs w:val="24"/>
                <w:lang w:val="uk-UA"/>
              </w:rPr>
            </w:pPr>
          </w:p>
          <w:p w:rsidR="0073081A" w:rsidRDefault="0073081A" w:rsidP="008A3953">
            <w:pPr>
              <w:widowControl w:val="0"/>
              <w:jc w:val="both"/>
              <w:rPr>
                <w:i/>
                <w:sz w:val="24"/>
                <w:szCs w:val="24"/>
                <w:lang w:val="uk-UA"/>
              </w:rPr>
            </w:pPr>
          </w:p>
          <w:p w:rsidR="0073081A" w:rsidRDefault="0073081A" w:rsidP="008A3953">
            <w:pPr>
              <w:widowControl w:val="0"/>
              <w:jc w:val="both"/>
              <w:rPr>
                <w:i/>
                <w:sz w:val="24"/>
                <w:szCs w:val="24"/>
                <w:lang w:val="uk-UA"/>
              </w:rPr>
            </w:pPr>
          </w:p>
          <w:p w:rsidR="008A3953" w:rsidRPr="0073081A" w:rsidRDefault="008A3953" w:rsidP="008A3953">
            <w:pPr>
              <w:widowControl w:val="0"/>
              <w:jc w:val="both"/>
              <w:rPr>
                <w:b/>
                <w:sz w:val="24"/>
                <w:szCs w:val="24"/>
                <w:lang w:val="uk-UA"/>
              </w:rPr>
            </w:pPr>
            <w:r w:rsidRPr="0073081A">
              <w:rPr>
                <w:i/>
                <w:sz w:val="24"/>
                <w:szCs w:val="24"/>
                <w:lang w:val="uk-UA"/>
              </w:rPr>
              <w:t>вправи для розвитку гнучкості</w:t>
            </w:r>
            <w:bookmarkEnd w:id="10"/>
            <w:bookmarkEnd w:id="11"/>
          </w:p>
          <w:p w:rsidR="00F14ADA" w:rsidRPr="0073081A" w:rsidRDefault="00F14ADA" w:rsidP="00D41E5C">
            <w:pPr>
              <w:jc w:val="both"/>
              <w:rPr>
                <w:b/>
                <w:sz w:val="24"/>
                <w:szCs w:val="24"/>
                <w:lang w:val="uk-UA"/>
              </w:rPr>
            </w:pP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Стрибки</w:t>
            </w:r>
          </w:p>
        </w:tc>
      </w:tr>
      <w:tr w:rsidR="00F14ADA" w:rsidRPr="0073081A" w:rsidTr="0080701B">
        <w:trPr>
          <w:trHeight w:val="20"/>
        </w:trPr>
        <w:tc>
          <w:tcPr>
            <w:tcW w:w="5373" w:type="dxa"/>
            <w:tcBorders>
              <w:top w:val="single" w:sz="4" w:space="0" w:color="auto"/>
              <w:left w:val="single" w:sz="4" w:space="0" w:color="auto"/>
              <w:bottom w:val="single" w:sz="4" w:space="0" w:color="auto"/>
              <w:right w:val="single" w:sz="4" w:space="0" w:color="auto"/>
            </w:tcBorders>
          </w:tcPr>
          <w:p w:rsidR="00ED60B0" w:rsidRDefault="00ED60B0" w:rsidP="00ED60B0">
            <w:pPr>
              <w:spacing w:line="270" w:lineRule="atLeast"/>
              <w:jc w:val="both"/>
              <w:rPr>
                <w:b/>
                <w:i/>
                <w:sz w:val="24"/>
                <w:szCs w:val="24"/>
                <w:shd w:val="clear" w:color="auto" w:fill="FFFFFF"/>
                <w:lang w:val="uk-UA"/>
              </w:rPr>
            </w:pPr>
            <w:bookmarkStart w:id="12" w:name="_Hlk263427043"/>
            <w:r>
              <w:rPr>
                <w:b/>
                <w:i/>
                <w:sz w:val="24"/>
                <w:szCs w:val="24"/>
                <w:shd w:val="clear" w:color="auto" w:fill="FFFFFF"/>
                <w:lang w:val="uk-UA"/>
              </w:rPr>
              <w:t>Діяльнісний компонент</w:t>
            </w:r>
          </w:p>
          <w:p w:rsidR="008A3953" w:rsidRPr="0073081A" w:rsidRDefault="008A3953" w:rsidP="008A3953">
            <w:pPr>
              <w:widowControl w:val="0"/>
              <w:rPr>
                <w:b/>
                <w:sz w:val="24"/>
                <w:szCs w:val="24"/>
                <w:lang w:val="uk-UA"/>
              </w:rPr>
            </w:pPr>
            <w:r w:rsidRPr="0073081A">
              <w:rPr>
                <w:b/>
                <w:sz w:val="24"/>
                <w:szCs w:val="24"/>
                <w:lang w:val="uk-UA"/>
              </w:rPr>
              <w:t>Учень, учениця:</w:t>
            </w:r>
          </w:p>
          <w:p w:rsidR="008A3953" w:rsidRPr="0073081A" w:rsidRDefault="008A3953" w:rsidP="00147E0A">
            <w:pPr>
              <w:widowControl w:val="0"/>
              <w:jc w:val="both"/>
              <w:rPr>
                <w:sz w:val="24"/>
                <w:szCs w:val="24"/>
                <w:lang w:val="uk-UA"/>
              </w:rPr>
            </w:pPr>
            <w:r w:rsidRPr="0073081A">
              <w:rPr>
                <w:b/>
                <w:sz w:val="24"/>
                <w:szCs w:val="24"/>
                <w:lang w:val="uk-UA"/>
              </w:rPr>
              <w:t xml:space="preserve">виконує: </w:t>
            </w:r>
            <w:r w:rsidRPr="0073081A">
              <w:rPr>
                <w:sz w:val="24"/>
                <w:szCs w:val="24"/>
                <w:lang w:val="uk-UA"/>
              </w:rPr>
              <w:t>опорні стрибки</w:t>
            </w:r>
            <w:r w:rsidRPr="0073081A">
              <w:rPr>
                <w:sz w:val="24"/>
                <w:szCs w:val="24"/>
              </w:rPr>
              <w:t xml:space="preserve"> </w:t>
            </w:r>
            <w:r w:rsidRPr="0073081A">
              <w:rPr>
                <w:sz w:val="24"/>
                <w:szCs w:val="24"/>
                <w:lang w:val="uk-UA"/>
              </w:rPr>
              <w:t xml:space="preserve">через гімнастичного козла: стрибок через гімнастичного козла в довжину </w:t>
            </w:r>
            <w:r w:rsidR="00D16EBE" w:rsidRPr="00ED60B0">
              <w:rPr>
                <w:sz w:val="24"/>
                <w:szCs w:val="24"/>
                <w:lang w:val="uk-UA"/>
              </w:rPr>
              <w:t>способом</w:t>
            </w:r>
            <w:r w:rsidR="00D16EBE">
              <w:rPr>
                <w:sz w:val="24"/>
                <w:szCs w:val="24"/>
                <w:lang w:val="uk-UA"/>
              </w:rPr>
              <w:t xml:space="preserve"> </w:t>
            </w:r>
            <w:r w:rsidR="00E26135">
              <w:rPr>
                <w:sz w:val="24"/>
                <w:szCs w:val="24"/>
                <w:lang w:val="uk-UA"/>
              </w:rPr>
              <w:t>«</w:t>
            </w:r>
            <w:r w:rsidRPr="0073081A">
              <w:rPr>
                <w:sz w:val="24"/>
                <w:szCs w:val="24"/>
                <w:lang w:val="uk-UA"/>
              </w:rPr>
              <w:t>ноги нарізно</w:t>
            </w:r>
            <w:r w:rsidR="00E26135">
              <w:rPr>
                <w:sz w:val="24"/>
                <w:szCs w:val="24"/>
                <w:lang w:val="uk-UA"/>
              </w:rPr>
              <w:t>»</w:t>
            </w:r>
            <w:r w:rsidRPr="0073081A">
              <w:rPr>
                <w:sz w:val="24"/>
                <w:szCs w:val="24"/>
                <w:lang w:val="uk-UA"/>
              </w:rPr>
              <w:t xml:space="preserve"> стрибок через козла ширину в способом </w:t>
            </w:r>
            <w:r w:rsidR="00E26135">
              <w:rPr>
                <w:sz w:val="24"/>
                <w:szCs w:val="24"/>
                <w:lang w:val="uk-UA"/>
              </w:rPr>
              <w:t>«</w:t>
            </w:r>
            <w:r w:rsidRPr="0073081A">
              <w:rPr>
                <w:sz w:val="24"/>
                <w:szCs w:val="24"/>
                <w:lang w:val="uk-UA"/>
              </w:rPr>
              <w:t>зігнувши ноги</w:t>
            </w:r>
            <w:r w:rsidR="00E26135">
              <w:rPr>
                <w:sz w:val="24"/>
                <w:szCs w:val="24"/>
                <w:lang w:val="uk-UA"/>
              </w:rPr>
              <w:t>»</w:t>
            </w:r>
            <w:r w:rsidRPr="0073081A">
              <w:rPr>
                <w:sz w:val="24"/>
                <w:szCs w:val="24"/>
                <w:lang w:val="uk-UA"/>
              </w:rPr>
              <w:t xml:space="preserve"> (висота 1</w:t>
            </w:r>
            <w:r w:rsidRPr="0073081A">
              <w:rPr>
                <w:sz w:val="24"/>
                <w:szCs w:val="24"/>
              </w:rPr>
              <w:t>1</w:t>
            </w:r>
            <w:r w:rsidRPr="0073081A">
              <w:rPr>
                <w:sz w:val="24"/>
                <w:szCs w:val="24"/>
                <w:lang w:val="uk-UA"/>
              </w:rPr>
              <w:t>5 —125 см); стрибок (кінь у ширину) в упор на коліна — упор присівши — зіскок вигнувшись - о. с., стрибок боком (висота 10</w:t>
            </w:r>
            <w:r w:rsidRPr="0073081A">
              <w:rPr>
                <w:sz w:val="24"/>
                <w:szCs w:val="24"/>
              </w:rPr>
              <w:t>5</w:t>
            </w:r>
            <w:r w:rsidRPr="0073081A">
              <w:rPr>
                <w:sz w:val="24"/>
                <w:szCs w:val="24"/>
                <w:lang w:val="uk-UA"/>
              </w:rPr>
              <w:t xml:space="preserve"> — </w:t>
            </w:r>
            <w:smartTag w:uri="urn:schemas-microsoft-com:office:smarttags" w:element="metricconverter">
              <w:smartTagPr>
                <w:attr w:name="ProductID" w:val="115 см"/>
              </w:smartTagPr>
              <w:r w:rsidRPr="0073081A">
                <w:rPr>
                  <w:sz w:val="24"/>
                  <w:szCs w:val="24"/>
                  <w:lang w:val="uk-UA"/>
                </w:rPr>
                <w:t>115 см</w:t>
              </w:r>
            </w:smartTag>
            <w:r w:rsidRPr="0073081A">
              <w:rPr>
                <w:sz w:val="24"/>
                <w:szCs w:val="24"/>
                <w:lang w:val="uk-UA"/>
              </w:rPr>
              <w:t xml:space="preserve">); </w:t>
            </w:r>
          </w:p>
          <w:p w:rsidR="00F14ADA" w:rsidRPr="0073081A" w:rsidRDefault="008A3953" w:rsidP="00206D41">
            <w:pPr>
              <w:widowControl w:val="0"/>
              <w:jc w:val="both"/>
              <w:rPr>
                <w:sz w:val="24"/>
                <w:szCs w:val="24"/>
                <w:lang w:val="uk-UA"/>
              </w:rPr>
            </w:pPr>
            <w:r w:rsidRPr="0073081A">
              <w:rPr>
                <w:i/>
                <w:sz w:val="24"/>
                <w:szCs w:val="24"/>
                <w:lang w:val="uk-UA"/>
              </w:rPr>
              <w:t>юнаки та дівчата</w:t>
            </w:r>
            <w:r w:rsidRPr="0073081A">
              <w:rPr>
                <w:sz w:val="24"/>
                <w:szCs w:val="24"/>
                <w:lang w:val="uk-UA"/>
              </w:rPr>
              <w:t xml:space="preserve"> — </w:t>
            </w:r>
            <w:r w:rsidR="001055D5" w:rsidRPr="0073081A">
              <w:rPr>
                <w:sz w:val="24"/>
                <w:szCs w:val="24"/>
                <w:lang w:val="uk-UA"/>
              </w:rPr>
              <w:t>стрибки через</w:t>
            </w:r>
            <w:r w:rsidRPr="0073081A">
              <w:rPr>
                <w:sz w:val="24"/>
                <w:szCs w:val="24"/>
                <w:lang w:val="uk-UA"/>
              </w:rPr>
              <w:t xml:space="preserve"> скакалк</w:t>
            </w:r>
            <w:r w:rsidR="001055D5" w:rsidRPr="0073081A">
              <w:rPr>
                <w:sz w:val="24"/>
                <w:szCs w:val="24"/>
                <w:lang w:val="uk-UA"/>
              </w:rPr>
              <w:t>у</w:t>
            </w:r>
            <w:r w:rsidRPr="0073081A">
              <w:rPr>
                <w:sz w:val="24"/>
                <w:szCs w:val="24"/>
                <w:lang w:val="uk-UA"/>
              </w:rPr>
              <w:t xml:space="preserve"> (4х50; 2х100; 2х30с; 4х15с;  2х60с, 2хв </w:t>
            </w:r>
            <w:r w:rsidR="001055D5" w:rsidRPr="0073081A">
              <w:rPr>
                <w:sz w:val="24"/>
                <w:szCs w:val="24"/>
                <w:lang w:val="uk-UA"/>
              </w:rPr>
              <w:t>у</w:t>
            </w:r>
            <w:r w:rsidRPr="0073081A">
              <w:rPr>
                <w:sz w:val="24"/>
                <w:szCs w:val="24"/>
                <w:lang w:val="uk-UA"/>
              </w:rPr>
              <w:t xml:space="preserve"> повільному темпі);</w:t>
            </w:r>
          </w:p>
        </w:tc>
        <w:tc>
          <w:tcPr>
            <w:tcW w:w="4819" w:type="dxa"/>
            <w:tcBorders>
              <w:top w:val="single" w:sz="4" w:space="0" w:color="auto"/>
              <w:left w:val="single" w:sz="4" w:space="0" w:color="auto"/>
              <w:bottom w:val="single" w:sz="4" w:space="0" w:color="auto"/>
              <w:right w:val="single" w:sz="4" w:space="0" w:color="auto"/>
            </w:tcBorders>
          </w:tcPr>
          <w:p w:rsidR="001055D5" w:rsidRPr="0073081A" w:rsidRDefault="001055D5" w:rsidP="008A3953">
            <w:pPr>
              <w:widowControl w:val="0"/>
              <w:jc w:val="both"/>
              <w:rPr>
                <w:i/>
                <w:sz w:val="24"/>
                <w:szCs w:val="24"/>
                <w:lang w:val="uk-UA"/>
              </w:rPr>
            </w:pPr>
          </w:p>
          <w:p w:rsidR="001055D5" w:rsidRPr="0073081A" w:rsidRDefault="001055D5" w:rsidP="008A3953">
            <w:pPr>
              <w:widowControl w:val="0"/>
              <w:jc w:val="both"/>
              <w:rPr>
                <w:i/>
                <w:sz w:val="24"/>
                <w:szCs w:val="24"/>
                <w:lang w:val="uk-UA"/>
              </w:rPr>
            </w:pPr>
          </w:p>
          <w:p w:rsidR="00147E0A" w:rsidRDefault="008A3953" w:rsidP="008A3953">
            <w:pPr>
              <w:widowControl w:val="0"/>
              <w:jc w:val="both"/>
              <w:rPr>
                <w:sz w:val="24"/>
                <w:szCs w:val="24"/>
                <w:lang w:val="uk-UA"/>
              </w:rPr>
            </w:pPr>
            <w:r w:rsidRPr="0073081A">
              <w:rPr>
                <w:i/>
                <w:sz w:val="24"/>
                <w:szCs w:val="24"/>
                <w:lang w:val="uk-UA"/>
              </w:rPr>
              <w:t>опорні стрибки:</w:t>
            </w:r>
            <w:r w:rsidR="00147E0A" w:rsidRPr="0073081A">
              <w:rPr>
                <w:sz w:val="24"/>
                <w:szCs w:val="24"/>
                <w:lang w:val="uk-UA"/>
              </w:rPr>
              <w:t xml:space="preserve"> </w:t>
            </w:r>
          </w:p>
          <w:p w:rsidR="00147E0A" w:rsidRDefault="00147E0A" w:rsidP="008A3953">
            <w:pPr>
              <w:widowControl w:val="0"/>
              <w:jc w:val="both"/>
              <w:rPr>
                <w:sz w:val="24"/>
                <w:szCs w:val="24"/>
                <w:lang w:val="uk-UA"/>
              </w:rPr>
            </w:pPr>
            <w:r w:rsidRPr="0073081A">
              <w:rPr>
                <w:sz w:val="24"/>
                <w:szCs w:val="24"/>
                <w:lang w:val="uk-UA"/>
              </w:rPr>
              <w:t xml:space="preserve">через гімнастичного козла в довжину способом </w:t>
            </w:r>
            <w:r w:rsidR="00E26135">
              <w:rPr>
                <w:sz w:val="24"/>
                <w:szCs w:val="24"/>
                <w:lang w:val="uk-UA"/>
              </w:rPr>
              <w:t>«</w:t>
            </w:r>
            <w:r w:rsidRPr="0073081A">
              <w:rPr>
                <w:sz w:val="24"/>
                <w:szCs w:val="24"/>
                <w:lang w:val="uk-UA"/>
              </w:rPr>
              <w:t>ноги нарізно</w:t>
            </w:r>
            <w:r w:rsidR="00E26135">
              <w:rPr>
                <w:sz w:val="24"/>
                <w:szCs w:val="24"/>
                <w:lang w:val="uk-UA"/>
              </w:rPr>
              <w:t>»</w:t>
            </w:r>
            <w:r w:rsidRPr="0073081A">
              <w:rPr>
                <w:b/>
                <w:i/>
                <w:spacing w:val="-2"/>
                <w:sz w:val="24"/>
                <w:szCs w:val="24"/>
                <w:lang w:val="uk-UA"/>
              </w:rPr>
              <w:t xml:space="preserve"> </w:t>
            </w:r>
            <w:r w:rsidRPr="00147E0A">
              <w:rPr>
                <w:i/>
                <w:spacing w:val="-2"/>
                <w:sz w:val="24"/>
                <w:szCs w:val="24"/>
                <w:lang w:val="uk-UA"/>
              </w:rPr>
              <w:t>(юнаки)</w:t>
            </w:r>
            <w:r>
              <w:rPr>
                <w:i/>
                <w:spacing w:val="-2"/>
                <w:sz w:val="24"/>
                <w:szCs w:val="24"/>
                <w:lang w:val="uk-UA"/>
              </w:rPr>
              <w:t>;</w:t>
            </w:r>
            <w:r w:rsidRPr="0073081A">
              <w:rPr>
                <w:sz w:val="24"/>
                <w:szCs w:val="24"/>
              </w:rPr>
              <w:t xml:space="preserve"> </w:t>
            </w:r>
          </w:p>
          <w:p w:rsidR="008A3953" w:rsidRPr="00147E0A" w:rsidRDefault="00147E0A" w:rsidP="008A3953">
            <w:pPr>
              <w:widowControl w:val="0"/>
              <w:jc w:val="both"/>
              <w:rPr>
                <w:i/>
                <w:sz w:val="24"/>
                <w:szCs w:val="24"/>
                <w:lang w:val="uk-UA"/>
              </w:rPr>
            </w:pPr>
            <w:r w:rsidRPr="0073081A">
              <w:rPr>
                <w:sz w:val="24"/>
                <w:szCs w:val="24"/>
              </w:rPr>
              <w:t xml:space="preserve">через коня </w:t>
            </w:r>
            <w:r w:rsidRPr="0073081A">
              <w:rPr>
                <w:sz w:val="24"/>
                <w:szCs w:val="24"/>
                <w:lang w:val="uk-UA"/>
              </w:rPr>
              <w:t>у ширину</w:t>
            </w:r>
            <w:r w:rsidRPr="0073081A">
              <w:rPr>
                <w:spacing w:val="-2"/>
                <w:sz w:val="24"/>
                <w:szCs w:val="24"/>
                <w:lang w:val="uk-UA"/>
              </w:rPr>
              <w:t xml:space="preserve"> способом </w:t>
            </w:r>
            <w:r w:rsidR="00E26135">
              <w:rPr>
                <w:spacing w:val="-2"/>
                <w:sz w:val="24"/>
                <w:szCs w:val="24"/>
                <w:lang w:val="uk-UA"/>
              </w:rPr>
              <w:t>«</w:t>
            </w:r>
            <w:r w:rsidRPr="0073081A">
              <w:rPr>
                <w:spacing w:val="-2"/>
                <w:sz w:val="24"/>
                <w:szCs w:val="24"/>
                <w:lang w:val="uk-UA"/>
              </w:rPr>
              <w:t>зігнув</w:t>
            </w:r>
            <w:r w:rsidRPr="0073081A">
              <w:rPr>
                <w:sz w:val="24"/>
                <w:szCs w:val="24"/>
                <w:lang w:val="uk-UA"/>
              </w:rPr>
              <w:t>ши ноги</w:t>
            </w:r>
            <w:r w:rsidR="00E26135">
              <w:rPr>
                <w:sz w:val="24"/>
                <w:szCs w:val="24"/>
                <w:lang w:val="uk-UA"/>
              </w:rPr>
              <w:t>»</w:t>
            </w:r>
            <w:r w:rsidRPr="0073081A">
              <w:rPr>
                <w:sz w:val="24"/>
                <w:szCs w:val="24"/>
                <w:lang w:val="uk-UA"/>
              </w:rPr>
              <w:t xml:space="preserve">, </w:t>
            </w:r>
            <w:r w:rsidR="00E26135">
              <w:rPr>
                <w:sz w:val="24"/>
                <w:szCs w:val="24"/>
                <w:lang w:val="uk-UA"/>
              </w:rPr>
              <w:t>«</w:t>
            </w:r>
            <w:r w:rsidRPr="0073081A">
              <w:rPr>
                <w:sz w:val="24"/>
                <w:szCs w:val="24"/>
                <w:lang w:val="uk-UA"/>
              </w:rPr>
              <w:t>боком з поворотом на 90</w:t>
            </w:r>
            <w:r w:rsidRPr="0073081A">
              <w:rPr>
                <w:sz w:val="24"/>
                <w:szCs w:val="24"/>
                <w:lang w:val="uk-UA"/>
              </w:rPr>
              <w:sym w:font="Symbol" w:char="F0B0"/>
            </w:r>
            <w:r w:rsidRPr="0073081A">
              <w:rPr>
                <w:sz w:val="24"/>
                <w:szCs w:val="24"/>
                <w:lang w:val="uk-UA"/>
              </w:rPr>
              <w:t xml:space="preserve"> та 180</w:t>
            </w:r>
            <w:r w:rsidRPr="0073081A">
              <w:rPr>
                <w:sz w:val="24"/>
                <w:szCs w:val="24"/>
                <w:lang w:val="uk-UA"/>
              </w:rPr>
              <w:sym w:font="Symbol" w:char="F0B0"/>
            </w:r>
            <w:r w:rsidR="00E26135">
              <w:rPr>
                <w:sz w:val="24"/>
                <w:szCs w:val="24"/>
                <w:lang w:val="uk-UA"/>
              </w:rPr>
              <w:t>«</w:t>
            </w:r>
            <w:r>
              <w:rPr>
                <w:sz w:val="24"/>
                <w:szCs w:val="24"/>
                <w:lang w:val="uk-UA"/>
              </w:rPr>
              <w:t xml:space="preserve"> </w:t>
            </w:r>
            <w:r w:rsidRPr="00147E0A">
              <w:rPr>
                <w:sz w:val="24"/>
                <w:szCs w:val="24"/>
                <w:lang w:val="uk-UA"/>
              </w:rPr>
              <w:t>(</w:t>
            </w:r>
            <w:r w:rsidRPr="00147E0A">
              <w:rPr>
                <w:i/>
                <w:sz w:val="24"/>
                <w:szCs w:val="24"/>
                <w:lang w:val="uk-UA"/>
              </w:rPr>
              <w:t>дівчата</w:t>
            </w:r>
            <w:r>
              <w:rPr>
                <w:i/>
                <w:sz w:val="24"/>
                <w:szCs w:val="24"/>
                <w:lang w:val="uk-UA"/>
              </w:rPr>
              <w:t>);</w:t>
            </w:r>
          </w:p>
          <w:p w:rsidR="00147E0A" w:rsidRDefault="00147E0A" w:rsidP="00147E0A">
            <w:pPr>
              <w:widowControl w:val="0"/>
              <w:jc w:val="both"/>
              <w:rPr>
                <w:sz w:val="24"/>
                <w:szCs w:val="24"/>
                <w:lang w:val="uk-UA"/>
              </w:rPr>
            </w:pPr>
          </w:p>
          <w:p w:rsidR="00147E0A" w:rsidRDefault="00147E0A" w:rsidP="00147E0A">
            <w:pPr>
              <w:widowControl w:val="0"/>
              <w:jc w:val="both"/>
              <w:rPr>
                <w:sz w:val="24"/>
                <w:szCs w:val="24"/>
                <w:lang w:val="uk-UA"/>
              </w:rPr>
            </w:pPr>
          </w:p>
          <w:p w:rsidR="00147E0A" w:rsidRDefault="00147E0A" w:rsidP="00147E0A">
            <w:pPr>
              <w:widowControl w:val="0"/>
              <w:jc w:val="both"/>
              <w:rPr>
                <w:sz w:val="24"/>
                <w:szCs w:val="24"/>
                <w:lang w:val="uk-UA"/>
              </w:rPr>
            </w:pPr>
          </w:p>
          <w:p w:rsidR="00147E0A" w:rsidRDefault="00147E0A" w:rsidP="00147E0A">
            <w:pPr>
              <w:widowControl w:val="0"/>
              <w:jc w:val="both"/>
              <w:rPr>
                <w:sz w:val="24"/>
                <w:szCs w:val="24"/>
                <w:lang w:val="uk-UA"/>
              </w:rPr>
            </w:pPr>
          </w:p>
          <w:p w:rsidR="00F14ADA" w:rsidRPr="0073081A" w:rsidRDefault="008A3953" w:rsidP="00147E0A">
            <w:pPr>
              <w:widowControl w:val="0"/>
              <w:jc w:val="both"/>
              <w:rPr>
                <w:sz w:val="24"/>
                <w:szCs w:val="24"/>
                <w:lang w:val="uk-UA"/>
              </w:rPr>
            </w:pPr>
            <w:r w:rsidRPr="0073081A">
              <w:rPr>
                <w:i/>
                <w:sz w:val="24"/>
                <w:szCs w:val="24"/>
                <w:lang w:val="uk-UA"/>
              </w:rPr>
              <w:t>стрибки через скакалку на швидкість та витривалість</w:t>
            </w:r>
          </w:p>
        </w:tc>
      </w:tr>
      <w:bookmarkEnd w:id="12"/>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Лазіння</w:t>
            </w:r>
          </w:p>
        </w:tc>
      </w:tr>
      <w:tr w:rsidR="00F14ADA" w:rsidRPr="0073081A" w:rsidTr="0080701B">
        <w:trPr>
          <w:trHeight w:val="20"/>
        </w:trPr>
        <w:tc>
          <w:tcPr>
            <w:tcW w:w="5373" w:type="dxa"/>
            <w:tcBorders>
              <w:top w:val="single" w:sz="4" w:space="0" w:color="auto"/>
              <w:left w:val="single" w:sz="4" w:space="0" w:color="auto"/>
              <w:bottom w:val="single" w:sz="4" w:space="0" w:color="auto"/>
              <w:right w:val="single" w:sz="4" w:space="0" w:color="auto"/>
            </w:tcBorders>
          </w:tcPr>
          <w:p w:rsidR="00ED60B0" w:rsidRDefault="00ED60B0" w:rsidP="00ED60B0">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1055D5" w:rsidRPr="0073081A" w:rsidRDefault="001055D5" w:rsidP="001055D5">
            <w:pPr>
              <w:widowControl w:val="0"/>
              <w:rPr>
                <w:b/>
                <w:sz w:val="24"/>
                <w:szCs w:val="24"/>
                <w:lang w:val="uk-UA"/>
              </w:rPr>
            </w:pPr>
            <w:r w:rsidRPr="0073081A">
              <w:rPr>
                <w:b/>
                <w:sz w:val="24"/>
                <w:szCs w:val="24"/>
                <w:lang w:val="uk-UA"/>
              </w:rPr>
              <w:t>Учень:</w:t>
            </w:r>
          </w:p>
          <w:p w:rsidR="001055D5" w:rsidRPr="0073081A" w:rsidRDefault="001055D5" w:rsidP="001055D5">
            <w:pPr>
              <w:ind w:right="142"/>
              <w:jc w:val="both"/>
              <w:rPr>
                <w:sz w:val="24"/>
                <w:szCs w:val="24"/>
                <w:lang w:val="uk-UA"/>
              </w:rPr>
            </w:pPr>
            <w:r w:rsidRPr="0073081A">
              <w:rPr>
                <w:b/>
                <w:sz w:val="24"/>
                <w:szCs w:val="24"/>
                <w:lang w:val="uk-UA"/>
              </w:rPr>
              <w:t xml:space="preserve">виконує </w:t>
            </w:r>
            <w:r w:rsidRPr="0073081A">
              <w:rPr>
                <w:sz w:val="24"/>
                <w:szCs w:val="24"/>
                <w:lang w:val="uk-UA"/>
              </w:rPr>
              <w:t xml:space="preserve">лазіння по канату у два чи три прийоми; без допомоги ніг; </w:t>
            </w:r>
          </w:p>
          <w:p w:rsidR="00ED60B0" w:rsidRDefault="00ED60B0" w:rsidP="00ED60B0">
            <w:pPr>
              <w:widowControl w:val="0"/>
              <w:rPr>
                <w:b/>
                <w:i/>
                <w:sz w:val="24"/>
                <w:szCs w:val="24"/>
                <w:lang w:val="uk-UA"/>
              </w:rPr>
            </w:pPr>
            <w:r>
              <w:rPr>
                <w:b/>
                <w:i/>
                <w:spacing w:val="-4"/>
                <w:sz w:val="24"/>
                <w:szCs w:val="24"/>
                <w:lang w:val="uk-UA"/>
              </w:rPr>
              <w:t xml:space="preserve">Цінніснийі </w:t>
            </w:r>
            <w:r>
              <w:rPr>
                <w:b/>
                <w:i/>
                <w:sz w:val="24"/>
                <w:szCs w:val="24"/>
                <w:lang w:val="uk-UA"/>
              </w:rPr>
              <w:t>і діяльнісний компонент</w:t>
            </w:r>
          </w:p>
          <w:p w:rsidR="00F14ADA" w:rsidRPr="0073081A" w:rsidRDefault="001055D5" w:rsidP="001055D5">
            <w:pPr>
              <w:widowControl w:val="0"/>
              <w:jc w:val="both"/>
              <w:rPr>
                <w:sz w:val="24"/>
                <w:szCs w:val="24"/>
                <w:lang w:val="uk-UA"/>
              </w:rPr>
            </w:pPr>
            <w:r w:rsidRPr="0073081A">
              <w:rPr>
                <w:b/>
                <w:sz w:val="24"/>
                <w:szCs w:val="24"/>
                <w:lang w:val="uk-UA"/>
              </w:rPr>
              <w:t xml:space="preserve">застосовує </w:t>
            </w:r>
            <w:r w:rsidRPr="0073081A">
              <w:rPr>
                <w:sz w:val="24"/>
                <w:szCs w:val="24"/>
                <w:lang w:val="uk-UA"/>
              </w:rPr>
              <w:t>самострахування під час виконання гімнастичних вправ;</w:t>
            </w:r>
          </w:p>
        </w:tc>
        <w:tc>
          <w:tcPr>
            <w:tcW w:w="4819" w:type="dxa"/>
            <w:tcBorders>
              <w:top w:val="single" w:sz="4" w:space="0" w:color="auto"/>
              <w:left w:val="single" w:sz="4" w:space="0" w:color="auto"/>
              <w:bottom w:val="single" w:sz="4" w:space="0" w:color="auto"/>
              <w:right w:val="single" w:sz="4" w:space="0" w:color="auto"/>
            </w:tcBorders>
          </w:tcPr>
          <w:p w:rsidR="001055D5" w:rsidRPr="0073081A" w:rsidRDefault="001055D5" w:rsidP="00D41E5C">
            <w:pPr>
              <w:widowControl w:val="0"/>
              <w:rPr>
                <w:b/>
                <w:i/>
                <w:sz w:val="24"/>
                <w:szCs w:val="24"/>
                <w:lang w:val="uk-UA"/>
              </w:rPr>
            </w:pPr>
          </w:p>
          <w:p w:rsidR="00F14ADA" w:rsidRPr="0073081A" w:rsidRDefault="001055D5" w:rsidP="00D41E5C">
            <w:pPr>
              <w:widowControl w:val="0"/>
              <w:rPr>
                <w:sz w:val="24"/>
                <w:szCs w:val="24"/>
                <w:lang w:val="uk-UA"/>
              </w:rPr>
            </w:pPr>
            <w:r w:rsidRPr="0073081A">
              <w:rPr>
                <w:b/>
                <w:i/>
                <w:sz w:val="24"/>
                <w:szCs w:val="24"/>
                <w:lang w:val="uk-UA"/>
              </w:rPr>
              <w:t>юнаки</w:t>
            </w:r>
            <w:r w:rsidRPr="0073081A">
              <w:rPr>
                <w:sz w:val="24"/>
                <w:szCs w:val="24"/>
                <w:lang w:val="uk-UA"/>
              </w:rPr>
              <w:t xml:space="preserve"> — лазіння по вертикальному канату.</w:t>
            </w: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Рівновага</w:t>
            </w:r>
          </w:p>
        </w:tc>
      </w:tr>
      <w:tr w:rsidR="00F14ADA" w:rsidRPr="0073081A" w:rsidTr="0080701B">
        <w:trPr>
          <w:trHeight w:val="20"/>
        </w:trPr>
        <w:tc>
          <w:tcPr>
            <w:tcW w:w="5373" w:type="dxa"/>
            <w:tcBorders>
              <w:top w:val="single" w:sz="4" w:space="0" w:color="auto"/>
              <w:left w:val="single" w:sz="4" w:space="0" w:color="auto"/>
              <w:bottom w:val="single" w:sz="4" w:space="0" w:color="auto"/>
              <w:right w:val="single" w:sz="4" w:space="0" w:color="auto"/>
            </w:tcBorders>
          </w:tcPr>
          <w:p w:rsidR="00ED60B0" w:rsidRDefault="00ED60B0" w:rsidP="00ED60B0">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1055D5" w:rsidRPr="0073081A" w:rsidRDefault="001055D5" w:rsidP="001055D5">
            <w:pPr>
              <w:widowControl w:val="0"/>
              <w:jc w:val="both"/>
              <w:rPr>
                <w:b/>
                <w:sz w:val="24"/>
                <w:szCs w:val="24"/>
                <w:lang w:val="uk-UA"/>
              </w:rPr>
            </w:pPr>
            <w:r w:rsidRPr="0073081A">
              <w:rPr>
                <w:b/>
                <w:sz w:val="24"/>
                <w:szCs w:val="24"/>
                <w:lang w:val="uk-UA"/>
              </w:rPr>
              <w:t>Учениця:</w:t>
            </w:r>
          </w:p>
          <w:p w:rsidR="001055D5" w:rsidRPr="0073081A" w:rsidRDefault="001055D5" w:rsidP="001055D5">
            <w:pPr>
              <w:jc w:val="both"/>
              <w:rPr>
                <w:sz w:val="24"/>
                <w:szCs w:val="24"/>
                <w:lang w:val="uk-UA"/>
              </w:rPr>
            </w:pPr>
            <w:r w:rsidRPr="0073081A">
              <w:rPr>
                <w:b/>
                <w:sz w:val="24"/>
                <w:szCs w:val="24"/>
                <w:lang w:val="uk-UA"/>
              </w:rPr>
              <w:t xml:space="preserve">виконує </w:t>
            </w:r>
            <w:r w:rsidRPr="0073081A">
              <w:rPr>
                <w:sz w:val="24"/>
                <w:szCs w:val="24"/>
                <w:lang w:val="uk-UA"/>
              </w:rPr>
              <w:t>вправи на рівновагу: зв’язки елементів з матеріалу 6 року навчання;</w:t>
            </w:r>
          </w:p>
          <w:p w:rsidR="00ED60B0" w:rsidRDefault="00ED60B0" w:rsidP="00ED60B0">
            <w:pPr>
              <w:widowControl w:val="0"/>
              <w:rPr>
                <w:b/>
                <w:i/>
                <w:sz w:val="24"/>
                <w:szCs w:val="24"/>
                <w:lang w:val="uk-UA"/>
              </w:rPr>
            </w:pPr>
            <w:r>
              <w:rPr>
                <w:b/>
                <w:i/>
                <w:spacing w:val="-4"/>
                <w:sz w:val="24"/>
                <w:szCs w:val="24"/>
                <w:lang w:val="uk-UA"/>
              </w:rPr>
              <w:t xml:space="preserve">Цінніснийі </w:t>
            </w:r>
            <w:r>
              <w:rPr>
                <w:b/>
                <w:i/>
                <w:sz w:val="24"/>
                <w:szCs w:val="24"/>
                <w:lang w:val="uk-UA"/>
              </w:rPr>
              <w:t>і діяльнісний компонент</w:t>
            </w:r>
          </w:p>
          <w:p w:rsidR="00F14ADA" w:rsidRPr="0073081A" w:rsidRDefault="001055D5" w:rsidP="001055D5">
            <w:pPr>
              <w:jc w:val="both"/>
              <w:rPr>
                <w:sz w:val="24"/>
                <w:szCs w:val="24"/>
                <w:lang w:val="uk-UA"/>
              </w:rPr>
            </w:pPr>
            <w:r w:rsidRPr="0073081A">
              <w:rPr>
                <w:b/>
                <w:sz w:val="24"/>
                <w:szCs w:val="24"/>
                <w:lang w:val="uk-UA"/>
              </w:rPr>
              <w:t xml:space="preserve">застосовує </w:t>
            </w:r>
            <w:r w:rsidRPr="0073081A">
              <w:rPr>
                <w:sz w:val="24"/>
                <w:szCs w:val="24"/>
                <w:lang w:val="uk-UA"/>
              </w:rPr>
              <w:t>самострахування під час виконання гімнастичних вправ;</w:t>
            </w:r>
            <w:r w:rsidR="00F14ADA" w:rsidRPr="0073081A">
              <w:rPr>
                <w:i/>
                <w:sz w:val="24"/>
                <w:szCs w:val="24"/>
                <w:lang w:val="uk-UA"/>
              </w:rPr>
              <w:t xml:space="preserve"> </w:t>
            </w:r>
          </w:p>
        </w:tc>
        <w:tc>
          <w:tcPr>
            <w:tcW w:w="4819" w:type="dxa"/>
            <w:tcBorders>
              <w:top w:val="single" w:sz="4" w:space="0" w:color="auto"/>
              <w:left w:val="single" w:sz="4" w:space="0" w:color="auto"/>
              <w:bottom w:val="single" w:sz="4" w:space="0" w:color="auto"/>
              <w:right w:val="single" w:sz="4" w:space="0" w:color="auto"/>
            </w:tcBorders>
          </w:tcPr>
          <w:p w:rsidR="001055D5" w:rsidRPr="0073081A" w:rsidRDefault="001055D5" w:rsidP="00D41E5C">
            <w:pPr>
              <w:jc w:val="both"/>
              <w:rPr>
                <w:b/>
                <w:i/>
                <w:sz w:val="24"/>
                <w:szCs w:val="24"/>
                <w:lang w:val="uk-UA"/>
              </w:rPr>
            </w:pPr>
          </w:p>
          <w:p w:rsidR="001055D5" w:rsidRPr="0073081A" w:rsidRDefault="001055D5" w:rsidP="00D41E5C">
            <w:pPr>
              <w:jc w:val="both"/>
              <w:rPr>
                <w:b/>
                <w:i/>
                <w:sz w:val="24"/>
                <w:szCs w:val="24"/>
                <w:lang w:val="uk-UA"/>
              </w:rPr>
            </w:pPr>
          </w:p>
          <w:p w:rsidR="00F14ADA" w:rsidRPr="0073081A" w:rsidRDefault="001055D5" w:rsidP="00D41E5C">
            <w:pPr>
              <w:jc w:val="both"/>
              <w:rPr>
                <w:sz w:val="24"/>
                <w:szCs w:val="24"/>
                <w:lang w:val="uk-UA"/>
              </w:rPr>
            </w:pPr>
            <w:r w:rsidRPr="0073081A">
              <w:rPr>
                <w:b/>
                <w:i/>
                <w:sz w:val="24"/>
                <w:szCs w:val="24"/>
                <w:lang w:val="uk-UA"/>
              </w:rPr>
              <w:t xml:space="preserve">дівчата - </w:t>
            </w:r>
            <w:r w:rsidRPr="0073081A">
              <w:rPr>
                <w:sz w:val="24"/>
                <w:szCs w:val="24"/>
                <w:lang w:val="uk-UA"/>
              </w:rPr>
              <w:t>вправи на рівновагу: зв’язки елементів з матеріалу 6 року навчання</w:t>
            </w: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Акробатика</w:t>
            </w:r>
          </w:p>
        </w:tc>
      </w:tr>
      <w:tr w:rsidR="00F14ADA" w:rsidRPr="0073081A" w:rsidTr="0080701B">
        <w:trPr>
          <w:trHeight w:val="20"/>
        </w:trPr>
        <w:tc>
          <w:tcPr>
            <w:tcW w:w="5373" w:type="dxa"/>
            <w:tcBorders>
              <w:top w:val="single" w:sz="4" w:space="0" w:color="auto"/>
              <w:left w:val="single" w:sz="4" w:space="0" w:color="auto"/>
              <w:bottom w:val="single" w:sz="4" w:space="0" w:color="auto"/>
              <w:right w:val="single" w:sz="4" w:space="0" w:color="auto"/>
            </w:tcBorders>
          </w:tcPr>
          <w:p w:rsidR="00ED60B0" w:rsidRDefault="00ED60B0" w:rsidP="00ED60B0">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1055D5" w:rsidRPr="0073081A" w:rsidRDefault="001055D5" w:rsidP="001055D5">
            <w:pPr>
              <w:widowControl w:val="0"/>
              <w:rPr>
                <w:b/>
                <w:sz w:val="24"/>
                <w:szCs w:val="24"/>
                <w:lang w:val="uk-UA"/>
              </w:rPr>
            </w:pPr>
            <w:r w:rsidRPr="0073081A">
              <w:rPr>
                <w:b/>
                <w:sz w:val="24"/>
                <w:szCs w:val="24"/>
                <w:lang w:val="uk-UA"/>
              </w:rPr>
              <w:t>Учень, учениця:</w:t>
            </w:r>
          </w:p>
          <w:p w:rsidR="00F14ADA" w:rsidRPr="0073081A" w:rsidRDefault="001055D5" w:rsidP="001055D5">
            <w:pPr>
              <w:widowControl w:val="0"/>
              <w:jc w:val="both"/>
              <w:rPr>
                <w:sz w:val="24"/>
                <w:szCs w:val="24"/>
                <w:lang w:val="uk-UA"/>
              </w:rPr>
            </w:pPr>
            <w:r w:rsidRPr="0073081A">
              <w:rPr>
                <w:b/>
                <w:sz w:val="24"/>
                <w:szCs w:val="24"/>
                <w:lang w:val="uk-UA"/>
              </w:rPr>
              <w:t>виконує</w:t>
            </w:r>
            <w:r w:rsidRPr="0073081A">
              <w:rPr>
                <w:sz w:val="24"/>
                <w:szCs w:val="24"/>
                <w:lang w:val="uk-UA"/>
              </w:rPr>
              <w:t xml:space="preserve"> комбінацію елементів вправ</w:t>
            </w:r>
            <w:r w:rsidR="00147E0A">
              <w:rPr>
                <w:sz w:val="24"/>
                <w:szCs w:val="24"/>
                <w:lang w:val="uk-UA"/>
              </w:rPr>
              <w:t xml:space="preserve"> вивчених в попередніх класах</w:t>
            </w:r>
          </w:p>
        </w:tc>
        <w:tc>
          <w:tcPr>
            <w:tcW w:w="4819" w:type="dxa"/>
            <w:tcBorders>
              <w:top w:val="single" w:sz="4" w:space="0" w:color="auto"/>
              <w:left w:val="single" w:sz="4" w:space="0" w:color="auto"/>
              <w:bottom w:val="single" w:sz="4" w:space="0" w:color="auto"/>
              <w:right w:val="single" w:sz="4" w:space="0" w:color="auto"/>
            </w:tcBorders>
          </w:tcPr>
          <w:p w:rsidR="001055D5" w:rsidRPr="0073081A" w:rsidRDefault="001055D5" w:rsidP="001055D5">
            <w:pPr>
              <w:widowControl w:val="0"/>
              <w:jc w:val="both"/>
              <w:rPr>
                <w:sz w:val="24"/>
                <w:szCs w:val="24"/>
                <w:lang w:val="uk-UA"/>
              </w:rPr>
            </w:pPr>
          </w:p>
          <w:p w:rsidR="00F14ADA" w:rsidRPr="0073081A" w:rsidRDefault="001055D5" w:rsidP="001055D5">
            <w:pPr>
              <w:widowControl w:val="0"/>
              <w:jc w:val="both"/>
              <w:rPr>
                <w:sz w:val="24"/>
                <w:szCs w:val="24"/>
                <w:lang w:val="uk-UA"/>
              </w:rPr>
            </w:pPr>
            <w:r w:rsidRPr="0073081A">
              <w:rPr>
                <w:sz w:val="24"/>
                <w:szCs w:val="24"/>
                <w:lang w:val="uk-UA"/>
              </w:rPr>
              <w:t>комбінації елементів вправ вивчених в попередніх класах</w:t>
            </w: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Виси та упори</w:t>
            </w:r>
          </w:p>
        </w:tc>
      </w:tr>
      <w:tr w:rsidR="00F14ADA" w:rsidRPr="0073081A" w:rsidTr="00EE4B8E">
        <w:trPr>
          <w:trHeight w:val="20"/>
        </w:trPr>
        <w:tc>
          <w:tcPr>
            <w:tcW w:w="5373" w:type="dxa"/>
            <w:tcBorders>
              <w:top w:val="single" w:sz="4" w:space="0" w:color="auto"/>
              <w:left w:val="single" w:sz="4" w:space="0" w:color="auto"/>
              <w:bottom w:val="single" w:sz="4" w:space="0" w:color="auto"/>
              <w:right w:val="single" w:sz="4" w:space="0" w:color="auto"/>
            </w:tcBorders>
          </w:tcPr>
          <w:p w:rsidR="00ED60B0" w:rsidRDefault="00ED60B0" w:rsidP="00ED60B0">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1055D5" w:rsidRPr="0073081A" w:rsidRDefault="001055D5" w:rsidP="001055D5">
            <w:pPr>
              <w:widowControl w:val="0"/>
              <w:rPr>
                <w:b/>
                <w:sz w:val="24"/>
                <w:szCs w:val="24"/>
                <w:lang w:val="uk-UA"/>
              </w:rPr>
            </w:pPr>
            <w:r w:rsidRPr="0073081A">
              <w:rPr>
                <w:b/>
                <w:sz w:val="24"/>
                <w:szCs w:val="24"/>
                <w:lang w:val="uk-UA"/>
              </w:rPr>
              <w:t>Учень:</w:t>
            </w:r>
          </w:p>
          <w:p w:rsidR="001055D5" w:rsidRPr="0073081A" w:rsidRDefault="001055D5" w:rsidP="001055D5">
            <w:pPr>
              <w:widowControl w:val="0"/>
              <w:jc w:val="both"/>
              <w:rPr>
                <w:sz w:val="24"/>
                <w:szCs w:val="24"/>
                <w:lang w:val="uk-UA"/>
              </w:rPr>
            </w:pPr>
            <w:r w:rsidRPr="0073081A">
              <w:rPr>
                <w:b/>
                <w:sz w:val="24"/>
                <w:szCs w:val="24"/>
                <w:lang w:val="uk-UA"/>
              </w:rPr>
              <w:t xml:space="preserve">виконує: </w:t>
            </w:r>
            <w:r w:rsidRPr="0073081A">
              <w:rPr>
                <w:sz w:val="24"/>
                <w:szCs w:val="24"/>
                <w:lang w:val="uk-UA"/>
              </w:rPr>
              <w:t>вправи у висах та упорах: підтягування у висі; підйом переворотом, підйом силою; утримування кута в упорі на брусах; зв’язки елементів на перекладині та брусах з матеріалу 6 року (на вибір);</w:t>
            </w:r>
          </w:p>
          <w:p w:rsidR="001055D5" w:rsidRPr="0073081A" w:rsidRDefault="001055D5" w:rsidP="001055D5">
            <w:pPr>
              <w:jc w:val="both"/>
              <w:rPr>
                <w:sz w:val="24"/>
                <w:szCs w:val="24"/>
                <w:lang w:val="uk-UA"/>
              </w:rPr>
            </w:pPr>
          </w:p>
          <w:p w:rsidR="001055D5" w:rsidRPr="0073081A" w:rsidRDefault="001055D5" w:rsidP="001055D5">
            <w:pPr>
              <w:jc w:val="both"/>
              <w:rPr>
                <w:sz w:val="24"/>
                <w:szCs w:val="24"/>
                <w:lang w:val="uk-UA"/>
              </w:rPr>
            </w:pPr>
            <w:r w:rsidRPr="0073081A">
              <w:rPr>
                <w:sz w:val="24"/>
                <w:szCs w:val="24"/>
                <w:lang w:val="uk-UA"/>
              </w:rPr>
              <w:t>згинання та розгинання рук в упорі на брусах; утримування кута; зв’язки вивчених елементів на брусах;</w:t>
            </w:r>
          </w:p>
          <w:p w:rsidR="001055D5" w:rsidRPr="0073081A" w:rsidRDefault="001055D5" w:rsidP="001055D5">
            <w:pPr>
              <w:widowControl w:val="0"/>
              <w:jc w:val="both"/>
              <w:rPr>
                <w:b/>
                <w:sz w:val="24"/>
                <w:szCs w:val="24"/>
                <w:lang w:val="uk-UA"/>
              </w:rPr>
            </w:pPr>
            <w:r w:rsidRPr="0073081A">
              <w:rPr>
                <w:b/>
                <w:sz w:val="24"/>
                <w:szCs w:val="24"/>
                <w:lang w:val="uk-UA"/>
              </w:rPr>
              <w:t>Учениця:</w:t>
            </w:r>
          </w:p>
          <w:p w:rsidR="001055D5" w:rsidRPr="0073081A" w:rsidRDefault="001055D5" w:rsidP="001055D5">
            <w:pPr>
              <w:widowControl w:val="0"/>
              <w:jc w:val="both"/>
              <w:rPr>
                <w:sz w:val="24"/>
                <w:szCs w:val="24"/>
                <w:lang w:val="uk-UA"/>
              </w:rPr>
            </w:pPr>
            <w:r w:rsidRPr="0073081A">
              <w:rPr>
                <w:sz w:val="24"/>
                <w:szCs w:val="24"/>
                <w:lang w:val="uk-UA"/>
              </w:rPr>
              <w:t>поєднання елементів вправ; зв’язки елементів з матеріалу 6 року;</w:t>
            </w:r>
          </w:p>
          <w:p w:rsidR="001055D5" w:rsidRPr="0073081A" w:rsidRDefault="001055D5" w:rsidP="001055D5">
            <w:pPr>
              <w:widowControl w:val="0"/>
              <w:jc w:val="both"/>
              <w:rPr>
                <w:sz w:val="24"/>
                <w:szCs w:val="24"/>
                <w:lang w:val="uk-UA"/>
              </w:rPr>
            </w:pPr>
            <w:r w:rsidRPr="0073081A">
              <w:rPr>
                <w:sz w:val="24"/>
                <w:szCs w:val="24"/>
                <w:lang w:val="uk-UA"/>
              </w:rPr>
              <w:t xml:space="preserve">підтягування у висі лежачи на низькій перекладині (висота </w:t>
            </w:r>
            <w:smartTag w:uri="urn:schemas-microsoft-com:office:smarttags" w:element="metricconverter">
              <w:smartTagPr>
                <w:attr w:name="ProductID" w:val="95 см"/>
              </w:smartTagPr>
              <w:r w:rsidRPr="0073081A">
                <w:rPr>
                  <w:sz w:val="24"/>
                  <w:szCs w:val="24"/>
                  <w:lang w:val="uk-UA"/>
                </w:rPr>
                <w:t>95 см</w:t>
              </w:r>
            </w:smartTag>
            <w:r w:rsidRPr="0073081A">
              <w:rPr>
                <w:sz w:val="24"/>
                <w:szCs w:val="24"/>
                <w:lang w:val="uk-UA"/>
              </w:rPr>
              <w:t xml:space="preserve">); </w:t>
            </w:r>
          </w:p>
          <w:p w:rsidR="00ED60B0" w:rsidRDefault="00ED60B0" w:rsidP="00ED60B0">
            <w:pPr>
              <w:widowControl w:val="0"/>
              <w:rPr>
                <w:b/>
                <w:i/>
                <w:sz w:val="24"/>
                <w:szCs w:val="24"/>
                <w:lang w:val="uk-UA"/>
              </w:rPr>
            </w:pPr>
            <w:r>
              <w:rPr>
                <w:b/>
                <w:i/>
                <w:spacing w:val="-4"/>
                <w:sz w:val="24"/>
                <w:szCs w:val="24"/>
                <w:lang w:val="uk-UA"/>
              </w:rPr>
              <w:t xml:space="preserve">Цінніснийі </w:t>
            </w:r>
            <w:r>
              <w:rPr>
                <w:b/>
                <w:i/>
                <w:sz w:val="24"/>
                <w:szCs w:val="24"/>
                <w:lang w:val="uk-UA"/>
              </w:rPr>
              <w:t>і діяльнісний компонент</w:t>
            </w:r>
          </w:p>
          <w:p w:rsidR="00F14ADA" w:rsidRPr="0073081A" w:rsidRDefault="001055D5" w:rsidP="00206D41">
            <w:pPr>
              <w:widowControl w:val="0"/>
              <w:jc w:val="both"/>
              <w:rPr>
                <w:sz w:val="24"/>
                <w:szCs w:val="24"/>
                <w:lang w:val="uk-UA"/>
              </w:rPr>
            </w:pPr>
            <w:r w:rsidRPr="0073081A">
              <w:rPr>
                <w:b/>
                <w:sz w:val="24"/>
                <w:szCs w:val="24"/>
                <w:lang w:val="uk-UA"/>
              </w:rPr>
              <w:t xml:space="preserve">застосовує </w:t>
            </w:r>
            <w:r w:rsidRPr="0073081A">
              <w:rPr>
                <w:sz w:val="24"/>
                <w:szCs w:val="24"/>
                <w:lang w:val="uk-UA"/>
              </w:rPr>
              <w:t>самострахування під час виконання гімнастичних вправ;</w:t>
            </w:r>
            <w:r w:rsidRPr="0073081A">
              <w:rPr>
                <w:i/>
                <w:sz w:val="24"/>
                <w:szCs w:val="24"/>
                <w:lang w:val="uk-UA"/>
              </w:rPr>
              <w:t xml:space="preserve"> </w:t>
            </w:r>
            <w:r w:rsidRPr="0073081A">
              <w:rPr>
                <w:b/>
                <w:sz w:val="24"/>
                <w:szCs w:val="24"/>
                <w:lang w:val="uk-UA"/>
              </w:rPr>
              <w:t xml:space="preserve"> </w:t>
            </w:r>
          </w:p>
        </w:tc>
        <w:tc>
          <w:tcPr>
            <w:tcW w:w="4819" w:type="dxa"/>
            <w:tcBorders>
              <w:top w:val="single" w:sz="4" w:space="0" w:color="auto"/>
              <w:left w:val="single" w:sz="4" w:space="0" w:color="auto"/>
              <w:bottom w:val="single" w:sz="4" w:space="0" w:color="auto"/>
              <w:right w:val="single" w:sz="4" w:space="0" w:color="auto"/>
            </w:tcBorders>
          </w:tcPr>
          <w:p w:rsidR="001055D5" w:rsidRPr="0073081A" w:rsidRDefault="001055D5" w:rsidP="001055D5">
            <w:pPr>
              <w:widowControl w:val="0"/>
              <w:jc w:val="both"/>
              <w:rPr>
                <w:b/>
                <w:i/>
                <w:sz w:val="24"/>
                <w:szCs w:val="24"/>
                <w:lang w:val="uk-UA"/>
              </w:rPr>
            </w:pPr>
          </w:p>
          <w:p w:rsidR="001055D5" w:rsidRPr="0073081A" w:rsidRDefault="001055D5" w:rsidP="001055D5">
            <w:pPr>
              <w:widowControl w:val="0"/>
              <w:jc w:val="both"/>
              <w:rPr>
                <w:b/>
                <w:i/>
                <w:sz w:val="24"/>
                <w:szCs w:val="24"/>
                <w:lang w:val="uk-UA"/>
              </w:rPr>
            </w:pPr>
          </w:p>
          <w:p w:rsidR="001055D5" w:rsidRPr="0073081A" w:rsidRDefault="001055D5" w:rsidP="001055D5">
            <w:pPr>
              <w:widowControl w:val="0"/>
              <w:jc w:val="both"/>
              <w:rPr>
                <w:sz w:val="24"/>
                <w:szCs w:val="24"/>
                <w:lang w:val="uk-UA"/>
              </w:rPr>
            </w:pPr>
            <w:r w:rsidRPr="0073081A">
              <w:rPr>
                <w:b/>
                <w:i/>
                <w:sz w:val="24"/>
                <w:szCs w:val="24"/>
                <w:lang w:val="uk-UA"/>
              </w:rPr>
              <w:t>юнаки</w:t>
            </w:r>
            <w:r w:rsidRPr="0073081A">
              <w:rPr>
                <w:sz w:val="24"/>
                <w:szCs w:val="24"/>
                <w:lang w:val="uk-UA"/>
              </w:rPr>
              <w:t xml:space="preserve"> — вправи на:</w:t>
            </w:r>
          </w:p>
          <w:p w:rsidR="001055D5" w:rsidRPr="0073081A" w:rsidRDefault="001055D5" w:rsidP="001055D5">
            <w:pPr>
              <w:widowControl w:val="0"/>
              <w:jc w:val="both"/>
              <w:rPr>
                <w:sz w:val="24"/>
                <w:szCs w:val="24"/>
                <w:lang w:val="uk-UA"/>
              </w:rPr>
            </w:pPr>
            <w:r w:rsidRPr="0073081A">
              <w:rPr>
                <w:sz w:val="24"/>
                <w:szCs w:val="24"/>
                <w:lang w:val="uk-UA"/>
              </w:rPr>
              <w:t xml:space="preserve"> </w:t>
            </w:r>
            <w:r w:rsidRPr="0073081A">
              <w:rPr>
                <w:i/>
                <w:sz w:val="24"/>
                <w:szCs w:val="24"/>
                <w:lang w:val="uk-UA"/>
              </w:rPr>
              <w:t>пере</w:t>
            </w:r>
            <w:r w:rsidRPr="0073081A">
              <w:rPr>
                <w:i/>
                <w:spacing w:val="-4"/>
                <w:sz w:val="24"/>
                <w:szCs w:val="24"/>
                <w:lang w:val="uk-UA"/>
              </w:rPr>
              <w:t>кладині</w:t>
            </w:r>
          </w:p>
          <w:p w:rsidR="001055D5" w:rsidRPr="0073081A" w:rsidRDefault="001055D5" w:rsidP="001055D5">
            <w:pPr>
              <w:widowControl w:val="0"/>
              <w:jc w:val="both"/>
              <w:rPr>
                <w:i/>
                <w:sz w:val="24"/>
                <w:szCs w:val="24"/>
                <w:lang w:val="uk-UA"/>
              </w:rPr>
            </w:pPr>
          </w:p>
          <w:p w:rsidR="001055D5" w:rsidRPr="0073081A" w:rsidRDefault="001055D5" w:rsidP="001055D5">
            <w:pPr>
              <w:widowControl w:val="0"/>
              <w:jc w:val="both"/>
              <w:rPr>
                <w:i/>
                <w:sz w:val="24"/>
                <w:szCs w:val="24"/>
                <w:lang w:val="uk-UA"/>
              </w:rPr>
            </w:pPr>
          </w:p>
          <w:p w:rsidR="001055D5" w:rsidRPr="0073081A" w:rsidRDefault="001055D5" w:rsidP="001055D5">
            <w:pPr>
              <w:widowControl w:val="0"/>
              <w:jc w:val="both"/>
              <w:rPr>
                <w:i/>
                <w:sz w:val="24"/>
                <w:szCs w:val="24"/>
                <w:lang w:val="uk-UA"/>
              </w:rPr>
            </w:pPr>
          </w:p>
          <w:p w:rsidR="001055D5" w:rsidRPr="0073081A" w:rsidRDefault="001055D5" w:rsidP="001055D5">
            <w:pPr>
              <w:widowControl w:val="0"/>
              <w:jc w:val="both"/>
              <w:rPr>
                <w:i/>
                <w:sz w:val="24"/>
                <w:szCs w:val="24"/>
                <w:lang w:val="uk-UA"/>
              </w:rPr>
            </w:pPr>
          </w:p>
          <w:p w:rsidR="001055D5" w:rsidRPr="0073081A" w:rsidRDefault="001055D5" w:rsidP="001055D5">
            <w:pPr>
              <w:widowControl w:val="0"/>
              <w:jc w:val="both"/>
              <w:rPr>
                <w:i/>
                <w:sz w:val="24"/>
                <w:szCs w:val="24"/>
                <w:lang w:val="uk-UA"/>
              </w:rPr>
            </w:pPr>
            <w:r w:rsidRPr="0073081A">
              <w:rPr>
                <w:i/>
                <w:sz w:val="24"/>
                <w:szCs w:val="24"/>
                <w:lang w:val="uk-UA"/>
              </w:rPr>
              <w:t>паралельних брусах</w:t>
            </w:r>
          </w:p>
          <w:p w:rsidR="001055D5" w:rsidRPr="0073081A" w:rsidRDefault="001055D5" w:rsidP="001055D5">
            <w:pPr>
              <w:widowControl w:val="0"/>
              <w:jc w:val="both"/>
              <w:rPr>
                <w:sz w:val="24"/>
                <w:szCs w:val="24"/>
                <w:lang w:val="uk-UA"/>
              </w:rPr>
            </w:pPr>
            <w:r w:rsidRPr="0073081A">
              <w:rPr>
                <w:sz w:val="24"/>
                <w:szCs w:val="24"/>
                <w:lang w:val="uk-UA"/>
              </w:rPr>
              <w:t xml:space="preserve"> </w:t>
            </w:r>
          </w:p>
          <w:p w:rsidR="001055D5" w:rsidRPr="0073081A" w:rsidRDefault="001055D5" w:rsidP="001055D5">
            <w:pPr>
              <w:widowControl w:val="0"/>
              <w:jc w:val="both"/>
              <w:rPr>
                <w:b/>
                <w:i/>
                <w:sz w:val="24"/>
                <w:szCs w:val="24"/>
                <w:lang w:val="uk-UA"/>
              </w:rPr>
            </w:pPr>
          </w:p>
          <w:p w:rsidR="001055D5" w:rsidRPr="0073081A" w:rsidRDefault="001055D5" w:rsidP="001055D5">
            <w:pPr>
              <w:widowControl w:val="0"/>
              <w:jc w:val="both"/>
              <w:rPr>
                <w:sz w:val="24"/>
                <w:szCs w:val="24"/>
                <w:lang w:val="uk-UA"/>
              </w:rPr>
            </w:pPr>
            <w:r w:rsidRPr="0073081A">
              <w:rPr>
                <w:b/>
                <w:i/>
                <w:sz w:val="24"/>
                <w:szCs w:val="24"/>
                <w:lang w:val="uk-UA"/>
              </w:rPr>
              <w:t>дівчата</w:t>
            </w:r>
            <w:r w:rsidRPr="0073081A">
              <w:rPr>
                <w:sz w:val="24"/>
                <w:szCs w:val="24"/>
                <w:lang w:val="uk-UA"/>
              </w:rPr>
              <w:t xml:space="preserve"> — вправи на: </w:t>
            </w:r>
          </w:p>
          <w:p w:rsidR="001055D5" w:rsidRPr="0073081A" w:rsidRDefault="001055D5" w:rsidP="001055D5">
            <w:pPr>
              <w:widowControl w:val="0"/>
              <w:jc w:val="both"/>
              <w:rPr>
                <w:i/>
                <w:sz w:val="24"/>
                <w:szCs w:val="24"/>
                <w:lang w:val="uk-UA"/>
              </w:rPr>
            </w:pPr>
            <w:r w:rsidRPr="0073081A">
              <w:rPr>
                <w:i/>
                <w:spacing w:val="-2"/>
                <w:sz w:val="24"/>
                <w:szCs w:val="24"/>
                <w:lang w:val="uk-UA"/>
              </w:rPr>
              <w:t>різновисо</w:t>
            </w:r>
            <w:r w:rsidRPr="0073081A">
              <w:rPr>
                <w:i/>
                <w:sz w:val="24"/>
                <w:szCs w:val="24"/>
                <w:lang w:val="uk-UA"/>
              </w:rPr>
              <w:t>ких брусах</w:t>
            </w:r>
          </w:p>
          <w:p w:rsidR="001055D5" w:rsidRPr="0073081A" w:rsidRDefault="001055D5" w:rsidP="001055D5">
            <w:pPr>
              <w:widowControl w:val="0"/>
              <w:jc w:val="both"/>
              <w:rPr>
                <w:i/>
                <w:sz w:val="24"/>
                <w:szCs w:val="24"/>
                <w:lang w:val="uk-UA"/>
              </w:rPr>
            </w:pPr>
          </w:p>
          <w:p w:rsidR="00F14ADA" w:rsidRPr="0073081A" w:rsidRDefault="00420E21" w:rsidP="001055D5">
            <w:pPr>
              <w:jc w:val="both"/>
              <w:rPr>
                <w:b/>
                <w:i/>
                <w:sz w:val="24"/>
                <w:szCs w:val="24"/>
                <w:lang w:val="uk-UA"/>
              </w:rPr>
            </w:pPr>
            <w:r w:rsidRPr="0073081A">
              <w:rPr>
                <w:i/>
                <w:sz w:val="24"/>
                <w:szCs w:val="24"/>
                <w:lang w:val="uk-UA"/>
              </w:rPr>
              <w:t xml:space="preserve">низький </w:t>
            </w:r>
            <w:r w:rsidR="001055D5" w:rsidRPr="0073081A">
              <w:rPr>
                <w:i/>
                <w:sz w:val="24"/>
                <w:szCs w:val="24"/>
                <w:lang w:val="uk-UA"/>
              </w:rPr>
              <w:t>пере</w:t>
            </w:r>
            <w:r w:rsidR="001055D5" w:rsidRPr="0073081A">
              <w:rPr>
                <w:i/>
                <w:spacing w:val="-4"/>
                <w:sz w:val="24"/>
                <w:szCs w:val="24"/>
                <w:lang w:val="uk-UA"/>
              </w:rPr>
              <w:t>кладині</w:t>
            </w: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jc w:val="center"/>
              <w:rPr>
                <w:b/>
                <w:sz w:val="24"/>
                <w:szCs w:val="24"/>
                <w:lang w:val="uk-UA"/>
              </w:rPr>
            </w:pPr>
            <w:bookmarkStart w:id="13" w:name="OLE_LINK77"/>
            <w:bookmarkStart w:id="14" w:name="OLE_LINK78"/>
            <w:r w:rsidRPr="0073081A">
              <w:rPr>
                <w:b/>
                <w:i/>
                <w:sz w:val="24"/>
                <w:szCs w:val="24"/>
                <w:lang w:val="uk-UA"/>
              </w:rPr>
              <w:t>Елементи художньої гімнастики</w:t>
            </w:r>
          </w:p>
        </w:tc>
      </w:tr>
      <w:tr w:rsidR="00F14ADA" w:rsidRPr="0073081A" w:rsidTr="00EE4B8E">
        <w:trPr>
          <w:trHeight w:val="20"/>
        </w:trPr>
        <w:tc>
          <w:tcPr>
            <w:tcW w:w="5373" w:type="dxa"/>
            <w:tcBorders>
              <w:top w:val="single" w:sz="4" w:space="0" w:color="auto"/>
              <w:left w:val="single" w:sz="4" w:space="0" w:color="auto"/>
              <w:bottom w:val="single" w:sz="4" w:space="0" w:color="auto"/>
              <w:right w:val="single" w:sz="4" w:space="0" w:color="auto"/>
            </w:tcBorders>
          </w:tcPr>
          <w:p w:rsidR="00ED60B0" w:rsidRDefault="00ED60B0" w:rsidP="00ED60B0">
            <w:pPr>
              <w:spacing w:line="270" w:lineRule="atLeast"/>
              <w:jc w:val="both"/>
              <w:rPr>
                <w:b/>
                <w:i/>
                <w:sz w:val="24"/>
                <w:szCs w:val="24"/>
                <w:shd w:val="clear" w:color="auto" w:fill="FFFFFF"/>
                <w:lang w:val="uk-UA"/>
              </w:rPr>
            </w:pPr>
            <w:r>
              <w:rPr>
                <w:b/>
                <w:i/>
                <w:sz w:val="24"/>
                <w:szCs w:val="24"/>
                <w:shd w:val="clear" w:color="auto" w:fill="FFFFFF"/>
                <w:lang w:val="uk-UA"/>
              </w:rPr>
              <w:t>Діяльнісний і ціннісний компонент</w:t>
            </w:r>
          </w:p>
          <w:p w:rsidR="00680565" w:rsidRPr="0073081A" w:rsidRDefault="00680565" w:rsidP="00680565">
            <w:pPr>
              <w:widowControl w:val="0"/>
              <w:jc w:val="both"/>
              <w:rPr>
                <w:b/>
                <w:sz w:val="24"/>
                <w:szCs w:val="24"/>
                <w:lang w:val="uk-UA"/>
              </w:rPr>
            </w:pPr>
            <w:r w:rsidRPr="0073081A">
              <w:rPr>
                <w:b/>
                <w:sz w:val="24"/>
                <w:szCs w:val="24"/>
                <w:lang w:val="uk-UA"/>
              </w:rPr>
              <w:t>Учениця:</w:t>
            </w:r>
          </w:p>
          <w:p w:rsidR="00F14ADA" w:rsidRPr="0073081A" w:rsidRDefault="00680565" w:rsidP="00206D41">
            <w:pPr>
              <w:widowControl w:val="0"/>
              <w:jc w:val="both"/>
              <w:rPr>
                <w:b/>
                <w:i/>
                <w:sz w:val="24"/>
                <w:szCs w:val="24"/>
                <w:lang w:val="uk-UA"/>
              </w:rPr>
            </w:pPr>
            <w:r w:rsidRPr="0073081A">
              <w:rPr>
                <w:b/>
                <w:sz w:val="24"/>
                <w:szCs w:val="24"/>
                <w:lang w:val="uk-UA"/>
              </w:rPr>
              <w:t xml:space="preserve">виконує </w:t>
            </w:r>
            <w:r w:rsidRPr="0073081A">
              <w:rPr>
                <w:sz w:val="24"/>
                <w:szCs w:val="24"/>
                <w:lang w:val="uk-UA"/>
              </w:rPr>
              <w:t xml:space="preserve">комбінацію елементів художньої гімнастики на 32 такти (без предмета); </w:t>
            </w:r>
          </w:p>
        </w:tc>
        <w:tc>
          <w:tcPr>
            <w:tcW w:w="4819" w:type="dxa"/>
            <w:tcBorders>
              <w:top w:val="single" w:sz="4" w:space="0" w:color="auto"/>
              <w:left w:val="single" w:sz="4" w:space="0" w:color="auto"/>
              <w:bottom w:val="single" w:sz="4" w:space="0" w:color="auto"/>
              <w:right w:val="single" w:sz="4" w:space="0" w:color="auto"/>
            </w:tcBorders>
          </w:tcPr>
          <w:p w:rsidR="00680565" w:rsidRPr="0073081A" w:rsidRDefault="00680565" w:rsidP="00D41E5C">
            <w:pPr>
              <w:jc w:val="both"/>
              <w:rPr>
                <w:b/>
                <w:i/>
                <w:sz w:val="24"/>
                <w:szCs w:val="24"/>
                <w:lang w:val="uk-UA"/>
              </w:rPr>
            </w:pPr>
          </w:p>
          <w:p w:rsidR="00F14ADA" w:rsidRPr="0073081A" w:rsidRDefault="00680565" w:rsidP="00680565">
            <w:pPr>
              <w:jc w:val="both"/>
              <w:rPr>
                <w:b/>
                <w:sz w:val="24"/>
                <w:szCs w:val="24"/>
              </w:rPr>
            </w:pPr>
            <w:r w:rsidRPr="0073081A">
              <w:rPr>
                <w:b/>
                <w:i/>
                <w:sz w:val="24"/>
                <w:szCs w:val="24"/>
                <w:lang w:val="uk-UA"/>
              </w:rPr>
              <w:t xml:space="preserve">дівчата - </w:t>
            </w:r>
            <w:r w:rsidRPr="0073081A">
              <w:rPr>
                <w:sz w:val="24"/>
                <w:szCs w:val="24"/>
                <w:lang w:val="uk-UA"/>
              </w:rPr>
              <w:t>комбінація елементів художньої гімнастики на 32 такти (без предмета)</w:t>
            </w: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b/>
                <w:sz w:val="24"/>
                <w:szCs w:val="24"/>
                <w:lang w:val="uk-UA"/>
              </w:rPr>
            </w:pPr>
            <w:r w:rsidRPr="0073081A">
              <w:rPr>
                <w:b/>
                <w:i/>
                <w:sz w:val="24"/>
                <w:szCs w:val="24"/>
                <w:lang w:val="uk-UA"/>
              </w:rPr>
              <w:t>Ритмічна гімнастика та аеробіка</w:t>
            </w:r>
          </w:p>
        </w:tc>
      </w:tr>
      <w:tr w:rsidR="00F14ADA" w:rsidRPr="0073081A" w:rsidTr="00EE4B8E">
        <w:trPr>
          <w:trHeight w:val="20"/>
        </w:trPr>
        <w:tc>
          <w:tcPr>
            <w:tcW w:w="5373" w:type="dxa"/>
            <w:tcBorders>
              <w:top w:val="single" w:sz="4" w:space="0" w:color="auto"/>
              <w:left w:val="single" w:sz="4" w:space="0" w:color="auto"/>
              <w:bottom w:val="single" w:sz="4" w:space="0" w:color="auto"/>
              <w:right w:val="single" w:sz="4" w:space="0" w:color="auto"/>
            </w:tcBorders>
          </w:tcPr>
          <w:p w:rsidR="00ED60B0" w:rsidRDefault="00ED60B0" w:rsidP="00ED60B0">
            <w:pPr>
              <w:spacing w:line="270" w:lineRule="atLeast"/>
              <w:jc w:val="both"/>
              <w:rPr>
                <w:b/>
                <w:i/>
                <w:sz w:val="24"/>
                <w:szCs w:val="24"/>
                <w:shd w:val="clear" w:color="auto" w:fill="FFFFFF"/>
                <w:lang w:val="uk-UA"/>
              </w:rPr>
            </w:pPr>
            <w:r>
              <w:rPr>
                <w:b/>
                <w:i/>
                <w:sz w:val="24"/>
                <w:szCs w:val="24"/>
                <w:shd w:val="clear" w:color="auto" w:fill="FFFFFF"/>
                <w:lang w:val="uk-UA"/>
              </w:rPr>
              <w:t>Діяльнісний і ціннісний компонент</w:t>
            </w:r>
          </w:p>
          <w:p w:rsidR="00680565" w:rsidRPr="0073081A" w:rsidRDefault="00680565" w:rsidP="00680565">
            <w:pPr>
              <w:widowControl w:val="0"/>
              <w:jc w:val="both"/>
              <w:rPr>
                <w:b/>
                <w:sz w:val="24"/>
                <w:szCs w:val="24"/>
                <w:lang w:val="uk-UA"/>
              </w:rPr>
            </w:pPr>
            <w:r w:rsidRPr="0073081A">
              <w:rPr>
                <w:b/>
                <w:sz w:val="24"/>
                <w:szCs w:val="24"/>
                <w:lang w:val="uk-UA"/>
              </w:rPr>
              <w:t>Учениця:</w:t>
            </w:r>
          </w:p>
          <w:p w:rsidR="00F14ADA" w:rsidRPr="0073081A" w:rsidRDefault="007F3BC2" w:rsidP="00206D41">
            <w:pPr>
              <w:jc w:val="both"/>
              <w:rPr>
                <w:b/>
                <w:i/>
                <w:sz w:val="24"/>
                <w:szCs w:val="24"/>
                <w:lang w:val="uk-UA"/>
              </w:rPr>
            </w:pPr>
            <w:r w:rsidRPr="0073081A">
              <w:rPr>
                <w:b/>
                <w:sz w:val="24"/>
                <w:szCs w:val="24"/>
                <w:lang w:val="uk-UA"/>
              </w:rPr>
              <w:t xml:space="preserve">складає та </w:t>
            </w:r>
            <w:r w:rsidR="00680565" w:rsidRPr="0073081A">
              <w:rPr>
                <w:b/>
                <w:sz w:val="24"/>
                <w:szCs w:val="24"/>
                <w:lang w:val="uk-UA"/>
              </w:rPr>
              <w:t>виконує</w:t>
            </w:r>
            <w:r w:rsidR="00680565" w:rsidRPr="0073081A">
              <w:rPr>
                <w:sz w:val="24"/>
                <w:szCs w:val="24"/>
                <w:lang w:val="uk-UA"/>
              </w:rPr>
              <w:t xml:space="preserve"> комплекс вправ ритмічної гімнастики та аеробіки з 12-14 вправ;</w:t>
            </w:r>
          </w:p>
        </w:tc>
        <w:tc>
          <w:tcPr>
            <w:tcW w:w="4819" w:type="dxa"/>
            <w:tcBorders>
              <w:top w:val="single" w:sz="4" w:space="0" w:color="auto"/>
              <w:left w:val="single" w:sz="4" w:space="0" w:color="auto"/>
              <w:bottom w:val="single" w:sz="4" w:space="0" w:color="auto"/>
              <w:right w:val="single" w:sz="4" w:space="0" w:color="auto"/>
            </w:tcBorders>
          </w:tcPr>
          <w:p w:rsidR="00680565" w:rsidRPr="0073081A" w:rsidRDefault="00680565" w:rsidP="00680565">
            <w:pPr>
              <w:widowControl w:val="0"/>
              <w:jc w:val="both"/>
              <w:rPr>
                <w:b/>
                <w:i/>
                <w:sz w:val="24"/>
                <w:szCs w:val="24"/>
                <w:lang w:val="uk-UA"/>
              </w:rPr>
            </w:pPr>
          </w:p>
          <w:p w:rsidR="00680565" w:rsidRPr="0073081A" w:rsidRDefault="00680565" w:rsidP="00680565">
            <w:pPr>
              <w:widowControl w:val="0"/>
              <w:jc w:val="both"/>
              <w:rPr>
                <w:sz w:val="24"/>
                <w:szCs w:val="24"/>
                <w:lang w:val="uk-UA"/>
              </w:rPr>
            </w:pPr>
            <w:r w:rsidRPr="0073081A">
              <w:rPr>
                <w:b/>
                <w:i/>
                <w:sz w:val="24"/>
                <w:szCs w:val="24"/>
                <w:lang w:val="uk-UA"/>
              </w:rPr>
              <w:t>дівчата</w:t>
            </w:r>
            <w:r w:rsidRPr="0073081A">
              <w:rPr>
                <w:sz w:val="24"/>
                <w:szCs w:val="24"/>
                <w:lang w:val="uk-UA"/>
              </w:rPr>
              <w:t xml:space="preserve"> </w:t>
            </w:r>
          </w:p>
          <w:p w:rsidR="00F14ADA" w:rsidRPr="0073081A" w:rsidRDefault="00680565" w:rsidP="00680565">
            <w:pPr>
              <w:jc w:val="both"/>
              <w:rPr>
                <w:b/>
                <w:sz w:val="24"/>
                <w:szCs w:val="24"/>
                <w:lang w:val="uk-UA"/>
              </w:rPr>
            </w:pPr>
            <w:r w:rsidRPr="0073081A">
              <w:rPr>
                <w:sz w:val="24"/>
                <w:szCs w:val="24"/>
                <w:lang w:val="uk-UA"/>
              </w:rPr>
              <w:t>складання і виконання  комплексів вправ;</w:t>
            </w: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b/>
                <w:sz w:val="24"/>
                <w:szCs w:val="24"/>
                <w:lang w:val="uk-UA"/>
              </w:rPr>
            </w:pPr>
            <w:r w:rsidRPr="0073081A">
              <w:rPr>
                <w:b/>
                <w:i/>
                <w:sz w:val="24"/>
                <w:szCs w:val="24"/>
                <w:lang w:val="uk-UA"/>
              </w:rPr>
              <w:t>Вправи на тренажерах</w:t>
            </w:r>
          </w:p>
        </w:tc>
      </w:tr>
      <w:tr w:rsidR="00F14ADA" w:rsidRPr="0073081A" w:rsidTr="00EE4B8E">
        <w:trPr>
          <w:trHeight w:val="20"/>
        </w:trPr>
        <w:tc>
          <w:tcPr>
            <w:tcW w:w="5373" w:type="dxa"/>
            <w:tcBorders>
              <w:top w:val="single" w:sz="4" w:space="0" w:color="auto"/>
              <w:left w:val="single" w:sz="4" w:space="0" w:color="auto"/>
              <w:bottom w:val="single" w:sz="4" w:space="0" w:color="auto"/>
              <w:right w:val="single" w:sz="4" w:space="0" w:color="auto"/>
            </w:tcBorders>
          </w:tcPr>
          <w:p w:rsidR="00ED60B0" w:rsidRDefault="00ED60B0" w:rsidP="00ED60B0">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5E01CE" w:rsidRPr="0073081A" w:rsidRDefault="005E01CE" w:rsidP="005E01CE">
            <w:pPr>
              <w:widowControl w:val="0"/>
              <w:rPr>
                <w:b/>
                <w:sz w:val="24"/>
                <w:szCs w:val="24"/>
                <w:lang w:val="uk-UA"/>
              </w:rPr>
            </w:pPr>
            <w:r w:rsidRPr="0073081A">
              <w:rPr>
                <w:b/>
                <w:sz w:val="24"/>
                <w:szCs w:val="24"/>
                <w:lang w:val="uk-UA"/>
              </w:rPr>
              <w:t>Учень, учениця:</w:t>
            </w:r>
          </w:p>
          <w:p w:rsidR="005E01CE" w:rsidRPr="0073081A" w:rsidRDefault="005E01CE" w:rsidP="005E01CE">
            <w:pPr>
              <w:jc w:val="both"/>
              <w:rPr>
                <w:sz w:val="24"/>
                <w:szCs w:val="24"/>
                <w:lang w:val="uk-UA"/>
              </w:rPr>
            </w:pPr>
            <w:r w:rsidRPr="0073081A">
              <w:rPr>
                <w:b/>
                <w:sz w:val="24"/>
                <w:szCs w:val="24"/>
                <w:lang w:val="uk-UA"/>
              </w:rPr>
              <w:t xml:space="preserve"> виконує </w:t>
            </w:r>
            <w:r w:rsidRPr="0073081A">
              <w:rPr>
                <w:sz w:val="24"/>
                <w:szCs w:val="24"/>
                <w:lang w:val="uk-UA"/>
              </w:rPr>
              <w:t xml:space="preserve">вправи на тренажерах для розвитку основних м’язових груп; </w:t>
            </w:r>
          </w:p>
          <w:p w:rsidR="00ED60B0" w:rsidRDefault="00ED60B0" w:rsidP="00ED60B0">
            <w:pPr>
              <w:widowControl w:val="0"/>
              <w:rPr>
                <w:b/>
                <w:i/>
                <w:sz w:val="24"/>
                <w:szCs w:val="24"/>
                <w:lang w:val="uk-UA"/>
              </w:rPr>
            </w:pPr>
            <w:r>
              <w:rPr>
                <w:b/>
                <w:i/>
                <w:spacing w:val="-4"/>
                <w:sz w:val="24"/>
                <w:szCs w:val="24"/>
                <w:lang w:val="uk-UA"/>
              </w:rPr>
              <w:t xml:space="preserve">Цінніснийі </w:t>
            </w:r>
            <w:r>
              <w:rPr>
                <w:b/>
                <w:i/>
                <w:sz w:val="24"/>
                <w:szCs w:val="24"/>
                <w:lang w:val="uk-UA"/>
              </w:rPr>
              <w:t>і діяльнісний компонент</w:t>
            </w:r>
          </w:p>
          <w:p w:rsidR="00F14ADA" w:rsidRPr="0073081A" w:rsidRDefault="005E01CE" w:rsidP="005E01CE">
            <w:pPr>
              <w:widowControl w:val="0"/>
              <w:jc w:val="both"/>
              <w:rPr>
                <w:b/>
                <w:i/>
                <w:sz w:val="24"/>
                <w:szCs w:val="24"/>
                <w:lang w:val="uk-UA"/>
              </w:rPr>
            </w:pPr>
            <w:r w:rsidRPr="0073081A">
              <w:rPr>
                <w:b/>
                <w:sz w:val="24"/>
                <w:szCs w:val="24"/>
                <w:lang w:val="uk-UA"/>
              </w:rPr>
              <w:t xml:space="preserve">дотримується </w:t>
            </w:r>
            <w:r w:rsidRPr="0073081A">
              <w:rPr>
                <w:sz w:val="24"/>
                <w:szCs w:val="24"/>
                <w:lang w:val="uk-UA"/>
              </w:rPr>
              <w:t>правил безпеки під час занять</w:t>
            </w:r>
          </w:p>
        </w:tc>
        <w:tc>
          <w:tcPr>
            <w:tcW w:w="4819" w:type="dxa"/>
            <w:tcBorders>
              <w:top w:val="single" w:sz="4" w:space="0" w:color="auto"/>
              <w:left w:val="single" w:sz="4" w:space="0" w:color="auto"/>
              <w:bottom w:val="single" w:sz="4" w:space="0" w:color="auto"/>
              <w:right w:val="single" w:sz="4" w:space="0" w:color="auto"/>
            </w:tcBorders>
          </w:tcPr>
          <w:p w:rsidR="005E01CE" w:rsidRPr="0073081A" w:rsidRDefault="005E01CE" w:rsidP="005E01CE">
            <w:pPr>
              <w:rPr>
                <w:sz w:val="24"/>
                <w:szCs w:val="24"/>
                <w:lang w:val="uk-UA"/>
              </w:rPr>
            </w:pPr>
          </w:p>
          <w:p w:rsidR="00F14ADA" w:rsidRPr="0073081A" w:rsidRDefault="005E01CE" w:rsidP="005E01CE">
            <w:pPr>
              <w:rPr>
                <w:b/>
                <w:sz w:val="24"/>
                <w:szCs w:val="24"/>
              </w:rPr>
            </w:pPr>
            <w:r w:rsidRPr="0073081A">
              <w:rPr>
                <w:sz w:val="24"/>
                <w:szCs w:val="24"/>
                <w:lang w:val="uk-UA"/>
              </w:rPr>
              <w:t>Вправи на тренажерах для розвитку основних м’язових груп</w:t>
            </w: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b/>
                <w:sz w:val="24"/>
                <w:szCs w:val="24"/>
                <w:lang w:val="uk-UA"/>
              </w:rPr>
            </w:pPr>
            <w:r w:rsidRPr="0073081A">
              <w:rPr>
                <w:b/>
                <w:i/>
                <w:sz w:val="24"/>
                <w:szCs w:val="24"/>
                <w:lang w:val="uk-UA"/>
              </w:rPr>
              <w:t>Колове тренування</w:t>
            </w:r>
          </w:p>
        </w:tc>
      </w:tr>
      <w:tr w:rsidR="00F14ADA" w:rsidRPr="0073081A" w:rsidTr="00EE4B8E">
        <w:trPr>
          <w:trHeight w:val="20"/>
        </w:trPr>
        <w:tc>
          <w:tcPr>
            <w:tcW w:w="5373" w:type="dxa"/>
            <w:tcBorders>
              <w:top w:val="single" w:sz="4" w:space="0" w:color="auto"/>
              <w:left w:val="single" w:sz="4" w:space="0" w:color="auto"/>
              <w:bottom w:val="single" w:sz="4" w:space="0" w:color="auto"/>
              <w:right w:val="single" w:sz="4" w:space="0" w:color="auto"/>
            </w:tcBorders>
          </w:tcPr>
          <w:p w:rsidR="00ED60B0" w:rsidRDefault="00ED60B0" w:rsidP="00ED60B0">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5E01CE" w:rsidRPr="0073081A" w:rsidRDefault="005E01CE" w:rsidP="005E01CE">
            <w:pPr>
              <w:widowControl w:val="0"/>
              <w:rPr>
                <w:b/>
                <w:sz w:val="24"/>
                <w:szCs w:val="24"/>
                <w:lang w:val="uk-UA"/>
              </w:rPr>
            </w:pPr>
            <w:r w:rsidRPr="0073081A">
              <w:rPr>
                <w:b/>
                <w:sz w:val="24"/>
                <w:szCs w:val="24"/>
                <w:lang w:val="uk-UA"/>
              </w:rPr>
              <w:t>Учень, учениця:</w:t>
            </w:r>
          </w:p>
          <w:p w:rsidR="00F14ADA" w:rsidRPr="0073081A" w:rsidRDefault="005E01CE" w:rsidP="00D41E5C">
            <w:pPr>
              <w:widowControl w:val="0"/>
              <w:jc w:val="both"/>
              <w:rPr>
                <w:b/>
                <w:i/>
                <w:sz w:val="24"/>
                <w:szCs w:val="24"/>
                <w:lang w:val="uk-UA"/>
              </w:rPr>
            </w:pPr>
            <w:r w:rsidRPr="0073081A">
              <w:rPr>
                <w:b/>
                <w:sz w:val="24"/>
                <w:szCs w:val="24"/>
                <w:lang w:val="uk-UA"/>
              </w:rPr>
              <w:t>виконує</w:t>
            </w:r>
            <w:r w:rsidRPr="0073081A">
              <w:rPr>
                <w:sz w:val="24"/>
                <w:szCs w:val="24"/>
                <w:lang w:val="uk-UA"/>
              </w:rPr>
              <w:t xml:space="preserve"> комплекси вправ для колового тренування;</w:t>
            </w:r>
          </w:p>
        </w:tc>
        <w:tc>
          <w:tcPr>
            <w:tcW w:w="4819" w:type="dxa"/>
            <w:tcBorders>
              <w:top w:val="single" w:sz="4" w:space="0" w:color="auto"/>
              <w:left w:val="single" w:sz="4" w:space="0" w:color="auto"/>
              <w:bottom w:val="single" w:sz="4" w:space="0" w:color="auto"/>
              <w:right w:val="single" w:sz="4" w:space="0" w:color="auto"/>
            </w:tcBorders>
          </w:tcPr>
          <w:p w:rsidR="00420E21" w:rsidRPr="0073081A" w:rsidRDefault="00420E21" w:rsidP="00D41E5C">
            <w:pPr>
              <w:rPr>
                <w:sz w:val="24"/>
                <w:szCs w:val="24"/>
                <w:lang w:val="uk-UA"/>
              </w:rPr>
            </w:pPr>
          </w:p>
          <w:p w:rsidR="00F14ADA" w:rsidRPr="0073081A" w:rsidRDefault="005E01CE" w:rsidP="00D41E5C">
            <w:pPr>
              <w:rPr>
                <w:b/>
                <w:sz w:val="24"/>
                <w:szCs w:val="24"/>
              </w:rPr>
            </w:pPr>
            <w:r w:rsidRPr="0073081A">
              <w:rPr>
                <w:sz w:val="24"/>
                <w:szCs w:val="24"/>
                <w:lang w:val="uk-UA"/>
              </w:rPr>
              <w:t>Комплекси вправ для колового тренування</w:t>
            </w:r>
          </w:p>
        </w:tc>
      </w:tr>
      <w:tr w:rsidR="00F14ADA" w:rsidRPr="0073081A" w:rsidTr="00FB60EE">
        <w:trPr>
          <w:trHeight w:val="20"/>
        </w:trPr>
        <w:tc>
          <w:tcPr>
            <w:tcW w:w="10192" w:type="dxa"/>
            <w:gridSpan w:val="2"/>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b/>
                <w:sz w:val="24"/>
                <w:szCs w:val="24"/>
                <w:lang w:val="uk-UA"/>
              </w:rPr>
            </w:pPr>
            <w:r w:rsidRPr="0073081A">
              <w:rPr>
                <w:b/>
                <w:i/>
                <w:sz w:val="24"/>
                <w:szCs w:val="24"/>
                <w:lang w:val="uk-UA"/>
              </w:rPr>
              <w:t>Атлетична гімнастика</w:t>
            </w:r>
          </w:p>
        </w:tc>
      </w:tr>
      <w:tr w:rsidR="00F14ADA" w:rsidRPr="0073081A" w:rsidTr="00EE4B8E">
        <w:trPr>
          <w:trHeight w:val="20"/>
        </w:trPr>
        <w:tc>
          <w:tcPr>
            <w:tcW w:w="5373" w:type="dxa"/>
            <w:tcBorders>
              <w:top w:val="single" w:sz="4" w:space="0" w:color="auto"/>
              <w:left w:val="single" w:sz="4" w:space="0" w:color="auto"/>
              <w:bottom w:val="single" w:sz="4" w:space="0" w:color="auto"/>
              <w:right w:val="single" w:sz="4" w:space="0" w:color="auto"/>
            </w:tcBorders>
          </w:tcPr>
          <w:p w:rsidR="00ED60B0" w:rsidRDefault="00ED60B0" w:rsidP="00ED60B0">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5E01CE" w:rsidRPr="0073081A" w:rsidRDefault="005E01CE" w:rsidP="005E01CE">
            <w:pPr>
              <w:widowControl w:val="0"/>
              <w:rPr>
                <w:b/>
                <w:sz w:val="24"/>
                <w:szCs w:val="24"/>
                <w:lang w:val="uk-UA"/>
              </w:rPr>
            </w:pPr>
            <w:r w:rsidRPr="0073081A">
              <w:rPr>
                <w:b/>
                <w:sz w:val="24"/>
                <w:szCs w:val="24"/>
                <w:lang w:val="uk-UA"/>
              </w:rPr>
              <w:t>Учень:</w:t>
            </w:r>
          </w:p>
          <w:p w:rsidR="005E01CE" w:rsidRPr="0073081A" w:rsidRDefault="005E01CE" w:rsidP="005E01CE">
            <w:pPr>
              <w:jc w:val="both"/>
              <w:rPr>
                <w:b/>
                <w:sz w:val="24"/>
                <w:szCs w:val="24"/>
                <w:lang w:val="uk-UA"/>
              </w:rPr>
            </w:pPr>
            <w:r w:rsidRPr="0073081A">
              <w:rPr>
                <w:b/>
                <w:sz w:val="24"/>
                <w:szCs w:val="24"/>
                <w:lang w:val="uk-UA"/>
              </w:rPr>
              <w:t>виконує:</w:t>
            </w:r>
            <w:r w:rsidRPr="0073081A">
              <w:rPr>
                <w:sz w:val="24"/>
                <w:szCs w:val="24"/>
                <w:lang w:val="uk-UA"/>
              </w:rPr>
              <w:t xml:space="preserve"> </w:t>
            </w:r>
            <w:r w:rsidRPr="0073081A">
              <w:rPr>
                <w:i/>
                <w:sz w:val="24"/>
                <w:szCs w:val="24"/>
                <w:lang w:val="uk-UA"/>
              </w:rPr>
              <w:t xml:space="preserve">вправи </w:t>
            </w:r>
            <w:r w:rsidRPr="0073081A">
              <w:rPr>
                <w:sz w:val="24"/>
                <w:szCs w:val="24"/>
                <w:lang w:val="uk-UA"/>
              </w:rPr>
              <w:t>з гантелями, малою штангою чи партнером (кожна вправа виконується не менше, ніж у трьох серіях (по 8–10 повторів у кожній) — підтягування на перекладині широким хватом (доторкання потилицею від 3</w:t>
            </w:r>
            <w:r w:rsidRPr="0073081A">
              <w:rPr>
                <w:sz w:val="24"/>
                <w:szCs w:val="24"/>
                <w:lang w:val="uk-UA"/>
              </w:rPr>
              <w:sym w:font="Symbol" w:char="F0B4"/>
            </w:r>
            <w:r w:rsidRPr="0073081A">
              <w:rPr>
                <w:sz w:val="24"/>
                <w:szCs w:val="24"/>
                <w:lang w:val="uk-UA"/>
              </w:rPr>
              <w:t>8 до 3</w:t>
            </w:r>
            <w:r w:rsidRPr="0073081A">
              <w:rPr>
                <w:sz w:val="24"/>
                <w:szCs w:val="24"/>
                <w:lang w:val="uk-UA"/>
              </w:rPr>
              <w:sym w:font="Symbol" w:char="F0B4"/>
            </w:r>
            <w:r w:rsidRPr="0073081A">
              <w:rPr>
                <w:sz w:val="24"/>
                <w:szCs w:val="24"/>
                <w:lang w:val="uk-UA"/>
              </w:rPr>
              <w:t>10 разів); жим лежачи (довести до 5 серій -2</w:t>
            </w:r>
            <w:r w:rsidRPr="0073081A">
              <w:rPr>
                <w:sz w:val="24"/>
                <w:szCs w:val="24"/>
                <w:lang w:val="uk-UA"/>
              </w:rPr>
              <w:sym w:font="Symbol" w:char="F0B4"/>
            </w:r>
            <w:r w:rsidRPr="0073081A">
              <w:rPr>
                <w:sz w:val="24"/>
                <w:szCs w:val="24"/>
                <w:lang w:val="uk-UA"/>
              </w:rPr>
              <w:t>8 разів — 3 хв); жим сидячи (3</w:t>
            </w:r>
            <w:r w:rsidRPr="0073081A">
              <w:rPr>
                <w:sz w:val="24"/>
                <w:szCs w:val="24"/>
                <w:lang w:val="uk-UA"/>
              </w:rPr>
              <w:sym w:font="Symbol" w:char="F0B4"/>
            </w:r>
            <w:r w:rsidRPr="0073081A">
              <w:rPr>
                <w:sz w:val="24"/>
                <w:szCs w:val="24"/>
                <w:lang w:val="uk-UA"/>
              </w:rPr>
              <w:t>8 разів); згинання рук у ліктях, стоячи зі штангою (3</w:t>
            </w:r>
            <w:r w:rsidRPr="0073081A">
              <w:rPr>
                <w:sz w:val="24"/>
                <w:szCs w:val="24"/>
                <w:lang w:val="uk-UA"/>
              </w:rPr>
              <w:sym w:font="Symbol" w:char="F0B4"/>
            </w:r>
            <w:r w:rsidRPr="0073081A">
              <w:rPr>
                <w:sz w:val="24"/>
                <w:szCs w:val="24"/>
                <w:lang w:val="uk-UA"/>
              </w:rPr>
              <w:t xml:space="preserve">10 разів); </w:t>
            </w:r>
            <w:r w:rsidR="00E26135">
              <w:rPr>
                <w:sz w:val="24"/>
                <w:szCs w:val="24"/>
                <w:lang w:val="uk-UA"/>
              </w:rPr>
              <w:t>«</w:t>
            </w:r>
            <w:r w:rsidRPr="0073081A">
              <w:rPr>
                <w:sz w:val="24"/>
                <w:szCs w:val="24"/>
                <w:lang w:val="uk-UA"/>
              </w:rPr>
              <w:t>французький</w:t>
            </w:r>
            <w:r w:rsidR="00E26135">
              <w:rPr>
                <w:sz w:val="24"/>
                <w:szCs w:val="24"/>
                <w:lang w:val="uk-UA"/>
              </w:rPr>
              <w:t>»</w:t>
            </w:r>
            <w:r w:rsidRPr="0073081A">
              <w:rPr>
                <w:sz w:val="24"/>
                <w:szCs w:val="24"/>
                <w:lang w:val="uk-UA"/>
              </w:rPr>
              <w:t xml:space="preserve"> жим стоячи  (3</w:t>
            </w:r>
            <w:r w:rsidRPr="0073081A">
              <w:rPr>
                <w:sz w:val="24"/>
                <w:szCs w:val="24"/>
                <w:lang w:val="uk-UA"/>
              </w:rPr>
              <w:sym w:font="Symbol" w:char="F0B4"/>
            </w:r>
            <w:r w:rsidRPr="0073081A">
              <w:rPr>
                <w:sz w:val="24"/>
                <w:szCs w:val="24"/>
                <w:lang w:val="uk-UA"/>
              </w:rPr>
              <w:t>10 разів); присідання зі штангою на плечах (3</w:t>
            </w:r>
            <w:r w:rsidRPr="0073081A">
              <w:rPr>
                <w:sz w:val="24"/>
                <w:szCs w:val="24"/>
                <w:lang w:val="uk-UA"/>
              </w:rPr>
              <w:sym w:font="Symbol" w:char="F0B4"/>
            </w:r>
            <w:r w:rsidRPr="0073081A">
              <w:rPr>
                <w:sz w:val="24"/>
                <w:szCs w:val="24"/>
                <w:lang w:val="uk-UA"/>
              </w:rPr>
              <w:t>8 разів); згинання ніг лежачи на животі (3</w:t>
            </w:r>
            <w:r w:rsidRPr="0073081A">
              <w:rPr>
                <w:sz w:val="24"/>
                <w:szCs w:val="24"/>
                <w:lang w:val="uk-UA"/>
              </w:rPr>
              <w:sym w:font="Symbol" w:char="F0B4"/>
            </w:r>
            <w:r w:rsidRPr="0073081A">
              <w:rPr>
                <w:sz w:val="24"/>
                <w:szCs w:val="24"/>
                <w:lang w:val="uk-UA"/>
              </w:rPr>
              <w:t>10 разів); піднімання на носках, стоячи на підставці (5</w:t>
            </w:r>
            <w:r w:rsidRPr="0073081A">
              <w:rPr>
                <w:sz w:val="24"/>
                <w:szCs w:val="24"/>
                <w:lang w:val="uk-UA"/>
              </w:rPr>
              <w:sym w:font="Symbol" w:char="F0B4"/>
            </w:r>
            <w:r w:rsidRPr="0073081A">
              <w:rPr>
                <w:sz w:val="24"/>
                <w:szCs w:val="24"/>
                <w:lang w:val="uk-UA"/>
              </w:rPr>
              <w:t>15 разів), піднімання тулуба із положення лежачи на похилій дошці (3</w:t>
            </w:r>
            <w:r w:rsidRPr="0073081A">
              <w:rPr>
                <w:sz w:val="24"/>
                <w:szCs w:val="24"/>
                <w:lang w:val="uk-UA"/>
              </w:rPr>
              <w:sym w:font="Symbol" w:char="F0B4"/>
            </w:r>
            <w:r w:rsidRPr="0073081A">
              <w:rPr>
                <w:sz w:val="24"/>
                <w:szCs w:val="24"/>
                <w:lang w:val="uk-UA"/>
              </w:rPr>
              <w:t>50 разів); розгинання тулуба лежачи на животі, руки за головою (3</w:t>
            </w:r>
            <w:r w:rsidRPr="0073081A">
              <w:rPr>
                <w:sz w:val="24"/>
                <w:szCs w:val="24"/>
                <w:lang w:val="uk-UA"/>
              </w:rPr>
              <w:sym w:font="Symbol" w:char="F0B4"/>
            </w:r>
            <w:r w:rsidRPr="0073081A">
              <w:rPr>
                <w:sz w:val="24"/>
                <w:szCs w:val="24"/>
                <w:lang w:val="uk-UA"/>
              </w:rPr>
              <w:t>10 разів); сидячи на лавці, передпліччя на стегнах, розгинання і згинання кистей рук зі штангою або іншим навантаженням (4</w:t>
            </w:r>
            <w:r w:rsidRPr="0073081A">
              <w:rPr>
                <w:sz w:val="24"/>
                <w:szCs w:val="24"/>
                <w:lang w:val="uk-UA"/>
              </w:rPr>
              <w:sym w:font="Symbol" w:char="F0B4"/>
            </w:r>
            <w:r w:rsidRPr="0073081A">
              <w:rPr>
                <w:sz w:val="24"/>
                <w:szCs w:val="24"/>
                <w:lang w:val="uk-UA"/>
              </w:rPr>
              <w:t>15 разів);</w:t>
            </w:r>
          </w:p>
          <w:p w:rsidR="00ED60B0" w:rsidRDefault="00ED60B0" w:rsidP="00ED60B0">
            <w:pPr>
              <w:widowControl w:val="0"/>
              <w:rPr>
                <w:b/>
                <w:i/>
                <w:sz w:val="24"/>
                <w:szCs w:val="24"/>
                <w:lang w:val="uk-UA"/>
              </w:rPr>
            </w:pPr>
            <w:r>
              <w:rPr>
                <w:b/>
                <w:i/>
                <w:spacing w:val="-4"/>
                <w:sz w:val="24"/>
                <w:szCs w:val="24"/>
                <w:lang w:val="uk-UA"/>
              </w:rPr>
              <w:t xml:space="preserve">Цінніснийі </w:t>
            </w:r>
            <w:r>
              <w:rPr>
                <w:b/>
                <w:i/>
                <w:sz w:val="24"/>
                <w:szCs w:val="24"/>
                <w:lang w:val="uk-UA"/>
              </w:rPr>
              <w:t>і діяльнісний компонент</w:t>
            </w:r>
          </w:p>
          <w:p w:rsidR="00F14ADA" w:rsidRPr="0073081A" w:rsidRDefault="005E01CE" w:rsidP="00ED60B0">
            <w:pPr>
              <w:widowControl w:val="0"/>
              <w:jc w:val="both"/>
              <w:rPr>
                <w:b/>
                <w:i/>
                <w:sz w:val="24"/>
                <w:szCs w:val="24"/>
                <w:lang w:val="uk-UA"/>
              </w:rPr>
            </w:pPr>
            <w:r w:rsidRPr="0073081A">
              <w:rPr>
                <w:b/>
                <w:sz w:val="24"/>
                <w:szCs w:val="24"/>
                <w:lang w:val="uk-UA"/>
              </w:rPr>
              <w:t xml:space="preserve">дотримується </w:t>
            </w:r>
            <w:r w:rsidRPr="0073081A">
              <w:rPr>
                <w:sz w:val="24"/>
                <w:szCs w:val="24"/>
                <w:lang w:val="uk-UA"/>
              </w:rPr>
              <w:t>правил безпеки під час занять</w:t>
            </w:r>
          </w:p>
        </w:tc>
        <w:tc>
          <w:tcPr>
            <w:tcW w:w="4819" w:type="dxa"/>
            <w:tcBorders>
              <w:top w:val="single" w:sz="4" w:space="0" w:color="auto"/>
              <w:left w:val="single" w:sz="4" w:space="0" w:color="auto"/>
              <w:bottom w:val="single" w:sz="4" w:space="0" w:color="auto"/>
              <w:right w:val="single" w:sz="4" w:space="0" w:color="auto"/>
            </w:tcBorders>
          </w:tcPr>
          <w:p w:rsidR="005E01CE" w:rsidRPr="0073081A" w:rsidRDefault="005E01CE" w:rsidP="005E01CE">
            <w:pPr>
              <w:widowControl w:val="0"/>
              <w:jc w:val="both"/>
              <w:rPr>
                <w:b/>
                <w:i/>
                <w:sz w:val="24"/>
                <w:szCs w:val="24"/>
                <w:lang w:val="uk-UA"/>
              </w:rPr>
            </w:pPr>
          </w:p>
          <w:p w:rsidR="005E01CE" w:rsidRPr="0073081A" w:rsidRDefault="005E01CE" w:rsidP="005E01CE">
            <w:pPr>
              <w:widowControl w:val="0"/>
              <w:jc w:val="both"/>
              <w:rPr>
                <w:b/>
                <w:i/>
                <w:sz w:val="24"/>
                <w:szCs w:val="24"/>
                <w:lang w:val="uk-UA"/>
              </w:rPr>
            </w:pPr>
          </w:p>
          <w:p w:rsidR="005E01CE" w:rsidRPr="0073081A" w:rsidRDefault="005E01CE" w:rsidP="005E01CE">
            <w:pPr>
              <w:widowControl w:val="0"/>
              <w:jc w:val="both"/>
              <w:rPr>
                <w:sz w:val="24"/>
                <w:szCs w:val="24"/>
                <w:lang w:val="uk-UA"/>
              </w:rPr>
            </w:pPr>
            <w:r w:rsidRPr="0073081A">
              <w:rPr>
                <w:b/>
                <w:i/>
                <w:sz w:val="24"/>
                <w:szCs w:val="24"/>
                <w:lang w:val="uk-UA"/>
              </w:rPr>
              <w:t>юнаки</w:t>
            </w:r>
          </w:p>
          <w:p w:rsidR="005E01CE" w:rsidRPr="0073081A" w:rsidRDefault="005E01CE" w:rsidP="005E01CE">
            <w:pPr>
              <w:pStyle w:val="a5"/>
              <w:rPr>
                <w:i/>
                <w:sz w:val="24"/>
                <w:szCs w:val="24"/>
                <w:lang w:val="uk-UA"/>
              </w:rPr>
            </w:pPr>
            <w:r w:rsidRPr="0073081A">
              <w:rPr>
                <w:i/>
                <w:sz w:val="24"/>
                <w:szCs w:val="24"/>
                <w:lang w:val="uk-UA"/>
              </w:rPr>
              <w:t xml:space="preserve">вправи з обтяженням: </w:t>
            </w:r>
            <w:r w:rsidRPr="0073081A">
              <w:rPr>
                <w:sz w:val="24"/>
                <w:szCs w:val="24"/>
                <w:lang w:val="uk-UA"/>
              </w:rPr>
              <w:t>вправи з гирями, гантелями, штангою</w:t>
            </w:r>
            <w:r w:rsidRPr="0073081A">
              <w:rPr>
                <w:i/>
                <w:sz w:val="24"/>
                <w:szCs w:val="24"/>
                <w:lang w:val="uk-UA"/>
              </w:rPr>
              <w:t>;</w:t>
            </w:r>
          </w:p>
          <w:p w:rsidR="005E01CE" w:rsidRPr="0073081A" w:rsidRDefault="005E01CE" w:rsidP="00D41E5C">
            <w:pPr>
              <w:jc w:val="both"/>
              <w:rPr>
                <w:b/>
                <w:sz w:val="24"/>
                <w:szCs w:val="24"/>
                <w:lang w:val="uk-UA"/>
              </w:rPr>
            </w:pPr>
          </w:p>
          <w:p w:rsidR="00F14ADA" w:rsidRPr="0073081A" w:rsidRDefault="00F14ADA" w:rsidP="00D41E5C">
            <w:pPr>
              <w:widowControl w:val="0"/>
              <w:jc w:val="both"/>
              <w:rPr>
                <w:b/>
                <w:sz w:val="24"/>
                <w:szCs w:val="24"/>
                <w:lang w:val="uk-UA"/>
              </w:rPr>
            </w:pPr>
          </w:p>
        </w:tc>
      </w:tr>
      <w:bookmarkEnd w:id="0"/>
      <w:bookmarkEnd w:id="1"/>
      <w:bookmarkEnd w:id="13"/>
      <w:bookmarkEnd w:id="14"/>
    </w:tbl>
    <w:p w:rsidR="00ED60B0" w:rsidRDefault="00ED60B0" w:rsidP="00F14ADA">
      <w:pPr>
        <w:widowControl w:val="0"/>
        <w:jc w:val="center"/>
        <w:rPr>
          <w:b/>
          <w:bCs/>
          <w:sz w:val="24"/>
          <w:szCs w:val="24"/>
          <w:lang w:val="uk-UA"/>
        </w:rPr>
      </w:pPr>
    </w:p>
    <w:p w:rsidR="00F14ADA" w:rsidRPr="0073081A" w:rsidRDefault="00F14ADA" w:rsidP="00F14ADA">
      <w:pPr>
        <w:widowControl w:val="0"/>
        <w:jc w:val="center"/>
        <w:rPr>
          <w:b/>
          <w:bCs/>
          <w:sz w:val="24"/>
          <w:szCs w:val="24"/>
          <w:lang w:val="uk-UA"/>
        </w:rPr>
      </w:pPr>
      <w:r w:rsidRPr="0073081A">
        <w:rPr>
          <w:b/>
          <w:bCs/>
          <w:sz w:val="24"/>
          <w:szCs w:val="24"/>
          <w:lang w:val="uk-UA"/>
        </w:rPr>
        <w:t>Орієнтовні навчальні нормативи</w:t>
      </w:r>
    </w:p>
    <w:tbl>
      <w:tblPr>
        <w:tblW w:w="10933" w:type="dxa"/>
        <w:tblInd w:w="-619" w:type="dxa"/>
        <w:tblBorders>
          <w:top w:val="single" w:sz="4" w:space="0" w:color="auto"/>
          <w:left w:val="single" w:sz="4" w:space="0" w:color="auto"/>
          <w:bottom w:val="single" w:sz="4" w:space="0" w:color="auto"/>
          <w:right w:val="single" w:sz="4" w:space="0" w:color="auto"/>
        </w:tblBorders>
        <w:tblLayout w:type="fixed"/>
        <w:tblLook w:val="0000"/>
      </w:tblPr>
      <w:tblGrid>
        <w:gridCol w:w="952"/>
        <w:gridCol w:w="3712"/>
        <w:gridCol w:w="1450"/>
        <w:gridCol w:w="1243"/>
        <w:gridCol w:w="1167"/>
        <w:gridCol w:w="1275"/>
        <w:gridCol w:w="1134"/>
      </w:tblGrid>
      <w:tr w:rsidR="00F14ADA" w:rsidRPr="0073081A" w:rsidTr="00ED60B0">
        <w:trPr>
          <w:trHeight w:val="20"/>
          <w:tblHeader/>
        </w:trPr>
        <w:tc>
          <w:tcPr>
            <w:tcW w:w="952" w:type="dxa"/>
            <w:vMerge w:val="restart"/>
            <w:tcBorders>
              <w:top w:val="single" w:sz="4" w:space="0" w:color="auto"/>
              <w:left w:val="single" w:sz="4" w:space="0" w:color="auto"/>
              <w:bottom w:val="single" w:sz="4" w:space="0" w:color="auto"/>
              <w:right w:val="single" w:sz="4" w:space="0" w:color="auto"/>
            </w:tcBorders>
            <w:vAlign w:val="center"/>
          </w:tcPr>
          <w:p w:rsidR="00F14ADA" w:rsidRPr="00ED60B0" w:rsidRDefault="00F14ADA" w:rsidP="00D41E5C">
            <w:pPr>
              <w:widowControl w:val="0"/>
              <w:jc w:val="center"/>
              <w:rPr>
                <w:b/>
                <w:sz w:val="24"/>
                <w:szCs w:val="24"/>
                <w:lang w:val="uk-UA"/>
              </w:rPr>
            </w:pPr>
            <w:r w:rsidRPr="00ED60B0">
              <w:rPr>
                <w:b/>
                <w:sz w:val="24"/>
                <w:szCs w:val="24"/>
                <w:lang w:val="uk-UA"/>
              </w:rPr>
              <w:t>Рік вивчення</w:t>
            </w:r>
          </w:p>
        </w:tc>
        <w:tc>
          <w:tcPr>
            <w:tcW w:w="5162" w:type="dxa"/>
            <w:gridSpan w:val="2"/>
            <w:vMerge w:val="restart"/>
            <w:tcBorders>
              <w:top w:val="single" w:sz="4" w:space="0" w:color="auto"/>
              <w:left w:val="single" w:sz="4" w:space="0" w:color="auto"/>
              <w:bottom w:val="single" w:sz="4" w:space="0" w:color="auto"/>
              <w:right w:val="single" w:sz="4" w:space="0" w:color="auto"/>
            </w:tcBorders>
            <w:vAlign w:val="center"/>
          </w:tcPr>
          <w:p w:rsidR="00F14ADA" w:rsidRPr="00ED60B0" w:rsidRDefault="00F14ADA" w:rsidP="00D41E5C">
            <w:pPr>
              <w:widowControl w:val="0"/>
              <w:jc w:val="center"/>
              <w:rPr>
                <w:b/>
                <w:sz w:val="24"/>
                <w:szCs w:val="24"/>
                <w:lang w:val="uk-UA"/>
              </w:rPr>
            </w:pPr>
            <w:r w:rsidRPr="00ED60B0">
              <w:rPr>
                <w:b/>
                <w:sz w:val="24"/>
                <w:szCs w:val="24"/>
                <w:lang w:val="uk-UA"/>
              </w:rPr>
              <w:t>Навчальні нормативи</w:t>
            </w:r>
          </w:p>
        </w:tc>
        <w:tc>
          <w:tcPr>
            <w:tcW w:w="4819" w:type="dxa"/>
            <w:gridSpan w:val="4"/>
            <w:tcBorders>
              <w:top w:val="single" w:sz="4" w:space="0" w:color="auto"/>
              <w:left w:val="single" w:sz="4" w:space="0" w:color="auto"/>
              <w:bottom w:val="single" w:sz="4" w:space="0" w:color="auto"/>
              <w:right w:val="single" w:sz="4" w:space="0" w:color="auto"/>
            </w:tcBorders>
            <w:vAlign w:val="center"/>
          </w:tcPr>
          <w:p w:rsidR="00F14ADA" w:rsidRPr="00ED60B0" w:rsidRDefault="00F14ADA" w:rsidP="00D41E5C">
            <w:pPr>
              <w:widowControl w:val="0"/>
              <w:jc w:val="center"/>
              <w:rPr>
                <w:b/>
                <w:sz w:val="24"/>
                <w:szCs w:val="24"/>
                <w:lang w:val="uk-UA"/>
              </w:rPr>
            </w:pPr>
            <w:r w:rsidRPr="00ED60B0">
              <w:rPr>
                <w:b/>
                <w:sz w:val="24"/>
                <w:szCs w:val="24"/>
                <w:lang w:val="uk-UA"/>
              </w:rPr>
              <w:t>Рівні компетентності</w:t>
            </w:r>
          </w:p>
        </w:tc>
      </w:tr>
      <w:tr w:rsidR="00F14ADA" w:rsidRPr="0073081A" w:rsidTr="00ED60B0">
        <w:trPr>
          <w:trHeight w:val="20"/>
          <w:tblHeader/>
        </w:trPr>
        <w:tc>
          <w:tcPr>
            <w:tcW w:w="952" w:type="dxa"/>
            <w:vMerge/>
            <w:tcBorders>
              <w:top w:val="single" w:sz="4" w:space="0" w:color="auto"/>
              <w:left w:val="single" w:sz="4" w:space="0" w:color="auto"/>
              <w:bottom w:val="single" w:sz="4" w:space="0" w:color="auto"/>
              <w:right w:val="single" w:sz="4" w:space="0" w:color="auto"/>
            </w:tcBorders>
            <w:vAlign w:val="center"/>
          </w:tcPr>
          <w:p w:rsidR="00F14ADA" w:rsidRPr="00ED60B0" w:rsidRDefault="00F14ADA" w:rsidP="00D41E5C">
            <w:pPr>
              <w:widowControl w:val="0"/>
              <w:jc w:val="center"/>
              <w:rPr>
                <w:b/>
                <w:sz w:val="24"/>
                <w:szCs w:val="24"/>
                <w:lang w:val="uk-UA"/>
              </w:rPr>
            </w:pPr>
          </w:p>
        </w:tc>
        <w:tc>
          <w:tcPr>
            <w:tcW w:w="5162" w:type="dxa"/>
            <w:gridSpan w:val="2"/>
            <w:vMerge/>
            <w:tcBorders>
              <w:top w:val="single" w:sz="4" w:space="0" w:color="auto"/>
              <w:left w:val="single" w:sz="4" w:space="0" w:color="auto"/>
              <w:bottom w:val="single" w:sz="4" w:space="0" w:color="auto"/>
              <w:right w:val="single" w:sz="4" w:space="0" w:color="auto"/>
            </w:tcBorders>
            <w:vAlign w:val="center"/>
          </w:tcPr>
          <w:p w:rsidR="00F14ADA" w:rsidRPr="00ED60B0" w:rsidRDefault="00F14ADA" w:rsidP="00D41E5C">
            <w:pPr>
              <w:widowControl w:val="0"/>
              <w:jc w:val="center"/>
              <w:rPr>
                <w:b/>
                <w:sz w:val="24"/>
                <w:szCs w:val="24"/>
                <w:lang w:val="uk-UA"/>
              </w:rPr>
            </w:pPr>
          </w:p>
        </w:tc>
        <w:tc>
          <w:tcPr>
            <w:tcW w:w="1243" w:type="dxa"/>
            <w:tcBorders>
              <w:top w:val="single" w:sz="4" w:space="0" w:color="auto"/>
              <w:left w:val="single" w:sz="4" w:space="0" w:color="auto"/>
              <w:bottom w:val="single" w:sz="4" w:space="0" w:color="auto"/>
              <w:right w:val="single" w:sz="4" w:space="0" w:color="auto"/>
            </w:tcBorders>
            <w:vAlign w:val="center"/>
          </w:tcPr>
          <w:p w:rsidR="00F14ADA" w:rsidRPr="00ED60B0" w:rsidRDefault="00F14ADA" w:rsidP="00D41E5C">
            <w:pPr>
              <w:widowControl w:val="0"/>
              <w:jc w:val="center"/>
              <w:rPr>
                <w:b/>
                <w:sz w:val="24"/>
                <w:szCs w:val="24"/>
                <w:lang w:val="uk-UA"/>
              </w:rPr>
            </w:pPr>
            <w:r w:rsidRPr="00ED60B0">
              <w:rPr>
                <w:b/>
                <w:spacing w:val="-2"/>
                <w:sz w:val="24"/>
                <w:szCs w:val="24"/>
                <w:lang w:val="uk-UA"/>
              </w:rPr>
              <w:t>низь</w:t>
            </w:r>
            <w:r w:rsidRPr="00ED60B0">
              <w:rPr>
                <w:b/>
                <w:sz w:val="24"/>
                <w:szCs w:val="24"/>
                <w:lang w:val="uk-UA"/>
              </w:rPr>
              <w:t>кий</w:t>
            </w:r>
          </w:p>
        </w:tc>
        <w:tc>
          <w:tcPr>
            <w:tcW w:w="1167" w:type="dxa"/>
            <w:tcBorders>
              <w:top w:val="single" w:sz="4" w:space="0" w:color="auto"/>
              <w:left w:val="single" w:sz="4" w:space="0" w:color="auto"/>
              <w:bottom w:val="single" w:sz="4" w:space="0" w:color="auto"/>
              <w:right w:val="single" w:sz="4" w:space="0" w:color="auto"/>
            </w:tcBorders>
            <w:vAlign w:val="center"/>
          </w:tcPr>
          <w:p w:rsidR="00F14ADA" w:rsidRPr="00ED60B0" w:rsidRDefault="00F14ADA" w:rsidP="00D41E5C">
            <w:pPr>
              <w:widowControl w:val="0"/>
              <w:jc w:val="center"/>
              <w:rPr>
                <w:b/>
                <w:sz w:val="24"/>
                <w:szCs w:val="24"/>
                <w:lang w:val="uk-UA"/>
              </w:rPr>
            </w:pPr>
            <w:r w:rsidRPr="00ED60B0">
              <w:rPr>
                <w:b/>
                <w:spacing w:val="-10"/>
                <w:sz w:val="24"/>
                <w:szCs w:val="24"/>
                <w:lang w:val="uk-UA"/>
              </w:rPr>
              <w:t>серед</w:t>
            </w:r>
            <w:r w:rsidRPr="00ED60B0">
              <w:rPr>
                <w:b/>
                <w:sz w:val="24"/>
                <w:szCs w:val="24"/>
                <w:lang w:val="uk-UA"/>
              </w:rPr>
              <w:t>ній</w:t>
            </w:r>
          </w:p>
        </w:tc>
        <w:tc>
          <w:tcPr>
            <w:tcW w:w="1275" w:type="dxa"/>
            <w:tcBorders>
              <w:top w:val="single" w:sz="4" w:space="0" w:color="auto"/>
              <w:left w:val="single" w:sz="4" w:space="0" w:color="auto"/>
              <w:bottom w:val="single" w:sz="4" w:space="0" w:color="auto"/>
              <w:right w:val="single" w:sz="4" w:space="0" w:color="auto"/>
            </w:tcBorders>
            <w:vAlign w:val="center"/>
          </w:tcPr>
          <w:p w:rsidR="00F14ADA" w:rsidRPr="00ED60B0" w:rsidRDefault="00F14ADA" w:rsidP="00D41E5C">
            <w:pPr>
              <w:widowControl w:val="0"/>
              <w:jc w:val="center"/>
              <w:rPr>
                <w:b/>
                <w:sz w:val="24"/>
                <w:szCs w:val="24"/>
                <w:lang w:val="uk-UA"/>
              </w:rPr>
            </w:pPr>
            <w:r w:rsidRPr="00ED60B0">
              <w:rPr>
                <w:b/>
                <w:sz w:val="24"/>
                <w:szCs w:val="24"/>
                <w:lang w:val="uk-UA"/>
              </w:rPr>
              <w:t>дос</w:t>
            </w:r>
            <w:r w:rsidRPr="00ED60B0">
              <w:rPr>
                <w:b/>
                <w:spacing w:val="-10"/>
                <w:sz w:val="24"/>
                <w:szCs w:val="24"/>
                <w:lang w:val="uk-UA"/>
              </w:rPr>
              <w:t>татній</w:t>
            </w:r>
          </w:p>
        </w:tc>
        <w:tc>
          <w:tcPr>
            <w:tcW w:w="1134" w:type="dxa"/>
            <w:tcBorders>
              <w:top w:val="single" w:sz="4" w:space="0" w:color="auto"/>
              <w:left w:val="single" w:sz="4" w:space="0" w:color="auto"/>
              <w:bottom w:val="single" w:sz="4" w:space="0" w:color="auto"/>
              <w:right w:val="single" w:sz="4" w:space="0" w:color="auto"/>
            </w:tcBorders>
            <w:vAlign w:val="center"/>
          </w:tcPr>
          <w:p w:rsidR="00F14ADA" w:rsidRPr="00ED60B0" w:rsidRDefault="00F14ADA" w:rsidP="00D41E5C">
            <w:pPr>
              <w:widowControl w:val="0"/>
              <w:jc w:val="center"/>
              <w:rPr>
                <w:b/>
                <w:sz w:val="24"/>
                <w:szCs w:val="24"/>
                <w:lang w:val="uk-UA"/>
              </w:rPr>
            </w:pPr>
            <w:r w:rsidRPr="00ED60B0">
              <w:rPr>
                <w:b/>
                <w:spacing w:val="-6"/>
                <w:sz w:val="24"/>
                <w:szCs w:val="24"/>
                <w:lang w:val="uk-UA"/>
              </w:rPr>
              <w:t>висо</w:t>
            </w:r>
            <w:r w:rsidRPr="00ED60B0">
              <w:rPr>
                <w:b/>
                <w:sz w:val="24"/>
                <w:szCs w:val="24"/>
                <w:lang w:val="uk-UA"/>
              </w:rPr>
              <w:t>кий</w:t>
            </w:r>
          </w:p>
        </w:tc>
      </w:tr>
      <w:tr w:rsidR="00F14ADA" w:rsidRPr="0073081A" w:rsidTr="00ED60B0">
        <w:trPr>
          <w:trHeight w:val="20"/>
        </w:trPr>
        <w:tc>
          <w:tcPr>
            <w:tcW w:w="952" w:type="dxa"/>
            <w:vMerge w:val="restart"/>
            <w:tcBorders>
              <w:top w:val="single" w:sz="4" w:space="0" w:color="auto"/>
              <w:left w:val="single" w:sz="4" w:space="0" w:color="auto"/>
              <w:right w:val="single" w:sz="4" w:space="0" w:color="auto"/>
            </w:tcBorders>
            <w:vAlign w:val="center"/>
          </w:tcPr>
          <w:p w:rsidR="00F14ADA" w:rsidRPr="0073081A" w:rsidRDefault="00E50507" w:rsidP="00D41E5C">
            <w:pPr>
              <w:widowControl w:val="0"/>
              <w:jc w:val="center"/>
              <w:rPr>
                <w:sz w:val="24"/>
                <w:szCs w:val="24"/>
              </w:rPr>
            </w:pPr>
            <w:r>
              <w:rPr>
                <w:sz w:val="24"/>
                <w:szCs w:val="24"/>
                <w:lang w:val="uk-UA"/>
              </w:rPr>
              <w:t>1(</w:t>
            </w:r>
            <w:r w:rsidR="00F14ADA" w:rsidRPr="0073081A">
              <w:rPr>
                <w:sz w:val="24"/>
                <w:szCs w:val="24"/>
                <w:lang w:val="en-US"/>
              </w:rPr>
              <w:t>6</w:t>
            </w:r>
            <w:r>
              <w:rPr>
                <w:sz w:val="24"/>
                <w:szCs w:val="24"/>
                <w:lang w:val="uk-UA"/>
              </w:rPr>
              <w:t>)</w:t>
            </w:r>
            <w:r w:rsidR="00F14ADA" w:rsidRPr="0073081A">
              <w:rPr>
                <w:sz w:val="24"/>
                <w:szCs w:val="24"/>
                <w:lang w:val="uk-UA"/>
              </w:rPr>
              <w:t xml:space="preserve"> рік вивчення</w:t>
            </w:r>
          </w:p>
        </w:tc>
        <w:tc>
          <w:tcPr>
            <w:tcW w:w="3712" w:type="dxa"/>
            <w:vMerge w:val="restart"/>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rPr>
                <w:sz w:val="24"/>
                <w:szCs w:val="24"/>
                <w:lang w:val="uk-UA"/>
              </w:rPr>
            </w:pPr>
            <w:r w:rsidRPr="0073081A">
              <w:rPr>
                <w:sz w:val="24"/>
                <w:szCs w:val="24"/>
                <w:lang w:val="uk-UA"/>
              </w:rPr>
              <w:t xml:space="preserve">Підтягування </w:t>
            </w:r>
            <w:r w:rsidRPr="0073081A">
              <w:rPr>
                <w:spacing w:val="-4"/>
                <w:sz w:val="24"/>
                <w:szCs w:val="24"/>
                <w:lang w:val="uk-UA"/>
              </w:rPr>
              <w:t>(кількість разів)</w:t>
            </w:r>
          </w:p>
        </w:tc>
        <w:tc>
          <w:tcPr>
            <w:tcW w:w="1450" w:type="dxa"/>
            <w:tcBorders>
              <w:top w:val="single" w:sz="4" w:space="0" w:color="auto"/>
              <w:left w:val="single" w:sz="4" w:space="0" w:color="auto"/>
              <w:bottom w:val="single" w:sz="4" w:space="0" w:color="auto"/>
              <w:right w:val="single" w:sz="4" w:space="0" w:color="auto"/>
            </w:tcBorders>
          </w:tcPr>
          <w:p w:rsidR="00F14ADA" w:rsidRPr="0073081A" w:rsidRDefault="005E01CE" w:rsidP="00D41E5C">
            <w:pPr>
              <w:widowControl w:val="0"/>
              <w:jc w:val="center"/>
              <w:rPr>
                <w:sz w:val="24"/>
                <w:szCs w:val="24"/>
                <w:lang w:val="uk-UA"/>
              </w:rPr>
            </w:pPr>
            <w:r w:rsidRPr="0073081A">
              <w:rPr>
                <w:sz w:val="24"/>
                <w:szCs w:val="24"/>
                <w:lang w:val="uk-UA"/>
              </w:rPr>
              <w:t xml:space="preserve">юн. </w:t>
            </w:r>
            <w:r w:rsidR="00F14ADA" w:rsidRPr="0073081A">
              <w:rPr>
                <w:sz w:val="24"/>
                <w:szCs w:val="24"/>
                <w:lang w:val="uk-UA"/>
              </w:rPr>
              <w:t>у висі</w:t>
            </w:r>
          </w:p>
        </w:tc>
        <w:tc>
          <w:tcPr>
            <w:tcW w:w="1243"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rPr>
              <w:t xml:space="preserve">до </w:t>
            </w:r>
            <w:r w:rsidRPr="0073081A">
              <w:rPr>
                <w:sz w:val="24"/>
                <w:szCs w:val="24"/>
                <w:lang w:val="uk-UA"/>
              </w:rPr>
              <w:t>4</w:t>
            </w:r>
          </w:p>
        </w:tc>
        <w:tc>
          <w:tcPr>
            <w:tcW w:w="1167"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4</w:t>
            </w:r>
          </w:p>
        </w:tc>
        <w:tc>
          <w:tcPr>
            <w:tcW w:w="1275"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8</w:t>
            </w:r>
          </w:p>
        </w:tc>
        <w:tc>
          <w:tcPr>
            <w:tcW w:w="1134"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11</w:t>
            </w:r>
          </w:p>
        </w:tc>
      </w:tr>
      <w:tr w:rsidR="00F14ADA" w:rsidRPr="0073081A" w:rsidTr="00ED60B0">
        <w:trPr>
          <w:trHeight w:val="20"/>
        </w:trPr>
        <w:tc>
          <w:tcPr>
            <w:tcW w:w="952" w:type="dxa"/>
            <w:vMerge/>
            <w:tcBorders>
              <w:left w:val="single" w:sz="4" w:space="0" w:color="auto"/>
              <w:right w:val="single" w:sz="4" w:space="0" w:color="auto"/>
            </w:tcBorders>
          </w:tcPr>
          <w:p w:rsidR="00F14ADA" w:rsidRPr="0073081A" w:rsidRDefault="00F14ADA" w:rsidP="00D41E5C">
            <w:pPr>
              <w:widowControl w:val="0"/>
              <w:jc w:val="center"/>
              <w:rPr>
                <w:sz w:val="24"/>
                <w:szCs w:val="24"/>
                <w:lang w:val="uk-UA"/>
              </w:rPr>
            </w:pPr>
          </w:p>
        </w:tc>
        <w:tc>
          <w:tcPr>
            <w:tcW w:w="3712"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rPr>
                <w:sz w:val="24"/>
                <w:szCs w:val="24"/>
                <w:lang w:val="uk-UA"/>
              </w:rPr>
            </w:pPr>
          </w:p>
        </w:tc>
        <w:tc>
          <w:tcPr>
            <w:tcW w:w="1450"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дівч.</w:t>
            </w:r>
          </w:p>
          <w:p w:rsidR="00F14ADA" w:rsidRPr="0073081A" w:rsidRDefault="00F14ADA" w:rsidP="00D41E5C">
            <w:pPr>
              <w:widowControl w:val="0"/>
              <w:jc w:val="center"/>
              <w:rPr>
                <w:sz w:val="24"/>
                <w:szCs w:val="24"/>
                <w:lang w:val="uk-UA"/>
              </w:rPr>
            </w:pPr>
            <w:r w:rsidRPr="0073081A">
              <w:rPr>
                <w:sz w:val="24"/>
                <w:szCs w:val="24"/>
                <w:lang w:val="uk-UA"/>
              </w:rPr>
              <w:t xml:space="preserve">у висі </w:t>
            </w:r>
            <w:r w:rsidRPr="0073081A">
              <w:rPr>
                <w:spacing w:val="-4"/>
                <w:sz w:val="24"/>
                <w:szCs w:val="24"/>
                <w:lang w:val="uk-UA"/>
              </w:rPr>
              <w:t>лежачи</w:t>
            </w:r>
          </w:p>
        </w:tc>
        <w:tc>
          <w:tcPr>
            <w:tcW w:w="1243"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rPr>
              <w:t xml:space="preserve">до </w:t>
            </w:r>
            <w:r w:rsidRPr="0073081A">
              <w:rPr>
                <w:sz w:val="24"/>
                <w:szCs w:val="24"/>
                <w:lang w:val="uk-UA"/>
              </w:rPr>
              <w:t>6</w:t>
            </w:r>
          </w:p>
        </w:tc>
        <w:tc>
          <w:tcPr>
            <w:tcW w:w="1167"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6</w:t>
            </w:r>
          </w:p>
        </w:tc>
        <w:tc>
          <w:tcPr>
            <w:tcW w:w="1275"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16</w:t>
            </w:r>
          </w:p>
        </w:tc>
        <w:tc>
          <w:tcPr>
            <w:tcW w:w="1134"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20</w:t>
            </w:r>
          </w:p>
        </w:tc>
      </w:tr>
      <w:tr w:rsidR="00F14ADA" w:rsidRPr="0073081A" w:rsidTr="00ED60B0">
        <w:trPr>
          <w:trHeight w:val="20"/>
        </w:trPr>
        <w:tc>
          <w:tcPr>
            <w:tcW w:w="952" w:type="dxa"/>
            <w:vMerge/>
            <w:tcBorders>
              <w:left w:val="single" w:sz="4" w:space="0" w:color="auto"/>
              <w:right w:val="single" w:sz="4" w:space="0" w:color="auto"/>
            </w:tcBorders>
          </w:tcPr>
          <w:p w:rsidR="00F14ADA" w:rsidRPr="0073081A" w:rsidRDefault="00F14ADA" w:rsidP="00D41E5C">
            <w:pPr>
              <w:widowControl w:val="0"/>
              <w:jc w:val="center"/>
              <w:rPr>
                <w:sz w:val="24"/>
                <w:szCs w:val="24"/>
                <w:lang w:val="uk-UA"/>
              </w:rPr>
            </w:pPr>
          </w:p>
        </w:tc>
        <w:tc>
          <w:tcPr>
            <w:tcW w:w="3712" w:type="dxa"/>
            <w:vMerge w:val="restart"/>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rPr>
                <w:spacing w:val="-4"/>
                <w:sz w:val="24"/>
                <w:szCs w:val="24"/>
                <w:lang w:val="uk-UA"/>
              </w:rPr>
            </w:pPr>
            <w:r w:rsidRPr="0073081A">
              <w:rPr>
                <w:spacing w:val="-6"/>
                <w:sz w:val="24"/>
                <w:szCs w:val="24"/>
                <w:lang w:val="uk-UA"/>
              </w:rPr>
              <w:t>Згинання та роз</w:t>
            </w:r>
            <w:r w:rsidRPr="0073081A">
              <w:rPr>
                <w:sz w:val="24"/>
                <w:szCs w:val="24"/>
                <w:lang w:val="uk-UA"/>
              </w:rPr>
              <w:t xml:space="preserve">гинання рук в упорі лежачи </w:t>
            </w:r>
            <w:r w:rsidRPr="0073081A">
              <w:rPr>
                <w:spacing w:val="-4"/>
                <w:sz w:val="24"/>
                <w:szCs w:val="24"/>
                <w:lang w:val="uk-UA"/>
              </w:rPr>
              <w:t>(кількість разів)</w:t>
            </w:r>
          </w:p>
        </w:tc>
        <w:tc>
          <w:tcPr>
            <w:tcW w:w="1450" w:type="dxa"/>
            <w:tcBorders>
              <w:top w:val="single" w:sz="4" w:space="0" w:color="auto"/>
              <w:left w:val="single" w:sz="4" w:space="0" w:color="auto"/>
              <w:bottom w:val="single" w:sz="4" w:space="0" w:color="auto"/>
              <w:right w:val="single" w:sz="4" w:space="0" w:color="auto"/>
            </w:tcBorders>
          </w:tcPr>
          <w:p w:rsidR="00206D41" w:rsidRPr="0073081A" w:rsidRDefault="005E01CE" w:rsidP="00D41E5C">
            <w:pPr>
              <w:widowControl w:val="0"/>
              <w:jc w:val="center"/>
              <w:rPr>
                <w:sz w:val="24"/>
                <w:szCs w:val="24"/>
                <w:lang w:val="uk-UA"/>
              </w:rPr>
            </w:pPr>
            <w:r w:rsidRPr="0073081A">
              <w:rPr>
                <w:sz w:val="24"/>
                <w:szCs w:val="24"/>
                <w:lang w:val="uk-UA"/>
              </w:rPr>
              <w:t xml:space="preserve">юн. </w:t>
            </w:r>
          </w:p>
          <w:p w:rsidR="00F14ADA" w:rsidRPr="0073081A" w:rsidRDefault="00206D41" w:rsidP="00D41E5C">
            <w:pPr>
              <w:widowControl w:val="0"/>
              <w:jc w:val="center"/>
              <w:rPr>
                <w:sz w:val="24"/>
                <w:szCs w:val="24"/>
                <w:lang w:val="uk-UA"/>
              </w:rPr>
            </w:pPr>
            <w:r w:rsidRPr="0073081A">
              <w:rPr>
                <w:spacing w:val="-4"/>
                <w:sz w:val="24"/>
                <w:szCs w:val="24"/>
                <w:lang w:val="uk-UA"/>
              </w:rPr>
              <w:t>від під</w:t>
            </w:r>
            <w:r w:rsidR="00F14ADA" w:rsidRPr="0073081A">
              <w:rPr>
                <w:sz w:val="24"/>
                <w:szCs w:val="24"/>
                <w:lang w:val="uk-UA"/>
              </w:rPr>
              <w:t>логи</w:t>
            </w:r>
          </w:p>
        </w:tc>
        <w:tc>
          <w:tcPr>
            <w:tcW w:w="1243"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rPr>
              <w:t xml:space="preserve">до </w:t>
            </w:r>
            <w:r w:rsidRPr="0073081A">
              <w:rPr>
                <w:sz w:val="24"/>
                <w:szCs w:val="24"/>
                <w:lang w:val="uk-UA"/>
              </w:rPr>
              <w:t>15</w:t>
            </w:r>
          </w:p>
        </w:tc>
        <w:tc>
          <w:tcPr>
            <w:tcW w:w="1167"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15</w:t>
            </w:r>
          </w:p>
        </w:tc>
        <w:tc>
          <w:tcPr>
            <w:tcW w:w="1275"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22</w:t>
            </w:r>
          </w:p>
        </w:tc>
        <w:tc>
          <w:tcPr>
            <w:tcW w:w="1134"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30</w:t>
            </w:r>
          </w:p>
        </w:tc>
      </w:tr>
      <w:tr w:rsidR="00F14ADA" w:rsidRPr="0073081A" w:rsidTr="00ED60B0">
        <w:trPr>
          <w:trHeight w:val="20"/>
        </w:trPr>
        <w:tc>
          <w:tcPr>
            <w:tcW w:w="952" w:type="dxa"/>
            <w:vMerge/>
            <w:tcBorders>
              <w:left w:val="single" w:sz="4" w:space="0" w:color="auto"/>
              <w:right w:val="single" w:sz="4" w:space="0" w:color="auto"/>
            </w:tcBorders>
          </w:tcPr>
          <w:p w:rsidR="00F14ADA" w:rsidRPr="0073081A" w:rsidRDefault="00F14ADA" w:rsidP="00D41E5C">
            <w:pPr>
              <w:widowControl w:val="0"/>
              <w:jc w:val="center"/>
              <w:rPr>
                <w:sz w:val="24"/>
                <w:szCs w:val="24"/>
                <w:lang w:val="uk-UA"/>
              </w:rPr>
            </w:pPr>
          </w:p>
        </w:tc>
        <w:tc>
          <w:tcPr>
            <w:tcW w:w="3712"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rPr>
                <w:sz w:val="24"/>
                <w:szCs w:val="24"/>
                <w:lang w:val="uk-UA"/>
              </w:rPr>
            </w:pPr>
          </w:p>
        </w:tc>
        <w:tc>
          <w:tcPr>
            <w:tcW w:w="1450"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дівч.</w:t>
            </w:r>
          </w:p>
          <w:p w:rsidR="00F14ADA" w:rsidRPr="0073081A" w:rsidRDefault="00F14ADA" w:rsidP="00D41E5C">
            <w:pPr>
              <w:widowControl w:val="0"/>
              <w:jc w:val="center"/>
              <w:rPr>
                <w:sz w:val="24"/>
                <w:szCs w:val="24"/>
                <w:lang w:val="uk-UA"/>
              </w:rPr>
            </w:pPr>
            <w:r w:rsidRPr="0073081A">
              <w:rPr>
                <w:sz w:val="24"/>
                <w:szCs w:val="24"/>
                <w:lang w:val="uk-UA"/>
              </w:rPr>
              <w:t>від лави</w:t>
            </w:r>
          </w:p>
        </w:tc>
        <w:tc>
          <w:tcPr>
            <w:tcW w:w="1243"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rPr>
              <w:t xml:space="preserve">до </w:t>
            </w:r>
            <w:r w:rsidRPr="0073081A">
              <w:rPr>
                <w:sz w:val="24"/>
                <w:szCs w:val="24"/>
                <w:lang w:val="uk-UA"/>
              </w:rPr>
              <w:t>7</w:t>
            </w:r>
          </w:p>
        </w:tc>
        <w:tc>
          <w:tcPr>
            <w:tcW w:w="1167"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7</w:t>
            </w:r>
          </w:p>
        </w:tc>
        <w:tc>
          <w:tcPr>
            <w:tcW w:w="1275"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13</w:t>
            </w:r>
          </w:p>
        </w:tc>
        <w:tc>
          <w:tcPr>
            <w:tcW w:w="1134"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15</w:t>
            </w:r>
          </w:p>
        </w:tc>
      </w:tr>
      <w:tr w:rsidR="00F14ADA" w:rsidRPr="0073081A" w:rsidTr="00ED60B0">
        <w:trPr>
          <w:trHeight w:val="20"/>
        </w:trPr>
        <w:tc>
          <w:tcPr>
            <w:tcW w:w="952" w:type="dxa"/>
            <w:vMerge/>
            <w:tcBorders>
              <w:left w:val="single" w:sz="4" w:space="0" w:color="auto"/>
              <w:right w:val="single" w:sz="4" w:space="0" w:color="auto"/>
            </w:tcBorders>
          </w:tcPr>
          <w:p w:rsidR="00F14ADA" w:rsidRPr="0073081A" w:rsidRDefault="00F14ADA" w:rsidP="00D41E5C">
            <w:pPr>
              <w:widowControl w:val="0"/>
              <w:jc w:val="center"/>
              <w:rPr>
                <w:sz w:val="24"/>
                <w:szCs w:val="24"/>
                <w:lang w:val="uk-UA"/>
              </w:rPr>
            </w:pPr>
          </w:p>
        </w:tc>
        <w:tc>
          <w:tcPr>
            <w:tcW w:w="3712" w:type="dxa"/>
            <w:vMerge w:val="restart"/>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rPr>
                <w:sz w:val="24"/>
                <w:szCs w:val="24"/>
                <w:lang w:val="uk-UA"/>
              </w:rPr>
            </w:pPr>
            <w:r w:rsidRPr="0073081A">
              <w:rPr>
                <w:sz w:val="24"/>
                <w:szCs w:val="24"/>
                <w:lang w:val="uk-UA"/>
              </w:rPr>
              <w:t>Нахил уперед з положення сидячи (см)</w:t>
            </w:r>
          </w:p>
        </w:tc>
        <w:tc>
          <w:tcPr>
            <w:tcW w:w="1450" w:type="dxa"/>
            <w:tcBorders>
              <w:top w:val="single" w:sz="4" w:space="0" w:color="auto"/>
              <w:left w:val="single" w:sz="4" w:space="0" w:color="auto"/>
              <w:bottom w:val="single" w:sz="4" w:space="0" w:color="auto"/>
              <w:right w:val="single" w:sz="4" w:space="0" w:color="auto"/>
            </w:tcBorders>
          </w:tcPr>
          <w:p w:rsidR="00F14ADA" w:rsidRPr="0073081A" w:rsidRDefault="005E01CE" w:rsidP="00D41E5C">
            <w:pPr>
              <w:widowControl w:val="0"/>
              <w:jc w:val="center"/>
              <w:rPr>
                <w:sz w:val="24"/>
                <w:szCs w:val="24"/>
                <w:lang w:val="uk-UA"/>
              </w:rPr>
            </w:pPr>
            <w:r w:rsidRPr="0073081A">
              <w:rPr>
                <w:sz w:val="24"/>
                <w:szCs w:val="24"/>
                <w:lang w:val="uk-UA"/>
              </w:rPr>
              <w:t>юн.</w:t>
            </w:r>
          </w:p>
        </w:tc>
        <w:tc>
          <w:tcPr>
            <w:tcW w:w="1243"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rPr>
              <w:t xml:space="preserve">до </w:t>
            </w:r>
            <w:r w:rsidRPr="0073081A">
              <w:rPr>
                <w:sz w:val="24"/>
                <w:szCs w:val="24"/>
                <w:lang w:val="uk-UA"/>
              </w:rPr>
              <w:t>3</w:t>
            </w:r>
          </w:p>
        </w:tc>
        <w:tc>
          <w:tcPr>
            <w:tcW w:w="1167"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3</w:t>
            </w:r>
          </w:p>
        </w:tc>
        <w:tc>
          <w:tcPr>
            <w:tcW w:w="1275"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6</w:t>
            </w:r>
          </w:p>
        </w:tc>
        <w:tc>
          <w:tcPr>
            <w:tcW w:w="1134"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10</w:t>
            </w:r>
          </w:p>
        </w:tc>
      </w:tr>
      <w:tr w:rsidR="00F14ADA" w:rsidRPr="0073081A" w:rsidTr="00ED60B0">
        <w:trPr>
          <w:trHeight w:val="20"/>
        </w:trPr>
        <w:tc>
          <w:tcPr>
            <w:tcW w:w="952" w:type="dxa"/>
            <w:vMerge/>
            <w:tcBorders>
              <w:left w:val="single" w:sz="4" w:space="0" w:color="auto"/>
              <w:right w:val="single" w:sz="4" w:space="0" w:color="auto"/>
            </w:tcBorders>
          </w:tcPr>
          <w:p w:rsidR="00F14ADA" w:rsidRPr="0073081A" w:rsidRDefault="00F14ADA" w:rsidP="00D41E5C">
            <w:pPr>
              <w:widowControl w:val="0"/>
              <w:jc w:val="center"/>
              <w:rPr>
                <w:sz w:val="24"/>
                <w:szCs w:val="24"/>
                <w:lang w:val="uk-UA"/>
              </w:rPr>
            </w:pPr>
          </w:p>
        </w:tc>
        <w:tc>
          <w:tcPr>
            <w:tcW w:w="3712"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rPr>
                <w:sz w:val="24"/>
                <w:szCs w:val="24"/>
                <w:lang w:val="uk-UA"/>
              </w:rPr>
            </w:pPr>
          </w:p>
        </w:tc>
        <w:tc>
          <w:tcPr>
            <w:tcW w:w="1450"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дівч.</w:t>
            </w:r>
          </w:p>
        </w:tc>
        <w:tc>
          <w:tcPr>
            <w:tcW w:w="1243"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rPr>
              <w:t xml:space="preserve">до </w:t>
            </w:r>
            <w:r w:rsidRPr="0073081A">
              <w:rPr>
                <w:sz w:val="24"/>
                <w:szCs w:val="24"/>
                <w:lang w:val="uk-UA"/>
              </w:rPr>
              <w:t>11</w:t>
            </w:r>
          </w:p>
        </w:tc>
        <w:tc>
          <w:tcPr>
            <w:tcW w:w="1167"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11</w:t>
            </w:r>
          </w:p>
        </w:tc>
        <w:tc>
          <w:tcPr>
            <w:tcW w:w="1275"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15</w:t>
            </w:r>
          </w:p>
        </w:tc>
        <w:tc>
          <w:tcPr>
            <w:tcW w:w="1134"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rPr>
              <w:t>1</w:t>
            </w:r>
            <w:r w:rsidRPr="0073081A">
              <w:rPr>
                <w:sz w:val="24"/>
                <w:szCs w:val="24"/>
                <w:lang w:val="uk-UA"/>
              </w:rPr>
              <w:t>8</w:t>
            </w:r>
          </w:p>
        </w:tc>
      </w:tr>
      <w:tr w:rsidR="00F14ADA" w:rsidRPr="0073081A" w:rsidTr="00ED60B0">
        <w:trPr>
          <w:trHeight w:val="20"/>
        </w:trPr>
        <w:tc>
          <w:tcPr>
            <w:tcW w:w="952" w:type="dxa"/>
            <w:vMerge/>
            <w:tcBorders>
              <w:left w:val="single" w:sz="4" w:space="0" w:color="auto"/>
              <w:right w:val="single" w:sz="4" w:space="0" w:color="auto"/>
            </w:tcBorders>
          </w:tcPr>
          <w:p w:rsidR="00F14ADA" w:rsidRPr="0073081A" w:rsidRDefault="00F14ADA" w:rsidP="00D41E5C">
            <w:pPr>
              <w:widowControl w:val="0"/>
              <w:jc w:val="center"/>
              <w:rPr>
                <w:sz w:val="24"/>
                <w:szCs w:val="24"/>
                <w:lang w:val="uk-UA"/>
              </w:rPr>
            </w:pPr>
          </w:p>
        </w:tc>
        <w:tc>
          <w:tcPr>
            <w:tcW w:w="3712" w:type="dxa"/>
            <w:vMerge w:val="restart"/>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rPr>
                <w:sz w:val="24"/>
                <w:szCs w:val="24"/>
                <w:lang w:val="uk-UA"/>
              </w:rPr>
            </w:pPr>
            <w:r w:rsidRPr="0073081A">
              <w:rPr>
                <w:sz w:val="24"/>
                <w:szCs w:val="24"/>
                <w:lang w:val="uk-UA"/>
              </w:rPr>
              <w:t>Піднімання тулуба в сід за 60 с</w:t>
            </w:r>
          </w:p>
          <w:p w:rsidR="00F14ADA" w:rsidRPr="0073081A" w:rsidRDefault="00F14ADA" w:rsidP="00D41E5C">
            <w:pPr>
              <w:widowControl w:val="0"/>
              <w:rPr>
                <w:sz w:val="24"/>
                <w:szCs w:val="24"/>
                <w:lang w:val="uk-UA"/>
              </w:rPr>
            </w:pPr>
          </w:p>
        </w:tc>
        <w:tc>
          <w:tcPr>
            <w:tcW w:w="1450" w:type="dxa"/>
            <w:tcBorders>
              <w:top w:val="single" w:sz="4" w:space="0" w:color="auto"/>
              <w:left w:val="single" w:sz="4" w:space="0" w:color="auto"/>
              <w:bottom w:val="single" w:sz="4" w:space="0" w:color="auto"/>
              <w:right w:val="single" w:sz="4" w:space="0" w:color="auto"/>
            </w:tcBorders>
          </w:tcPr>
          <w:p w:rsidR="00F14ADA" w:rsidRPr="0073081A" w:rsidRDefault="005E01CE" w:rsidP="00D41E5C">
            <w:pPr>
              <w:widowControl w:val="0"/>
              <w:jc w:val="center"/>
              <w:rPr>
                <w:sz w:val="24"/>
                <w:szCs w:val="24"/>
                <w:lang w:val="uk-UA"/>
              </w:rPr>
            </w:pPr>
            <w:r w:rsidRPr="0073081A">
              <w:rPr>
                <w:sz w:val="24"/>
                <w:szCs w:val="24"/>
                <w:lang w:val="uk-UA"/>
              </w:rPr>
              <w:t>юн.</w:t>
            </w:r>
          </w:p>
        </w:tc>
        <w:tc>
          <w:tcPr>
            <w:tcW w:w="1243"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pacing w:val="-4"/>
                <w:sz w:val="24"/>
                <w:szCs w:val="24"/>
                <w:lang w:val="uk-UA"/>
              </w:rPr>
            </w:pPr>
            <w:r w:rsidRPr="0073081A">
              <w:rPr>
                <w:spacing w:val="-4"/>
                <w:sz w:val="24"/>
                <w:szCs w:val="24"/>
                <w:lang w:val="uk-UA"/>
              </w:rPr>
              <w:t>до 20</w:t>
            </w:r>
          </w:p>
        </w:tc>
        <w:tc>
          <w:tcPr>
            <w:tcW w:w="1167"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20</w:t>
            </w:r>
          </w:p>
        </w:tc>
        <w:tc>
          <w:tcPr>
            <w:tcW w:w="1275"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40</w:t>
            </w:r>
          </w:p>
        </w:tc>
        <w:tc>
          <w:tcPr>
            <w:tcW w:w="1134"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55</w:t>
            </w:r>
          </w:p>
        </w:tc>
      </w:tr>
      <w:tr w:rsidR="00F14ADA" w:rsidRPr="0073081A" w:rsidTr="00ED60B0">
        <w:trPr>
          <w:trHeight w:val="187"/>
        </w:trPr>
        <w:tc>
          <w:tcPr>
            <w:tcW w:w="952" w:type="dxa"/>
            <w:vMerge/>
            <w:tcBorders>
              <w:left w:val="single" w:sz="4" w:space="0" w:color="auto"/>
              <w:right w:val="single" w:sz="4" w:space="0" w:color="auto"/>
            </w:tcBorders>
          </w:tcPr>
          <w:p w:rsidR="00F14ADA" w:rsidRPr="0073081A" w:rsidRDefault="00F14ADA" w:rsidP="00D41E5C">
            <w:pPr>
              <w:widowControl w:val="0"/>
              <w:jc w:val="center"/>
              <w:rPr>
                <w:sz w:val="24"/>
                <w:szCs w:val="24"/>
                <w:lang w:val="uk-UA"/>
              </w:rPr>
            </w:pPr>
          </w:p>
        </w:tc>
        <w:tc>
          <w:tcPr>
            <w:tcW w:w="3712" w:type="dxa"/>
            <w:vMerge/>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rPr>
                <w:sz w:val="24"/>
                <w:szCs w:val="24"/>
                <w:lang w:val="uk-UA"/>
              </w:rPr>
            </w:pPr>
          </w:p>
        </w:tc>
        <w:tc>
          <w:tcPr>
            <w:tcW w:w="1450"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дівч.</w:t>
            </w:r>
          </w:p>
        </w:tc>
        <w:tc>
          <w:tcPr>
            <w:tcW w:w="1243"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pacing w:val="-4"/>
                <w:sz w:val="24"/>
                <w:szCs w:val="24"/>
                <w:lang w:val="uk-UA"/>
              </w:rPr>
            </w:pPr>
            <w:r w:rsidRPr="0073081A">
              <w:rPr>
                <w:spacing w:val="-4"/>
                <w:sz w:val="24"/>
                <w:szCs w:val="24"/>
                <w:lang w:val="uk-UA"/>
              </w:rPr>
              <w:t>до 18</w:t>
            </w:r>
          </w:p>
        </w:tc>
        <w:tc>
          <w:tcPr>
            <w:tcW w:w="1167"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18</w:t>
            </w:r>
          </w:p>
        </w:tc>
        <w:tc>
          <w:tcPr>
            <w:tcW w:w="1275"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38</w:t>
            </w:r>
          </w:p>
        </w:tc>
        <w:tc>
          <w:tcPr>
            <w:tcW w:w="1134"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48</w:t>
            </w:r>
          </w:p>
        </w:tc>
      </w:tr>
      <w:tr w:rsidR="00F14ADA" w:rsidRPr="0073081A" w:rsidTr="00ED60B0">
        <w:trPr>
          <w:trHeight w:val="213"/>
        </w:trPr>
        <w:tc>
          <w:tcPr>
            <w:tcW w:w="952" w:type="dxa"/>
            <w:vMerge/>
            <w:tcBorders>
              <w:left w:val="single" w:sz="4" w:space="0" w:color="auto"/>
              <w:right w:val="single" w:sz="4" w:space="0" w:color="auto"/>
            </w:tcBorders>
          </w:tcPr>
          <w:p w:rsidR="00F14ADA" w:rsidRPr="0073081A" w:rsidRDefault="00F14ADA" w:rsidP="00D41E5C">
            <w:pPr>
              <w:widowControl w:val="0"/>
              <w:jc w:val="center"/>
              <w:rPr>
                <w:sz w:val="24"/>
                <w:szCs w:val="24"/>
                <w:lang w:val="uk-UA"/>
              </w:rPr>
            </w:pPr>
          </w:p>
        </w:tc>
        <w:tc>
          <w:tcPr>
            <w:tcW w:w="3712" w:type="dxa"/>
            <w:tcBorders>
              <w:top w:val="single" w:sz="4" w:space="0" w:color="auto"/>
              <w:left w:val="single" w:sz="4" w:space="0" w:color="auto"/>
              <w:bottom w:val="single" w:sz="4" w:space="0" w:color="auto"/>
              <w:right w:val="single" w:sz="4" w:space="0" w:color="auto"/>
            </w:tcBorders>
          </w:tcPr>
          <w:p w:rsidR="00F14ADA" w:rsidRPr="0073081A" w:rsidRDefault="00F14ADA" w:rsidP="001D653C">
            <w:pPr>
              <w:widowControl w:val="0"/>
              <w:rPr>
                <w:sz w:val="24"/>
                <w:szCs w:val="24"/>
                <w:lang w:val="uk-UA"/>
              </w:rPr>
            </w:pPr>
            <w:r w:rsidRPr="0073081A">
              <w:rPr>
                <w:sz w:val="24"/>
                <w:szCs w:val="24"/>
                <w:lang w:val="uk-UA"/>
              </w:rPr>
              <w:t xml:space="preserve">Стрибки </w:t>
            </w:r>
            <w:r w:rsidR="001D653C">
              <w:rPr>
                <w:sz w:val="24"/>
                <w:szCs w:val="24"/>
                <w:lang w:val="uk-UA"/>
              </w:rPr>
              <w:t>через</w:t>
            </w:r>
            <w:r w:rsidRPr="0073081A">
              <w:rPr>
                <w:sz w:val="24"/>
                <w:szCs w:val="24"/>
                <w:lang w:val="uk-UA"/>
              </w:rPr>
              <w:t xml:space="preserve"> скакалк</w:t>
            </w:r>
            <w:r w:rsidR="001D653C">
              <w:rPr>
                <w:sz w:val="24"/>
                <w:szCs w:val="24"/>
                <w:lang w:val="uk-UA"/>
              </w:rPr>
              <w:t>у</w:t>
            </w:r>
            <w:r w:rsidRPr="0073081A">
              <w:rPr>
                <w:sz w:val="24"/>
                <w:szCs w:val="24"/>
                <w:lang w:val="uk-UA"/>
              </w:rPr>
              <w:t xml:space="preserve"> за 30 с.</w:t>
            </w:r>
          </w:p>
        </w:tc>
        <w:tc>
          <w:tcPr>
            <w:tcW w:w="1450"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дівч.</w:t>
            </w:r>
          </w:p>
        </w:tc>
        <w:tc>
          <w:tcPr>
            <w:tcW w:w="1243"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pacing w:val="-4"/>
                <w:sz w:val="24"/>
                <w:szCs w:val="24"/>
                <w:lang w:val="uk-UA"/>
              </w:rPr>
            </w:pPr>
            <w:r w:rsidRPr="0073081A">
              <w:rPr>
                <w:spacing w:val="-4"/>
                <w:sz w:val="24"/>
                <w:szCs w:val="24"/>
                <w:lang w:val="uk-UA"/>
              </w:rPr>
              <w:t>до 50</w:t>
            </w:r>
          </w:p>
        </w:tc>
        <w:tc>
          <w:tcPr>
            <w:tcW w:w="1167"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50</w:t>
            </w:r>
          </w:p>
        </w:tc>
        <w:tc>
          <w:tcPr>
            <w:tcW w:w="1275"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65</w:t>
            </w:r>
          </w:p>
        </w:tc>
        <w:tc>
          <w:tcPr>
            <w:tcW w:w="1134"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75</w:t>
            </w:r>
          </w:p>
        </w:tc>
      </w:tr>
      <w:tr w:rsidR="00F14ADA" w:rsidRPr="0073081A" w:rsidTr="00ED60B0">
        <w:trPr>
          <w:trHeight w:val="20"/>
        </w:trPr>
        <w:tc>
          <w:tcPr>
            <w:tcW w:w="952" w:type="dxa"/>
            <w:vMerge w:val="restart"/>
            <w:tcBorders>
              <w:top w:val="single" w:sz="4" w:space="0" w:color="auto"/>
              <w:left w:val="single" w:sz="4" w:space="0" w:color="auto"/>
              <w:right w:val="single" w:sz="4" w:space="0" w:color="auto"/>
            </w:tcBorders>
            <w:shd w:val="clear" w:color="auto" w:fill="auto"/>
            <w:vAlign w:val="center"/>
          </w:tcPr>
          <w:p w:rsidR="00F14ADA" w:rsidRPr="0073081A" w:rsidRDefault="00E50507" w:rsidP="00D41E5C">
            <w:pPr>
              <w:widowControl w:val="0"/>
              <w:jc w:val="center"/>
              <w:rPr>
                <w:sz w:val="24"/>
                <w:szCs w:val="24"/>
                <w:lang w:val="uk-UA"/>
              </w:rPr>
            </w:pPr>
            <w:r>
              <w:rPr>
                <w:sz w:val="24"/>
                <w:szCs w:val="24"/>
                <w:lang w:val="uk-UA"/>
              </w:rPr>
              <w:t>2(</w:t>
            </w:r>
            <w:r w:rsidR="00F14ADA" w:rsidRPr="0073081A">
              <w:rPr>
                <w:sz w:val="24"/>
                <w:szCs w:val="24"/>
                <w:lang w:val="en-US"/>
              </w:rPr>
              <w:t>7</w:t>
            </w:r>
            <w:r>
              <w:rPr>
                <w:sz w:val="24"/>
                <w:szCs w:val="24"/>
                <w:lang w:val="uk-UA"/>
              </w:rPr>
              <w:t>)</w:t>
            </w:r>
            <w:r w:rsidR="00F14ADA" w:rsidRPr="0073081A">
              <w:rPr>
                <w:sz w:val="24"/>
                <w:szCs w:val="24"/>
                <w:lang w:val="uk-UA"/>
              </w:rPr>
              <w:t xml:space="preserve"> рік вивчення</w:t>
            </w:r>
          </w:p>
        </w:tc>
        <w:tc>
          <w:tcPr>
            <w:tcW w:w="3712" w:type="dxa"/>
            <w:vMerge w:val="restart"/>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rPr>
                <w:sz w:val="24"/>
                <w:szCs w:val="24"/>
                <w:lang w:val="uk-UA"/>
              </w:rPr>
            </w:pPr>
            <w:r w:rsidRPr="0073081A">
              <w:rPr>
                <w:sz w:val="24"/>
                <w:szCs w:val="24"/>
                <w:lang w:val="uk-UA"/>
              </w:rPr>
              <w:t xml:space="preserve">Підтягування </w:t>
            </w:r>
            <w:r w:rsidRPr="0073081A">
              <w:rPr>
                <w:spacing w:val="-4"/>
                <w:sz w:val="24"/>
                <w:szCs w:val="24"/>
                <w:lang w:val="uk-UA"/>
              </w:rPr>
              <w:t>(кількість разів)</w:t>
            </w:r>
          </w:p>
        </w:tc>
        <w:tc>
          <w:tcPr>
            <w:tcW w:w="1450" w:type="dxa"/>
            <w:tcBorders>
              <w:top w:val="single" w:sz="4" w:space="0" w:color="auto"/>
              <w:left w:val="single" w:sz="4" w:space="0" w:color="auto"/>
              <w:bottom w:val="single" w:sz="4" w:space="0" w:color="auto"/>
              <w:right w:val="single" w:sz="4" w:space="0" w:color="auto"/>
            </w:tcBorders>
          </w:tcPr>
          <w:p w:rsidR="00F14ADA" w:rsidRPr="0073081A" w:rsidRDefault="005E01CE" w:rsidP="00D41E5C">
            <w:pPr>
              <w:widowControl w:val="0"/>
              <w:jc w:val="center"/>
              <w:rPr>
                <w:sz w:val="24"/>
                <w:szCs w:val="24"/>
                <w:lang w:val="uk-UA"/>
              </w:rPr>
            </w:pPr>
            <w:r w:rsidRPr="0073081A">
              <w:rPr>
                <w:sz w:val="24"/>
                <w:szCs w:val="24"/>
                <w:lang w:val="uk-UA"/>
              </w:rPr>
              <w:t>юн</w:t>
            </w:r>
            <w:r w:rsidR="00F14ADA" w:rsidRPr="0073081A">
              <w:rPr>
                <w:sz w:val="24"/>
                <w:szCs w:val="24"/>
                <w:lang w:val="uk-UA"/>
              </w:rPr>
              <w:t>.</w:t>
            </w:r>
          </w:p>
          <w:p w:rsidR="00F14ADA" w:rsidRPr="0073081A" w:rsidRDefault="00F14ADA" w:rsidP="00D41E5C">
            <w:pPr>
              <w:widowControl w:val="0"/>
              <w:jc w:val="center"/>
              <w:rPr>
                <w:sz w:val="24"/>
                <w:szCs w:val="24"/>
                <w:lang w:val="uk-UA"/>
              </w:rPr>
            </w:pPr>
            <w:r w:rsidRPr="0073081A">
              <w:rPr>
                <w:sz w:val="24"/>
                <w:szCs w:val="24"/>
                <w:lang w:val="uk-UA"/>
              </w:rPr>
              <w:t>у висі</w:t>
            </w:r>
          </w:p>
        </w:tc>
        <w:tc>
          <w:tcPr>
            <w:tcW w:w="1243"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rPr>
              <w:t xml:space="preserve">до </w:t>
            </w:r>
            <w:r w:rsidRPr="0073081A">
              <w:rPr>
                <w:sz w:val="24"/>
                <w:szCs w:val="24"/>
                <w:lang w:val="uk-UA"/>
              </w:rPr>
              <w:t>5</w:t>
            </w:r>
          </w:p>
        </w:tc>
        <w:tc>
          <w:tcPr>
            <w:tcW w:w="1167"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5</w:t>
            </w:r>
          </w:p>
        </w:tc>
        <w:tc>
          <w:tcPr>
            <w:tcW w:w="1275"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9</w:t>
            </w:r>
          </w:p>
        </w:tc>
        <w:tc>
          <w:tcPr>
            <w:tcW w:w="1134"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12</w:t>
            </w:r>
          </w:p>
        </w:tc>
      </w:tr>
      <w:tr w:rsidR="00F14ADA" w:rsidRPr="0073081A" w:rsidTr="00ED60B0">
        <w:trPr>
          <w:trHeight w:val="20"/>
        </w:trPr>
        <w:tc>
          <w:tcPr>
            <w:tcW w:w="952" w:type="dxa"/>
            <w:vMerge/>
            <w:tcBorders>
              <w:left w:val="single" w:sz="4" w:space="0" w:color="auto"/>
              <w:right w:val="single" w:sz="4" w:space="0" w:color="auto"/>
            </w:tcBorders>
            <w:shd w:val="clear" w:color="auto" w:fill="auto"/>
          </w:tcPr>
          <w:p w:rsidR="00F14ADA" w:rsidRPr="0073081A" w:rsidRDefault="00F14ADA" w:rsidP="00D41E5C">
            <w:pPr>
              <w:widowControl w:val="0"/>
              <w:jc w:val="center"/>
              <w:rPr>
                <w:sz w:val="24"/>
                <w:szCs w:val="24"/>
                <w:lang w:val="uk-UA"/>
              </w:rPr>
            </w:pPr>
          </w:p>
        </w:tc>
        <w:tc>
          <w:tcPr>
            <w:tcW w:w="3712" w:type="dxa"/>
            <w:vMerge/>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rPr>
                <w:sz w:val="24"/>
                <w:szCs w:val="24"/>
                <w:lang w:val="uk-UA"/>
              </w:rPr>
            </w:pPr>
          </w:p>
        </w:tc>
        <w:tc>
          <w:tcPr>
            <w:tcW w:w="1450"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дівч.</w:t>
            </w:r>
          </w:p>
          <w:p w:rsidR="00F14ADA" w:rsidRPr="0073081A" w:rsidRDefault="00F14ADA" w:rsidP="00D41E5C">
            <w:pPr>
              <w:widowControl w:val="0"/>
              <w:jc w:val="center"/>
              <w:rPr>
                <w:sz w:val="24"/>
                <w:szCs w:val="24"/>
                <w:lang w:val="uk-UA"/>
              </w:rPr>
            </w:pPr>
            <w:r w:rsidRPr="0073081A">
              <w:rPr>
                <w:sz w:val="24"/>
                <w:szCs w:val="24"/>
                <w:lang w:val="uk-UA"/>
              </w:rPr>
              <w:t xml:space="preserve">у висі </w:t>
            </w:r>
            <w:r w:rsidRPr="0073081A">
              <w:rPr>
                <w:spacing w:val="-4"/>
                <w:sz w:val="24"/>
                <w:szCs w:val="24"/>
                <w:lang w:val="uk-UA"/>
              </w:rPr>
              <w:t>лежачи</w:t>
            </w:r>
          </w:p>
        </w:tc>
        <w:tc>
          <w:tcPr>
            <w:tcW w:w="1243"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rPr>
              <w:t xml:space="preserve">до </w:t>
            </w:r>
            <w:r w:rsidRPr="0073081A">
              <w:rPr>
                <w:sz w:val="24"/>
                <w:szCs w:val="24"/>
                <w:lang w:val="uk-UA"/>
              </w:rPr>
              <w:t>8</w:t>
            </w:r>
          </w:p>
        </w:tc>
        <w:tc>
          <w:tcPr>
            <w:tcW w:w="1167"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8</w:t>
            </w:r>
          </w:p>
        </w:tc>
        <w:tc>
          <w:tcPr>
            <w:tcW w:w="1275"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17</w:t>
            </w:r>
          </w:p>
        </w:tc>
        <w:tc>
          <w:tcPr>
            <w:tcW w:w="1134"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22</w:t>
            </w:r>
          </w:p>
        </w:tc>
      </w:tr>
      <w:tr w:rsidR="00F14ADA" w:rsidRPr="0073081A" w:rsidTr="00ED60B0">
        <w:trPr>
          <w:trHeight w:val="20"/>
        </w:trPr>
        <w:tc>
          <w:tcPr>
            <w:tcW w:w="952" w:type="dxa"/>
            <w:vMerge/>
            <w:tcBorders>
              <w:left w:val="single" w:sz="4" w:space="0" w:color="auto"/>
              <w:right w:val="single" w:sz="4" w:space="0" w:color="auto"/>
            </w:tcBorders>
            <w:shd w:val="clear" w:color="auto" w:fill="auto"/>
          </w:tcPr>
          <w:p w:rsidR="00F14ADA" w:rsidRPr="0073081A" w:rsidRDefault="00F14ADA" w:rsidP="00D41E5C">
            <w:pPr>
              <w:widowControl w:val="0"/>
              <w:jc w:val="center"/>
              <w:rPr>
                <w:sz w:val="24"/>
                <w:szCs w:val="24"/>
                <w:lang w:val="uk-UA"/>
              </w:rPr>
            </w:pPr>
          </w:p>
        </w:tc>
        <w:tc>
          <w:tcPr>
            <w:tcW w:w="3712" w:type="dxa"/>
            <w:vMerge w:val="restart"/>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rPr>
                <w:spacing w:val="-4"/>
                <w:sz w:val="24"/>
                <w:szCs w:val="24"/>
                <w:lang w:val="uk-UA"/>
              </w:rPr>
            </w:pPr>
            <w:r w:rsidRPr="0073081A">
              <w:rPr>
                <w:spacing w:val="-6"/>
                <w:sz w:val="24"/>
                <w:szCs w:val="24"/>
                <w:lang w:val="uk-UA"/>
              </w:rPr>
              <w:t>Згинання та роз</w:t>
            </w:r>
            <w:r w:rsidRPr="0073081A">
              <w:rPr>
                <w:sz w:val="24"/>
                <w:szCs w:val="24"/>
                <w:lang w:val="uk-UA"/>
              </w:rPr>
              <w:t xml:space="preserve">гинання рук в упорі лежачи </w:t>
            </w:r>
            <w:r w:rsidRPr="0073081A">
              <w:rPr>
                <w:spacing w:val="-4"/>
                <w:sz w:val="24"/>
                <w:szCs w:val="24"/>
                <w:lang w:val="uk-UA"/>
              </w:rPr>
              <w:t>(кількість разів)</w:t>
            </w:r>
          </w:p>
        </w:tc>
        <w:tc>
          <w:tcPr>
            <w:tcW w:w="1450" w:type="dxa"/>
            <w:tcBorders>
              <w:top w:val="single" w:sz="4" w:space="0" w:color="auto"/>
              <w:left w:val="single" w:sz="4" w:space="0" w:color="auto"/>
              <w:bottom w:val="single" w:sz="4" w:space="0" w:color="auto"/>
              <w:right w:val="single" w:sz="4" w:space="0" w:color="auto"/>
            </w:tcBorders>
          </w:tcPr>
          <w:p w:rsidR="00206D41" w:rsidRPr="0073081A" w:rsidRDefault="005E01CE" w:rsidP="00D41E5C">
            <w:pPr>
              <w:widowControl w:val="0"/>
              <w:jc w:val="center"/>
              <w:rPr>
                <w:sz w:val="24"/>
                <w:szCs w:val="24"/>
                <w:lang w:val="uk-UA"/>
              </w:rPr>
            </w:pPr>
            <w:r w:rsidRPr="0073081A">
              <w:rPr>
                <w:sz w:val="24"/>
                <w:szCs w:val="24"/>
                <w:lang w:val="uk-UA"/>
              </w:rPr>
              <w:t xml:space="preserve">юн. </w:t>
            </w:r>
          </w:p>
          <w:p w:rsidR="00F14ADA" w:rsidRPr="0073081A" w:rsidRDefault="00206D41" w:rsidP="00D41E5C">
            <w:pPr>
              <w:widowControl w:val="0"/>
              <w:jc w:val="center"/>
              <w:rPr>
                <w:sz w:val="24"/>
                <w:szCs w:val="24"/>
                <w:lang w:val="uk-UA"/>
              </w:rPr>
            </w:pPr>
            <w:r w:rsidRPr="0073081A">
              <w:rPr>
                <w:spacing w:val="-4"/>
                <w:sz w:val="24"/>
                <w:szCs w:val="24"/>
                <w:lang w:val="uk-UA"/>
              </w:rPr>
              <w:t>від під</w:t>
            </w:r>
            <w:r w:rsidR="00F14ADA" w:rsidRPr="0073081A">
              <w:rPr>
                <w:sz w:val="24"/>
                <w:szCs w:val="24"/>
                <w:lang w:val="uk-UA"/>
              </w:rPr>
              <w:t>логи</w:t>
            </w:r>
          </w:p>
        </w:tc>
        <w:tc>
          <w:tcPr>
            <w:tcW w:w="1243"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rPr>
              <w:t xml:space="preserve">до </w:t>
            </w:r>
            <w:r w:rsidRPr="0073081A">
              <w:rPr>
                <w:sz w:val="24"/>
                <w:szCs w:val="24"/>
                <w:lang w:val="uk-UA"/>
              </w:rPr>
              <w:t>15</w:t>
            </w:r>
          </w:p>
        </w:tc>
        <w:tc>
          <w:tcPr>
            <w:tcW w:w="1167"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15</w:t>
            </w:r>
          </w:p>
        </w:tc>
        <w:tc>
          <w:tcPr>
            <w:tcW w:w="1275"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25</w:t>
            </w:r>
          </w:p>
        </w:tc>
        <w:tc>
          <w:tcPr>
            <w:tcW w:w="1134"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35</w:t>
            </w:r>
          </w:p>
        </w:tc>
      </w:tr>
      <w:tr w:rsidR="00F14ADA" w:rsidRPr="0073081A" w:rsidTr="00ED60B0">
        <w:trPr>
          <w:trHeight w:val="20"/>
        </w:trPr>
        <w:tc>
          <w:tcPr>
            <w:tcW w:w="952" w:type="dxa"/>
            <w:vMerge/>
            <w:tcBorders>
              <w:left w:val="single" w:sz="4" w:space="0" w:color="auto"/>
              <w:right w:val="single" w:sz="4" w:space="0" w:color="auto"/>
            </w:tcBorders>
            <w:shd w:val="clear" w:color="auto" w:fill="auto"/>
          </w:tcPr>
          <w:p w:rsidR="00F14ADA" w:rsidRPr="0073081A" w:rsidRDefault="00F14ADA" w:rsidP="00D41E5C">
            <w:pPr>
              <w:widowControl w:val="0"/>
              <w:jc w:val="center"/>
              <w:rPr>
                <w:sz w:val="24"/>
                <w:szCs w:val="24"/>
                <w:lang w:val="uk-UA"/>
              </w:rPr>
            </w:pPr>
          </w:p>
        </w:tc>
        <w:tc>
          <w:tcPr>
            <w:tcW w:w="3712" w:type="dxa"/>
            <w:vMerge/>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rPr>
                <w:sz w:val="24"/>
                <w:szCs w:val="24"/>
                <w:lang w:val="uk-UA"/>
              </w:rPr>
            </w:pPr>
          </w:p>
        </w:tc>
        <w:tc>
          <w:tcPr>
            <w:tcW w:w="1450"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дівч.</w:t>
            </w:r>
          </w:p>
          <w:p w:rsidR="00F14ADA" w:rsidRPr="0073081A" w:rsidRDefault="00F14ADA" w:rsidP="00D41E5C">
            <w:pPr>
              <w:widowControl w:val="0"/>
              <w:jc w:val="center"/>
              <w:rPr>
                <w:sz w:val="24"/>
                <w:szCs w:val="24"/>
                <w:lang w:val="uk-UA"/>
              </w:rPr>
            </w:pPr>
            <w:r w:rsidRPr="0073081A">
              <w:rPr>
                <w:sz w:val="24"/>
                <w:szCs w:val="24"/>
                <w:lang w:val="uk-UA"/>
              </w:rPr>
              <w:t>від лави</w:t>
            </w:r>
          </w:p>
        </w:tc>
        <w:tc>
          <w:tcPr>
            <w:tcW w:w="1243"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rPr>
              <w:t xml:space="preserve">до </w:t>
            </w:r>
            <w:r w:rsidRPr="0073081A">
              <w:rPr>
                <w:sz w:val="24"/>
                <w:szCs w:val="24"/>
                <w:lang w:val="uk-UA"/>
              </w:rPr>
              <w:t>9</w:t>
            </w:r>
          </w:p>
        </w:tc>
        <w:tc>
          <w:tcPr>
            <w:tcW w:w="1167"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9</w:t>
            </w:r>
          </w:p>
        </w:tc>
        <w:tc>
          <w:tcPr>
            <w:tcW w:w="1275"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13</w:t>
            </w:r>
          </w:p>
        </w:tc>
        <w:tc>
          <w:tcPr>
            <w:tcW w:w="1134"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16</w:t>
            </w:r>
          </w:p>
        </w:tc>
      </w:tr>
      <w:tr w:rsidR="00F14ADA" w:rsidRPr="0073081A" w:rsidTr="00ED60B0">
        <w:trPr>
          <w:trHeight w:val="20"/>
        </w:trPr>
        <w:tc>
          <w:tcPr>
            <w:tcW w:w="952" w:type="dxa"/>
            <w:vMerge/>
            <w:tcBorders>
              <w:left w:val="single" w:sz="4" w:space="0" w:color="auto"/>
              <w:right w:val="single" w:sz="4" w:space="0" w:color="auto"/>
            </w:tcBorders>
            <w:shd w:val="clear" w:color="auto" w:fill="auto"/>
          </w:tcPr>
          <w:p w:rsidR="00F14ADA" w:rsidRPr="0073081A" w:rsidRDefault="00F14ADA" w:rsidP="00D41E5C">
            <w:pPr>
              <w:widowControl w:val="0"/>
              <w:jc w:val="center"/>
              <w:rPr>
                <w:sz w:val="24"/>
                <w:szCs w:val="24"/>
                <w:lang w:val="uk-UA"/>
              </w:rPr>
            </w:pPr>
          </w:p>
        </w:tc>
        <w:tc>
          <w:tcPr>
            <w:tcW w:w="3712" w:type="dxa"/>
            <w:vMerge w:val="restart"/>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rPr>
                <w:sz w:val="24"/>
                <w:szCs w:val="24"/>
                <w:lang w:val="uk-UA"/>
              </w:rPr>
            </w:pPr>
            <w:r w:rsidRPr="0073081A">
              <w:rPr>
                <w:sz w:val="24"/>
                <w:szCs w:val="24"/>
                <w:lang w:val="uk-UA"/>
              </w:rPr>
              <w:t>Нахил уперед з положення сидячи (см)</w:t>
            </w:r>
          </w:p>
        </w:tc>
        <w:tc>
          <w:tcPr>
            <w:tcW w:w="1450" w:type="dxa"/>
            <w:tcBorders>
              <w:top w:val="single" w:sz="4" w:space="0" w:color="auto"/>
              <w:left w:val="single" w:sz="4" w:space="0" w:color="auto"/>
              <w:bottom w:val="single" w:sz="4" w:space="0" w:color="auto"/>
              <w:right w:val="single" w:sz="4" w:space="0" w:color="auto"/>
            </w:tcBorders>
          </w:tcPr>
          <w:p w:rsidR="00F14ADA" w:rsidRPr="0073081A" w:rsidRDefault="005E01CE" w:rsidP="00D41E5C">
            <w:pPr>
              <w:widowControl w:val="0"/>
              <w:jc w:val="center"/>
              <w:rPr>
                <w:sz w:val="24"/>
                <w:szCs w:val="24"/>
                <w:lang w:val="uk-UA"/>
              </w:rPr>
            </w:pPr>
            <w:r w:rsidRPr="0073081A">
              <w:rPr>
                <w:sz w:val="24"/>
                <w:szCs w:val="24"/>
                <w:lang w:val="uk-UA"/>
              </w:rPr>
              <w:t>юн.</w:t>
            </w:r>
          </w:p>
        </w:tc>
        <w:tc>
          <w:tcPr>
            <w:tcW w:w="1243"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rPr>
              <w:t xml:space="preserve">до </w:t>
            </w:r>
            <w:r w:rsidRPr="0073081A">
              <w:rPr>
                <w:sz w:val="24"/>
                <w:szCs w:val="24"/>
                <w:lang w:val="uk-UA"/>
              </w:rPr>
              <w:t>4</w:t>
            </w:r>
          </w:p>
        </w:tc>
        <w:tc>
          <w:tcPr>
            <w:tcW w:w="1167"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4</w:t>
            </w:r>
          </w:p>
        </w:tc>
        <w:tc>
          <w:tcPr>
            <w:tcW w:w="1275"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7</w:t>
            </w:r>
          </w:p>
        </w:tc>
        <w:tc>
          <w:tcPr>
            <w:tcW w:w="1134"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11</w:t>
            </w:r>
          </w:p>
        </w:tc>
      </w:tr>
      <w:tr w:rsidR="00F14ADA" w:rsidRPr="0073081A" w:rsidTr="00ED60B0">
        <w:trPr>
          <w:trHeight w:val="20"/>
        </w:trPr>
        <w:tc>
          <w:tcPr>
            <w:tcW w:w="952" w:type="dxa"/>
            <w:vMerge/>
            <w:tcBorders>
              <w:left w:val="single" w:sz="4" w:space="0" w:color="auto"/>
              <w:right w:val="single" w:sz="4" w:space="0" w:color="auto"/>
            </w:tcBorders>
            <w:shd w:val="clear" w:color="auto" w:fill="auto"/>
          </w:tcPr>
          <w:p w:rsidR="00F14ADA" w:rsidRPr="0073081A" w:rsidRDefault="00F14ADA" w:rsidP="00D41E5C">
            <w:pPr>
              <w:widowControl w:val="0"/>
              <w:jc w:val="center"/>
              <w:rPr>
                <w:sz w:val="24"/>
                <w:szCs w:val="24"/>
                <w:lang w:val="uk-UA"/>
              </w:rPr>
            </w:pPr>
          </w:p>
        </w:tc>
        <w:tc>
          <w:tcPr>
            <w:tcW w:w="3712"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rPr>
                <w:sz w:val="24"/>
                <w:szCs w:val="24"/>
                <w:lang w:val="uk-UA"/>
              </w:rPr>
            </w:pPr>
          </w:p>
        </w:tc>
        <w:tc>
          <w:tcPr>
            <w:tcW w:w="1450"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дівч.</w:t>
            </w:r>
          </w:p>
        </w:tc>
        <w:tc>
          <w:tcPr>
            <w:tcW w:w="1243"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rPr>
              <w:t xml:space="preserve">до </w:t>
            </w:r>
            <w:r w:rsidRPr="0073081A">
              <w:rPr>
                <w:sz w:val="24"/>
                <w:szCs w:val="24"/>
                <w:lang w:val="uk-UA"/>
              </w:rPr>
              <w:t>7</w:t>
            </w:r>
          </w:p>
        </w:tc>
        <w:tc>
          <w:tcPr>
            <w:tcW w:w="1167"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7</w:t>
            </w:r>
          </w:p>
        </w:tc>
        <w:tc>
          <w:tcPr>
            <w:tcW w:w="1275"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9</w:t>
            </w:r>
          </w:p>
        </w:tc>
        <w:tc>
          <w:tcPr>
            <w:tcW w:w="1134"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16</w:t>
            </w:r>
          </w:p>
        </w:tc>
      </w:tr>
      <w:tr w:rsidR="00F14ADA" w:rsidRPr="0073081A" w:rsidTr="00ED60B0">
        <w:trPr>
          <w:trHeight w:val="20"/>
        </w:trPr>
        <w:tc>
          <w:tcPr>
            <w:tcW w:w="952" w:type="dxa"/>
            <w:vMerge/>
            <w:tcBorders>
              <w:left w:val="single" w:sz="4" w:space="0" w:color="auto"/>
              <w:right w:val="single" w:sz="4" w:space="0" w:color="auto"/>
            </w:tcBorders>
            <w:shd w:val="clear" w:color="auto" w:fill="auto"/>
          </w:tcPr>
          <w:p w:rsidR="00F14ADA" w:rsidRPr="0073081A" w:rsidRDefault="00F14ADA" w:rsidP="00D41E5C">
            <w:pPr>
              <w:widowControl w:val="0"/>
              <w:jc w:val="center"/>
              <w:rPr>
                <w:sz w:val="24"/>
                <w:szCs w:val="24"/>
                <w:lang w:val="uk-UA"/>
              </w:rPr>
            </w:pPr>
          </w:p>
        </w:tc>
        <w:tc>
          <w:tcPr>
            <w:tcW w:w="3712" w:type="dxa"/>
            <w:vMerge w:val="restart"/>
            <w:tcBorders>
              <w:top w:val="single" w:sz="4" w:space="0" w:color="auto"/>
              <w:left w:val="single" w:sz="4" w:space="0" w:color="auto"/>
              <w:right w:val="single" w:sz="4" w:space="0" w:color="auto"/>
            </w:tcBorders>
            <w:vAlign w:val="center"/>
          </w:tcPr>
          <w:p w:rsidR="00F14ADA" w:rsidRPr="0073081A" w:rsidRDefault="00ED60B0" w:rsidP="00D41E5C">
            <w:pPr>
              <w:widowControl w:val="0"/>
              <w:rPr>
                <w:sz w:val="24"/>
                <w:szCs w:val="24"/>
                <w:lang w:val="uk-UA"/>
              </w:rPr>
            </w:pPr>
            <w:r>
              <w:rPr>
                <w:sz w:val="24"/>
                <w:szCs w:val="24"/>
                <w:lang w:val="uk-UA"/>
              </w:rPr>
              <w:t xml:space="preserve">Піднімання тулуба в сід за </w:t>
            </w:r>
            <w:r w:rsidR="00F14ADA" w:rsidRPr="0073081A">
              <w:rPr>
                <w:sz w:val="24"/>
                <w:szCs w:val="24"/>
                <w:lang w:val="uk-UA"/>
              </w:rPr>
              <w:t>60 с</w:t>
            </w:r>
          </w:p>
        </w:tc>
        <w:tc>
          <w:tcPr>
            <w:tcW w:w="1450" w:type="dxa"/>
            <w:tcBorders>
              <w:top w:val="single" w:sz="4" w:space="0" w:color="auto"/>
              <w:left w:val="single" w:sz="4" w:space="0" w:color="auto"/>
              <w:bottom w:val="single" w:sz="4" w:space="0" w:color="auto"/>
              <w:right w:val="single" w:sz="4" w:space="0" w:color="auto"/>
            </w:tcBorders>
          </w:tcPr>
          <w:p w:rsidR="00F14ADA" w:rsidRPr="0073081A" w:rsidRDefault="005E01CE" w:rsidP="00D41E5C">
            <w:pPr>
              <w:widowControl w:val="0"/>
              <w:jc w:val="center"/>
              <w:rPr>
                <w:sz w:val="24"/>
                <w:szCs w:val="24"/>
                <w:lang w:val="uk-UA"/>
              </w:rPr>
            </w:pPr>
            <w:r w:rsidRPr="0073081A">
              <w:rPr>
                <w:sz w:val="24"/>
                <w:szCs w:val="24"/>
                <w:lang w:val="uk-UA"/>
              </w:rPr>
              <w:t>юн.</w:t>
            </w:r>
          </w:p>
        </w:tc>
        <w:tc>
          <w:tcPr>
            <w:tcW w:w="1243"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pacing w:val="-4"/>
                <w:sz w:val="24"/>
                <w:szCs w:val="24"/>
                <w:lang w:val="uk-UA"/>
              </w:rPr>
            </w:pPr>
            <w:r w:rsidRPr="0073081A">
              <w:rPr>
                <w:spacing w:val="-4"/>
                <w:sz w:val="24"/>
                <w:szCs w:val="24"/>
                <w:lang w:val="uk-UA"/>
              </w:rPr>
              <w:t>до 20</w:t>
            </w:r>
          </w:p>
        </w:tc>
        <w:tc>
          <w:tcPr>
            <w:tcW w:w="1167"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20</w:t>
            </w:r>
          </w:p>
        </w:tc>
        <w:tc>
          <w:tcPr>
            <w:tcW w:w="1275"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48</w:t>
            </w:r>
          </w:p>
        </w:tc>
        <w:tc>
          <w:tcPr>
            <w:tcW w:w="1134"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58</w:t>
            </w:r>
          </w:p>
        </w:tc>
      </w:tr>
      <w:tr w:rsidR="00F14ADA" w:rsidRPr="0073081A" w:rsidTr="00ED60B0">
        <w:trPr>
          <w:trHeight w:val="212"/>
        </w:trPr>
        <w:tc>
          <w:tcPr>
            <w:tcW w:w="952" w:type="dxa"/>
            <w:vMerge/>
            <w:tcBorders>
              <w:left w:val="single" w:sz="4" w:space="0" w:color="auto"/>
              <w:right w:val="single" w:sz="4" w:space="0" w:color="auto"/>
            </w:tcBorders>
            <w:shd w:val="clear" w:color="auto" w:fill="auto"/>
          </w:tcPr>
          <w:p w:rsidR="00F14ADA" w:rsidRPr="0073081A" w:rsidRDefault="00F14ADA" w:rsidP="00D41E5C">
            <w:pPr>
              <w:widowControl w:val="0"/>
              <w:jc w:val="center"/>
              <w:rPr>
                <w:sz w:val="24"/>
                <w:szCs w:val="24"/>
                <w:lang w:val="uk-UA"/>
              </w:rPr>
            </w:pPr>
          </w:p>
        </w:tc>
        <w:tc>
          <w:tcPr>
            <w:tcW w:w="3712" w:type="dxa"/>
            <w:vMerge/>
            <w:tcBorders>
              <w:left w:val="single" w:sz="4" w:space="0" w:color="auto"/>
              <w:bottom w:val="single" w:sz="4" w:space="0" w:color="auto"/>
              <w:right w:val="single" w:sz="4" w:space="0" w:color="auto"/>
            </w:tcBorders>
            <w:vAlign w:val="center"/>
          </w:tcPr>
          <w:p w:rsidR="00F14ADA" w:rsidRPr="0073081A" w:rsidRDefault="00F14ADA" w:rsidP="00D41E5C">
            <w:pPr>
              <w:widowControl w:val="0"/>
              <w:rPr>
                <w:sz w:val="24"/>
                <w:szCs w:val="24"/>
                <w:lang w:val="uk-UA"/>
              </w:rPr>
            </w:pPr>
          </w:p>
        </w:tc>
        <w:tc>
          <w:tcPr>
            <w:tcW w:w="1450"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дівч.</w:t>
            </w:r>
          </w:p>
        </w:tc>
        <w:tc>
          <w:tcPr>
            <w:tcW w:w="1243"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pacing w:val="-4"/>
                <w:sz w:val="24"/>
                <w:szCs w:val="24"/>
                <w:lang w:val="uk-UA"/>
              </w:rPr>
            </w:pPr>
            <w:r w:rsidRPr="0073081A">
              <w:rPr>
                <w:spacing w:val="-4"/>
                <w:sz w:val="24"/>
                <w:szCs w:val="24"/>
                <w:lang w:val="uk-UA"/>
              </w:rPr>
              <w:t>до 20</w:t>
            </w:r>
          </w:p>
        </w:tc>
        <w:tc>
          <w:tcPr>
            <w:tcW w:w="1167"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20</w:t>
            </w:r>
          </w:p>
        </w:tc>
        <w:tc>
          <w:tcPr>
            <w:tcW w:w="1275"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45</w:t>
            </w:r>
          </w:p>
        </w:tc>
        <w:tc>
          <w:tcPr>
            <w:tcW w:w="1134"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55</w:t>
            </w:r>
          </w:p>
        </w:tc>
      </w:tr>
      <w:tr w:rsidR="00F14ADA" w:rsidRPr="0073081A" w:rsidTr="00ED60B0">
        <w:trPr>
          <w:trHeight w:val="200"/>
        </w:trPr>
        <w:tc>
          <w:tcPr>
            <w:tcW w:w="952" w:type="dxa"/>
            <w:vMerge/>
            <w:tcBorders>
              <w:left w:val="single" w:sz="4" w:space="0" w:color="auto"/>
              <w:right w:val="single" w:sz="4" w:space="0" w:color="auto"/>
            </w:tcBorders>
            <w:shd w:val="clear" w:color="auto" w:fill="auto"/>
          </w:tcPr>
          <w:p w:rsidR="00F14ADA" w:rsidRPr="0073081A" w:rsidRDefault="00F14ADA" w:rsidP="00D41E5C">
            <w:pPr>
              <w:widowControl w:val="0"/>
              <w:jc w:val="center"/>
              <w:rPr>
                <w:sz w:val="24"/>
                <w:szCs w:val="24"/>
                <w:lang w:val="uk-UA"/>
              </w:rPr>
            </w:pPr>
          </w:p>
        </w:tc>
        <w:tc>
          <w:tcPr>
            <w:tcW w:w="3712" w:type="dxa"/>
            <w:tcBorders>
              <w:top w:val="single" w:sz="4" w:space="0" w:color="auto"/>
              <w:left w:val="single" w:sz="4" w:space="0" w:color="auto"/>
              <w:bottom w:val="single" w:sz="4" w:space="0" w:color="auto"/>
              <w:right w:val="single" w:sz="4" w:space="0" w:color="auto"/>
            </w:tcBorders>
          </w:tcPr>
          <w:p w:rsidR="00F14ADA" w:rsidRPr="0073081A" w:rsidRDefault="00ED60B0" w:rsidP="00ED60B0">
            <w:pPr>
              <w:widowControl w:val="0"/>
              <w:rPr>
                <w:sz w:val="24"/>
                <w:szCs w:val="24"/>
                <w:lang w:val="uk-UA"/>
              </w:rPr>
            </w:pPr>
            <w:r>
              <w:rPr>
                <w:sz w:val="24"/>
                <w:szCs w:val="24"/>
                <w:lang w:val="uk-UA"/>
              </w:rPr>
              <w:t xml:space="preserve">Стрибки через скакалку за 30 с </w:t>
            </w:r>
            <w:r w:rsidRPr="0073081A">
              <w:rPr>
                <w:spacing w:val="-4"/>
                <w:sz w:val="24"/>
                <w:szCs w:val="24"/>
                <w:lang w:val="uk-UA"/>
              </w:rPr>
              <w:t>(кількість разів)</w:t>
            </w:r>
          </w:p>
        </w:tc>
        <w:tc>
          <w:tcPr>
            <w:tcW w:w="1450"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дівч.</w:t>
            </w:r>
          </w:p>
        </w:tc>
        <w:tc>
          <w:tcPr>
            <w:tcW w:w="1243"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pacing w:val="-4"/>
                <w:sz w:val="24"/>
                <w:szCs w:val="24"/>
                <w:lang w:val="uk-UA"/>
              </w:rPr>
            </w:pPr>
            <w:r w:rsidRPr="0073081A">
              <w:rPr>
                <w:spacing w:val="-4"/>
                <w:sz w:val="24"/>
                <w:szCs w:val="24"/>
                <w:lang w:val="uk-UA"/>
              </w:rPr>
              <w:t>до 55</w:t>
            </w:r>
          </w:p>
        </w:tc>
        <w:tc>
          <w:tcPr>
            <w:tcW w:w="1167"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55</w:t>
            </w:r>
          </w:p>
        </w:tc>
        <w:tc>
          <w:tcPr>
            <w:tcW w:w="1275"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65</w:t>
            </w:r>
          </w:p>
        </w:tc>
        <w:tc>
          <w:tcPr>
            <w:tcW w:w="1134" w:type="dxa"/>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widowControl w:val="0"/>
              <w:jc w:val="center"/>
              <w:rPr>
                <w:sz w:val="24"/>
                <w:szCs w:val="24"/>
                <w:lang w:val="uk-UA"/>
              </w:rPr>
            </w:pPr>
            <w:r w:rsidRPr="0073081A">
              <w:rPr>
                <w:sz w:val="24"/>
                <w:szCs w:val="24"/>
                <w:lang w:val="uk-UA"/>
              </w:rPr>
              <w:t>78</w:t>
            </w:r>
          </w:p>
        </w:tc>
      </w:tr>
    </w:tbl>
    <w:p w:rsidR="00FE2CBC" w:rsidRDefault="00FE2CBC" w:rsidP="00F14ADA">
      <w:pPr>
        <w:widowControl w:val="0"/>
        <w:jc w:val="center"/>
        <w:rPr>
          <w:b/>
          <w:sz w:val="24"/>
          <w:szCs w:val="24"/>
          <w:lang w:val="uk-UA"/>
        </w:rPr>
      </w:pPr>
    </w:p>
    <w:p w:rsidR="00F14ADA" w:rsidRPr="0073081A" w:rsidRDefault="00F14ADA" w:rsidP="00F14ADA">
      <w:pPr>
        <w:widowControl w:val="0"/>
        <w:jc w:val="center"/>
        <w:rPr>
          <w:b/>
          <w:sz w:val="24"/>
          <w:szCs w:val="24"/>
          <w:lang w:val="uk-UA"/>
        </w:rPr>
      </w:pPr>
      <w:r w:rsidRPr="0073081A">
        <w:rPr>
          <w:b/>
          <w:sz w:val="24"/>
          <w:szCs w:val="24"/>
          <w:lang w:val="uk-UA"/>
        </w:rPr>
        <w:t>Обладнання, необхідне для вивчення</w:t>
      </w:r>
      <w:r w:rsidR="005E01CE" w:rsidRPr="0073081A">
        <w:rPr>
          <w:b/>
          <w:sz w:val="24"/>
          <w:szCs w:val="24"/>
          <w:lang w:val="uk-UA"/>
        </w:rPr>
        <w:t xml:space="preserve"> </w:t>
      </w:r>
      <w:r w:rsidRPr="0073081A">
        <w:rPr>
          <w:b/>
          <w:sz w:val="24"/>
          <w:szCs w:val="24"/>
          <w:lang w:val="uk-UA"/>
        </w:rPr>
        <w:t xml:space="preserve">модуля </w:t>
      </w:r>
      <w:r w:rsidR="00E26135">
        <w:rPr>
          <w:b/>
          <w:sz w:val="24"/>
          <w:szCs w:val="24"/>
          <w:lang w:val="uk-UA"/>
        </w:rPr>
        <w:t>«</w:t>
      </w:r>
      <w:r w:rsidRPr="0073081A">
        <w:rPr>
          <w:b/>
          <w:sz w:val="24"/>
          <w:szCs w:val="24"/>
          <w:lang w:val="uk-UA"/>
        </w:rPr>
        <w:t>Гімнастика</w:t>
      </w:r>
      <w:r w:rsidR="00E26135">
        <w:rPr>
          <w:b/>
          <w:sz w:val="24"/>
          <w:szCs w:val="24"/>
          <w:lang w:val="uk-UA"/>
        </w:rPr>
        <w:t>»</w:t>
      </w:r>
    </w:p>
    <w:p w:rsidR="00F14ADA" w:rsidRPr="0073081A" w:rsidRDefault="00F14ADA" w:rsidP="00F14ADA">
      <w:pPr>
        <w:widowControl w:val="0"/>
        <w:ind w:firstLine="301"/>
        <w:jc w:val="both"/>
        <w:rPr>
          <w:sz w:val="24"/>
          <w:szCs w:val="24"/>
          <w:lang w:val="uk-UA"/>
        </w:rPr>
      </w:pPr>
    </w:p>
    <w:tbl>
      <w:tblPr>
        <w:tblW w:w="0" w:type="auto"/>
        <w:tblInd w:w="1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550"/>
        <w:gridCol w:w="4298"/>
        <w:gridCol w:w="1375"/>
      </w:tblGrid>
      <w:tr w:rsidR="00F14ADA" w:rsidRPr="0073081A" w:rsidTr="00EE4B8E">
        <w:tc>
          <w:tcPr>
            <w:tcW w:w="550" w:type="dxa"/>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w:t>
            </w:r>
          </w:p>
          <w:p w:rsidR="00F14ADA" w:rsidRPr="0073081A" w:rsidRDefault="00F14ADA" w:rsidP="00D41E5C">
            <w:pPr>
              <w:widowControl w:val="0"/>
              <w:spacing w:before="40" w:after="40"/>
              <w:jc w:val="center"/>
              <w:rPr>
                <w:b/>
                <w:i/>
                <w:sz w:val="24"/>
                <w:szCs w:val="24"/>
                <w:lang w:val="uk-UA"/>
              </w:rPr>
            </w:pPr>
            <w:r w:rsidRPr="0073081A">
              <w:rPr>
                <w:b/>
                <w:i/>
                <w:sz w:val="24"/>
                <w:szCs w:val="24"/>
                <w:lang w:val="uk-UA"/>
              </w:rPr>
              <w:t>п/п</w:t>
            </w:r>
          </w:p>
        </w:tc>
        <w:tc>
          <w:tcPr>
            <w:tcW w:w="4298" w:type="dxa"/>
            <w:shd w:val="clear" w:color="auto" w:fill="auto"/>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Обладнання</w:t>
            </w:r>
          </w:p>
        </w:tc>
        <w:tc>
          <w:tcPr>
            <w:tcW w:w="1375" w:type="dxa"/>
            <w:shd w:val="clear" w:color="auto" w:fill="auto"/>
          </w:tcPr>
          <w:p w:rsidR="00F14ADA" w:rsidRPr="0073081A" w:rsidRDefault="00EE4B8E" w:rsidP="00D41E5C">
            <w:pPr>
              <w:widowControl w:val="0"/>
              <w:spacing w:before="40" w:after="40"/>
              <w:jc w:val="center"/>
              <w:rPr>
                <w:b/>
                <w:i/>
                <w:sz w:val="24"/>
                <w:szCs w:val="24"/>
                <w:lang w:val="uk-UA"/>
              </w:rPr>
            </w:pPr>
            <w:r>
              <w:rPr>
                <w:b/>
                <w:i/>
                <w:sz w:val="24"/>
                <w:szCs w:val="24"/>
                <w:lang w:val="uk-UA"/>
              </w:rPr>
              <w:t>Кіль</w:t>
            </w:r>
            <w:r w:rsidR="00F14ADA" w:rsidRPr="0073081A">
              <w:rPr>
                <w:b/>
                <w:i/>
                <w:sz w:val="24"/>
                <w:szCs w:val="24"/>
                <w:lang w:val="uk-UA"/>
              </w:rPr>
              <w:t>кість</w:t>
            </w:r>
          </w:p>
        </w:tc>
      </w:tr>
      <w:tr w:rsidR="00F14ADA" w:rsidRPr="0073081A" w:rsidTr="00EE4B8E">
        <w:tc>
          <w:tcPr>
            <w:tcW w:w="550" w:type="dxa"/>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1</w:t>
            </w:r>
          </w:p>
        </w:tc>
        <w:tc>
          <w:tcPr>
            <w:tcW w:w="4298" w:type="dxa"/>
            <w:shd w:val="clear" w:color="auto" w:fill="auto"/>
          </w:tcPr>
          <w:p w:rsidR="00F14ADA" w:rsidRPr="0073081A" w:rsidRDefault="00F14ADA" w:rsidP="00D41E5C">
            <w:pPr>
              <w:pStyle w:val="ae"/>
              <w:widowControl w:val="0"/>
              <w:spacing w:before="40" w:after="40"/>
              <w:ind w:left="0"/>
              <w:jc w:val="both"/>
              <w:rPr>
                <w:b/>
                <w:i/>
                <w:sz w:val="24"/>
                <w:lang w:val="uk-UA"/>
              </w:rPr>
            </w:pPr>
            <w:r w:rsidRPr="0073081A">
              <w:rPr>
                <w:b/>
                <w:i/>
                <w:sz w:val="24"/>
                <w:lang w:val="uk-UA"/>
              </w:rPr>
              <w:t>Гімнастичний козел</w:t>
            </w:r>
          </w:p>
        </w:tc>
        <w:tc>
          <w:tcPr>
            <w:tcW w:w="1375" w:type="dxa"/>
            <w:shd w:val="clear" w:color="auto" w:fill="auto"/>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1 шт.</w:t>
            </w:r>
          </w:p>
        </w:tc>
      </w:tr>
      <w:tr w:rsidR="00F14ADA" w:rsidRPr="0073081A" w:rsidTr="00EE4B8E">
        <w:tc>
          <w:tcPr>
            <w:tcW w:w="550" w:type="dxa"/>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2</w:t>
            </w:r>
          </w:p>
        </w:tc>
        <w:tc>
          <w:tcPr>
            <w:tcW w:w="4298" w:type="dxa"/>
            <w:shd w:val="clear" w:color="auto" w:fill="auto"/>
          </w:tcPr>
          <w:p w:rsidR="00F14ADA" w:rsidRPr="0073081A" w:rsidRDefault="00F14ADA" w:rsidP="00D41E5C">
            <w:pPr>
              <w:pStyle w:val="ae"/>
              <w:widowControl w:val="0"/>
              <w:spacing w:before="40" w:after="40"/>
              <w:ind w:left="0"/>
              <w:jc w:val="both"/>
              <w:rPr>
                <w:b/>
                <w:i/>
                <w:sz w:val="24"/>
                <w:lang w:val="uk-UA"/>
              </w:rPr>
            </w:pPr>
            <w:r w:rsidRPr="0073081A">
              <w:rPr>
                <w:b/>
                <w:i/>
                <w:sz w:val="24"/>
                <w:lang w:val="uk-UA"/>
              </w:rPr>
              <w:t>Гімнастичний міст</w:t>
            </w:r>
          </w:p>
        </w:tc>
        <w:tc>
          <w:tcPr>
            <w:tcW w:w="1375" w:type="dxa"/>
            <w:shd w:val="clear" w:color="auto" w:fill="auto"/>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1 шт.</w:t>
            </w:r>
          </w:p>
        </w:tc>
      </w:tr>
      <w:tr w:rsidR="00F14ADA" w:rsidRPr="0073081A" w:rsidTr="00EE4B8E">
        <w:tc>
          <w:tcPr>
            <w:tcW w:w="550" w:type="dxa"/>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3</w:t>
            </w:r>
          </w:p>
        </w:tc>
        <w:tc>
          <w:tcPr>
            <w:tcW w:w="4298" w:type="dxa"/>
            <w:shd w:val="clear" w:color="auto" w:fill="auto"/>
          </w:tcPr>
          <w:p w:rsidR="00F14ADA" w:rsidRPr="0073081A" w:rsidRDefault="00F14ADA" w:rsidP="00D41E5C">
            <w:pPr>
              <w:pStyle w:val="ae"/>
              <w:widowControl w:val="0"/>
              <w:spacing w:before="40" w:after="40"/>
              <w:ind w:left="0"/>
              <w:jc w:val="both"/>
              <w:rPr>
                <w:b/>
                <w:i/>
                <w:sz w:val="24"/>
                <w:lang w:val="uk-UA"/>
              </w:rPr>
            </w:pPr>
            <w:r w:rsidRPr="0073081A">
              <w:rPr>
                <w:b/>
                <w:i/>
                <w:sz w:val="24"/>
                <w:lang w:val="uk-UA"/>
              </w:rPr>
              <w:t>Гімнастичний мат</w:t>
            </w:r>
          </w:p>
        </w:tc>
        <w:tc>
          <w:tcPr>
            <w:tcW w:w="1375" w:type="dxa"/>
            <w:shd w:val="clear" w:color="auto" w:fill="auto"/>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6 шт.</w:t>
            </w:r>
          </w:p>
        </w:tc>
      </w:tr>
      <w:tr w:rsidR="00F14ADA" w:rsidRPr="0073081A" w:rsidTr="00EE4B8E">
        <w:tc>
          <w:tcPr>
            <w:tcW w:w="550" w:type="dxa"/>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4</w:t>
            </w:r>
          </w:p>
        </w:tc>
        <w:tc>
          <w:tcPr>
            <w:tcW w:w="4298" w:type="dxa"/>
            <w:shd w:val="clear" w:color="auto" w:fill="auto"/>
          </w:tcPr>
          <w:p w:rsidR="00F14ADA" w:rsidRPr="0073081A" w:rsidRDefault="00F14ADA" w:rsidP="00D41E5C">
            <w:pPr>
              <w:pStyle w:val="ae"/>
              <w:widowControl w:val="0"/>
              <w:spacing w:before="40" w:after="40"/>
              <w:ind w:left="0"/>
              <w:jc w:val="both"/>
              <w:rPr>
                <w:b/>
                <w:i/>
                <w:sz w:val="24"/>
                <w:lang w:val="uk-UA"/>
              </w:rPr>
            </w:pPr>
            <w:r w:rsidRPr="0073081A">
              <w:rPr>
                <w:b/>
                <w:i/>
                <w:sz w:val="24"/>
                <w:lang w:val="uk-UA"/>
              </w:rPr>
              <w:t>Канат</w:t>
            </w:r>
          </w:p>
        </w:tc>
        <w:tc>
          <w:tcPr>
            <w:tcW w:w="1375" w:type="dxa"/>
            <w:shd w:val="clear" w:color="auto" w:fill="auto"/>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2 шт.</w:t>
            </w:r>
          </w:p>
        </w:tc>
      </w:tr>
      <w:tr w:rsidR="00F14ADA" w:rsidRPr="0073081A" w:rsidTr="00EE4B8E">
        <w:tc>
          <w:tcPr>
            <w:tcW w:w="550" w:type="dxa"/>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5</w:t>
            </w:r>
          </w:p>
        </w:tc>
        <w:tc>
          <w:tcPr>
            <w:tcW w:w="4298" w:type="dxa"/>
            <w:shd w:val="clear" w:color="auto" w:fill="auto"/>
          </w:tcPr>
          <w:p w:rsidR="00F14ADA" w:rsidRPr="0073081A" w:rsidRDefault="00F14ADA" w:rsidP="00D41E5C">
            <w:pPr>
              <w:pStyle w:val="ae"/>
              <w:widowControl w:val="0"/>
              <w:spacing w:before="40" w:after="40"/>
              <w:ind w:left="0"/>
              <w:jc w:val="both"/>
              <w:rPr>
                <w:b/>
                <w:i/>
                <w:sz w:val="24"/>
                <w:lang w:val="uk-UA"/>
              </w:rPr>
            </w:pPr>
            <w:r w:rsidRPr="0073081A">
              <w:rPr>
                <w:b/>
                <w:i/>
                <w:sz w:val="24"/>
                <w:lang w:val="uk-UA"/>
              </w:rPr>
              <w:t>Гімнастична лава</w:t>
            </w:r>
          </w:p>
        </w:tc>
        <w:tc>
          <w:tcPr>
            <w:tcW w:w="1375" w:type="dxa"/>
            <w:shd w:val="clear" w:color="auto" w:fill="auto"/>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6 шт.</w:t>
            </w:r>
          </w:p>
        </w:tc>
      </w:tr>
      <w:tr w:rsidR="00F14ADA" w:rsidRPr="0073081A" w:rsidTr="00EE4B8E">
        <w:tc>
          <w:tcPr>
            <w:tcW w:w="550" w:type="dxa"/>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6</w:t>
            </w:r>
          </w:p>
        </w:tc>
        <w:tc>
          <w:tcPr>
            <w:tcW w:w="4298" w:type="dxa"/>
            <w:shd w:val="clear" w:color="auto" w:fill="auto"/>
          </w:tcPr>
          <w:p w:rsidR="00F14ADA" w:rsidRPr="0073081A" w:rsidRDefault="00F14ADA" w:rsidP="00D41E5C">
            <w:pPr>
              <w:pStyle w:val="ae"/>
              <w:widowControl w:val="0"/>
              <w:spacing w:before="40" w:after="40"/>
              <w:ind w:left="0"/>
              <w:jc w:val="both"/>
              <w:rPr>
                <w:b/>
                <w:i/>
                <w:sz w:val="24"/>
                <w:lang w:val="uk-UA"/>
              </w:rPr>
            </w:pPr>
            <w:r w:rsidRPr="0073081A">
              <w:rPr>
                <w:b/>
                <w:i/>
                <w:sz w:val="24"/>
                <w:lang w:val="uk-UA"/>
              </w:rPr>
              <w:t>Гімнастична колода</w:t>
            </w:r>
          </w:p>
        </w:tc>
        <w:tc>
          <w:tcPr>
            <w:tcW w:w="1375" w:type="dxa"/>
            <w:shd w:val="clear" w:color="auto" w:fill="auto"/>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1 шт.</w:t>
            </w:r>
          </w:p>
        </w:tc>
      </w:tr>
      <w:tr w:rsidR="00F14ADA" w:rsidRPr="0073081A" w:rsidTr="00EE4B8E">
        <w:tc>
          <w:tcPr>
            <w:tcW w:w="550" w:type="dxa"/>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7</w:t>
            </w:r>
          </w:p>
        </w:tc>
        <w:tc>
          <w:tcPr>
            <w:tcW w:w="4298" w:type="dxa"/>
            <w:shd w:val="clear" w:color="auto" w:fill="auto"/>
          </w:tcPr>
          <w:p w:rsidR="00F14ADA" w:rsidRPr="0073081A" w:rsidRDefault="00F14ADA" w:rsidP="00D41E5C">
            <w:pPr>
              <w:pStyle w:val="ae"/>
              <w:widowControl w:val="0"/>
              <w:spacing w:before="40" w:after="40"/>
              <w:ind w:left="0"/>
              <w:jc w:val="both"/>
              <w:rPr>
                <w:b/>
                <w:i/>
                <w:sz w:val="24"/>
                <w:lang w:val="uk-UA"/>
              </w:rPr>
            </w:pPr>
            <w:r w:rsidRPr="0073081A">
              <w:rPr>
                <w:b/>
                <w:i/>
                <w:sz w:val="24"/>
                <w:lang w:val="uk-UA"/>
              </w:rPr>
              <w:t>Перекладина</w:t>
            </w:r>
          </w:p>
        </w:tc>
        <w:tc>
          <w:tcPr>
            <w:tcW w:w="1375" w:type="dxa"/>
            <w:shd w:val="clear" w:color="auto" w:fill="auto"/>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1 шт.</w:t>
            </w:r>
          </w:p>
        </w:tc>
      </w:tr>
      <w:tr w:rsidR="00F14ADA" w:rsidRPr="0073081A" w:rsidTr="00EE4B8E">
        <w:tc>
          <w:tcPr>
            <w:tcW w:w="550" w:type="dxa"/>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8</w:t>
            </w:r>
          </w:p>
        </w:tc>
        <w:tc>
          <w:tcPr>
            <w:tcW w:w="4298" w:type="dxa"/>
            <w:shd w:val="clear" w:color="auto" w:fill="auto"/>
          </w:tcPr>
          <w:p w:rsidR="00F14ADA" w:rsidRPr="0073081A" w:rsidRDefault="00F14ADA" w:rsidP="00D41E5C">
            <w:pPr>
              <w:pStyle w:val="ae"/>
              <w:widowControl w:val="0"/>
              <w:spacing w:before="40" w:after="40"/>
              <w:ind w:left="0"/>
              <w:jc w:val="both"/>
              <w:rPr>
                <w:b/>
                <w:i/>
                <w:sz w:val="24"/>
                <w:lang w:val="uk-UA"/>
              </w:rPr>
            </w:pPr>
            <w:r w:rsidRPr="0073081A">
              <w:rPr>
                <w:b/>
                <w:i/>
                <w:sz w:val="24"/>
                <w:lang w:val="uk-UA"/>
              </w:rPr>
              <w:t>Низька колода</w:t>
            </w:r>
          </w:p>
        </w:tc>
        <w:tc>
          <w:tcPr>
            <w:tcW w:w="1375" w:type="dxa"/>
            <w:shd w:val="clear" w:color="auto" w:fill="auto"/>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1 шт.</w:t>
            </w:r>
          </w:p>
        </w:tc>
      </w:tr>
      <w:tr w:rsidR="00F14ADA" w:rsidRPr="0073081A" w:rsidTr="00EE4B8E">
        <w:tc>
          <w:tcPr>
            <w:tcW w:w="550" w:type="dxa"/>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9</w:t>
            </w:r>
          </w:p>
        </w:tc>
        <w:tc>
          <w:tcPr>
            <w:tcW w:w="4298" w:type="dxa"/>
            <w:shd w:val="clear" w:color="auto" w:fill="auto"/>
          </w:tcPr>
          <w:p w:rsidR="00F14ADA" w:rsidRPr="0073081A" w:rsidRDefault="00F14ADA" w:rsidP="00D41E5C">
            <w:pPr>
              <w:pStyle w:val="ae"/>
              <w:widowControl w:val="0"/>
              <w:spacing w:before="40" w:after="40"/>
              <w:ind w:left="0"/>
              <w:jc w:val="both"/>
              <w:rPr>
                <w:b/>
                <w:i/>
                <w:sz w:val="24"/>
                <w:lang w:val="uk-UA"/>
              </w:rPr>
            </w:pPr>
            <w:r w:rsidRPr="0073081A">
              <w:rPr>
                <w:b/>
                <w:i/>
                <w:sz w:val="24"/>
                <w:lang w:val="uk-UA"/>
              </w:rPr>
              <w:t>Паралельні бруси</w:t>
            </w:r>
          </w:p>
        </w:tc>
        <w:tc>
          <w:tcPr>
            <w:tcW w:w="1375" w:type="dxa"/>
            <w:shd w:val="clear" w:color="auto" w:fill="auto"/>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1 шт.</w:t>
            </w:r>
          </w:p>
        </w:tc>
      </w:tr>
      <w:tr w:rsidR="00F14ADA" w:rsidRPr="0073081A" w:rsidTr="00EE4B8E">
        <w:tc>
          <w:tcPr>
            <w:tcW w:w="550" w:type="dxa"/>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10</w:t>
            </w:r>
          </w:p>
        </w:tc>
        <w:tc>
          <w:tcPr>
            <w:tcW w:w="4298" w:type="dxa"/>
            <w:shd w:val="clear" w:color="auto" w:fill="auto"/>
          </w:tcPr>
          <w:p w:rsidR="00F14ADA" w:rsidRPr="0073081A" w:rsidRDefault="00F14ADA" w:rsidP="00D41E5C">
            <w:pPr>
              <w:pStyle w:val="ae"/>
              <w:widowControl w:val="0"/>
              <w:spacing w:before="40" w:after="40"/>
              <w:ind w:left="0"/>
              <w:jc w:val="both"/>
              <w:rPr>
                <w:b/>
                <w:i/>
                <w:sz w:val="24"/>
                <w:lang w:val="uk-UA"/>
              </w:rPr>
            </w:pPr>
            <w:r w:rsidRPr="0073081A">
              <w:rPr>
                <w:b/>
                <w:i/>
                <w:sz w:val="24"/>
                <w:lang w:val="uk-UA"/>
              </w:rPr>
              <w:t>Різновисокі бруси</w:t>
            </w:r>
          </w:p>
        </w:tc>
        <w:tc>
          <w:tcPr>
            <w:tcW w:w="1375" w:type="dxa"/>
            <w:shd w:val="clear" w:color="auto" w:fill="auto"/>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1 шт.</w:t>
            </w:r>
          </w:p>
        </w:tc>
      </w:tr>
      <w:tr w:rsidR="00F14ADA" w:rsidRPr="0073081A" w:rsidTr="00EE4B8E">
        <w:tc>
          <w:tcPr>
            <w:tcW w:w="550" w:type="dxa"/>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11</w:t>
            </w:r>
          </w:p>
        </w:tc>
        <w:tc>
          <w:tcPr>
            <w:tcW w:w="4298" w:type="dxa"/>
            <w:shd w:val="clear" w:color="auto" w:fill="auto"/>
          </w:tcPr>
          <w:p w:rsidR="00F14ADA" w:rsidRPr="0073081A" w:rsidRDefault="00F14ADA" w:rsidP="00D41E5C">
            <w:pPr>
              <w:pStyle w:val="ae"/>
              <w:widowControl w:val="0"/>
              <w:spacing w:before="40" w:after="40"/>
              <w:ind w:left="0"/>
              <w:jc w:val="both"/>
              <w:rPr>
                <w:b/>
                <w:i/>
                <w:sz w:val="24"/>
                <w:lang w:val="uk-UA"/>
              </w:rPr>
            </w:pPr>
            <w:r w:rsidRPr="0073081A">
              <w:rPr>
                <w:b/>
                <w:i/>
                <w:sz w:val="24"/>
                <w:lang w:val="uk-UA"/>
              </w:rPr>
              <w:t>Скакалки</w:t>
            </w:r>
          </w:p>
        </w:tc>
        <w:tc>
          <w:tcPr>
            <w:tcW w:w="1375" w:type="dxa"/>
            <w:shd w:val="clear" w:color="auto" w:fill="auto"/>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30 шт.</w:t>
            </w:r>
          </w:p>
        </w:tc>
      </w:tr>
      <w:tr w:rsidR="00F14ADA" w:rsidRPr="0073081A" w:rsidTr="00EE4B8E">
        <w:tc>
          <w:tcPr>
            <w:tcW w:w="550" w:type="dxa"/>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12</w:t>
            </w:r>
          </w:p>
        </w:tc>
        <w:tc>
          <w:tcPr>
            <w:tcW w:w="4298" w:type="dxa"/>
            <w:shd w:val="clear" w:color="auto" w:fill="auto"/>
          </w:tcPr>
          <w:p w:rsidR="00F14ADA" w:rsidRPr="0073081A" w:rsidRDefault="00F14ADA" w:rsidP="00D41E5C">
            <w:pPr>
              <w:pStyle w:val="ae"/>
              <w:widowControl w:val="0"/>
              <w:spacing w:before="40" w:after="40"/>
              <w:ind w:left="0"/>
              <w:jc w:val="both"/>
              <w:rPr>
                <w:b/>
                <w:i/>
                <w:sz w:val="24"/>
                <w:lang w:val="uk-UA"/>
              </w:rPr>
            </w:pPr>
            <w:r w:rsidRPr="0073081A">
              <w:rPr>
                <w:b/>
                <w:i/>
                <w:sz w:val="24"/>
                <w:lang w:val="uk-UA"/>
              </w:rPr>
              <w:t>Гантелі розбірні</w:t>
            </w:r>
          </w:p>
        </w:tc>
        <w:tc>
          <w:tcPr>
            <w:tcW w:w="1375" w:type="dxa"/>
            <w:shd w:val="clear" w:color="auto" w:fill="auto"/>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10 шт.</w:t>
            </w:r>
          </w:p>
        </w:tc>
      </w:tr>
      <w:tr w:rsidR="00F14ADA" w:rsidRPr="0073081A" w:rsidTr="00EE4B8E">
        <w:tc>
          <w:tcPr>
            <w:tcW w:w="550" w:type="dxa"/>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13</w:t>
            </w:r>
          </w:p>
        </w:tc>
        <w:tc>
          <w:tcPr>
            <w:tcW w:w="4298" w:type="dxa"/>
            <w:shd w:val="clear" w:color="auto" w:fill="auto"/>
          </w:tcPr>
          <w:p w:rsidR="00F14ADA" w:rsidRPr="0073081A" w:rsidRDefault="00F14ADA" w:rsidP="00D41E5C">
            <w:pPr>
              <w:pStyle w:val="ae"/>
              <w:widowControl w:val="0"/>
              <w:spacing w:before="40" w:after="40"/>
              <w:ind w:left="0"/>
              <w:jc w:val="both"/>
              <w:rPr>
                <w:b/>
                <w:i/>
                <w:sz w:val="24"/>
                <w:lang w:val="uk-UA"/>
              </w:rPr>
            </w:pPr>
            <w:r w:rsidRPr="0073081A">
              <w:rPr>
                <w:b/>
                <w:i/>
                <w:sz w:val="24"/>
                <w:lang w:val="uk-UA"/>
              </w:rPr>
              <w:t>Гімнастичні палиці</w:t>
            </w:r>
          </w:p>
        </w:tc>
        <w:tc>
          <w:tcPr>
            <w:tcW w:w="1375" w:type="dxa"/>
            <w:shd w:val="clear" w:color="auto" w:fill="auto"/>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30 шт.</w:t>
            </w:r>
          </w:p>
        </w:tc>
      </w:tr>
      <w:tr w:rsidR="00F14ADA" w:rsidRPr="0073081A" w:rsidTr="00EE4B8E">
        <w:tc>
          <w:tcPr>
            <w:tcW w:w="550" w:type="dxa"/>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14</w:t>
            </w:r>
          </w:p>
        </w:tc>
        <w:tc>
          <w:tcPr>
            <w:tcW w:w="4298" w:type="dxa"/>
            <w:shd w:val="clear" w:color="auto" w:fill="auto"/>
          </w:tcPr>
          <w:p w:rsidR="00F14ADA" w:rsidRPr="0073081A" w:rsidRDefault="00F14ADA" w:rsidP="00D41E5C">
            <w:pPr>
              <w:pStyle w:val="ae"/>
              <w:widowControl w:val="0"/>
              <w:spacing w:before="40" w:after="40"/>
              <w:ind w:left="0"/>
              <w:jc w:val="both"/>
              <w:rPr>
                <w:b/>
                <w:i/>
                <w:sz w:val="24"/>
                <w:lang w:val="uk-UA"/>
              </w:rPr>
            </w:pPr>
            <w:r w:rsidRPr="0073081A">
              <w:rPr>
                <w:b/>
                <w:i/>
                <w:sz w:val="24"/>
                <w:lang w:val="uk-UA"/>
              </w:rPr>
              <w:t>Шведські драбини</w:t>
            </w:r>
          </w:p>
        </w:tc>
        <w:tc>
          <w:tcPr>
            <w:tcW w:w="1375" w:type="dxa"/>
            <w:shd w:val="clear" w:color="auto" w:fill="auto"/>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8 шт.</w:t>
            </w:r>
          </w:p>
        </w:tc>
      </w:tr>
      <w:tr w:rsidR="00F14ADA" w:rsidRPr="0073081A" w:rsidTr="00EE4B8E">
        <w:tc>
          <w:tcPr>
            <w:tcW w:w="550" w:type="dxa"/>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15</w:t>
            </w:r>
          </w:p>
        </w:tc>
        <w:tc>
          <w:tcPr>
            <w:tcW w:w="4298" w:type="dxa"/>
            <w:shd w:val="clear" w:color="auto" w:fill="auto"/>
          </w:tcPr>
          <w:p w:rsidR="00F14ADA" w:rsidRPr="0073081A" w:rsidRDefault="00F14ADA" w:rsidP="00D41E5C">
            <w:pPr>
              <w:pStyle w:val="ae"/>
              <w:widowControl w:val="0"/>
              <w:spacing w:before="40" w:after="40"/>
              <w:ind w:left="0"/>
              <w:jc w:val="both"/>
              <w:rPr>
                <w:b/>
                <w:i/>
                <w:sz w:val="24"/>
                <w:lang w:val="uk-UA"/>
              </w:rPr>
            </w:pPr>
            <w:r w:rsidRPr="0073081A">
              <w:rPr>
                <w:b/>
                <w:i/>
                <w:sz w:val="24"/>
                <w:lang w:val="uk-UA"/>
              </w:rPr>
              <w:t>Канат для перетягування</w:t>
            </w:r>
          </w:p>
        </w:tc>
        <w:tc>
          <w:tcPr>
            <w:tcW w:w="1375" w:type="dxa"/>
            <w:shd w:val="clear" w:color="auto" w:fill="auto"/>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1 шт.</w:t>
            </w:r>
          </w:p>
        </w:tc>
      </w:tr>
      <w:tr w:rsidR="00F14ADA" w:rsidRPr="0073081A" w:rsidTr="00EE4B8E">
        <w:tc>
          <w:tcPr>
            <w:tcW w:w="550" w:type="dxa"/>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16</w:t>
            </w:r>
          </w:p>
        </w:tc>
        <w:tc>
          <w:tcPr>
            <w:tcW w:w="4298" w:type="dxa"/>
            <w:shd w:val="clear" w:color="auto" w:fill="auto"/>
          </w:tcPr>
          <w:p w:rsidR="00F14ADA" w:rsidRPr="0073081A" w:rsidRDefault="00F14ADA" w:rsidP="00D41E5C">
            <w:pPr>
              <w:pStyle w:val="ae"/>
              <w:widowControl w:val="0"/>
              <w:spacing w:before="40" w:after="40"/>
              <w:ind w:left="0"/>
              <w:jc w:val="both"/>
              <w:rPr>
                <w:b/>
                <w:i/>
                <w:sz w:val="24"/>
                <w:lang w:val="uk-UA"/>
              </w:rPr>
            </w:pPr>
            <w:r w:rsidRPr="0073081A">
              <w:rPr>
                <w:b/>
                <w:i/>
                <w:sz w:val="24"/>
                <w:lang w:val="uk-UA"/>
              </w:rPr>
              <w:t>Ваги</w:t>
            </w:r>
          </w:p>
        </w:tc>
        <w:tc>
          <w:tcPr>
            <w:tcW w:w="1375" w:type="dxa"/>
            <w:shd w:val="clear" w:color="auto" w:fill="auto"/>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1 шт.</w:t>
            </w:r>
          </w:p>
        </w:tc>
      </w:tr>
      <w:tr w:rsidR="00F14ADA" w:rsidRPr="0073081A" w:rsidTr="00EE4B8E">
        <w:tc>
          <w:tcPr>
            <w:tcW w:w="550" w:type="dxa"/>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17</w:t>
            </w:r>
          </w:p>
        </w:tc>
        <w:tc>
          <w:tcPr>
            <w:tcW w:w="4298" w:type="dxa"/>
            <w:shd w:val="clear" w:color="auto" w:fill="auto"/>
          </w:tcPr>
          <w:p w:rsidR="00F14ADA" w:rsidRPr="0073081A" w:rsidRDefault="00F14ADA" w:rsidP="00D41E5C">
            <w:pPr>
              <w:pStyle w:val="ae"/>
              <w:widowControl w:val="0"/>
              <w:spacing w:before="40" w:after="40"/>
              <w:ind w:left="0"/>
              <w:jc w:val="both"/>
              <w:rPr>
                <w:b/>
                <w:i/>
                <w:sz w:val="24"/>
                <w:lang w:val="uk-UA"/>
              </w:rPr>
            </w:pPr>
            <w:r w:rsidRPr="0073081A">
              <w:rPr>
                <w:b/>
                <w:i/>
                <w:sz w:val="24"/>
                <w:lang w:val="uk-UA"/>
              </w:rPr>
              <w:t>Еспандери</w:t>
            </w:r>
          </w:p>
        </w:tc>
        <w:tc>
          <w:tcPr>
            <w:tcW w:w="1375" w:type="dxa"/>
            <w:shd w:val="clear" w:color="auto" w:fill="auto"/>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6 шт.</w:t>
            </w:r>
          </w:p>
        </w:tc>
      </w:tr>
      <w:tr w:rsidR="00F14ADA" w:rsidRPr="0073081A" w:rsidTr="00EE4B8E">
        <w:tc>
          <w:tcPr>
            <w:tcW w:w="550" w:type="dxa"/>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18</w:t>
            </w:r>
          </w:p>
        </w:tc>
        <w:tc>
          <w:tcPr>
            <w:tcW w:w="4298" w:type="dxa"/>
            <w:shd w:val="clear" w:color="auto" w:fill="auto"/>
          </w:tcPr>
          <w:p w:rsidR="00F14ADA" w:rsidRPr="0073081A" w:rsidRDefault="00F14ADA" w:rsidP="00D41E5C">
            <w:pPr>
              <w:pStyle w:val="ae"/>
              <w:widowControl w:val="0"/>
              <w:spacing w:before="40" w:after="40"/>
              <w:ind w:left="0"/>
              <w:jc w:val="both"/>
              <w:rPr>
                <w:b/>
                <w:i/>
                <w:sz w:val="24"/>
                <w:lang w:val="uk-UA"/>
              </w:rPr>
            </w:pPr>
            <w:r w:rsidRPr="0073081A">
              <w:rPr>
                <w:b/>
                <w:i/>
                <w:sz w:val="24"/>
                <w:lang w:val="uk-UA"/>
              </w:rPr>
              <w:t>Магнезія</w:t>
            </w:r>
          </w:p>
        </w:tc>
        <w:tc>
          <w:tcPr>
            <w:tcW w:w="1375" w:type="dxa"/>
            <w:shd w:val="clear" w:color="auto" w:fill="auto"/>
          </w:tcPr>
          <w:p w:rsidR="00F14ADA" w:rsidRPr="0073081A" w:rsidRDefault="00F14ADA" w:rsidP="00D41E5C">
            <w:pPr>
              <w:widowControl w:val="0"/>
              <w:spacing w:before="40" w:after="40"/>
              <w:jc w:val="center"/>
              <w:rPr>
                <w:b/>
                <w:i/>
                <w:sz w:val="24"/>
                <w:szCs w:val="24"/>
                <w:lang w:val="uk-UA"/>
              </w:rPr>
            </w:pPr>
          </w:p>
        </w:tc>
      </w:tr>
      <w:tr w:rsidR="00F14ADA" w:rsidRPr="0073081A" w:rsidTr="00EE4B8E">
        <w:tc>
          <w:tcPr>
            <w:tcW w:w="550" w:type="dxa"/>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19</w:t>
            </w:r>
          </w:p>
        </w:tc>
        <w:tc>
          <w:tcPr>
            <w:tcW w:w="4298" w:type="dxa"/>
            <w:shd w:val="clear" w:color="auto" w:fill="auto"/>
          </w:tcPr>
          <w:p w:rsidR="00F14ADA" w:rsidRPr="0073081A" w:rsidRDefault="00F14ADA" w:rsidP="00D41E5C">
            <w:pPr>
              <w:pStyle w:val="ae"/>
              <w:widowControl w:val="0"/>
              <w:spacing w:before="40" w:after="40"/>
              <w:ind w:left="0"/>
              <w:jc w:val="both"/>
              <w:rPr>
                <w:b/>
                <w:i/>
                <w:sz w:val="24"/>
                <w:lang w:val="uk-UA"/>
              </w:rPr>
            </w:pPr>
            <w:r w:rsidRPr="0073081A">
              <w:rPr>
                <w:b/>
                <w:i/>
                <w:sz w:val="24"/>
                <w:lang w:val="uk-UA"/>
              </w:rPr>
              <w:t>Динамометр</w:t>
            </w:r>
          </w:p>
        </w:tc>
        <w:tc>
          <w:tcPr>
            <w:tcW w:w="1375" w:type="dxa"/>
            <w:shd w:val="clear" w:color="auto" w:fill="auto"/>
          </w:tcPr>
          <w:p w:rsidR="00F14ADA" w:rsidRPr="0073081A" w:rsidRDefault="00F14ADA" w:rsidP="00D41E5C">
            <w:pPr>
              <w:widowControl w:val="0"/>
              <w:spacing w:before="40" w:after="40"/>
              <w:jc w:val="center"/>
              <w:rPr>
                <w:b/>
                <w:i/>
                <w:sz w:val="24"/>
                <w:szCs w:val="24"/>
                <w:lang w:val="uk-UA"/>
              </w:rPr>
            </w:pPr>
            <w:r w:rsidRPr="0073081A">
              <w:rPr>
                <w:b/>
                <w:i/>
                <w:sz w:val="24"/>
                <w:szCs w:val="24"/>
                <w:lang w:val="uk-UA"/>
              </w:rPr>
              <w:t>1 шт.</w:t>
            </w:r>
          </w:p>
        </w:tc>
      </w:tr>
    </w:tbl>
    <w:p w:rsidR="00CD6FE1" w:rsidRDefault="00CD6FE1" w:rsidP="00206D41">
      <w:pPr>
        <w:rPr>
          <w:b/>
          <w:spacing w:val="-4"/>
          <w:sz w:val="24"/>
          <w:szCs w:val="24"/>
          <w:u w:val="single"/>
          <w:lang w:val="uk-UA"/>
        </w:rPr>
      </w:pPr>
    </w:p>
    <w:p w:rsidR="00CD6FE1" w:rsidRDefault="00CD6FE1" w:rsidP="00206D41">
      <w:pPr>
        <w:rPr>
          <w:b/>
          <w:spacing w:val="-4"/>
          <w:sz w:val="24"/>
          <w:szCs w:val="24"/>
          <w:u w:val="single"/>
          <w:lang w:val="uk-UA"/>
        </w:rPr>
      </w:pPr>
    </w:p>
    <w:p w:rsidR="00A653A4" w:rsidRPr="007037F0" w:rsidRDefault="00A653A4" w:rsidP="00A653A4">
      <w:pPr>
        <w:widowControl w:val="0"/>
        <w:rPr>
          <w:b/>
          <w:bCs/>
          <w:sz w:val="24"/>
          <w:u w:val="single"/>
          <w:lang w:val="uk-UA"/>
        </w:rPr>
      </w:pPr>
      <w:r w:rsidRPr="007037F0">
        <w:rPr>
          <w:b/>
          <w:bCs/>
          <w:sz w:val="24"/>
          <w:u w:val="single"/>
          <w:lang w:val="uk-UA"/>
        </w:rPr>
        <w:t xml:space="preserve">Автор: О. Лакіза </w:t>
      </w:r>
    </w:p>
    <w:p w:rsidR="00A653A4" w:rsidRDefault="00A653A4" w:rsidP="00A653A4">
      <w:pPr>
        <w:widowControl w:val="0"/>
        <w:jc w:val="center"/>
        <w:rPr>
          <w:b/>
          <w:bCs/>
          <w:lang w:val="uk-UA"/>
        </w:rPr>
      </w:pPr>
    </w:p>
    <w:p w:rsidR="00A653A4" w:rsidRDefault="00A653A4" w:rsidP="00A653A4">
      <w:pPr>
        <w:widowControl w:val="0"/>
        <w:jc w:val="center"/>
        <w:rPr>
          <w:b/>
          <w:bCs/>
          <w:lang w:val="uk-UA"/>
        </w:rPr>
      </w:pPr>
      <w:r>
        <w:rPr>
          <w:b/>
          <w:bCs/>
          <w:lang w:val="uk-UA"/>
        </w:rPr>
        <w:t>Варіативний модуль</w:t>
      </w:r>
    </w:p>
    <w:p w:rsidR="00A653A4" w:rsidRPr="0021338D" w:rsidRDefault="00A653A4" w:rsidP="0021338D">
      <w:pPr>
        <w:widowControl w:val="0"/>
        <w:jc w:val="center"/>
        <w:rPr>
          <w:b/>
          <w:bCs/>
          <w:lang w:val="en-US"/>
        </w:rPr>
      </w:pPr>
      <w:r w:rsidRPr="00475EC5">
        <w:rPr>
          <w:b/>
          <w:bCs/>
          <w:lang w:val="uk-UA"/>
        </w:rPr>
        <w:t>К</w:t>
      </w:r>
      <w:r w:rsidR="0021338D">
        <w:rPr>
          <w:b/>
          <w:bCs/>
          <w:lang w:val="uk-UA"/>
        </w:rPr>
        <w:t>ОРФБОЛ</w:t>
      </w:r>
    </w:p>
    <w:p w:rsidR="00A653A4" w:rsidRPr="00475EC5" w:rsidRDefault="00A653A4" w:rsidP="00A653A4">
      <w:pPr>
        <w:widowControl w:val="0"/>
        <w:jc w:val="center"/>
        <w:rPr>
          <w:b/>
          <w:bCs/>
          <w:lang w:val="uk-UA"/>
        </w:rPr>
      </w:pPr>
    </w:p>
    <w:p w:rsidR="00A653A4" w:rsidRPr="0021338D" w:rsidRDefault="00A653A4" w:rsidP="00A653A4">
      <w:pPr>
        <w:widowControl w:val="0"/>
        <w:jc w:val="center"/>
        <w:rPr>
          <w:bCs/>
          <w:sz w:val="24"/>
          <w:u w:val="single"/>
          <w:lang w:val="uk-UA"/>
        </w:rPr>
      </w:pPr>
      <w:r w:rsidRPr="0021338D">
        <w:rPr>
          <w:bCs/>
          <w:sz w:val="24"/>
          <w:u w:val="single"/>
          <w:lang w:val="uk-UA"/>
        </w:rPr>
        <w:t>ПОЯСНЮВАЛЬНА ЗАПИСКА</w:t>
      </w:r>
    </w:p>
    <w:p w:rsidR="00A653A4" w:rsidRPr="00475EC5" w:rsidRDefault="00A653A4" w:rsidP="00A653A4">
      <w:pPr>
        <w:widowControl w:val="0"/>
        <w:jc w:val="both"/>
        <w:rPr>
          <w:lang w:val="uk-UA"/>
        </w:rPr>
      </w:pPr>
      <w:r w:rsidRPr="00475EC5">
        <w:rPr>
          <w:sz w:val="24"/>
          <w:szCs w:val="24"/>
          <w:lang w:val="uk-UA"/>
        </w:rPr>
        <w:t xml:space="preserve">Варіативний модуль </w:t>
      </w:r>
      <w:r>
        <w:rPr>
          <w:sz w:val="24"/>
          <w:szCs w:val="24"/>
          <w:lang w:val="uk-UA"/>
        </w:rPr>
        <w:t>«</w:t>
      </w:r>
      <w:r w:rsidRPr="00475EC5">
        <w:rPr>
          <w:sz w:val="24"/>
          <w:szCs w:val="24"/>
          <w:lang w:val="uk-UA"/>
        </w:rPr>
        <w:t>Корфбол</w:t>
      </w:r>
      <w:r>
        <w:rPr>
          <w:sz w:val="24"/>
          <w:szCs w:val="24"/>
          <w:lang w:val="uk-UA"/>
        </w:rPr>
        <w:t>»</w:t>
      </w:r>
      <w:r w:rsidRPr="00475EC5">
        <w:rPr>
          <w:sz w:val="24"/>
          <w:szCs w:val="24"/>
          <w:lang w:val="uk-UA"/>
        </w:rPr>
        <w:t xml:space="preserve"> – один з видив навчальної програми,</w:t>
      </w:r>
      <w:r w:rsidRPr="00475EC5">
        <w:rPr>
          <w:color w:val="0D0D0D"/>
          <w:sz w:val="24"/>
          <w:szCs w:val="24"/>
          <w:lang w:val="uk-UA"/>
        </w:rPr>
        <w:t xml:space="preserve"> як</w:t>
      </w:r>
      <w:r>
        <w:rPr>
          <w:color w:val="0D0D0D"/>
          <w:sz w:val="24"/>
          <w:szCs w:val="24"/>
          <w:lang w:val="uk-UA"/>
        </w:rPr>
        <w:t>и</w:t>
      </w:r>
      <w:r w:rsidRPr="00475EC5">
        <w:rPr>
          <w:color w:val="0D0D0D"/>
          <w:sz w:val="24"/>
          <w:szCs w:val="24"/>
          <w:lang w:val="uk-UA"/>
        </w:rPr>
        <w:t>й представляє доступну, зрозумілу, легку в засвоєнні, єдину гендерну спортивну гру з нескладним обладнанням</w:t>
      </w:r>
      <w:r w:rsidRPr="00475EC5">
        <w:rPr>
          <w:sz w:val="24"/>
          <w:szCs w:val="24"/>
          <w:lang w:val="uk-UA"/>
        </w:rPr>
        <w:t xml:space="preserve"> і</w:t>
      </w:r>
      <w:r w:rsidRPr="00475EC5">
        <w:rPr>
          <w:color w:val="0D0D0D"/>
          <w:sz w:val="24"/>
          <w:szCs w:val="24"/>
          <w:lang w:val="uk-UA"/>
        </w:rPr>
        <w:t xml:space="preserve"> простими правилам змагань. Засвоєння близької до баскетболу гри, забезпечить </w:t>
      </w:r>
      <w:r w:rsidRPr="00475EC5">
        <w:rPr>
          <w:sz w:val="24"/>
          <w:szCs w:val="24"/>
          <w:lang w:val="uk-UA"/>
        </w:rPr>
        <w:t>стійку мотивацію учнів до занять фізичної культури, формуванню навичок здорового способу життя.</w:t>
      </w:r>
      <w:r w:rsidRPr="00475EC5">
        <w:rPr>
          <w:color w:val="0D0D0D"/>
          <w:sz w:val="24"/>
          <w:szCs w:val="24"/>
          <w:lang w:val="uk-UA"/>
        </w:rPr>
        <w:t xml:space="preserve">  </w:t>
      </w:r>
    </w:p>
    <w:p w:rsidR="00A653A4" w:rsidRPr="0059709A" w:rsidRDefault="00A653A4" w:rsidP="00A653A4">
      <w:pPr>
        <w:widowControl w:val="0"/>
        <w:ind w:firstLine="426"/>
        <w:jc w:val="both"/>
        <w:rPr>
          <w:sz w:val="24"/>
          <w:lang w:val="uk-UA"/>
        </w:rPr>
      </w:pPr>
      <w:r w:rsidRPr="0059709A">
        <w:rPr>
          <w:sz w:val="24"/>
          <w:szCs w:val="24"/>
          <w:lang w:val="uk-UA"/>
        </w:rPr>
        <w:t xml:space="preserve">Варіативний модуль </w:t>
      </w:r>
      <w:r>
        <w:rPr>
          <w:sz w:val="24"/>
          <w:szCs w:val="24"/>
          <w:lang w:val="uk-UA"/>
        </w:rPr>
        <w:t>«</w:t>
      </w:r>
      <w:r w:rsidRPr="0059709A">
        <w:rPr>
          <w:sz w:val="24"/>
          <w:szCs w:val="24"/>
          <w:lang w:val="uk-UA"/>
        </w:rPr>
        <w:t>Корфбол</w:t>
      </w:r>
      <w:r>
        <w:rPr>
          <w:sz w:val="24"/>
          <w:szCs w:val="24"/>
          <w:lang w:val="uk-UA"/>
        </w:rPr>
        <w:t>»</w:t>
      </w:r>
      <w:r w:rsidRPr="0059709A">
        <w:rPr>
          <w:sz w:val="24"/>
          <w:szCs w:val="24"/>
          <w:lang w:val="uk-UA"/>
        </w:rPr>
        <w:t xml:space="preserve"> складається з таких розділів: зміст навчального матеріалу</w:t>
      </w:r>
      <w:r>
        <w:rPr>
          <w:sz w:val="24"/>
          <w:szCs w:val="24"/>
          <w:lang w:val="uk-UA"/>
        </w:rPr>
        <w:t xml:space="preserve"> </w:t>
      </w:r>
      <w:r w:rsidRPr="0059709A">
        <w:rPr>
          <w:sz w:val="24"/>
          <w:szCs w:val="24"/>
          <w:lang w:val="uk-UA"/>
        </w:rPr>
        <w:t>очікувані результати навчально-пізнавальної діяльності учнів, о</w:t>
      </w:r>
      <w:r w:rsidRPr="0059709A">
        <w:rPr>
          <w:bCs/>
          <w:sz w:val="24"/>
          <w:szCs w:val="24"/>
          <w:lang w:val="uk-UA"/>
        </w:rPr>
        <w:t>рієнтовні навчальні нормативи і вимоги</w:t>
      </w:r>
      <w:r>
        <w:rPr>
          <w:bCs/>
          <w:sz w:val="24"/>
          <w:szCs w:val="24"/>
          <w:lang w:val="uk-UA"/>
        </w:rPr>
        <w:t xml:space="preserve"> та </w:t>
      </w:r>
      <w:r w:rsidRPr="0059709A">
        <w:rPr>
          <w:sz w:val="24"/>
          <w:szCs w:val="24"/>
          <w:lang w:val="uk-UA"/>
        </w:rPr>
        <w:t>перелік</w:t>
      </w:r>
      <w:r>
        <w:rPr>
          <w:sz w:val="24"/>
          <w:szCs w:val="24"/>
          <w:lang w:val="uk-UA"/>
        </w:rPr>
        <w:t>у</w:t>
      </w:r>
      <w:r w:rsidRPr="0059709A">
        <w:rPr>
          <w:sz w:val="24"/>
          <w:szCs w:val="24"/>
          <w:lang w:val="uk-UA"/>
        </w:rPr>
        <w:t xml:space="preserve"> о</w:t>
      </w:r>
      <w:r w:rsidRPr="0059709A">
        <w:rPr>
          <w:sz w:val="24"/>
          <w:lang w:val="uk-UA"/>
        </w:rPr>
        <w:t>бладнання,</w:t>
      </w:r>
      <w:r>
        <w:rPr>
          <w:sz w:val="24"/>
          <w:lang w:val="uk-UA"/>
        </w:rPr>
        <w:t xml:space="preserve"> </w:t>
      </w:r>
      <w:r w:rsidRPr="0059709A">
        <w:rPr>
          <w:sz w:val="24"/>
          <w:lang w:val="uk-UA"/>
        </w:rPr>
        <w:t xml:space="preserve">необхідного для вивчення модуля </w:t>
      </w:r>
      <w:r>
        <w:rPr>
          <w:sz w:val="24"/>
          <w:lang w:val="uk-UA"/>
        </w:rPr>
        <w:t>«</w:t>
      </w:r>
      <w:r w:rsidRPr="0059709A">
        <w:rPr>
          <w:sz w:val="24"/>
          <w:lang w:val="uk-UA"/>
        </w:rPr>
        <w:t>Корфбол</w:t>
      </w:r>
      <w:r>
        <w:rPr>
          <w:sz w:val="24"/>
          <w:lang w:val="uk-UA"/>
        </w:rPr>
        <w:t>».</w:t>
      </w:r>
    </w:p>
    <w:p w:rsidR="00A653A4" w:rsidRPr="00475EC5" w:rsidRDefault="00A653A4" w:rsidP="00A653A4">
      <w:pPr>
        <w:widowControl w:val="0"/>
        <w:ind w:firstLine="301"/>
        <w:jc w:val="both"/>
        <w:rPr>
          <w:sz w:val="24"/>
          <w:szCs w:val="24"/>
          <w:lang w:val="uk-UA"/>
        </w:rPr>
      </w:pPr>
      <w:r w:rsidRPr="00475EC5">
        <w:rPr>
          <w:sz w:val="24"/>
          <w:szCs w:val="24"/>
          <w:lang w:val="uk-UA"/>
        </w:rPr>
        <w:t>.Зміст навчального матеріалу відповідає головним завданням програми. До розділу внесені теоретичні відомості, спеціальна фізична підготовка, елементи техніко-тактичної підготовки. Основний зміст модуля адаптований до занять з учнями 10-11 класів.</w:t>
      </w:r>
    </w:p>
    <w:p w:rsidR="00A653A4" w:rsidRPr="00475EC5" w:rsidRDefault="00A653A4" w:rsidP="00A653A4">
      <w:pPr>
        <w:widowControl w:val="0"/>
        <w:ind w:firstLine="301"/>
        <w:jc w:val="both"/>
        <w:rPr>
          <w:sz w:val="24"/>
          <w:szCs w:val="24"/>
          <w:lang w:val="uk-UA"/>
        </w:rPr>
      </w:pPr>
      <w:r w:rsidRPr="00475EC5">
        <w:rPr>
          <w:sz w:val="24"/>
          <w:szCs w:val="24"/>
          <w:lang w:val="uk-UA"/>
        </w:rPr>
        <w:t>Розділ очікувані результати навчально-пізнавальної діяльності учнів зорієнтований на якісне засвоєння учнями знань, умінь та навичок поданого матеріалу. Для йог</w:t>
      </w:r>
      <w:r>
        <w:rPr>
          <w:sz w:val="24"/>
          <w:szCs w:val="24"/>
          <w:lang w:val="uk-UA"/>
        </w:rPr>
        <w:t>о</w:t>
      </w:r>
      <w:r w:rsidRPr="00475EC5">
        <w:rPr>
          <w:sz w:val="24"/>
          <w:szCs w:val="24"/>
          <w:lang w:val="uk-UA"/>
        </w:rPr>
        <w:t xml:space="preserve"> засвоєння  необхідно дотримуватися вимог методики виховання фізичних якостей, навчання техніки і тактики гри в захисті та нападу, застосовувати різноманітні дидактичні методи, враховувати вікові та статеві особливості учнів, а також наявні матеріальні можливості </w:t>
      </w:r>
      <w:r>
        <w:rPr>
          <w:sz w:val="24"/>
          <w:szCs w:val="24"/>
          <w:lang w:val="uk-UA"/>
        </w:rPr>
        <w:t>навчального закладу</w:t>
      </w:r>
      <w:r w:rsidRPr="00475EC5">
        <w:rPr>
          <w:sz w:val="24"/>
          <w:szCs w:val="24"/>
          <w:lang w:val="uk-UA"/>
        </w:rPr>
        <w:t>.</w:t>
      </w:r>
      <w:r w:rsidRPr="00475EC5">
        <w:rPr>
          <w:lang w:val="uk-UA"/>
        </w:rPr>
        <w:t xml:space="preserve"> </w:t>
      </w:r>
      <w:r w:rsidRPr="00475EC5">
        <w:rPr>
          <w:sz w:val="24"/>
          <w:szCs w:val="24"/>
          <w:lang w:val="uk-UA"/>
        </w:rPr>
        <w:t>Широко використовувати підвідні вправи, більшість з яких можуть бути запозичені з гри у баскетбол. Під час навчання необхідно застосовувати вправи ігрового характеру, рухливі ігри та естафети</w:t>
      </w:r>
      <w:r>
        <w:rPr>
          <w:sz w:val="24"/>
          <w:szCs w:val="24"/>
          <w:lang w:val="uk-UA"/>
        </w:rPr>
        <w:t>.</w:t>
      </w:r>
    </w:p>
    <w:p w:rsidR="00A653A4" w:rsidRPr="00475EC5" w:rsidRDefault="00A653A4" w:rsidP="00A653A4">
      <w:pPr>
        <w:widowControl w:val="0"/>
        <w:ind w:firstLine="301"/>
        <w:jc w:val="both"/>
        <w:rPr>
          <w:sz w:val="24"/>
          <w:szCs w:val="24"/>
          <w:lang w:val="uk-UA"/>
        </w:rPr>
      </w:pPr>
      <w:r w:rsidRPr="00475EC5">
        <w:rPr>
          <w:sz w:val="24"/>
          <w:szCs w:val="24"/>
          <w:lang w:val="uk-UA"/>
        </w:rPr>
        <w:t>З метою профілактики травматизму на кожному уроці необхідно ретельно проводити спеціальну розминку</w:t>
      </w:r>
      <w:r>
        <w:rPr>
          <w:sz w:val="24"/>
          <w:szCs w:val="24"/>
          <w:lang w:val="uk-UA"/>
        </w:rPr>
        <w:t>,</w:t>
      </w:r>
      <w:r w:rsidRPr="00475EC5">
        <w:rPr>
          <w:sz w:val="24"/>
          <w:szCs w:val="24"/>
          <w:lang w:val="uk-UA"/>
        </w:rPr>
        <w:t xml:space="preserve"> в тому числі з м’ячами, застосовувати індивідуальний та диференційований підхід до учнів, вра</w:t>
      </w:r>
      <w:r>
        <w:rPr>
          <w:sz w:val="24"/>
          <w:szCs w:val="24"/>
          <w:lang w:val="uk-UA"/>
        </w:rPr>
        <w:t xml:space="preserve">ховуючи стать і стан здоров’я, </w:t>
      </w:r>
      <w:r w:rsidRPr="00475EC5">
        <w:rPr>
          <w:sz w:val="24"/>
          <w:szCs w:val="24"/>
          <w:lang w:val="uk-UA"/>
        </w:rPr>
        <w:t xml:space="preserve">забезпечувати безпеки школярів. </w:t>
      </w:r>
      <w:r w:rsidRPr="00475EC5">
        <w:rPr>
          <w:sz w:val="24"/>
          <w:szCs w:val="24"/>
          <w:highlight w:val="yellow"/>
          <w:lang w:val="uk-UA"/>
        </w:rPr>
        <w:t xml:space="preserve"> </w:t>
      </w:r>
    </w:p>
    <w:p w:rsidR="00A653A4" w:rsidRPr="00475EC5" w:rsidRDefault="00A653A4" w:rsidP="00A653A4">
      <w:pPr>
        <w:widowControl w:val="0"/>
        <w:ind w:firstLine="301"/>
        <w:jc w:val="both"/>
        <w:rPr>
          <w:sz w:val="24"/>
          <w:szCs w:val="24"/>
          <w:lang w:val="uk-UA"/>
        </w:rPr>
      </w:pPr>
      <w:r w:rsidRPr="00475EC5">
        <w:rPr>
          <w:sz w:val="24"/>
          <w:szCs w:val="24"/>
          <w:lang w:val="uk-UA"/>
        </w:rPr>
        <w:t xml:space="preserve">Після вивчення модуля у кожному навчальному році учні складають випробування (навчальні нормативи) для контролю </w:t>
      </w:r>
      <w:r w:rsidRPr="00475EC5">
        <w:rPr>
          <w:spacing w:val="-2"/>
          <w:sz w:val="24"/>
          <w:szCs w:val="24"/>
          <w:lang w:val="uk-UA"/>
        </w:rPr>
        <w:t xml:space="preserve">якості засвоєння техніки гри. </w:t>
      </w:r>
      <w:r>
        <w:rPr>
          <w:sz w:val="24"/>
          <w:szCs w:val="24"/>
          <w:lang w:val="uk-UA"/>
        </w:rPr>
        <w:t>Н</w:t>
      </w:r>
      <w:r w:rsidRPr="00475EC5">
        <w:rPr>
          <w:sz w:val="24"/>
          <w:szCs w:val="24"/>
          <w:lang w:val="uk-UA"/>
        </w:rPr>
        <w:t>авчальні нормативи, є орієнтовними, і оцінка за їх виконання не є домінуючою при здійсненні тематичного, семестрового чи річного оцінювання та дозволяє врахувати динаміку особистих результатів кожного учня.</w:t>
      </w:r>
    </w:p>
    <w:tbl>
      <w:tblPr>
        <w:tblW w:w="104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20"/>
        <w:gridCol w:w="5220"/>
      </w:tblGrid>
      <w:tr w:rsidR="00A653A4" w:rsidRPr="00475EC5" w:rsidTr="00831235">
        <w:tc>
          <w:tcPr>
            <w:tcW w:w="10440" w:type="dxa"/>
            <w:gridSpan w:val="2"/>
            <w:tcBorders>
              <w:top w:val="nil"/>
              <w:left w:val="nil"/>
              <w:bottom w:val="nil"/>
              <w:right w:val="nil"/>
            </w:tcBorders>
          </w:tcPr>
          <w:p w:rsidR="00A653A4" w:rsidRPr="00475EC5" w:rsidRDefault="0021338D" w:rsidP="00831235">
            <w:pPr>
              <w:widowControl w:val="0"/>
              <w:jc w:val="center"/>
              <w:rPr>
                <w:b/>
                <w:bCs/>
                <w:sz w:val="24"/>
                <w:szCs w:val="24"/>
                <w:lang w:val="uk-UA"/>
              </w:rPr>
            </w:pPr>
            <w:r>
              <w:rPr>
                <w:b/>
                <w:bCs/>
                <w:sz w:val="24"/>
                <w:szCs w:val="24"/>
                <w:lang w:val="uk-UA"/>
              </w:rPr>
              <w:t>1-й (</w:t>
            </w:r>
            <w:r w:rsidR="00A653A4" w:rsidRPr="00475EC5">
              <w:rPr>
                <w:b/>
                <w:bCs/>
                <w:sz w:val="24"/>
                <w:szCs w:val="24"/>
                <w:lang w:val="uk-UA"/>
              </w:rPr>
              <w:t>6</w:t>
            </w:r>
            <w:r>
              <w:rPr>
                <w:b/>
                <w:bCs/>
                <w:sz w:val="24"/>
                <w:szCs w:val="24"/>
                <w:lang w:val="uk-UA"/>
              </w:rPr>
              <w:t>)</w:t>
            </w:r>
            <w:r w:rsidR="00A653A4" w:rsidRPr="00475EC5">
              <w:rPr>
                <w:b/>
                <w:bCs/>
                <w:sz w:val="24"/>
                <w:szCs w:val="24"/>
                <w:lang w:val="uk-UA"/>
              </w:rPr>
              <w:t xml:space="preserve"> рік вивчення</w:t>
            </w:r>
          </w:p>
        </w:tc>
      </w:tr>
      <w:tr w:rsidR="00A653A4" w:rsidRPr="00475EC5" w:rsidTr="00831235">
        <w:tc>
          <w:tcPr>
            <w:tcW w:w="10440" w:type="dxa"/>
            <w:gridSpan w:val="2"/>
            <w:tcBorders>
              <w:top w:val="nil"/>
              <w:left w:val="nil"/>
              <w:bottom w:val="single" w:sz="4" w:space="0" w:color="auto"/>
              <w:right w:val="nil"/>
            </w:tcBorders>
          </w:tcPr>
          <w:p w:rsidR="00A653A4" w:rsidRPr="00475EC5" w:rsidRDefault="00A653A4" w:rsidP="0021338D">
            <w:pPr>
              <w:widowControl w:val="0"/>
              <w:rPr>
                <w:bCs/>
                <w:i/>
                <w:sz w:val="24"/>
                <w:szCs w:val="24"/>
                <w:lang w:val="uk-UA"/>
              </w:rPr>
            </w:pPr>
          </w:p>
        </w:tc>
      </w:tr>
      <w:tr w:rsidR="00A653A4" w:rsidRPr="00475EC5" w:rsidTr="00831235">
        <w:tc>
          <w:tcPr>
            <w:tcW w:w="5220" w:type="dxa"/>
            <w:tcBorders>
              <w:top w:val="single" w:sz="4" w:space="0" w:color="auto"/>
              <w:left w:val="single" w:sz="4" w:space="0" w:color="auto"/>
              <w:bottom w:val="single" w:sz="4" w:space="0" w:color="auto"/>
              <w:right w:val="single" w:sz="4" w:space="0" w:color="auto"/>
            </w:tcBorders>
          </w:tcPr>
          <w:p w:rsidR="00A653A4" w:rsidRPr="00475EC5" w:rsidRDefault="00A653A4" w:rsidP="00831235">
            <w:pPr>
              <w:widowControl w:val="0"/>
              <w:jc w:val="center"/>
              <w:rPr>
                <w:b/>
                <w:bCs/>
                <w:sz w:val="24"/>
                <w:szCs w:val="24"/>
                <w:lang w:val="uk-UA"/>
              </w:rPr>
            </w:pPr>
            <w:r w:rsidRPr="00475EC5">
              <w:rPr>
                <w:b/>
                <w:bCs/>
                <w:sz w:val="24"/>
                <w:szCs w:val="24"/>
                <w:lang w:val="uk-UA"/>
              </w:rPr>
              <w:t>Очікувані результати навчально-пізнавальної діяльності учнів</w:t>
            </w:r>
          </w:p>
        </w:tc>
        <w:tc>
          <w:tcPr>
            <w:tcW w:w="5220" w:type="dxa"/>
            <w:tcBorders>
              <w:top w:val="single" w:sz="4" w:space="0" w:color="auto"/>
              <w:left w:val="single" w:sz="4" w:space="0" w:color="auto"/>
              <w:bottom w:val="single" w:sz="4" w:space="0" w:color="auto"/>
              <w:right w:val="single" w:sz="4" w:space="0" w:color="auto"/>
            </w:tcBorders>
          </w:tcPr>
          <w:p w:rsidR="00A653A4" w:rsidRPr="00475EC5" w:rsidRDefault="00A653A4" w:rsidP="00831235">
            <w:pPr>
              <w:widowControl w:val="0"/>
              <w:jc w:val="center"/>
              <w:rPr>
                <w:b/>
                <w:bCs/>
                <w:sz w:val="24"/>
                <w:szCs w:val="24"/>
                <w:lang w:val="uk-UA"/>
              </w:rPr>
            </w:pPr>
            <w:r w:rsidRPr="00475EC5">
              <w:rPr>
                <w:b/>
                <w:bCs/>
                <w:sz w:val="24"/>
                <w:szCs w:val="24"/>
                <w:lang w:val="uk-UA"/>
              </w:rPr>
              <w:t>Зміст навчального матеріалу</w:t>
            </w:r>
          </w:p>
        </w:tc>
      </w:tr>
      <w:tr w:rsidR="00A653A4" w:rsidRPr="00475EC5" w:rsidTr="00831235">
        <w:tc>
          <w:tcPr>
            <w:tcW w:w="10440" w:type="dxa"/>
            <w:gridSpan w:val="2"/>
            <w:tcBorders>
              <w:top w:val="single" w:sz="4" w:space="0" w:color="auto"/>
              <w:left w:val="single" w:sz="4" w:space="0" w:color="auto"/>
              <w:bottom w:val="single" w:sz="4" w:space="0" w:color="auto"/>
              <w:right w:val="single" w:sz="4" w:space="0" w:color="auto"/>
            </w:tcBorders>
          </w:tcPr>
          <w:p w:rsidR="00A653A4" w:rsidRPr="00475EC5" w:rsidRDefault="00A653A4" w:rsidP="00831235">
            <w:pPr>
              <w:widowControl w:val="0"/>
              <w:jc w:val="center"/>
              <w:rPr>
                <w:b/>
                <w:bCs/>
                <w:i/>
                <w:sz w:val="24"/>
                <w:szCs w:val="24"/>
                <w:lang w:val="uk-UA"/>
              </w:rPr>
            </w:pPr>
            <w:r w:rsidRPr="00475EC5">
              <w:rPr>
                <w:b/>
                <w:bCs/>
                <w:i/>
                <w:sz w:val="24"/>
                <w:szCs w:val="24"/>
                <w:lang w:val="uk-UA"/>
              </w:rPr>
              <w:t>Теоретичні відомості</w:t>
            </w:r>
          </w:p>
        </w:tc>
      </w:tr>
      <w:tr w:rsidR="00A653A4" w:rsidRPr="00475EC5" w:rsidTr="00831235">
        <w:tc>
          <w:tcPr>
            <w:tcW w:w="5220" w:type="dxa"/>
            <w:tcBorders>
              <w:top w:val="single" w:sz="4" w:space="0" w:color="auto"/>
              <w:left w:val="single" w:sz="4" w:space="0" w:color="auto"/>
              <w:bottom w:val="single" w:sz="4" w:space="0" w:color="auto"/>
              <w:right w:val="single" w:sz="4" w:space="0" w:color="auto"/>
            </w:tcBorders>
          </w:tcPr>
          <w:p w:rsidR="00A653A4" w:rsidRPr="00475EC5" w:rsidRDefault="00A653A4" w:rsidP="00831235">
            <w:pPr>
              <w:widowControl w:val="0"/>
              <w:jc w:val="both"/>
              <w:rPr>
                <w:b/>
                <w:bCs/>
                <w:i/>
                <w:sz w:val="24"/>
                <w:szCs w:val="24"/>
                <w:lang w:val="uk-UA"/>
              </w:rPr>
            </w:pPr>
            <w:r w:rsidRPr="00475EC5">
              <w:rPr>
                <w:b/>
                <w:bCs/>
                <w:i/>
                <w:sz w:val="24"/>
                <w:szCs w:val="24"/>
                <w:lang w:val="uk-UA"/>
              </w:rPr>
              <w:t>Знаннєвий компонент</w:t>
            </w:r>
          </w:p>
          <w:p w:rsidR="00A653A4" w:rsidRPr="00475EC5" w:rsidRDefault="00A653A4" w:rsidP="00831235">
            <w:pPr>
              <w:widowControl w:val="0"/>
              <w:jc w:val="both"/>
              <w:rPr>
                <w:b/>
                <w:bCs/>
                <w:sz w:val="24"/>
                <w:szCs w:val="24"/>
                <w:lang w:val="uk-UA"/>
              </w:rPr>
            </w:pPr>
            <w:r w:rsidRPr="00475EC5">
              <w:rPr>
                <w:b/>
                <w:bCs/>
                <w:sz w:val="24"/>
                <w:szCs w:val="24"/>
                <w:lang w:val="uk-UA"/>
              </w:rPr>
              <w:t>Учень, учениця:</w:t>
            </w:r>
          </w:p>
          <w:p w:rsidR="00A653A4" w:rsidRPr="00475EC5" w:rsidRDefault="00A653A4" w:rsidP="00831235">
            <w:pPr>
              <w:widowControl w:val="0"/>
              <w:jc w:val="both"/>
              <w:rPr>
                <w:b/>
                <w:bCs/>
                <w:sz w:val="24"/>
                <w:szCs w:val="24"/>
                <w:lang w:val="uk-UA"/>
              </w:rPr>
            </w:pPr>
            <w:r>
              <w:rPr>
                <w:b/>
                <w:bCs/>
                <w:sz w:val="24"/>
                <w:szCs w:val="24"/>
                <w:lang w:val="uk-UA"/>
              </w:rPr>
              <w:t>х</w:t>
            </w:r>
            <w:r w:rsidRPr="00475EC5">
              <w:rPr>
                <w:b/>
                <w:bCs/>
                <w:sz w:val="24"/>
                <w:szCs w:val="24"/>
                <w:lang w:val="uk-UA"/>
              </w:rPr>
              <w:t>арактеризує</w:t>
            </w:r>
            <w:r>
              <w:rPr>
                <w:b/>
                <w:bCs/>
                <w:sz w:val="24"/>
                <w:szCs w:val="24"/>
                <w:lang w:val="uk-UA"/>
              </w:rPr>
              <w:t>:</w:t>
            </w:r>
            <w:r w:rsidRPr="00475EC5">
              <w:rPr>
                <w:b/>
                <w:bCs/>
                <w:sz w:val="24"/>
                <w:szCs w:val="24"/>
                <w:lang w:val="uk-UA"/>
              </w:rPr>
              <w:t xml:space="preserve"> </w:t>
            </w:r>
            <w:r w:rsidRPr="00475EC5">
              <w:rPr>
                <w:bCs/>
                <w:sz w:val="24"/>
                <w:szCs w:val="24"/>
                <w:lang w:val="uk-UA"/>
              </w:rPr>
              <w:t>варіанти групових взаємодії в нападі (передав-вийшов, наведення, трикутник);  командні взаємодії в нападі (4-0, 2-</w:t>
            </w:r>
            <w:r>
              <w:rPr>
                <w:bCs/>
                <w:sz w:val="24"/>
                <w:szCs w:val="24"/>
                <w:lang w:val="uk-UA"/>
              </w:rPr>
              <w:t>2, 3-1); варіанти групових і ко</w:t>
            </w:r>
            <w:r w:rsidRPr="00475EC5">
              <w:rPr>
                <w:bCs/>
                <w:sz w:val="24"/>
                <w:szCs w:val="24"/>
                <w:lang w:val="uk-UA"/>
              </w:rPr>
              <w:t>мандних взаємодії в захисті; профілактику травматизму на заняттях корфболом;</w:t>
            </w:r>
            <w:r w:rsidRPr="00475EC5">
              <w:rPr>
                <w:b/>
                <w:bCs/>
                <w:sz w:val="24"/>
                <w:szCs w:val="24"/>
                <w:lang w:val="uk-UA"/>
              </w:rPr>
              <w:t xml:space="preserve"> </w:t>
            </w:r>
          </w:p>
          <w:p w:rsidR="00A653A4" w:rsidRDefault="00A653A4" w:rsidP="00831235">
            <w:pPr>
              <w:widowControl w:val="0"/>
              <w:jc w:val="both"/>
              <w:rPr>
                <w:bCs/>
                <w:sz w:val="24"/>
                <w:szCs w:val="24"/>
                <w:lang w:val="uk-UA"/>
              </w:rPr>
            </w:pPr>
            <w:r w:rsidRPr="00475EC5">
              <w:rPr>
                <w:b/>
                <w:bCs/>
                <w:sz w:val="24"/>
                <w:szCs w:val="24"/>
                <w:lang w:val="uk-UA"/>
              </w:rPr>
              <w:t xml:space="preserve">наводить приклади </w:t>
            </w:r>
            <w:r>
              <w:rPr>
                <w:bCs/>
                <w:sz w:val="24"/>
                <w:szCs w:val="24"/>
                <w:lang w:val="uk-UA"/>
              </w:rPr>
              <w:t>домедичної</w:t>
            </w:r>
            <w:r w:rsidRPr="00475EC5">
              <w:rPr>
                <w:bCs/>
                <w:sz w:val="24"/>
                <w:szCs w:val="24"/>
                <w:lang w:val="uk-UA"/>
              </w:rPr>
              <w:t xml:space="preserve"> допомоги;</w:t>
            </w:r>
          </w:p>
          <w:p w:rsidR="00A653A4" w:rsidRPr="00475EC5" w:rsidRDefault="00A653A4" w:rsidP="00831235">
            <w:pPr>
              <w:jc w:val="both"/>
              <w:rPr>
                <w:b/>
                <w:i/>
                <w:sz w:val="24"/>
                <w:szCs w:val="24"/>
                <w:shd w:val="clear" w:color="auto" w:fill="FFFFFF"/>
                <w:lang w:val="uk-UA"/>
              </w:rPr>
            </w:pPr>
            <w:r w:rsidRPr="00475EC5">
              <w:rPr>
                <w:b/>
                <w:i/>
                <w:sz w:val="24"/>
                <w:szCs w:val="24"/>
                <w:lang w:val="uk-UA"/>
              </w:rPr>
              <w:t>Ц</w:t>
            </w:r>
            <w:r w:rsidRPr="00475EC5">
              <w:rPr>
                <w:b/>
                <w:i/>
                <w:sz w:val="24"/>
                <w:szCs w:val="24"/>
                <w:shd w:val="clear" w:color="auto" w:fill="FFFFFF"/>
                <w:lang w:val="uk-UA"/>
              </w:rPr>
              <w:t>іннісний компонент</w:t>
            </w:r>
          </w:p>
          <w:p w:rsidR="00A653A4" w:rsidRPr="00475EC5" w:rsidRDefault="00A653A4" w:rsidP="00831235">
            <w:pPr>
              <w:widowControl w:val="0"/>
              <w:jc w:val="both"/>
              <w:rPr>
                <w:bCs/>
                <w:sz w:val="24"/>
                <w:szCs w:val="24"/>
                <w:lang w:val="uk-UA"/>
              </w:rPr>
            </w:pPr>
            <w:r w:rsidRPr="00475EC5">
              <w:rPr>
                <w:b/>
                <w:bCs/>
                <w:sz w:val="24"/>
                <w:szCs w:val="24"/>
                <w:lang w:val="uk-UA"/>
              </w:rPr>
              <w:t xml:space="preserve">дотримується </w:t>
            </w:r>
            <w:r w:rsidRPr="00475EC5">
              <w:rPr>
                <w:bCs/>
                <w:sz w:val="24"/>
                <w:szCs w:val="24"/>
                <w:lang w:val="uk-UA"/>
              </w:rPr>
              <w:t>правил безпеки під час занять.</w:t>
            </w:r>
          </w:p>
        </w:tc>
        <w:tc>
          <w:tcPr>
            <w:tcW w:w="5220" w:type="dxa"/>
            <w:tcBorders>
              <w:top w:val="single" w:sz="4" w:space="0" w:color="auto"/>
              <w:left w:val="single" w:sz="4" w:space="0" w:color="auto"/>
              <w:bottom w:val="single" w:sz="4" w:space="0" w:color="auto"/>
              <w:right w:val="single" w:sz="4" w:space="0" w:color="auto"/>
            </w:tcBorders>
            <w:vAlign w:val="center"/>
          </w:tcPr>
          <w:p w:rsidR="00A653A4" w:rsidRPr="00475EC5" w:rsidRDefault="00A653A4" w:rsidP="00831235">
            <w:pPr>
              <w:widowControl w:val="0"/>
              <w:jc w:val="both"/>
              <w:rPr>
                <w:bCs/>
                <w:sz w:val="24"/>
                <w:szCs w:val="24"/>
                <w:lang w:val="uk-UA"/>
              </w:rPr>
            </w:pPr>
            <w:r w:rsidRPr="00475EC5">
              <w:rPr>
                <w:bCs/>
                <w:sz w:val="24"/>
                <w:szCs w:val="24"/>
                <w:lang w:val="uk-UA"/>
              </w:rPr>
              <w:t xml:space="preserve">Групові і командні тактичних взаємодії  в нападі та захисті. Профілактика травматизму і надання </w:t>
            </w:r>
            <w:r>
              <w:rPr>
                <w:bCs/>
                <w:sz w:val="24"/>
                <w:szCs w:val="24"/>
                <w:lang w:val="uk-UA"/>
              </w:rPr>
              <w:t>домедичної</w:t>
            </w:r>
            <w:r w:rsidRPr="00475EC5">
              <w:rPr>
                <w:bCs/>
                <w:sz w:val="24"/>
                <w:szCs w:val="24"/>
                <w:lang w:val="uk-UA"/>
              </w:rPr>
              <w:t xml:space="preserve"> допомоги. </w:t>
            </w:r>
            <w:r>
              <w:rPr>
                <w:bCs/>
                <w:sz w:val="24"/>
                <w:szCs w:val="24"/>
                <w:lang w:val="uk-UA"/>
              </w:rPr>
              <w:t>Правила</w:t>
            </w:r>
            <w:r w:rsidRPr="00475EC5">
              <w:rPr>
                <w:bCs/>
                <w:sz w:val="24"/>
                <w:szCs w:val="24"/>
                <w:lang w:val="uk-UA"/>
              </w:rPr>
              <w:t xml:space="preserve"> безпеки</w:t>
            </w:r>
            <w:r>
              <w:rPr>
                <w:bCs/>
                <w:sz w:val="24"/>
                <w:szCs w:val="24"/>
                <w:lang w:val="uk-UA"/>
              </w:rPr>
              <w:t xml:space="preserve"> під час занять</w:t>
            </w:r>
            <w:r w:rsidRPr="00475EC5">
              <w:rPr>
                <w:bCs/>
                <w:sz w:val="24"/>
                <w:szCs w:val="24"/>
                <w:lang w:val="uk-UA"/>
              </w:rPr>
              <w:t>.</w:t>
            </w:r>
          </w:p>
        </w:tc>
      </w:tr>
      <w:tr w:rsidR="00A653A4" w:rsidRPr="00475EC5" w:rsidTr="00831235">
        <w:tc>
          <w:tcPr>
            <w:tcW w:w="10440" w:type="dxa"/>
            <w:gridSpan w:val="2"/>
            <w:tcBorders>
              <w:top w:val="single" w:sz="4" w:space="0" w:color="auto"/>
              <w:left w:val="single" w:sz="4" w:space="0" w:color="auto"/>
              <w:bottom w:val="single" w:sz="4" w:space="0" w:color="auto"/>
              <w:right w:val="single" w:sz="4" w:space="0" w:color="auto"/>
            </w:tcBorders>
          </w:tcPr>
          <w:p w:rsidR="00A653A4" w:rsidRPr="00475EC5" w:rsidRDefault="00A653A4" w:rsidP="00831235">
            <w:pPr>
              <w:widowControl w:val="0"/>
              <w:jc w:val="center"/>
              <w:rPr>
                <w:b/>
                <w:bCs/>
                <w:i/>
                <w:sz w:val="24"/>
                <w:szCs w:val="24"/>
                <w:lang w:val="uk-UA"/>
              </w:rPr>
            </w:pPr>
            <w:r w:rsidRPr="00475EC5">
              <w:rPr>
                <w:b/>
                <w:bCs/>
                <w:i/>
                <w:sz w:val="24"/>
                <w:szCs w:val="24"/>
                <w:lang w:val="uk-UA"/>
              </w:rPr>
              <w:t>Спеціальна фізична підготовка</w:t>
            </w:r>
          </w:p>
        </w:tc>
      </w:tr>
      <w:tr w:rsidR="00A653A4" w:rsidRPr="00475EC5" w:rsidTr="00831235">
        <w:tc>
          <w:tcPr>
            <w:tcW w:w="5220" w:type="dxa"/>
            <w:tcBorders>
              <w:top w:val="single" w:sz="4" w:space="0" w:color="auto"/>
              <w:left w:val="single" w:sz="4" w:space="0" w:color="auto"/>
              <w:bottom w:val="single" w:sz="4" w:space="0" w:color="auto"/>
              <w:right w:val="single" w:sz="4" w:space="0" w:color="auto"/>
            </w:tcBorders>
          </w:tcPr>
          <w:p w:rsidR="00A653A4" w:rsidRPr="00475EC5" w:rsidRDefault="00A653A4" w:rsidP="00831235">
            <w:pPr>
              <w:spacing w:line="270" w:lineRule="atLeast"/>
              <w:jc w:val="both"/>
              <w:rPr>
                <w:b/>
                <w:i/>
                <w:sz w:val="24"/>
                <w:szCs w:val="24"/>
                <w:shd w:val="clear" w:color="auto" w:fill="FFFFFF"/>
                <w:lang w:val="uk-UA"/>
              </w:rPr>
            </w:pPr>
            <w:r w:rsidRPr="00475EC5">
              <w:rPr>
                <w:b/>
                <w:i/>
                <w:sz w:val="24"/>
                <w:szCs w:val="24"/>
                <w:shd w:val="clear" w:color="auto" w:fill="FFFFFF"/>
                <w:lang w:val="uk-UA"/>
              </w:rPr>
              <w:t>Діяльнісний компонент</w:t>
            </w:r>
          </w:p>
          <w:p w:rsidR="00A653A4" w:rsidRPr="00475EC5" w:rsidRDefault="00A653A4" w:rsidP="00831235">
            <w:pPr>
              <w:widowControl w:val="0"/>
              <w:jc w:val="both"/>
              <w:rPr>
                <w:b/>
                <w:bCs/>
                <w:sz w:val="24"/>
                <w:szCs w:val="24"/>
                <w:lang w:val="uk-UA"/>
              </w:rPr>
            </w:pPr>
            <w:r w:rsidRPr="00475EC5">
              <w:rPr>
                <w:b/>
                <w:bCs/>
                <w:sz w:val="24"/>
                <w:szCs w:val="24"/>
                <w:lang w:val="uk-UA"/>
              </w:rPr>
              <w:t>Учень, учениця:</w:t>
            </w:r>
          </w:p>
          <w:p w:rsidR="00A653A4" w:rsidRPr="00475EC5" w:rsidRDefault="00A653A4" w:rsidP="00831235">
            <w:pPr>
              <w:widowControl w:val="0"/>
              <w:jc w:val="both"/>
              <w:rPr>
                <w:bCs/>
                <w:sz w:val="24"/>
                <w:szCs w:val="24"/>
                <w:lang w:val="uk-UA"/>
              </w:rPr>
            </w:pPr>
            <w:r>
              <w:rPr>
                <w:b/>
                <w:bCs/>
                <w:sz w:val="24"/>
                <w:szCs w:val="24"/>
                <w:lang w:val="uk-UA"/>
              </w:rPr>
              <w:t>в</w:t>
            </w:r>
            <w:r w:rsidRPr="00475EC5">
              <w:rPr>
                <w:b/>
                <w:bCs/>
                <w:sz w:val="24"/>
                <w:szCs w:val="24"/>
                <w:lang w:val="uk-UA"/>
              </w:rPr>
              <w:t>иконує</w:t>
            </w:r>
            <w:r>
              <w:rPr>
                <w:b/>
                <w:bCs/>
                <w:sz w:val="24"/>
                <w:szCs w:val="24"/>
                <w:lang w:val="uk-UA"/>
              </w:rPr>
              <w:t>:</w:t>
            </w:r>
            <w:r>
              <w:rPr>
                <w:bCs/>
                <w:sz w:val="24"/>
                <w:szCs w:val="24"/>
                <w:lang w:val="uk-UA"/>
              </w:rPr>
              <w:t xml:space="preserve"> </w:t>
            </w:r>
            <w:r w:rsidRPr="00475EC5">
              <w:rPr>
                <w:bCs/>
                <w:sz w:val="24"/>
                <w:szCs w:val="24"/>
                <w:lang w:val="uk-UA"/>
              </w:rPr>
              <w:t>спеціальні фізичні вправи на швидкість, витривалість, спритн</w:t>
            </w:r>
            <w:r>
              <w:rPr>
                <w:bCs/>
                <w:sz w:val="24"/>
                <w:szCs w:val="24"/>
                <w:lang w:val="uk-UA"/>
              </w:rPr>
              <w:t xml:space="preserve">ість, стрибучість: прискорення </w:t>
            </w:r>
            <w:r w:rsidRPr="00475EC5">
              <w:rPr>
                <w:bCs/>
                <w:sz w:val="24"/>
                <w:szCs w:val="24"/>
                <w:lang w:val="uk-UA"/>
              </w:rPr>
              <w:t>з передачами м’яча на 5, 10, 15, 20м з різних стартових положень різними способами в змаганні з партнер</w:t>
            </w:r>
            <w:r>
              <w:rPr>
                <w:bCs/>
                <w:sz w:val="24"/>
                <w:szCs w:val="24"/>
                <w:lang w:val="uk-UA"/>
              </w:rPr>
              <w:t>ами; «човниковий біг» 4х10м; се</w:t>
            </w:r>
            <w:r w:rsidRPr="00475EC5">
              <w:rPr>
                <w:bCs/>
                <w:sz w:val="24"/>
                <w:szCs w:val="24"/>
                <w:lang w:val="uk-UA"/>
              </w:rPr>
              <w:t xml:space="preserve">рійні стрибки і з діставанням високо підвішених предметів та </w:t>
            </w:r>
            <w:r>
              <w:rPr>
                <w:bCs/>
                <w:sz w:val="24"/>
                <w:szCs w:val="24"/>
                <w:lang w:val="uk-UA"/>
              </w:rPr>
              <w:t>із</w:t>
            </w:r>
            <w:r w:rsidRPr="00475EC5">
              <w:rPr>
                <w:bCs/>
                <w:sz w:val="24"/>
                <w:szCs w:val="24"/>
                <w:lang w:val="uk-UA"/>
              </w:rPr>
              <w:t xml:space="preserve"> зістрибуванням у глибину; естафети, підвідні та рухливі ігри з м’ячем.</w:t>
            </w:r>
          </w:p>
        </w:tc>
        <w:tc>
          <w:tcPr>
            <w:tcW w:w="5220" w:type="dxa"/>
            <w:tcBorders>
              <w:top w:val="single" w:sz="4" w:space="0" w:color="auto"/>
              <w:left w:val="single" w:sz="4" w:space="0" w:color="auto"/>
              <w:bottom w:val="single" w:sz="4" w:space="0" w:color="auto"/>
              <w:right w:val="single" w:sz="4" w:space="0" w:color="auto"/>
            </w:tcBorders>
            <w:vAlign w:val="center"/>
          </w:tcPr>
          <w:p w:rsidR="00A653A4" w:rsidRPr="00475EC5" w:rsidRDefault="00A653A4" w:rsidP="00831235">
            <w:pPr>
              <w:widowControl w:val="0"/>
              <w:jc w:val="both"/>
              <w:rPr>
                <w:bCs/>
                <w:sz w:val="24"/>
                <w:szCs w:val="24"/>
                <w:lang w:val="uk-UA"/>
              </w:rPr>
            </w:pPr>
            <w:r w:rsidRPr="00475EC5">
              <w:rPr>
                <w:bCs/>
                <w:sz w:val="24"/>
                <w:szCs w:val="24"/>
                <w:lang w:val="uk-UA"/>
              </w:rPr>
              <w:t>Спеціальна фізична підготовка корфболіста</w:t>
            </w:r>
          </w:p>
          <w:p w:rsidR="00A653A4" w:rsidRPr="00475EC5" w:rsidRDefault="00A653A4" w:rsidP="00831235">
            <w:pPr>
              <w:widowControl w:val="0"/>
              <w:jc w:val="both"/>
              <w:rPr>
                <w:bCs/>
                <w:sz w:val="24"/>
                <w:szCs w:val="24"/>
                <w:lang w:val="uk-UA"/>
              </w:rPr>
            </w:pPr>
          </w:p>
          <w:p w:rsidR="00A653A4" w:rsidRPr="00475EC5" w:rsidRDefault="00A653A4" w:rsidP="00831235">
            <w:pPr>
              <w:widowControl w:val="0"/>
              <w:jc w:val="both"/>
              <w:rPr>
                <w:bCs/>
                <w:sz w:val="24"/>
                <w:szCs w:val="24"/>
                <w:lang w:val="uk-UA"/>
              </w:rPr>
            </w:pPr>
          </w:p>
        </w:tc>
      </w:tr>
      <w:tr w:rsidR="00A653A4" w:rsidRPr="00475EC5" w:rsidTr="00831235">
        <w:tc>
          <w:tcPr>
            <w:tcW w:w="10440" w:type="dxa"/>
            <w:gridSpan w:val="2"/>
            <w:tcBorders>
              <w:top w:val="single" w:sz="4" w:space="0" w:color="auto"/>
              <w:left w:val="single" w:sz="4" w:space="0" w:color="auto"/>
              <w:bottom w:val="single" w:sz="4" w:space="0" w:color="auto"/>
              <w:right w:val="single" w:sz="4" w:space="0" w:color="auto"/>
            </w:tcBorders>
          </w:tcPr>
          <w:p w:rsidR="00A653A4" w:rsidRPr="00475EC5" w:rsidRDefault="00A653A4" w:rsidP="00831235">
            <w:pPr>
              <w:widowControl w:val="0"/>
              <w:jc w:val="center"/>
              <w:rPr>
                <w:b/>
                <w:bCs/>
                <w:i/>
                <w:sz w:val="24"/>
                <w:szCs w:val="24"/>
                <w:lang w:val="uk-UA"/>
              </w:rPr>
            </w:pPr>
            <w:r w:rsidRPr="00475EC5">
              <w:rPr>
                <w:b/>
                <w:bCs/>
                <w:i/>
                <w:sz w:val="24"/>
                <w:szCs w:val="24"/>
                <w:lang w:val="uk-UA"/>
              </w:rPr>
              <w:t>Техніко – тактична підготовка</w:t>
            </w:r>
          </w:p>
        </w:tc>
      </w:tr>
      <w:tr w:rsidR="00A653A4" w:rsidRPr="00475EC5" w:rsidTr="00831235">
        <w:tc>
          <w:tcPr>
            <w:tcW w:w="5220" w:type="dxa"/>
            <w:tcBorders>
              <w:top w:val="single" w:sz="4" w:space="0" w:color="auto"/>
              <w:left w:val="single" w:sz="4" w:space="0" w:color="auto"/>
              <w:bottom w:val="single" w:sz="4" w:space="0" w:color="auto"/>
              <w:right w:val="single" w:sz="4" w:space="0" w:color="auto"/>
            </w:tcBorders>
          </w:tcPr>
          <w:p w:rsidR="00A653A4" w:rsidRPr="00475EC5" w:rsidRDefault="00A653A4" w:rsidP="00831235">
            <w:pPr>
              <w:spacing w:line="270" w:lineRule="atLeast"/>
              <w:jc w:val="both"/>
              <w:rPr>
                <w:b/>
                <w:i/>
                <w:sz w:val="24"/>
                <w:szCs w:val="24"/>
                <w:shd w:val="clear" w:color="auto" w:fill="FFFFFF"/>
                <w:lang w:val="uk-UA"/>
              </w:rPr>
            </w:pPr>
            <w:r w:rsidRPr="00475EC5">
              <w:rPr>
                <w:b/>
                <w:i/>
                <w:sz w:val="24"/>
                <w:szCs w:val="24"/>
                <w:shd w:val="clear" w:color="auto" w:fill="FFFFFF"/>
                <w:lang w:val="uk-UA"/>
              </w:rPr>
              <w:t>Діяльнісний компонент</w:t>
            </w:r>
          </w:p>
          <w:p w:rsidR="00A653A4" w:rsidRPr="00475EC5" w:rsidRDefault="00A653A4" w:rsidP="00831235">
            <w:pPr>
              <w:widowControl w:val="0"/>
              <w:jc w:val="both"/>
              <w:rPr>
                <w:b/>
                <w:bCs/>
                <w:sz w:val="24"/>
                <w:szCs w:val="24"/>
                <w:lang w:val="uk-UA"/>
              </w:rPr>
            </w:pPr>
            <w:r w:rsidRPr="00475EC5">
              <w:rPr>
                <w:b/>
                <w:bCs/>
                <w:sz w:val="24"/>
                <w:szCs w:val="24"/>
                <w:lang w:val="uk-UA"/>
              </w:rPr>
              <w:t>Учень, учениця:</w:t>
            </w:r>
          </w:p>
          <w:p w:rsidR="00A653A4" w:rsidRPr="00475EC5" w:rsidRDefault="00A653A4" w:rsidP="00831235">
            <w:pPr>
              <w:widowControl w:val="0"/>
              <w:jc w:val="both"/>
              <w:rPr>
                <w:bCs/>
                <w:sz w:val="24"/>
                <w:szCs w:val="24"/>
                <w:lang w:val="uk-UA"/>
              </w:rPr>
            </w:pPr>
            <w:r w:rsidRPr="00475EC5">
              <w:rPr>
                <w:b/>
                <w:bCs/>
                <w:sz w:val="24"/>
                <w:szCs w:val="24"/>
                <w:lang w:val="uk-UA"/>
              </w:rPr>
              <w:t>виконує</w:t>
            </w:r>
            <w:r w:rsidRPr="00475EC5">
              <w:rPr>
                <w:bCs/>
                <w:sz w:val="24"/>
                <w:szCs w:val="24"/>
                <w:lang w:val="uk-UA"/>
              </w:rPr>
              <w:t>: чергування та поєднання різних стійок пересувань, зупинок, поворотів, фінтів з м’ячем і без м’яча; ловлі та передачу м'яча однією і двома руками на велику відстань в русі; чергування різних способів ловлі та передач  м</w:t>
            </w:r>
            <w:r>
              <w:rPr>
                <w:bCs/>
                <w:sz w:val="24"/>
                <w:szCs w:val="24"/>
                <w:lang w:val="uk-UA"/>
              </w:rPr>
              <w:t>'яча в умовах опору захисників;</w:t>
            </w:r>
          </w:p>
          <w:p w:rsidR="00A653A4" w:rsidRPr="00475EC5" w:rsidRDefault="00A653A4" w:rsidP="00831235">
            <w:pPr>
              <w:widowControl w:val="0"/>
              <w:jc w:val="both"/>
              <w:rPr>
                <w:bCs/>
                <w:sz w:val="24"/>
                <w:szCs w:val="24"/>
                <w:lang w:val="uk-UA"/>
              </w:rPr>
            </w:pPr>
            <w:r w:rsidRPr="00475EC5">
              <w:rPr>
                <w:b/>
                <w:bCs/>
                <w:sz w:val="24"/>
                <w:szCs w:val="24"/>
                <w:lang w:val="uk-UA"/>
              </w:rPr>
              <w:t>застосовує</w:t>
            </w:r>
            <w:r>
              <w:rPr>
                <w:b/>
                <w:bCs/>
                <w:sz w:val="24"/>
                <w:szCs w:val="24"/>
                <w:lang w:val="uk-UA"/>
              </w:rPr>
              <w:t>:</w:t>
            </w:r>
            <w:r w:rsidRPr="00475EC5">
              <w:rPr>
                <w:bCs/>
                <w:sz w:val="24"/>
                <w:szCs w:val="24"/>
                <w:lang w:val="uk-UA"/>
              </w:rPr>
              <w:t xml:space="preserve"> серійні кидки після двох шагів, кидки з різних точок серед</w:t>
            </w:r>
            <w:r>
              <w:rPr>
                <w:bCs/>
                <w:sz w:val="24"/>
                <w:szCs w:val="24"/>
                <w:lang w:val="uk-UA"/>
              </w:rPr>
              <w:t>ньої і далекої відстані; теж з</w:t>
            </w:r>
            <w:r w:rsidRPr="00475EC5">
              <w:rPr>
                <w:bCs/>
                <w:sz w:val="24"/>
                <w:szCs w:val="24"/>
                <w:lang w:val="uk-UA"/>
              </w:rPr>
              <w:t xml:space="preserve"> кроком назад після прийому передачі м’яча від партнеру; відбивання  перехват м'яча; протидію кидку; організація боротьби за м'яч, що відскочив від кошику; пенальті;</w:t>
            </w:r>
            <w:r w:rsidRPr="00475EC5">
              <w:rPr>
                <w:bCs/>
                <w:i/>
                <w:sz w:val="24"/>
                <w:szCs w:val="24"/>
                <w:lang w:val="uk-UA"/>
              </w:rPr>
              <w:t xml:space="preserve"> </w:t>
            </w:r>
            <w:r w:rsidRPr="00475EC5">
              <w:rPr>
                <w:bCs/>
                <w:sz w:val="24"/>
                <w:szCs w:val="24"/>
                <w:lang w:val="uk-UA"/>
              </w:rPr>
              <w:t xml:space="preserve">виходу на вільне місця для взаємодій між гравцями; групові взаємодії у парах, трійках (передав-вийшов. трикутник), командні взаємодії (4-0, 2-2, 3-1); </w:t>
            </w:r>
            <w:r>
              <w:rPr>
                <w:bCs/>
                <w:sz w:val="24"/>
                <w:szCs w:val="24"/>
                <w:lang w:val="uk-UA"/>
              </w:rPr>
              <w:t>г</w:t>
            </w:r>
            <w:r w:rsidRPr="00475EC5">
              <w:rPr>
                <w:bCs/>
                <w:sz w:val="24"/>
                <w:szCs w:val="24"/>
                <w:lang w:val="uk-UA"/>
              </w:rPr>
              <w:t>рупові</w:t>
            </w:r>
            <w:r>
              <w:rPr>
                <w:bCs/>
                <w:sz w:val="24"/>
                <w:szCs w:val="24"/>
                <w:lang w:val="uk-UA"/>
              </w:rPr>
              <w:t xml:space="preserve"> й командні взаємодії у захисті.</w:t>
            </w:r>
          </w:p>
          <w:p w:rsidR="00A653A4" w:rsidRPr="00475EC5" w:rsidRDefault="00A653A4" w:rsidP="00831235">
            <w:pPr>
              <w:jc w:val="both"/>
              <w:rPr>
                <w:b/>
                <w:i/>
                <w:sz w:val="24"/>
                <w:szCs w:val="24"/>
                <w:shd w:val="clear" w:color="auto" w:fill="FFFFFF"/>
                <w:lang w:val="uk-UA"/>
              </w:rPr>
            </w:pPr>
            <w:r w:rsidRPr="00475EC5">
              <w:rPr>
                <w:b/>
                <w:i/>
                <w:sz w:val="24"/>
                <w:szCs w:val="24"/>
                <w:lang w:val="uk-UA"/>
              </w:rPr>
              <w:t>Ц</w:t>
            </w:r>
            <w:r w:rsidRPr="00475EC5">
              <w:rPr>
                <w:b/>
                <w:i/>
                <w:sz w:val="24"/>
                <w:szCs w:val="24"/>
                <w:shd w:val="clear" w:color="auto" w:fill="FFFFFF"/>
                <w:lang w:val="uk-UA"/>
              </w:rPr>
              <w:t>іннісний компонент</w:t>
            </w:r>
          </w:p>
          <w:p w:rsidR="00A653A4" w:rsidRPr="00475EC5" w:rsidRDefault="00A653A4" w:rsidP="00831235">
            <w:pPr>
              <w:widowControl w:val="0"/>
              <w:jc w:val="both"/>
              <w:rPr>
                <w:bCs/>
                <w:sz w:val="24"/>
                <w:szCs w:val="24"/>
                <w:lang w:val="uk-UA"/>
              </w:rPr>
            </w:pPr>
            <w:r w:rsidRPr="00475EC5">
              <w:rPr>
                <w:b/>
                <w:bCs/>
                <w:sz w:val="24"/>
                <w:szCs w:val="24"/>
                <w:lang w:val="uk-UA"/>
              </w:rPr>
              <w:t>приймає участь</w:t>
            </w:r>
            <w:r w:rsidRPr="00475EC5">
              <w:rPr>
                <w:bCs/>
                <w:sz w:val="24"/>
                <w:szCs w:val="24"/>
                <w:lang w:val="uk-UA"/>
              </w:rPr>
              <w:t xml:space="preserve"> в організації групових і командних взаємодіях в нападі і захисту у монокорфбол і двосторонній грі у корфбол. </w:t>
            </w:r>
          </w:p>
        </w:tc>
        <w:tc>
          <w:tcPr>
            <w:tcW w:w="5220" w:type="dxa"/>
            <w:tcBorders>
              <w:top w:val="single" w:sz="4" w:space="0" w:color="auto"/>
              <w:left w:val="single" w:sz="4" w:space="0" w:color="auto"/>
              <w:bottom w:val="single" w:sz="4" w:space="0" w:color="auto"/>
              <w:right w:val="single" w:sz="4" w:space="0" w:color="auto"/>
            </w:tcBorders>
            <w:vAlign w:val="center"/>
          </w:tcPr>
          <w:p w:rsidR="00A653A4" w:rsidRPr="00475EC5" w:rsidRDefault="00A653A4" w:rsidP="00831235">
            <w:pPr>
              <w:widowControl w:val="0"/>
              <w:jc w:val="both"/>
              <w:rPr>
                <w:bCs/>
                <w:sz w:val="24"/>
                <w:szCs w:val="24"/>
                <w:lang w:val="uk-UA"/>
              </w:rPr>
            </w:pPr>
            <w:r w:rsidRPr="00475EC5">
              <w:rPr>
                <w:bCs/>
                <w:sz w:val="24"/>
                <w:szCs w:val="24"/>
                <w:lang w:val="uk-UA"/>
              </w:rPr>
              <w:t xml:space="preserve">Способи пересувань. Володіння мечем (передачі, кидки, фінти, пенальті). Оволодіння м’ячем. (перехоплення, підбор м’яча). Групові й командні взаємодії у нападі та захисту. Протидії атакуючим діям суперників. </w:t>
            </w:r>
          </w:p>
        </w:tc>
      </w:tr>
    </w:tbl>
    <w:p w:rsidR="00A653A4" w:rsidRPr="00475EC5" w:rsidRDefault="00A653A4" w:rsidP="00A653A4">
      <w:pPr>
        <w:widowControl w:val="0"/>
        <w:rPr>
          <w:b/>
          <w:bCs/>
          <w:sz w:val="24"/>
          <w:szCs w:val="24"/>
          <w:lang w:val="uk-UA"/>
        </w:rPr>
      </w:pPr>
    </w:p>
    <w:tbl>
      <w:tblPr>
        <w:tblW w:w="104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20"/>
        <w:gridCol w:w="5220"/>
      </w:tblGrid>
      <w:tr w:rsidR="00A653A4" w:rsidRPr="00475EC5" w:rsidTr="00831235">
        <w:tc>
          <w:tcPr>
            <w:tcW w:w="10440" w:type="dxa"/>
            <w:gridSpan w:val="2"/>
            <w:tcBorders>
              <w:top w:val="nil"/>
              <w:left w:val="nil"/>
              <w:bottom w:val="nil"/>
              <w:right w:val="nil"/>
            </w:tcBorders>
          </w:tcPr>
          <w:p w:rsidR="00A653A4" w:rsidRPr="00475EC5" w:rsidRDefault="0021338D" w:rsidP="00831235">
            <w:pPr>
              <w:widowControl w:val="0"/>
              <w:jc w:val="center"/>
              <w:rPr>
                <w:b/>
                <w:bCs/>
                <w:sz w:val="24"/>
                <w:szCs w:val="24"/>
                <w:lang w:val="uk-UA"/>
              </w:rPr>
            </w:pPr>
            <w:r>
              <w:rPr>
                <w:b/>
                <w:bCs/>
                <w:sz w:val="24"/>
                <w:szCs w:val="24"/>
                <w:lang w:val="uk-UA"/>
              </w:rPr>
              <w:t>2-й (</w:t>
            </w:r>
            <w:r w:rsidR="00A653A4" w:rsidRPr="00475EC5">
              <w:rPr>
                <w:b/>
                <w:bCs/>
                <w:sz w:val="24"/>
                <w:szCs w:val="24"/>
                <w:lang w:val="uk-UA"/>
              </w:rPr>
              <w:t>7</w:t>
            </w:r>
            <w:r>
              <w:rPr>
                <w:b/>
                <w:bCs/>
                <w:sz w:val="24"/>
                <w:szCs w:val="24"/>
                <w:lang w:val="uk-UA"/>
              </w:rPr>
              <w:t>)</w:t>
            </w:r>
            <w:r w:rsidR="00A653A4" w:rsidRPr="00475EC5">
              <w:rPr>
                <w:b/>
                <w:bCs/>
                <w:sz w:val="24"/>
                <w:szCs w:val="24"/>
                <w:lang w:val="uk-UA"/>
              </w:rPr>
              <w:t xml:space="preserve"> рік вивчення</w:t>
            </w:r>
          </w:p>
        </w:tc>
      </w:tr>
      <w:tr w:rsidR="00A653A4" w:rsidRPr="00475EC5" w:rsidTr="00831235">
        <w:tc>
          <w:tcPr>
            <w:tcW w:w="10440" w:type="dxa"/>
            <w:gridSpan w:val="2"/>
            <w:tcBorders>
              <w:top w:val="nil"/>
              <w:left w:val="nil"/>
              <w:bottom w:val="single" w:sz="4" w:space="0" w:color="auto"/>
              <w:right w:val="nil"/>
            </w:tcBorders>
          </w:tcPr>
          <w:p w:rsidR="00A653A4" w:rsidRPr="00475EC5" w:rsidRDefault="00A653A4" w:rsidP="0021338D">
            <w:pPr>
              <w:widowControl w:val="0"/>
              <w:rPr>
                <w:b/>
                <w:bCs/>
                <w:i/>
                <w:sz w:val="24"/>
                <w:szCs w:val="24"/>
                <w:lang w:val="uk-UA"/>
              </w:rPr>
            </w:pPr>
          </w:p>
        </w:tc>
      </w:tr>
      <w:tr w:rsidR="00A653A4" w:rsidRPr="00475EC5" w:rsidTr="00831235">
        <w:tc>
          <w:tcPr>
            <w:tcW w:w="5220" w:type="dxa"/>
            <w:tcBorders>
              <w:top w:val="single" w:sz="4" w:space="0" w:color="auto"/>
              <w:left w:val="single" w:sz="4" w:space="0" w:color="auto"/>
              <w:bottom w:val="single" w:sz="4" w:space="0" w:color="auto"/>
              <w:right w:val="single" w:sz="4" w:space="0" w:color="auto"/>
            </w:tcBorders>
          </w:tcPr>
          <w:p w:rsidR="00A653A4" w:rsidRPr="00475EC5" w:rsidRDefault="00A653A4" w:rsidP="00831235">
            <w:pPr>
              <w:widowControl w:val="0"/>
              <w:jc w:val="center"/>
              <w:rPr>
                <w:b/>
                <w:bCs/>
                <w:sz w:val="24"/>
                <w:szCs w:val="24"/>
                <w:lang w:val="uk-UA"/>
              </w:rPr>
            </w:pPr>
            <w:r w:rsidRPr="00475EC5">
              <w:rPr>
                <w:b/>
                <w:bCs/>
                <w:sz w:val="24"/>
                <w:szCs w:val="24"/>
                <w:lang w:val="uk-UA"/>
              </w:rPr>
              <w:t>Очікувані результати навчально-пізнавальної діяльності учнів</w:t>
            </w:r>
          </w:p>
        </w:tc>
        <w:tc>
          <w:tcPr>
            <w:tcW w:w="5220" w:type="dxa"/>
            <w:tcBorders>
              <w:top w:val="single" w:sz="4" w:space="0" w:color="auto"/>
              <w:left w:val="single" w:sz="4" w:space="0" w:color="auto"/>
              <w:bottom w:val="single" w:sz="4" w:space="0" w:color="auto"/>
              <w:right w:val="single" w:sz="4" w:space="0" w:color="auto"/>
            </w:tcBorders>
          </w:tcPr>
          <w:p w:rsidR="00A653A4" w:rsidRPr="00475EC5" w:rsidRDefault="00A653A4" w:rsidP="00831235">
            <w:pPr>
              <w:widowControl w:val="0"/>
              <w:jc w:val="center"/>
              <w:rPr>
                <w:b/>
                <w:bCs/>
                <w:sz w:val="24"/>
                <w:szCs w:val="24"/>
                <w:lang w:val="uk-UA"/>
              </w:rPr>
            </w:pPr>
            <w:r w:rsidRPr="00475EC5">
              <w:rPr>
                <w:b/>
                <w:bCs/>
                <w:sz w:val="24"/>
                <w:szCs w:val="24"/>
                <w:lang w:val="uk-UA"/>
              </w:rPr>
              <w:t>Зміст навчального матеріалу</w:t>
            </w:r>
          </w:p>
        </w:tc>
      </w:tr>
      <w:tr w:rsidR="00A653A4" w:rsidRPr="00475EC5" w:rsidTr="00831235">
        <w:tc>
          <w:tcPr>
            <w:tcW w:w="10440" w:type="dxa"/>
            <w:gridSpan w:val="2"/>
            <w:tcBorders>
              <w:top w:val="single" w:sz="4" w:space="0" w:color="auto"/>
              <w:left w:val="single" w:sz="4" w:space="0" w:color="auto"/>
              <w:bottom w:val="single" w:sz="4" w:space="0" w:color="auto"/>
              <w:right w:val="single" w:sz="4" w:space="0" w:color="auto"/>
            </w:tcBorders>
          </w:tcPr>
          <w:p w:rsidR="00A653A4" w:rsidRPr="00475EC5" w:rsidRDefault="00A653A4" w:rsidP="00831235">
            <w:pPr>
              <w:widowControl w:val="0"/>
              <w:jc w:val="center"/>
              <w:rPr>
                <w:b/>
                <w:bCs/>
                <w:i/>
                <w:sz w:val="24"/>
                <w:szCs w:val="24"/>
                <w:lang w:val="uk-UA"/>
              </w:rPr>
            </w:pPr>
            <w:r w:rsidRPr="00475EC5">
              <w:rPr>
                <w:b/>
                <w:bCs/>
                <w:i/>
                <w:sz w:val="24"/>
                <w:szCs w:val="24"/>
                <w:lang w:val="uk-UA"/>
              </w:rPr>
              <w:t>Теоретичні відомості</w:t>
            </w:r>
          </w:p>
        </w:tc>
      </w:tr>
      <w:tr w:rsidR="00A653A4" w:rsidRPr="00475EC5" w:rsidTr="00831235">
        <w:tc>
          <w:tcPr>
            <w:tcW w:w="5220" w:type="dxa"/>
            <w:tcBorders>
              <w:top w:val="single" w:sz="4" w:space="0" w:color="auto"/>
              <w:left w:val="single" w:sz="4" w:space="0" w:color="auto"/>
              <w:bottom w:val="single" w:sz="4" w:space="0" w:color="auto"/>
              <w:right w:val="single" w:sz="4" w:space="0" w:color="auto"/>
            </w:tcBorders>
          </w:tcPr>
          <w:p w:rsidR="00A653A4" w:rsidRDefault="00A653A4" w:rsidP="00831235">
            <w:pPr>
              <w:widowControl w:val="0"/>
              <w:jc w:val="both"/>
              <w:rPr>
                <w:b/>
                <w:bCs/>
                <w:i/>
                <w:sz w:val="24"/>
                <w:szCs w:val="24"/>
                <w:lang w:val="uk-UA"/>
              </w:rPr>
            </w:pPr>
            <w:r w:rsidRPr="00475EC5">
              <w:rPr>
                <w:bCs/>
                <w:sz w:val="24"/>
                <w:szCs w:val="24"/>
                <w:lang w:val="uk-UA"/>
              </w:rPr>
              <w:t xml:space="preserve"> </w:t>
            </w:r>
            <w:r>
              <w:rPr>
                <w:b/>
                <w:bCs/>
                <w:i/>
                <w:sz w:val="24"/>
                <w:szCs w:val="24"/>
                <w:lang w:val="uk-UA"/>
              </w:rPr>
              <w:t>Знаннєвий компонент</w:t>
            </w:r>
          </w:p>
          <w:p w:rsidR="00A653A4" w:rsidRPr="00475EC5" w:rsidRDefault="00A653A4" w:rsidP="00831235">
            <w:pPr>
              <w:widowControl w:val="0"/>
              <w:jc w:val="both"/>
              <w:rPr>
                <w:b/>
                <w:bCs/>
                <w:sz w:val="24"/>
                <w:szCs w:val="24"/>
                <w:lang w:val="uk-UA"/>
              </w:rPr>
            </w:pPr>
            <w:r w:rsidRPr="00475EC5">
              <w:rPr>
                <w:b/>
                <w:bCs/>
                <w:sz w:val="24"/>
                <w:szCs w:val="24"/>
                <w:lang w:val="uk-UA"/>
              </w:rPr>
              <w:t>Учень, учениця:</w:t>
            </w:r>
          </w:p>
          <w:p w:rsidR="00A653A4" w:rsidRPr="00475EC5" w:rsidRDefault="00A653A4" w:rsidP="00831235">
            <w:pPr>
              <w:widowControl w:val="0"/>
              <w:jc w:val="both"/>
              <w:rPr>
                <w:bCs/>
                <w:sz w:val="24"/>
                <w:szCs w:val="24"/>
                <w:lang w:val="uk-UA"/>
              </w:rPr>
            </w:pPr>
            <w:r w:rsidRPr="00475EC5">
              <w:rPr>
                <w:b/>
                <w:bCs/>
                <w:sz w:val="24"/>
                <w:szCs w:val="24"/>
                <w:lang w:val="uk-UA"/>
              </w:rPr>
              <w:t>характеризує</w:t>
            </w:r>
            <w:r w:rsidRPr="00475EC5">
              <w:rPr>
                <w:bCs/>
                <w:sz w:val="24"/>
                <w:szCs w:val="24"/>
                <w:lang w:val="uk-UA"/>
              </w:rPr>
              <w:t xml:space="preserve"> організацію групового і командного нападу та захисту; </w:t>
            </w:r>
          </w:p>
          <w:p w:rsidR="00A653A4" w:rsidRPr="00475EC5" w:rsidRDefault="00A653A4" w:rsidP="00831235">
            <w:pPr>
              <w:widowControl w:val="0"/>
              <w:jc w:val="both"/>
              <w:rPr>
                <w:bCs/>
                <w:sz w:val="24"/>
                <w:szCs w:val="24"/>
                <w:lang w:val="uk-UA"/>
              </w:rPr>
            </w:pPr>
            <w:r w:rsidRPr="00475EC5">
              <w:rPr>
                <w:b/>
                <w:bCs/>
                <w:sz w:val="24"/>
                <w:szCs w:val="24"/>
                <w:lang w:val="uk-UA"/>
              </w:rPr>
              <w:t>наводить приклади</w:t>
            </w:r>
            <w:r>
              <w:rPr>
                <w:bCs/>
                <w:sz w:val="24"/>
                <w:szCs w:val="24"/>
                <w:lang w:val="uk-UA"/>
              </w:rPr>
              <w:t xml:space="preserve"> </w:t>
            </w:r>
            <w:r w:rsidRPr="00475EC5">
              <w:rPr>
                <w:bCs/>
                <w:sz w:val="24"/>
                <w:szCs w:val="24"/>
                <w:lang w:val="uk-UA"/>
              </w:rPr>
              <w:t>засобів та методів атлетичної підготовки, виховання стрибучості.</w:t>
            </w:r>
          </w:p>
        </w:tc>
        <w:tc>
          <w:tcPr>
            <w:tcW w:w="5220" w:type="dxa"/>
            <w:tcBorders>
              <w:top w:val="single" w:sz="4" w:space="0" w:color="auto"/>
              <w:left w:val="single" w:sz="4" w:space="0" w:color="auto"/>
              <w:bottom w:val="single" w:sz="4" w:space="0" w:color="auto"/>
              <w:right w:val="single" w:sz="4" w:space="0" w:color="auto"/>
            </w:tcBorders>
            <w:vAlign w:val="center"/>
          </w:tcPr>
          <w:p w:rsidR="00A653A4" w:rsidRPr="00475EC5" w:rsidRDefault="00A653A4" w:rsidP="00831235">
            <w:pPr>
              <w:widowControl w:val="0"/>
              <w:jc w:val="both"/>
              <w:rPr>
                <w:bCs/>
                <w:sz w:val="24"/>
                <w:szCs w:val="24"/>
                <w:lang w:val="uk-UA"/>
              </w:rPr>
            </w:pPr>
            <w:r w:rsidRPr="00475EC5">
              <w:rPr>
                <w:bCs/>
                <w:sz w:val="24"/>
                <w:szCs w:val="24"/>
                <w:lang w:val="uk-UA"/>
              </w:rPr>
              <w:t>Організація техніко-тактичних дій у процесі гри; атлетична підготовка</w:t>
            </w:r>
            <w:r w:rsidRPr="00475EC5">
              <w:rPr>
                <w:bCs/>
                <w:sz w:val="24"/>
                <w:szCs w:val="24"/>
              </w:rPr>
              <w:t xml:space="preserve">; </w:t>
            </w:r>
            <w:r w:rsidRPr="00475EC5">
              <w:rPr>
                <w:bCs/>
                <w:sz w:val="24"/>
                <w:szCs w:val="24"/>
                <w:lang w:val="uk-UA"/>
              </w:rPr>
              <w:t xml:space="preserve">виховання стрибучості.  </w:t>
            </w:r>
          </w:p>
          <w:p w:rsidR="00A653A4" w:rsidRPr="00475EC5" w:rsidRDefault="00A653A4" w:rsidP="00831235">
            <w:pPr>
              <w:widowControl w:val="0"/>
              <w:jc w:val="both"/>
              <w:rPr>
                <w:bCs/>
                <w:sz w:val="24"/>
                <w:szCs w:val="24"/>
                <w:lang w:val="uk-UA"/>
              </w:rPr>
            </w:pPr>
          </w:p>
          <w:p w:rsidR="00A653A4" w:rsidRPr="00475EC5" w:rsidRDefault="00A653A4" w:rsidP="00831235">
            <w:pPr>
              <w:widowControl w:val="0"/>
              <w:jc w:val="both"/>
              <w:rPr>
                <w:bCs/>
                <w:sz w:val="24"/>
                <w:szCs w:val="24"/>
                <w:lang w:val="uk-UA"/>
              </w:rPr>
            </w:pPr>
          </w:p>
          <w:p w:rsidR="00A653A4" w:rsidRPr="00475EC5" w:rsidRDefault="00A653A4" w:rsidP="00831235">
            <w:pPr>
              <w:widowControl w:val="0"/>
              <w:jc w:val="both"/>
              <w:rPr>
                <w:bCs/>
                <w:sz w:val="24"/>
                <w:szCs w:val="24"/>
                <w:lang w:val="uk-UA"/>
              </w:rPr>
            </w:pPr>
          </w:p>
        </w:tc>
      </w:tr>
      <w:tr w:rsidR="00A653A4" w:rsidRPr="00475EC5" w:rsidTr="00831235">
        <w:tc>
          <w:tcPr>
            <w:tcW w:w="10440" w:type="dxa"/>
            <w:gridSpan w:val="2"/>
            <w:tcBorders>
              <w:top w:val="single" w:sz="4" w:space="0" w:color="auto"/>
              <w:left w:val="single" w:sz="4" w:space="0" w:color="auto"/>
              <w:bottom w:val="single" w:sz="4" w:space="0" w:color="auto"/>
              <w:right w:val="single" w:sz="4" w:space="0" w:color="auto"/>
            </w:tcBorders>
          </w:tcPr>
          <w:p w:rsidR="00A653A4" w:rsidRPr="00475EC5" w:rsidRDefault="00A653A4" w:rsidP="00831235">
            <w:pPr>
              <w:widowControl w:val="0"/>
              <w:jc w:val="center"/>
              <w:rPr>
                <w:b/>
                <w:bCs/>
                <w:i/>
                <w:sz w:val="24"/>
                <w:szCs w:val="24"/>
                <w:lang w:val="uk-UA"/>
              </w:rPr>
            </w:pPr>
            <w:r w:rsidRPr="00475EC5">
              <w:rPr>
                <w:b/>
                <w:bCs/>
                <w:i/>
                <w:sz w:val="24"/>
                <w:szCs w:val="24"/>
                <w:lang w:val="uk-UA"/>
              </w:rPr>
              <w:t>Спеціальна фізична підготовка</w:t>
            </w:r>
          </w:p>
        </w:tc>
      </w:tr>
      <w:tr w:rsidR="00A653A4" w:rsidRPr="00475EC5" w:rsidTr="00831235">
        <w:tc>
          <w:tcPr>
            <w:tcW w:w="5220" w:type="dxa"/>
            <w:tcBorders>
              <w:top w:val="single" w:sz="4" w:space="0" w:color="auto"/>
              <w:left w:val="single" w:sz="4" w:space="0" w:color="auto"/>
              <w:bottom w:val="single" w:sz="4" w:space="0" w:color="auto"/>
              <w:right w:val="single" w:sz="4" w:space="0" w:color="auto"/>
            </w:tcBorders>
          </w:tcPr>
          <w:p w:rsidR="00A653A4" w:rsidRPr="00475EC5" w:rsidRDefault="00A653A4" w:rsidP="00831235">
            <w:pPr>
              <w:spacing w:line="270" w:lineRule="atLeast"/>
              <w:jc w:val="both"/>
              <w:rPr>
                <w:b/>
                <w:i/>
                <w:sz w:val="24"/>
                <w:szCs w:val="24"/>
                <w:shd w:val="clear" w:color="auto" w:fill="FFFFFF"/>
                <w:lang w:val="uk-UA"/>
              </w:rPr>
            </w:pPr>
            <w:r w:rsidRPr="00475EC5">
              <w:rPr>
                <w:b/>
                <w:i/>
                <w:sz w:val="24"/>
                <w:szCs w:val="24"/>
                <w:shd w:val="clear" w:color="auto" w:fill="FFFFFF"/>
                <w:lang w:val="uk-UA"/>
              </w:rPr>
              <w:t>Діяльнісний компонент</w:t>
            </w:r>
          </w:p>
          <w:p w:rsidR="00A653A4" w:rsidRPr="00475EC5" w:rsidRDefault="00A653A4" w:rsidP="00831235">
            <w:pPr>
              <w:widowControl w:val="0"/>
              <w:jc w:val="both"/>
              <w:rPr>
                <w:b/>
                <w:bCs/>
                <w:sz w:val="24"/>
                <w:szCs w:val="24"/>
                <w:lang w:val="uk-UA"/>
              </w:rPr>
            </w:pPr>
            <w:r w:rsidRPr="00475EC5">
              <w:rPr>
                <w:b/>
                <w:bCs/>
                <w:sz w:val="24"/>
                <w:szCs w:val="24"/>
                <w:lang w:val="uk-UA"/>
              </w:rPr>
              <w:t>Учень, учениця:</w:t>
            </w:r>
          </w:p>
          <w:p w:rsidR="00A653A4" w:rsidRPr="00475EC5" w:rsidRDefault="00A653A4" w:rsidP="00831235">
            <w:pPr>
              <w:widowControl w:val="0"/>
              <w:jc w:val="both"/>
              <w:rPr>
                <w:bCs/>
                <w:sz w:val="24"/>
                <w:szCs w:val="24"/>
                <w:lang w:val="uk-UA"/>
              </w:rPr>
            </w:pPr>
            <w:r w:rsidRPr="00475EC5">
              <w:rPr>
                <w:b/>
                <w:bCs/>
                <w:sz w:val="24"/>
                <w:szCs w:val="24"/>
                <w:lang w:val="uk-UA"/>
              </w:rPr>
              <w:t>виконує:</w:t>
            </w:r>
            <w:r w:rsidRPr="00475EC5">
              <w:rPr>
                <w:bCs/>
                <w:sz w:val="24"/>
                <w:szCs w:val="24"/>
                <w:lang w:val="uk-UA"/>
              </w:rPr>
              <w:t xml:space="preserve"> спеціальні фізичні вправи на швидкість, витривалість, спритність: прискорення на 5, 10, 15, 20, 30м з різних стартових положень різними способами в змаганні з партнерами і з передачами м’яча; </w:t>
            </w:r>
            <w:r>
              <w:rPr>
                <w:bCs/>
                <w:sz w:val="24"/>
                <w:szCs w:val="24"/>
                <w:lang w:val="uk-UA"/>
              </w:rPr>
              <w:t>«</w:t>
            </w:r>
            <w:r w:rsidRPr="00475EC5">
              <w:rPr>
                <w:bCs/>
                <w:sz w:val="24"/>
                <w:szCs w:val="24"/>
                <w:lang w:val="uk-UA"/>
              </w:rPr>
              <w:t>човниковий</w:t>
            </w:r>
            <w:r>
              <w:rPr>
                <w:bCs/>
                <w:sz w:val="24"/>
                <w:szCs w:val="24"/>
                <w:lang w:val="uk-UA"/>
              </w:rPr>
              <w:t>»</w:t>
            </w:r>
            <w:r w:rsidRPr="00475EC5">
              <w:rPr>
                <w:bCs/>
                <w:sz w:val="24"/>
                <w:szCs w:val="24"/>
                <w:lang w:val="uk-UA"/>
              </w:rPr>
              <w:t xml:space="preserve"> біг 4х10м; вправи щодо розвитку сили м’язів тулубу; серійні стрибки з діставанням високо підвішених предметів з місця та із розбігу; зістрибуванням у глибину; серійні стрибкі; естафети, підвідні та рухливі ігри з м’яч</w:t>
            </w:r>
            <w:r>
              <w:rPr>
                <w:bCs/>
                <w:sz w:val="24"/>
                <w:szCs w:val="24"/>
                <w:lang w:val="uk-UA"/>
              </w:rPr>
              <w:t>е</w:t>
            </w:r>
            <w:r w:rsidRPr="00475EC5">
              <w:rPr>
                <w:bCs/>
                <w:sz w:val="24"/>
                <w:szCs w:val="24"/>
                <w:lang w:val="uk-UA"/>
              </w:rPr>
              <w:t>м.</w:t>
            </w:r>
          </w:p>
        </w:tc>
        <w:tc>
          <w:tcPr>
            <w:tcW w:w="5220" w:type="dxa"/>
            <w:tcBorders>
              <w:top w:val="single" w:sz="4" w:space="0" w:color="auto"/>
              <w:left w:val="single" w:sz="4" w:space="0" w:color="auto"/>
              <w:bottom w:val="single" w:sz="4" w:space="0" w:color="auto"/>
              <w:right w:val="single" w:sz="4" w:space="0" w:color="auto"/>
            </w:tcBorders>
            <w:vAlign w:val="center"/>
          </w:tcPr>
          <w:p w:rsidR="00A653A4" w:rsidRPr="00475EC5" w:rsidRDefault="00A653A4" w:rsidP="00831235">
            <w:pPr>
              <w:widowControl w:val="0"/>
              <w:jc w:val="both"/>
              <w:rPr>
                <w:bCs/>
                <w:sz w:val="24"/>
                <w:szCs w:val="24"/>
                <w:lang w:val="uk-UA"/>
              </w:rPr>
            </w:pPr>
            <w:r w:rsidRPr="00475EC5">
              <w:rPr>
                <w:bCs/>
                <w:sz w:val="24"/>
                <w:szCs w:val="24"/>
                <w:lang w:val="uk-UA"/>
              </w:rPr>
              <w:t>Спеціальна фізична підготовка корфболіста.</w:t>
            </w:r>
          </w:p>
          <w:p w:rsidR="00A653A4" w:rsidRPr="00475EC5" w:rsidRDefault="00A653A4" w:rsidP="00831235">
            <w:pPr>
              <w:widowControl w:val="0"/>
              <w:jc w:val="both"/>
              <w:rPr>
                <w:bCs/>
                <w:sz w:val="24"/>
                <w:szCs w:val="24"/>
                <w:lang w:val="uk-UA"/>
              </w:rPr>
            </w:pPr>
          </w:p>
          <w:p w:rsidR="00A653A4" w:rsidRPr="00475EC5" w:rsidRDefault="00A653A4" w:rsidP="00831235">
            <w:pPr>
              <w:widowControl w:val="0"/>
              <w:jc w:val="both"/>
              <w:rPr>
                <w:bCs/>
                <w:sz w:val="24"/>
                <w:szCs w:val="24"/>
                <w:lang w:val="uk-UA"/>
              </w:rPr>
            </w:pPr>
          </w:p>
        </w:tc>
      </w:tr>
      <w:tr w:rsidR="00A653A4" w:rsidRPr="00475EC5" w:rsidTr="00831235">
        <w:tc>
          <w:tcPr>
            <w:tcW w:w="10440" w:type="dxa"/>
            <w:gridSpan w:val="2"/>
            <w:tcBorders>
              <w:top w:val="single" w:sz="4" w:space="0" w:color="auto"/>
              <w:left w:val="single" w:sz="4" w:space="0" w:color="auto"/>
              <w:bottom w:val="single" w:sz="4" w:space="0" w:color="auto"/>
              <w:right w:val="single" w:sz="4" w:space="0" w:color="auto"/>
            </w:tcBorders>
          </w:tcPr>
          <w:p w:rsidR="00A653A4" w:rsidRPr="00475EC5" w:rsidRDefault="00A653A4" w:rsidP="00831235">
            <w:pPr>
              <w:widowControl w:val="0"/>
              <w:jc w:val="center"/>
              <w:rPr>
                <w:b/>
                <w:bCs/>
                <w:i/>
                <w:sz w:val="24"/>
                <w:szCs w:val="24"/>
                <w:lang w:val="uk-UA"/>
              </w:rPr>
            </w:pPr>
            <w:r w:rsidRPr="00475EC5">
              <w:rPr>
                <w:b/>
                <w:bCs/>
                <w:i/>
                <w:sz w:val="24"/>
                <w:szCs w:val="24"/>
                <w:lang w:val="uk-UA"/>
              </w:rPr>
              <w:t>Техніко – тактична підготовка</w:t>
            </w:r>
          </w:p>
        </w:tc>
      </w:tr>
      <w:tr w:rsidR="00A653A4" w:rsidRPr="00475EC5" w:rsidTr="00831235">
        <w:tc>
          <w:tcPr>
            <w:tcW w:w="5220" w:type="dxa"/>
            <w:tcBorders>
              <w:top w:val="single" w:sz="4" w:space="0" w:color="auto"/>
              <w:left w:val="single" w:sz="4" w:space="0" w:color="auto"/>
              <w:bottom w:val="single" w:sz="4" w:space="0" w:color="auto"/>
              <w:right w:val="single" w:sz="4" w:space="0" w:color="auto"/>
            </w:tcBorders>
          </w:tcPr>
          <w:p w:rsidR="00A653A4" w:rsidRPr="00475EC5" w:rsidRDefault="00A653A4" w:rsidP="00831235">
            <w:pPr>
              <w:spacing w:line="270" w:lineRule="atLeast"/>
              <w:jc w:val="both"/>
              <w:rPr>
                <w:b/>
                <w:i/>
                <w:sz w:val="24"/>
                <w:szCs w:val="24"/>
                <w:shd w:val="clear" w:color="auto" w:fill="FFFFFF"/>
                <w:lang w:val="uk-UA"/>
              </w:rPr>
            </w:pPr>
            <w:r w:rsidRPr="00475EC5">
              <w:rPr>
                <w:b/>
                <w:i/>
                <w:sz w:val="24"/>
                <w:szCs w:val="24"/>
                <w:shd w:val="clear" w:color="auto" w:fill="FFFFFF"/>
                <w:lang w:val="uk-UA"/>
              </w:rPr>
              <w:t>Діяльнісний компонент</w:t>
            </w:r>
          </w:p>
          <w:p w:rsidR="00A653A4" w:rsidRPr="00475EC5" w:rsidRDefault="00A653A4" w:rsidP="00831235">
            <w:pPr>
              <w:widowControl w:val="0"/>
              <w:jc w:val="both"/>
              <w:rPr>
                <w:b/>
                <w:bCs/>
                <w:sz w:val="24"/>
                <w:szCs w:val="24"/>
                <w:lang w:val="uk-UA"/>
              </w:rPr>
            </w:pPr>
            <w:r w:rsidRPr="00475EC5">
              <w:rPr>
                <w:b/>
                <w:bCs/>
                <w:sz w:val="24"/>
                <w:szCs w:val="24"/>
                <w:lang w:val="uk-UA"/>
              </w:rPr>
              <w:t>Учень, учениця:</w:t>
            </w:r>
          </w:p>
          <w:p w:rsidR="00A653A4" w:rsidRPr="00475EC5" w:rsidRDefault="00A653A4" w:rsidP="00831235">
            <w:pPr>
              <w:widowControl w:val="0"/>
              <w:jc w:val="both"/>
              <w:rPr>
                <w:bCs/>
                <w:sz w:val="24"/>
                <w:szCs w:val="24"/>
                <w:lang w:val="uk-UA"/>
              </w:rPr>
            </w:pPr>
            <w:r>
              <w:rPr>
                <w:b/>
                <w:bCs/>
                <w:sz w:val="24"/>
                <w:szCs w:val="24"/>
                <w:lang w:val="uk-UA"/>
              </w:rPr>
              <w:t>в</w:t>
            </w:r>
            <w:r w:rsidRPr="00475EC5">
              <w:rPr>
                <w:b/>
                <w:bCs/>
                <w:sz w:val="24"/>
                <w:szCs w:val="24"/>
                <w:lang w:val="uk-UA"/>
              </w:rPr>
              <w:t>иконує</w:t>
            </w:r>
            <w:r>
              <w:rPr>
                <w:b/>
                <w:bCs/>
                <w:sz w:val="24"/>
                <w:szCs w:val="24"/>
                <w:lang w:val="uk-UA"/>
              </w:rPr>
              <w:t>:</w:t>
            </w:r>
            <w:r w:rsidRPr="00475EC5">
              <w:rPr>
                <w:bCs/>
                <w:sz w:val="24"/>
                <w:szCs w:val="24"/>
                <w:lang w:val="uk-UA"/>
              </w:rPr>
              <w:t xml:space="preserve"> чергування різних стійок, пересувань, зупинок, поворотів у нападі і </w:t>
            </w:r>
            <w:r>
              <w:rPr>
                <w:bCs/>
                <w:sz w:val="24"/>
                <w:szCs w:val="24"/>
                <w:lang w:val="uk-UA"/>
              </w:rPr>
              <w:t xml:space="preserve">захисту; різноманітні прийомі, </w:t>
            </w:r>
            <w:r w:rsidRPr="00475EC5">
              <w:rPr>
                <w:bCs/>
                <w:sz w:val="24"/>
                <w:szCs w:val="24"/>
                <w:lang w:val="uk-UA"/>
              </w:rPr>
              <w:t>ловлі та передач м'яча в умовах опору захисника; перехоплення і підбо</w:t>
            </w:r>
            <w:r>
              <w:rPr>
                <w:bCs/>
                <w:sz w:val="24"/>
                <w:szCs w:val="24"/>
                <w:lang w:val="uk-UA"/>
              </w:rPr>
              <w:t>р м’яча ще відскочив від кошику;</w:t>
            </w:r>
          </w:p>
          <w:p w:rsidR="00A653A4" w:rsidRPr="00475EC5" w:rsidRDefault="00A653A4" w:rsidP="00831235">
            <w:pPr>
              <w:widowControl w:val="0"/>
              <w:jc w:val="both"/>
              <w:rPr>
                <w:bCs/>
                <w:sz w:val="24"/>
                <w:szCs w:val="24"/>
                <w:lang w:val="uk-UA"/>
              </w:rPr>
            </w:pPr>
            <w:r w:rsidRPr="00475EC5">
              <w:rPr>
                <w:b/>
                <w:bCs/>
                <w:sz w:val="24"/>
                <w:szCs w:val="24"/>
                <w:lang w:val="uk-UA"/>
              </w:rPr>
              <w:t>застосовує</w:t>
            </w:r>
            <w:r w:rsidRPr="00475EC5">
              <w:rPr>
                <w:bCs/>
                <w:sz w:val="24"/>
                <w:szCs w:val="24"/>
                <w:lang w:val="uk-UA"/>
              </w:rPr>
              <w:t xml:space="preserve"> кидки м'яча вивченими способами з різних дистанцій та в русі з під кошику, після прийому передачі м’яча, після фінтів і з опором захисника; в стрибку та з шагом назад; серійні кидки з різ</w:t>
            </w:r>
            <w:r>
              <w:rPr>
                <w:bCs/>
                <w:sz w:val="24"/>
                <w:szCs w:val="24"/>
                <w:lang w:val="uk-UA"/>
              </w:rPr>
              <w:t>них сторін від кошика; пенальті;</w:t>
            </w:r>
          </w:p>
          <w:p w:rsidR="00A653A4" w:rsidRPr="00475EC5" w:rsidRDefault="00A653A4" w:rsidP="00831235">
            <w:pPr>
              <w:widowControl w:val="0"/>
              <w:jc w:val="both"/>
              <w:rPr>
                <w:bCs/>
                <w:sz w:val="24"/>
                <w:szCs w:val="24"/>
                <w:lang w:val="uk-UA"/>
              </w:rPr>
            </w:pPr>
            <w:r w:rsidRPr="00475EC5">
              <w:rPr>
                <w:b/>
                <w:bCs/>
                <w:sz w:val="24"/>
                <w:szCs w:val="24"/>
                <w:lang w:val="uk-UA"/>
              </w:rPr>
              <w:t>виконує</w:t>
            </w:r>
            <w:r w:rsidRPr="00475EC5">
              <w:rPr>
                <w:bCs/>
                <w:sz w:val="24"/>
                <w:szCs w:val="24"/>
                <w:lang w:val="uk-UA"/>
              </w:rPr>
              <w:t xml:space="preserve"> техніко – тактичні прийоми захисту в умовах протидії гравцям нападаючий команди;  </w:t>
            </w:r>
          </w:p>
          <w:p w:rsidR="00A653A4" w:rsidRPr="00475EC5" w:rsidRDefault="00A653A4" w:rsidP="00831235">
            <w:pPr>
              <w:widowControl w:val="0"/>
              <w:jc w:val="both"/>
              <w:rPr>
                <w:bCs/>
                <w:sz w:val="24"/>
                <w:szCs w:val="24"/>
                <w:lang w:val="uk-UA"/>
              </w:rPr>
            </w:pPr>
            <w:r w:rsidRPr="00475EC5">
              <w:rPr>
                <w:b/>
                <w:bCs/>
                <w:sz w:val="24"/>
                <w:szCs w:val="24"/>
                <w:lang w:val="uk-UA"/>
              </w:rPr>
              <w:t>демонструє:</w:t>
            </w:r>
            <w:r w:rsidRPr="00475EC5">
              <w:rPr>
                <w:bCs/>
                <w:sz w:val="24"/>
                <w:szCs w:val="24"/>
                <w:lang w:val="uk-UA"/>
              </w:rPr>
              <w:t xml:space="preserve"> організацію групових і командних взаємодій гравців в нападі і захисту; активну участь в організації командних взаємодій у нападі і захисті у варіантах атак (4-0, 2-2, 3-1).</w:t>
            </w:r>
          </w:p>
          <w:p w:rsidR="00A653A4" w:rsidRPr="00575B58" w:rsidRDefault="00A653A4" w:rsidP="00831235">
            <w:pPr>
              <w:jc w:val="both"/>
              <w:rPr>
                <w:b/>
                <w:i/>
                <w:sz w:val="24"/>
                <w:szCs w:val="24"/>
                <w:shd w:val="clear" w:color="auto" w:fill="FFFFFF"/>
                <w:lang w:val="uk-UA"/>
              </w:rPr>
            </w:pPr>
            <w:r w:rsidRPr="00575B58">
              <w:rPr>
                <w:b/>
                <w:i/>
                <w:sz w:val="24"/>
                <w:szCs w:val="24"/>
                <w:lang w:val="uk-UA"/>
              </w:rPr>
              <w:t>Ц</w:t>
            </w:r>
            <w:r w:rsidRPr="00575B58">
              <w:rPr>
                <w:b/>
                <w:i/>
                <w:sz w:val="24"/>
                <w:szCs w:val="24"/>
                <w:shd w:val="clear" w:color="auto" w:fill="FFFFFF"/>
                <w:lang w:val="uk-UA"/>
              </w:rPr>
              <w:t>іннісний компонент</w:t>
            </w:r>
          </w:p>
          <w:p w:rsidR="00A653A4" w:rsidRPr="00475EC5" w:rsidRDefault="00A653A4" w:rsidP="00831235">
            <w:pPr>
              <w:widowControl w:val="0"/>
              <w:jc w:val="both"/>
              <w:rPr>
                <w:bCs/>
                <w:sz w:val="24"/>
                <w:szCs w:val="24"/>
                <w:lang w:val="uk-UA"/>
              </w:rPr>
            </w:pPr>
            <w:r w:rsidRPr="00475EC5">
              <w:rPr>
                <w:b/>
                <w:bCs/>
                <w:sz w:val="24"/>
                <w:szCs w:val="24"/>
                <w:lang w:val="uk-UA"/>
              </w:rPr>
              <w:t>приймає участь</w:t>
            </w:r>
            <w:r w:rsidRPr="00475EC5">
              <w:rPr>
                <w:bCs/>
                <w:sz w:val="24"/>
                <w:szCs w:val="24"/>
                <w:lang w:val="uk-UA"/>
              </w:rPr>
              <w:t xml:space="preserve"> в організації групових і командних взаємодіях в нападі і захисту у двосторонній гри в корфбол та монокорфбол;. </w:t>
            </w:r>
          </w:p>
          <w:p w:rsidR="00A653A4" w:rsidRPr="00475EC5" w:rsidRDefault="00A653A4" w:rsidP="00831235">
            <w:pPr>
              <w:widowControl w:val="0"/>
              <w:jc w:val="both"/>
              <w:rPr>
                <w:bCs/>
                <w:sz w:val="24"/>
                <w:szCs w:val="24"/>
                <w:lang w:val="uk-UA"/>
              </w:rPr>
            </w:pPr>
          </w:p>
        </w:tc>
        <w:tc>
          <w:tcPr>
            <w:tcW w:w="5220" w:type="dxa"/>
            <w:tcBorders>
              <w:top w:val="single" w:sz="4" w:space="0" w:color="auto"/>
              <w:left w:val="single" w:sz="4" w:space="0" w:color="auto"/>
              <w:bottom w:val="single" w:sz="4" w:space="0" w:color="auto"/>
              <w:right w:val="single" w:sz="4" w:space="0" w:color="auto"/>
            </w:tcBorders>
            <w:vAlign w:val="center"/>
          </w:tcPr>
          <w:p w:rsidR="00A653A4" w:rsidRPr="00475EC5" w:rsidRDefault="00A653A4" w:rsidP="00831235">
            <w:pPr>
              <w:widowControl w:val="0"/>
              <w:jc w:val="both"/>
              <w:rPr>
                <w:bCs/>
                <w:sz w:val="24"/>
                <w:szCs w:val="24"/>
                <w:lang w:val="uk-UA"/>
              </w:rPr>
            </w:pPr>
            <w:r w:rsidRPr="00475EC5">
              <w:rPr>
                <w:bCs/>
                <w:sz w:val="24"/>
                <w:szCs w:val="24"/>
                <w:lang w:val="uk-UA"/>
              </w:rPr>
              <w:t>Чергування різноманітних засобів пересувань. Володіння і оволодіння мечем поєднаних із виконанням індивідуальних, групових й командних тактичних дій в нападу і захисту.</w:t>
            </w:r>
          </w:p>
          <w:p w:rsidR="00A653A4" w:rsidRPr="00475EC5" w:rsidRDefault="00A653A4" w:rsidP="00831235">
            <w:pPr>
              <w:widowControl w:val="0"/>
              <w:jc w:val="both"/>
              <w:rPr>
                <w:bCs/>
                <w:sz w:val="24"/>
                <w:szCs w:val="24"/>
                <w:lang w:val="uk-UA"/>
              </w:rPr>
            </w:pPr>
          </w:p>
          <w:p w:rsidR="00A653A4" w:rsidRPr="00475EC5" w:rsidRDefault="00A653A4" w:rsidP="00831235">
            <w:pPr>
              <w:widowControl w:val="0"/>
              <w:jc w:val="both"/>
              <w:rPr>
                <w:bCs/>
                <w:sz w:val="24"/>
                <w:szCs w:val="24"/>
                <w:lang w:val="uk-UA"/>
              </w:rPr>
            </w:pPr>
          </w:p>
        </w:tc>
      </w:tr>
    </w:tbl>
    <w:p w:rsidR="00A653A4" w:rsidRPr="00475EC5" w:rsidRDefault="00A653A4" w:rsidP="00A653A4">
      <w:pPr>
        <w:widowControl w:val="0"/>
        <w:jc w:val="center"/>
        <w:rPr>
          <w:bCs/>
          <w:sz w:val="24"/>
          <w:szCs w:val="24"/>
          <w:lang w:val="uk-UA"/>
        </w:rPr>
      </w:pPr>
    </w:p>
    <w:p w:rsidR="00A653A4" w:rsidRPr="00475EC5" w:rsidRDefault="00A653A4" w:rsidP="00A653A4">
      <w:pPr>
        <w:widowControl w:val="0"/>
        <w:jc w:val="center"/>
        <w:rPr>
          <w:b/>
          <w:bCs/>
          <w:sz w:val="24"/>
          <w:szCs w:val="24"/>
          <w:lang w:val="uk-UA"/>
        </w:rPr>
      </w:pPr>
      <w:r w:rsidRPr="00475EC5">
        <w:rPr>
          <w:bCs/>
          <w:sz w:val="24"/>
          <w:szCs w:val="24"/>
          <w:lang w:val="uk-UA"/>
        </w:rPr>
        <w:tab/>
      </w:r>
      <w:r w:rsidRPr="00475EC5">
        <w:rPr>
          <w:b/>
          <w:bCs/>
          <w:sz w:val="24"/>
          <w:szCs w:val="24"/>
          <w:lang w:val="uk-UA"/>
        </w:rPr>
        <w:t>Орієнтовні навчальні нормативи і вимоги</w:t>
      </w:r>
    </w:p>
    <w:p w:rsidR="00A653A4" w:rsidRDefault="00A653A4" w:rsidP="00A653A4">
      <w:pPr>
        <w:widowControl w:val="0"/>
        <w:jc w:val="center"/>
        <w:rPr>
          <w:b/>
          <w:bCs/>
          <w:sz w:val="24"/>
          <w:szCs w:val="24"/>
          <w:lang w:val="uk-UA"/>
        </w:rPr>
      </w:pPr>
    </w:p>
    <w:p w:rsidR="00A653A4" w:rsidRPr="00475EC5" w:rsidRDefault="0021338D" w:rsidP="00A653A4">
      <w:pPr>
        <w:widowControl w:val="0"/>
        <w:jc w:val="center"/>
        <w:rPr>
          <w:b/>
          <w:bCs/>
          <w:sz w:val="24"/>
          <w:szCs w:val="24"/>
          <w:lang w:val="uk-UA"/>
        </w:rPr>
      </w:pPr>
      <w:r>
        <w:rPr>
          <w:b/>
          <w:bCs/>
          <w:sz w:val="24"/>
          <w:szCs w:val="24"/>
          <w:lang w:val="uk-UA"/>
        </w:rPr>
        <w:t>1-й (</w:t>
      </w:r>
      <w:r w:rsidR="00A653A4" w:rsidRPr="00475EC5">
        <w:rPr>
          <w:b/>
          <w:bCs/>
          <w:sz w:val="24"/>
          <w:szCs w:val="24"/>
          <w:lang w:val="uk-UA"/>
        </w:rPr>
        <w:t>6</w:t>
      </w:r>
      <w:r>
        <w:rPr>
          <w:b/>
          <w:bCs/>
          <w:sz w:val="24"/>
          <w:szCs w:val="24"/>
          <w:lang w:val="uk-UA"/>
        </w:rPr>
        <w:t>)</w:t>
      </w:r>
      <w:r w:rsidR="00A653A4" w:rsidRPr="00475EC5">
        <w:rPr>
          <w:b/>
          <w:bCs/>
          <w:sz w:val="24"/>
          <w:szCs w:val="24"/>
          <w:lang w:val="uk-UA"/>
        </w:rPr>
        <w:t xml:space="preserve"> рік вивчення</w:t>
      </w:r>
    </w:p>
    <w:tbl>
      <w:tblPr>
        <w:tblW w:w="9625"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4806"/>
        <w:gridCol w:w="1417"/>
        <w:gridCol w:w="1276"/>
        <w:gridCol w:w="1134"/>
        <w:gridCol w:w="992"/>
      </w:tblGrid>
      <w:tr w:rsidR="00A653A4" w:rsidRPr="00575B58" w:rsidTr="00831235">
        <w:trPr>
          <w:trHeight w:val="20"/>
        </w:trPr>
        <w:tc>
          <w:tcPr>
            <w:tcW w:w="4806" w:type="dxa"/>
            <w:vMerge w:val="restart"/>
            <w:tcBorders>
              <w:top w:val="single" w:sz="4" w:space="0" w:color="auto"/>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Зміст навчального матеріалу</w:t>
            </w:r>
          </w:p>
        </w:tc>
        <w:tc>
          <w:tcPr>
            <w:tcW w:w="4819" w:type="dxa"/>
            <w:gridSpan w:val="4"/>
            <w:tcBorders>
              <w:top w:val="single" w:sz="4" w:space="0" w:color="auto"/>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jc w:val="center"/>
              <w:rPr>
                <w:color w:val="000000"/>
                <w:sz w:val="24"/>
                <w:szCs w:val="24"/>
                <w:lang w:val="uk-UA" w:eastAsia="uk-UA"/>
              </w:rPr>
            </w:pPr>
            <w:r w:rsidRPr="00575B58">
              <w:rPr>
                <w:color w:val="000000"/>
                <w:sz w:val="24"/>
                <w:szCs w:val="24"/>
                <w:lang w:val="uk-UA" w:eastAsia="uk-UA"/>
              </w:rPr>
              <w:t>Рівень навчальних досягнень учнів</w:t>
            </w:r>
          </w:p>
        </w:tc>
      </w:tr>
      <w:tr w:rsidR="00A653A4" w:rsidRPr="00575B58" w:rsidTr="00831235">
        <w:trPr>
          <w:trHeight w:val="20"/>
          <w:tblHeader/>
        </w:trPr>
        <w:tc>
          <w:tcPr>
            <w:tcW w:w="4806" w:type="dxa"/>
            <w:vMerge/>
            <w:tcBorders>
              <w:top w:val="single" w:sz="4" w:space="0" w:color="auto"/>
              <w:left w:val="single" w:sz="4" w:space="0" w:color="auto"/>
              <w:bottom w:val="single" w:sz="4" w:space="0" w:color="auto"/>
              <w:right w:val="single" w:sz="4" w:space="0" w:color="auto"/>
            </w:tcBorders>
            <w:vAlign w:val="center"/>
          </w:tcPr>
          <w:p w:rsidR="00A653A4" w:rsidRPr="00575B58" w:rsidRDefault="00A653A4" w:rsidP="00831235">
            <w:pPr>
              <w:rPr>
                <w:sz w:val="24"/>
                <w:szCs w:val="24"/>
                <w:lang w:val="uk-UA" w:eastAsia="uk-UA"/>
              </w:rPr>
            </w:pPr>
          </w:p>
        </w:tc>
        <w:tc>
          <w:tcPr>
            <w:tcW w:w="1417"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початковий</w:t>
            </w:r>
          </w:p>
        </w:tc>
        <w:tc>
          <w:tcPr>
            <w:tcW w:w="1276"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середній</w:t>
            </w:r>
          </w:p>
        </w:tc>
        <w:tc>
          <w:tcPr>
            <w:tcW w:w="1134"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достатній</w:t>
            </w:r>
          </w:p>
        </w:tc>
        <w:tc>
          <w:tcPr>
            <w:tcW w:w="992"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високий</w:t>
            </w:r>
          </w:p>
        </w:tc>
      </w:tr>
      <w:tr w:rsidR="00A653A4" w:rsidRPr="00575B58" w:rsidTr="00831235">
        <w:trPr>
          <w:trHeight w:val="20"/>
        </w:trPr>
        <w:tc>
          <w:tcPr>
            <w:tcW w:w="4806" w:type="dxa"/>
            <w:tcBorders>
              <w:top w:val="single" w:sz="4" w:space="0" w:color="auto"/>
              <w:left w:val="single" w:sz="4" w:space="0" w:color="auto"/>
              <w:bottom w:val="nil"/>
              <w:right w:val="single" w:sz="4" w:space="0" w:color="auto"/>
            </w:tcBorders>
          </w:tcPr>
          <w:p w:rsidR="00A653A4" w:rsidRPr="00575B58" w:rsidRDefault="00A653A4" w:rsidP="00831235">
            <w:pPr>
              <w:widowControl w:val="0"/>
              <w:rPr>
                <w:sz w:val="24"/>
                <w:szCs w:val="24"/>
                <w:lang w:val="uk-UA" w:eastAsia="uk-UA"/>
              </w:rPr>
            </w:pPr>
            <w:r w:rsidRPr="00575B58">
              <w:rPr>
                <w:sz w:val="24"/>
                <w:szCs w:val="24"/>
                <w:lang w:val="uk-UA" w:eastAsia="uk-UA"/>
              </w:rPr>
              <w:t>Човниковий біг 3х5м (с)</w:t>
            </w:r>
          </w:p>
        </w:tc>
        <w:tc>
          <w:tcPr>
            <w:tcW w:w="1417"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tc>
        <w:tc>
          <w:tcPr>
            <w:tcW w:w="1276"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tc>
        <w:tc>
          <w:tcPr>
            <w:tcW w:w="1134"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tc>
        <w:tc>
          <w:tcPr>
            <w:tcW w:w="992"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tc>
      </w:tr>
      <w:tr w:rsidR="00A653A4" w:rsidRPr="00575B58" w:rsidTr="00831235">
        <w:trPr>
          <w:trHeight w:val="20"/>
        </w:trPr>
        <w:tc>
          <w:tcPr>
            <w:tcW w:w="4806"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Юнаки</w:t>
            </w:r>
          </w:p>
        </w:tc>
        <w:tc>
          <w:tcPr>
            <w:tcW w:w="1417"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11,5</w:t>
            </w:r>
          </w:p>
        </w:tc>
        <w:tc>
          <w:tcPr>
            <w:tcW w:w="1276"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11,1</w:t>
            </w:r>
          </w:p>
        </w:tc>
        <w:tc>
          <w:tcPr>
            <w:tcW w:w="1134"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10,6</w:t>
            </w:r>
          </w:p>
        </w:tc>
        <w:tc>
          <w:tcPr>
            <w:tcW w:w="992"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10,1</w:t>
            </w:r>
          </w:p>
        </w:tc>
      </w:tr>
      <w:tr w:rsidR="00A653A4" w:rsidRPr="00575B58" w:rsidTr="00831235">
        <w:trPr>
          <w:trHeight w:val="20"/>
        </w:trPr>
        <w:tc>
          <w:tcPr>
            <w:tcW w:w="4806" w:type="dxa"/>
            <w:tcBorders>
              <w:top w:val="nil"/>
              <w:left w:val="single" w:sz="4" w:space="0" w:color="auto"/>
              <w:bottom w:val="single" w:sz="4" w:space="0" w:color="auto"/>
              <w:right w:val="single" w:sz="4" w:space="0" w:color="auto"/>
            </w:tcBorders>
          </w:tcPr>
          <w:p w:rsidR="00A653A4" w:rsidRPr="00575B58" w:rsidRDefault="00A653A4" w:rsidP="00831235">
            <w:pPr>
              <w:widowControl w:val="0"/>
              <w:jc w:val="center"/>
              <w:rPr>
                <w:sz w:val="24"/>
                <w:szCs w:val="24"/>
                <w:lang w:val="uk-UA" w:eastAsia="uk-UA"/>
              </w:rPr>
            </w:pPr>
            <w:r w:rsidRPr="00575B58">
              <w:rPr>
                <w:sz w:val="24"/>
                <w:szCs w:val="24"/>
                <w:lang w:val="uk-UA" w:eastAsia="uk-UA"/>
              </w:rPr>
              <w:t>Дівчата</w:t>
            </w:r>
          </w:p>
        </w:tc>
        <w:tc>
          <w:tcPr>
            <w:tcW w:w="1417"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12,1</w:t>
            </w:r>
          </w:p>
        </w:tc>
        <w:tc>
          <w:tcPr>
            <w:tcW w:w="1276"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11,5</w:t>
            </w:r>
          </w:p>
        </w:tc>
        <w:tc>
          <w:tcPr>
            <w:tcW w:w="1134"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11,3</w:t>
            </w:r>
          </w:p>
        </w:tc>
        <w:tc>
          <w:tcPr>
            <w:tcW w:w="992"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10,5</w:t>
            </w:r>
          </w:p>
        </w:tc>
      </w:tr>
      <w:tr w:rsidR="00A653A4" w:rsidRPr="00575B58" w:rsidTr="00831235">
        <w:trPr>
          <w:trHeight w:val="20"/>
        </w:trPr>
        <w:tc>
          <w:tcPr>
            <w:tcW w:w="4806"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rPr>
                <w:sz w:val="24"/>
                <w:szCs w:val="24"/>
                <w:lang w:val="uk-UA" w:eastAsia="uk-UA"/>
              </w:rPr>
            </w:pPr>
            <w:r w:rsidRPr="00575B58">
              <w:rPr>
                <w:sz w:val="24"/>
                <w:szCs w:val="24"/>
                <w:lang w:val="uk-UA" w:eastAsia="uk-UA"/>
              </w:rPr>
              <w:t xml:space="preserve">Почергові кидки м’яча </w:t>
            </w:r>
            <w:r w:rsidRPr="00575B58">
              <w:rPr>
                <w:spacing w:val="-6"/>
                <w:sz w:val="24"/>
                <w:szCs w:val="24"/>
                <w:lang w:val="uk-UA" w:eastAsia="uk-UA"/>
              </w:rPr>
              <w:t>у кошик</w:t>
            </w:r>
            <w:r w:rsidRPr="00575B58">
              <w:rPr>
                <w:sz w:val="24"/>
                <w:szCs w:val="24"/>
                <w:lang w:val="uk-UA" w:eastAsia="uk-UA"/>
              </w:rPr>
              <w:t xml:space="preserve"> на відстані 2- 4 - </w:t>
            </w:r>
            <w:smartTag w:uri="urn:schemas-microsoft-com:office:smarttags" w:element="metricconverter">
              <w:smartTagPr>
                <w:attr w:name="ProductID" w:val="6 м"/>
              </w:smartTagPr>
              <w:r w:rsidRPr="00575B58">
                <w:rPr>
                  <w:sz w:val="24"/>
                  <w:szCs w:val="24"/>
                  <w:lang w:val="uk-UA" w:eastAsia="uk-UA"/>
                </w:rPr>
                <w:t>6 м</w:t>
              </w:r>
            </w:smartTag>
            <w:r w:rsidRPr="00575B58">
              <w:rPr>
                <w:sz w:val="24"/>
                <w:szCs w:val="24"/>
                <w:lang w:val="uk-UA" w:eastAsia="uk-UA"/>
              </w:rPr>
              <w:t xml:space="preserve"> (кількість влучень за 1 хв.):</w:t>
            </w:r>
          </w:p>
        </w:tc>
        <w:tc>
          <w:tcPr>
            <w:tcW w:w="1417"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tc>
        <w:tc>
          <w:tcPr>
            <w:tcW w:w="1276"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tc>
        <w:tc>
          <w:tcPr>
            <w:tcW w:w="1134"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tc>
        <w:tc>
          <w:tcPr>
            <w:tcW w:w="992"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highlight w:val="yellow"/>
                <w:lang w:val="uk-UA" w:eastAsia="uk-UA"/>
              </w:rPr>
            </w:pPr>
          </w:p>
        </w:tc>
      </w:tr>
      <w:tr w:rsidR="00A653A4" w:rsidRPr="00575B58" w:rsidTr="00831235">
        <w:trPr>
          <w:trHeight w:val="20"/>
        </w:trPr>
        <w:tc>
          <w:tcPr>
            <w:tcW w:w="4806" w:type="dxa"/>
            <w:tcBorders>
              <w:top w:val="nil"/>
              <w:left w:val="single" w:sz="4" w:space="0" w:color="auto"/>
              <w:bottom w:val="nil"/>
              <w:right w:val="single" w:sz="4" w:space="0" w:color="auto"/>
            </w:tcBorders>
          </w:tcPr>
          <w:p w:rsidR="00A653A4" w:rsidRPr="00575B58" w:rsidRDefault="00A653A4" w:rsidP="00831235">
            <w:pPr>
              <w:widowControl w:val="0"/>
              <w:jc w:val="center"/>
              <w:rPr>
                <w:sz w:val="24"/>
                <w:szCs w:val="24"/>
                <w:lang w:val="uk-UA" w:eastAsia="uk-UA"/>
              </w:rPr>
            </w:pPr>
            <w:r w:rsidRPr="00575B58">
              <w:rPr>
                <w:sz w:val="24"/>
                <w:szCs w:val="24"/>
                <w:lang w:val="uk-UA" w:eastAsia="uk-UA"/>
              </w:rPr>
              <w:t>Юнаки</w:t>
            </w:r>
          </w:p>
        </w:tc>
        <w:tc>
          <w:tcPr>
            <w:tcW w:w="1417"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10</w:t>
            </w:r>
          </w:p>
        </w:tc>
        <w:tc>
          <w:tcPr>
            <w:tcW w:w="1276"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15</w:t>
            </w:r>
          </w:p>
        </w:tc>
        <w:tc>
          <w:tcPr>
            <w:tcW w:w="1134"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17</w:t>
            </w:r>
          </w:p>
        </w:tc>
        <w:tc>
          <w:tcPr>
            <w:tcW w:w="992"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20</w:t>
            </w:r>
          </w:p>
        </w:tc>
      </w:tr>
      <w:tr w:rsidR="00A653A4" w:rsidRPr="00575B58" w:rsidTr="00831235">
        <w:trPr>
          <w:trHeight w:val="20"/>
        </w:trPr>
        <w:tc>
          <w:tcPr>
            <w:tcW w:w="4806"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Дівчата</w:t>
            </w:r>
          </w:p>
        </w:tc>
        <w:tc>
          <w:tcPr>
            <w:tcW w:w="1417"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9</w:t>
            </w:r>
          </w:p>
        </w:tc>
        <w:tc>
          <w:tcPr>
            <w:tcW w:w="1276"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13</w:t>
            </w:r>
          </w:p>
        </w:tc>
        <w:tc>
          <w:tcPr>
            <w:tcW w:w="1134"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15</w:t>
            </w:r>
          </w:p>
        </w:tc>
        <w:tc>
          <w:tcPr>
            <w:tcW w:w="992"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17</w:t>
            </w:r>
          </w:p>
        </w:tc>
      </w:tr>
      <w:tr w:rsidR="00A653A4" w:rsidRPr="00575B58" w:rsidTr="00831235">
        <w:trPr>
          <w:trHeight w:val="20"/>
        </w:trPr>
        <w:tc>
          <w:tcPr>
            <w:tcW w:w="4806" w:type="dxa"/>
            <w:tcBorders>
              <w:top w:val="single" w:sz="4" w:space="0" w:color="auto"/>
              <w:left w:val="single" w:sz="4" w:space="0" w:color="auto"/>
              <w:bottom w:val="nil"/>
              <w:right w:val="single" w:sz="4" w:space="0" w:color="auto"/>
            </w:tcBorders>
          </w:tcPr>
          <w:p w:rsidR="00A653A4" w:rsidRPr="00575B58" w:rsidRDefault="00A653A4" w:rsidP="00831235">
            <w:pPr>
              <w:widowControl w:val="0"/>
              <w:rPr>
                <w:sz w:val="24"/>
                <w:szCs w:val="24"/>
                <w:lang w:val="uk-UA"/>
              </w:rPr>
            </w:pPr>
            <w:r w:rsidRPr="00575B58">
              <w:rPr>
                <w:sz w:val="24"/>
                <w:szCs w:val="24"/>
                <w:lang w:val="uk-UA"/>
              </w:rPr>
              <w:t xml:space="preserve">10 пенальті </w:t>
            </w:r>
            <w:r w:rsidRPr="00575B58">
              <w:rPr>
                <w:sz w:val="24"/>
                <w:szCs w:val="24"/>
                <w:lang w:val="uk-UA" w:eastAsia="uk-UA"/>
              </w:rPr>
              <w:t>(кількість влучень):</w:t>
            </w:r>
          </w:p>
        </w:tc>
        <w:tc>
          <w:tcPr>
            <w:tcW w:w="1417"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tc>
        <w:tc>
          <w:tcPr>
            <w:tcW w:w="1276"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tc>
        <w:tc>
          <w:tcPr>
            <w:tcW w:w="1134"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tc>
        <w:tc>
          <w:tcPr>
            <w:tcW w:w="992"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highlight w:val="yellow"/>
                <w:lang w:val="uk-UA" w:eastAsia="uk-UA"/>
              </w:rPr>
            </w:pPr>
          </w:p>
        </w:tc>
      </w:tr>
      <w:tr w:rsidR="00A653A4" w:rsidRPr="00575B58" w:rsidTr="00831235">
        <w:trPr>
          <w:trHeight w:val="20"/>
        </w:trPr>
        <w:tc>
          <w:tcPr>
            <w:tcW w:w="4806" w:type="dxa"/>
            <w:tcBorders>
              <w:top w:val="nil"/>
              <w:left w:val="single" w:sz="4" w:space="0" w:color="auto"/>
              <w:bottom w:val="nil"/>
              <w:right w:val="single" w:sz="4" w:space="0" w:color="auto"/>
            </w:tcBorders>
          </w:tcPr>
          <w:p w:rsidR="00A653A4" w:rsidRPr="00575B58" w:rsidRDefault="00A653A4" w:rsidP="00831235">
            <w:pPr>
              <w:widowControl w:val="0"/>
              <w:jc w:val="center"/>
              <w:rPr>
                <w:sz w:val="24"/>
                <w:szCs w:val="24"/>
                <w:lang w:val="uk-UA"/>
              </w:rPr>
            </w:pPr>
            <w:r w:rsidRPr="00575B58">
              <w:rPr>
                <w:sz w:val="24"/>
                <w:szCs w:val="24"/>
                <w:lang w:val="uk-UA" w:eastAsia="uk-UA"/>
              </w:rPr>
              <w:t>Юнаки</w:t>
            </w:r>
          </w:p>
        </w:tc>
        <w:tc>
          <w:tcPr>
            <w:tcW w:w="1417"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3</w:t>
            </w:r>
          </w:p>
        </w:tc>
        <w:tc>
          <w:tcPr>
            <w:tcW w:w="1276"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4</w:t>
            </w:r>
          </w:p>
        </w:tc>
        <w:tc>
          <w:tcPr>
            <w:tcW w:w="1134"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6</w:t>
            </w:r>
          </w:p>
        </w:tc>
        <w:tc>
          <w:tcPr>
            <w:tcW w:w="992"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7</w:t>
            </w:r>
          </w:p>
        </w:tc>
      </w:tr>
      <w:tr w:rsidR="00A653A4" w:rsidRPr="00575B58" w:rsidTr="00831235">
        <w:trPr>
          <w:trHeight w:val="20"/>
        </w:trPr>
        <w:tc>
          <w:tcPr>
            <w:tcW w:w="4806"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Дівчата</w:t>
            </w:r>
          </w:p>
        </w:tc>
        <w:tc>
          <w:tcPr>
            <w:tcW w:w="1417"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2</w:t>
            </w:r>
          </w:p>
        </w:tc>
        <w:tc>
          <w:tcPr>
            <w:tcW w:w="1276"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3</w:t>
            </w:r>
          </w:p>
        </w:tc>
        <w:tc>
          <w:tcPr>
            <w:tcW w:w="1134"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4</w:t>
            </w:r>
          </w:p>
        </w:tc>
        <w:tc>
          <w:tcPr>
            <w:tcW w:w="992"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5</w:t>
            </w:r>
          </w:p>
        </w:tc>
      </w:tr>
    </w:tbl>
    <w:p w:rsidR="00A653A4" w:rsidRDefault="00A653A4" w:rsidP="00A653A4">
      <w:pPr>
        <w:widowControl w:val="0"/>
        <w:jc w:val="center"/>
        <w:rPr>
          <w:b/>
          <w:bCs/>
          <w:sz w:val="24"/>
          <w:szCs w:val="24"/>
          <w:lang w:val="uk-UA"/>
        </w:rPr>
      </w:pPr>
    </w:p>
    <w:p w:rsidR="00554F13" w:rsidRPr="00554F13" w:rsidRDefault="00554F13" w:rsidP="00A653A4">
      <w:pPr>
        <w:widowControl w:val="0"/>
        <w:jc w:val="center"/>
        <w:rPr>
          <w:b/>
          <w:bCs/>
          <w:sz w:val="24"/>
          <w:szCs w:val="24"/>
          <w:lang w:val="uk-UA"/>
        </w:rPr>
      </w:pPr>
    </w:p>
    <w:p w:rsidR="00A653A4" w:rsidRPr="00554F13" w:rsidRDefault="0021338D" w:rsidP="00554F13">
      <w:pPr>
        <w:widowControl w:val="0"/>
        <w:jc w:val="center"/>
        <w:rPr>
          <w:b/>
          <w:bCs/>
          <w:sz w:val="24"/>
          <w:szCs w:val="24"/>
        </w:rPr>
      </w:pPr>
      <w:r>
        <w:rPr>
          <w:b/>
          <w:bCs/>
          <w:sz w:val="24"/>
          <w:szCs w:val="24"/>
          <w:lang w:val="uk-UA"/>
        </w:rPr>
        <w:t>2-й (</w:t>
      </w:r>
      <w:r w:rsidR="00A653A4" w:rsidRPr="00475EC5">
        <w:rPr>
          <w:b/>
          <w:bCs/>
          <w:sz w:val="24"/>
          <w:szCs w:val="24"/>
        </w:rPr>
        <w:t>7</w:t>
      </w:r>
      <w:r>
        <w:rPr>
          <w:b/>
          <w:bCs/>
          <w:sz w:val="24"/>
          <w:szCs w:val="24"/>
          <w:lang w:val="uk-UA"/>
        </w:rPr>
        <w:t>)</w:t>
      </w:r>
      <w:r w:rsidR="00A653A4" w:rsidRPr="00475EC5">
        <w:rPr>
          <w:b/>
          <w:bCs/>
          <w:sz w:val="24"/>
          <w:szCs w:val="24"/>
        </w:rPr>
        <w:t xml:space="preserve"> рік </w:t>
      </w:r>
      <w:r w:rsidR="00A653A4" w:rsidRPr="00475EC5">
        <w:rPr>
          <w:b/>
          <w:bCs/>
          <w:sz w:val="24"/>
          <w:szCs w:val="24"/>
          <w:lang w:val="uk-UA"/>
        </w:rPr>
        <w:t>вивчення</w:t>
      </w:r>
      <w:r w:rsidR="00A653A4" w:rsidRPr="00475EC5">
        <w:rPr>
          <w:bCs/>
          <w:sz w:val="24"/>
          <w:szCs w:val="24"/>
          <w:lang w:val="uk-UA"/>
        </w:rPr>
        <w:t xml:space="preserve">  </w:t>
      </w:r>
    </w:p>
    <w:tbl>
      <w:tblPr>
        <w:tblW w:w="9625"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4806"/>
        <w:gridCol w:w="1417"/>
        <w:gridCol w:w="1276"/>
        <w:gridCol w:w="1134"/>
        <w:gridCol w:w="992"/>
      </w:tblGrid>
      <w:tr w:rsidR="00A653A4" w:rsidRPr="00575B58" w:rsidTr="00831235">
        <w:trPr>
          <w:trHeight w:val="20"/>
        </w:trPr>
        <w:tc>
          <w:tcPr>
            <w:tcW w:w="4806" w:type="dxa"/>
            <w:vMerge w:val="restart"/>
            <w:tcBorders>
              <w:top w:val="single" w:sz="4" w:space="0" w:color="auto"/>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Зміст навчального матеріалу</w:t>
            </w:r>
          </w:p>
        </w:tc>
        <w:tc>
          <w:tcPr>
            <w:tcW w:w="4819" w:type="dxa"/>
            <w:gridSpan w:val="4"/>
            <w:tcBorders>
              <w:top w:val="single" w:sz="4" w:space="0" w:color="auto"/>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jc w:val="center"/>
              <w:rPr>
                <w:color w:val="000000"/>
                <w:sz w:val="24"/>
                <w:szCs w:val="24"/>
                <w:lang w:val="uk-UA" w:eastAsia="uk-UA"/>
              </w:rPr>
            </w:pPr>
            <w:r w:rsidRPr="00575B58">
              <w:rPr>
                <w:color w:val="000000"/>
                <w:sz w:val="24"/>
                <w:szCs w:val="24"/>
                <w:lang w:val="uk-UA" w:eastAsia="uk-UA"/>
              </w:rPr>
              <w:t>Рівень навчальних досягнень учнів</w:t>
            </w:r>
          </w:p>
        </w:tc>
      </w:tr>
      <w:tr w:rsidR="00A653A4" w:rsidRPr="00575B58" w:rsidTr="00831235">
        <w:trPr>
          <w:trHeight w:val="20"/>
          <w:tblHeader/>
        </w:trPr>
        <w:tc>
          <w:tcPr>
            <w:tcW w:w="4806" w:type="dxa"/>
            <w:vMerge/>
            <w:tcBorders>
              <w:top w:val="single" w:sz="4" w:space="0" w:color="auto"/>
              <w:left w:val="single" w:sz="4" w:space="0" w:color="auto"/>
              <w:bottom w:val="single" w:sz="4" w:space="0" w:color="auto"/>
              <w:right w:val="single" w:sz="4" w:space="0" w:color="auto"/>
            </w:tcBorders>
            <w:vAlign w:val="center"/>
          </w:tcPr>
          <w:p w:rsidR="00A653A4" w:rsidRPr="00575B58" w:rsidRDefault="00A653A4" w:rsidP="00831235">
            <w:pPr>
              <w:rPr>
                <w:sz w:val="24"/>
                <w:szCs w:val="24"/>
                <w:lang w:val="uk-UA" w:eastAsia="uk-UA"/>
              </w:rPr>
            </w:pPr>
          </w:p>
        </w:tc>
        <w:tc>
          <w:tcPr>
            <w:tcW w:w="1417"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початковий</w:t>
            </w:r>
          </w:p>
        </w:tc>
        <w:tc>
          <w:tcPr>
            <w:tcW w:w="1276"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середній</w:t>
            </w:r>
          </w:p>
        </w:tc>
        <w:tc>
          <w:tcPr>
            <w:tcW w:w="1134"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достатній</w:t>
            </w:r>
          </w:p>
        </w:tc>
        <w:tc>
          <w:tcPr>
            <w:tcW w:w="992"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високий</w:t>
            </w:r>
          </w:p>
        </w:tc>
      </w:tr>
      <w:tr w:rsidR="00A653A4" w:rsidRPr="00575B58" w:rsidTr="00831235">
        <w:trPr>
          <w:trHeight w:val="20"/>
        </w:trPr>
        <w:tc>
          <w:tcPr>
            <w:tcW w:w="4806" w:type="dxa"/>
            <w:tcBorders>
              <w:top w:val="single" w:sz="4" w:space="0" w:color="auto"/>
              <w:left w:val="single" w:sz="4" w:space="0" w:color="auto"/>
              <w:bottom w:val="nil"/>
              <w:right w:val="single" w:sz="4" w:space="0" w:color="auto"/>
            </w:tcBorders>
          </w:tcPr>
          <w:p w:rsidR="00A653A4" w:rsidRPr="00575B58" w:rsidRDefault="00A653A4" w:rsidP="00831235">
            <w:pPr>
              <w:widowControl w:val="0"/>
              <w:rPr>
                <w:sz w:val="24"/>
                <w:szCs w:val="24"/>
                <w:lang w:val="uk-UA" w:eastAsia="uk-UA"/>
              </w:rPr>
            </w:pPr>
            <w:r w:rsidRPr="00575B58">
              <w:rPr>
                <w:sz w:val="24"/>
                <w:szCs w:val="24"/>
                <w:lang w:val="uk-UA" w:eastAsia="uk-UA"/>
              </w:rPr>
              <w:t>Човниковий біг 3х5м (с)</w:t>
            </w:r>
          </w:p>
        </w:tc>
        <w:tc>
          <w:tcPr>
            <w:tcW w:w="1417"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tc>
        <w:tc>
          <w:tcPr>
            <w:tcW w:w="1276"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tc>
        <w:tc>
          <w:tcPr>
            <w:tcW w:w="1134"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tc>
        <w:tc>
          <w:tcPr>
            <w:tcW w:w="992"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tc>
      </w:tr>
      <w:tr w:rsidR="00A653A4" w:rsidRPr="00575B58" w:rsidTr="00831235">
        <w:trPr>
          <w:trHeight w:val="20"/>
        </w:trPr>
        <w:tc>
          <w:tcPr>
            <w:tcW w:w="4806"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Юнаки</w:t>
            </w:r>
          </w:p>
        </w:tc>
        <w:tc>
          <w:tcPr>
            <w:tcW w:w="1417"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11,4</w:t>
            </w:r>
          </w:p>
        </w:tc>
        <w:tc>
          <w:tcPr>
            <w:tcW w:w="1276"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11,0</w:t>
            </w:r>
          </w:p>
        </w:tc>
        <w:tc>
          <w:tcPr>
            <w:tcW w:w="1134"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10,5</w:t>
            </w:r>
          </w:p>
        </w:tc>
        <w:tc>
          <w:tcPr>
            <w:tcW w:w="992"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10,0</w:t>
            </w:r>
          </w:p>
        </w:tc>
      </w:tr>
      <w:tr w:rsidR="00A653A4" w:rsidRPr="00575B58" w:rsidTr="00831235">
        <w:trPr>
          <w:trHeight w:val="20"/>
        </w:trPr>
        <w:tc>
          <w:tcPr>
            <w:tcW w:w="4806" w:type="dxa"/>
            <w:tcBorders>
              <w:top w:val="nil"/>
              <w:left w:val="single" w:sz="4" w:space="0" w:color="auto"/>
              <w:bottom w:val="single" w:sz="4" w:space="0" w:color="auto"/>
              <w:right w:val="single" w:sz="4" w:space="0" w:color="auto"/>
            </w:tcBorders>
          </w:tcPr>
          <w:p w:rsidR="00A653A4" w:rsidRPr="00575B58" w:rsidRDefault="00A653A4" w:rsidP="00831235">
            <w:pPr>
              <w:widowControl w:val="0"/>
              <w:jc w:val="center"/>
              <w:rPr>
                <w:sz w:val="24"/>
                <w:szCs w:val="24"/>
                <w:lang w:val="uk-UA" w:eastAsia="uk-UA"/>
              </w:rPr>
            </w:pPr>
            <w:r w:rsidRPr="00575B58">
              <w:rPr>
                <w:sz w:val="24"/>
                <w:szCs w:val="24"/>
                <w:lang w:val="uk-UA" w:eastAsia="uk-UA"/>
              </w:rPr>
              <w:t>Дівчата</w:t>
            </w:r>
          </w:p>
        </w:tc>
        <w:tc>
          <w:tcPr>
            <w:tcW w:w="1417"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12,0</w:t>
            </w:r>
          </w:p>
        </w:tc>
        <w:tc>
          <w:tcPr>
            <w:tcW w:w="1276"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11,6</w:t>
            </w:r>
          </w:p>
        </w:tc>
        <w:tc>
          <w:tcPr>
            <w:tcW w:w="1134"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11,2</w:t>
            </w:r>
          </w:p>
        </w:tc>
        <w:tc>
          <w:tcPr>
            <w:tcW w:w="992"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10,4</w:t>
            </w:r>
          </w:p>
        </w:tc>
      </w:tr>
      <w:tr w:rsidR="00A653A4" w:rsidRPr="00575B58" w:rsidTr="00831235">
        <w:trPr>
          <w:trHeight w:val="20"/>
        </w:trPr>
        <w:tc>
          <w:tcPr>
            <w:tcW w:w="4806"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rPr>
                <w:sz w:val="24"/>
                <w:szCs w:val="24"/>
                <w:lang w:val="uk-UA" w:eastAsia="uk-UA"/>
              </w:rPr>
            </w:pPr>
            <w:r w:rsidRPr="00575B58">
              <w:rPr>
                <w:sz w:val="24"/>
                <w:szCs w:val="24"/>
                <w:lang w:val="uk-UA" w:eastAsia="uk-UA"/>
              </w:rPr>
              <w:t xml:space="preserve">Почергові кидки м’яча </w:t>
            </w:r>
            <w:r w:rsidRPr="00575B58">
              <w:rPr>
                <w:spacing w:val="-6"/>
                <w:sz w:val="24"/>
                <w:szCs w:val="24"/>
                <w:lang w:val="uk-UA" w:eastAsia="uk-UA"/>
              </w:rPr>
              <w:t>у кошик</w:t>
            </w:r>
            <w:r w:rsidRPr="00575B58">
              <w:rPr>
                <w:sz w:val="24"/>
                <w:szCs w:val="24"/>
                <w:lang w:val="uk-UA" w:eastAsia="uk-UA"/>
              </w:rPr>
              <w:t xml:space="preserve"> на відстані 2- 4 - </w:t>
            </w:r>
            <w:smartTag w:uri="urn:schemas-microsoft-com:office:smarttags" w:element="metricconverter">
              <w:smartTagPr>
                <w:attr w:name="ProductID" w:val="6 м"/>
              </w:smartTagPr>
              <w:r w:rsidRPr="00575B58">
                <w:rPr>
                  <w:sz w:val="24"/>
                  <w:szCs w:val="24"/>
                  <w:lang w:val="uk-UA" w:eastAsia="uk-UA"/>
                </w:rPr>
                <w:t>6 м</w:t>
              </w:r>
            </w:smartTag>
            <w:r w:rsidRPr="00575B58">
              <w:rPr>
                <w:sz w:val="24"/>
                <w:szCs w:val="24"/>
                <w:lang w:val="uk-UA" w:eastAsia="uk-UA"/>
              </w:rPr>
              <w:t xml:space="preserve"> (кількість влучень за 1 хв.):</w:t>
            </w:r>
          </w:p>
        </w:tc>
        <w:tc>
          <w:tcPr>
            <w:tcW w:w="1417"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tc>
        <w:tc>
          <w:tcPr>
            <w:tcW w:w="1276"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tc>
        <w:tc>
          <w:tcPr>
            <w:tcW w:w="1134"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tc>
        <w:tc>
          <w:tcPr>
            <w:tcW w:w="992"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tc>
      </w:tr>
      <w:tr w:rsidR="00A653A4" w:rsidRPr="00575B58" w:rsidTr="00831235">
        <w:trPr>
          <w:trHeight w:val="20"/>
        </w:trPr>
        <w:tc>
          <w:tcPr>
            <w:tcW w:w="4806" w:type="dxa"/>
            <w:tcBorders>
              <w:top w:val="nil"/>
              <w:left w:val="single" w:sz="4" w:space="0" w:color="auto"/>
              <w:bottom w:val="nil"/>
              <w:right w:val="single" w:sz="4" w:space="0" w:color="auto"/>
            </w:tcBorders>
          </w:tcPr>
          <w:p w:rsidR="00A653A4" w:rsidRPr="00575B58" w:rsidRDefault="00A653A4" w:rsidP="00831235">
            <w:pPr>
              <w:widowControl w:val="0"/>
              <w:jc w:val="center"/>
              <w:rPr>
                <w:sz w:val="24"/>
                <w:szCs w:val="24"/>
                <w:lang w:val="uk-UA" w:eastAsia="uk-UA"/>
              </w:rPr>
            </w:pPr>
            <w:r w:rsidRPr="00575B58">
              <w:rPr>
                <w:sz w:val="24"/>
                <w:szCs w:val="24"/>
                <w:lang w:val="uk-UA" w:eastAsia="uk-UA"/>
              </w:rPr>
              <w:t>Юнаки</w:t>
            </w:r>
          </w:p>
        </w:tc>
        <w:tc>
          <w:tcPr>
            <w:tcW w:w="1417"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4</w:t>
            </w:r>
          </w:p>
        </w:tc>
        <w:tc>
          <w:tcPr>
            <w:tcW w:w="1276"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5</w:t>
            </w:r>
          </w:p>
        </w:tc>
        <w:tc>
          <w:tcPr>
            <w:tcW w:w="1134"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7</w:t>
            </w:r>
          </w:p>
        </w:tc>
        <w:tc>
          <w:tcPr>
            <w:tcW w:w="992"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11</w:t>
            </w:r>
          </w:p>
        </w:tc>
      </w:tr>
      <w:tr w:rsidR="00A653A4" w:rsidRPr="00575B58" w:rsidTr="00831235">
        <w:trPr>
          <w:trHeight w:val="20"/>
        </w:trPr>
        <w:tc>
          <w:tcPr>
            <w:tcW w:w="4806"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Дівчата</w:t>
            </w:r>
          </w:p>
        </w:tc>
        <w:tc>
          <w:tcPr>
            <w:tcW w:w="1417"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4</w:t>
            </w:r>
          </w:p>
        </w:tc>
        <w:tc>
          <w:tcPr>
            <w:tcW w:w="1276"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5</w:t>
            </w:r>
          </w:p>
        </w:tc>
        <w:tc>
          <w:tcPr>
            <w:tcW w:w="1134"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7</w:t>
            </w:r>
          </w:p>
        </w:tc>
        <w:tc>
          <w:tcPr>
            <w:tcW w:w="992"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10</w:t>
            </w:r>
          </w:p>
        </w:tc>
      </w:tr>
      <w:tr w:rsidR="00A653A4" w:rsidRPr="00575B58" w:rsidTr="00831235">
        <w:trPr>
          <w:trHeight w:val="20"/>
        </w:trPr>
        <w:tc>
          <w:tcPr>
            <w:tcW w:w="4806" w:type="dxa"/>
            <w:tcBorders>
              <w:top w:val="single" w:sz="4" w:space="0" w:color="auto"/>
              <w:left w:val="single" w:sz="4" w:space="0" w:color="auto"/>
              <w:bottom w:val="nil"/>
              <w:right w:val="single" w:sz="4" w:space="0" w:color="auto"/>
            </w:tcBorders>
          </w:tcPr>
          <w:p w:rsidR="00A653A4" w:rsidRPr="00575B58" w:rsidRDefault="00A653A4" w:rsidP="00831235">
            <w:pPr>
              <w:widowControl w:val="0"/>
              <w:rPr>
                <w:sz w:val="24"/>
                <w:szCs w:val="24"/>
                <w:lang w:val="uk-UA"/>
              </w:rPr>
            </w:pPr>
            <w:r w:rsidRPr="00575B58">
              <w:rPr>
                <w:sz w:val="24"/>
                <w:szCs w:val="24"/>
                <w:lang w:val="uk-UA"/>
              </w:rPr>
              <w:t xml:space="preserve">10 пенальті </w:t>
            </w:r>
            <w:r w:rsidRPr="00575B58">
              <w:rPr>
                <w:sz w:val="24"/>
                <w:szCs w:val="24"/>
                <w:lang w:val="uk-UA" w:eastAsia="uk-UA"/>
              </w:rPr>
              <w:t>(кількість влучень):</w:t>
            </w:r>
          </w:p>
        </w:tc>
        <w:tc>
          <w:tcPr>
            <w:tcW w:w="1417"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tc>
        <w:tc>
          <w:tcPr>
            <w:tcW w:w="1276"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tc>
        <w:tc>
          <w:tcPr>
            <w:tcW w:w="1134"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p>
        </w:tc>
        <w:tc>
          <w:tcPr>
            <w:tcW w:w="992" w:type="dxa"/>
            <w:tcBorders>
              <w:top w:val="single" w:sz="4" w:space="0" w:color="auto"/>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highlight w:val="yellow"/>
                <w:lang w:val="uk-UA" w:eastAsia="uk-UA"/>
              </w:rPr>
            </w:pPr>
          </w:p>
        </w:tc>
      </w:tr>
      <w:tr w:rsidR="00A653A4" w:rsidRPr="00575B58" w:rsidTr="00831235">
        <w:trPr>
          <w:trHeight w:val="20"/>
        </w:trPr>
        <w:tc>
          <w:tcPr>
            <w:tcW w:w="4806" w:type="dxa"/>
            <w:tcBorders>
              <w:top w:val="nil"/>
              <w:left w:val="single" w:sz="4" w:space="0" w:color="auto"/>
              <w:bottom w:val="nil"/>
              <w:right w:val="single" w:sz="4" w:space="0" w:color="auto"/>
            </w:tcBorders>
          </w:tcPr>
          <w:p w:rsidR="00A653A4" w:rsidRPr="00575B58" w:rsidRDefault="00A653A4" w:rsidP="00831235">
            <w:pPr>
              <w:widowControl w:val="0"/>
              <w:jc w:val="center"/>
              <w:rPr>
                <w:sz w:val="24"/>
                <w:szCs w:val="24"/>
                <w:lang w:val="uk-UA"/>
              </w:rPr>
            </w:pPr>
            <w:r w:rsidRPr="00575B58">
              <w:rPr>
                <w:sz w:val="24"/>
                <w:szCs w:val="24"/>
                <w:lang w:val="uk-UA" w:eastAsia="uk-UA"/>
              </w:rPr>
              <w:t>Юнаки</w:t>
            </w:r>
          </w:p>
        </w:tc>
        <w:tc>
          <w:tcPr>
            <w:tcW w:w="1417"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2</w:t>
            </w:r>
          </w:p>
        </w:tc>
        <w:tc>
          <w:tcPr>
            <w:tcW w:w="1276"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4</w:t>
            </w:r>
          </w:p>
        </w:tc>
        <w:tc>
          <w:tcPr>
            <w:tcW w:w="1134"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6</w:t>
            </w:r>
          </w:p>
        </w:tc>
        <w:tc>
          <w:tcPr>
            <w:tcW w:w="992" w:type="dxa"/>
            <w:tcBorders>
              <w:top w:val="nil"/>
              <w:left w:val="single" w:sz="4" w:space="0" w:color="auto"/>
              <w:bottom w:val="nil"/>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7</w:t>
            </w:r>
          </w:p>
        </w:tc>
      </w:tr>
      <w:tr w:rsidR="00A653A4" w:rsidRPr="00575B58" w:rsidTr="00831235">
        <w:trPr>
          <w:trHeight w:val="20"/>
        </w:trPr>
        <w:tc>
          <w:tcPr>
            <w:tcW w:w="4806"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Дівчата</w:t>
            </w:r>
          </w:p>
        </w:tc>
        <w:tc>
          <w:tcPr>
            <w:tcW w:w="1417"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2</w:t>
            </w:r>
          </w:p>
        </w:tc>
        <w:tc>
          <w:tcPr>
            <w:tcW w:w="1276"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3</w:t>
            </w:r>
          </w:p>
        </w:tc>
        <w:tc>
          <w:tcPr>
            <w:tcW w:w="1134"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5</w:t>
            </w:r>
          </w:p>
        </w:tc>
        <w:tc>
          <w:tcPr>
            <w:tcW w:w="992" w:type="dxa"/>
            <w:tcBorders>
              <w:top w:val="nil"/>
              <w:left w:val="single" w:sz="4" w:space="0" w:color="auto"/>
              <w:bottom w:val="single" w:sz="4" w:space="0" w:color="auto"/>
              <w:right w:val="single" w:sz="4" w:space="0" w:color="auto"/>
            </w:tcBorders>
          </w:tcPr>
          <w:p w:rsidR="00A653A4" w:rsidRPr="00575B58" w:rsidRDefault="00A653A4"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center"/>
              <w:rPr>
                <w:sz w:val="24"/>
                <w:szCs w:val="24"/>
                <w:lang w:val="uk-UA" w:eastAsia="uk-UA"/>
              </w:rPr>
            </w:pPr>
            <w:r w:rsidRPr="00575B58">
              <w:rPr>
                <w:sz w:val="24"/>
                <w:szCs w:val="24"/>
                <w:lang w:val="uk-UA" w:eastAsia="uk-UA"/>
              </w:rPr>
              <w:t>6</w:t>
            </w:r>
          </w:p>
        </w:tc>
      </w:tr>
    </w:tbl>
    <w:p w:rsidR="00A653A4" w:rsidRPr="00475EC5" w:rsidRDefault="00A653A4" w:rsidP="00A653A4">
      <w:pPr>
        <w:widowControl w:val="0"/>
        <w:jc w:val="center"/>
        <w:rPr>
          <w:lang w:val="uk-UA"/>
        </w:rPr>
      </w:pPr>
    </w:p>
    <w:p w:rsidR="00A653A4" w:rsidRPr="00575B58" w:rsidRDefault="00A653A4" w:rsidP="00A653A4">
      <w:pPr>
        <w:widowControl w:val="0"/>
        <w:jc w:val="center"/>
        <w:rPr>
          <w:b/>
          <w:sz w:val="24"/>
          <w:lang w:val="uk-UA"/>
        </w:rPr>
      </w:pPr>
      <w:r w:rsidRPr="00575B58">
        <w:rPr>
          <w:b/>
          <w:sz w:val="24"/>
          <w:lang w:val="uk-UA"/>
        </w:rPr>
        <w:t>Обладнання, необхідне для вивчення</w:t>
      </w:r>
    </w:p>
    <w:p w:rsidR="00A653A4" w:rsidRPr="00575B58" w:rsidRDefault="00A653A4" w:rsidP="00A653A4">
      <w:pPr>
        <w:widowControl w:val="0"/>
        <w:jc w:val="center"/>
        <w:rPr>
          <w:b/>
          <w:sz w:val="24"/>
          <w:lang w:val="uk-UA"/>
        </w:rPr>
      </w:pPr>
      <w:r w:rsidRPr="00575B58">
        <w:rPr>
          <w:b/>
          <w:sz w:val="24"/>
          <w:lang w:val="uk-UA"/>
        </w:rPr>
        <w:t xml:space="preserve">модуля </w:t>
      </w:r>
      <w:r>
        <w:rPr>
          <w:b/>
          <w:sz w:val="24"/>
          <w:lang w:val="uk-UA"/>
        </w:rPr>
        <w:t>«</w:t>
      </w:r>
      <w:r w:rsidRPr="00575B58">
        <w:rPr>
          <w:b/>
          <w:sz w:val="24"/>
          <w:lang w:val="uk-UA"/>
        </w:rPr>
        <w:t>Корфбол</w:t>
      </w:r>
      <w:r>
        <w:rPr>
          <w:b/>
          <w:sz w:val="24"/>
          <w:lang w:val="uk-UA"/>
        </w:rPr>
        <w:t>»</w:t>
      </w:r>
    </w:p>
    <w:p w:rsidR="00A653A4" w:rsidRPr="00575B58" w:rsidRDefault="00A653A4" w:rsidP="00A653A4">
      <w:pPr>
        <w:widowControl w:val="0"/>
        <w:jc w:val="center"/>
        <w:rPr>
          <w:sz w:val="24"/>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6763"/>
        <w:gridCol w:w="1701"/>
      </w:tblGrid>
      <w:tr w:rsidR="00A653A4" w:rsidRPr="00575B58" w:rsidTr="00831235">
        <w:trPr>
          <w:jc w:val="center"/>
        </w:trPr>
        <w:tc>
          <w:tcPr>
            <w:tcW w:w="594"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jc w:val="center"/>
              <w:rPr>
                <w:rFonts w:eastAsia="Calibri"/>
                <w:sz w:val="24"/>
                <w:lang w:val="uk-UA" w:eastAsia="en-US"/>
              </w:rPr>
            </w:pPr>
            <w:r w:rsidRPr="00575B58">
              <w:rPr>
                <w:rFonts w:eastAsia="Calibri"/>
                <w:sz w:val="24"/>
                <w:lang w:val="uk-UA" w:eastAsia="en-US"/>
              </w:rPr>
              <w:t>№</w:t>
            </w:r>
          </w:p>
          <w:p w:rsidR="00A653A4" w:rsidRPr="00575B58" w:rsidRDefault="00A653A4" w:rsidP="00831235">
            <w:pPr>
              <w:jc w:val="center"/>
              <w:rPr>
                <w:rFonts w:eastAsia="Calibri"/>
                <w:sz w:val="24"/>
                <w:lang w:val="uk-UA" w:eastAsia="en-US"/>
              </w:rPr>
            </w:pPr>
            <w:r w:rsidRPr="00575B58">
              <w:rPr>
                <w:rFonts w:eastAsia="Calibri"/>
                <w:sz w:val="24"/>
                <w:lang w:val="uk-UA" w:eastAsia="en-US"/>
              </w:rPr>
              <w:t>п/п</w:t>
            </w:r>
          </w:p>
        </w:tc>
        <w:tc>
          <w:tcPr>
            <w:tcW w:w="6763"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spacing w:after="200"/>
              <w:jc w:val="center"/>
              <w:rPr>
                <w:rFonts w:eastAsia="Calibri"/>
                <w:sz w:val="24"/>
                <w:lang w:val="uk-UA" w:eastAsia="en-US"/>
              </w:rPr>
            </w:pPr>
            <w:r w:rsidRPr="00575B58">
              <w:rPr>
                <w:rFonts w:eastAsia="Calibri"/>
                <w:sz w:val="24"/>
                <w:lang w:val="uk-UA" w:eastAsia="en-US"/>
              </w:rPr>
              <w:t>Обладнання</w:t>
            </w:r>
          </w:p>
        </w:tc>
        <w:tc>
          <w:tcPr>
            <w:tcW w:w="1701"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jc w:val="center"/>
              <w:rPr>
                <w:rFonts w:eastAsia="Calibri"/>
                <w:sz w:val="24"/>
                <w:lang w:val="uk-UA" w:eastAsia="en-US"/>
              </w:rPr>
            </w:pPr>
            <w:r w:rsidRPr="00575B58">
              <w:rPr>
                <w:rFonts w:eastAsia="Calibri"/>
                <w:sz w:val="24"/>
                <w:lang w:val="uk-UA" w:eastAsia="en-US"/>
              </w:rPr>
              <w:t>Кількість</w:t>
            </w:r>
          </w:p>
          <w:p w:rsidR="00A653A4" w:rsidRPr="00575B58" w:rsidRDefault="00A653A4" w:rsidP="00831235">
            <w:pPr>
              <w:jc w:val="center"/>
              <w:rPr>
                <w:rFonts w:eastAsia="Calibri"/>
                <w:sz w:val="24"/>
                <w:lang w:val="uk-UA" w:eastAsia="en-US"/>
              </w:rPr>
            </w:pPr>
            <w:r w:rsidRPr="00575B58">
              <w:rPr>
                <w:rFonts w:eastAsia="Calibri"/>
                <w:sz w:val="24"/>
                <w:lang w:val="uk-UA" w:eastAsia="en-US"/>
              </w:rPr>
              <w:t>(шт.)</w:t>
            </w:r>
          </w:p>
        </w:tc>
      </w:tr>
      <w:tr w:rsidR="00A653A4" w:rsidRPr="00575B58" w:rsidTr="00554F13">
        <w:trPr>
          <w:trHeight w:val="310"/>
          <w:jc w:val="center"/>
        </w:trPr>
        <w:tc>
          <w:tcPr>
            <w:tcW w:w="594"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spacing w:after="200" w:line="276" w:lineRule="auto"/>
              <w:jc w:val="center"/>
              <w:rPr>
                <w:rFonts w:eastAsia="Calibri"/>
                <w:sz w:val="24"/>
                <w:lang w:val="uk-UA" w:eastAsia="en-US"/>
              </w:rPr>
            </w:pPr>
            <w:r w:rsidRPr="00575B58">
              <w:rPr>
                <w:rFonts w:eastAsia="Calibri"/>
                <w:sz w:val="24"/>
                <w:lang w:val="uk-UA" w:eastAsia="en-US"/>
              </w:rPr>
              <w:t>1</w:t>
            </w:r>
          </w:p>
        </w:tc>
        <w:tc>
          <w:tcPr>
            <w:tcW w:w="6763"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spacing w:after="200" w:line="276" w:lineRule="auto"/>
              <w:rPr>
                <w:rFonts w:eastAsia="Calibri"/>
                <w:sz w:val="24"/>
                <w:lang w:val="uk-UA" w:eastAsia="en-US"/>
              </w:rPr>
            </w:pPr>
            <w:r w:rsidRPr="00575B58">
              <w:rPr>
                <w:rFonts w:eastAsia="Calibri"/>
                <w:sz w:val="24"/>
                <w:lang w:val="uk-UA" w:eastAsia="en-US"/>
              </w:rPr>
              <w:t xml:space="preserve">Спортивний зал із розміткою </w:t>
            </w:r>
          </w:p>
        </w:tc>
        <w:tc>
          <w:tcPr>
            <w:tcW w:w="1701"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spacing w:after="200" w:line="276" w:lineRule="auto"/>
              <w:jc w:val="center"/>
              <w:rPr>
                <w:rFonts w:eastAsia="Calibri"/>
                <w:sz w:val="24"/>
                <w:lang w:val="uk-UA" w:eastAsia="en-US"/>
              </w:rPr>
            </w:pPr>
            <w:r w:rsidRPr="00575B58">
              <w:rPr>
                <w:rFonts w:eastAsia="Calibri"/>
                <w:sz w:val="24"/>
                <w:lang w:val="uk-UA" w:eastAsia="en-US"/>
              </w:rPr>
              <w:t>1</w:t>
            </w:r>
          </w:p>
        </w:tc>
      </w:tr>
      <w:tr w:rsidR="00A653A4" w:rsidRPr="00575B58" w:rsidTr="00831235">
        <w:trPr>
          <w:jc w:val="center"/>
        </w:trPr>
        <w:tc>
          <w:tcPr>
            <w:tcW w:w="594"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spacing w:after="200" w:line="276" w:lineRule="auto"/>
              <w:jc w:val="center"/>
              <w:rPr>
                <w:rFonts w:eastAsia="Calibri"/>
                <w:sz w:val="24"/>
                <w:lang w:val="uk-UA" w:eastAsia="en-US"/>
              </w:rPr>
            </w:pPr>
            <w:r w:rsidRPr="00575B58">
              <w:rPr>
                <w:rFonts w:eastAsia="Calibri"/>
                <w:sz w:val="24"/>
                <w:lang w:val="uk-UA" w:eastAsia="en-US"/>
              </w:rPr>
              <w:t>2</w:t>
            </w:r>
          </w:p>
        </w:tc>
        <w:tc>
          <w:tcPr>
            <w:tcW w:w="6763"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spacing w:after="200" w:line="276" w:lineRule="auto"/>
              <w:rPr>
                <w:rFonts w:eastAsia="Calibri"/>
                <w:sz w:val="24"/>
                <w:lang w:val="uk-UA" w:eastAsia="en-US"/>
              </w:rPr>
            </w:pPr>
            <w:r w:rsidRPr="00575B58">
              <w:rPr>
                <w:rFonts w:eastAsia="Calibri"/>
                <w:sz w:val="24"/>
                <w:lang w:val="uk-UA" w:eastAsia="en-US"/>
              </w:rPr>
              <w:t xml:space="preserve">Літній майданчик із розміткою </w:t>
            </w:r>
          </w:p>
        </w:tc>
        <w:tc>
          <w:tcPr>
            <w:tcW w:w="1701"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spacing w:after="200" w:line="276" w:lineRule="auto"/>
              <w:jc w:val="center"/>
              <w:rPr>
                <w:rFonts w:eastAsia="Calibri"/>
                <w:sz w:val="24"/>
                <w:lang w:val="uk-UA" w:eastAsia="en-US"/>
              </w:rPr>
            </w:pPr>
            <w:r w:rsidRPr="00575B58">
              <w:rPr>
                <w:rFonts w:eastAsia="Calibri"/>
                <w:sz w:val="24"/>
                <w:lang w:val="uk-UA" w:eastAsia="en-US"/>
              </w:rPr>
              <w:t>1</w:t>
            </w:r>
          </w:p>
        </w:tc>
      </w:tr>
      <w:tr w:rsidR="00A653A4" w:rsidRPr="00575B58" w:rsidTr="00831235">
        <w:trPr>
          <w:jc w:val="center"/>
        </w:trPr>
        <w:tc>
          <w:tcPr>
            <w:tcW w:w="594"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spacing w:after="200" w:line="276" w:lineRule="auto"/>
              <w:jc w:val="center"/>
              <w:rPr>
                <w:rFonts w:eastAsia="Calibri"/>
                <w:sz w:val="24"/>
                <w:lang w:val="uk-UA" w:eastAsia="en-US"/>
              </w:rPr>
            </w:pPr>
            <w:r w:rsidRPr="00575B58">
              <w:rPr>
                <w:rFonts w:eastAsia="Calibri"/>
                <w:sz w:val="24"/>
                <w:lang w:val="uk-UA" w:eastAsia="en-US"/>
              </w:rPr>
              <w:t>3</w:t>
            </w:r>
          </w:p>
        </w:tc>
        <w:tc>
          <w:tcPr>
            <w:tcW w:w="6763"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spacing w:after="200" w:line="276" w:lineRule="auto"/>
              <w:rPr>
                <w:rFonts w:eastAsia="Calibri"/>
                <w:sz w:val="24"/>
                <w:lang w:val="uk-UA" w:eastAsia="en-US"/>
              </w:rPr>
            </w:pPr>
            <w:r w:rsidRPr="00575B58">
              <w:rPr>
                <w:rFonts w:eastAsia="Calibri"/>
                <w:sz w:val="24"/>
                <w:lang w:val="uk-UA" w:eastAsia="en-US"/>
              </w:rPr>
              <w:t>Корфбольні стійки</w:t>
            </w:r>
          </w:p>
        </w:tc>
        <w:tc>
          <w:tcPr>
            <w:tcW w:w="1701"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spacing w:after="200" w:line="276" w:lineRule="auto"/>
              <w:jc w:val="center"/>
              <w:rPr>
                <w:rFonts w:eastAsia="Calibri"/>
                <w:sz w:val="24"/>
                <w:lang w:val="uk-UA" w:eastAsia="en-US"/>
              </w:rPr>
            </w:pPr>
            <w:r w:rsidRPr="00575B58">
              <w:rPr>
                <w:rFonts w:eastAsia="Calibri"/>
                <w:sz w:val="24"/>
                <w:lang w:val="uk-UA" w:eastAsia="en-US"/>
              </w:rPr>
              <w:t>4</w:t>
            </w:r>
          </w:p>
        </w:tc>
      </w:tr>
      <w:tr w:rsidR="00A653A4" w:rsidRPr="00575B58" w:rsidTr="00831235">
        <w:trPr>
          <w:jc w:val="center"/>
        </w:trPr>
        <w:tc>
          <w:tcPr>
            <w:tcW w:w="594"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spacing w:after="200" w:line="276" w:lineRule="auto"/>
              <w:jc w:val="center"/>
              <w:rPr>
                <w:rFonts w:eastAsia="Calibri"/>
                <w:sz w:val="24"/>
                <w:lang w:val="uk-UA" w:eastAsia="en-US"/>
              </w:rPr>
            </w:pPr>
            <w:r w:rsidRPr="00575B58">
              <w:rPr>
                <w:rFonts w:eastAsia="Calibri"/>
                <w:sz w:val="24"/>
                <w:lang w:val="uk-UA" w:eastAsia="en-US"/>
              </w:rPr>
              <w:t>4</w:t>
            </w:r>
          </w:p>
        </w:tc>
        <w:tc>
          <w:tcPr>
            <w:tcW w:w="6763"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spacing w:after="200" w:line="276" w:lineRule="auto"/>
              <w:rPr>
                <w:rFonts w:eastAsia="Calibri"/>
                <w:sz w:val="24"/>
                <w:lang w:val="uk-UA" w:eastAsia="en-US"/>
              </w:rPr>
            </w:pPr>
            <w:r w:rsidRPr="00575B58">
              <w:rPr>
                <w:rFonts w:eastAsia="Calibri"/>
                <w:sz w:val="24"/>
                <w:lang w:val="uk-UA" w:eastAsia="en-US"/>
              </w:rPr>
              <w:t>Корфбольні кошики</w:t>
            </w:r>
          </w:p>
        </w:tc>
        <w:tc>
          <w:tcPr>
            <w:tcW w:w="1701"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spacing w:after="200" w:line="276" w:lineRule="auto"/>
              <w:jc w:val="center"/>
              <w:rPr>
                <w:rFonts w:eastAsia="Calibri"/>
                <w:sz w:val="24"/>
                <w:lang w:val="uk-UA" w:eastAsia="en-US"/>
              </w:rPr>
            </w:pPr>
            <w:r w:rsidRPr="00575B58">
              <w:rPr>
                <w:rFonts w:eastAsia="Calibri"/>
                <w:sz w:val="24"/>
                <w:lang w:val="uk-UA" w:eastAsia="en-US"/>
              </w:rPr>
              <w:t xml:space="preserve">4 </w:t>
            </w:r>
          </w:p>
        </w:tc>
      </w:tr>
      <w:tr w:rsidR="00A653A4" w:rsidRPr="00575B58" w:rsidTr="00831235">
        <w:trPr>
          <w:jc w:val="center"/>
        </w:trPr>
        <w:tc>
          <w:tcPr>
            <w:tcW w:w="594"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spacing w:after="200" w:line="276" w:lineRule="auto"/>
              <w:jc w:val="center"/>
              <w:rPr>
                <w:rFonts w:eastAsia="Calibri"/>
                <w:sz w:val="24"/>
                <w:lang w:val="uk-UA" w:eastAsia="en-US"/>
              </w:rPr>
            </w:pPr>
            <w:r w:rsidRPr="00575B58">
              <w:rPr>
                <w:rFonts w:eastAsia="Calibri"/>
                <w:sz w:val="24"/>
                <w:lang w:val="uk-UA" w:eastAsia="en-US"/>
              </w:rPr>
              <w:t>5</w:t>
            </w:r>
          </w:p>
        </w:tc>
        <w:tc>
          <w:tcPr>
            <w:tcW w:w="6763"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spacing w:after="200" w:line="276" w:lineRule="auto"/>
              <w:rPr>
                <w:rFonts w:eastAsia="Calibri"/>
                <w:sz w:val="24"/>
                <w:lang w:val="uk-UA" w:eastAsia="en-US"/>
              </w:rPr>
            </w:pPr>
            <w:r w:rsidRPr="00575B58">
              <w:rPr>
                <w:rFonts w:eastAsia="Calibri"/>
                <w:sz w:val="24"/>
                <w:lang w:val="uk-UA" w:eastAsia="en-US"/>
              </w:rPr>
              <w:t>Корфбольні або баскетбольні м’ячі № 5</w:t>
            </w:r>
          </w:p>
        </w:tc>
        <w:tc>
          <w:tcPr>
            <w:tcW w:w="1701"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spacing w:after="200" w:line="276" w:lineRule="auto"/>
              <w:jc w:val="center"/>
              <w:rPr>
                <w:rFonts w:eastAsia="Calibri"/>
                <w:sz w:val="24"/>
                <w:lang w:val="uk-UA" w:eastAsia="en-US"/>
              </w:rPr>
            </w:pPr>
            <w:r w:rsidRPr="00575B58">
              <w:rPr>
                <w:rFonts w:eastAsia="Calibri"/>
                <w:sz w:val="24"/>
                <w:lang w:val="uk-UA" w:eastAsia="en-US"/>
              </w:rPr>
              <w:t xml:space="preserve">10-15 </w:t>
            </w:r>
          </w:p>
        </w:tc>
      </w:tr>
      <w:tr w:rsidR="00A653A4" w:rsidRPr="00575B58" w:rsidTr="00831235">
        <w:trPr>
          <w:jc w:val="center"/>
        </w:trPr>
        <w:tc>
          <w:tcPr>
            <w:tcW w:w="594"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spacing w:after="200" w:line="276" w:lineRule="auto"/>
              <w:jc w:val="center"/>
              <w:rPr>
                <w:rFonts w:eastAsia="Calibri"/>
                <w:sz w:val="24"/>
                <w:lang w:val="uk-UA" w:eastAsia="en-US"/>
              </w:rPr>
            </w:pPr>
            <w:r w:rsidRPr="00575B58">
              <w:rPr>
                <w:rFonts w:eastAsia="Calibri"/>
                <w:sz w:val="24"/>
                <w:lang w:val="uk-UA" w:eastAsia="en-US"/>
              </w:rPr>
              <w:t>6</w:t>
            </w:r>
          </w:p>
        </w:tc>
        <w:tc>
          <w:tcPr>
            <w:tcW w:w="6763"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spacing w:after="200" w:line="276" w:lineRule="auto"/>
              <w:rPr>
                <w:rFonts w:eastAsia="Calibri"/>
                <w:sz w:val="24"/>
                <w:lang w:val="uk-UA" w:eastAsia="en-US"/>
              </w:rPr>
            </w:pPr>
            <w:r w:rsidRPr="00575B58">
              <w:rPr>
                <w:rFonts w:eastAsia="Calibri"/>
                <w:sz w:val="24"/>
                <w:lang w:val="uk-UA" w:eastAsia="en-US"/>
              </w:rPr>
              <w:t>Міні-баскетбольні або волейбольні м’ячі</w:t>
            </w:r>
          </w:p>
        </w:tc>
        <w:tc>
          <w:tcPr>
            <w:tcW w:w="1701" w:type="dxa"/>
            <w:tcBorders>
              <w:top w:val="single" w:sz="4" w:space="0" w:color="auto"/>
              <w:left w:val="single" w:sz="4" w:space="0" w:color="auto"/>
              <w:bottom w:val="single" w:sz="4" w:space="0" w:color="auto"/>
              <w:right w:val="single" w:sz="4" w:space="0" w:color="auto"/>
            </w:tcBorders>
          </w:tcPr>
          <w:p w:rsidR="00A653A4" w:rsidRPr="00575B58" w:rsidRDefault="00A653A4" w:rsidP="00831235">
            <w:pPr>
              <w:spacing w:after="200" w:line="276" w:lineRule="auto"/>
              <w:jc w:val="center"/>
              <w:rPr>
                <w:rFonts w:eastAsia="Calibri"/>
                <w:sz w:val="24"/>
                <w:lang w:val="uk-UA" w:eastAsia="en-US"/>
              </w:rPr>
            </w:pPr>
            <w:r w:rsidRPr="00575B58">
              <w:rPr>
                <w:rFonts w:eastAsia="Calibri"/>
                <w:sz w:val="24"/>
                <w:lang w:val="uk-UA" w:eastAsia="en-US"/>
              </w:rPr>
              <w:t xml:space="preserve">10-15 </w:t>
            </w:r>
          </w:p>
        </w:tc>
      </w:tr>
    </w:tbl>
    <w:p w:rsidR="00A653A4" w:rsidRDefault="00A653A4" w:rsidP="00A653A4">
      <w:pPr>
        <w:rPr>
          <w:sz w:val="24"/>
          <w:szCs w:val="24"/>
          <w:lang w:val="uk-UA"/>
        </w:rPr>
      </w:pPr>
    </w:p>
    <w:p w:rsidR="008546D0" w:rsidRDefault="008546D0" w:rsidP="00206D41">
      <w:pPr>
        <w:rPr>
          <w:b/>
          <w:spacing w:val="-4"/>
          <w:sz w:val="24"/>
          <w:szCs w:val="24"/>
          <w:u w:val="single"/>
          <w:lang w:val="uk-UA"/>
        </w:rPr>
      </w:pPr>
    </w:p>
    <w:p w:rsidR="00F14ADA" w:rsidRPr="00FE2CBC" w:rsidRDefault="00FE2CBC" w:rsidP="00206D41">
      <w:pPr>
        <w:rPr>
          <w:sz w:val="24"/>
          <w:szCs w:val="24"/>
          <w:u w:val="single"/>
          <w:lang w:val="uk-UA"/>
        </w:rPr>
      </w:pPr>
      <w:r w:rsidRPr="00FE2CBC">
        <w:rPr>
          <w:b/>
          <w:spacing w:val="-4"/>
          <w:sz w:val="24"/>
          <w:szCs w:val="24"/>
          <w:u w:val="single"/>
          <w:lang w:val="uk-UA"/>
        </w:rPr>
        <w:t xml:space="preserve">Автор - </w:t>
      </w:r>
      <w:r w:rsidRPr="00FE2CBC">
        <w:rPr>
          <w:b/>
          <w:spacing w:val="-4"/>
          <w:sz w:val="24"/>
          <w:szCs w:val="24"/>
          <w:u w:val="single"/>
        </w:rPr>
        <w:t>Н. С. Кравченко</w:t>
      </w:r>
    </w:p>
    <w:p w:rsidR="00F14ADA" w:rsidRPr="0073081A" w:rsidRDefault="00F14ADA" w:rsidP="00F14ADA">
      <w:pPr>
        <w:pStyle w:val="a3"/>
        <w:widowControl w:val="0"/>
        <w:rPr>
          <w:sz w:val="24"/>
          <w:szCs w:val="24"/>
        </w:rPr>
      </w:pPr>
    </w:p>
    <w:p w:rsidR="00F14ADA" w:rsidRPr="00E5732D" w:rsidRDefault="00F14ADA" w:rsidP="00F14ADA">
      <w:pPr>
        <w:pStyle w:val="a3"/>
        <w:widowControl w:val="0"/>
        <w:rPr>
          <w:sz w:val="28"/>
          <w:szCs w:val="28"/>
          <w:u w:val="none"/>
        </w:rPr>
      </w:pPr>
      <w:r w:rsidRPr="00E5732D">
        <w:rPr>
          <w:sz w:val="28"/>
          <w:szCs w:val="28"/>
          <w:u w:val="none"/>
        </w:rPr>
        <w:t>Варіативний модуль</w:t>
      </w:r>
    </w:p>
    <w:p w:rsidR="00F14ADA" w:rsidRPr="00E5732D" w:rsidRDefault="007006FB" w:rsidP="00F14ADA">
      <w:pPr>
        <w:pStyle w:val="a3"/>
        <w:widowControl w:val="0"/>
        <w:rPr>
          <w:sz w:val="28"/>
          <w:szCs w:val="28"/>
          <w:u w:val="none"/>
        </w:rPr>
      </w:pPr>
      <w:r w:rsidRPr="00E5732D">
        <w:rPr>
          <w:sz w:val="28"/>
          <w:szCs w:val="28"/>
          <w:u w:val="none"/>
        </w:rPr>
        <w:t xml:space="preserve">ЛЕГКА </w:t>
      </w:r>
      <w:r w:rsidR="00F14ADA" w:rsidRPr="00E5732D">
        <w:rPr>
          <w:sz w:val="28"/>
          <w:szCs w:val="28"/>
          <w:u w:val="none"/>
        </w:rPr>
        <w:t>АТЛЕТИКА</w:t>
      </w:r>
    </w:p>
    <w:p w:rsidR="00F14ADA" w:rsidRPr="0073081A" w:rsidRDefault="00F14ADA" w:rsidP="00F14ADA">
      <w:pPr>
        <w:pStyle w:val="a3"/>
        <w:widowControl w:val="0"/>
        <w:rPr>
          <w:sz w:val="24"/>
          <w:szCs w:val="24"/>
        </w:rPr>
      </w:pPr>
    </w:p>
    <w:p w:rsidR="00F14ADA" w:rsidRPr="00554F13" w:rsidRDefault="00F14ADA" w:rsidP="00F14ADA">
      <w:pPr>
        <w:widowControl w:val="0"/>
        <w:jc w:val="center"/>
        <w:rPr>
          <w:bCs/>
          <w:sz w:val="24"/>
          <w:szCs w:val="24"/>
          <w:u w:val="single"/>
          <w:lang w:val="uk-UA"/>
        </w:rPr>
      </w:pPr>
      <w:r w:rsidRPr="00554F13">
        <w:rPr>
          <w:bCs/>
          <w:sz w:val="24"/>
          <w:szCs w:val="24"/>
          <w:u w:val="single"/>
          <w:lang w:val="uk-UA"/>
        </w:rPr>
        <w:t>ПОЯСНЮВАЛЬНА ЗАПИСКА</w:t>
      </w:r>
    </w:p>
    <w:p w:rsidR="00F14ADA" w:rsidRPr="0073081A" w:rsidRDefault="00F14ADA" w:rsidP="00F14ADA">
      <w:pPr>
        <w:widowControl w:val="0"/>
        <w:ind w:firstLine="301"/>
        <w:jc w:val="both"/>
        <w:rPr>
          <w:sz w:val="24"/>
          <w:szCs w:val="24"/>
          <w:lang w:val="uk-UA"/>
        </w:rPr>
      </w:pPr>
      <w:r w:rsidRPr="0073081A">
        <w:rPr>
          <w:sz w:val="24"/>
          <w:szCs w:val="24"/>
          <w:lang w:val="uk-UA"/>
        </w:rPr>
        <w:t xml:space="preserve">Варіативний модуль </w:t>
      </w:r>
      <w:r w:rsidR="00E26135">
        <w:rPr>
          <w:sz w:val="24"/>
          <w:szCs w:val="24"/>
          <w:lang w:val="uk-UA"/>
        </w:rPr>
        <w:t>«</w:t>
      </w:r>
      <w:r w:rsidRPr="0073081A">
        <w:rPr>
          <w:sz w:val="24"/>
          <w:szCs w:val="24"/>
          <w:lang w:val="uk-UA"/>
        </w:rPr>
        <w:t>Легка атлетика</w:t>
      </w:r>
      <w:r w:rsidR="00E26135">
        <w:rPr>
          <w:sz w:val="24"/>
          <w:szCs w:val="24"/>
          <w:lang w:val="uk-UA"/>
        </w:rPr>
        <w:t>»</w:t>
      </w:r>
      <w:r w:rsidRPr="0073081A">
        <w:rPr>
          <w:sz w:val="24"/>
          <w:szCs w:val="24"/>
          <w:lang w:val="uk-UA"/>
        </w:rPr>
        <w:t xml:space="preserve"> складається з таких розділів: </w:t>
      </w:r>
      <w:r w:rsidR="007037F0" w:rsidRPr="0031013A">
        <w:rPr>
          <w:sz w:val="24"/>
          <w:szCs w:val="24"/>
          <w:lang w:val="uk-UA"/>
        </w:rPr>
        <w:t>очікувані результати навчально-пізнавальної діяльності учнів</w:t>
      </w:r>
      <w:r w:rsidR="007037F0" w:rsidRPr="0073081A">
        <w:rPr>
          <w:sz w:val="24"/>
          <w:szCs w:val="24"/>
          <w:lang w:val="uk-UA"/>
        </w:rPr>
        <w:t xml:space="preserve"> та </w:t>
      </w:r>
      <w:r w:rsidRPr="0073081A">
        <w:rPr>
          <w:sz w:val="24"/>
          <w:szCs w:val="24"/>
          <w:lang w:val="uk-UA"/>
        </w:rPr>
        <w:t>зміст навчального матеріалу.</w:t>
      </w:r>
    </w:p>
    <w:p w:rsidR="007037F0" w:rsidRPr="0073081A" w:rsidRDefault="007037F0" w:rsidP="007037F0">
      <w:pPr>
        <w:widowControl w:val="0"/>
        <w:ind w:firstLine="301"/>
        <w:jc w:val="both"/>
        <w:rPr>
          <w:sz w:val="24"/>
          <w:szCs w:val="24"/>
          <w:lang w:val="uk-UA"/>
        </w:rPr>
      </w:pPr>
      <w:r w:rsidRPr="0073081A">
        <w:rPr>
          <w:sz w:val="24"/>
          <w:szCs w:val="24"/>
          <w:lang w:val="uk-UA"/>
        </w:rPr>
        <w:t xml:space="preserve">Розділ </w:t>
      </w:r>
      <w:r w:rsidR="00E26135">
        <w:rPr>
          <w:sz w:val="24"/>
          <w:szCs w:val="24"/>
          <w:lang w:val="uk-UA"/>
        </w:rPr>
        <w:t>«</w:t>
      </w:r>
      <w:r w:rsidRPr="0031013A">
        <w:rPr>
          <w:sz w:val="24"/>
          <w:szCs w:val="24"/>
          <w:lang w:val="uk-UA"/>
        </w:rPr>
        <w:t>Очікувані результати навчально-пізнавальної діяльності учнів</w:t>
      </w:r>
      <w:r w:rsidR="00E26135">
        <w:rPr>
          <w:sz w:val="24"/>
          <w:szCs w:val="24"/>
          <w:lang w:val="uk-UA"/>
        </w:rPr>
        <w:t>»</w:t>
      </w:r>
      <w:r w:rsidRPr="0073081A">
        <w:rPr>
          <w:sz w:val="24"/>
          <w:szCs w:val="24"/>
          <w:lang w:val="uk-UA"/>
        </w:rPr>
        <w:t xml:space="preserve"> зорієнтований на якісне засвоєння знань, умінь та навичок поданого матеріалу. </w:t>
      </w:r>
    </w:p>
    <w:p w:rsidR="00F14ADA" w:rsidRPr="0073081A" w:rsidRDefault="00F14ADA" w:rsidP="00F14ADA">
      <w:pPr>
        <w:widowControl w:val="0"/>
        <w:ind w:firstLine="301"/>
        <w:jc w:val="both"/>
        <w:rPr>
          <w:sz w:val="24"/>
          <w:szCs w:val="24"/>
          <w:lang w:val="uk-UA"/>
        </w:rPr>
      </w:pPr>
      <w:r w:rsidRPr="0073081A">
        <w:rPr>
          <w:sz w:val="24"/>
          <w:szCs w:val="24"/>
          <w:lang w:val="uk-UA"/>
        </w:rPr>
        <w:t xml:space="preserve">До розділу </w:t>
      </w:r>
      <w:r w:rsidR="00E26135">
        <w:rPr>
          <w:sz w:val="24"/>
          <w:szCs w:val="24"/>
          <w:lang w:val="uk-UA"/>
        </w:rPr>
        <w:t>«</w:t>
      </w:r>
      <w:r w:rsidRPr="0073081A">
        <w:rPr>
          <w:sz w:val="24"/>
          <w:szCs w:val="24"/>
          <w:lang w:val="uk-UA"/>
        </w:rPr>
        <w:t>Зміст навчального матеріалу</w:t>
      </w:r>
      <w:r w:rsidR="00E26135">
        <w:rPr>
          <w:sz w:val="24"/>
          <w:szCs w:val="24"/>
          <w:lang w:val="uk-UA"/>
        </w:rPr>
        <w:t>»</w:t>
      </w:r>
      <w:r w:rsidRPr="0073081A">
        <w:rPr>
          <w:sz w:val="24"/>
          <w:szCs w:val="24"/>
          <w:lang w:val="uk-UA"/>
        </w:rPr>
        <w:t xml:space="preserve"> внесені теоретичні відомості, спеціальна фізична підготовка, легкоатлетичні види (спортивна ходьба, біг, стрибки, метання), навчальні нормативи та перелік обладнання.</w:t>
      </w:r>
    </w:p>
    <w:p w:rsidR="00F14ADA" w:rsidRPr="0073081A" w:rsidRDefault="00F14ADA" w:rsidP="00F14ADA">
      <w:pPr>
        <w:widowControl w:val="0"/>
        <w:ind w:firstLine="301"/>
        <w:jc w:val="both"/>
        <w:rPr>
          <w:sz w:val="24"/>
          <w:szCs w:val="24"/>
          <w:lang w:val="uk-UA"/>
        </w:rPr>
      </w:pPr>
      <w:r w:rsidRPr="0073081A">
        <w:rPr>
          <w:sz w:val="24"/>
          <w:szCs w:val="24"/>
          <w:lang w:val="uk-UA"/>
        </w:rPr>
        <w:t>З метою профілактики травматизму на кожному уроці необхідно перевіряти місця проведення занять, дотримуватися вимог методики навчання легкоатлетичних вправ, застосовуючи спеціальні бігові, підвідні та спеціально-розвивальні вправи для виконання бігу, стрибків і метань.</w:t>
      </w:r>
    </w:p>
    <w:p w:rsidR="00F14ADA" w:rsidRPr="0073081A" w:rsidRDefault="00F14ADA" w:rsidP="00F14ADA">
      <w:pPr>
        <w:widowControl w:val="0"/>
        <w:ind w:firstLine="301"/>
        <w:jc w:val="both"/>
        <w:rPr>
          <w:sz w:val="24"/>
          <w:szCs w:val="24"/>
          <w:lang w:val="uk-UA"/>
        </w:rPr>
      </w:pPr>
      <w:r w:rsidRPr="0073081A">
        <w:rPr>
          <w:sz w:val="24"/>
          <w:szCs w:val="24"/>
          <w:lang w:val="uk-UA"/>
        </w:rPr>
        <w:t>Під час проведення уроків з легкої атлетики вчитель повинен застосовувати індивідуальний та диференційований підхід до учнів, враховуючи стать, стан здоров</w:t>
      </w:r>
      <w:r w:rsidRPr="0073081A">
        <w:rPr>
          <w:sz w:val="24"/>
          <w:szCs w:val="24"/>
        </w:rPr>
        <w:t>’</w:t>
      </w:r>
      <w:r w:rsidRPr="0073081A">
        <w:rPr>
          <w:sz w:val="24"/>
          <w:szCs w:val="24"/>
          <w:lang w:val="uk-UA"/>
        </w:rPr>
        <w:t>я школярів.</w:t>
      </w:r>
    </w:p>
    <w:p w:rsidR="00CD6FE1" w:rsidRPr="00CD6FE1" w:rsidRDefault="00CD6FE1" w:rsidP="00F14ADA">
      <w:pPr>
        <w:widowControl w:val="0"/>
        <w:ind w:firstLine="301"/>
        <w:jc w:val="both"/>
        <w:rPr>
          <w:sz w:val="22"/>
          <w:szCs w:val="24"/>
          <w:lang w:val="uk-UA"/>
        </w:rPr>
      </w:pPr>
      <w:r w:rsidRPr="00CD6FE1">
        <w:rPr>
          <w:sz w:val="24"/>
          <w:lang w:val="uk-UA"/>
        </w:rPr>
        <w:t xml:space="preserve">Учитель може корегувати зміст модуля в залежності від наявної бази (відсутність сектору для метання </w:t>
      </w:r>
      <w:r>
        <w:rPr>
          <w:sz w:val="24"/>
          <w:lang w:val="uk-UA"/>
        </w:rPr>
        <w:t>або стрибкової ями) у межах 20%.</w:t>
      </w:r>
    </w:p>
    <w:p w:rsidR="00F14ADA" w:rsidRPr="0073081A" w:rsidRDefault="00F14ADA" w:rsidP="00F14ADA">
      <w:pPr>
        <w:widowControl w:val="0"/>
        <w:ind w:firstLine="301"/>
        <w:jc w:val="both"/>
        <w:rPr>
          <w:spacing w:val="-2"/>
          <w:sz w:val="24"/>
          <w:szCs w:val="24"/>
          <w:lang w:val="uk-UA"/>
        </w:rPr>
      </w:pPr>
      <w:r w:rsidRPr="0073081A">
        <w:rPr>
          <w:sz w:val="24"/>
          <w:szCs w:val="24"/>
          <w:lang w:val="uk-UA"/>
        </w:rPr>
        <w:t xml:space="preserve">Після вивчення модуля у кожному навчальному році учні складають випробування (навчальні нормативи) для контролю </w:t>
      </w:r>
      <w:r w:rsidRPr="0073081A">
        <w:rPr>
          <w:spacing w:val="-2"/>
          <w:sz w:val="24"/>
          <w:szCs w:val="24"/>
          <w:lang w:val="uk-UA"/>
        </w:rPr>
        <w:t>якості засвоєння легкоатлетичних вправ.</w:t>
      </w:r>
    </w:p>
    <w:p w:rsidR="00F14ADA" w:rsidRPr="0073081A" w:rsidRDefault="00F14ADA" w:rsidP="00F14ADA">
      <w:pPr>
        <w:widowControl w:val="0"/>
        <w:ind w:firstLine="301"/>
        <w:jc w:val="both"/>
        <w:rPr>
          <w:b/>
          <w:bCs/>
          <w:sz w:val="24"/>
          <w:szCs w:val="24"/>
          <w:lang w:val="uk-UA"/>
        </w:rPr>
      </w:pPr>
      <w:r w:rsidRPr="0073081A">
        <w:rPr>
          <w:spacing w:val="-2"/>
          <w:sz w:val="24"/>
          <w:szCs w:val="24"/>
          <w:lang w:val="uk-UA"/>
        </w:rPr>
        <w:t xml:space="preserve">При складанні навчальних нормативів у стрибках в довжину з розбігу учень (учениця) обирає найбільш ефективний для себе спосіб: чи способом </w:t>
      </w:r>
      <w:r w:rsidR="00E26135">
        <w:rPr>
          <w:spacing w:val="-2"/>
          <w:sz w:val="24"/>
          <w:szCs w:val="24"/>
          <w:lang w:val="uk-UA"/>
        </w:rPr>
        <w:t>«</w:t>
      </w:r>
      <w:r w:rsidRPr="0073081A">
        <w:rPr>
          <w:spacing w:val="-2"/>
          <w:sz w:val="24"/>
          <w:szCs w:val="24"/>
          <w:lang w:val="uk-UA"/>
        </w:rPr>
        <w:t>зігнувши ноги</w:t>
      </w:r>
      <w:r w:rsidR="00E26135">
        <w:rPr>
          <w:spacing w:val="-2"/>
          <w:sz w:val="24"/>
          <w:szCs w:val="24"/>
          <w:lang w:val="uk-UA"/>
        </w:rPr>
        <w:t>»</w:t>
      </w:r>
      <w:r w:rsidRPr="0073081A">
        <w:rPr>
          <w:spacing w:val="-2"/>
          <w:sz w:val="24"/>
          <w:szCs w:val="24"/>
          <w:lang w:val="uk-UA"/>
        </w:rPr>
        <w:t xml:space="preserve">, чи </w:t>
      </w:r>
      <w:r w:rsidR="00E26135">
        <w:rPr>
          <w:spacing w:val="-2"/>
          <w:sz w:val="24"/>
          <w:szCs w:val="24"/>
          <w:lang w:val="uk-UA"/>
        </w:rPr>
        <w:t>«</w:t>
      </w:r>
      <w:r w:rsidRPr="0073081A">
        <w:rPr>
          <w:spacing w:val="-2"/>
          <w:sz w:val="24"/>
          <w:szCs w:val="24"/>
          <w:lang w:val="uk-UA"/>
        </w:rPr>
        <w:t>прогинаючись</w:t>
      </w:r>
      <w:r w:rsidR="00E26135">
        <w:rPr>
          <w:spacing w:val="-2"/>
          <w:sz w:val="24"/>
          <w:szCs w:val="24"/>
          <w:lang w:val="uk-UA"/>
        </w:rPr>
        <w:t>»</w:t>
      </w:r>
      <w:r w:rsidRPr="0073081A">
        <w:rPr>
          <w:spacing w:val="-2"/>
          <w:sz w:val="24"/>
          <w:szCs w:val="24"/>
          <w:lang w:val="uk-UA"/>
        </w:rPr>
        <w:t>. При виконанні метання дівчата можуть складати навчальних нормативі з місця, юнаки з розбігу.</w:t>
      </w:r>
    </w:p>
    <w:p w:rsidR="00F14ADA" w:rsidRPr="0073081A" w:rsidRDefault="00F14ADA" w:rsidP="00F14ADA">
      <w:pPr>
        <w:widowControl w:val="0"/>
        <w:ind w:firstLine="301"/>
        <w:jc w:val="both"/>
        <w:rPr>
          <w:b/>
          <w:bCs/>
          <w:sz w:val="24"/>
          <w:szCs w:val="24"/>
          <w:lang w:val="uk-UA"/>
        </w:rPr>
      </w:pPr>
    </w:p>
    <w:p w:rsidR="00F14ADA" w:rsidRPr="0073081A" w:rsidRDefault="00554F13" w:rsidP="00F14ADA">
      <w:pPr>
        <w:widowControl w:val="0"/>
        <w:jc w:val="center"/>
        <w:rPr>
          <w:b/>
          <w:bCs/>
          <w:sz w:val="24"/>
          <w:szCs w:val="24"/>
          <w:lang w:val="uk-UA"/>
        </w:rPr>
      </w:pPr>
      <w:r>
        <w:rPr>
          <w:b/>
          <w:bCs/>
          <w:sz w:val="24"/>
          <w:szCs w:val="24"/>
          <w:lang w:val="uk-UA"/>
        </w:rPr>
        <w:t>1-й (</w:t>
      </w:r>
      <w:r w:rsidR="00F14ADA" w:rsidRPr="0073081A">
        <w:rPr>
          <w:b/>
          <w:bCs/>
          <w:sz w:val="24"/>
          <w:szCs w:val="24"/>
          <w:lang w:val="uk-UA"/>
        </w:rPr>
        <w:t>6</w:t>
      </w:r>
      <w:r>
        <w:rPr>
          <w:b/>
          <w:bCs/>
          <w:sz w:val="24"/>
          <w:szCs w:val="24"/>
          <w:lang w:val="uk-UA"/>
        </w:rPr>
        <w:t>)</w:t>
      </w:r>
      <w:r w:rsidR="00F14ADA" w:rsidRPr="0073081A">
        <w:rPr>
          <w:b/>
          <w:bCs/>
          <w:sz w:val="24"/>
          <w:szCs w:val="24"/>
          <w:lang w:val="uk-UA"/>
        </w:rPr>
        <w:t xml:space="preserve"> рік вивчення</w:t>
      </w:r>
    </w:p>
    <w:p w:rsidR="00F14ADA" w:rsidRPr="0073081A" w:rsidRDefault="00F14ADA" w:rsidP="00F14ADA">
      <w:pPr>
        <w:widowControl w:val="0"/>
        <w:ind w:firstLine="301"/>
        <w:jc w:val="both"/>
        <w:rPr>
          <w:b/>
          <w:bCs/>
          <w:sz w:val="24"/>
          <w:szCs w:val="24"/>
          <w:lang w:val="uk-UA"/>
        </w:rPr>
      </w:pPr>
    </w:p>
    <w:tbl>
      <w:tblPr>
        <w:tblW w:w="9625"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48"/>
        <w:gridCol w:w="4677"/>
      </w:tblGrid>
      <w:tr w:rsidR="00F14ADA" w:rsidRPr="0073081A" w:rsidTr="00E5732D">
        <w:trPr>
          <w:trHeight w:val="20"/>
        </w:trPr>
        <w:tc>
          <w:tcPr>
            <w:tcW w:w="4948" w:type="dxa"/>
            <w:tcBorders>
              <w:top w:val="single" w:sz="4" w:space="0" w:color="auto"/>
              <w:left w:val="single" w:sz="4" w:space="0" w:color="auto"/>
              <w:bottom w:val="single" w:sz="4" w:space="0" w:color="auto"/>
              <w:right w:val="single" w:sz="4" w:space="0" w:color="auto"/>
            </w:tcBorders>
          </w:tcPr>
          <w:p w:rsidR="00F14ADA" w:rsidRPr="0073081A" w:rsidRDefault="0031013A" w:rsidP="00D41E5C">
            <w:pPr>
              <w:widowControl w:val="0"/>
              <w:jc w:val="center"/>
              <w:rPr>
                <w:b/>
                <w:sz w:val="24"/>
                <w:szCs w:val="24"/>
                <w:lang w:val="uk-UA"/>
              </w:rPr>
            </w:pPr>
            <w:r>
              <w:rPr>
                <w:b/>
                <w:sz w:val="24"/>
                <w:szCs w:val="24"/>
                <w:lang w:val="uk-UA"/>
              </w:rPr>
              <w:t>Очікувані результати навчально-пізнавальної діяльності учнів</w:t>
            </w:r>
          </w:p>
        </w:tc>
        <w:tc>
          <w:tcPr>
            <w:tcW w:w="4677" w:type="dxa"/>
            <w:tcBorders>
              <w:top w:val="single" w:sz="4" w:space="0" w:color="auto"/>
              <w:left w:val="single" w:sz="4" w:space="0" w:color="auto"/>
              <w:bottom w:val="single" w:sz="4" w:space="0" w:color="auto"/>
              <w:right w:val="single" w:sz="4" w:space="0" w:color="auto"/>
            </w:tcBorders>
          </w:tcPr>
          <w:p w:rsidR="00F14ADA" w:rsidRPr="0073081A" w:rsidRDefault="005E01CE" w:rsidP="005E01CE">
            <w:pPr>
              <w:widowControl w:val="0"/>
              <w:jc w:val="center"/>
              <w:rPr>
                <w:b/>
                <w:sz w:val="24"/>
                <w:szCs w:val="24"/>
                <w:lang w:val="uk-UA"/>
              </w:rPr>
            </w:pPr>
            <w:r w:rsidRPr="0073081A">
              <w:rPr>
                <w:b/>
                <w:sz w:val="24"/>
                <w:szCs w:val="24"/>
                <w:lang w:val="uk-UA"/>
              </w:rPr>
              <w:t xml:space="preserve">Зміст навчального матеріалу  </w:t>
            </w:r>
          </w:p>
        </w:tc>
      </w:tr>
      <w:tr w:rsidR="00F14ADA" w:rsidRPr="0073081A" w:rsidTr="00E5732D">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Теоретичні відомості</w:t>
            </w:r>
          </w:p>
        </w:tc>
      </w:tr>
      <w:tr w:rsidR="00F14ADA" w:rsidRPr="0073081A" w:rsidTr="00E5732D">
        <w:trPr>
          <w:trHeight w:val="20"/>
        </w:trPr>
        <w:tc>
          <w:tcPr>
            <w:tcW w:w="4948" w:type="dxa"/>
            <w:tcBorders>
              <w:top w:val="single" w:sz="4" w:space="0" w:color="auto"/>
              <w:left w:val="single" w:sz="4" w:space="0" w:color="auto"/>
              <w:bottom w:val="single" w:sz="4" w:space="0" w:color="auto"/>
              <w:right w:val="single" w:sz="4" w:space="0" w:color="auto"/>
            </w:tcBorders>
          </w:tcPr>
          <w:p w:rsidR="0031013A" w:rsidRDefault="0031013A" w:rsidP="0031013A">
            <w:pPr>
              <w:spacing w:line="270" w:lineRule="atLeast"/>
              <w:rPr>
                <w:b/>
                <w:i/>
                <w:sz w:val="24"/>
                <w:szCs w:val="24"/>
                <w:shd w:val="clear" w:color="auto" w:fill="FFFFFF"/>
                <w:lang w:val="uk-UA"/>
              </w:rPr>
            </w:pPr>
            <w:r>
              <w:rPr>
                <w:b/>
                <w:i/>
                <w:sz w:val="24"/>
                <w:szCs w:val="24"/>
                <w:shd w:val="clear" w:color="auto" w:fill="FFFFFF"/>
                <w:lang w:val="uk-UA"/>
              </w:rPr>
              <w:t>Знаннєвий компонент</w:t>
            </w:r>
          </w:p>
          <w:p w:rsidR="005E01CE" w:rsidRPr="0073081A" w:rsidRDefault="005E01CE" w:rsidP="005E01CE">
            <w:pPr>
              <w:widowControl w:val="0"/>
              <w:rPr>
                <w:b/>
                <w:sz w:val="24"/>
                <w:szCs w:val="24"/>
                <w:lang w:val="uk-UA"/>
              </w:rPr>
            </w:pPr>
            <w:r w:rsidRPr="0073081A">
              <w:rPr>
                <w:b/>
                <w:sz w:val="24"/>
                <w:szCs w:val="24"/>
                <w:lang w:val="uk-UA"/>
              </w:rPr>
              <w:t>Учень, учениця:</w:t>
            </w:r>
          </w:p>
          <w:p w:rsidR="005E01CE" w:rsidRDefault="005E01CE" w:rsidP="00EE4B8E">
            <w:pPr>
              <w:widowControl w:val="0"/>
              <w:jc w:val="both"/>
              <w:rPr>
                <w:spacing w:val="-4"/>
                <w:sz w:val="24"/>
                <w:szCs w:val="24"/>
                <w:lang w:val="uk-UA"/>
              </w:rPr>
            </w:pPr>
            <w:r w:rsidRPr="0073081A">
              <w:rPr>
                <w:b/>
                <w:bCs/>
                <w:spacing w:val="-4"/>
                <w:sz w:val="24"/>
                <w:szCs w:val="24"/>
                <w:lang w:val="uk-UA"/>
              </w:rPr>
              <w:t xml:space="preserve">характеризує </w:t>
            </w:r>
            <w:r w:rsidRPr="0073081A">
              <w:rPr>
                <w:spacing w:val="-4"/>
                <w:sz w:val="24"/>
                <w:szCs w:val="24"/>
                <w:lang w:val="uk-UA"/>
              </w:rPr>
              <w:t>ознаки настання втоми під час легкоатлетичних видів;</w:t>
            </w:r>
          </w:p>
          <w:p w:rsidR="00AB1151" w:rsidRPr="0031013A" w:rsidRDefault="00AB1151" w:rsidP="005E01CE">
            <w:pPr>
              <w:widowControl w:val="0"/>
              <w:rPr>
                <w:b/>
                <w:i/>
                <w:sz w:val="24"/>
                <w:szCs w:val="24"/>
                <w:lang w:val="uk-UA"/>
              </w:rPr>
            </w:pPr>
            <w:r w:rsidRPr="0031013A">
              <w:rPr>
                <w:b/>
                <w:i/>
                <w:spacing w:val="-4"/>
                <w:sz w:val="24"/>
                <w:szCs w:val="24"/>
                <w:lang w:val="uk-UA"/>
              </w:rPr>
              <w:t>Знаннєвий і</w:t>
            </w:r>
            <w:r w:rsidRPr="0031013A">
              <w:rPr>
                <w:b/>
                <w:i/>
                <w:sz w:val="24"/>
                <w:szCs w:val="24"/>
                <w:lang w:val="uk-UA"/>
              </w:rPr>
              <w:t xml:space="preserve"> діяльнісний компонент</w:t>
            </w:r>
          </w:p>
          <w:p w:rsidR="00F14ADA" w:rsidRPr="0073081A" w:rsidRDefault="00EE4B8E" w:rsidP="0073081A">
            <w:pPr>
              <w:widowControl w:val="0"/>
              <w:jc w:val="both"/>
              <w:rPr>
                <w:bCs/>
                <w:sz w:val="24"/>
                <w:szCs w:val="24"/>
                <w:lang w:val="uk-UA"/>
              </w:rPr>
            </w:pPr>
            <w:r>
              <w:rPr>
                <w:b/>
                <w:sz w:val="24"/>
                <w:szCs w:val="24"/>
                <w:lang w:val="uk-UA"/>
              </w:rPr>
              <w:t xml:space="preserve">знає та </w:t>
            </w:r>
            <w:r w:rsidR="00AB1151" w:rsidRPr="0031013A">
              <w:rPr>
                <w:b/>
                <w:sz w:val="24"/>
                <w:szCs w:val="24"/>
                <w:lang w:val="uk-UA"/>
              </w:rPr>
              <w:t>виконує</w:t>
            </w:r>
            <w:r w:rsidR="00AB1151">
              <w:rPr>
                <w:b/>
                <w:sz w:val="24"/>
                <w:szCs w:val="24"/>
                <w:lang w:val="uk-UA"/>
              </w:rPr>
              <w:t xml:space="preserve"> </w:t>
            </w:r>
            <w:r w:rsidR="005E01CE" w:rsidRPr="0073081A">
              <w:rPr>
                <w:sz w:val="24"/>
                <w:szCs w:val="24"/>
                <w:lang w:val="uk-UA"/>
              </w:rPr>
              <w:t xml:space="preserve">правила надання </w:t>
            </w:r>
            <w:r w:rsidR="00061601" w:rsidRPr="0073081A">
              <w:rPr>
                <w:sz w:val="24"/>
                <w:szCs w:val="24"/>
                <w:lang w:val="uk-UA"/>
              </w:rPr>
              <w:t>до</w:t>
            </w:r>
            <w:r w:rsidR="005E01CE" w:rsidRPr="0073081A">
              <w:rPr>
                <w:sz w:val="24"/>
                <w:szCs w:val="24"/>
                <w:lang w:val="uk-UA"/>
              </w:rPr>
              <w:t>медичної допомоги при різних травмах</w:t>
            </w:r>
            <w:r w:rsidR="00061601" w:rsidRPr="0073081A">
              <w:rPr>
                <w:sz w:val="24"/>
                <w:szCs w:val="24"/>
                <w:lang w:val="uk-UA"/>
              </w:rPr>
              <w:t xml:space="preserve">; </w:t>
            </w:r>
            <w:r w:rsidR="005E01CE" w:rsidRPr="0073081A">
              <w:rPr>
                <w:sz w:val="24"/>
                <w:szCs w:val="24"/>
                <w:lang w:val="uk-UA"/>
              </w:rPr>
              <w:t>правил</w:t>
            </w:r>
            <w:r w:rsidR="00061601" w:rsidRPr="0073081A">
              <w:rPr>
                <w:sz w:val="24"/>
                <w:szCs w:val="24"/>
                <w:lang w:val="uk-UA"/>
              </w:rPr>
              <w:t>а</w:t>
            </w:r>
            <w:r w:rsidR="005E01CE" w:rsidRPr="0073081A">
              <w:rPr>
                <w:sz w:val="24"/>
                <w:szCs w:val="24"/>
                <w:lang w:val="uk-UA"/>
              </w:rPr>
              <w:t xml:space="preserve"> безпеки під час занять легкою атлетикою;</w:t>
            </w:r>
          </w:p>
        </w:tc>
        <w:tc>
          <w:tcPr>
            <w:tcW w:w="4677" w:type="dxa"/>
            <w:tcBorders>
              <w:top w:val="single" w:sz="4" w:space="0" w:color="auto"/>
              <w:left w:val="single" w:sz="4" w:space="0" w:color="auto"/>
              <w:bottom w:val="single" w:sz="4" w:space="0" w:color="auto"/>
              <w:right w:val="single" w:sz="4" w:space="0" w:color="auto"/>
            </w:tcBorders>
          </w:tcPr>
          <w:p w:rsidR="00061601" w:rsidRPr="0073081A" w:rsidRDefault="00061601" w:rsidP="0031013A">
            <w:pPr>
              <w:widowControl w:val="0"/>
              <w:jc w:val="both"/>
              <w:rPr>
                <w:bCs/>
                <w:sz w:val="24"/>
                <w:szCs w:val="24"/>
                <w:lang w:val="uk-UA"/>
              </w:rPr>
            </w:pPr>
          </w:p>
          <w:p w:rsidR="005E01CE" w:rsidRPr="0073081A" w:rsidRDefault="005E01CE" w:rsidP="0031013A">
            <w:pPr>
              <w:widowControl w:val="0"/>
              <w:jc w:val="both"/>
              <w:rPr>
                <w:bCs/>
                <w:sz w:val="24"/>
                <w:szCs w:val="24"/>
                <w:lang w:val="uk-UA"/>
              </w:rPr>
            </w:pPr>
            <w:r w:rsidRPr="0073081A">
              <w:rPr>
                <w:bCs/>
                <w:sz w:val="24"/>
                <w:szCs w:val="24"/>
                <w:lang w:val="uk-UA"/>
              </w:rPr>
              <w:t xml:space="preserve">Ознаки втоми під час занять легкою атлетикою. </w:t>
            </w:r>
          </w:p>
          <w:p w:rsidR="005E01CE" w:rsidRPr="0073081A" w:rsidRDefault="005E01CE" w:rsidP="0031013A">
            <w:pPr>
              <w:widowControl w:val="0"/>
              <w:jc w:val="both"/>
              <w:rPr>
                <w:bCs/>
                <w:sz w:val="24"/>
                <w:szCs w:val="24"/>
                <w:lang w:val="uk-UA"/>
              </w:rPr>
            </w:pPr>
            <w:r w:rsidRPr="0073081A">
              <w:rPr>
                <w:bCs/>
                <w:sz w:val="24"/>
                <w:szCs w:val="24"/>
                <w:lang w:val="uk-UA"/>
              </w:rPr>
              <w:t xml:space="preserve">Надання </w:t>
            </w:r>
            <w:r w:rsidR="00061601" w:rsidRPr="0073081A">
              <w:rPr>
                <w:bCs/>
                <w:sz w:val="24"/>
                <w:szCs w:val="24"/>
                <w:lang w:val="uk-UA"/>
              </w:rPr>
              <w:t>до</w:t>
            </w:r>
            <w:r w:rsidRPr="0073081A">
              <w:rPr>
                <w:bCs/>
                <w:sz w:val="24"/>
                <w:szCs w:val="24"/>
                <w:lang w:val="uk-UA"/>
              </w:rPr>
              <w:t>медичної допомоги при отриманні травм.</w:t>
            </w:r>
          </w:p>
          <w:p w:rsidR="00F14ADA" w:rsidRPr="0073081A" w:rsidRDefault="005E01CE" w:rsidP="0031013A">
            <w:pPr>
              <w:widowControl w:val="0"/>
              <w:jc w:val="both"/>
              <w:rPr>
                <w:sz w:val="24"/>
                <w:szCs w:val="24"/>
                <w:lang w:val="uk-UA"/>
              </w:rPr>
            </w:pPr>
            <w:r w:rsidRPr="0073081A">
              <w:rPr>
                <w:bCs/>
                <w:sz w:val="24"/>
                <w:szCs w:val="24"/>
                <w:lang w:val="uk-UA"/>
              </w:rPr>
              <w:t>Правила безпеки під час занять легкою атлетикою</w:t>
            </w:r>
          </w:p>
        </w:tc>
      </w:tr>
      <w:tr w:rsidR="00F14ADA" w:rsidRPr="0073081A" w:rsidTr="00E5732D">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Спеціальна фізична підготовка</w:t>
            </w:r>
          </w:p>
        </w:tc>
      </w:tr>
      <w:tr w:rsidR="00F14ADA" w:rsidRPr="0073081A" w:rsidTr="00E5732D">
        <w:trPr>
          <w:trHeight w:val="20"/>
        </w:trPr>
        <w:tc>
          <w:tcPr>
            <w:tcW w:w="4948" w:type="dxa"/>
            <w:tcBorders>
              <w:top w:val="single" w:sz="4" w:space="0" w:color="auto"/>
              <w:left w:val="single" w:sz="4" w:space="0" w:color="auto"/>
              <w:bottom w:val="single" w:sz="4" w:space="0" w:color="auto"/>
              <w:right w:val="single" w:sz="4" w:space="0" w:color="auto"/>
            </w:tcBorders>
          </w:tcPr>
          <w:p w:rsidR="0031013A" w:rsidRDefault="0031013A" w:rsidP="0031013A">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061601" w:rsidRPr="0073081A" w:rsidRDefault="00061601" w:rsidP="00061601">
            <w:pPr>
              <w:widowControl w:val="0"/>
              <w:rPr>
                <w:b/>
                <w:sz w:val="24"/>
                <w:szCs w:val="24"/>
                <w:lang w:val="uk-UA"/>
              </w:rPr>
            </w:pPr>
            <w:r w:rsidRPr="0073081A">
              <w:rPr>
                <w:b/>
                <w:sz w:val="24"/>
                <w:szCs w:val="24"/>
                <w:lang w:val="uk-UA"/>
              </w:rPr>
              <w:t>Учень, учениця:</w:t>
            </w:r>
          </w:p>
          <w:p w:rsidR="00F14ADA" w:rsidRPr="0073081A" w:rsidRDefault="00061601" w:rsidP="00061601">
            <w:pPr>
              <w:widowControl w:val="0"/>
              <w:jc w:val="both"/>
              <w:rPr>
                <w:sz w:val="24"/>
                <w:szCs w:val="24"/>
                <w:lang w:val="uk-UA"/>
              </w:rPr>
            </w:pPr>
            <w:r w:rsidRPr="0073081A">
              <w:rPr>
                <w:b/>
                <w:sz w:val="24"/>
                <w:szCs w:val="24"/>
                <w:lang w:val="uk-UA"/>
              </w:rPr>
              <w:t xml:space="preserve">виконує: </w:t>
            </w:r>
            <w:r w:rsidRPr="0073081A">
              <w:rPr>
                <w:sz w:val="24"/>
                <w:szCs w:val="24"/>
                <w:lang w:val="uk-UA"/>
              </w:rPr>
              <w:t>спеціальні бігові вправи, стрибкові вправи, спеціальні вправи для метань, вправи з набивними м’ячами;</w:t>
            </w:r>
          </w:p>
        </w:tc>
        <w:tc>
          <w:tcPr>
            <w:tcW w:w="4677" w:type="dxa"/>
            <w:tcBorders>
              <w:top w:val="single" w:sz="4" w:space="0" w:color="auto"/>
              <w:left w:val="single" w:sz="4" w:space="0" w:color="auto"/>
              <w:bottom w:val="single" w:sz="4" w:space="0" w:color="auto"/>
              <w:right w:val="single" w:sz="4" w:space="0" w:color="auto"/>
            </w:tcBorders>
          </w:tcPr>
          <w:p w:rsidR="00061601" w:rsidRPr="0073081A" w:rsidRDefault="00061601" w:rsidP="00D41E5C">
            <w:pPr>
              <w:widowControl w:val="0"/>
              <w:rPr>
                <w:sz w:val="24"/>
                <w:szCs w:val="24"/>
                <w:lang w:val="uk-UA"/>
              </w:rPr>
            </w:pPr>
          </w:p>
          <w:p w:rsidR="00F14ADA" w:rsidRPr="0073081A" w:rsidRDefault="00061601" w:rsidP="00D41E5C">
            <w:pPr>
              <w:widowControl w:val="0"/>
              <w:rPr>
                <w:sz w:val="24"/>
                <w:szCs w:val="24"/>
                <w:lang w:val="uk-UA"/>
              </w:rPr>
            </w:pPr>
            <w:r w:rsidRPr="0073081A">
              <w:rPr>
                <w:sz w:val="24"/>
                <w:szCs w:val="24"/>
                <w:lang w:val="uk-UA"/>
              </w:rPr>
              <w:t>Спеціальні бігові вправи, стрибкові вправи: багатоскоки, спеціальні вправи для метань, подолання перешкод</w:t>
            </w:r>
          </w:p>
        </w:tc>
      </w:tr>
      <w:tr w:rsidR="00F14ADA" w:rsidRPr="0073081A" w:rsidTr="00E5732D">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Біг</w:t>
            </w:r>
          </w:p>
        </w:tc>
      </w:tr>
      <w:tr w:rsidR="00F14ADA" w:rsidRPr="0073081A" w:rsidTr="00E5732D">
        <w:trPr>
          <w:trHeight w:val="20"/>
        </w:trPr>
        <w:tc>
          <w:tcPr>
            <w:tcW w:w="4948" w:type="dxa"/>
            <w:tcBorders>
              <w:top w:val="single" w:sz="4" w:space="0" w:color="auto"/>
              <w:left w:val="single" w:sz="4" w:space="0" w:color="auto"/>
              <w:bottom w:val="single" w:sz="4" w:space="0" w:color="auto"/>
              <w:right w:val="single" w:sz="4" w:space="0" w:color="auto"/>
            </w:tcBorders>
          </w:tcPr>
          <w:p w:rsidR="0031013A" w:rsidRDefault="0031013A" w:rsidP="0031013A">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061601" w:rsidRPr="0073081A" w:rsidRDefault="00061601" w:rsidP="00061601">
            <w:pPr>
              <w:widowControl w:val="0"/>
              <w:rPr>
                <w:b/>
                <w:sz w:val="24"/>
                <w:szCs w:val="24"/>
                <w:lang w:val="uk-UA"/>
              </w:rPr>
            </w:pPr>
            <w:r w:rsidRPr="0073081A">
              <w:rPr>
                <w:b/>
                <w:sz w:val="24"/>
                <w:szCs w:val="24"/>
                <w:lang w:val="uk-UA"/>
              </w:rPr>
              <w:t>Учень, учениця:</w:t>
            </w:r>
          </w:p>
          <w:p w:rsidR="00F14ADA" w:rsidRPr="0073081A" w:rsidRDefault="00AB1151" w:rsidP="00E233EB">
            <w:pPr>
              <w:widowControl w:val="0"/>
              <w:jc w:val="both"/>
              <w:rPr>
                <w:sz w:val="24"/>
                <w:szCs w:val="24"/>
                <w:lang w:val="uk-UA"/>
              </w:rPr>
            </w:pPr>
            <w:r w:rsidRPr="0031013A">
              <w:rPr>
                <w:b/>
                <w:sz w:val="24"/>
                <w:szCs w:val="24"/>
                <w:lang w:val="uk-UA"/>
              </w:rPr>
              <w:t>в</w:t>
            </w:r>
            <w:r w:rsidR="00061601" w:rsidRPr="0073081A">
              <w:rPr>
                <w:b/>
                <w:sz w:val="24"/>
                <w:szCs w:val="24"/>
                <w:lang w:val="uk-UA"/>
              </w:rPr>
              <w:t>икон</w:t>
            </w:r>
            <w:r w:rsidR="007006FB" w:rsidRPr="0073081A">
              <w:rPr>
                <w:b/>
                <w:sz w:val="24"/>
                <w:szCs w:val="24"/>
                <w:lang w:val="uk-UA"/>
              </w:rPr>
              <w:t>ує:</w:t>
            </w:r>
            <w:r w:rsidR="00061601" w:rsidRPr="0073081A">
              <w:rPr>
                <w:sz w:val="24"/>
                <w:szCs w:val="24"/>
                <w:lang w:val="uk-UA"/>
              </w:rPr>
              <w:t xml:space="preserve"> біг 30</w:t>
            </w:r>
            <w:r w:rsidR="00E233EB">
              <w:rPr>
                <w:sz w:val="24"/>
                <w:szCs w:val="24"/>
                <w:lang w:val="uk-UA"/>
              </w:rPr>
              <w:t xml:space="preserve">, </w:t>
            </w:r>
            <w:smartTag w:uri="urn:schemas-microsoft-com:office:smarttags" w:element="metricconverter">
              <w:smartTagPr>
                <w:attr w:name="ProductID" w:val="60 м"/>
              </w:smartTagPr>
              <w:r w:rsidR="00E233EB">
                <w:rPr>
                  <w:sz w:val="24"/>
                  <w:szCs w:val="24"/>
                  <w:lang w:val="uk-UA"/>
                </w:rPr>
                <w:t>60</w:t>
              </w:r>
              <w:r w:rsidR="00061601" w:rsidRPr="0073081A">
                <w:rPr>
                  <w:sz w:val="24"/>
                  <w:szCs w:val="24"/>
                  <w:lang w:val="uk-UA"/>
                </w:rPr>
                <w:t xml:space="preserve"> м</w:t>
              </w:r>
            </w:smartTag>
            <w:r w:rsidR="00061601" w:rsidRPr="0073081A">
              <w:rPr>
                <w:sz w:val="24"/>
                <w:szCs w:val="24"/>
                <w:lang w:val="uk-UA"/>
              </w:rPr>
              <w:t xml:space="preserve">, біг </w:t>
            </w:r>
            <w:smartTag w:uri="urn:schemas-microsoft-com:office:smarttags" w:element="metricconverter">
              <w:smartTagPr>
                <w:attr w:name="ProductID" w:val="100 м"/>
              </w:smartTagPr>
              <w:r w:rsidR="00061601" w:rsidRPr="0073081A">
                <w:rPr>
                  <w:sz w:val="24"/>
                  <w:szCs w:val="24"/>
                  <w:lang w:val="uk-UA"/>
                </w:rPr>
                <w:t>100 м</w:t>
              </w:r>
            </w:smartTag>
            <w:r w:rsidR="00061601" w:rsidRPr="0073081A">
              <w:rPr>
                <w:sz w:val="24"/>
                <w:szCs w:val="24"/>
                <w:lang w:val="uk-UA"/>
              </w:rPr>
              <w:t>, сері</w:t>
            </w:r>
            <w:r w:rsidR="007006FB" w:rsidRPr="0073081A">
              <w:rPr>
                <w:sz w:val="24"/>
                <w:szCs w:val="24"/>
                <w:lang w:val="uk-UA"/>
              </w:rPr>
              <w:t xml:space="preserve">ї бігу 3х30 м, 2х100 м, 2х200 м, </w:t>
            </w:r>
            <w:r w:rsidR="00E233EB">
              <w:rPr>
                <w:sz w:val="24"/>
                <w:szCs w:val="24"/>
                <w:lang w:val="uk-UA"/>
              </w:rPr>
              <w:t>човниковий біг</w:t>
            </w:r>
            <w:r w:rsidR="00E233EB" w:rsidRPr="0073081A">
              <w:rPr>
                <w:sz w:val="24"/>
                <w:szCs w:val="24"/>
                <w:lang w:val="uk-UA"/>
              </w:rPr>
              <w:t xml:space="preserve"> </w:t>
            </w:r>
            <w:r w:rsidR="00E233EB">
              <w:rPr>
                <w:sz w:val="24"/>
                <w:szCs w:val="24"/>
                <w:lang w:val="uk-UA"/>
              </w:rPr>
              <w:t xml:space="preserve">4Х9 м, </w:t>
            </w:r>
            <w:r w:rsidR="007006FB" w:rsidRPr="0073081A">
              <w:rPr>
                <w:sz w:val="24"/>
                <w:szCs w:val="24"/>
                <w:lang w:val="uk-UA"/>
              </w:rPr>
              <w:t>спортивну ходьбу на 1000</w:t>
            </w:r>
            <w:r w:rsidR="00061601" w:rsidRPr="0073081A">
              <w:rPr>
                <w:sz w:val="24"/>
                <w:szCs w:val="24"/>
                <w:lang w:val="uk-UA"/>
              </w:rPr>
              <w:t>м. Рівномірний біг 1500м, повільний біг 6 хв.</w:t>
            </w:r>
          </w:p>
        </w:tc>
        <w:tc>
          <w:tcPr>
            <w:tcW w:w="4677" w:type="dxa"/>
            <w:tcBorders>
              <w:top w:val="single" w:sz="4" w:space="0" w:color="auto"/>
              <w:left w:val="single" w:sz="4" w:space="0" w:color="auto"/>
              <w:bottom w:val="single" w:sz="4" w:space="0" w:color="auto"/>
              <w:right w:val="single" w:sz="4" w:space="0" w:color="auto"/>
            </w:tcBorders>
          </w:tcPr>
          <w:p w:rsidR="007006FB" w:rsidRPr="0073081A" w:rsidRDefault="007006FB" w:rsidP="00061601">
            <w:pPr>
              <w:widowControl w:val="0"/>
              <w:jc w:val="both"/>
              <w:rPr>
                <w:sz w:val="24"/>
                <w:szCs w:val="24"/>
                <w:lang w:val="uk-UA"/>
              </w:rPr>
            </w:pPr>
          </w:p>
          <w:p w:rsidR="007006FB" w:rsidRPr="0073081A" w:rsidRDefault="007006FB" w:rsidP="00061601">
            <w:pPr>
              <w:widowControl w:val="0"/>
              <w:jc w:val="both"/>
              <w:rPr>
                <w:sz w:val="24"/>
                <w:szCs w:val="24"/>
                <w:lang w:val="uk-UA"/>
              </w:rPr>
            </w:pPr>
          </w:p>
          <w:p w:rsidR="00F14ADA" w:rsidRPr="0073081A" w:rsidRDefault="00061601" w:rsidP="00061601">
            <w:pPr>
              <w:widowControl w:val="0"/>
              <w:jc w:val="both"/>
              <w:rPr>
                <w:sz w:val="24"/>
                <w:szCs w:val="24"/>
                <w:lang w:val="uk-UA"/>
              </w:rPr>
            </w:pPr>
            <w:r w:rsidRPr="0073081A">
              <w:rPr>
                <w:sz w:val="24"/>
                <w:szCs w:val="24"/>
                <w:lang w:val="uk-UA"/>
              </w:rPr>
              <w:t>Біг на короткі дистанції, серії бігу. Спортивна ходьба. Рівномірний біг, повільний біг.</w:t>
            </w:r>
            <w:r w:rsidR="00E233EB">
              <w:rPr>
                <w:sz w:val="24"/>
                <w:szCs w:val="24"/>
                <w:lang w:val="uk-UA"/>
              </w:rPr>
              <w:t xml:space="preserve"> Човниковий біг.</w:t>
            </w:r>
          </w:p>
        </w:tc>
      </w:tr>
      <w:tr w:rsidR="00F14ADA" w:rsidRPr="0073081A" w:rsidTr="00E5732D">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Стрибки</w:t>
            </w:r>
          </w:p>
        </w:tc>
      </w:tr>
      <w:tr w:rsidR="00F14ADA" w:rsidRPr="0073081A" w:rsidTr="00E5732D">
        <w:trPr>
          <w:trHeight w:val="20"/>
        </w:trPr>
        <w:tc>
          <w:tcPr>
            <w:tcW w:w="4948" w:type="dxa"/>
            <w:tcBorders>
              <w:top w:val="single" w:sz="4" w:space="0" w:color="auto"/>
              <w:left w:val="single" w:sz="4" w:space="0" w:color="auto"/>
              <w:bottom w:val="single" w:sz="4" w:space="0" w:color="auto"/>
              <w:right w:val="single" w:sz="4" w:space="0" w:color="auto"/>
            </w:tcBorders>
          </w:tcPr>
          <w:p w:rsidR="0031013A" w:rsidRDefault="0031013A" w:rsidP="0031013A">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061601" w:rsidRPr="0073081A" w:rsidRDefault="00061601" w:rsidP="00061601">
            <w:pPr>
              <w:widowControl w:val="0"/>
              <w:rPr>
                <w:b/>
                <w:sz w:val="24"/>
                <w:szCs w:val="24"/>
                <w:lang w:val="uk-UA"/>
              </w:rPr>
            </w:pPr>
            <w:r w:rsidRPr="0073081A">
              <w:rPr>
                <w:b/>
                <w:sz w:val="24"/>
                <w:szCs w:val="24"/>
                <w:lang w:val="uk-UA"/>
              </w:rPr>
              <w:t>Учень, учениця:</w:t>
            </w:r>
          </w:p>
          <w:p w:rsidR="00F14ADA" w:rsidRPr="0073081A" w:rsidRDefault="00061601" w:rsidP="0073081A">
            <w:pPr>
              <w:widowControl w:val="0"/>
              <w:jc w:val="both"/>
              <w:rPr>
                <w:sz w:val="24"/>
                <w:szCs w:val="24"/>
                <w:lang w:val="uk-UA"/>
              </w:rPr>
            </w:pPr>
            <w:r w:rsidRPr="0073081A">
              <w:rPr>
                <w:b/>
                <w:bCs/>
                <w:sz w:val="24"/>
                <w:szCs w:val="24"/>
                <w:lang w:val="uk-UA"/>
              </w:rPr>
              <w:t xml:space="preserve">виконує: </w:t>
            </w:r>
            <w:r w:rsidRPr="0073081A">
              <w:rPr>
                <w:sz w:val="24"/>
                <w:szCs w:val="24"/>
                <w:lang w:val="uk-UA"/>
              </w:rPr>
              <w:t xml:space="preserve">стрибки в довжину та висоту: стрибки в довжину з місця, стрибки в довжину з розбігу способом </w:t>
            </w:r>
            <w:r w:rsidR="00E26135">
              <w:rPr>
                <w:sz w:val="24"/>
                <w:szCs w:val="24"/>
                <w:lang w:val="uk-UA"/>
              </w:rPr>
              <w:t>«</w:t>
            </w:r>
            <w:r w:rsidRPr="0073081A">
              <w:rPr>
                <w:sz w:val="24"/>
                <w:szCs w:val="24"/>
                <w:lang w:val="uk-UA"/>
              </w:rPr>
              <w:t>зігнувши ноги</w:t>
            </w:r>
            <w:r w:rsidR="00E26135">
              <w:rPr>
                <w:sz w:val="24"/>
                <w:szCs w:val="24"/>
                <w:lang w:val="uk-UA"/>
              </w:rPr>
              <w:t>»</w:t>
            </w:r>
            <w:r w:rsidRPr="0073081A">
              <w:rPr>
                <w:sz w:val="24"/>
                <w:szCs w:val="24"/>
                <w:lang w:val="uk-UA"/>
              </w:rPr>
              <w:t xml:space="preserve">, стрибки у висоту з розбігу способом </w:t>
            </w:r>
            <w:r w:rsidR="00E26135">
              <w:rPr>
                <w:sz w:val="24"/>
                <w:szCs w:val="24"/>
                <w:lang w:val="uk-UA"/>
              </w:rPr>
              <w:t>«</w:t>
            </w:r>
            <w:r w:rsidRPr="0073081A">
              <w:rPr>
                <w:sz w:val="24"/>
                <w:szCs w:val="24"/>
                <w:lang w:val="uk-UA"/>
              </w:rPr>
              <w:t>переступання</w:t>
            </w:r>
            <w:r w:rsidR="00E26135">
              <w:rPr>
                <w:sz w:val="24"/>
                <w:szCs w:val="24"/>
                <w:lang w:val="uk-UA"/>
              </w:rPr>
              <w:t>»</w:t>
            </w:r>
          </w:p>
        </w:tc>
        <w:tc>
          <w:tcPr>
            <w:tcW w:w="4677" w:type="dxa"/>
            <w:tcBorders>
              <w:top w:val="single" w:sz="4" w:space="0" w:color="auto"/>
              <w:left w:val="single" w:sz="4" w:space="0" w:color="auto"/>
              <w:bottom w:val="single" w:sz="4" w:space="0" w:color="auto"/>
              <w:right w:val="single" w:sz="4" w:space="0" w:color="auto"/>
            </w:tcBorders>
          </w:tcPr>
          <w:p w:rsidR="00061601" w:rsidRPr="0073081A" w:rsidRDefault="00061601" w:rsidP="00D41E5C">
            <w:pPr>
              <w:widowControl w:val="0"/>
              <w:rPr>
                <w:sz w:val="24"/>
                <w:szCs w:val="24"/>
                <w:lang w:val="uk-UA"/>
              </w:rPr>
            </w:pPr>
          </w:p>
          <w:p w:rsidR="00F14ADA" w:rsidRPr="0073081A" w:rsidRDefault="00061601" w:rsidP="00061601">
            <w:pPr>
              <w:widowControl w:val="0"/>
              <w:jc w:val="both"/>
              <w:rPr>
                <w:sz w:val="24"/>
                <w:szCs w:val="24"/>
                <w:lang w:val="uk-UA"/>
              </w:rPr>
            </w:pPr>
            <w:r w:rsidRPr="0073081A">
              <w:rPr>
                <w:sz w:val="24"/>
                <w:szCs w:val="24"/>
                <w:lang w:val="uk-UA"/>
              </w:rPr>
              <w:t>Стрибки в довжину та висоту: стрибки в довжину з місця,</w:t>
            </w:r>
            <w:r w:rsidRPr="0073081A">
              <w:rPr>
                <w:spacing w:val="-2"/>
                <w:sz w:val="24"/>
                <w:szCs w:val="24"/>
                <w:lang w:val="uk-UA"/>
              </w:rPr>
              <w:t xml:space="preserve"> стрибки в дов</w:t>
            </w:r>
            <w:r w:rsidRPr="0073081A">
              <w:rPr>
                <w:sz w:val="24"/>
                <w:szCs w:val="24"/>
                <w:lang w:val="uk-UA"/>
              </w:rPr>
              <w:t xml:space="preserve">жину з розбігу способами </w:t>
            </w:r>
            <w:r w:rsidR="00E26135">
              <w:rPr>
                <w:sz w:val="24"/>
                <w:szCs w:val="24"/>
                <w:lang w:val="uk-UA"/>
              </w:rPr>
              <w:t>«</w:t>
            </w:r>
            <w:r w:rsidRPr="0073081A">
              <w:rPr>
                <w:sz w:val="24"/>
                <w:szCs w:val="24"/>
                <w:lang w:val="uk-UA"/>
              </w:rPr>
              <w:t>зігнувши ноги</w:t>
            </w:r>
            <w:r w:rsidR="00E26135">
              <w:rPr>
                <w:sz w:val="24"/>
                <w:szCs w:val="24"/>
                <w:lang w:val="uk-UA"/>
              </w:rPr>
              <w:t>»</w:t>
            </w:r>
            <w:r w:rsidRPr="0073081A">
              <w:rPr>
                <w:sz w:val="24"/>
                <w:szCs w:val="24"/>
                <w:lang w:val="uk-UA"/>
              </w:rPr>
              <w:t xml:space="preserve"> та </w:t>
            </w:r>
            <w:r w:rsidR="00E26135">
              <w:rPr>
                <w:sz w:val="24"/>
                <w:szCs w:val="24"/>
                <w:lang w:val="uk-UA"/>
              </w:rPr>
              <w:t>«</w:t>
            </w:r>
            <w:r w:rsidRPr="0073081A">
              <w:rPr>
                <w:sz w:val="24"/>
                <w:szCs w:val="24"/>
                <w:lang w:val="uk-UA"/>
              </w:rPr>
              <w:t>прогинаючись</w:t>
            </w:r>
            <w:r w:rsidR="00E26135">
              <w:rPr>
                <w:sz w:val="24"/>
                <w:szCs w:val="24"/>
                <w:lang w:val="uk-UA"/>
              </w:rPr>
              <w:t>»</w:t>
            </w:r>
            <w:r w:rsidRPr="0073081A">
              <w:rPr>
                <w:sz w:val="24"/>
                <w:szCs w:val="24"/>
                <w:lang w:val="uk-UA"/>
              </w:rPr>
              <w:t xml:space="preserve">, стрибки у висоту з розбігу способом </w:t>
            </w:r>
            <w:r w:rsidR="00E26135">
              <w:rPr>
                <w:sz w:val="24"/>
                <w:szCs w:val="24"/>
                <w:lang w:val="uk-UA"/>
              </w:rPr>
              <w:t>«</w:t>
            </w:r>
            <w:r w:rsidRPr="0073081A">
              <w:rPr>
                <w:sz w:val="24"/>
                <w:szCs w:val="24"/>
                <w:lang w:val="uk-UA"/>
              </w:rPr>
              <w:t>переступання</w:t>
            </w:r>
            <w:r w:rsidR="00E26135">
              <w:rPr>
                <w:sz w:val="24"/>
                <w:szCs w:val="24"/>
                <w:lang w:val="uk-UA"/>
              </w:rPr>
              <w:t>»</w:t>
            </w:r>
            <w:r w:rsidRPr="0073081A">
              <w:rPr>
                <w:sz w:val="24"/>
                <w:szCs w:val="24"/>
                <w:lang w:val="uk-UA"/>
              </w:rPr>
              <w:t>.</w:t>
            </w:r>
          </w:p>
        </w:tc>
      </w:tr>
      <w:tr w:rsidR="00F14ADA" w:rsidRPr="0073081A" w:rsidTr="00E5732D">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Метання</w:t>
            </w:r>
          </w:p>
        </w:tc>
      </w:tr>
      <w:tr w:rsidR="00F14ADA" w:rsidRPr="0073081A" w:rsidTr="00E5732D">
        <w:trPr>
          <w:trHeight w:val="20"/>
        </w:trPr>
        <w:tc>
          <w:tcPr>
            <w:tcW w:w="4948" w:type="dxa"/>
            <w:tcBorders>
              <w:top w:val="single" w:sz="4" w:space="0" w:color="auto"/>
              <w:left w:val="single" w:sz="4" w:space="0" w:color="auto"/>
              <w:bottom w:val="single" w:sz="4" w:space="0" w:color="auto"/>
              <w:right w:val="single" w:sz="4" w:space="0" w:color="auto"/>
            </w:tcBorders>
          </w:tcPr>
          <w:p w:rsidR="0031013A" w:rsidRDefault="0031013A" w:rsidP="0031013A">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061601" w:rsidRPr="0073081A" w:rsidRDefault="00061601" w:rsidP="00061601">
            <w:pPr>
              <w:widowControl w:val="0"/>
              <w:rPr>
                <w:b/>
                <w:sz w:val="24"/>
                <w:szCs w:val="24"/>
                <w:lang w:val="uk-UA"/>
              </w:rPr>
            </w:pPr>
            <w:r w:rsidRPr="0073081A">
              <w:rPr>
                <w:b/>
                <w:sz w:val="24"/>
                <w:szCs w:val="24"/>
                <w:lang w:val="uk-UA"/>
              </w:rPr>
              <w:t>Учень, учениця:</w:t>
            </w:r>
          </w:p>
          <w:p w:rsidR="00F14ADA" w:rsidRPr="0073081A" w:rsidRDefault="00EE4B8E" w:rsidP="00061601">
            <w:pPr>
              <w:widowControl w:val="0"/>
              <w:jc w:val="both"/>
              <w:rPr>
                <w:sz w:val="24"/>
                <w:szCs w:val="24"/>
                <w:lang w:val="uk-UA"/>
              </w:rPr>
            </w:pPr>
            <w:r>
              <w:rPr>
                <w:b/>
                <w:bCs/>
                <w:sz w:val="24"/>
                <w:szCs w:val="24"/>
                <w:lang w:val="uk-UA"/>
              </w:rPr>
              <w:t>виконує</w:t>
            </w:r>
            <w:r w:rsidR="00061601" w:rsidRPr="0073081A">
              <w:rPr>
                <w:b/>
                <w:bCs/>
                <w:sz w:val="24"/>
                <w:szCs w:val="24"/>
                <w:lang w:val="uk-UA"/>
              </w:rPr>
              <w:t xml:space="preserve"> </w:t>
            </w:r>
            <w:r w:rsidR="00061601" w:rsidRPr="0073081A">
              <w:rPr>
                <w:sz w:val="24"/>
                <w:szCs w:val="24"/>
                <w:lang w:val="uk-UA"/>
              </w:rPr>
              <w:t>метання малого м’яча</w:t>
            </w:r>
            <w:r w:rsidR="00E233EB">
              <w:rPr>
                <w:sz w:val="24"/>
                <w:szCs w:val="24"/>
                <w:lang w:val="uk-UA"/>
              </w:rPr>
              <w:t>, гранати</w:t>
            </w:r>
            <w:r w:rsidR="00061601" w:rsidRPr="0073081A">
              <w:rPr>
                <w:sz w:val="24"/>
                <w:szCs w:val="24"/>
                <w:lang w:val="uk-UA"/>
              </w:rPr>
              <w:t xml:space="preserve"> на дальність з розбігу.</w:t>
            </w:r>
          </w:p>
        </w:tc>
        <w:tc>
          <w:tcPr>
            <w:tcW w:w="4677" w:type="dxa"/>
            <w:tcBorders>
              <w:top w:val="single" w:sz="4" w:space="0" w:color="auto"/>
              <w:left w:val="single" w:sz="4" w:space="0" w:color="auto"/>
              <w:bottom w:val="single" w:sz="4" w:space="0" w:color="auto"/>
              <w:right w:val="single" w:sz="4" w:space="0" w:color="auto"/>
            </w:tcBorders>
          </w:tcPr>
          <w:p w:rsidR="00061601" w:rsidRPr="0073081A" w:rsidRDefault="00061601" w:rsidP="00061601">
            <w:pPr>
              <w:widowControl w:val="0"/>
              <w:rPr>
                <w:sz w:val="24"/>
                <w:szCs w:val="24"/>
                <w:lang w:val="uk-UA"/>
              </w:rPr>
            </w:pPr>
          </w:p>
          <w:p w:rsidR="00F14ADA" w:rsidRPr="0073081A" w:rsidRDefault="00061601" w:rsidP="00E233EB">
            <w:pPr>
              <w:widowControl w:val="0"/>
              <w:jc w:val="both"/>
              <w:rPr>
                <w:sz w:val="24"/>
                <w:szCs w:val="24"/>
                <w:lang w:val="uk-UA"/>
              </w:rPr>
            </w:pPr>
            <w:r w:rsidRPr="0073081A">
              <w:rPr>
                <w:sz w:val="24"/>
                <w:szCs w:val="24"/>
                <w:lang w:val="uk-UA"/>
              </w:rPr>
              <w:t>Метання малого м’яча</w:t>
            </w:r>
            <w:r w:rsidR="00E233EB">
              <w:rPr>
                <w:sz w:val="24"/>
                <w:szCs w:val="24"/>
                <w:lang w:val="uk-UA"/>
              </w:rPr>
              <w:t>, гранати</w:t>
            </w:r>
            <w:r w:rsidRPr="0073081A">
              <w:rPr>
                <w:sz w:val="24"/>
                <w:szCs w:val="24"/>
                <w:lang w:val="uk-UA"/>
              </w:rPr>
              <w:t xml:space="preserve"> на дальність з розбігу.</w:t>
            </w:r>
          </w:p>
        </w:tc>
      </w:tr>
    </w:tbl>
    <w:p w:rsidR="0031013A" w:rsidRDefault="0031013A" w:rsidP="00F14ADA">
      <w:pPr>
        <w:widowControl w:val="0"/>
        <w:jc w:val="center"/>
        <w:rPr>
          <w:b/>
          <w:bCs/>
          <w:sz w:val="24"/>
          <w:szCs w:val="24"/>
          <w:lang w:val="uk-UA"/>
        </w:rPr>
      </w:pPr>
    </w:p>
    <w:p w:rsidR="00F14ADA" w:rsidRPr="0073081A" w:rsidRDefault="00554F13" w:rsidP="00F14ADA">
      <w:pPr>
        <w:widowControl w:val="0"/>
        <w:jc w:val="center"/>
        <w:rPr>
          <w:b/>
          <w:bCs/>
          <w:sz w:val="24"/>
          <w:szCs w:val="24"/>
          <w:lang w:val="uk-UA"/>
        </w:rPr>
      </w:pPr>
      <w:r>
        <w:rPr>
          <w:b/>
          <w:bCs/>
          <w:sz w:val="24"/>
          <w:szCs w:val="24"/>
          <w:lang w:val="uk-UA"/>
        </w:rPr>
        <w:t>2-й (</w:t>
      </w:r>
      <w:r w:rsidR="00F14ADA" w:rsidRPr="0073081A">
        <w:rPr>
          <w:b/>
          <w:bCs/>
          <w:sz w:val="24"/>
          <w:szCs w:val="24"/>
          <w:lang w:val="uk-UA"/>
        </w:rPr>
        <w:t>7</w:t>
      </w:r>
      <w:r>
        <w:rPr>
          <w:b/>
          <w:bCs/>
          <w:sz w:val="24"/>
          <w:szCs w:val="24"/>
          <w:lang w:val="uk-UA"/>
        </w:rPr>
        <w:t>)</w:t>
      </w:r>
      <w:r w:rsidR="00F14ADA" w:rsidRPr="0073081A">
        <w:rPr>
          <w:b/>
          <w:bCs/>
          <w:sz w:val="24"/>
          <w:szCs w:val="24"/>
          <w:lang w:val="uk-UA"/>
        </w:rPr>
        <w:t xml:space="preserve"> рік вивчення</w:t>
      </w:r>
    </w:p>
    <w:tbl>
      <w:tblPr>
        <w:tblW w:w="9625"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48"/>
        <w:gridCol w:w="4677"/>
      </w:tblGrid>
      <w:tr w:rsidR="00F14ADA" w:rsidRPr="0073081A" w:rsidTr="00E5732D">
        <w:trPr>
          <w:trHeight w:val="20"/>
        </w:trPr>
        <w:tc>
          <w:tcPr>
            <w:tcW w:w="4948" w:type="dxa"/>
            <w:tcBorders>
              <w:top w:val="single" w:sz="4" w:space="0" w:color="auto"/>
              <w:left w:val="single" w:sz="4" w:space="0" w:color="auto"/>
              <w:bottom w:val="single" w:sz="4" w:space="0" w:color="auto"/>
              <w:right w:val="single" w:sz="4" w:space="0" w:color="auto"/>
            </w:tcBorders>
          </w:tcPr>
          <w:p w:rsidR="00F14ADA" w:rsidRPr="0073081A" w:rsidRDefault="0031013A" w:rsidP="00D41E5C">
            <w:pPr>
              <w:widowControl w:val="0"/>
              <w:jc w:val="center"/>
              <w:rPr>
                <w:b/>
                <w:sz w:val="24"/>
                <w:szCs w:val="24"/>
                <w:lang w:val="uk-UA"/>
              </w:rPr>
            </w:pPr>
            <w:r>
              <w:rPr>
                <w:b/>
                <w:sz w:val="24"/>
                <w:szCs w:val="24"/>
                <w:lang w:val="uk-UA"/>
              </w:rPr>
              <w:t>Очікувані результати навчально-пізнавальної діяльності учнів</w:t>
            </w:r>
          </w:p>
        </w:tc>
        <w:tc>
          <w:tcPr>
            <w:tcW w:w="4677" w:type="dxa"/>
            <w:tcBorders>
              <w:top w:val="single" w:sz="4" w:space="0" w:color="auto"/>
              <w:left w:val="single" w:sz="4" w:space="0" w:color="auto"/>
              <w:bottom w:val="single" w:sz="4" w:space="0" w:color="auto"/>
              <w:right w:val="single" w:sz="4" w:space="0" w:color="auto"/>
            </w:tcBorders>
          </w:tcPr>
          <w:p w:rsidR="00F14ADA" w:rsidRPr="0073081A" w:rsidRDefault="00061601" w:rsidP="00061601">
            <w:pPr>
              <w:widowControl w:val="0"/>
              <w:jc w:val="center"/>
              <w:rPr>
                <w:b/>
                <w:sz w:val="24"/>
                <w:szCs w:val="24"/>
                <w:lang w:val="uk-UA"/>
              </w:rPr>
            </w:pPr>
            <w:r w:rsidRPr="0073081A">
              <w:rPr>
                <w:b/>
                <w:sz w:val="24"/>
                <w:szCs w:val="24"/>
                <w:lang w:val="uk-UA"/>
              </w:rPr>
              <w:t xml:space="preserve">Зміст навчального матеріалу  </w:t>
            </w:r>
          </w:p>
        </w:tc>
      </w:tr>
      <w:tr w:rsidR="00F14ADA" w:rsidRPr="0073081A" w:rsidTr="00E5732D">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Теоретичні відомості</w:t>
            </w:r>
          </w:p>
        </w:tc>
      </w:tr>
      <w:tr w:rsidR="00F14ADA" w:rsidRPr="0073081A" w:rsidTr="00E5732D">
        <w:trPr>
          <w:trHeight w:val="20"/>
        </w:trPr>
        <w:tc>
          <w:tcPr>
            <w:tcW w:w="4948" w:type="dxa"/>
            <w:tcBorders>
              <w:top w:val="single" w:sz="4" w:space="0" w:color="auto"/>
              <w:left w:val="single" w:sz="4" w:space="0" w:color="auto"/>
              <w:bottom w:val="single" w:sz="4" w:space="0" w:color="auto"/>
              <w:right w:val="single" w:sz="4" w:space="0" w:color="auto"/>
            </w:tcBorders>
          </w:tcPr>
          <w:p w:rsidR="0031013A" w:rsidRDefault="0031013A" w:rsidP="0031013A">
            <w:pPr>
              <w:spacing w:line="270" w:lineRule="atLeast"/>
              <w:rPr>
                <w:b/>
                <w:i/>
                <w:sz w:val="24"/>
                <w:szCs w:val="24"/>
                <w:shd w:val="clear" w:color="auto" w:fill="FFFFFF"/>
                <w:lang w:val="uk-UA"/>
              </w:rPr>
            </w:pPr>
            <w:r>
              <w:rPr>
                <w:b/>
                <w:i/>
                <w:sz w:val="24"/>
                <w:szCs w:val="24"/>
                <w:shd w:val="clear" w:color="auto" w:fill="FFFFFF"/>
                <w:lang w:val="uk-UA"/>
              </w:rPr>
              <w:t>Знаннєвий компонент</w:t>
            </w:r>
          </w:p>
          <w:p w:rsidR="00061601" w:rsidRPr="0073081A" w:rsidRDefault="00061601" w:rsidP="00061601">
            <w:pPr>
              <w:widowControl w:val="0"/>
              <w:rPr>
                <w:b/>
                <w:sz w:val="24"/>
                <w:szCs w:val="24"/>
                <w:lang w:val="uk-UA"/>
              </w:rPr>
            </w:pPr>
            <w:r w:rsidRPr="0073081A">
              <w:rPr>
                <w:b/>
                <w:sz w:val="24"/>
                <w:szCs w:val="24"/>
                <w:lang w:val="uk-UA"/>
              </w:rPr>
              <w:t>Учень, учениця:</w:t>
            </w:r>
          </w:p>
          <w:p w:rsidR="00061601" w:rsidRDefault="00061601" w:rsidP="00061601">
            <w:pPr>
              <w:widowControl w:val="0"/>
              <w:jc w:val="both"/>
              <w:rPr>
                <w:bCs/>
                <w:sz w:val="24"/>
                <w:szCs w:val="24"/>
                <w:lang w:val="uk-UA"/>
              </w:rPr>
            </w:pPr>
            <w:r w:rsidRPr="0073081A">
              <w:rPr>
                <w:b/>
                <w:bCs/>
                <w:spacing w:val="-2"/>
                <w:sz w:val="24"/>
                <w:szCs w:val="24"/>
                <w:lang w:val="uk-UA"/>
              </w:rPr>
              <w:t xml:space="preserve">характеризує та </w:t>
            </w:r>
            <w:r w:rsidRPr="0073081A">
              <w:rPr>
                <w:b/>
                <w:bCs/>
                <w:sz w:val="24"/>
                <w:szCs w:val="24"/>
                <w:lang w:val="uk-UA"/>
              </w:rPr>
              <w:t>обґрунтовує</w:t>
            </w:r>
            <w:r w:rsidRPr="0073081A">
              <w:rPr>
                <w:bCs/>
                <w:sz w:val="24"/>
                <w:szCs w:val="24"/>
                <w:lang w:val="uk-UA"/>
              </w:rPr>
              <w:t xml:space="preserve"> значення оздоровчого бігу для функціонування серцево-судинної, дихальної систем та м’язової систем;</w:t>
            </w:r>
          </w:p>
          <w:p w:rsidR="00AB1151" w:rsidRPr="0031013A" w:rsidRDefault="00AB1151" w:rsidP="00AB1151">
            <w:pPr>
              <w:widowControl w:val="0"/>
              <w:rPr>
                <w:b/>
                <w:i/>
                <w:sz w:val="24"/>
                <w:szCs w:val="24"/>
                <w:lang w:val="uk-UA"/>
              </w:rPr>
            </w:pPr>
            <w:r w:rsidRPr="0031013A">
              <w:rPr>
                <w:b/>
                <w:i/>
                <w:spacing w:val="-4"/>
                <w:sz w:val="24"/>
                <w:szCs w:val="24"/>
                <w:lang w:val="uk-UA"/>
              </w:rPr>
              <w:t xml:space="preserve">Знаннєвий і </w:t>
            </w:r>
            <w:r w:rsidRPr="0031013A">
              <w:rPr>
                <w:b/>
                <w:i/>
                <w:sz w:val="24"/>
                <w:szCs w:val="24"/>
                <w:lang w:val="uk-UA"/>
              </w:rPr>
              <w:t>діяльнісний компонент</w:t>
            </w:r>
          </w:p>
          <w:p w:rsidR="00F14ADA" w:rsidRPr="0073081A" w:rsidRDefault="00AB1151" w:rsidP="00AB1151">
            <w:pPr>
              <w:widowControl w:val="0"/>
              <w:jc w:val="both"/>
              <w:rPr>
                <w:bCs/>
                <w:sz w:val="24"/>
                <w:szCs w:val="24"/>
                <w:lang w:val="uk-UA"/>
              </w:rPr>
            </w:pPr>
            <w:r w:rsidRPr="0031013A">
              <w:rPr>
                <w:b/>
                <w:sz w:val="24"/>
                <w:szCs w:val="24"/>
                <w:lang w:val="uk-UA"/>
              </w:rPr>
              <w:t>виконує</w:t>
            </w:r>
            <w:r>
              <w:rPr>
                <w:b/>
                <w:sz w:val="24"/>
                <w:szCs w:val="24"/>
                <w:lang w:val="uk-UA"/>
              </w:rPr>
              <w:t xml:space="preserve"> </w:t>
            </w:r>
            <w:r w:rsidR="00061601" w:rsidRPr="0073081A">
              <w:rPr>
                <w:sz w:val="24"/>
                <w:szCs w:val="24"/>
                <w:lang w:val="uk-UA"/>
              </w:rPr>
              <w:t>правила безпеки під час занять легкою атлетикою;</w:t>
            </w:r>
          </w:p>
        </w:tc>
        <w:tc>
          <w:tcPr>
            <w:tcW w:w="4677" w:type="dxa"/>
            <w:tcBorders>
              <w:top w:val="single" w:sz="4" w:space="0" w:color="auto"/>
              <w:left w:val="single" w:sz="4" w:space="0" w:color="auto"/>
              <w:bottom w:val="single" w:sz="4" w:space="0" w:color="auto"/>
              <w:right w:val="single" w:sz="4" w:space="0" w:color="auto"/>
            </w:tcBorders>
          </w:tcPr>
          <w:p w:rsidR="00061601" w:rsidRPr="0073081A" w:rsidRDefault="00061601" w:rsidP="00061601">
            <w:pPr>
              <w:widowControl w:val="0"/>
              <w:rPr>
                <w:bCs/>
                <w:sz w:val="24"/>
                <w:szCs w:val="24"/>
                <w:lang w:val="uk-UA"/>
              </w:rPr>
            </w:pPr>
          </w:p>
          <w:p w:rsidR="00061601" w:rsidRPr="0073081A" w:rsidRDefault="00061601" w:rsidP="00061601">
            <w:pPr>
              <w:widowControl w:val="0"/>
              <w:rPr>
                <w:bCs/>
                <w:sz w:val="24"/>
                <w:szCs w:val="24"/>
                <w:lang w:val="uk-UA"/>
              </w:rPr>
            </w:pPr>
          </w:p>
          <w:p w:rsidR="00061601" w:rsidRPr="0073081A" w:rsidRDefault="00061601" w:rsidP="00FE2CBC">
            <w:pPr>
              <w:widowControl w:val="0"/>
              <w:jc w:val="both"/>
              <w:rPr>
                <w:bCs/>
                <w:sz w:val="24"/>
                <w:szCs w:val="24"/>
                <w:lang w:val="uk-UA"/>
              </w:rPr>
            </w:pPr>
            <w:r w:rsidRPr="0073081A">
              <w:rPr>
                <w:bCs/>
                <w:sz w:val="24"/>
                <w:szCs w:val="24"/>
                <w:lang w:val="uk-UA"/>
              </w:rPr>
              <w:t>Значення оздоровчого бігу для функціонування серцево-судинної, дихальної систем та м’язової систем.</w:t>
            </w:r>
          </w:p>
          <w:p w:rsidR="00F14ADA" w:rsidRPr="0073081A" w:rsidRDefault="00061601" w:rsidP="0073081A">
            <w:pPr>
              <w:widowControl w:val="0"/>
              <w:jc w:val="both"/>
              <w:rPr>
                <w:b/>
                <w:bCs/>
                <w:sz w:val="24"/>
                <w:szCs w:val="24"/>
                <w:lang w:val="uk-UA"/>
              </w:rPr>
            </w:pPr>
            <w:r w:rsidRPr="0073081A">
              <w:rPr>
                <w:bCs/>
                <w:sz w:val="24"/>
                <w:szCs w:val="24"/>
                <w:lang w:val="uk-UA"/>
              </w:rPr>
              <w:t>Правила безпеки під час занять легкою атлетикою</w:t>
            </w:r>
          </w:p>
        </w:tc>
      </w:tr>
      <w:tr w:rsidR="00F14ADA" w:rsidRPr="0073081A" w:rsidTr="00E5732D">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Спеціальна фізична підготовка</w:t>
            </w:r>
          </w:p>
        </w:tc>
      </w:tr>
      <w:tr w:rsidR="00F14ADA" w:rsidRPr="0073081A" w:rsidTr="00E5732D">
        <w:trPr>
          <w:trHeight w:val="20"/>
        </w:trPr>
        <w:tc>
          <w:tcPr>
            <w:tcW w:w="4948" w:type="dxa"/>
            <w:tcBorders>
              <w:top w:val="single" w:sz="4" w:space="0" w:color="auto"/>
              <w:left w:val="single" w:sz="4" w:space="0" w:color="auto"/>
              <w:bottom w:val="single" w:sz="4" w:space="0" w:color="auto"/>
              <w:right w:val="single" w:sz="4" w:space="0" w:color="auto"/>
            </w:tcBorders>
          </w:tcPr>
          <w:p w:rsidR="0031013A" w:rsidRDefault="0031013A" w:rsidP="0031013A">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061601" w:rsidRPr="0073081A" w:rsidRDefault="00061601" w:rsidP="00061601">
            <w:pPr>
              <w:widowControl w:val="0"/>
              <w:rPr>
                <w:b/>
                <w:sz w:val="24"/>
                <w:szCs w:val="24"/>
                <w:lang w:val="uk-UA"/>
              </w:rPr>
            </w:pPr>
            <w:r w:rsidRPr="0073081A">
              <w:rPr>
                <w:b/>
                <w:sz w:val="24"/>
                <w:szCs w:val="24"/>
                <w:lang w:val="uk-UA"/>
              </w:rPr>
              <w:t>Учень, учениця:</w:t>
            </w:r>
          </w:p>
          <w:p w:rsidR="00F14ADA" w:rsidRPr="0073081A" w:rsidRDefault="00061601" w:rsidP="00061601">
            <w:pPr>
              <w:widowControl w:val="0"/>
              <w:jc w:val="both"/>
              <w:rPr>
                <w:sz w:val="24"/>
                <w:szCs w:val="24"/>
                <w:lang w:val="uk-UA"/>
              </w:rPr>
            </w:pPr>
            <w:r w:rsidRPr="0073081A">
              <w:rPr>
                <w:b/>
                <w:sz w:val="24"/>
                <w:szCs w:val="24"/>
                <w:lang w:val="uk-UA"/>
              </w:rPr>
              <w:t>виконує:</w:t>
            </w:r>
            <w:r w:rsidRPr="0073081A">
              <w:rPr>
                <w:sz w:val="24"/>
                <w:szCs w:val="24"/>
                <w:lang w:val="uk-UA"/>
              </w:rPr>
              <w:t xml:space="preserve"> спеціальні бігові вправи, стрибкові вправи, спеціальні вправи для метань;</w:t>
            </w:r>
          </w:p>
        </w:tc>
        <w:tc>
          <w:tcPr>
            <w:tcW w:w="4677" w:type="dxa"/>
            <w:tcBorders>
              <w:top w:val="single" w:sz="4" w:space="0" w:color="auto"/>
              <w:left w:val="single" w:sz="4" w:space="0" w:color="auto"/>
              <w:bottom w:val="single" w:sz="4" w:space="0" w:color="auto"/>
              <w:right w:val="single" w:sz="4" w:space="0" w:color="auto"/>
            </w:tcBorders>
          </w:tcPr>
          <w:p w:rsidR="00061601" w:rsidRPr="0073081A" w:rsidRDefault="00061601" w:rsidP="00D41E5C">
            <w:pPr>
              <w:widowControl w:val="0"/>
              <w:rPr>
                <w:sz w:val="24"/>
                <w:szCs w:val="24"/>
                <w:lang w:val="uk-UA"/>
              </w:rPr>
            </w:pPr>
          </w:p>
          <w:p w:rsidR="00F14ADA" w:rsidRPr="0073081A" w:rsidRDefault="00061601" w:rsidP="00FE2CBC">
            <w:pPr>
              <w:widowControl w:val="0"/>
              <w:jc w:val="both"/>
              <w:rPr>
                <w:sz w:val="24"/>
                <w:szCs w:val="24"/>
                <w:lang w:val="uk-UA"/>
              </w:rPr>
            </w:pPr>
            <w:r w:rsidRPr="0073081A">
              <w:rPr>
                <w:sz w:val="24"/>
                <w:szCs w:val="24"/>
                <w:lang w:val="uk-UA"/>
              </w:rPr>
              <w:t>Спеціальні бігові вправи, стрибкові вправи: багатоскоки, спеціальні вправи для метань.</w:t>
            </w:r>
          </w:p>
        </w:tc>
      </w:tr>
      <w:tr w:rsidR="00F14ADA" w:rsidRPr="0073081A" w:rsidTr="00E5732D">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Біг</w:t>
            </w:r>
          </w:p>
        </w:tc>
      </w:tr>
      <w:tr w:rsidR="00F14ADA" w:rsidRPr="0073081A" w:rsidTr="00E5732D">
        <w:trPr>
          <w:trHeight w:val="20"/>
        </w:trPr>
        <w:tc>
          <w:tcPr>
            <w:tcW w:w="4948" w:type="dxa"/>
            <w:tcBorders>
              <w:top w:val="single" w:sz="4" w:space="0" w:color="auto"/>
              <w:left w:val="single" w:sz="4" w:space="0" w:color="auto"/>
              <w:bottom w:val="single" w:sz="4" w:space="0" w:color="auto"/>
              <w:right w:val="single" w:sz="4" w:space="0" w:color="auto"/>
            </w:tcBorders>
          </w:tcPr>
          <w:p w:rsidR="0031013A" w:rsidRDefault="0031013A" w:rsidP="0031013A">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061601" w:rsidRPr="0073081A" w:rsidRDefault="00061601" w:rsidP="00061601">
            <w:pPr>
              <w:widowControl w:val="0"/>
              <w:rPr>
                <w:b/>
                <w:sz w:val="24"/>
                <w:szCs w:val="24"/>
                <w:lang w:val="uk-UA"/>
              </w:rPr>
            </w:pPr>
            <w:r w:rsidRPr="0073081A">
              <w:rPr>
                <w:b/>
                <w:sz w:val="24"/>
                <w:szCs w:val="24"/>
                <w:lang w:val="uk-UA"/>
              </w:rPr>
              <w:t>Учень, учениця:</w:t>
            </w:r>
          </w:p>
          <w:p w:rsidR="00F14ADA" w:rsidRPr="0073081A" w:rsidRDefault="00061601" w:rsidP="00EE4B8E">
            <w:pPr>
              <w:widowControl w:val="0"/>
              <w:jc w:val="both"/>
              <w:rPr>
                <w:sz w:val="24"/>
                <w:szCs w:val="24"/>
                <w:lang w:val="uk-UA"/>
              </w:rPr>
            </w:pPr>
            <w:r w:rsidRPr="0073081A">
              <w:rPr>
                <w:b/>
                <w:bCs/>
                <w:sz w:val="24"/>
                <w:szCs w:val="24"/>
                <w:lang w:val="uk-UA"/>
              </w:rPr>
              <w:t xml:space="preserve">виконує: </w:t>
            </w:r>
            <w:r w:rsidRPr="0073081A">
              <w:rPr>
                <w:sz w:val="24"/>
                <w:szCs w:val="24"/>
                <w:lang w:val="uk-UA"/>
              </w:rPr>
              <w:t>біг 30</w:t>
            </w:r>
            <w:r w:rsidR="00E233EB">
              <w:rPr>
                <w:sz w:val="24"/>
                <w:szCs w:val="24"/>
                <w:lang w:val="uk-UA"/>
              </w:rPr>
              <w:t xml:space="preserve">, </w:t>
            </w:r>
            <w:smartTag w:uri="urn:schemas-microsoft-com:office:smarttags" w:element="metricconverter">
              <w:smartTagPr>
                <w:attr w:name="ProductID" w:val="60 м"/>
              </w:smartTagPr>
              <w:r w:rsidR="00E233EB">
                <w:rPr>
                  <w:sz w:val="24"/>
                  <w:szCs w:val="24"/>
                  <w:lang w:val="uk-UA"/>
                </w:rPr>
                <w:t>60</w:t>
              </w:r>
              <w:r w:rsidRPr="0073081A">
                <w:rPr>
                  <w:sz w:val="24"/>
                  <w:szCs w:val="24"/>
                  <w:lang w:val="uk-UA"/>
                </w:rPr>
                <w:t xml:space="preserve"> м</w:t>
              </w:r>
            </w:smartTag>
            <w:r w:rsidRPr="0073081A">
              <w:rPr>
                <w:sz w:val="24"/>
                <w:szCs w:val="24"/>
                <w:lang w:val="uk-UA"/>
              </w:rPr>
              <w:t xml:space="preserve">, </w:t>
            </w:r>
            <w:smartTag w:uri="urn:schemas-microsoft-com:office:smarttags" w:element="metricconverter">
              <w:smartTagPr>
                <w:attr w:name="ProductID" w:val="100 м"/>
              </w:smartTagPr>
              <w:r w:rsidRPr="0073081A">
                <w:rPr>
                  <w:sz w:val="24"/>
                  <w:szCs w:val="24"/>
                  <w:lang w:val="uk-UA"/>
                </w:rPr>
                <w:t>100 м</w:t>
              </w:r>
            </w:smartTag>
            <w:r w:rsidR="00432C21" w:rsidRPr="0073081A">
              <w:rPr>
                <w:sz w:val="24"/>
                <w:szCs w:val="24"/>
                <w:lang w:val="uk-UA"/>
              </w:rPr>
              <w:t xml:space="preserve">, 100–300 м, біг по віражу, </w:t>
            </w:r>
            <w:r w:rsidRPr="0073081A">
              <w:rPr>
                <w:sz w:val="24"/>
                <w:szCs w:val="24"/>
                <w:lang w:val="uk-UA"/>
              </w:rPr>
              <w:t>повторний біг 2х100м, 2</w:t>
            </w:r>
            <w:r w:rsidRPr="0073081A">
              <w:rPr>
                <w:position w:val="-4"/>
                <w:sz w:val="24"/>
                <w:szCs w:val="24"/>
                <w:lang w:val="uk-UA"/>
              </w:rPr>
              <w:object w:dxaOrig="200" w:dyaOrig="200">
                <v:shape id="_x0000_i1026" type="#_x0000_t75" style="width:9.35pt;height:9.35pt" o:ole="">
                  <v:imagedata r:id="rId7" o:title=""/>
                </v:shape>
                <o:OLEObject Type="Embed" ProgID="Equation.3" ShapeID="_x0000_i1026" DrawAspect="Content" ObjectID="_1600773362" r:id="rId8"/>
              </w:object>
            </w:r>
            <w:r w:rsidRPr="0073081A">
              <w:rPr>
                <w:sz w:val="24"/>
                <w:szCs w:val="24"/>
                <w:lang w:val="uk-UA"/>
              </w:rPr>
              <w:t xml:space="preserve">200 м, рівномірний біг </w:t>
            </w:r>
            <w:smartTag w:uri="urn:schemas-microsoft-com:office:smarttags" w:element="metricconverter">
              <w:smartTagPr>
                <w:attr w:name="ProductID" w:val="1500 м"/>
              </w:smartTagPr>
              <w:r w:rsidRPr="0073081A">
                <w:rPr>
                  <w:sz w:val="24"/>
                  <w:szCs w:val="24"/>
                  <w:lang w:val="uk-UA"/>
                </w:rPr>
                <w:t>1500 м</w:t>
              </w:r>
            </w:smartTag>
            <w:r w:rsidRPr="0073081A">
              <w:rPr>
                <w:sz w:val="24"/>
                <w:szCs w:val="24"/>
                <w:lang w:val="uk-UA"/>
              </w:rPr>
              <w:t>, спортивн</w:t>
            </w:r>
            <w:r w:rsidR="00EE4B8E">
              <w:rPr>
                <w:sz w:val="24"/>
                <w:szCs w:val="24"/>
                <w:lang w:val="uk-UA"/>
              </w:rPr>
              <w:t>у ходьбу</w:t>
            </w:r>
            <w:r w:rsidRPr="0073081A">
              <w:rPr>
                <w:sz w:val="24"/>
                <w:szCs w:val="24"/>
                <w:lang w:val="uk-UA"/>
              </w:rPr>
              <w:t xml:space="preserve"> 1000 – </w:t>
            </w:r>
            <w:smartTag w:uri="urn:schemas-microsoft-com:office:smarttags" w:element="metricconverter">
              <w:smartTagPr>
                <w:attr w:name="ProductID" w:val="1200 м"/>
              </w:smartTagPr>
              <w:r w:rsidRPr="0073081A">
                <w:rPr>
                  <w:sz w:val="24"/>
                  <w:szCs w:val="24"/>
                  <w:lang w:val="uk-UA"/>
                </w:rPr>
                <w:t>1200 м</w:t>
              </w:r>
            </w:smartTag>
            <w:r w:rsidR="00E233EB">
              <w:rPr>
                <w:sz w:val="24"/>
                <w:szCs w:val="24"/>
                <w:lang w:val="uk-UA"/>
              </w:rPr>
              <w:t>, човниковий біг 4х9 м</w:t>
            </w:r>
          </w:p>
        </w:tc>
        <w:tc>
          <w:tcPr>
            <w:tcW w:w="4677" w:type="dxa"/>
            <w:tcBorders>
              <w:top w:val="single" w:sz="4" w:space="0" w:color="auto"/>
              <w:left w:val="single" w:sz="4" w:space="0" w:color="auto"/>
              <w:bottom w:val="single" w:sz="4" w:space="0" w:color="auto"/>
              <w:right w:val="single" w:sz="4" w:space="0" w:color="auto"/>
            </w:tcBorders>
          </w:tcPr>
          <w:p w:rsidR="00E15EFA" w:rsidRPr="0073081A" w:rsidRDefault="00E15EFA" w:rsidP="00432C21">
            <w:pPr>
              <w:widowControl w:val="0"/>
              <w:rPr>
                <w:sz w:val="24"/>
                <w:szCs w:val="24"/>
                <w:lang w:val="uk-UA"/>
              </w:rPr>
            </w:pPr>
          </w:p>
          <w:p w:rsidR="00E15EFA" w:rsidRPr="0073081A" w:rsidRDefault="00E15EFA" w:rsidP="00432C21">
            <w:pPr>
              <w:widowControl w:val="0"/>
              <w:rPr>
                <w:sz w:val="24"/>
                <w:szCs w:val="24"/>
                <w:lang w:val="uk-UA"/>
              </w:rPr>
            </w:pPr>
          </w:p>
          <w:p w:rsidR="00F14ADA" w:rsidRPr="0073081A" w:rsidRDefault="00061601" w:rsidP="00FE2CBC">
            <w:pPr>
              <w:widowControl w:val="0"/>
              <w:jc w:val="both"/>
              <w:rPr>
                <w:sz w:val="24"/>
                <w:szCs w:val="24"/>
                <w:lang w:val="uk-UA"/>
              </w:rPr>
            </w:pPr>
            <w:r w:rsidRPr="0073081A">
              <w:rPr>
                <w:sz w:val="24"/>
                <w:szCs w:val="24"/>
                <w:lang w:val="uk-UA"/>
              </w:rPr>
              <w:t xml:space="preserve">Біг </w:t>
            </w:r>
            <w:r w:rsidR="00432C21" w:rsidRPr="0073081A">
              <w:rPr>
                <w:sz w:val="24"/>
                <w:szCs w:val="24"/>
                <w:lang w:val="uk-UA"/>
              </w:rPr>
              <w:t>на короткі та середні дистанції</w:t>
            </w:r>
            <w:r w:rsidRPr="0073081A">
              <w:rPr>
                <w:sz w:val="24"/>
                <w:szCs w:val="24"/>
                <w:lang w:val="uk-UA"/>
              </w:rPr>
              <w:t xml:space="preserve">, </w:t>
            </w:r>
            <w:r w:rsidR="00432C21" w:rsidRPr="0073081A">
              <w:rPr>
                <w:sz w:val="24"/>
                <w:szCs w:val="24"/>
                <w:lang w:val="uk-UA"/>
              </w:rPr>
              <w:t>біг</w:t>
            </w:r>
            <w:r w:rsidRPr="0073081A">
              <w:rPr>
                <w:sz w:val="24"/>
                <w:szCs w:val="24"/>
                <w:lang w:val="uk-UA"/>
              </w:rPr>
              <w:t xml:space="preserve"> по віражу. </w:t>
            </w:r>
            <w:r w:rsidR="00E233EB">
              <w:rPr>
                <w:sz w:val="24"/>
                <w:szCs w:val="24"/>
                <w:lang w:val="uk-UA"/>
              </w:rPr>
              <w:t xml:space="preserve">Човниковий біг. </w:t>
            </w:r>
            <w:r w:rsidRPr="0073081A">
              <w:rPr>
                <w:sz w:val="24"/>
                <w:szCs w:val="24"/>
                <w:lang w:val="uk-UA"/>
              </w:rPr>
              <w:t>Повторний біг</w:t>
            </w:r>
            <w:r w:rsidR="00432C21" w:rsidRPr="0073081A">
              <w:rPr>
                <w:sz w:val="24"/>
                <w:szCs w:val="24"/>
                <w:lang w:val="uk-UA"/>
              </w:rPr>
              <w:t>. Рівномірний біг</w:t>
            </w:r>
            <w:r w:rsidRPr="0073081A">
              <w:rPr>
                <w:sz w:val="24"/>
                <w:szCs w:val="24"/>
                <w:lang w:val="uk-UA"/>
              </w:rPr>
              <w:t>, повільний біг, спортивна ходьба.</w:t>
            </w:r>
          </w:p>
        </w:tc>
      </w:tr>
      <w:tr w:rsidR="00F14ADA" w:rsidRPr="0073081A" w:rsidTr="00E5732D">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Стрибки</w:t>
            </w:r>
          </w:p>
        </w:tc>
      </w:tr>
      <w:tr w:rsidR="00F14ADA" w:rsidRPr="0073081A" w:rsidTr="00E5732D">
        <w:trPr>
          <w:trHeight w:val="20"/>
        </w:trPr>
        <w:tc>
          <w:tcPr>
            <w:tcW w:w="4948" w:type="dxa"/>
            <w:tcBorders>
              <w:top w:val="single" w:sz="4" w:space="0" w:color="auto"/>
              <w:left w:val="single" w:sz="4" w:space="0" w:color="auto"/>
              <w:bottom w:val="single" w:sz="4" w:space="0" w:color="auto"/>
              <w:right w:val="single" w:sz="4" w:space="0" w:color="auto"/>
            </w:tcBorders>
          </w:tcPr>
          <w:p w:rsidR="0031013A" w:rsidRDefault="0031013A" w:rsidP="0031013A">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432C21" w:rsidRPr="0073081A" w:rsidRDefault="00432C21" w:rsidP="00432C21">
            <w:pPr>
              <w:widowControl w:val="0"/>
              <w:rPr>
                <w:b/>
                <w:sz w:val="24"/>
                <w:szCs w:val="24"/>
                <w:lang w:val="uk-UA"/>
              </w:rPr>
            </w:pPr>
            <w:r w:rsidRPr="0073081A">
              <w:rPr>
                <w:b/>
                <w:sz w:val="24"/>
                <w:szCs w:val="24"/>
                <w:lang w:val="uk-UA"/>
              </w:rPr>
              <w:t>Учень, учениця:</w:t>
            </w:r>
          </w:p>
          <w:p w:rsidR="00F14ADA" w:rsidRPr="0073081A" w:rsidRDefault="00432C21" w:rsidP="00432C21">
            <w:pPr>
              <w:widowControl w:val="0"/>
              <w:jc w:val="both"/>
              <w:rPr>
                <w:sz w:val="24"/>
                <w:szCs w:val="24"/>
                <w:lang w:val="uk-UA"/>
              </w:rPr>
            </w:pPr>
            <w:r w:rsidRPr="0073081A">
              <w:rPr>
                <w:b/>
                <w:bCs/>
                <w:sz w:val="24"/>
                <w:szCs w:val="24"/>
                <w:lang w:val="uk-UA"/>
              </w:rPr>
              <w:t xml:space="preserve">виконує: </w:t>
            </w:r>
            <w:r w:rsidRPr="0073081A">
              <w:rPr>
                <w:sz w:val="24"/>
                <w:szCs w:val="24"/>
                <w:lang w:val="uk-UA"/>
              </w:rPr>
              <w:t>с</w:t>
            </w:r>
            <w:r w:rsidR="00F14ADA" w:rsidRPr="0073081A">
              <w:rPr>
                <w:sz w:val="24"/>
                <w:szCs w:val="24"/>
                <w:lang w:val="uk-UA"/>
              </w:rPr>
              <w:t xml:space="preserve">трибки в довжину з місця, стрибки в довжину з розбігу способом </w:t>
            </w:r>
            <w:r w:rsidR="00E26135">
              <w:rPr>
                <w:sz w:val="24"/>
                <w:szCs w:val="24"/>
                <w:lang w:val="uk-UA"/>
              </w:rPr>
              <w:t>«</w:t>
            </w:r>
            <w:r w:rsidR="00F14ADA" w:rsidRPr="0073081A">
              <w:rPr>
                <w:sz w:val="24"/>
                <w:szCs w:val="24"/>
                <w:lang w:val="uk-UA"/>
              </w:rPr>
              <w:t>зігнувши ноги</w:t>
            </w:r>
            <w:r w:rsidR="00E26135">
              <w:rPr>
                <w:sz w:val="24"/>
                <w:szCs w:val="24"/>
                <w:lang w:val="uk-UA"/>
              </w:rPr>
              <w:t>»</w:t>
            </w:r>
            <w:r w:rsidR="00F14ADA" w:rsidRPr="0073081A">
              <w:rPr>
                <w:sz w:val="24"/>
                <w:szCs w:val="24"/>
                <w:lang w:val="uk-UA"/>
              </w:rPr>
              <w:t xml:space="preserve"> та </w:t>
            </w:r>
            <w:r w:rsidR="00E26135">
              <w:rPr>
                <w:sz w:val="24"/>
                <w:szCs w:val="24"/>
                <w:lang w:val="uk-UA"/>
              </w:rPr>
              <w:t>«</w:t>
            </w:r>
            <w:r w:rsidR="00F14ADA" w:rsidRPr="0073081A">
              <w:rPr>
                <w:sz w:val="24"/>
                <w:szCs w:val="24"/>
                <w:lang w:val="uk-UA"/>
              </w:rPr>
              <w:t>прогинаючись</w:t>
            </w:r>
            <w:r w:rsidR="00E26135">
              <w:rPr>
                <w:sz w:val="24"/>
                <w:szCs w:val="24"/>
                <w:lang w:val="uk-UA"/>
              </w:rPr>
              <w:t>»</w:t>
            </w:r>
            <w:r w:rsidR="00F14ADA" w:rsidRPr="0073081A">
              <w:rPr>
                <w:sz w:val="24"/>
                <w:szCs w:val="24"/>
                <w:lang w:val="uk-UA"/>
              </w:rPr>
              <w:t xml:space="preserve">, стрибки у висоту з розбігу способом </w:t>
            </w:r>
            <w:r w:rsidR="00E26135">
              <w:rPr>
                <w:sz w:val="24"/>
                <w:szCs w:val="24"/>
                <w:lang w:val="uk-UA"/>
              </w:rPr>
              <w:t>«</w:t>
            </w:r>
            <w:r w:rsidR="00F14ADA" w:rsidRPr="0073081A">
              <w:rPr>
                <w:sz w:val="24"/>
                <w:szCs w:val="24"/>
                <w:lang w:val="uk-UA"/>
              </w:rPr>
              <w:t>переступання</w:t>
            </w:r>
            <w:r w:rsidR="00E26135">
              <w:rPr>
                <w:sz w:val="24"/>
                <w:szCs w:val="24"/>
                <w:lang w:val="uk-UA"/>
              </w:rPr>
              <w:t>»</w:t>
            </w:r>
            <w:r w:rsidR="00F14ADA" w:rsidRPr="0073081A">
              <w:rPr>
                <w:sz w:val="24"/>
                <w:szCs w:val="24"/>
                <w:lang w:val="uk-UA"/>
              </w:rPr>
              <w:t>.</w:t>
            </w:r>
          </w:p>
        </w:tc>
        <w:tc>
          <w:tcPr>
            <w:tcW w:w="4677" w:type="dxa"/>
            <w:tcBorders>
              <w:top w:val="single" w:sz="4" w:space="0" w:color="auto"/>
              <w:left w:val="single" w:sz="4" w:space="0" w:color="auto"/>
              <w:bottom w:val="single" w:sz="4" w:space="0" w:color="auto"/>
              <w:right w:val="single" w:sz="4" w:space="0" w:color="auto"/>
            </w:tcBorders>
          </w:tcPr>
          <w:p w:rsidR="00432C21" w:rsidRPr="0073081A" w:rsidRDefault="00432C21" w:rsidP="00432C21">
            <w:pPr>
              <w:widowControl w:val="0"/>
              <w:rPr>
                <w:sz w:val="24"/>
                <w:szCs w:val="24"/>
                <w:lang w:val="uk-UA"/>
              </w:rPr>
            </w:pPr>
          </w:p>
          <w:p w:rsidR="00432C21" w:rsidRPr="0073081A" w:rsidRDefault="00432C21" w:rsidP="00432C21">
            <w:pPr>
              <w:widowControl w:val="0"/>
              <w:rPr>
                <w:sz w:val="24"/>
                <w:szCs w:val="24"/>
                <w:lang w:val="uk-UA"/>
              </w:rPr>
            </w:pPr>
          </w:p>
          <w:p w:rsidR="00F14ADA" w:rsidRPr="0073081A" w:rsidRDefault="00432C21" w:rsidP="00432C21">
            <w:pPr>
              <w:widowControl w:val="0"/>
              <w:rPr>
                <w:sz w:val="24"/>
                <w:szCs w:val="24"/>
                <w:lang w:val="uk-UA"/>
              </w:rPr>
            </w:pPr>
            <w:r w:rsidRPr="0073081A">
              <w:rPr>
                <w:sz w:val="24"/>
                <w:szCs w:val="24"/>
                <w:lang w:val="uk-UA"/>
              </w:rPr>
              <w:t xml:space="preserve">Різновиди </w:t>
            </w:r>
            <w:r w:rsidR="00F14ADA" w:rsidRPr="0073081A">
              <w:rPr>
                <w:sz w:val="24"/>
                <w:szCs w:val="24"/>
                <w:lang w:val="uk-UA"/>
              </w:rPr>
              <w:t>стрибк</w:t>
            </w:r>
            <w:r w:rsidRPr="0073081A">
              <w:rPr>
                <w:sz w:val="24"/>
                <w:szCs w:val="24"/>
                <w:lang w:val="uk-UA"/>
              </w:rPr>
              <w:t>ів в довжину та висоту</w:t>
            </w:r>
          </w:p>
        </w:tc>
      </w:tr>
      <w:tr w:rsidR="00F14ADA" w:rsidRPr="0073081A" w:rsidTr="00E5732D">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
              <w:rPr>
                <w:sz w:val="24"/>
                <w:szCs w:val="24"/>
              </w:rPr>
            </w:pPr>
            <w:r w:rsidRPr="0073081A">
              <w:rPr>
                <w:sz w:val="24"/>
                <w:szCs w:val="24"/>
              </w:rPr>
              <w:t>Метання</w:t>
            </w:r>
          </w:p>
        </w:tc>
      </w:tr>
      <w:tr w:rsidR="00F14ADA" w:rsidRPr="0073081A" w:rsidTr="00E5732D">
        <w:trPr>
          <w:trHeight w:val="20"/>
        </w:trPr>
        <w:tc>
          <w:tcPr>
            <w:tcW w:w="4948" w:type="dxa"/>
            <w:tcBorders>
              <w:top w:val="single" w:sz="4" w:space="0" w:color="auto"/>
              <w:left w:val="single" w:sz="4" w:space="0" w:color="auto"/>
              <w:bottom w:val="single" w:sz="4" w:space="0" w:color="auto"/>
              <w:right w:val="single" w:sz="4" w:space="0" w:color="auto"/>
            </w:tcBorders>
          </w:tcPr>
          <w:p w:rsidR="0031013A" w:rsidRDefault="0031013A" w:rsidP="0031013A">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432C21" w:rsidRPr="0073081A" w:rsidRDefault="00432C21" w:rsidP="00432C21">
            <w:pPr>
              <w:widowControl w:val="0"/>
              <w:rPr>
                <w:b/>
                <w:sz w:val="24"/>
                <w:szCs w:val="24"/>
                <w:lang w:val="uk-UA"/>
              </w:rPr>
            </w:pPr>
            <w:r w:rsidRPr="0073081A">
              <w:rPr>
                <w:b/>
                <w:sz w:val="24"/>
                <w:szCs w:val="24"/>
                <w:lang w:val="uk-UA"/>
              </w:rPr>
              <w:t>Учень, учениця:</w:t>
            </w:r>
          </w:p>
          <w:p w:rsidR="00F14ADA" w:rsidRPr="0073081A" w:rsidRDefault="00EE4B8E" w:rsidP="00432C21">
            <w:pPr>
              <w:widowControl w:val="0"/>
              <w:jc w:val="both"/>
              <w:rPr>
                <w:sz w:val="24"/>
                <w:szCs w:val="24"/>
                <w:lang w:val="uk-UA"/>
              </w:rPr>
            </w:pPr>
            <w:r>
              <w:rPr>
                <w:b/>
                <w:bCs/>
                <w:sz w:val="24"/>
                <w:szCs w:val="24"/>
                <w:lang w:val="uk-UA"/>
              </w:rPr>
              <w:t>виконує</w:t>
            </w:r>
            <w:r w:rsidR="00432C21" w:rsidRPr="0073081A">
              <w:rPr>
                <w:b/>
                <w:bCs/>
                <w:sz w:val="24"/>
                <w:szCs w:val="24"/>
                <w:lang w:val="uk-UA"/>
              </w:rPr>
              <w:t xml:space="preserve"> </w:t>
            </w:r>
            <w:r w:rsidR="00432C21" w:rsidRPr="0073081A">
              <w:rPr>
                <w:sz w:val="24"/>
                <w:szCs w:val="24"/>
                <w:lang w:val="uk-UA"/>
              </w:rPr>
              <w:t>м</w:t>
            </w:r>
            <w:r w:rsidR="00F14ADA" w:rsidRPr="0073081A">
              <w:rPr>
                <w:sz w:val="24"/>
                <w:szCs w:val="24"/>
                <w:lang w:val="uk-UA"/>
              </w:rPr>
              <w:t>етання малого м’яча</w:t>
            </w:r>
            <w:r w:rsidR="00E233EB">
              <w:rPr>
                <w:sz w:val="24"/>
                <w:szCs w:val="24"/>
                <w:lang w:val="uk-UA"/>
              </w:rPr>
              <w:t>, гранати</w:t>
            </w:r>
            <w:r w:rsidR="00F14ADA" w:rsidRPr="0073081A">
              <w:rPr>
                <w:sz w:val="24"/>
                <w:szCs w:val="24"/>
                <w:lang w:val="uk-UA"/>
              </w:rPr>
              <w:t xml:space="preserve"> на дальність з розбігу</w:t>
            </w:r>
          </w:p>
        </w:tc>
        <w:tc>
          <w:tcPr>
            <w:tcW w:w="4677" w:type="dxa"/>
            <w:tcBorders>
              <w:top w:val="single" w:sz="4" w:space="0" w:color="auto"/>
              <w:left w:val="single" w:sz="4" w:space="0" w:color="auto"/>
              <w:bottom w:val="single" w:sz="4" w:space="0" w:color="auto"/>
              <w:right w:val="single" w:sz="4" w:space="0" w:color="auto"/>
            </w:tcBorders>
          </w:tcPr>
          <w:p w:rsidR="002067D3" w:rsidRPr="0073081A" w:rsidRDefault="002067D3" w:rsidP="00D41E5C">
            <w:pPr>
              <w:widowControl w:val="0"/>
              <w:rPr>
                <w:sz w:val="24"/>
                <w:szCs w:val="24"/>
                <w:lang w:val="uk-UA"/>
              </w:rPr>
            </w:pPr>
          </w:p>
          <w:p w:rsidR="002067D3" w:rsidRPr="0073081A" w:rsidRDefault="002067D3" w:rsidP="00D41E5C">
            <w:pPr>
              <w:widowControl w:val="0"/>
              <w:rPr>
                <w:sz w:val="24"/>
                <w:szCs w:val="24"/>
                <w:lang w:val="uk-UA"/>
              </w:rPr>
            </w:pPr>
          </w:p>
          <w:p w:rsidR="00F14ADA" w:rsidRPr="0073081A" w:rsidRDefault="002067D3" w:rsidP="00FE2CBC">
            <w:pPr>
              <w:widowControl w:val="0"/>
              <w:jc w:val="both"/>
              <w:rPr>
                <w:sz w:val="24"/>
                <w:szCs w:val="24"/>
                <w:lang w:val="uk-UA"/>
              </w:rPr>
            </w:pPr>
            <w:r w:rsidRPr="0073081A">
              <w:rPr>
                <w:sz w:val="24"/>
                <w:szCs w:val="24"/>
                <w:lang w:val="uk-UA"/>
              </w:rPr>
              <w:t>М</w:t>
            </w:r>
            <w:r w:rsidR="00F14ADA" w:rsidRPr="0073081A">
              <w:rPr>
                <w:sz w:val="24"/>
                <w:szCs w:val="24"/>
                <w:lang w:val="uk-UA"/>
              </w:rPr>
              <w:t>етання малого м’яча</w:t>
            </w:r>
            <w:r w:rsidR="00E233EB">
              <w:rPr>
                <w:sz w:val="24"/>
                <w:szCs w:val="24"/>
                <w:lang w:val="uk-UA"/>
              </w:rPr>
              <w:t>, гранати</w:t>
            </w:r>
            <w:r w:rsidR="00F14ADA" w:rsidRPr="0073081A">
              <w:rPr>
                <w:sz w:val="24"/>
                <w:szCs w:val="24"/>
                <w:lang w:val="uk-UA"/>
              </w:rPr>
              <w:t xml:space="preserve"> на дальність з розбігу</w:t>
            </w:r>
          </w:p>
        </w:tc>
      </w:tr>
    </w:tbl>
    <w:p w:rsidR="00F14ADA" w:rsidRPr="0073081A" w:rsidRDefault="00F14ADA" w:rsidP="00F14ADA">
      <w:pPr>
        <w:widowControl w:val="0"/>
        <w:ind w:firstLine="301"/>
        <w:jc w:val="both"/>
        <w:rPr>
          <w:b/>
          <w:bCs/>
          <w:sz w:val="24"/>
          <w:szCs w:val="24"/>
          <w:lang w:val="uk-UA"/>
        </w:rPr>
      </w:pPr>
    </w:p>
    <w:p w:rsidR="00F14ADA" w:rsidRPr="0073081A" w:rsidRDefault="00F14ADA" w:rsidP="00F14ADA">
      <w:pPr>
        <w:widowControl w:val="0"/>
        <w:jc w:val="center"/>
        <w:rPr>
          <w:b/>
          <w:bCs/>
          <w:sz w:val="24"/>
          <w:szCs w:val="24"/>
          <w:lang w:val="uk-UA"/>
        </w:rPr>
      </w:pPr>
      <w:r w:rsidRPr="0073081A">
        <w:rPr>
          <w:b/>
          <w:bCs/>
          <w:sz w:val="24"/>
          <w:szCs w:val="24"/>
          <w:lang w:val="uk-UA"/>
        </w:rPr>
        <w:t>Орієнтовні навчальні нормативи</w:t>
      </w:r>
    </w:p>
    <w:p w:rsidR="00F14ADA" w:rsidRPr="0073081A" w:rsidRDefault="00F14ADA" w:rsidP="00F14ADA">
      <w:pPr>
        <w:widowControl w:val="0"/>
        <w:ind w:firstLine="301"/>
        <w:jc w:val="both"/>
        <w:rPr>
          <w:b/>
          <w:bCs/>
          <w:sz w:val="24"/>
          <w:szCs w:val="24"/>
          <w:lang w:val="uk-UA"/>
        </w:rPr>
      </w:pPr>
    </w:p>
    <w:tbl>
      <w:tblPr>
        <w:tblW w:w="0" w:type="auto"/>
        <w:jc w:val="center"/>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14"/>
        <w:gridCol w:w="1735"/>
        <w:gridCol w:w="728"/>
        <w:gridCol w:w="1144"/>
        <w:gridCol w:w="1174"/>
        <w:gridCol w:w="1225"/>
        <w:gridCol w:w="1276"/>
      </w:tblGrid>
      <w:tr w:rsidR="00F14ADA" w:rsidRPr="0073081A" w:rsidTr="0031013A">
        <w:trPr>
          <w:trHeight w:val="20"/>
          <w:tblHeader/>
          <w:jc w:val="center"/>
        </w:trPr>
        <w:tc>
          <w:tcPr>
            <w:tcW w:w="1314" w:type="dxa"/>
            <w:vMerge w:val="restart"/>
            <w:tcBorders>
              <w:top w:val="single" w:sz="4" w:space="0" w:color="auto"/>
              <w:left w:val="single" w:sz="4" w:space="0" w:color="auto"/>
              <w:bottom w:val="single" w:sz="4" w:space="0" w:color="auto"/>
              <w:right w:val="single" w:sz="4" w:space="0" w:color="auto"/>
            </w:tcBorders>
          </w:tcPr>
          <w:p w:rsidR="00F14ADA" w:rsidRPr="0031013A" w:rsidRDefault="00F14ADA" w:rsidP="00D41E5C">
            <w:pPr>
              <w:widowControl w:val="0"/>
              <w:jc w:val="center"/>
              <w:rPr>
                <w:b/>
                <w:sz w:val="24"/>
                <w:szCs w:val="24"/>
                <w:lang w:val="uk-UA"/>
              </w:rPr>
            </w:pPr>
            <w:r w:rsidRPr="0031013A">
              <w:rPr>
                <w:b/>
                <w:sz w:val="24"/>
                <w:szCs w:val="24"/>
                <w:lang w:val="uk-UA"/>
              </w:rPr>
              <w:t xml:space="preserve">Рік </w:t>
            </w:r>
            <w:r w:rsidRPr="0031013A">
              <w:rPr>
                <w:b/>
                <w:spacing w:val="-2"/>
                <w:sz w:val="24"/>
                <w:szCs w:val="24"/>
                <w:lang w:val="uk-UA"/>
              </w:rPr>
              <w:t>вивчення</w:t>
            </w:r>
          </w:p>
        </w:tc>
        <w:tc>
          <w:tcPr>
            <w:tcW w:w="2463" w:type="dxa"/>
            <w:gridSpan w:val="2"/>
            <w:vMerge w:val="restart"/>
            <w:tcBorders>
              <w:top w:val="single" w:sz="4" w:space="0" w:color="auto"/>
              <w:left w:val="single" w:sz="4" w:space="0" w:color="auto"/>
              <w:bottom w:val="single" w:sz="4" w:space="0" w:color="auto"/>
              <w:right w:val="single" w:sz="4" w:space="0" w:color="auto"/>
            </w:tcBorders>
          </w:tcPr>
          <w:p w:rsidR="00F14ADA" w:rsidRPr="0031013A" w:rsidRDefault="00F14ADA" w:rsidP="00D41E5C">
            <w:pPr>
              <w:widowControl w:val="0"/>
              <w:jc w:val="center"/>
              <w:rPr>
                <w:b/>
                <w:sz w:val="24"/>
                <w:szCs w:val="24"/>
                <w:lang w:val="uk-UA"/>
              </w:rPr>
            </w:pPr>
          </w:p>
          <w:p w:rsidR="00F14ADA" w:rsidRPr="0031013A" w:rsidRDefault="00F14ADA" w:rsidP="00D41E5C">
            <w:pPr>
              <w:widowControl w:val="0"/>
              <w:jc w:val="center"/>
              <w:rPr>
                <w:b/>
                <w:sz w:val="24"/>
                <w:szCs w:val="24"/>
                <w:lang w:val="uk-UA"/>
              </w:rPr>
            </w:pPr>
            <w:r w:rsidRPr="0031013A">
              <w:rPr>
                <w:b/>
                <w:sz w:val="24"/>
                <w:szCs w:val="24"/>
                <w:lang w:val="uk-UA"/>
              </w:rPr>
              <w:t>Навчальні нормативи</w:t>
            </w:r>
          </w:p>
          <w:p w:rsidR="00F14ADA" w:rsidRPr="0031013A" w:rsidRDefault="00F14ADA" w:rsidP="00D41E5C">
            <w:pPr>
              <w:widowControl w:val="0"/>
              <w:jc w:val="center"/>
              <w:rPr>
                <w:b/>
                <w:sz w:val="24"/>
                <w:szCs w:val="24"/>
                <w:lang w:val="uk-UA"/>
              </w:rPr>
            </w:pPr>
          </w:p>
        </w:tc>
        <w:tc>
          <w:tcPr>
            <w:tcW w:w="4819" w:type="dxa"/>
            <w:gridSpan w:val="4"/>
            <w:tcBorders>
              <w:top w:val="single" w:sz="4" w:space="0" w:color="auto"/>
              <w:left w:val="single" w:sz="4" w:space="0" w:color="auto"/>
              <w:bottom w:val="single" w:sz="4" w:space="0" w:color="auto"/>
              <w:right w:val="single" w:sz="4" w:space="0" w:color="auto"/>
            </w:tcBorders>
          </w:tcPr>
          <w:p w:rsidR="00F14ADA" w:rsidRPr="0031013A" w:rsidRDefault="00F14ADA" w:rsidP="00D41E5C">
            <w:pPr>
              <w:widowControl w:val="0"/>
              <w:jc w:val="center"/>
              <w:rPr>
                <w:b/>
                <w:sz w:val="24"/>
                <w:szCs w:val="24"/>
                <w:lang w:val="uk-UA"/>
              </w:rPr>
            </w:pPr>
            <w:r w:rsidRPr="0031013A">
              <w:rPr>
                <w:b/>
                <w:sz w:val="24"/>
                <w:szCs w:val="24"/>
                <w:lang w:val="uk-UA"/>
              </w:rPr>
              <w:t>Рівні компетентності</w:t>
            </w:r>
          </w:p>
        </w:tc>
      </w:tr>
      <w:tr w:rsidR="00F14ADA" w:rsidRPr="0073081A" w:rsidTr="0031013A">
        <w:trPr>
          <w:trHeight w:val="20"/>
          <w:tblHeader/>
          <w:jc w:val="center"/>
        </w:trPr>
        <w:tc>
          <w:tcPr>
            <w:tcW w:w="1314" w:type="dxa"/>
            <w:vMerge/>
            <w:tcBorders>
              <w:top w:val="single" w:sz="4" w:space="0" w:color="auto"/>
              <w:left w:val="single" w:sz="4" w:space="0" w:color="auto"/>
              <w:bottom w:val="single" w:sz="4" w:space="0" w:color="auto"/>
              <w:right w:val="single" w:sz="4" w:space="0" w:color="auto"/>
            </w:tcBorders>
            <w:vAlign w:val="center"/>
          </w:tcPr>
          <w:p w:rsidR="00F14ADA" w:rsidRPr="0031013A" w:rsidRDefault="00F14ADA" w:rsidP="00D41E5C">
            <w:pPr>
              <w:rPr>
                <w:b/>
                <w:sz w:val="24"/>
                <w:szCs w:val="24"/>
                <w:lang w:val="uk-UA"/>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tcPr>
          <w:p w:rsidR="00F14ADA" w:rsidRPr="0031013A" w:rsidRDefault="00F14ADA" w:rsidP="00D41E5C">
            <w:pPr>
              <w:rPr>
                <w:b/>
                <w:sz w:val="24"/>
                <w:szCs w:val="24"/>
                <w:lang w:val="uk-UA"/>
              </w:rPr>
            </w:pPr>
          </w:p>
        </w:tc>
        <w:tc>
          <w:tcPr>
            <w:tcW w:w="1144" w:type="dxa"/>
            <w:tcBorders>
              <w:top w:val="single" w:sz="4" w:space="0" w:color="auto"/>
              <w:left w:val="single" w:sz="4" w:space="0" w:color="auto"/>
              <w:bottom w:val="single" w:sz="4" w:space="0" w:color="auto"/>
              <w:right w:val="single" w:sz="4" w:space="0" w:color="auto"/>
            </w:tcBorders>
          </w:tcPr>
          <w:p w:rsidR="00F14ADA" w:rsidRPr="0031013A" w:rsidRDefault="009F327B" w:rsidP="00D41E5C">
            <w:pPr>
              <w:widowControl w:val="0"/>
              <w:jc w:val="center"/>
              <w:rPr>
                <w:b/>
                <w:sz w:val="24"/>
                <w:szCs w:val="24"/>
                <w:lang w:val="uk-UA"/>
              </w:rPr>
            </w:pPr>
            <w:r w:rsidRPr="0031013A">
              <w:rPr>
                <w:b/>
                <w:sz w:val="24"/>
                <w:szCs w:val="24"/>
                <w:lang w:val="uk-UA"/>
              </w:rPr>
              <w:t>низь</w:t>
            </w:r>
            <w:r w:rsidR="00F14ADA" w:rsidRPr="0031013A">
              <w:rPr>
                <w:b/>
                <w:sz w:val="24"/>
                <w:szCs w:val="24"/>
                <w:lang w:val="uk-UA"/>
              </w:rPr>
              <w:t>кий</w:t>
            </w:r>
          </w:p>
        </w:tc>
        <w:tc>
          <w:tcPr>
            <w:tcW w:w="1174" w:type="dxa"/>
            <w:tcBorders>
              <w:top w:val="single" w:sz="4" w:space="0" w:color="auto"/>
              <w:left w:val="single" w:sz="4" w:space="0" w:color="auto"/>
              <w:bottom w:val="single" w:sz="4" w:space="0" w:color="auto"/>
              <w:right w:val="single" w:sz="4" w:space="0" w:color="auto"/>
            </w:tcBorders>
          </w:tcPr>
          <w:p w:rsidR="00F14ADA" w:rsidRPr="0031013A" w:rsidRDefault="009F327B" w:rsidP="00D41E5C">
            <w:pPr>
              <w:widowControl w:val="0"/>
              <w:jc w:val="center"/>
              <w:rPr>
                <w:b/>
                <w:sz w:val="24"/>
                <w:szCs w:val="24"/>
                <w:lang w:val="uk-UA"/>
              </w:rPr>
            </w:pPr>
            <w:r w:rsidRPr="0031013A">
              <w:rPr>
                <w:b/>
                <w:spacing w:val="-6"/>
                <w:sz w:val="24"/>
                <w:szCs w:val="24"/>
                <w:lang w:val="uk-UA"/>
              </w:rPr>
              <w:t>серед</w:t>
            </w:r>
            <w:r w:rsidR="00F14ADA" w:rsidRPr="0031013A">
              <w:rPr>
                <w:b/>
                <w:sz w:val="24"/>
                <w:szCs w:val="24"/>
                <w:lang w:val="uk-UA"/>
              </w:rPr>
              <w:t>ній</w:t>
            </w:r>
          </w:p>
        </w:tc>
        <w:tc>
          <w:tcPr>
            <w:tcW w:w="1225" w:type="dxa"/>
            <w:tcBorders>
              <w:top w:val="single" w:sz="4" w:space="0" w:color="auto"/>
              <w:left w:val="single" w:sz="4" w:space="0" w:color="auto"/>
              <w:bottom w:val="single" w:sz="4" w:space="0" w:color="auto"/>
              <w:right w:val="single" w:sz="4" w:space="0" w:color="auto"/>
            </w:tcBorders>
          </w:tcPr>
          <w:p w:rsidR="00F14ADA" w:rsidRPr="0031013A" w:rsidRDefault="009F327B" w:rsidP="00D41E5C">
            <w:pPr>
              <w:widowControl w:val="0"/>
              <w:jc w:val="center"/>
              <w:rPr>
                <w:b/>
                <w:sz w:val="24"/>
                <w:szCs w:val="24"/>
                <w:lang w:val="uk-UA"/>
              </w:rPr>
            </w:pPr>
            <w:r w:rsidRPr="0031013A">
              <w:rPr>
                <w:b/>
                <w:spacing w:val="-10"/>
                <w:sz w:val="24"/>
                <w:szCs w:val="24"/>
                <w:lang w:val="uk-UA"/>
              </w:rPr>
              <w:t>достат</w:t>
            </w:r>
            <w:r w:rsidR="00F14ADA" w:rsidRPr="0031013A">
              <w:rPr>
                <w:b/>
                <w:sz w:val="24"/>
                <w:szCs w:val="24"/>
                <w:lang w:val="uk-UA"/>
              </w:rPr>
              <w:t>ній</w:t>
            </w:r>
          </w:p>
        </w:tc>
        <w:tc>
          <w:tcPr>
            <w:tcW w:w="1276" w:type="dxa"/>
            <w:tcBorders>
              <w:top w:val="single" w:sz="4" w:space="0" w:color="auto"/>
              <w:left w:val="single" w:sz="4" w:space="0" w:color="auto"/>
              <w:bottom w:val="single" w:sz="4" w:space="0" w:color="auto"/>
              <w:right w:val="single" w:sz="4" w:space="0" w:color="auto"/>
            </w:tcBorders>
          </w:tcPr>
          <w:p w:rsidR="00F14ADA" w:rsidRPr="0031013A" w:rsidRDefault="00F14ADA" w:rsidP="00D41E5C">
            <w:pPr>
              <w:widowControl w:val="0"/>
              <w:jc w:val="center"/>
              <w:rPr>
                <w:b/>
                <w:sz w:val="24"/>
                <w:szCs w:val="24"/>
                <w:lang w:val="uk-UA"/>
              </w:rPr>
            </w:pPr>
            <w:r w:rsidRPr="0031013A">
              <w:rPr>
                <w:b/>
                <w:sz w:val="24"/>
                <w:szCs w:val="24"/>
                <w:lang w:val="uk-UA"/>
              </w:rPr>
              <w:t>вис</w:t>
            </w:r>
            <w:r w:rsidR="009F327B" w:rsidRPr="0031013A">
              <w:rPr>
                <w:b/>
                <w:sz w:val="24"/>
                <w:szCs w:val="24"/>
                <w:lang w:val="uk-UA"/>
              </w:rPr>
              <w:t>о</w:t>
            </w:r>
            <w:r w:rsidRPr="0031013A">
              <w:rPr>
                <w:b/>
                <w:sz w:val="24"/>
                <w:szCs w:val="24"/>
                <w:lang w:val="uk-UA"/>
              </w:rPr>
              <w:t>кий</w:t>
            </w:r>
          </w:p>
        </w:tc>
      </w:tr>
      <w:tr w:rsidR="00F14ADA" w:rsidRPr="0073081A" w:rsidTr="0031013A">
        <w:trPr>
          <w:trHeight w:val="20"/>
          <w:jc w:val="center"/>
        </w:trPr>
        <w:tc>
          <w:tcPr>
            <w:tcW w:w="1314" w:type="dxa"/>
            <w:vMerge w:val="restart"/>
            <w:tcBorders>
              <w:top w:val="single" w:sz="4" w:space="0" w:color="auto"/>
              <w:left w:val="single" w:sz="4" w:space="0" w:color="auto"/>
              <w:bottom w:val="single" w:sz="4" w:space="0" w:color="auto"/>
              <w:right w:val="single" w:sz="4" w:space="0" w:color="auto"/>
            </w:tcBorders>
          </w:tcPr>
          <w:p w:rsidR="00F14ADA" w:rsidRPr="0073081A" w:rsidRDefault="00554F13" w:rsidP="00D41E5C">
            <w:pPr>
              <w:widowControl w:val="0"/>
              <w:jc w:val="center"/>
              <w:rPr>
                <w:sz w:val="24"/>
                <w:szCs w:val="24"/>
                <w:lang w:val="uk-UA"/>
              </w:rPr>
            </w:pPr>
            <w:r>
              <w:rPr>
                <w:sz w:val="24"/>
                <w:szCs w:val="24"/>
                <w:lang w:val="uk-UA"/>
              </w:rPr>
              <w:t>1(</w:t>
            </w:r>
            <w:r w:rsidR="00F14ADA" w:rsidRPr="0073081A">
              <w:rPr>
                <w:sz w:val="24"/>
                <w:szCs w:val="24"/>
                <w:lang w:val="uk-UA"/>
              </w:rPr>
              <w:t>6</w:t>
            </w:r>
            <w:r>
              <w:rPr>
                <w:sz w:val="24"/>
                <w:szCs w:val="24"/>
                <w:lang w:val="uk-UA"/>
              </w:rPr>
              <w:t>)</w:t>
            </w:r>
            <w:r w:rsidR="00F14ADA" w:rsidRPr="0073081A">
              <w:rPr>
                <w:sz w:val="24"/>
                <w:szCs w:val="24"/>
                <w:lang w:val="uk-UA"/>
              </w:rPr>
              <w:t xml:space="preserve"> рік </w:t>
            </w:r>
            <w:r w:rsidR="00F14ADA" w:rsidRPr="0073081A">
              <w:rPr>
                <w:spacing w:val="-2"/>
                <w:sz w:val="24"/>
                <w:szCs w:val="24"/>
                <w:lang w:val="uk-UA"/>
              </w:rPr>
              <w:t>вивчення</w:t>
            </w:r>
          </w:p>
        </w:tc>
        <w:tc>
          <w:tcPr>
            <w:tcW w:w="1735" w:type="dxa"/>
            <w:vMerge w:val="restart"/>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rPr>
                <w:sz w:val="24"/>
                <w:szCs w:val="24"/>
                <w:lang w:val="uk-UA"/>
              </w:rPr>
            </w:pPr>
            <w:r w:rsidRPr="0073081A">
              <w:rPr>
                <w:sz w:val="24"/>
                <w:szCs w:val="24"/>
                <w:lang w:val="uk-UA"/>
              </w:rPr>
              <w:t xml:space="preserve">Біг </w:t>
            </w:r>
            <w:smartTag w:uri="urn:schemas-microsoft-com:office:smarttags" w:element="metricconverter">
              <w:smartTagPr>
                <w:attr w:name="ProductID" w:val="30 м"/>
              </w:smartTagPr>
              <w:r w:rsidRPr="0073081A">
                <w:rPr>
                  <w:sz w:val="24"/>
                  <w:szCs w:val="24"/>
                  <w:lang w:val="uk-UA"/>
                </w:rPr>
                <w:t>30 м</w:t>
              </w:r>
            </w:smartTag>
            <w:r w:rsidRPr="0073081A">
              <w:rPr>
                <w:sz w:val="24"/>
                <w:szCs w:val="24"/>
                <w:lang w:val="uk-UA"/>
              </w:rPr>
              <w:t xml:space="preserve"> (с)</w:t>
            </w: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юн.</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2067D3" w:rsidP="00D41E5C">
            <w:pPr>
              <w:widowControl w:val="0"/>
              <w:jc w:val="center"/>
              <w:rPr>
                <w:sz w:val="24"/>
                <w:szCs w:val="24"/>
                <w:lang w:val="uk-UA"/>
              </w:rPr>
            </w:pPr>
            <w:r w:rsidRPr="0073081A">
              <w:rPr>
                <w:sz w:val="24"/>
                <w:szCs w:val="24"/>
                <w:lang w:val="uk-UA"/>
              </w:rPr>
              <w:t>біль</w:t>
            </w:r>
            <w:r w:rsidR="00F14ADA" w:rsidRPr="0073081A">
              <w:rPr>
                <w:sz w:val="24"/>
                <w:szCs w:val="24"/>
                <w:lang w:val="uk-UA"/>
              </w:rPr>
              <w:t>ше 5,7</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5,7</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5,3</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4,7</w:t>
            </w:r>
          </w:p>
        </w:tc>
      </w:tr>
      <w:tr w:rsidR="00F14ADA" w:rsidRPr="0073081A" w:rsidTr="0031013A">
        <w:trPr>
          <w:trHeight w:val="20"/>
          <w:jc w:val="center"/>
        </w:trPr>
        <w:tc>
          <w:tcPr>
            <w:tcW w:w="1314"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дівч.</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2067D3" w:rsidP="00D41E5C">
            <w:pPr>
              <w:widowControl w:val="0"/>
              <w:jc w:val="center"/>
              <w:rPr>
                <w:sz w:val="24"/>
                <w:szCs w:val="24"/>
                <w:lang w:val="uk-UA"/>
              </w:rPr>
            </w:pPr>
            <w:r w:rsidRPr="0073081A">
              <w:rPr>
                <w:sz w:val="24"/>
                <w:szCs w:val="24"/>
                <w:lang w:val="uk-UA"/>
              </w:rPr>
              <w:t>біль</w:t>
            </w:r>
            <w:r w:rsidR="00F14ADA" w:rsidRPr="0073081A">
              <w:rPr>
                <w:sz w:val="24"/>
                <w:szCs w:val="24"/>
                <w:lang w:val="uk-UA"/>
              </w:rPr>
              <w:t>ше 6,6</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6,6</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5,9</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5,5</w:t>
            </w:r>
          </w:p>
        </w:tc>
      </w:tr>
      <w:tr w:rsidR="00F14ADA" w:rsidRPr="0073081A" w:rsidTr="0031013A">
        <w:trPr>
          <w:trHeight w:val="20"/>
          <w:jc w:val="center"/>
        </w:trPr>
        <w:tc>
          <w:tcPr>
            <w:tcW w:w="1314"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val="restart"/>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rPr>
                <w:sz w:val="24"/>
                <w:szCs w:val="24"/>
                <w:lang w:val="uk-UA"/>
              </w:rPr>
            </w:pPr>
            <w:r w:rsidRPr="0073081A">
              <w:rPr>
                <w:sz w:val="24"/>
                <w:szCs w:val="24"/>
                <w:lang w:val="uk-UA"/>
              </w:rPr>
              <w:t xml:space="preserve">Біг </w:t>
            </w:r>
            <w:smartTag w:uri="urn:schemas-microsoft-com:office:smarttags" w:element="metricconverter">
              <w:smartTagPr>
                <w:attr w:name="ProductID" w:val="100 м"/>
              </w:smartTagPr>
              <w:r w:rsidRPr="0073081A">
                <w:rPr>
                  <w:sz w:val="24"/>
                  <w:szCs w:val="24"/>
                  <w:lang w:val="uk-UA"/>
                </w:rPr>
                <w:t>100 м</w:t>
              </w:r>
            </w:smartTag>
            <w:r w:rsidRPr="0073081A">
              <w:rPr>
                <w:sz w:val="24"/>
                <w:szCs w:val="24"/>
                <w:lang w:val="uk-UA"/>
              </w:rPr>
              <w:t xml:space="preserve"> (с)</w:t>
            </w:r>
          </w:p>
          <w:p w:rsidR="00F14ADA" w:rsidRPr="0073081A" w:rsidRDefault="00F14ADA" w:rsidP="00D41E5C">
            <w:pPr>
              <w:widowControl w:val="0"/>
              <w:rPr>
                <w:sz w:val="24"/>
                <w:szCs w:val="24"/>
                <w:lang w:val="uk-UA"/>
              </w:rPr>
            </w:pP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юн.</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2067D3" w:rsidP="00D41E5C">
            <w:pPr>
              <w:widowControl w:val="0"/>
              <w:jc w:val="center"/>
              <w:rPr>
                <w:sz w:val="24"/>
                <w:szCs w:val="24"/>
                <w:lang w:val="uk-UA"/>
              </w:rPr>
            </w:pPr>
            <w:r w:rsidRPr="0073081A">
              <w:rPr>
                <w:sz w:val="24"/>
                <w:szCs w:val="24"/>
                <w:lang w:val="uk-UA"/>
              </w:rPr>
              <w:t>біль</w:t>
            </w:r>
            <w:r w:rsidR="00F14ADA" w:rsidRPr="0073081A">
              <w:rPr>
                <w:spacing w:val="-10"/>
                <w:sz w:val="24"/>
                <w:szCs w:val="24"/>
                <w:lang w:val="uk-UA"/>
              </w:rPr>
              <w:t>ше 15,9</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15,9</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15,3</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14,5</w:t>
            </w:r>
          </w:p>
        </w:tc>
      </w:tr>
      <w:tr w:rsidR="00F14ADA" w:rsidRPr="0073081A" w:rsidTr="0031013A">
        <w:trPr>
          <w:trHeight w:val="20"/>
          <w:jc w:val="center"/>
        </w:trPr>
        <w:tc>
          <w:tcPr>
            <w:tcW w:w="1314"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дівч.</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rPr>
                <w:sz w:val="24"/>
                <w:szCs w:val="24"/>
                <w:lang w:val="uk-UA"/>
              </w:rPr>
            </w:pPr>
            <w:r w:rsidRPr="0073081A">
              <w:rPr>
                <w:sz w:val="24"/>
                <w:szCs w:val="24"/>
                <w:lang w:val="uk-UA"/>
              </w:rPr>
              <w:t>біль</w:t>
            </w:r>
            <w:r w:rsidRPr="0073081A">
              <w:rPr>
                <w:spacing w:val="-8"/>
                <w:sz w:val="24"/>
                <w:szCs w:val="24"/>
                <w:lang w:val="uk-UA"/>
              </w:rPr>
              <w:t>ше  18,0</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18,0</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17,5</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16,8</w:t>
            </w:r>
          </w:p>
        </w:tc>
      </w:tr>
      <w:tr w:rsidR="00F14ADA" w:rsidRPr="0073081A" w:rsidTr="0031013A">
        <w:trPr>
          <w:trHeight w:val="20"/>
          <w:jc w:val="center"/>
        </w:trPr>
        <w:tc>
          <w:tcPr>
            <w:tcW w:w="1314"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val="restart"/>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rPr>
                <w:sz w:val="24"/>
                <w:szCs w:val="24"/>
                <w:lang w:val="uk-UA"/>
              </w:rPr>
            </w:pPr>
            <w:r w:rsidRPr="0073081A">
              <w:rPr>
                <w:sz w:val="24"/>
                <w:szCs w:val="24"/>
                <w:lang w:val="uk-UA"/>
              </w:rPr>
              <w:t xml:space="preserve">Рівномірний біг </w:t>
            </w:r>
            <w:smartTag w:uri="urn:schemas-microsoft-com:office:smarttags" w:element="metricconverter">
              <w:smartTagPr>
                <w:attr w:name="ProductID" w:val="1500 м"/>
              </w:smartTagPr>
              <w:r w:rsidRPr="0073081A">
                <w:rPr>
                  <w:sz w:val="24"/>
                  <w:szCs w:val="24"/>
                  <w:lang w:val="uk-UA"/>
                </w:rPr>
                <w:t>1500 м</w:t>
              </w:r>
            </w:smartTag>
          </w:p>
          <w:p w:rsidR="00F14ADA" w:rsidRPr="0073081A" w:rsidRDefault="00F14ADA" w:rsidP="00D41E5C">
            <w:pPr>
              <w:widowControl w:val="0"/>
              <w:rPr>
                <w:sz w:val="24"/>
                <w:szCs w:val="24"/>
                <w:lang w:val="uk-UA"/>
              </w:rPr>
            </w:pPr>
            <w:r w:rsidRPr="0073081A">
              <w:rPr>
                <w:sz w:val="24"/>
                <w:szCs w:val="24"/>
                <w:lang w:val="uk-UA"/>
              </w:rPr>
              <w:t>(хв, с)</w:t>
            </w: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юн.</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rPr>
                <w:sz w:val="24"/>
                <w:szCs w:val="24"/>
                <w:lang w:val="uk-UA"/>
              </w:rPr>
            </w:pPr>
            <w:r w:rsidRPr="0073081A">
              <w:rPr>
                <w:sz w:val="24"/>
                <w:szCs w:val="24"/>
                <w:lang w:val="uk-UA"/>
              </w:rPr>
              <w:t>більше 7,30</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7,30</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7,00</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6,20</w:t>
            </w:r>
          </w:p>
        </w:tc>
      </w:tr>
      <w:tr w:rsidR="00F14ADA" w:rsidRPr="0073081A" w:rsidTr="0031013A">
        <w:trPr>
          <w:trHeight w:val="20"/>
          <w:jc w:val="center"/>
        </w:trPr>
        <w:tc>
          <w:tcPr>
            <w:tcW w:w="1314"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дівч.</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більше 9,00</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9,00</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8,30</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7,45</w:t>
            </w:r>
          </w:p>
        </w:tc>
      </w:tr>
      <w:tr w:rsidR="00F14ADA" w:rsidRPr="0073081A" w:rsidTr="0031013A">
        <w:trPr>
          <w:trHeight w:val="20"/>
          <w:jc w:val="center"/>
        </w:trPr>
        <w:tc>
          <w:tcPr>
            <w:tcW w:w="1314"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val="restart"/>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rPr>
                <w:sz w:val="24"/>
                <w:szCs w:val="24"/>
                <w:lang w:val="uk-UA"/>
              </w:rPr>
            </w:pPr>
            <w:r w:rsidRPr="0073081A">
              <w:rPr>
                <w:spacing w:val="-4"/>
                <w:sz w:val="24"/>
                <w:szCs w:val="24"/>
                <w:lang w:val="uk-UA"/>
              </w:rPr>
              <w:t>Стрибок у дов</w:t>
            </w:r>
            <w:r w:rsidRPr="0073081A">
              <w:rPr>
                <w:sz w:val="24"/>
                <w:szCs w:val="24"/>
                <w:lang w:val="uk-UA"/>
              </w:rPr>
              <w:t>-жину з місця (см)</w:t>
            </w: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юн.</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до 200</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200</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210</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220</w:t>
            </w:r>
          </w:p>
        </w:tc>
      </w:tr>
      <w:tr w:rsidR="00F14ADA" w:rsidRPr="0073081A" w:rsidTr="0031013A">
        <w:trPr>
          <w:trHeight w:val="20"/>
          <w:jc w:val="center"/>
        </w:trPr>
        <w:tc>
          <w:tcPr>
            <w:tcW w:w="1314"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дівч.</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до 155</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155</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170</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185</w:t>
            </w:r>
          </w:p>
        </w:tc>
      </w:tr>
      <w:tr w:rsidR="00F14ADA" w:rsidRPr="0073081A" w:rsidTr="0031013A">
        <w:trPr>
          <w:trHeight w:val="20"/>
          <w:jc w:val="center"/>
        </w:trPr>
        <w:tc>
          <w:tcPr>
            <w:tcW w:w="1314"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val="restart"/>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rPr>
                <w:sz w:val="24"/>
                <w:szCs w:val="24"/>
                <w:lang w:val="uk-UA"/>
              </w:rPr>
            </w:pPr>
            <w:r w:rsidRPr="0073081A">
              <w:rPr>
                <w:spacing w:val="-4"/>
                <w:sz w:val="24"/>
                <w:szCs w:val="24"/>
                <w:lang w:val="uk-UA"/>
              </w:rPr>
              <w:t>Стрибок у дов</w:t>
            </w:r>
            <w:r w:rsidRPr="0073081A">
              <w:rPr>
                <w:sz w:val="24"/>
                <w:szCs w:val="24"/>
                <w:lang w:val="uk-UA"/>
              </w:rPr>
              <w:t>-</w:t>
            </w:r>
            <w:r w:rsidRPr="0073081A">
              <w:rPr>
                <w:spacing w:val="-4"/>
                <w:sz w:val="24"/>
                <w:szCs w:val="24"/>
                <w:lang w:val="uk-UA"/>
              </w:rPr>
              <w:t>жину з розбігу (см)</w:t>
            </w:r>
            <w:r w:rsidRPr="0073081A">
              <w:rPr>
                <w:sz w:val="24"/>
                <w:szCs w:val="24"/>
                <w:lang w:val="uk-UA"/>
              </w:rPr>
              <w:t xml:space="preserve"> </w:t>
            </w: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юн.</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до 350</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350</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380</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410</w:t>
            </w:r>
          </w:p>
        </w:tc>
      </w:tr>
      <w:tr w:rsidR="00F14ADA" w:rsidRPr="0073081A" w:rsidTr="0031013A">
        <w:trPr>
          <w:trHeight w:val="20"/>
          <w:jc w:val="center"/>
        </w:trPr>
        <w:tc>
          <w:tcPr>
            <w:tcW w:w="1314"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дівч.</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до 250</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250</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280</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310</w:t>
            </w:r>
          </w:p>
        </w:tc>
      </w:tr>
      <w:tr w:rsidR="00F14ADA" w:rsidRPr="0073081A" w:rsidTr="0031013A">
        <w:trPr>
          <w:trHeight w:val="20"/>
          <w:jc w:val="center"/>
        </w:trPr>
        <w:tc>
          <w:tcPr>
            <w:tcW w:w="1314"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val="restart"/>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rPr>
                <w:sz w:val="24"/>
                <w:szCs w:val="24"/>
                <w:lang w:val="uk-UA"/>
              </w:rPr>
            </w:pPr>
            <w:r w:rsidRPr="0073081A">
              <w:rPr>
                <w:sz w:val="24"/>
                <w:szCs w:val="24"/>
                <w:lang w:val="uk-UA"/>
              </w:rPr>
              <w:t xml:space="preserve">Стрибок у ви-соту з розбігу способом </w:t>
            </w:r>
            <w:r w:rsidR="00E26135">
              <w:rPr>
                <w:sz w:val="24"/>
                <w:szCs w:val="24"/>
                <w:lang w:val="uk-UA"/>
              </w:rPr>
              <w:t>«</w:t>
            </w:r>
            <w:r w:rsidRPr="0073081A">
              <w:rPr>
                <w:sz w:val="24"/>
                <w:szCs w:val="24"/>
                <w:lang w:val="uk-UA"/>
              </w:rPr>
              <w:t>пе-</w:t>
            </w:r>
            <w:r w:rsidRPr="0073081A">
              <w:rPr>
                <w:spacing w:val="-14"/>
                <w:sz w:val="24"/>
                <w:szCs w:val="24"/>
                <w:lang w:val="uk-UA"/>
              </w:rPr>
              <w:t>реступання</w:t>
            </w:r>
            <w:r w:rsidR="00E26135">
              <w:rPr>
                <w:spacing w:val="-14"/>
                <w:sz w:val="24"/>
                <w:szCs w:val="24"/>
                <w:lang w:val="uk-UA"/>
              </w:rPr>
              <w:t>»</w:t>
            </w:r>
            <w:r w:rsidRPr="0073081A">
              <w:rPr>
                <w:spacing w:val="-14"/>
                <w:sz w:val="24"/>
                <w:szCs w:val="24"/>
                <w:lang w:val="uk-UA"/>
              </w:rPr>
              <w:t xml:space="preserve"> (см)</w:t>
            </w: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юн.</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до 90</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90</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105</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120</w:t>
            </w:r>
          </w:p>
        </w:tc>
      </w:tr>
      <w:tr w:rsidR="00F14ADA" w:rsidRPr="0073081A" w:rsidTr="0031013A">
        <w:trPr>
          <w:trHeight w:val="20"/>
          <w:jc w:val="center"/>
        </w:trPr>
        <w:tc>
          <w:tcPr>
            <w:tcW w:w="1314"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дівч.</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до 75</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75</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85</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100</w:t>
            </w:r>
          </w:p>
        </w:tc>
      </w:tr>
      <w:tr w:rsidR="00F14ADA" w:rsidRPr="0073081A" w:rsidTr="0031013A">
        <w:trPr>
          <w:trHeight w:val="20"/>
          <w:jc w:val="center"/>
        </w:trPr>
        <w:tc>
          <w:tcPr>
            <w:tcW w:w="1314"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val="restart"/>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rPr>
                <w:sz w:val="24"/>
                <w:szCs w:val="24"/>
                <w:lang w:val="uk-UA"/>
              </w:rPr>
            </w:pPr>
            <w:r w:rsidRPr="0073081A">
              <w:rPr>
                <w:spacing w:val="-4"/>
                <w:sz w:val="24"/>
                <w:szCs w:val="24"/>
                <w:lang w:val="uk-UA"/>
              </w:rPr>
              <w:t>Метання мало</w:t>
            </w:r>
            <w:r w:rsidRPr="0073081A">
              <w:rPr>
                <w:sz w:val="24"/>
                <w:szCs w:val="24"/>
                <w:lang w:val="uk-UA"/>
              </w:rPr>
              <w:t>-го м’яча на дальність (м)</w:t>
            </w: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юн.</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до 35</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35</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45</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50</w:t>
            </w:r>
          </w:p>
        </w:tc>
      </w:tr>
      <w:tr w:rsidR="00F14ADA" w:rsidRPr="0073081A" w:rsidTr="0031013A">
        <w:trPr>
          <w:trHeight w:val="20"/>
          <w:jc w:val="center"/>
        </w:trPr>
        <w:tc>
          <w:tcPr>
            <w:tcW w:w="1314"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дівч.</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до 16</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16</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20</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25</w:t>
            </w:r>
          </w:p>
        </w:tc>
      </w:tr>
      <w:tr w:rsidR="00F14ADA" w:rsidRPr="0073081A" w:rsidTr="0031013A">
        <w:trPr>
          <w:trHeight w:val="20"/>
          <w:jc w:val="center"/>
        </w:trPr>
        <w:tc>
          <w:tcPr>
            <w:tcW w:w="1314" w:type="dxa"/>
            <w:vMerge w:val="restart"/>
            <w:tcBorders>
              <w:top w:val="single" w:sz="4" w:space="0" w:color="auto"/>
              <w:left w:val="single" w:sz="4" w:space="0" w:color="auto"/>
              <w:right w:val="single" w:sz="4" w:space="0" w:color="auto"/>
            </w:tcBorders>
          </w:tcPr>
          <w:p w:rsidR="00F14ADA" w:rsidRPr="0073081A" w:rsidRDefault="00554F13" w:rsidP="00D41E5C">
            <w:pPr>
              <w:widowControl w:val="0"/>
              <w:jc w:val="center"/>
              <w:rPr>
                <w:sz w:val="24"/>
                <w:szCs w:val="24"/>
                <w:lang w:val="uk-UA"/>
              </w:rPr>
            </w:pPr>
            <w:r>
              <w:rPr>
                <w:sz w:val="24"/>
                <w:szCs w:val="24"/>
                <w:lang w:val="uk-UA"/>
              </w:rPr>
              <w:t>2(</w:t>
            </w:r>
            <w:r w:rsidR="00F14ADA" w:rsidRPr="0073081A">
              <w:rPr>
                <w:sz w:val="24"/>
                <w:szCs w:val="24"/>
                <w:lang w:val="uk-UA"/>
              </w:rPr>
              <w:t>7</w:t>
            </w:r>
            <w:r>
              <w:rPr>
                <w:sz w:val="24"/>
                <w:szCs w:val="24"/>
                <w:lang w:val="uk-UA"/>
              </w:rPr>
              <w:t>)</w:t>
            </w:r>
            <w:r w:rsidR="00F14ADA" w:rsidRPr="0073081A">
              <w:rPr>
                <w:sz w:val="24"/>
                <w:szCs w:val="24"/>
                <w:lang w:val="uk-UA"/>
              </w:rPr>
              <w:t xml:space="preserve"> рік </w:t>
            </w:r>
            <w:r w:rsidR="00F14ADA" w:rsidRPr="0073081A">
              <w:rPr>
                <w:spacing w:val="-2"/>
                <w:sz w:val="24"/>
                <w:szCs w:val="24"/>
                <w:lang w:val="uk-UA"/>
              </w:rPr>
              <w:t>вивчення</w:t>
            </w:r>
          </w:p>
        </w:tc>
        <w:tc>
          <w:tcPr>
            <w:tcW w:w="1735" w:type="dxa"/>
            <w:vMerge w:val="restart"/>
            <w:tcBorders>
              <w:top w:val="single" w:sz="4" w:space="0" w:color="auto"/>
              <w:left w:val="single" w:sz="4" w:space="0" w:color="auto"/>
              <w:right w:val="single" w:sz="4" w:space="0" w:color="auto"/>
            </w:tcBorders>
          </w:tcPr>
          <w:p w:rsidR="00F14ADA" w:rsidRPr="0073081A" w:rsidRDefault="00F14ADA" w:rsidP="00D41E5C">
            <w:pPr>
              <w:widowControl w:val="0"/>
              <w:rPr>
                <w:sz w:val="24"/>
                <w:szCs w:val="24"/>
                <w:lang w:val="uk-UA"/>
              </w:rPr>
            </w:pPr>
            <w:r w:rsidRPr="0073081A">
              <w:rPr>
                <w:sz w:val="24"/>
                <w:szCs w:val="24"/>
                <w:lang w:val="uk-UA"/>
              </w:rPr>
              <w:t xml:space="preserve">Біг </w:t>
            </w:r>
            <w:smartTag w:uri="urn:schemas-microsoft-com:office:smarttags" w:element="metricconverter">
              <w:smartTagPr>
                <w:attr w:name="ProductID" w:val="30 м"/>
              </w:smartTagPr>
              <w:r w:rsidRPr="0073081A">
                <w:rPr>
                  <w:sz w:val="24"/>
                  <w:szCs w:val="24"/>
                  <w:lang w:val="uk-UA"/>
                </w:rPr>
                <w:t>30 м</w:t>
              </w:r>
            </w:smartTag>
            <w:r w:rsidRPr="0073081A">
              <w:rPr>
                <w:sz w:val="24"/>
                <w:szCs w:val="24"/>
                <w:lang w:val="uk-UA"/>
              </w:rPr>
              <w:t xml:space="preserve"> (с)</w:t>
            </w: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юн.</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більше 5,5</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5,5</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5,1</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4,5</w:t>
            </w:r>
          </w:p>
        </w:tc>
      </w:tr>
      <w:tr w:rsidR="00F14ADA" w:rsidRPr="0073081A" w:rsidTr="0031013A">
        <w:trPr>
          <w:trHeight w:val="20"/>
          <w:jc w:val="center"/>
        </w:trPr>
        <w:tc>
          <w:tcPr>
            <w:tcW w:w="1314" w:type="dxa"/>
            <w:vMerge/>
            <w:tcBorders>
              <w:left w:val="single" w:sz="4" w:space="0" w:color="auto"/>
              <w:right w:val="single" w:sz="4" w:space="0" w:color="auto"/>
            </w:tcBorders>
          </w:tcPr>
          <w:p w:rsidR="00F14ADA" w:rsidRPr="0073081A" w:rsidRDefault="00F14ADA" w:rsidP="00D41E5C">
            <w:pPr>
              <w:widowControl w:val="0"/>
              <w:jc w:val="center"/>
              <w:rPr>
                <w:sz w:val="24"/>
                <w:szCs w:val="24"/>
                <w:lang w:val="uk-UA"/>
              </w:rPr>
            </w:pPr>
          </w:p>
        </w:tc>
        <w:tc>
          <w:tcPr>
            <w:tcW w:w="1735" w:type="dxa"/>
            <w:vMerge/>
            <w:tcBorders>
              <w:left w:val="single" w:sz="4" w:space="0" w:color="auto"/>
              <w:bottom w:val="single" w:sz="4" w:space="0" w:color="auto"/>
              <w:right w:val="single" w:sz="4" w:space="0" w:color="auto"/>
            </w:tcBorders>
          </w:tcPr>
          <w:p w:rsidR="00F14ADA" w:rsidRPr="0073081A" w:rsidRDefault="00F14ADA" w:rsidP="00D41E5C">
            <w:pPr>
              <w:widowControl w:val="0"/>
              <w:rPr>
                <w:sz w:val="24"/>
                <w:szCs w:val="24"/>
                <w:lang w:val="uk-UA"/>
              </w:rPr>
            </w:pP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дівч.</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більше 6,7</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6,7</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5,8</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5,5</w:t>
            </w:r>
          </w:p>
        </w:tc>
      </w:tr>
      <w:tr w:rsidR="00F14ADA" w:rsidRPr="0073081A" w:rsidTr="0031013A">
        <w:trPr>
          <w:trHeight w:val="20"/>
          <w:jc w:val="center"/>
        </w:trPr>
        <w:tc>
          <w:tcPr>
            <w:tcW w:w="1314" w:type="dxa"/>
            <w:vMerge/>
            <w:tcBorders>
              <w:left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val="restart"/>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rPr>
                <w:sz w:val="24"/>
                <w:szCs w:val="24"/>
                <w:lang w:val="uk-UA"/>
              </w:rPr>
            </w:pPr>
            <w:r w:rsidRPr="0073081A">
              <w:rPr>
                <w:sz w:val="24"/>
                <w:szCs w:val="24"/>
                <w:lang w:val="uk-UA"/>
              </w:rPr>
              <w:t xml:space="preserve">Біг </w:t>
            </w:r>
            <w:smartTag w:uri="urn:schemas-microsoft-com:office:smarttags" w:element="metricconverter">
              <w:smartTagPr>
                <w:attr w:name="ProductID" w:val="100 м"/>
              </w:smartTagPr>
              <w:r w:rsidRPr="0073081A">
                <w:rPr>
                  <w:sz w:val="24"/>
                  <w:szCs w:val="24"/>
                  <w:lang w:val="uk-UA"/>
                </w:rPr>
                <w:t>100 м</w:t>
              </w:r>
            </w:smartTag>
            <w:r w:rsidRPr="0073081A">
              <w:rPr>
                <w:sz w:val="24"/>
                <w:szCs w:val="24"/>
                <w:lang w:val="uk-UA"/>
              </w:rPr>
              <w:t xml:space="preserve"> (с)</w:t>
            </w:r>
          </w:p>
          <w:p w:rsidR="00F14ADA" w:rsidRPr="0073081A" w:rsidRDefault="00F14ADA" w:rsidP="00D41E5C">
            <w:pPr>
              <w:widowControl w:val="0"/>
              <w:rPr>
                <w:sz w:val="24"/>
                <w:szCs w:val="24"/>
                <w:lang w:val="uk-UA"/>
              </w:rPr>
            </w:pP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юн.</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біль</w:t>
            </w:r>
            <w:r w:rsidRPr="0073081A">
              <w:rPr>
                <w:spacing w:val="-8"/>
                <w:sz w:val="24"/>
                <w:szCs w:val="24"/>
                <w:lang w:val="uk-UA"/>
              </w:rPr>
              <w:t>ше 15,8</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15,8</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15,0</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14,3</w:t>
            </w:r>
          </w:p>
        </w:tc>
      </w:tr>
      <w:tr w:rsidR="00F14ADA" w:rsidRPr="0073081A" w:rsidTr="0031013A">
        <w:trPr>
          <w:trHeight w:val="20"/>
          <w:jc w:val="center"/>
        </w:trPr>
        <w:tc>
          <w:tcPr>
            <w:tcW w:w="1314" w:type="dxa"/>
            <w:vMerge/>
            <w:tcBorders>
              <w:left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дівч.</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біль</w:t>
            </w:r>
            <w:r w:rsidRPr="0073081A">
              <w:rPr>
                <w:spacing w:val="-10"/>
                <w:sz w:val="24"/>
                <w:szCs w:val="24"/>
                <w:lang w:val="uk-UA"/>
              </w:rPr>
              <w:t>ше 18,3</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18,3</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17,8</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16,8</w:t>
            </w:r>
          </w:p>
        </w:tc>
      </w:tr>
      <w:tr w:rsidR="00F14ADA" w:rsidRPr="0073081A" w:rsidTr="0031013A">
        <w:trPr>
          <w:trHeight w:val="20"/>
          <w:jc w:val="center"/>
        </w:trPr>
        <w:tc>
          <w:tcPr>
            <w:tcW w:w="1314" w:type="dxa"/>
            <w:vMerge/>
            <w:tcBorders>
              <w:left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val="restart"/>
            <w:tcBorders>
              <w:top w:val="single" w:sz="4" w:space="0" w:color="auto"/>
              <w:left w:val="single" w:sz="4" w:space="0" w:color="auto"/>
              <w:bottom w:val="single" w:sz="4" w:space="0" w:color="auto"/>
              <w:right w:val="single" w:sz="4" w:space="0" w:color="auto"/>
            </w:tcBorders>
          </w:tcPr>
          <w:p w:rsidR="00F14ADA" w:rsidRPr="0073081A" w:rsidRDefault="00FE2CBC" w:rsidP="00FE2CBC">
            <w:pPr>
              <w:widowControl w:val="0"/>
              <w:rPr>
                <w:sz w:val="24"/>
                <w:szCs w:val="24"/>
                <w:lang w:val="uk-UA"/>
              </w:rPr>
            </w:pPr>
            <w:r>
              <w:rPr>
                <w:sz w:val="24"/>
                <w:szCs w:val="24"/>
                <w:lang w:val="uk-UA"/>
              </w:rPr>
              <w:t xml:space="preserve">Рівномірний біг </w:t>
            </w:r>
            <w:r w:rsidR="00F14ADA" w:rsidRPr="0073081A">
              <w:rPr>
                <w:sz w:val="24"/>
                <w:szCs w:val="24"/>
                <w:lang w:val="uk-UA"/>
              </w:rPr>
              <w:t>1500(хв, с)</w:t>
            </w: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pacing w:val="-20"/>
                <w:sz w:val="24"/>
                <w:szCs w:val="24"/>
                <w:lang w:val="uk-UA"/>
              </w:rPr>
            </w:pPr>
            <w:r w:rsidRPr="0073081A">
              <w:rPr>
                <w:sz w:val="24"/>
                <w:szCs w:val="24"/>
                <w:lang w:val="uk-UA"/>
              </w:rPr>
              <w:t>юн.</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більше 7,20</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7,20</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6,50</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6,10</w:t>
            </w:r>
          </w:p>
        </w:tc>
      </w:tr>
      <w:tr w:rsidR="00F14ADA" w:rsidRPr="0073081A" w:rsidTr="0031013A">
        <w:trPr>
          <w:trHeight w:val="20"/>
          <w:jc w:val="center"/>
        </w:trPr>
        <w:tc>
          <w:tcPr>
            <w:tcW w:w="1314" w:type="dxa"/>
            <w:vMerge/>
            <w:tcBorders>
              <w:left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дівч.</w:t>
            </w:r>
          </w:p>
          <w:p w:rsidR="00F14ADA" w:rsidRPr="0073081A" w:rsidRDefault="00F14ADA" w:rsidP="00D41E5C">
            <w:pPr>
              <w:widowControl w:val="0"/>
              <w:jc w:val="center"/>
              <w:rPr>
                <w:spacing w:val="-20"/>
                <w:sz w:val="24"/>
                <w:szCs w:val="24"/>
                <w:lang w:val="uk-UA"/>
              </w:rPr>
            </w:pP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більше 8,50</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8,50</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8,20</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7,40</w:t>
            </w:r>
          </w:p>
        </w:tc>
      </w:tr>
      <w:tr w:rsidR="00F14ADA" w:rsidRPr="0073081A" w:rsidTr="0031013A">
        <w:trPr>
          <w:trHeight w:val="20"/>
          <w:jc w:val="center"/>
        </w:trPr>
        <w:tc>
          <w:tcPr>
            <w:tcW w:w="1314" w:type="dxa"/>
            <w:vMerge/>
            <w:tcBorders>
              <w:left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val="restart"/>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rPr>
                <w:sz w:val="24"/>
                <w:szCs w:val="24"/>
                <w:lang w:val="uk-UA"/>
              </w:rPr>
            </w:pPr>
            <w:r w:rsidRPr="0073081A">
              <w:rPr>
                <w:spacing w:val="-4"/>
                <w:sz w:val="24"/>
                <w:szCs w:val="24"/>
                <w:lang w:val="uk-UA"/>
              </w:rPr>
              <w:t>Стрибок у дов</w:t>
            </w:r>
            <w:r w:rsidRPr="0073081A">
              <w:rPr>
                <w:sz w:val="24"/>
                <w:szCs w:val="24"/>
                <w:lang w:val="uk-UA"/>
              </w:rPr>
              <w:t>-жину з місця (см)</w:t>
            </w: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юн.</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до 205</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205</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215</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225</w:t>
            </w:r>
          </w:p>
        </w:tc>
      </w:tr>
      <w:tr w:rsidR="00F14ADA" w:rsidRPr="0073081A" w:rsidTr="0031013A">
        <w:trPr>
          <w:trHeight w:val="20"/>
          <w:jc w:val="center"/>
        </w:trPr>
        <w:tc>
          <w:tcPr>
            <w:tcW w:w="1314" w:type="dxa"/>
            <w:vMerge/>
            <w:tcBorders>
              <w:left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дівч.</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до 150</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150</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170</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180</w:t>
            </w:r>
          </w:p>
        </w:tc>
      </w:tr>
      <w:tr w:rsidR="00F14ADA" w:rsidRPr="0073081A" w:rsidTr="0031013A">
        <w:trPr>
          <w:trHeight w:val="20"/>
          <w:jc w:val="center"/>
        </w:trPr>
        <w:tc>
          <w:tcPr>
            <w:tcW w:w="1314" w:type="dxa"/>
            <w:vMerge/>
            <w:tcBorders>
              <w:left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val="restart"/>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rPr>
                <w:sz w:val="24"/>
                <w:szCs w:val="24"/>
                <w:lang w:val="uk-UA"/>
              </w:rPr>
            </w:pPr>
            <w:r w:rsidRPr="0073081A">
              <w:rPr>
                <w:spacing w:val="-4"/>
                <w:sz w:val="24"/>
                <w:szCs w:val="24"/>
                <w:lang w:val="uk-UA"/>
              </w:rPr>
              <w:t>Стрибок у дов</w:t>
            </w:r>
            <w:r w:rsidRPr="0073081A">
              <w:rPr>
                <w:sz w:val="24"/>
                <w:szCs w:val="24"/>
                <w:lang w:val="uk-UA"/>
              </w:rPr>
              <w:t>-</w:t>
            </w:r>
            <w:r w:rsidRPr="0073081A">
              <w:rPr>
                <w:spacing w:val="-4"/>
                <w:sz w:val="24"/>
                <w:szCs w:val="24"/>
                <w:lang w:val="uk-UA"/>
              </w:rPr>
              <w:t>жину з розбігу</w:t>
            </w:r>
            <w:r w:rsidRPr="0073081A">
              <w:rPr>
                <w:sz w:val="24"/>
                <w:szCs w:val="24"/>
                <w:lang w:val="uk-UA"/>
              </w:rPr>
              <w:t xml:space="preserve"> см)</w:t>
            </w: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юн.</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до 360</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360</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400</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430</w:t>
            </w:r>
          </w:p>
        </w:tc>
      </w:tr>
      <w:tr w:rsidR="00F14ADA" w:rsidRPr="0073081A" w:rsidTr="0031013A">
        <w:trPr>
          <w:trHeight w:val="20"/>
          <w:jc w:val="center"/>
        </w:trPr>
        <w:tc>
          <w:tcPr>
            <w:tcW w:w="1314" w:type="dxa"/>
            <w:vMerge/>
            <w:tcBorders>
              <w:left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p>
          <w:p w:rsidR="00F14ADA" w:rsidRPr="0073081A" w:rsidRDefault="00F14ADA" w:rsidP="00D41E5C">
            <w:pPr>
              <w:widowControl w:val="0"/>
              <w:jc w:val="center"/>
              <w:rPr>
                <w:sz w:val="24"/>
                <w:szCs w:val="24"/>
                <w:lang w:val="uk-UA"/>
              </w:rPr>
            </w:pPr>
            <w:r w:rsidRPr="0073081A">
              <w:rPr>
                <w:sz w:val="24"/>
                <w:szCs w:val="24"/>
                <w:lang w:val="uk-UA"/>
              </w:rPr>
              <w:t>дівч.</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до 250</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250</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270</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310</w:t>
            </w:r>
          </w:p>
        </w:tc>
      </w:tr>
      <w:tr w:rsidR="00F14ADA" w:rsidRPr="0073081A" w:rsidTr="0031013A">
        <w:trPr>
          <w:trHeight w:val="20"/>
          <w:jc w:val="center"/>
        </w:trPr>
        <w:tc>
          <w:tcPr>
            <w:tcW w:w="1314" w:type="dxa"/>
            <w:vMerge/>
            <w:tcBorders>
              <w:left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val="restart"/>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rPr>
                <w:sz w:val="24"/>
                <w:szCs w:val="24"/>
                <w:lang w:val="uk-UA"/>
              </w:rPr>
            </w:pPr>
            <w:r w:rsidRPr="0073081A">
              <w:rPr>
                <w:sz w:val="24"/>
                <w:szCs w:val="24"/>
                <w:lang w:val="uk-UA"/>
              </w:rPr>
              <w:t xml:space="preserve">Стрибок у ви-соту з розбігу способом </w:t>
            </w:r>
            <w:r w:rsidR="00E26135">
              <w:rPr>
                <w:sz w:val="24"/>
                <w:szCs w:val="24"/>
                <w:lang w:val="uk-UA"/>
              </w:rPr>
              <w:t>«</w:t>
            </w:r>
            <w:r w:rsidRPr="0073081A">
              <w:rPr>
                <w:sz w:val="24"/>
                <w:szCs w:val="24"/>
                <w:lang w:val="uk-UA"/>
              </w:rPr>
              <w:t>пе-реступання</w:t>
            </w:r>
            <w:r w:rsidR="00E26135">
              <w:rPr>
                <w:sz w:val="24"/>
                <w:szCs w:val="24"/>
                <w:lang w:val="uk-UA"/>
              </w:rPr>
              <w:t>»</w:t>
            </w:r>
            <w:r w:rsidRPr="0073081A">
              <w:rPr>
                <w:sz w:val="24"/>
                <w:szCs w:val="24"/>
                <w:lang w:val="uk-UA"/>
              </w:rPr>
              <w:t xml:space="preserve"> (см)</w:t>
            </w: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юн.</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до 95</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95</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110</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125</w:t>
            </w:r>
          </w:p>
        </w:tc>
      </w:tr>
      <w:tr w:rsidR="00F14ADA" w:rsidRPr="0073081A" w:rsidTr="0031013A">
        <w:trPr>
          <w:trHeight w:val="20"/>
          <w:jc w:val="center"/>
        </w:trPr>
        <w:tc>
          <w:tcPr>
            <w:tcW w:w="1314" w:type="dxa"/>
            <w:vMerge/>
            <w:tcBorders>
              <w:left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p>
          <w:p w:rsidR="00F14ADA" w:rsidRPr="0073081A" w:rsidRDefault="00F14ADA" w:rsidP="00D41E5C">
            <w:pPr>
              <w:widowControl w:val="0"/>
              <w:jc w:val="center"/>
              <w:rPr>
                <w:sz w:val="24"/>
                <w:szCs w:val="24"/>
                <w:lang w:val="uk-UA"/>
              </w:rPr>
            </w:pPr>
            <w:r w:rsidRPr="0073081A">
              <w:rPr>
                <w:sz w:val="24"/>
                <w:szCs w:val="24"/>
                <w:lang w:val="uk-UA"/>
              </w:rPr>
              <w:t>дівч.</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до 75</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75</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85</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95</w:t>
            </w:r>
          </w:p>
        </w:tc>
      </w:tr>
      <w:tr w:rsidR="00F14ADA" w:rsidRPr="0073081A" w:rsidTr="0031013A">
        <w:trPr>
          <w:trHeight w:val="20"/>
          <w:jc w:val="center"/>
        </w:trPr>
        <w:tc>
          <w:tcPr>
            <w:tcW w:w="1314" w:type="dxa"/>
            <w:vMerge/>
            <w:tcBorders>
              <w:left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val="restart"/>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rPr>
                <w:sz w:val="24"/>
                <w:szCs w:val="24"/>
                <w:lang w:val="uk-UA"/>
              </w:rPr>
            </w:pPr>
            <w:r w:rsidRPr="0073081A">
              <w:rPr>
                <w:spacing w:val="-4"/>
                <w:sz w:val="24"/>
                <w:szCs w:val="24"/>
                <w:lang w:val="uk-UA"/>
              </w:rPr>
              <w:t>Метання мало</w:t>
            </w:r>
            <w:r w:rsidRPr="0073081A">
              <w:rPr>
                <w:sz w:val="24"/>
                <w:szCs w:val="24"/>
                <w:lang w:val="uk-UA"/>
              </w:rPr>
              <w:t>-го м’яча на дальність</w:t>
            </w: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юн.</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до 40</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40</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50</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55</w:t>
            </w:r>
          </w:p>
        </w:tc>
      </w:tr>
      <w:tr w:rsidR="00F14ADA" w:rsidRPr="0073081A" w:rsidTr="0031013A">
        <w:trPr>
          <w:trHeight w:val="20"/>
          <w:jc w:val="center"/>
        </w:trPr>
        <w:tc>
          <w:tcPr>
            <w:tcW w:w="1314" w:type="dxa"/>
            <w:vMerge/>
            <w:tcBorders>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1735" w:type="dxa"/>
            <w:vMerge/>
            <w:tcBorders>
              <w:top w:val="single" w:sz="4" w:space="0" w:color="auto"/>
              <w:left w:val="single" w:sz="4" w:space="0" w:color="auto"/>
              <w:bottom w:val="single" w:sz="4" w:space="0" w:color="auto"/>
              <w:right w:val="single" w:sz="4" w:space="0" w:color="auto"/>
            </w:tcBorders>
            <w:vAlign w:val="center"/>
          </w:tcPr>
          <w:p w:rsidR="00F14ADA" w:rsidRPr="0073081A" w:rsidRDefault="00F14ADA" w:rsidP="00D41E5C">
            <w:pPr>
              <w:rPr>
                <w:sz w:val="24"/>
                <w:szCs w:val="24"/>
                <w:lang w:val="uk-UA"/>
              </w:rPr>
            </w:pPr>
          </w:p>
        </w:tc>
        <w:tc>
          <w:tcPr>
            <w:tcW w:w="72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дівч.</w:t>
            </w:r>
          </w:p>
        </w:tc>
        <w:tc>
          <w:tcPr>
            <w:tcW w:w="114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до 17</w:t>
            </w:r>
          </w:p>
        </w:tc>
        <w:tc>
          <w:tcPr>
            <w:tcW w:w="1174"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17</w:t>
            </w:r>
          </w:p>
        </w:tc>
        <w:tc>
          <w:tcPr>
            <w:tcW w:w="122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21</w:t>
            </w:r>
          </w:p>
        </w:tc>
        <w:tc>
          <w:tcPr>
            <w:tcW w:w="1276"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widowControl w:val="0"/>
              <w:jc w:val="center"/>
              <w:rPr>
                <w:sz w:val="24"/>
                <w:szCs w:val="24"/>
                <w:lang w:val="uk-UA"/>
              </w:rPr>
            </w:pPr>
            <w:r w:rsidRPr="0073081A">
              <w:rPr>
                <w:sz w:val="24"/>
                <w:szCs w:val="24"/>
                <w:lang w:val="uk-UA"/>
              </w:rPr>
              <w:t>25</w:t>
            </w:r>
          </w:p>
        </w:tc>
      </w:tr>
    </w:tbl>
    <w:p w:rsidR="00F14ADA" w:rsidRPr="0073081A" w:rsidRDefault="00F14ADA" w:rsidP="00F14ADA">
      <w:pPr>
        <w:widowControl w:val="0"/>
        <w:ind w:firstLine="301"/>
        <w:jc w:val="both"/>
        <w:rPr>
          <w:b/>
          <w:bCs/>
          <w:sz w:val="24"/>
          <w:szCs w:val="24"/>
          <w:lang w:val="uk-UA"/>
        </w:rPr>
      </w:pPr>
    </w:p>
    <w:p w:rsidR="00F14ADA" w:rsidRPr="0073081A" w:rsidRDefault="00F14ADA" w:rsidP="00F14ADA">
      <w:pPr>
        <w:widowControl w:val="0"/>
        <w:jc w:val="center"/>
        <w:rPr>
          <w:b/>
          <w:sz w:val="24"/>
          <w:szCs w:val="24"/>
          <w:lang w:val="uk-UA"/>
        </w:rPr>
      </w:pPr>
      <w:r w:rsidRPr="0073081A">
        <w:rPr>
          <w:b/>
          <w:sz w:val="24"/>
          <w:szCs w:val="24"/>
          <w:lang w:val="uk-UA"/>
        </w:rPr>
        <w:t>Обладнання, необхідне для вивчення</w:t>
      </w:r>
    </w:p>
    <w:p w:rsidR="00F14ADA" w:rsidRPr="0073081A" w:rsidRDefault="00F14ADA" w:rsidP="00F14ADA">
      <w:pPr>
        <w:widowControl w:val="0"/>
        <w:jc w:val="center"/>
        <w:rPr>
          <w:b/>
          <w:sz w:val="24"/>
          <w:szCs w:val="24"/>
          <w:lang w:val="uk-UA"/>
        </w:rPr>
      </w:pPr>
      <w:r w:rsidRPr="0073081A">
        <w:rPr>
          <w:b/>
          <w:sz w:val="24"/>
          <w:szCs w:val="24"/>
          <w:lang w:val="uk-UA"/>
        </w:rPr>
        <w:t xml:space="preserve">модуля </w:t>
      </w:r>
      <w:r w:rsidR="00E26135">
        <w:rPr>
          <w:b/>
          <w:sz w:val="24"/>
          <w:szCs w:val="24"/>
          <w:lang w:val="uk-UA"/>
        </w:rPr>
        <w:t>«</w:t>
      </w:r>
      <w:r w:rsidRPr="0073081A">
        <w:rPr>
          <w:b/>
          <w:sz w:val="24"/>
          <w:szCs w:val="24"/>
          <w:lang w:val="uk-UA"/>
        </w:rPr>
        <w:t>Легка атлетика</w:t>
      </w:r>
      <w:r w:rsidR="00E26135">
        <w:rPr>
          <w:b/>
          <w:sz w:val="24"/>
          <w:szCs w:val="24"/>
          <w:lang w:val="uk-UA"/>
        </w:rPr>
        <w:t>»</w:t>
      </w:r>
    </w:p>
    <w:p w:rsidR="00F14ADA" w:rsidRPr="0073081A" w:rsidRDefault="00F14ADA" w:rsidP="00F14ADA">
      <w:pPr>
        <w:widowControl w:val="0"/>
        <w:ind w:firstLine="301"/>
        <w:jc w:val="both"/>
        <w:rPr>
          <w:sz w:val="24"/>
          <w:szCs w:val="24"/>
          <w:lang w:val="uk-UA"/>
        </w:rPr>
      </w:pPr>
    </w:p>
    <w:tbl>
      <w:tblPr>
        <w:tblW w:w="0" w:type="auto"/>
        <w:jc w:val="center"/>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
        <w:gridCol w:w="4298"/>
        <w:gridCol w:w="1385"/>
      </w:tblGrid>
      <w:tr w:rsidR="00F14ADA" w:rsidRPr="0073081A" w:rsidTr="00FE2CBC">
        <w:trPr>
          <w:jc w:val="center"/>
        </w:trPr>
        <w:tc>
          <w:tcPr>
            <w:tcW w:w="550"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rPr>
                <w:b/>
                <w:i/>
                <w:sz w:val="24"/>
                <w:szCs w:val="24"/>
                <w:lang w:val="uk-UA"/>
              </w:rPr>
            </w:pPr>
            <w:r w:rsidRPr="0073081A">
              <w:rPr>
                <w:b/>
                <w:i/>
                <w:sz w:val="24"/>
                <w:szCs w:val="24"/>
                <w:lang w:val="uk-UA"/>
              </w:rPr>
              <w:t>№</w:t>
            </w:r>
          </w:p>
          <w:p w:rsidR="00F14ADA" w:rsidRPr="0073081A" w:rsidRDefault="00F14ADA" w:rsidP="00D41E5C">
            <w:pPr>
              <w:rPr>
                <w:b/>
                <w:i/>
                <w:sz w:val="24"/>
                <w:szCs w:val="24"/>
                <w:lang w:val="uk-UA"/>
              </w:rPr>
            </w:pPr>
            <w:r w:rsidRPr="0073081A">
              <w:rPr>
                <w:b/>
                <w:i/>
                <w:sz w:val="24"/>
                <w:szCs w:val="24"/>
                <w:lang w:val="uk-UA"/>
              </w:rPr>
              <w:t>п/п</w:t>
            </w:r>
          </w:p>
        </w:tc>
        <w:tc>
          <w:tcPr>
            <w:tcW w:w="429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rPr>
                <w:b/>
                <w:i/>
                <w:sz w:val="24"/>
                <w:szCs w:val="24"/>
                <w:lang w:val="uk-UA"/>
              </w:rPr>
            </w:pPr>
            <w:r w:rsidRPr="0073081A">
              <w:rPr>
                <w:b/>
                <w:i/>
                <w:sz w:val="24"/>
                <w:szCs w:val="24"/>
                <w:lang w:val="uk-UA"/>
              </w:rPr>
              <w:t>Обладнання</w:t>
            </w:r>
          </w:p>
        </w:tc>
        <w:tc>
          <w:tcPr>
            <w:tcW w:w="1385" w:type="dxa"/>
            <w:tcBorders>
              <w:top w:val="single" w:sz="4" w:space="0" w:color="auto"/>
              <w:left w:val="single" w:sz="4" w:space="0" w:color="auto"/>
              <w:bottom w:val="single" w:sz="4" w:space="0" w:color="auto"/>
              <w:right w:val="single" w:sz="4" w:space="0" w:color="auto"/>
            </w:tcBorders>
          </w:tcPr>
          <w:p w:rsidR="00F14ADA" w:rsidRPr="0073081A" w:rsidRDefault="00FE2CBC" w:rsidP="00D41E5C">
            <w:pPr>
              <w:rPr>
                <w:b/>
                <w:i/>
                <w:sz w:val="24"/>
                <w:szCs w:val="24"/>
                <w:lang w:val="uk-UA"/>
              </w:rPr>
            </w:pPr>
            <w:r>
              <w:rPr>
                <w:b/>
                <w:i/>
                <w:sz w:val="24"/>
                <w:szCs w:val="24"/>
                <w:lang w:val="uk-UA"/>
              </w:rPr>
              <w:t>Кіль</w:t>
            </w:r>
            <w:r w:rsidR="00F14ADA" w:rsidRPr="0073081A">
              <w:rPr>
                <w:b/>
                <w:i/>
                <w:sz w:val="24"/>
                <w:szCs w:val="24"/>
                <w:lang w:val="uk-UA"/>
              </w:rPr>
              <w:t>кість</w:t>
            </w:r>
          </w:p>
        </w:tc>
      </w:tr>
      <w:tr w:rsidR="00F14ADA" w:rsidRPr="0073081A" w:rsidTr="00FE2CBC">
        <w:trPr>
          <w:jc w:val="center"/>
        </w:trPr>
        <w:tc>
          <w:tcPr>
            <w:tcW w:w="550"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rPr>
                <w:b/>
                <w:i/>
                <w:sz w:val="24"/>
                <w:szCs w:val="24"/>
                <w:lang w:val="uk-UA"/>
              </w:rPr>
            </w:pPr>
            <w:r w:rsidRPr="0073081A">
              <w:rPr>
                <w:b/>
                <w:i/>
                <w:sz w:val="24"/>
                <w:szCs w:val="24"/>
                <w:lang w:val="uk-UA"/>
              </w:rPr>
              <w:t>1</w:t>
            </w:r>
          </w:p>
        </w:tc>
        <w:tc>
          <w:tcPr>
            <w:tcW w:w="429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jc w:val="both"/>
              <w:rPr>
                <w:b/>
                <w:i/>
                <w:sz w:val="24"/>
                <w:szCs w:val="24"/>
                <w:lang w:val="uk-UA"/>
              </w:rPr>
            </w:pPr>
            <w:r w:rsidRPr="0073081A">
              <w:rPr>
                <w:b/>
                <w:i/>
                <w:sz w:val="24"/>
                <w:szCs w:val="24"/>
                <w:lang w:val="uk-UA"/>
              </w:rPr>
              <w:t>Стадіон, бігова доріжка</w:t>
            </w:r>
          </w:p>
        </w:tc>
        <w:tc>
          <w:tcPr>
            <w:tcW w:w="138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rPr>
                <w:b/>
                <w:i/>
                <w:sz w:val="24"/>
                <w:szCs w:val="24"/>
                <w:lang w:val="uk-UA"/>
              </w:rPr>
            </w:pPr>
            <w:r w:rsidRPr="0073081A">
              <w:rPr>
                <w:b/>
                <w:i/>
                <w:sz w:val="24"/>
                <w:szCs w:val="24"/>
                <w:lang w:val="uk-UA"/>
              </w:rPr>
              <w:t>1 шт.</w:t>
            </w:r>
          </w:p>
        </w:tc>
      </w:tr>
      <w:tr w:rsidR="00F14ADA" w:rsidRPr="0073081A" w:rsidTr="00FE2CBC">
        <w:trPr>
          <w:jc w:val="center"/>
        </w:trPr>
        <w:tc>
          <w:tcPr>
            <w:tcW w:w="550"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rPr>
                <w:b/>
                <w:i/>
                <w:sz w:val="24"/>
                <w:szCs w:val="24"/>
                <w:lang w:val="uk-UA"/>
              </w:rPr>
            </w:pPr>
            <w:r w:rsidRPr="0073081A">
              <w:rPr>
                <w:b/>
                <w:i/>
                <w:sz w:val="24"/>
                <w:szCs w:val="24"/>
                <w:lang w:val="uk-UA"/>
              </w:rPr>
              <w:t>2</w:t>
            </w:r>
          </w:p>
        </w:tc>
        <w:tc>
          <w:tcPr>
            <w:tcW w:w="429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jc w:val="both"/>
              <w:rPr>
                <w:b/>
                <w:i/>
                <w:sz w:val="24"/>
                <w:szCs w:val="24"/>
                <w:lang w:val="uk-UA"/>
              </w:rPr>
            </w:pPr>
            <w:r w:rsidRPr="0073081A">
              <w:rPr>
                <w:b/>
                <w:i/>
                <w:sz w:val="24"/>
                <w:szCs w:val="24"/>
                <w:lang w:val="uk-UA"/>
              </w:rPr>
              <w:t>Стрибкова яма</w:t>
            </w:r>
          </w:p>
        </w:tc>
        <w:tc>
          <w:tcPr>
            <w:tcW w:w="138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rPr>
                <w:b/>
                <w:i/>
                <w:sz w:val="24"/>
                <w:szCs w:val="24"/>
                <w:lang w:val="uk-UA"/>
              </w:rPr>
            </w:pPr>
            <w:r w:rsidRPr="0073081A">
              <w:rPr>
                <w:b/>
                <w:i/>
                <w:sz w:val="24"/>
                <w:szCs w:val="24"/>
                <w:lang w:val="uk-UA"/>
              </w:rPr>
              <w:t>1 шт.</w:t>
            </w:r>
          </w:p>
        </w:tc>
      </w:tr>
      <w:tr w:rsidR="00F14ADA" w:rsidRPr="0073081A" w:rsidTr="00FE2CBC">
        <w:trPr>
          <w:jc w:val="center"/>
        </w:trPr>
        <w:tc>
          <w:tcPr>
            <w:tcW w:w="550"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rPr>
                <w:b/>
                <w:i/>
                <w:sz w:val="24"/>
                <w:szCs w:val="24"/>
                <w:lang w:val="uk-UA"/>
              </w:rPr>
            </w:pPr>
            <w:r w:rsidRPr="0073081A">
              <w:rPr>
                <w:b/>
                <w:i/>
                <w:sz w:val="24"/>
                <w:szCs w:val="24"/>
                <w:lang w:val="uk-UA"/>
              </w:rPr>
              <w:t>3</w:t>
            </w:r>
          </w:p>
        </w:tc>
        <w:tc>
          <w:tcPr>
            <w:tcW w:w="429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jc w:val="both"/>
              <w:rPr>
                <w:b/>
                <w:i/>
                <w:sz w:val="24"/>
                <w:szCs w:val="24"/>
                <w:lang w:val="uk-UA"/>
              </w:rPr>
            </w:pPr>
            <w:r w:rsidRPr="0073081A">
              <w:rPr>
                <w:b/>
                <w:i/>
                <w:sz w:val="24"/>
                <w:szCs w:val="24"/>
                <w:lang w:val="uk-UA"/>
              </w:rPr>
              <w:t>Сектор для стрибків у висоту</w:t>
            </w:r>
          </w:p>
        </w:tc>
        <w:tc>
          <w:tcPr>
            <w:tcW w:w="138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rPr>
                <w:b/>
                <w:i/>
                <w:sz w:val="24"/>
                <w:szCs w:val="24"/>
                <w:lang w:val="uk-UA"/>
              </w:rPr>
            </w:pPr>
            <w:r w:rsidRPr="0073081A">
              <w:rPr>
                <w:b/>
                <w:i/>
                <w:sz w:val="24"/>
                <w:szCs w:val="24"/>
                <w:lang w:val="uk-UA"/>
              </w:rPr>
              <w:t>1 шт.</w:t>
            </w:r>
          </w:p>
        </w:tc>
      </w:tr>
      <w:tr w:rsidR="00F14ADA" w:rsidRPr="0073081A" w:rsidTr="00FE2CBC">
        <w:trPr>
          <w:jc w:val="center"/>
        </w:trPr>
        <w:tc>
          <w:tcPr>
            <w:tcW w:w="550"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rPr>
                <w:b/>
                <w:i/>
                <w:sz w:val="24"/>
                <w:szCs w:val="24"/>
                <w:lang w:val="uk-UA"/>
              </w:rPr>
            </w:pPr>
            <w:r w:rsidRPr="0073081A">
              <w:rPr>
                <w:b/>
                <w:i/>
                <w:sz w:val="24"/>
                <w:szCs w:val="24"/>
                <w:lang w:val="uk-UA"/>
              </w:rPr>
              <w:t>4</w:t>
            </w:r>
          </w:p>
        </w:tc>
        <w:tc>
          <w:tcPr>
            <w:tcW w:w="429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jc w:val="both"/>
              <w:rPr>
                <w:b/>
                <w:i/>
                <w:sz w:val="24"/>
                <w:szCs w:val="24"/>
                <w:lang w:val="uk-UA"/>
              </w:rPr>
            </w:pPr>
            <w:r w:rsidRPr="0073081A">
              <w:rPr>
                <w:b/>
                <w:i/>
                <w:sz w:val="24"/>
                <w:szCs w:val="24"/>
                <w:lang w:val="uk-UA"/>
              </w:rPr>
              <w:t>Сектор для метань</w:t>
            </w:r>
          </w:p>
        </w:tc>
        <w:tc>
          <w:tcPr>
            <w:tcW w:w="138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rPr>
                <w:b/>
                <w:i/>
                <w:sz w:val="24"/>
                <w:szCs w:val="24"/>
                <w:lang w:val="uk-UA"/>
              </w:rPr>
            </w:pPr>
            <w:r w:rsidRPr="0073081A">
              <w:rPr>
                <w:b/>
                <w:i/>
                <w:sz w:val="24"/>
                <w:szCs w:val="24"/>
                <w:lang w:val="uk-UA"/>
              </w:rPr>
              <w:t>1 шт.</w:t>
            </w:r>
          </w:p>
        </w:tc>
      </w:tr>
      <w:tr w:rsidR="00F14ADA" w:rsidRPr="0073081A" w:rsidTr="00FE2CBC">
        <w:trPr>
          <w:jc w:val="center"/>
        </w:trPr>
        <w:tc>
          <w:tcPr>
            <w:tcW w:w="550"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rPr>
                <w:b/>
                <w:i/>
                <w:sz w:val="24"/>
                <w:szCs w:val="24"/>
                <w:lang w:val="uk-UA"/>
              </w:rPr>
            </w:pPr>
            <w:r w:rsidRPr="0073081A">
              <w:rPr>
                <w:b/>
                <w:i/>
                <w:sz w:val="24"/>
                <w:szCs w:val="24"/>
                <w:lang w:val="uk-UA"/>
              </w:rPr>
              <w:t>5</w:t>
            </w:r>
          </w:p>
        </w:tc>
        <w:tc>
          <w:tcPr>
            <w:tcW w:w="429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jc w:val="both"/>
              <w:rPr>
                <w:b/>
                <w:i/>
                <w:sz w:val="24"/>
                <w:szCs w:val="24"/>
                <w:lang w:val="uk-UA"/>
              </w:rPr>
            </w:pPr>
            <w:r w:rsidRPr="0073081A">
              <w:rPr>
                <w:b/>
                <w:i/>
                <w:sz w:val="24"/>
                <w:szCs w:val="24"/>
                <w:lang w:val="uk-UA"/>
              </w:rPr>
              <w:t xml:space="preserve">Набивні та </w:t>
            </w:r>
          </w:p>
          <w:p w:rsidR="00F14ADA" w:rsidRPr="0073081A" w:rsidRDefault="00F14ADA" w:rsidP="00D41E5C">
            <w:pPr>
              <w:jc w:val="both"/>
              <w:rPr>
                <w:b/>
                <w:i/>
                <w:sz w:val="24"/>
                <w:szCs w:val="24"/>
                <w:lang w:val="uk-UA"/>
              </w:rPr>
            </w:pPr>
            <w:r w:rsidRPr="0073081A">
              <w:rPr>
                <w:b/>
                <w:i/>
                <w:sz w:val="24"/>
                <w:szCs w:val="24"/>
                <w:lang w:val="uk-UA"/>
              </w:rPr>
              <w:t>тенісні м’ячі</w:t>
            </w:r>
          </w:p>
        </w:tc>
        <w:tc>
          <w:tcPr>
            <w:tcW w:w="138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rPr>
                <w:b/>
                <w:i/>
                <w:sz w:val="24"/>
                <w:szCs w:val="24"/>
                <w:lang w:val="uk-UA"/>
              </w:rPr>
            </w:pPr>
            <w:r w:rsidRPr="0073081A">
              <w:rPr>
                <w:b/>
                <w:i/>
                <w:sz w:val="24"/>
                <w:szCs w:val="24"/>
                <w:lang w:val="uk-UA"/>
              </w:rPr>
              <w:t>10 шт.</w:t>
            </w:r>
          </w:p>
          <w:p w:rsidR="00F14ADA" w:rsidRPr="0073081A" w:rsidRDefault="00F14ADA" w:rsidP="00D41E5C">
            <w:pPr>
              <w:rPr>
                <w:b/>
                <w:i/>
                <w:sz w:val="24"/>
                <w:szCs w:val="24"/>
                <w:lang w:val="uk-UA"/>
              </w:rPr>
            </w:pPr>
            <w:r w:rsidRPr="0073081A">
              <w:rPr>
                <w:b/>
                <w:i/>
                <w:sz w:val="24"/>
                <w:szCs w:val="24"/>
                <w:lang w:val="uk-UA"/>
              </w:rPr>
              <w:t>20 шт.</w:t>
            </w:r>
          </w:p>
        </w:tc>
      </w:tr>
      <w:tr w:rsidR="00F14ADA" w:rsidRPr="0073081A" w:rsidTr="00FE2CBC">
        <w:trPr>
          <w:jc w:val="center"/>
        </w:trPr>
        <w:tc>
          <w:tcPr>
            <w:tcW w:w="550"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rPr>
                <w:b/>
                <w:i/>
                <w:sz w:val="24"/>
                <w:szCs w:val="24"/>
                <w:lang w:val="uk-UA"/>
              </w:rPr>
            </w:pPr>
            <w:r w:rsidRPr="0073081A">
              <w:rPr>
                <w:b/>
                <w:i/>
                <w:sz w:val="24"/>
                <w:szCs w:val="24"/>
                <w:lang w:val="uk-UA"/>
              </w:rPr>
              <w:t>6</w:t>
            </w:r>
          </w:p>
        </w:tc>
        <w:tc>
          <w:tcPr>
            <w:tcW w:w="429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jc w:val="both"/>
              <w:rPr>
                <w:b/>
                <w:i/>
                <w:sz w:val="24"/>
                <w:szCs w:val="24"/>
                <w:lang w:val="uk-UA"/>
              </w:rPr>
            </w:pPr>
            <w:r w:rsidRPr="0073081A">
              <w:rPr>
                <w:b/>
                <w:i/>
                <w:sz w:val="24"/>
                <w:szCs w:val="24"/>
                <w:lang w:val="uk-UA"/>
              </w:rPr>
              <w:t>Секундомір</w:t>
            </w:r>
          </w:p>
        </w:tc>
        <w:tc>
          <w:tcPr>
            <w:tcW w:w="138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rPr>
                <w:b/>
                <w:i/>
                <w:sz w:val="24"/>
                <w:szCs w:val="24"/>
                <w:lang w:val="uk-UA"/>
              </w:rPr>
            </w:pPr>
            <w:r w:rsidRPr="0073081A">
              <w:rPr>
                <w:b/>
                <w:i/>
                <w:sz w:val="24"/>
                <w:szCs w:val="24"/>
                <w:lang w:val="uk-UA"/>
              </w:rPr>
              <w:t>1 шт.</w:t>
            </w:r>
          </w:p>
        </w:tc>
      </w:tr>
      <w:tr w:rsidR="00F14ADA" w:rsidRPr="0073081A" w:rsidTr="00FE2CBC">
        <w:trPr>
          <w:jc w:val="center"/>
        </w:trPr>
        <w:tc>
          <w:tcPr>
            <w:tcW w:w="550"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rPr>
                <w:b/>
                <w:i/>
                <w:sz w:val="24"/>
                <w:szCs w:val="24"/>
                <w:lang w:val="uk-UA"/>
              </w:rPr>
            </w:pPr>
            <w:r w:rsidRPr="0073081A">
              <w:rPr>
                <w:b/>
                <w:i/>
                <w:sz w:val="24"/>
                <w:szCs w:val="24"/>
                <w:lang w:val="uk-UA"/>
              </w:rPr>
              <w:t>7</w:t>
            </w:r>
          </w:p>
        </w:tc>
        <w:tc>
          <w:tcPr>
            <w:tcW w:w="429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jc w:val="both"/>
              <w:rPr>
                <w:b/>
                <w:i/>
                <w:sz w:val="24"/>
                <w:szCs w:val="24"/>
                <w:lang w:val="uk-UA"/>
              </w:rPr>
            </w:pPr>
            <w:r w:rsidRPr="0073081A">
              <w:rPr>
                <w:b/>
                <w:i/>
                <w:sz w:val="24"/>
                <w:szCs w:val="24"/>
                <w:lang w:val="uk-UA"/>
              </w:rPr>
              <w:t>Метромір</w:t>
            </w:r>
          </w:p>
        </w:tc>
        <w:tc>
          <w:tcPr>
            <w:tcW w:w="138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rPr>
                <w:b/>
                <w:i/>
                <w:sz w:val="24"/>
                <w:szCs w:val="24"/>
                <w:lang w:val="uk-UA"/>
              </w:rPr>
            </w:pPr>
            <w:r w:rsidRPr="0073081A">
              <w:rPr>
                <w:b/>
                <w:i/>
                <w:sz w:val="24"/>
                <w:szCs w:val="24"/>
                <w:lang w:val="uk-UA"/>
              </w:rPr>
              <w:t>1 шт.</w:t>
            </w:r>
          </w:p>
        </w:tc>
      </w:tr>
      <w:tr w:rsidR="00F14ADA" w:rsidRPr="0073081A" w:rsidTr="00FE2CBC">
        <w:trPr>
          <w:jc w:val="center"/>
        </w:trPr>
        <w:tc>
          <w:tcPr>
            <w:tcW w:w="550"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rPr>
                <w:b/>
                <w:i/>
                <w:sz w:val="24"/>
                <w:szCs w:val="24"/>
                <w:lang w:val="uk-UA"/>
              </w:rPr>
            </w:pPr>
            <w:r w:rsidRPr="0073081A">
              <w:rPr>
                <w:b/>
                <w:i/>
                <w:sz w:val="24"/>
                <w:szCs w:val="24"/>
                <w:lang w:val="uk-UA"/>
              </w:rPr>
              <w:t>8</w:t>
            </w:r>
          </w:p>
        </w:tc>
        <w:tc>
          <w:tcPr>
            <w:tcW w:w="429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ae"/>
              <w:ind w:left="0"/>
              <w:jc w:val="both"/>
              <w:rPr>
                <w:b/>
                <w:i/>
                <w:sz w:val="24"/>
                <w:lang w:val="uk-UA"/>
              </w:rPr>
            </w:pPr>
            <w:r w:rsidRPr="0073081A">
              <w:rPr>
                <w:b/>
                <w:i/>
                <w:sz w:val="24"/>
                <w:lang w:val="uk-UA"/>
              </w:rPr>
              <w:t>Рулетка</w:t>
            </w:r>
          </w:p>
        </w:tc>
        <w:tc>
          <w:tcPr>
            <w:tcW w:w="138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rPr>
                <w:b/>
                <w:i/>
                <w:sz w:val="24"/>
                <w:szCs w:val="24"/>
                <w:lang w:val="uk-UA"/>
              </w:rPr>
            </w:pPr>
            <w:r w:rsidRPr="0073081A">
              <w:rPr>
                <w:b/>
                <w:i/>
                <w:sz w:val="24"/>
                <w:szCs w:val="24"/>
                <w:lang w:val="uk-UA"/>
              </w:rPr>
              <w:t>1 шт.</w:t>
            </w:r>
          </w:p>
        </w:tc>
      </w:tr>
      <w:tr w:rsidR="00F14ADA" w:rsidRPr="0073081A" w:rsidTr="00FE2CBC">
        <w:trPr>
          <w:jc w:val="center"/>
        </w:trPr>
        <w:tc>
          <w:tcPr>
            <w:tcW w:w="550"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rPr>
                <w:b/>
                <w:i/>
                <w:sz w:val="24"/>
                <w:szCs w:val="24"/>
                <w:lang w:val="uk-UA"/>
              </w:rPr>
            </w:pPr>
            <w:r w:rsidRPr="0073081A">
              <w:rPr>
                <w:b/>
                <w:i/>
                <w:sz w:val="24"/>
                <w:szCs w:val="24"/>
                <w:lang w:val="uk-UA"/>
              </w:rPr>
              <w:t>9</w:t>
            </w:r>
          </w:p>
        </w:tc>
        <w:tc>
          <w:tcPr>
            <w:tcW w:w="429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ae"/>
              <w:ind w:left="0"/>
              <w:jc w:val="both"/>
              <w:rPr>
                <w:b/>
                <w:i/>
                <w:sz w:val="24"/>
                <w:lang w:val="uk-UA"/>
              </w:rPr>
            </w:pPr>
            <w:r w:rsidRPr="0073081A">
              <w:rPr>
                <w:b/>
                <w:i/>
                <w:sz w:val="24"/>
                <w:lang w:val="uk-UA"/>
              </w:rPr>
              <w:t>Граблі</w:t>
            </w:r>
          </w:p>
        </w:tc>
        <w:tc>
          <w:tcPr>
            <w:tcW w:w="138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rPr>
                <w:b/>
                <w:i/>
                <w:sz w:val="24"/>
                <w:szCs w:val="24"/>
                <w:lang w:val="uk-UA"/>
              </w:rPr>
            </w:pPr>
            <w:r w:rsidRPr="0073081A">
              <w:rPr>
                <w:b/>
                <w:i/>
                <w:sz w:val="24"/>
                <w:szCs w:val="24"/>
                <w:lang w:val="uk-UA"/>
              </w:rPr>
              <w:t>1 шт.</w:t>
            </w:r>
          </w:p>
        </w:tc>
      </w:tr>
      <w:tr w:rsidR="00F14ADA" w:rsidRPr="0073081A" w:rsidTr="00FE2CBC">
        <w:trPr>
          <w:jc w:val="center"/>
        </w:trPr>
        <w:tc>
          <w:tcPr>
            <w:tcW w:w="550"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rPr>
                <w:b/>
                <w:i/>
                <w:sz w:val="24"/>
                <w:szCs w:val="24"/>
                <w:lang w:val="uk-UA"/>
              </w:rPr>
            </w:pPr>
            <w:r w:rsidRPr="0073081A">
              <w:rPr>
                <w:b/>
                <w:i/>
                <w:sz w:val="24"/>
                <w:szCs w:val="24"/>
                <w:lang w:val="uk-UA"/>
              </w:rPr>
              <w:t>10</w:t>
            </w:r>
          </w:p>
        </w:tc>
        <w:tc>
          <w:tcPr>
            <w:tcW w:w="4298"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pStyle w:val="ae"/>
              <w:ind w:left="0"/>
              <w:jc w:val="both"/>
              <w:rPr>
                <w:b/>
                <w:i/>
                <w:sz w:val="24"/>
                <w:lang w:val="uk-UA"/>
              </w:rPr>
            </w:pPr>
            <w:r w:rsidRPr="0073081A">
              <w:rPr>
                <w:b/>
                <w:i/>
                <w:sz w:val="24"/>
                <w:lang w:val="uk-UA"/>
              </w:rPr>
              <w:t>Лопата</w:t>
            </w:r>
          </w:p>
        </w:tc>
        <w:tc>
          <w:tcPr>
            <w:tcW w:w="1385" w:type="dxa"/>
            <w:tcBorders>
              <w:top w:val="single" w:sz="4" w:space="0" w:color="auto"/>
              <w:left w:val="single" w:sz="4" w:space="0" w:color="auto"/>
              <w:bottom w:val="single" w:sz="4" w:space="0" w:color="auto"/>
              <w:right w:val="single" w:sz="4" w:space="0" w:color="auto"/>
            </w:tcBorders>
          </w:tcPr>
          <w:p w:rsidR="00F14ADA" w:rsidRPr="0073081A" w:rsidRDefault="00F14ADA" w:rsidP="00D41E5C">
            <w:pPr>
              <w:rPr>
                <w:b/>
                <w:i/>
                <w:sz w:val="24"/>
                <w:szCs w:val="24"/>
                <w:lang w:val="uk-UA"/>
              </w:rPr>
            </w:pPr>
            <w:r w:rsidRPr="0073081A">
              <w:rPr>
                <w:b/>
                <w:i/>
                <w:sz w:val="24"/>
                <w:szCs w:val="24"/>
                <w:lang w:val="uk-UA"/>
              </w:rPr>
              <w:t>1 шт.</w:t>
            </w:r>
          </w:p>
        </w:tc>
      </w:tr>
    </w:tbl>
    <w:p w:rsidR="009C2270" w:rsidRDefault="009C2270" w:rsidP="00FE2CBC">
      <w:pPr>
        <w:pStyle w:val="a3"/>
        <w:widowControl w:val="0"/>
        <w:ind w:firstLine="301"/>
        <w:jc w:val="both"/>
        <w:rPr>
          <w:i/>
          <w:sz w:val="24"/>
          <w:szCs w:val="24"/>
          <w:lang w:val="ru-RU"/>
        </w:rPr>
      </w:pPr>
    </w:p>
    <w:p w:rsidR="00A653A4" w:rsidRDefault="00A653A4" w:rsidP="00FE2CBC">
      <w:pPr>
        <w:pStyle w:val="a3"/>
        <w:widowControl w:val="0"/>
        <w:ind w:firstLine="301"/>
        <w:jc w:val="both"/>
        <w:rPr>
          <w:i/>
          <w:sz w:val="24"/>
          <w:szCs w:val="24"/>
        </w:rPr>
      </w:pPr>
    </w:p>
    <w:p w:rsidR="00A653A4" w:rsidRPr="005E5EDF" w:rsidRDefault="00A653A4" w:rsidP="00A653A4">
      <w:pPr>
        <w:rPr>
          <w:b/>
          <w:iCs/>
          <w:sz w:val="24"/>
          <w:szCs w:val="24"/>
          <w:u w:val="single"/>
          <w:lang w:val="uk-UA"/>
        </w:rPr>
      </w:pPr>
      <w:r w:rsidRPr="005E5EDF">
        <w:rPr>
          <w:b/>
          <w:iCs/>
          <w:sz w:val="24"/>
          <w:szCs w:val="24"/>
          <w:u w:val="single"/>
          <w:lang w:val="uk-UA"/>
        </w:rPr>
        <w:t>АВТОРИ: РЕБРИНА</w:t>
      </w:r>
      <w:r>
        <w:rPr>
          <w:b/>
          <w:iCs/>
          <w:sz w:val="24"/>
          <w:szCs w:val="24"/>
          <w:u w:val="single"/>
          <w:lang w:val="uk-UA"/>
        </w:rPr>
        <w:t>.</w:t>
      </w:r>
      <w:r w:rsidRPr="005E5EDF">
        <w:rPr>
          <w:b/>
          <w:iCs/>
          <w:sz w:val="24"/>
          <w:szCs w:val="24"/>
          <w:u w:val="single"/>
          <w:lang w:val="uk-UA"/>
        </w:rPr>
        <w:t xml:space="preserve"> А. А., КОЛОМОЄЦЬ Г. А., ДЕРЕВЯНКО В. В.</w:t>
      </w:r>
    </w:p>
    <w:p w:rsidR="00A653A4" w:rsidRPr="005E5EDF" w:rsidRDefault="00A653A4" w:rsidP="00A653A4">
      <w:pPr>
        <w:jc w:val="center"/>
        <w:rPr>
          <w:b/>
          <w:iCs/>
          <w:sz w:val="24"/>
          <w:szCs w:val="24"/>
          <w:lang w:val="uk-UA"/>
        </w:rPr>
      </w:pPr>
    </w:p>
    <w:p w:rsidR="00A653A4" w:rsidRPr="007F49AC" w:rsidRDefault="00A653A4" w:rsidP="00A653A4">
      <w:pPr>
        <w:jc w:val="center"/>
        <w:rPr>
          <w:b/>
          <w:iCs/>
          <w:lang w:val="uk-UA"/>
        </w:rPr>
      </w:pPr>
      <w:r w:rsidRPr="007F49AC">
        <w:rPr>
          <w:b/>
          <w:iCs/>
          <w:lang w:val="uk-UA"/>
        </w:rPr>
        <w:t xml:space="preserve">ВАРІАТИВНИЙ МОДУЛЬ </w:t>
      </w:r>
    </w:p>
    <w:p w:rsidR="00A653A4" w:rsidRPr="005E5EDF" w:rsidRDefault="00A653A4" w:rsidP="00A653A4">
      <w:pPr>
        <w:jc w:val="center"/>
        <w:rPr>
          <w:b/>
          <w:iCs/>
          <w:sz w:val="24"/>
          <w:szCs w:val="24"/>
          <w:lang w:val="uk-UA"/>
        </w:rPr>
      </w:pPr>
      <w:r w:rsidRPr="007F49AC">
        <w:rPr>
          <w:b/>
          <w:iCs/>
          <w:lang w:val="uk-UA"/>
        </w:rPr>
        <w:t>НАСТІЛЬНИЙ ТЕНІС</w:t>
      </w:r>
      <w:r w:rsidRPr="005E5EDF">
        <w:rPr>
          <w:b/>
          <w:iCs/>
          <w:sz w:val="24"/>
          <w:szCs w:val="24"/>
          <w:lang w:val="uk-UA"/>
        </w:rPr>
        <w:br/>
      </w:r>
    </w:p>
    <w:p w:rsidR="00A653A4" w:rsidRPr="00E5499A" w:rsidRDefault="00A653A4" w:rsidP="00A653A4">
      <w:pPr>
        <w:jc w:val="center"/>
        <w:rPr>
          <w:iCs/>
          <w:sz w:val="24"/>
          <w:szCs w:val="24"/>
          <w:u w:val="single"/>
          <w:lang w:val="uk-UA"/>
        </w:rPr>
      </w:pPr>
      <w:r w:rsidRPr="00E5499A">
        <w:rPr>
          <w:iCs/>
          <w:sz w:val="24"/>
          <w:szCs w:val="24"/>
          <w:u w:val="single"/>
          <w:lang w:val="uk-UA"/>
        </w:rPr>
        <w:t>ПОЯСНЮВАЛЬНА ЗАПИСКА</w:t>
      </w:r>
    </w:p>
    <w:p w:rsidR="00A653A4" w:rsidRPr="00235203" w:rsidRDefault="00A653A4" w:rsidP="00A653A4">
      <w:pPr>
        <w:ind w:firstLine="540"/>
        <w:jc w:val="both"/>
        <w:rPr>
          <w:color w:val="000000"/>
          <w:sz w:val="24"/>
          <w:szCs w:val="24"/>
          <w:lang w:val="uk-UA"/>
        </w:rPr>
      </w:pPr>
      <w:r w:rsidRPr="00235203">
        <w:rPr>
          <w:sz w:val="24"/>
          <w:szCs w:val="24"/>
          <w:lang w:val="uk-UA"/>
        </w:rPr>
        <w:t xml:space="preserve">Варіативний модуль </w:t>
      </w:r>
      <w:r>
        <w:rPr>
          <w:sz w:val="24"/>
          <w:szCs w:val="24"/>
          <w:lang w:val="uk-UA"/>
        </w:rPr>
        <w:t>«</w:t>
      </w:r>
      <w:r w:rsidRPr="00235203">
        <w:rPr>
          <w:sz w:val="24"/>
          <w:szCs w:val="24"/>
          <w:lang w:val="uk-UA"/>
        </w:rPr>
        <w:t>Настільний теніс</w:t>
      </w:r>
      <w:r>
        <w:rPr>
          <w:sz w:val="24"/>
          <w:szCs w:val="24"/>
          <w:lang w:val="uk-UA"/>
        </w:rPr>
        <w:t>»</w:t>
      </w:r>
      <w:r w:rsidRPr="00235203">
        <w:rPr>
          <w:sz w:val="24"/>
          <w:szCs w:val="24"/>
          <w:lang w:val="uk-UA"/>
        </w:rPr>
        <w:t xml:space="preserve"> складається з таких розділів: зміст навчального матеріалу та очікувані результати навчально-пізнавальної діяльності </w:t>
      </w:r>
      <w:r w:rsidRPr="00235203">
        <w:rPr>
          <w:color w:val="000000"/>
          <w:sz w:val="24"/>
          <w:szCs w:val="24"/>
          <w:lang w:val="uk-UA"/>
        </w:rPr>
        <w:t>учнів/учениць, орієнтовні навчальні нормативи та перелік обладнання, яке потрібне для вивчення модуля.</w:t>
      </w:r>
    </w:p>
    <w:p w:rsidR="00A653A4" w:rsidRPr="00235203" w:rsidRDefault="00A653A4" w:rsidP="00A653A4">
      <w:pPr>
        <w:ind w:firstLine="540"/>
        <w:jc w:val="both"/>
        <w:rPr>
          <w:sz w:val="24"/>
          <w:szCs w:val="24"/>
          <w:lang w:val="uk-UA"/>
        </w:rPr>
      </w:pPr>
      <w:r w:rsidRPr="00235203">
        <w:rPr>
          <w:sz w:val="24"/>
          <w:szCs w:val="24"/>
          <w:lang w:val="uk-UA"/>
        </w:rPr>
        <w:t xml:space="preserve">До розділу </w:t>
      </w:r>
      <w:r>
        <w:rPr>
          <w:sz w:val="24"/>
          <w:szCs w:val="24"/>
          <w:lang w:val="uk-UA"/>
        </w:rPr>
        <w:t>«</w:t>
      </w:r>
      <w:r w:rsidRPr="00235203">
        <w:rPr>
          <w:sz w:val="24"/>
          <w:szCs w:val="24"/>
          <w:lang w:val="uk-UA"/>
        </w:rPr>
        <w:t>Зміст навчального матеріалу</w:t>
      </w:r>
      <w:r>
        <w:rPr>
          <w:sz w:val="24"/>
          <w:szCs w:val="24"/>
          <w:lang w:val="uk-UA"/>
        </w:rPr>
        <w:t>»</w:t>
      </w:r>
      <w:r w:rsidRPr="00235203">
        <w:rPr>
          <w:sz w:val="24"/>
          <w:szCs w:val="24"/>
          <w:lang w:val="uk-UA"/>
        </w:rPr>
        <w:t xml:space="preserve"> внесено теоретичні відомості, техніко-тактичну підготовку.</w:t>
      </w:r>
    </w:p>
    <w:p w:rsidR="00A653A4" w:rsidRPr="00235203" w:rsidRDefault="00A653A4" w:rsidP="00A653A4">
      <w:pPr>
        <w:widowControl w:val="0"/>
        <w:ind w:firstLine="540"/>
        <w:jc w:val="both"/>
        <w:rPr>
          <w:sz w:val="24"/>
          <w:szCs w:val="24"/>
          <w:lang w:val="uk-UA"/>
        </w:rPr>
      </w:pPr>
      <w:r w:rsidRPr="00235203">
        <w:rPr>
          <w:sz w:val="24"/>
          <w:szCs w:val="24"/>
          <w:lang w:val="uk-UA"/>
        </w:rPr>
        <w:t xml:space="preserve">Розділ </w:t>
      </w:r>
      <w:r>
        <w:rPr>
          <w:sz w:val="24"/>
          <w:szCs w:val="24"/>
          <w:lang w:val="uk-UA"/>
        </w:rPr>
        <w:t>«</w:t>
      </w:r>
      <w:r w:rsidRPr="00235203">
        <w:rPr>
          <w:sz w:val="24"/>
          <w:szCs w:val="24"/>
          <w:lang w:val="uk-UA"/>
        </w:rPr>
        <w:t>Очікувані результати навчально-пізнавальної діяльності учнів/учениць</w:t>
      </w:r>
      <w:r>
        <w:rPr>
          <w:sz w:val="24"/>
          <w:szCs w:val="24"/>
          <w:lang w:val="uk-UA"/>
        </w:rPr>
        <w:t>»</w:t>
      </w:r>
      <w:r w:rsidRPr="00235203">
        <w:rPr>
          <w:sz w:val="24"/>
          <w:szCs w:val="24"/>
          <w:lang w:val="uk-UA"/>
        </w:rPr>
        <w:t xml:space="preserve"> зорієнтований на якісне засвоєння знань, умінь та навичок поданого матеріалу. </w:t>
      </w:r>
    </w:p>
    <w:p w:rsidR="00A653A4" w:rsidRPr="00235203" w:rsidRDefault="00A653A4" w:rsidP="00A653A4">
      <w:pPr>
        <w:ind w:firstLine="540"/>
        <w:jc w:val="both"/>
        <w:rPr>
          <w:sz w:val="24"/>
          <w:szCs w:val="24"/>
          <w:lang w:val="uk-UA"/>
        </w:rPr>
      </w:pPr>
      <w:r w:rsidRPr="00235203">
        <w:rPr>
          <w:sz w:val="24"/>
          <w:szCs w:val="24"/>
          <w:lang w:val="uk-UA"/>
        </w:rPr>
        <w:t xml:space="preserve">При навчанні технічних прийомів з настільного тенісу </w:t>
      </w:r>
      <w:r w:rsidRPr="00235203">
        <w:rPr>
          <w:color w:val="000000"/>
          <w:sz w:val="24"/>
          <w:szCs w:val="24"/>
          <w:lang w:val="uk-UA"/>
        </w:rPr>
        <w:t>необхідно</w:t>
      </w:r>
      <w:r w:rsidRPr="00235203">
        <w:rPr>
          <w:sz w:val="24"/>
          <w:szCs w:val="24"/>
          <w:lang w:val="uk-UA"/>
        </w:rPr>
        <w:t xml:space="preserve"> на кожному уроці використовувати вправи спеціальної фізичної підготовки, такі як: прискорення з різних вихідних положень, біг зі зміною швидкості та напрямку за сигналом, багаторазові стрибки через перешкоди різної висоти, стрибки із присіду вгору і т.д., а також дотримуватися методики послідовності вивчення підготовчих, захисних та атакувальних прийомів техніки гри,  використовуючи підвідні вправи.</w:t>
      </w:r>
    </w:p>
    <w:p w:rsidR="00A653A4" w:rsidRPr="00235203" w:rsidRDefault="00A653A4" w:rsidP="00A653A4">
      <w:pPr>
        <w:ind w:firstLine="540"/>
        <w:jc w:val="both"/>
        <w:rPr>
          <w:sz w:val="24"/>
          <w:szCs w:val="24"/>
          <w:lang w:val="uk-UA"/>
        </w:rPr>
      </w:pPr>
      <w:r w:rsidRPr="00235203">
        <w:rPr>
          <w:sz w:val="24"/>
          <w:szCs w:val="24"/>
          <w:lang w:val="uk-UA"/>
        </w:rPr>
        <w:t xml:space="preserve">З метою профілактики травматизму, під час вивчення підготовчих, захисних та атакувальних прийомів техніки гри різними способами слід звертати увагу на правильне переміщення учнів/учениць біля тенісного столу. </w:t>
      </w:r>
    </w:p>
    <w:p w:rsidR="00A653A4" w:rsidRPr="00235203" w:rsidRDefault="00A653A4" w:rsidP="00A653A4">
      <w:pPr>
        <w:widowControl w:val="0"/>
        <w:ind w:firstLine="540"/>
        <w:jc w:val="both"/>
        <w:rPr>
          <w:b/>
          <w:bCs/>
          <w:sz w:val="24"/>
          <w:szCs w:val="24"/>
          <w:lang w:val="uk-UA"/>
        </w:rPr>
      </w:pPr>
      <w:r w:rsidRPr="00235203">
        <w:rPr>
          <w:sz w:val="24"/>
          <w:szCs w:val="24"/>
          <w:lang w:val="uk-UA"/>
        </w:rPr>
        <w:t xml:space="preserve">Для оцінювання розвитку фізичних якостей використовують орієнтовні навчальні нормативи. Під час оцінювання </w:t>
      </w:r>
      <w:r w:rsidRPr="00235203">
        <w:rPr>
          <w:spacing w:val="-2"/>
          <w:sz w:val="24"/>
          <w:szCs w:val="24"/>
          <w:lang w:val="uk-UA"/>
        </w:rPr>
        <w:t xml:space="preserve">кожна дитина виконує </w:t>
      </w:r>
      <w:r w:rsidRPr="00235203">
        <w:rPr>
          <w:sz w:val="24"/>
          <w:szCs w:val="24"/>
          <w:lang w:val="uk-UA"/>
        </w:rPr>
        <w:t>такі випробування</w:t>
      </w:r>
      <w:r w:rsidRPr="00235203">
        <w:rPr>
          <w:spacing w:val="-2"/>
          <w:sz w:val="24"/>
          <w:szCs w:val="24"/>
          <w:lang w:val="uk-UA"/>
        </w:rPr>
        <w:t xml:space="preserve"> окремо. </w:t>
      </w:r>
      <w:r w:rsidRPr="00235203">
        <w:rPr>
          <w:sz w:val="24"/>
          <w:szCs w:val="24"/>
          <w:lang w:val="uk-UA"/>
        </w:rPr>
        <w:t>При цьому в парі з учнем/ученицею може бути вчитель або учень/учениця, який(яка) володіє цими навичками на високому рівні.</w:t>
      </w:r>
    </w:p>
    <w:p w:rsidR="00A653A4" w:rsidRPr="00235203" w:rsidRDefault="00A653A4" w:rsidP="00A653A4">
      <w:pPr>
        <w:rPr>
          <w:b/>
          <w:iCs/>
          <w:sz w:val="24"/>
          <w:szCs w:val="24"/>
          <w:lang w:val="uk-UA"/>
        </w:rPr>
      </w:pPr>
    </w:p>
    <w:p w:rsidR="00A653A4" w:rsidRPr="00235203" w:rsidRDefault="00E5499A" w:rsidP="00A653A4">
      <w:pPr>
        <w:jc w:val="center"/>
        <w:rPr>
          <w:b/>
          <w:iCs/>
          <w:sz w:val="24"/>
          <w:szCs w:val="24"/>
          <w:lang w:val="uk-UA"/>
        </w:rPr>
      </w:pPr>
      <w:r>
        <w:rPr>
          <w:b/>
          <w:iCs/>
          <w:sz w:val="24"/>
          <w:szCs w:val="24"/>
          <w:lang w:val="uk-UA"/>
        </w:rPr>
        <w:t>1-й (</w:t>
      </w:r>
      <w:r w:rsidR="00A653A4" w:rsidRPr="00235203">
        <w:rPr>
          <w:b/>
          <w:iCs/>
          <w:sz w:val="24"/>
          <w:szCs w:val="24"/>
          <w:lang w:val="uk-UA"/>
        </w:rPr>
        <w:t>6</w:t>
      </w:r>
      <w:r>
        <w:rPr>
          <w:b/>
          <w:iCs/>
          <w:sz w:val="24"/>
          <w:szCs w:val="24"/>
          <w:lang w:val="uk-UA"/>
        </w:rPr>
        <w:t>)</w:t>
      </w:r>
      <w:r w:rsidR="00A653A4" w:rsidRPr="00235203">
        <w:rPr>
          <w:b/>
          <w:iCs/>
          <w:sz w:val="24"/>
          <w:szCs w:val="24"/>
          <w:lang w:val="uk-UA"/>
        </w:rPr>
        <w:t xml:space="preserve"> рік вивчення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962"/>
      </w:tblGrid>
      <w:tr w:rsidR="00A653A4" w:rsidRPr="00235203" w:rsidTr="00831235">
        <w:tc>
          <w:tcPr>
            <w:tcW w:w="4785" w:type="dxa"/>
            <w:shd w:val="clear" w:color="auto" w:fill="auto"/>
          </w:tcPr>
          <w:p w:rsidR="00A653A4" w:rsidRPr="001A6A48" w:rsidRDefault="00A653A4" w:rsidP="001A6A48">
            <w:pPr>
              <w:jc w:val="center"/>
              <w:rPr>
                <w:b/>
                <w:sz w:val="24"/>
                <w:szCs w:val="24"/>
                <w:lang w:val="uk-UA"/>
              </w:rPr>
            </w:pPr>
            <w:r w:rsidRPr="00235203">
              <w:rPr>
                <w:b/>
                <w:sz w:val="24"/>
                <w:szCs w:val="24"/>
                <w:lang w:val="uk-UA"/>
              </w:rPr>
              <w:t>Очікувані результати навчально-пізнавальної діяльності учнів</w:t>
            </w:r>
          </w:p>
        </w:tc>
        <w:tc>
          <w:tcPr>
            <w:tcW w:w="4962" w:type="dxa"/>
            <w:shd w:val="clear" w:color="auto" w:fill="auto"/>
          </w:tcPr>
          <w:p w:rsidR="00A653A4" w:rsidRPr="00235203" w:rsidRDefault="00A653A4" w:rsidP="00831235">
            <w:pPr>
              <w:jc w:val="center"/>
              <w:rPr>
                <w:b/>
                <w:iCs/>
                <w:sz w:val="24"/>
                <w:szCs w:val="24"/>
                <w:lang w:val="uk-UA"/>
              </w:rPr>
            </w:pPr>
            <w:r w:rsidRPr="00235203">
              <w:rPr>
                <w:b/>
                <w:sz w:val="24"/>
                <w:szCs w:val="24"/>
                <w:lang w:val="uk-UA"/>
              </w:rPr>
              <w:t>Зміст навчального матеріалу</w:t>
            </w:r>
          </w:p>
        </w:tc>
      </w:tr>
      <w:tr w:rsidR="00A653A4" w:rsidRPr="00235203" w:rsidTr="00831235">
        <w:tc>
          <w:tcPr>
            <w:tcW w:w="9747" w:type="dxa"/>
            <w:gridSpan w:val="2"/>
            <w:shd w:val="clear" w:color="auto" w:fill="auto"/>
          </w:tcPr>
          <w:p w:rsidR="00A653A4" w:rsidRPr="00235203" w:rsidRDefault="00A653A4" w:rsidP="00831235">
            <w:pPr>
              <w:jc w:val="center"/>
              <w:rPr>
                <w:sz w:val="24"/>
                <w:szCs w:val="24"/>
              </w:rPr>
            </w:pPr>
            <w:r w:rsidRPr="00235203">
              <w:rPr>
                <w:b/>
                <w:bCs/>
                <w:i/>
                <w:sz w:val="24"/>
                <w:szCs w:val="24"/>
                <w:lang w:val="uk-UA"/>
              </w:rPr>
              <w:t>Теоретичні відомості</w:t>
            </w:r>
          </w:p>
        </w:tc>
      </w:tr>
      <w:tr w:rsidR="00A653A4" w:rsidRPr="00235203" w:rsidTr="00831235">
        <w:tc>
          <w:tcPr>
            <w:tcW w:w="4785" w:type="dxa"/>
            <w:shd w:val="clear" w:color="auto" w:fill="auto"/>
          </w:tcPr>
          <w:p w:rsidR="00A653A4" w:rsidRPr="00235203" w:rsidRDefault="00A653A4" w:rsidP="00831235">
            <w:pPr>
              <w:spacing w:line="270" w:lineRule="atLeast"/>
              <w:rPr>
                <w:b/>
                <w:sz w:val="24"/>
                <w:szCs w:val="24"/>
                <w:shd w:val="clear" w:color="auto" w:fill="FFFFFF"/>
                <w:lang w:val="uk-UA"/>
              </w:rPr>
            </w:pPr>
            <w:r w:rsidRPr="00235203">
              <w:rPr>
                <w:b/>
                <w:sz w:val="24"/>
                <w:szCs w:val="24"/>
                <w:shd w:val="clear" w:color="auto" w:fill="FFFFFF"/>
                <w:lang w:val="uk-UA"/>
              </w:rPr>
              <w:t>Знаннєвий компонент</w:t>
            </w:r>
          </w:p>
          <w:p w:rsidR="00A653A4" w:rsidRPr="00235203" w:rsidRDefault="00A653A4" w:rsidP="00831235">
            <w:pPr>
              <w:widowControl w:val="0"/>
              <w:rPr>
                <w:b/>
                <w:sz w:val="24"/>
                <w:szCs w:val="24"/>
                <w:lang w:val="uk-UA"/>
              </w:rPr>
            </w:pPr>
            <w:r w:rsidRPr="00235203">
              <w:rPr>
                <w:b/>
                <w:sz w:val="24"/>
                <w:szCs w:val="24"/>
                <w:lang w:val="uk-UA"/>
              </w:rPr>
              <w:t>Учень, учениця:</w:t>
            </w:r>
          </w:p>
          <w:p w:rsidR="00A653A4" w:rsidRPr="00235203" w:rsidRDefault="00A653A4" w:rsidP="00831235">
            <w:pPr>
              <w:rPr>
                <w:sz w:val="24"/>
                <w:szCs w:val="24"/>
                <w:lang w:val="uk-UA"/>
              </w:rPr>
            </w:pPr>
            <w:r w:rsidRPr="00235203">
              <w:rPr>
                <w:b/>
                <w:bCs/>
                <w:spacing w:val="-2"/>
                <w:sz w:val="24"/>
                <w:szCs w:val="24"/>
                <w:lang w:val="uk-UA"/>
              </w:rPr>
              <w:t>характеризує</w:t>
            </w:r>
            <w:r w:rsidRPr="00235203">
              <w:rPr>
                <w:sz w:val="24"/>
                <w:szCs w:val="24"/>
                <w:lang w:val="uk-UA"/>
              </w:rPr>
              <w:t xml:space="preserve"> особливості гри в настільний теніс, його місце та роль у системі фізичного виховання; проведення змагань, вік права та обов’язки учасника змагань, одяг; сучасний спортивний інвентар;</w:t>
            </w:r>
          </w:p>
          <w:p w:rsidR="00A653A4" w:rsidRDefault="00A653A4" w:rsidP="00831235">
            <w:pPr>
              <w:rPr>
                <w:sz w:val="24"/>
                <w:szCs w:val="24"/>
                <w:lang w:val="uk-UA"/>
              </w:rPr>
            </w:pPr>
            <w:r w:rsidRPr="00235203">
              <w:rPr>
                <w:b/>
                <w:spacing w:val="-2"/>
                <w:sz w:val="24"/>
                <w:szCs w:val="24"/>
                <w:lang w:val="uk-UA"/>
              </w:rPr>
              <w:t>називає</w:t>
            </w:r>
            <w:r w:rsidRPr="00235203">
              <w:rPr>
                <w:sz w:val="24"/>
                <w:szCs w:val="24"/>
                <w:lang w:val="uk-UA"/>
              </w:rPr>
              <w:t xml:space="preserve"> види та учасників змагань; </w:t>
            </w:r>
          </w:p>
          <w:p w:rsidR="007E6D1D" w:rsidRPr="00235203" w:rsidRDefault="007E6D1D" w:rsidP="00831235">
            <w:pPr>
              <w:rPr>
                <w:sz w:val="24"/>
                <w:szCs w:val="24"/>
                <w:lang w:val="uk-UA"/>
              </w:rPr>
            </w:pPr>
            <w:r>
              <w:rPr>
                <w:sz w:val="24"/>
                <w:szCs w:val="24"/>
                <w:lang w:val="uk-UA"/>
              </w:rPr>
              <w:t>засоб</w:t>
            </w:r>
            <w:r w:rsidRPr="007E6D1D">
              <w:rPr>
                <w:sz w:val="24"/>
                <w:szCs w:val="24"/>
                <w:lang w:val="uk-UA"/>
              </w:rPr>
              <w:t xml:space="preserve">и </w:t>
            </w:r>
            <w:r>
              <w:rPr>
                <w:sz w:val="24"/>
                <w:szCs w:val="24"/>
                <w:lang w:val="uk-UA"/>
              </w:rPr>
              <w:t>в</w:t>
            </w:r>
            <w:r w:rsidRPr="007E6D1D">
              <w:rPr>
                <w:sz w:val="24"/>
                <w:szCs w:val="24"/>
                <w:lang w:val="uk-UA"/>
              </w:rPr>
              <w:t>иховання професійно-прикладної фізичної культури</w:t>
            </w:r>
            <w:r>
              <w:rPr>
                <w:sz w:val="24"/>
                <w:szCs w:val="24"/>
                <w:lang w:val="uk-UA"/>
              </w:rPr>
              <w:t>;</w:t>
            </w:r>
            <w:r w:rsidRPr="007E6D1D">
              <w:rPr>
                <w:sz w:val="24"/>
                <w:szCs w:val="24"/>
                <w:lang w:val="uk-UA"/>
              </w:rPr>
              <w:t xml:space="preserve"> </w:t>
            </w:r>
          </w:p>
          <w:p w:rsidR="00A653A4" w:rsidRPr="00235203" w:rsidRDefault="00A653A4" w:rsidP="00831235">
            <w:pPr>
              <w:jc w:val="both"/>
              <w:rPr>
                <w:sz w:val="24"/>
                <w:szCs w:val="24"/>
                <w:lang w:val="uk-UA"/>
              </w:rPr>
            </w:pPr>
            <w:r w:rsidRPr="00235203">
              <w:rPr>
                <w:b/>
                <w:sz w:val="24"/>
                <w:szCs w:val="24"/>
                <w:lang w:val="uk-UA"/>
              </w:rPr>
              <w:t xml:space="preserve">має поняття </w:t>
            </w:r>
            <w:r w:rsidRPr="00235203">
              <w:rPr>
                <w:sz w:val="24"/>
                <w:szCs w:val="24"/>
                <w:lang w:val="uk-UA"/>
              </w:rPr>
              <w:t>про засоби відновлення, масаж і самомасаж;</w:t>
            </w:r>
          </w:p>
          <w:p w:rsidR="00A653A4" w:rsidRPr="00235203" w:rsidRDefault="00A653A4" w:rsidP="00831235">
            <w:pPr>
              <w:jc w:val="both"/>
              <w:rPr>
                <w:b/>
                <w:sz w:val="24"/>
                <w:szCs w:val="24"/>
                <w:shd w:val="clear" w:color="auto" w:fill="FFFFFF"/>
                <w:lang w:val="uk-UA"/>
              </w:rPr>
            </w:pPr>
            <w:r w:rsidRPr="00235203">
              <w:rPr>
                <w:b/>
                <w:sz w:val="24"/>
                <w:szCs w:val="24"/>
                <w:lang w:val="uk-UA"/>
              </w:rPr>
              <w:t>Ціннісний</w:t>
            </w:r>
            <w:r w:rsidRPr="00235203">
              <w:rPr>
                <w:b/>
                <w:sz w:val="24"/>
                <w:szCs w:val="24"/>
                <w:shd w:val="clear" w:color="auto" w:fill="FFFFFF"/>
                <w:lang w:val="uk-UA"/>
              </w:rPr>
              <w:t xml:space="preserve"> компонент</w:t>
            </w:r>
          </w:p>
          <w:p w:rsidR="00A653A4" w:rsidRPr="00235203" w:rsidRDefault="00A653A4" w:rsidP="00831235">
            <w:pPr>
              <w:widowControl w:val="0"/>
              <w:jc w:val="both"/>
              <w:rPr>
                <w:sz w:val="24"/>
                <w:szCs w:val="24"/>
                <w:lang w:val="uk-UA"/>
              </w:rPr>
            </w:pPr>
            <w:r w:rsidRPr="00235203">
              <w:rPr>
                <w:b/>
                <w:sz w:val="24"/>
                <w:szCs w:val="24"/>
                <w:lang w:val="uk-UA"/>
              </w:rPr>
              <w:t>свідомо ставиться</w:t>
            </w:r>
            <w:r w:rsidRPr="00235203">
              <w:rPr>
                <w:sz w:val="24"/>
                <w:szCs w:val="24"/>
                <w:lang w:val="uk-UA"/>
              </w:rPr>
              <w:t xml:space="preserve"> до власного здоров’</w:t>
            </w:r>
            <w:r w:rsidRPr="00235203">
              <w:rPr>
                <w:sz w:val="24"/>
                <w:szCs w:val="24"/>
              </w:rPr>
              <w:t>я</w:t>
            </w:r>
            <w:r w:rsidRPr="00235203">
              <w:rPr>
                <w:sz w:val="24"/>
                <w:szCs w:val="24"/>
                <w:lang w:val="uk-UA"/>
              </w:rPr>
              <w:t xml:space="preserve"> та здоров’</w:t>
            </w:r>
            <w:r w:rsidRPr="00235203">
              <w:rPr>
                <w:sz w:val="24"/>
                <w:szCs w:val="24"/>
              </w:rPr>
              <w:t>я</w:t>
            </w:r>
            <w:r w:rsidRPr="00235203">
              <w:rPr>
                <w:sz w:val="24"/>
                <w:szCs w:val="24"/>
                <w:lang w:val="uk-UA"/>
              </w:rPr>
              <w:t xml:space="preserve"> інших;</w:t>
            </w:r>
          </w:p>
          <w:p w:rsidR="00A653A4" w:rsidRPr="00235203" w:rsidRDefault="00A653A4" w:rsidP="00831235">
            <w:pPr>
              <w:widowControl w:val="0"/>
              <w:jc w:val="both"/>
              <w:rPr>
                <w:b/>
                <w:sz w:val="24"/>
                <w:szCs w:val="24"/>
                <w:lang w:val="uk-UA"/>
              </w:rPr>
            </w:pPr>
            <w:r w:rsidRPr="00235203">
              <w:rPr>
                <w:b/>
                <w:spacing w:val="-2"/>
                <w:sz w:val="24"/>
                <w:szCs w:val="24"/>
                <w:lang w:val="uk-UA"/>
              </w:rPr>
              <w:t>дотримується</w:t>
            </w:r>
            <w:r w:rsidRPr="00235203">
              <w:rPr>
                <w:sz w:val="24"/>
                <w:szCs w:val="24"/>
                <w:lang w:val="uk-UA"/>
              </w:rPr>
              <w:t xml:space="preserve"> правил безпеки і під час занять настільним тенісом</w:t>
            </w:r>
          </w:p>
        </w:tc>
        <w:tc>
          <w:tcPr>
            <w:tcW w:w="4962" w:type="dxa"/>
            <w:shd w:val="clear" w:color="auto" w:fill="auto"/>
          </w:tcPr>
          <w:p w:rsidR="00A653A4" w:rsidRDefault="00A653A4" w:rsidP="00831235">
            <w:pPr>
              <w:jc w:val="both"/>
              <w:rPr>
                <w:sz w:val="24"/>
                <w:szCs w:val="24"/>
                <w:lang w:val="uk-UA"/>
              </w:rPr>
            </w:pPr>
          </w:p>
          <w:p w:rsidR="00A653A4" w:rsidRDefault="00A653A4" w:rsidP="00831235">
            <w:pPr>
              <w:jc w:val="both"/>
              <w:rPr>
                <w:sz w:val="24"/>
                <w:szCs w:val="24"/>
                <w:lang w:val="uk-UA"/>
              </w:rPr>
            </w:pPr>
          </w:p>
          <w:p w:rsidR="00A653A4" w:rsidRPr="00235203" w:rsidRDefault="00A653A4" w:rsidP="00831235">
            <w:pPr>
              <w:jc w:val="both"/>
              <w:rPr>
                <w:sz w:val="24"/>
                <w:szCs w:val="24"/>
                <w:lang w:val="uk-UA"/>
              </w:rPr>
            </w:pPr>
            <w:r w:rsidRPr="00235203">
              <w:rPr>
                <w:sz w:val="24"/>
                <w:szCs w:val="24"/>
                <w:lang w:val="uk-UA"/>
              </w:rPr>
              <w:t>Особливості гри в настільний теніс, його місце та роль у системі фізичного виховання.</w:t>
            </w:r>
          </w:p>
          <w:p w:rsidR="00A653A4" w:rsidRPr="00235203" w:rsidRDefault="00A653A4" w:rsidP="00831235">
            <w:pPr>
              <w:jc w:val="both"/>
              <w:rPr>
                <w:sz w:val="24"/>
                <w:szCs w:val="24"/>
                <w:lang w:val="uk-UA"/>
              </w:rPr>
            </w:pPr>
            <w:r w:rsidRPr="00235203">
              <w:rPr>
                <w:sz w:val="24"/>
                <w:szCs w:val="24"/>
                <w:lang w:val="uk-UA"/>
              </w:rPr>
              <w:t>Особливості гри в парному розряді.</w:t>
            </w:r>
          </w:p>
          <w:p w:rsidR="00A653A4" w:rsidRPr="00235203" w:rsidRDefault="00A653A4" w:rsidP="00831235">
            <w:pPr>
              <w:jc w:val="both"/>
              <w:rPr>
                <w:sz w:val="24"/>
                <w:szCs w:val="24"/>
                <w:lang w:val="uk-UA"/>
              </w:rPr>
            </w:pPr>
            <w:r w:rsidRPr="00235203">
              <w:rPr>
                <w:sz w:val="24"/>
                <w:szCs w:val="24"/>
                <w:lang w:val="uk-UA"/>
              </w:rPr>
              <w:t xml:space="preserve">Види змагань. Вік учасників змагань. Права та обов’язки учасника змагань. Одяг учасника змагань. </w:t>
            </w:r>
          </w:p>
          <w:p w:rsidR="00A653A4" w:rsidRPr="00235203" w:rsidRDefault="00A653A4" w:rsidP="00831235">
            <w:pPr>
              <w:jc w:val="both"/>
              <w:rPr>
                <w:sz w:val="24"/>
                <w:szCs w:val="24"/>
                <w:lang w:val="uk-UA"/>
              </w:rPr>
            </w:pPr>
            <w:r w:rsidRPr="00235203">
              <w:rPr>
                <w:sz w:val="24"/>
                <w:szCs w:val="24"/>
                <w:lang w:val="uk-UA"/>
              </w:rPr>
              <w:t>Сучасний спортивний інвентар для занять з настільного тенісу.</w:t>
            </w:r>
          </w:p>
          <w:p w:rsidR="00A653A4" w:rsidRDefault="00A653A4" w:rsidP="00831235">
            <w:pPr>
              <w:jc w:val="both"/>
              <w:rPr>
                <w:sz w:val="24"/>
                <w:szCs w:val="24"/>
                <w:lang w:val="uk-UA"/>
              </w:rPr>
            </w:pPr>
            <w:r w:rsidRPr="00235203">
              <w:rPr>
                <w:sz w:val="24"/>
                <w:szCs w:val="24"/>
                <w:lang w:val="uk-UA"/>
              </w:rPr>
              <w:t xml:space="preserve">Термінологія. Правило прискорення гри. </w:t>
            </w:r>
          </w:p>
          <w:p w:rsidR="007E6D1D" w:rsidRPr="00235203" w:rsidRDefault="007E6D1D" w:rsidP="00831235">
            <w:pPr>
              <w:jc w:val="both"/>
              <w:rPr>
                <w:sz w:val="24"/>
                <w:szCs w:val="24"/>
                <w:lang w:val="uk-UA"/>
              </w:rPr>
            </w:pPr>
            <w:r>
              <w:rPr>
                <w:sz w:val="24"/>
                <w:szCs w:val="24"/>
                <w:lang w:val="uk-UA"/>
              </w:rPr>
              <w:t>В</w:t>
            </w:r>
            <w:r w:rsidRPr="007E6D1D">
              <w:rPr>
                <w:sz w:val="24"/>
                <w:szCs w:val="24"/>
                <w:lang w:val="uk-UA"/>
              </w:rPr>
              <w:t>иховання професій</w:t>
            </w:r>
            <w:r>
              <w:rPr>
                <w:sz w:val="24"/>
                <w:szCs w:val="24"/>
                <w:lang w:val="uk-UA"/>
              </w:rPr>
              <w:t>но-прикладної фізичної культури</w:t>
            </w:r>
            <w:r w:rsidRPr="007E6D1D">
              <w:rPr>
                <w:sz w:val="24"/>
                <w:szCs w:val="24"/>
                <w:lang w:val="uk-UA"/>
              </w:rPr>
              <w:t xml:space="preserve"> </w:t>
            </w:r>
            <w:r>
              <w:rPr>
                <w:sz w:val="24"/>
                <w:szCs w:val="24"/>
                <w:lang w:val="uk-UA"/>
              </w:rPr>
              <w:t>з</w:t>
            </w:r>
            <w:r w:rsidRPr="007E6D1D">
              <w:rPr>
                <w:sz w:val="24"/>
                <w:szCs w:val="24"/>
                <w:lang w:val="uk-UA"/>
              </w:rPr>
              <w:t>асоб</w:t>
            </w:r>
            <w:r>
              <w:rPr>
                <w:sz w:val="24"/>
                <w:szCs w:val="24"/>
                <w:lang w:val="uk-UA"/>
              </w:rPr>
              <w:t>ам</w:t>
            </w:r>
            <w:r w:rsidRPr="007E6D1D">
              <w:rPr>
                <w:sz w:val="24"/>
                <w:szCs w:val="24"/>
                <w:lang w:val="uk-UA"/>
              </w:rPr>
              <w:t>и</w:t>
            </w:r>
            <w:r>
              <w:rPr>
                <w:sz w:val="24"/>
                <w:szCs w:val="24"/>
                <w:lang w:val="uk-UA"/>
              </w:rPr>
              <w:t xml:space="preserve"> настільного тенісу.</w:t>
            </w:r>
          </w:p>
          <w:p w:rsidR="00A653A4" w:rsidRPr="00235203" w:rsidRDefault="00A653A4" w:rsidP="00831235">
            <w:pPr>
              <w:jc w:val="both"/>
              <w:rPr>
                <w:sz w:val="24"/>
                <w:szCs w:val="24"/>
                <w:lang w:val="uk-UA"/>
              </w:rPr>
            </w:pPr>
            <w:r w:rsidRPr="00235203">
              <w:rPr>
                <w:sz w:val="24"/>
                <w:szCs w:val="24"/>
                <w:lang w:val="uk-UA"/>
              </w:rPr>
              <w:t>Гігієна. Засоби відновлення. Масаж і самомасаж.</w:t>
            </w:r>
          </w:p>
          <w:p w:rsidR="00A653A4" w:rsidRPr="00235203" w:rsidRDefault="00A653A4" w:rsidP="00831235">
            <w:pPr>
              <w:jc w:val="both"/>
              <w:rPr>
                <w:sz w:val="24"/>
                <w:szCs w:val="24"/>
                <w:lang w:val="uk-UA"/>
              </w:rPr>
            </w:pPr>
            <w:r w:rsidRPr="00235203">
              <w:rPr>
                <w:sz w:val="24"/>
                <w:szCs w:val="24"/>
                <w:lang w:val="uk-UA"/>
              </w:rPr>
              <w:t>Правила безпеки під час занять настільним тенісом</w:t>
            </w:r>
          </w:p>
        </w:tc>
      </w:tr>
      <w:tr w:rsidR="00A653A4" w:rsidRPr="00235203" w:rsidTr="00831235">
        <w:tc>
          <w:tcPr>
            <w:tcW w:w="9747" w:type="dxa"/>
            <w:gridSpan w:val="2"/>
            <w:shd w:val="clear" w:color="auto" w:fill="auto"/>
          </w:tcPr>
          <w:p w:rsidR="00A653A4" w:rsidRPr="00235203" w:rsidRDefault="00A653A4" w:rsidP="00831235">
            <w:pPr>
              <w:jc w:val="center"/>
              <w:rPr>
                <w:sz w:val="24"/>
                <w:szCs w:val="24"/>
                <w:lang w:val="uk-UA"/>
              </w:rPr>
            </w:pPr>
            <w:r w:rsidRPr="00235203">
              <w:rPr>
                <w:b/>
                <w:i/>
                <w:sz w:val="24"/>
                <w:szCs w:val="24"/>
                <w:lang w:val="uk-UA"/>
              </w:rPr>
              <w:t>Спеціальна фізична підготовка</w:t>
            </w:r>
          </w:p>
        </w:tc>
      </w:tr>
      <w:tr w:rsidR="00A653A4" w:rsidRPr="00235203" w:rsidTr="00831235">
        <w:tc>
          <w:tcPr>
            <w:tcW w:w="4785" w:type="dxa"/>
            <w:shd w:val="clear" w:color="auto" w:fill="auto"/>
          </w:tcPr>
          <w:p w:rsidR="00A653A4" w:rsidRPr="00235203" w:rsidRDefault="00A653A4" w:rsidP="00831235">
            <w:pPr>
              <w:spacing w:line="270" w:lineRule="atLeast"/>
              <w:rPr>
                <w:b/>
                <w:sz w:val="24"/>
                <w:szCs w:val="24"/>
                <w:shd w:val="clear" w:color="auto" w:fill="FFFFFF"/>
                <w:lang w:val="uk-UA"/>
              </w:rPr>
            </w:pPr>
            <w:r w:rsidRPr="00235203">
              <w:rPr>
                <w:b/>
                <w:sz w:val="24"/>
                <w:szCs w:val="24"/>
                <w:shd w:val="clear" w:color="auto" w:fill="FFFFFF"/>
                <w:lang w:val="uk-UA"/>
              </w:rPr>
              <w:t>Діяльнісний компонент:</w:t>
            </w:r>
          </w:p>
          <w:p w:rsidR="00A653A4" w:rsidRPr="00235203" w:rsidRDefault="00A653A4" w:rsidP="00831235">
            <w:pPr>
              <w:spacing w:line="270" w:lineRule="atLeast"/>
              <w:rPr>
                <w:b/>
                <w:sz w:val="24"/>
                <w:szCs w:val="24"/>
                <w:shd w:val="clear" w:color="auto" w:fill="FFFFFF"/>
                <w:lang w:val="uk-UA"/>
              </w:rPr>
            </w:pPr>
            <w:r w:rsidRPr="00235203">
              <w:rPr>
                <w:b/>
                <w:sz w:val="24"/>
                <w:szCs w:val="24"/>
                <w:shd w:val="clear" w:color="auto" w:fill="FFFFFF"/>
                <w:lang w:val="uk-UA"/>
              </w:rPr>
              <w:t>Учень (учениця)</w:t>
            </w:r>
          </w:p>
          <w:p w:rsidR="00A653A4" w:rsidRPr="00235203" w:rsidRDefault="00A653A4" w:rsidP="00831235">
            <w:pPr>
              <w:spacing w:line="270" w:lineRule="atLeast"/>
              <w:rPr>
                <w:i/>
                <w:sz w:val="24"/>
                <w:szCs w:val="24"/>
                <w:shd w:val="clear" w:color="auto" w:fill="FFFFFF"/>
                <w:lang w:val="uk-UA"/>
              </w:rPr>
            </w:pPr>
            <w:r w:rsidRPr="00235203">
              <w:rPr>
                <w:i/>
                <w:sz w:val="24"/>
                <w:szCs w:val="24"/>
                <w:shd w:val="clear" w:color="auto" w:fill="FFFFFF"/>
                <w:lang w:val="uk-UA"/>
              </w:rPr>
              <w:t>виконує:</w:t>
            </w:r>
          </w:p>
          <w:p w:rsidR="00A653A4" w:rsidRPr="00235203" w:rsidRDefault="00A653A4" w:rsidP="00831235">
            <w:pPr>
              <w:shd w:val="clear" w:color="auto" w:fill="FFFFFF"/>
              <w:autoSpaceDE w:val="0"/>
              <w:autoSpaceDN w:val="0"/>
              <w:adjustRightInd w:val="0"/>
              <w:jc w:val="both"/>
              <w:rPr>
                <w:color w:val="000000"/>
                <w:sz w:val="24"/>
                <w:szCs w:val="24"/>
                <w:lang w:val="uk-UA"/>
              </w:rPr>
            </w:pPr>
            <w:r w:rsidRPr="00235203">
              <w:rPr>
                <w:b/>
                <w:bCs/>
                <w:i/>
                <w:iCs/>
                <w:color w:val="000000"/>
                <w:sz w:val="24"/>
                <w:szCs w:val="24"/>
                <w:lang w:val="uk-UA"/>
              </w:rPr>
              <w:t>стрибки:</w:t>
            </w:r>
            <w:r w:rsidRPr="00235203">
              <w:rPr>
                <w:color w:val="000000"/>
                <w:sz w:val="24"/>
                <w:szCs w:val="24"/>
                <w:lang w:val="uk-UA"/>
              </w:rPr>
              <w:t xml:space="preserve"> з місця у довжину, вбік, вгору, через гімнастичну лаву; </w:t>
            </w:r>
            <w:r w:rsidRPr="00235203">
              <w:rPr>
                <w:b/>
                <w:bCs/>
                <w:i/>
                <w:iCs/>
                <w:color w:val="000000"/>
                <w:sz w:val="24"/>
                <w:szCs w:val="24"/>
                <w:lang w:val="uk-UA"/>
              </w:rPr>
              <w:t>багатоскоки:</w:t>
            </w:r>
            <w:r w:rsidRPr="00235203">
              <w:rPr>
                <w:b/>
                <w:bCs/>
                <w:color w:val="000000"/>
                <w:sz w:val="24"/>
                <w:szCs w:val="24"/>
                <w:lang w:val="uk-UA"/>
              </w:rPr>
              <w:t xml:space="preserve"> </w:t>
            </w:r>
            <w:r w:rsidRPr="00235203">
              <w:rPr>
                <w:color w:val="000000"/>
                <w:sz w:val="24"/>
                <w:szCs w:val="24"/>
                <w:lang w:val="uk-UA"/>
              </w:rPr>
              <w:t xml:space="preserve">на одній нозі, з ноги на ногу, поштовхом двома ногами; </w:t>
            </w:r>
          </w:p>
          <w:p w:rsidR="00A653A4" w:rsidRPr="00235203" w:rsidRDefault="00A653A4" w:rsidP="00831235">
            <w:pPr>
              <w:shd w:val="clear" w:color="auto" w:fill="FFFFFF"/>
              <w:autoSpaceDE w:val="0"/>
              <w:autoSpaceDN w:val="0"/>
              <w:adjustRightInd w:val="0"/>
              <w:jc w:val="both"/>
              <w:rPr>
                <w:color w:val="000000"/>
                <w:sz w:val="24"/>
                <w:szCs w:val="24"/>
                <w:lang w:val="uk-UA"/>
              </w:rPr>
            </w:pPr>
            <w:r w:rsidRPr="00235203">
              <w:rPr>
                <w:b/>
                <w:bCs/>
                <w:i/>
                <w:iCs/>
                <w:color w:val="000000"/>
                <w:sz w:val="24"/>
                <w:szCs w:val="24"/>
                <w:lang w:val="uk-UA"/>
              </w:rPr>
              <w:t>імітацію:</w:t>
            </w:r>
            <w:r w:rsidRPr="00235203">
              <w:rPr>
                <w:color w:val="000000"/>
                <w:sz w:val="24"/>
                <w:szCs w:val="24"/>
                <w:lang w:val="uk-UA"/>
              </w:rPr>
              <w:t xml:space="preserve"> ударів з ракеткою, без ракетки, з ракеткою з обтяженнями, біля столу, стінки, дзеркала, з тренажерами; імітацію нападаючих ударів з обтяженою ракеткою (манжетами, паском);</w:t>
            </w:r>
          </w:p>
          <w:p w:rsidR="00A653A4" w:rsidRPr="00235203" w:rsidRDefault="00A653A4" w:rsidP="00831235">
            <w:pPr>
              <w:shd w:val="clear" w:color="auto" w:fill="FFFFFF"/>
              <w:autoSpaceDE w:val="0"/>
              <w:autoSpaceDN w:val="0"/>
              <w:adjustRightInd w:val="0"/>
              <w:jc w:val="both"/>
              <w:rPr>
                <w:sz w:val="24"/>
                <w:szCs w:val="24"/>
                <w:lang w:val="uk-UA"/>
              </w:rPr>
            </w:pPr>
            <w:r w:rsidRPr="00235203">
              <w:rPr>
                <w:color w:val="000000"/>
                <w:sz w:val="24"/>
                <w:szCs w:val="24"/>
                <w:lang w:val="uk-UA"/>
              </w:rPr>
              <w:t>вправи для пальців рук;</w:t>
            </w:r>
          </w:p>
          <w:p w:rsidR="00A653A4" w:rsidRPr="00235203" w:rsidRDefault="00A653A4" w:rsidP="00831235">
            <w:pPr>
              <w:shd w:val="clear" w:color="auto" w:fill="FFFFFF"/>
              <w:autoSpaceDE w:val="0"/>
              <w:autoSpaceDN w:val="0"/>
              <w:adjustRightInd w:val="0"/>
              <w:jc w:val="both"/>
              <w:rPr>
                <w:color w:val="000000"/>
                <w:sz w:val="24"/>
                <w:szCs w:val="24"/>
                <w:lang w:val="uk-UA"/>
              </w:rPr>
            </w:pPr>
            <w:r w:rsidRPr="00235203">
              <w:rPr>
                <w:b/>
                <w:bCs/>
                <w:i/>
                <w:iCs/>
                <w:color w:val="000000"/>
                <w:sz w:val="24"/>
                <w:szCs w:val="24"/>
                <w:lang w:val="uk-UA"/>
              </w:rPr>
              <w:t>вправи для розвитку швидкості пересувань</w:t>
            </w:r>
            <w:r w:rsidRPr="00235203">
              <w:rPr>
                <w:i/>
                <w:iCs/>
                <w:color w:val="000000"/>
                <w:sz w:val="24"/>
                <w:szCs w:val="24"/>
                <w:lang w:val="uk-UA"/>
              </w:rPr>
              <w:t xml:space="preserve">: </w:t>
            </w:r>
            <w:r w:rsidRPr="00235203">
              <w:rPr>
                <w:color w:val="000000"/>
                <w:sz w:val="24"/>
                <w:szCs w:val="24"/>
                <w:lang w:val="uk-UA"/>
              </w:rPr>
              <w:t>у грі зі своєї половини стола один вид удару; пересування у парі;</w:t>
            </w:r>
          </w:p>
          <w:p w:rsidR="00A653A4" w:rsidRPr="00235203" w:rsidRDefault="00A653A4" w:rsidP="00831235">
            <w:pPr>
              <w:jc w:val="both"/>
              <w:rPr>
                <w:color w:val="000000"/>
                <w:sz w:val="24"/>
                <w:szCs w:val="24"/>
                <w:lang w:val="uk-UA"/>
              </w:rPr>
            </w:pPr>
            <w:r w:rsidRPr="00235203">
              <w:rPr>
                <w:b/>
                <w:bCs/>
                <w:i/>
                <w:iCs/>
                <w:color w:val="000000"/>
                <w:sz w:val="24"/>
                <w:szCs w:val="24"/>
                <w:lang w:val="uk-UA"/>
              </w:rPr>
              <w:t>вправи для розвитку швидкості ударних рухів:</w:t>
            </w:r>
            <w:r w:rsidRPr="00235203">
              <w:rPr>
                <w:i/>
                <w:iCs/>
                <w:color w:val="000000"/>
                <w:sz w:val="24"/>
                <w:szCs w:val="24"/>
                <w:lang w:val="uk-UA"/>
              </w:rPr>
              <w:t xml:space="preserve"> </w:t>
            </w:r>
            <w:r w:rsidRPr="00235203">
              <w:rPr>
                <w:color w:val="000000"/>
                <w:sz w:val="24"/>
                <w:szCs w:val="24"/>
                <w:lang w:val="uk-UA"/>
              </w:rPr>
              <w:t>удари по „свічках”; удари з обтяженням окремих частин руки; багаторазові удари атакуючого характеру; естафети з ракеткою</w:t>
            </w:r>
          </w:p>
        </w:tc>
        <w:tc>
          <w:tcPr>
            <w:tcW w:w="4962" w:type="dxa"/>
            <w:shd w:val="clear" w:color="auto" w:fill="auto"/>
          </w:tcPr>
          <w:p w:rsidR="00A653A4" w:rsidRDefault="00A653A4" w:rsidP="00831235">
            <w:pPr>
              <w:tabs>
                <w:tab w:val="left" w:pos="708"/>
              </w:tabs>
              <w:rPr>
                <w:sz w:val="24"/>
                <w:szCs w:val="24"/>
                <w:lang w:val="uk-UA"/>
              </w:rPr>
            </w:pPr>
          </w:p>
          <w:p w:rsidR="00A653A4" w:rsidRPr="00235203" w:rsidRDefault="00A653A4" w:rsidP="00831235">
            <w:pPr>
              <w:tabs>
                <w:tab w:val="left" w:pos="708"/>
              </w:tabs>
              <w:rPr>
                <w:sz w:val="24"/>
                <w:szCs w:val="24"/>
                <w:lang w:val="uk-UA"/>
              </w:rPr>
            </w:pPr>
            <w:r w:rsidRPr="00235203">
              <w:rPr>
                <w:sz w:val="24"/>
                <w:szCs w:val="24"/>
                <w:lang w:val="uk-UA"/>
              </w:rPr>
              <w:t xml:space="preserve">Спеціальні вправи для розвитку фізичних якостей: </w:t>
            </w:r>
          </w:p>
          <w:p w:rsidR="00A653A4" w:rsidRPr="00235203" w:rsidRDefault="00A653A4" w:rsidP="00831235">
            <w:pPr>
              <w:tabs>
                <w:tab w:val="left" w:pos="708"/>
              </w:tabs>
              <w:rPr>
                <w:sz w:val="24"/>
                <w:szCs w:val="24"/>
                <w:lang w:val="uk-UA" w:eastAsia="uk-UA"/>
              </w:rPr>
            </w:pPr>
            <w:r w:rsidRPr="00235203">
              <w:rPr>
                <w:color w:val="000000"/>
                <w:sz w:val="24"/>
                <w:szCs w:val="24"/>
                <w:lang w:val="uk-UA"/>
              </w:rPr>
              <w:t>стрибкові вправи.</w:t>
            </w:r>
          </w:p>
          <w:p w:rsidR="00A653A4" w:rsidRPr="00235203" w:rsidRDefault="00A653A4" w:rsidP="00831235">
            <w:pPr>
              <w:jc w:val="both"/>
              <w:rPr>
                <w:color w:val="000000"/>
                <w:sz w:val="24"/>
                <w:szCs w:val="24"/>
                <w:lang w:val="uk-UA"/>
              </w:rPr>
            </w:pPr>
          </w:p>
          <w:p w:rsidR="00A653A4" w:rsidRPr="00235203" w:rsidRDefault="00A653A4" w:rsidP="00831235">
            <w:pPr>
              <w:jc w:val="both"/>
              <w:rPr>
                <w:color w:val="000000"/>
                <w:sz w:val="24"/>
                <w:szCs w:val="24"/>
                <w:lang w:val="uk-UA"/>
              </w:rPr>
            </w:pPr>
          </w:p>
          <w:p w:rsidR="00A653A4" w:rsidRPr="00235203" w:rsidRDefault="00A653A4" w:rsidP="00831235">
            <w:pPr>
              <w:jc w:val="both"/>
              <w:rPr>
                <w:color w:val="000000"/>
                <w:sz w:val="24"/>
                <w:szCs w:val="24"/>
                <w:lang w:val="uk-UA"/>
              </w:rPr>
            </w:pPr>
          </w:p>
          <w:p w:rsidR="00A653A4" w:rsidRPr="00235203" w:rsidRDefault="00A653A4" w:rsidP="00831235">
            <w:pPr>
              <w:jc w:val="both"/>
              <w:rPr>
                <w:color w:val="000000"/>
                <w:sz w:val="24"/>
                <w:szCs w:val="24"/>
                <w:lang w:val="uk-UA"/>
              </w:rPr>
            </w:pPr>
            <w:r w:rsidRPr="00235203">
              <w:rPr>
                <w:color w:val="000000"/>
                <w:sz w:val="24"/>
                <w:szCs w:val="24"/>
                <w:lang w:val="uk-UA"/>
              </w:rPr>
              <w:t>Імітаційні вправи.</w:t>
            </w:r>
          </w:p>
          <w:p w:rsidR="00A653A4" w:rsidRPr="00235203" w:rsidRDefault="00A653A4" w:rsidP="00831235">
            <w:pPr>
              <w:jc w:val="both"/>
              <w:rPr>
                <w:color w:val="000000"/>
                <w:sz w:val="24"/>
                <w:szCs w:val="24"/>
                <w:lang w:val="uk-UA"/>
              </w:rPr>
            </w:pPr>
          </w:p>
          <w:p w:rsidR="00A653A4" w:rsidRPr="00235203" w:rsidRDefault="00A653A4" w:rsidP="00831235">
            <w:pPr>
              <w:jc w:val="both"/>
              <w:rPr>
                <w:color w:val="000000"/>
                <w:sz w:val="24"/>
                <w:szCs w:val="24"/>
                <w:lang w:val="uk-UA"/>
              </w:rPr>
            </w:pPr>
          </w:p>
          <w:p w:rsidR="00A653A4" w:rsidRPr="00235203" w:rsidRDefault="00A653A4" w:rsidP="00831235">
            <w:pPr>
              <w:jc w:val="both"/>
              <w:rPr>
                <w:color w:val="000000"/>
                <w:sz w:val="24"/>
                <w:szCs w:val="24"/>
                <w:lang w:val="uk-UA"/>
              </w:rPr>
            </w:pPr>
          </w:p>
          <w:p w:rsidR="00A653A4" w:rsidRPr="00235203" w:rsidRDefault="00A653A4" w:rsidP="00831235">
            <w:pPr>
              <w:jc w:val="both"/>
              <w:rPr>
                <w:color w:val="000000"/>
                <w:sz w:val="24"/>
                <w:szCs w:val="24"/>
                <w:lang w:val="uk-UA"/>
              </w:rPr>
            </w:pPr>
          </w:p>
          <w:p w:rsidR="00A653A4" w:rsidRPr="00235203" w:rsidRDefault="00A653A4" w:rsidP="00831235">
            <w:pPr>
              <w:jc w:val="both"/>
              <w:rPr>
                <w:color w:val="000000"/>
                <w:sz w:val="24"/>
                <w:szCs w:val="24"/>
                <w:lang w:val="uk-UA"/>
              </w:rPr>
            </w:pPr>
            <w:r w:rsidRPr="00235203">
              <w:rPr>
                <w:color w:val="000000"/>
                <w:sz w:val="24"/>
                <w:szCs w:val="24"/>
                <w:lang w:val="uk-UA"/>
              </w:rPr>
              <w:t>Вправи для пальців рук.</w:t>
            </w:r>
          </w:p>
          <w:p w:rsidR="00A653A4" w:rsidRPr="00235203" w:rsidRDefault="00A653A4" w:rsidP="00831235">
            <w:pPr>
              <w:shd w:val="clear" w:color="auto" w:fill="FFFFFF"/>
              <w:autoSpaceDE w:val="0"/>
              <w:autoSpaceDN w:val="0"/>
              <w:adjustRightInd w:val="0"/>
              <w:jc w:val="both"/>
              <w:rPr>
                <w:sz w:val="24"/>
                <w:szCs w:val="24"/>
                <w:lang w:val="uk-UA"/>
              </w:rPr>
            </w:pPr>
            <w:r w:rsidRPr="00235203">
              <w:rPr>
                <w:color w:val="000000"/>
                <w:sz w:val="24"/>
                <w:szCs w:val="24"/>
                <w:lang w:val="uk-UA"/>
              </w:rPr>
              <w:t>Вправи для розвитку швидкості реакції.</w:t>
            </w:r>
          </w:p>
          <w:p w:rsidR="00A653A4" w:rsidRPr="00235203" w:rsidRDefault="00A653A4" w:rsidP="00831235">
            <w:pPr>
              <w:jc w:val="both"/>
              <w:rPr>
                <w:sz w:val="24"/>
                <w:szCs w:val="24"/>
                <w:lang w:val="uk-UA"/>
              </w:rPr>
            </w:pPr>
          </w:p>
        </w:tc>
      </w:tr>
      <w:tr w:rsidR="00A653A4" w:rsidRPr="00235203" w:rsidTr="00831235">
        <w:tc>
          <w:tcPr>
            <w:tcW w:w="9747" w:type="dxa"/>
            <w:gridSpan w:val="2"/>
            <w:shd w:val="clear" w:color="auto" w:fill="auto"/>
          </w:tcPr>
          <w:p w:rsidR="00A653A4" w:rsidRPr="00235203" w:rsidRDefault="00A653A4" w:rsidP="00831235">
            <w:pPr>
              <w:tabs>
                <w:tab w:val="left" w:pos="708"/>
              </w:tabs>
              <w:jc w:val="center"/>
              <w:rPr>
                <w:sz w:val="24"/>
                <w:szCs w:val="24"/>
                <w:lang w:val="uk-UA"/>
              </w:rPr>
            </w:pPr>
            <w:r w:rsidRPr="00235203">
              <w:rPr>
                <w:b/>
                <w:i/>
                <w:sz w:val="24"/>
                <w:szCs w:val="24"/>
                <w:lang w:val="uk-UA"/>
              </w:rPr>
              <w:t>Техніко-тактична підготовка</w:t>
            </w:r>
          </w:p>
        </w:tc>
      </w:tr>
      <w:tr w:rsidR="00A653A4" w:rsidRPr="00235203" w:rsidTr="00831235">
        <w:tc>
          <w:tcPr>
            <w:tcW w:w="4785" w:type="dxa"/>
            <w:shd w:val="clear" w:color="auto" w:fill="auto"/>
          </w:tcPr>
          <w:p w:rsidR="00A653A4" w:rsidRPr="00235203" w:rsidRDefault="00A653A4" w:rsidP="00831235">
            <w:pPr>
              <w:spacing w:line="270" w:lineRule="atLeast"/>
              <w:rPr>
                <w:b/>
                <w:sz w:val="24"/>
                <w:szCs w:val="24"/>
                <w:shd w:val="clear" w:color="auto" w:fill="FFFFFF"/>
                <w:lang w:val="uk-UA"/>
              </w:rPr>
            </w:pPr>
            <w:r w:rsidRPr="00235203">
              <w:rPr>
                <w:b/>
                <w:sz w:val="24"/>
                <w:szCs w:val="24"/>
                <w:shd w:val="clear" w:color="auto" w:fill="FFFFFF"/>
                <w:lang w:val="uk-UA"/>
              </w:rPr>
              <w:t>Діяльнісний компонент:</w:t>
            </w:r>
          </w:p>
          <w:p w:rsidR="00A653A4" w:rsidRPr="00235203" w:rsidRDefault="00A653A4" w:rsidP="00831235">
            <w:pPr>
              <w:spacing w:line="270" w:lineRule="atLeast"/>
              <w:rPr>
                <w:b/>
                <w:sz w:val="24"/>
                <w:szCs w:val="24"/>
                <w:shd w:val="clear" w:color="auto" w:fill="FFFFFF"/>
                <w:lang w:val="uk-UA"/>
              </w:rPr>
            </w:pPr>
            <w:r w:rsidRPr="00235203">
              <w:rPr>
                <w:b/>
                <w:sz w:val="24"/>
                <w:szCs w:val="24"/>
                <w:shd w:val="clear" w:color="auto" w:fill="FFFFFF"/>
                <w:lang w:val="uk-UA"/>
              </w:rPr>
              <w:t>Учень (учениця)</w:t>
            </w:r>
          </w:p>
          <w:p w:rsidR="00A653A4" w:rsidRPr="00235203" w:rsidRDefault="00A653A4" w:rsidP="00831235">
            <w:pPr>
              <w:spacing w:line="270" w:lineRule="atLeast"/>
              <w:rPr>
                <w:i/>
                <w:sz w:val="24"/>
                <w:szCs w:val="24"/>
                <w:shd w:val="clear" w:color="auto" w:fill="FFFFFF"/>
                <w:lang w:val="uk-UA"/>
              </w:rPr>
            </w:pPr>
            <w:r w:rsidRPr="00235203">
              <w:rPr>
                <w:i/>
                <w:sz w:val="24"/>
                <w:szCs w:val="24"/>
                <w:shd w:val="clear" w:color="auto" w:fill="FFFFFF"/>
                <w:lang w:val="uk-UA"/>
              </w:rPr>
              <w:t>виконує:</w:t>
            </w:r>
          </w:p>
          <w:p w:rsidR="00A653A4" w:rsidRPr="00235203" w:rsidRDefault="00A653A4" w:rsidP="00831235">
            <w:pPr>
              <w:shd w:val="clear" w:color="auto" w:fill="FFFFFF"/>
              <w:autoSpaceDE w:val="0"/>
              <w:autoSpaceDN w:val="0"/>
              <w:adjustRightInd w:val="0"/>
              <w:jc w:val="both"/>
              <w:rPr>
                <w:b/>
                <w:bCs/>
                <w:color w:val="000000"/>
                <w:sz w:val="24"/>
                <w:szCs w:val="24"/>
                <w:lang w:val="uk-UA"/>
              </w:rPr>
            </w:pPr>
            <w:r w:rsidRPr="00235203">
              <w:rPr>
                <w:color w:val="000000"/>
                <w:sz w:val="24"/>
                <w:szCs w:val="24"/>
                <w:lang w:val="uk-UA"/>
              </w:rPr>
              <w:t>нижнє, верхнє, бокове обертання м’яча; „підставку”, „зрізку”,  „плоский”, „короткий” та „атакувальний” удари, різновиди „топ-спіну”, „різкий”, „обманний” та „завершальний” удари, комбінації „трикутник”, „вісімка”;</w:t>
            </w:r>
          </w:p>
          <w:p w:rsidR="00A653A4" w:rsidRPr="00235203" w:rsidRDefault="00A653A4" w:rsidP="00831235">
            <w:pPr>
              <w:shd w:val="clear" w:color="auto" w:fill="FFFFFF"/>
              <w:autoSpaceDE w:val="0"/>
              <w:autoSpaceDN w:val="0"/>
              <w:adjustRightInd w:val="0"/>
              <w:jc w:val="both"/>
              <w:rPr>
                <w:color w:val="000000"/>
                <w:sz w:val="24"/>
                <w:szCs w:val="24"/>
                <w:lang w:val="uk-UA"/>
              </w:rPr>
            </w:pPr>
            <w:r w:rsidRPr="00235203">
              <w:rPr>
                <w:bCs/>
                <w:i/>
                <w:color w:val="000000"/>
                <w:sz w:val="24"/>
                <w:szCs w:val="24"/>
                <w:lang w:val="uk-UA"/>
              </w:rPr>
              <w:t>розвиває</w:t>
            </w:r>
            <w:r w:rsidRPr="00235203">
              <w:rPr>
                <w:b/>
                <w:bCs/>
                <w:color w:val="000000"/>
                <w:sz w:val="24"/>
                <w:szCs w:val="24"/>
                <w:lang w:val="uk-UA"/>
              </w:rPr>
              <w:t xml:space="preserve"> </w:t>
            </w:r>
            <w:r w:rsidRPr="00235203">
              <w:rPr>
                <w:color w:val="000000"/>
                <w:sz w:val="24"/>
                <w:szCs w:val="24"/>
                <w:lang w:val="uk-UA"/>
              </w:rPr>
              <w:t>здібності діяти самостійно у різних ігрових ситуаціях;</w:t>
            </w:r>
          </w:p>
          <w:p w:rsidR="00A653A4" w:rsidRPr="00235203" w:rsidRDefault="00A653A4" w:rsidP="00831235">
            <w:pPr>
              <w:jc w:val="both"/>
              <w:rPr>
                <w:color w:val="000000"/>
                <w:sz w:val="24"/>
                <w:szCs w:val="24"/>
                <w:lang w:val="uk-UA"/>
              </w:rPr>
            </w:pPr>
            <w:r w:rsidRPr="00235203">
              <w:rPr>
                <w:bCs/>
                <w:i/>
                <w:color w:val="000000"/>
                <w:sz w:val="24"/>
                <w:szCs w:val="24"/>
                <w:lang w:val="uk-UA"/>
              </w:rPr>
              <w:t>володіє</w:t>
            </w:r>
            <w:r w:rsidRPr="00235203">
              <w:rPr>
                <w:b/>
                <w:bCs/>
                <w:color w:val="000000"/>
                <w:sz w:val="24"/>
                <w:szCs w:val="24"/>
                <w:lang w:val="uk-UA"/>
              </w:rPr>
              <w:t xml:space="preserve"> </w:t>
            </w:r>
            <w:r w:rsidRPr="00235203">
              <w:rPr>
                <w:color w:val="000000"/>
                <w:sz w:val="24"/>
                <w:szCs w:val="24"/>
                <w:lang w:val="uk-UA"/>
              </w:rPr>
              <w:t>всіма способами виконання та приймання подач і вміє використовувати їх залежно від конкретних обставин;</w:t>
            </w:r>
          </w:p>
          <w:p w:rsidR="00A653A4" w:rsidRPr="00235203" w:rsidRDefault="00A653A4" w:rsidP="00831235">
            <w:pPr>
              <w:shd w:val="clear" w:color="auto" w:fill="FFFFFF"/>
              <w:autoSpaceDE w:val="0"/>
              <w:autoSpaceDN w:val="0"/>
              <w:adjustRightInd w:val="0"/>
              <w:jc w:val="both"/>
              <w:rPr>
                <w:b/>
                <w:sz w:val="24"/>
                <w:szCs w:val="24"/>
                <w:shd w:val="clear" w:color="auto" w:fill="FFFFFF"/>
                <w:lang w:val="uk-UA"/>
              </w:rPr>
            </w:pPr>
            <w:r w:rsidRPr="00235203">
              <w:rPr>
                <w:bCs/>
                <w:i/>
                <w:color w:val="000000"/>
                <w:sz w:val="24"/>
                <w:szCs w:val="24"/>
                <w:lang w:val="uk-UA"/>
              </w:rPr>
              <w:t>використовує:</w:t>
            </w:r>
            <w:r w:rsidRPr="00235203">
              <w:rPr>
                <w:color w:val="000000"/>
                <w:sz w:val="24"/>
                <w:szCs w:val="24"/>
                <w:lang w:val="uk-UA"/>
              </w:rPr>
              <w:t xml:space="preserve"> тактичні комбінації парної (змішаної) гри; гнучке маневрування відповідно до умов, які змінюються у процесі гри; засоби, способи і форми гри проти конкретного суперника.</w:t>
            </w:r>
          </w:p>
        </w:tc>
        <w:tc>
          <w:tcPr>
            <w:tcW w:w="4962" w:type="dxa"/>
            <w:shd w:val="clear" w:color="auto" w:fill="auto"/>
          </w:tcPr>
          <w:p w:rsidR="00A653A4" w:rsidRDefault="00A653A4" w:rsidP="00831235">
            <w:pPr>
              <w:shd w:val="clear" w:color="auto" w:fill="FFFFFF"/>
              <w:autoSpaceDE w:val="0"/>
              <w:autoSpaceDN w:val="0"/>
              <w:adjustRightInd w:val="0"/>
              <w:jc w:val="both"/>
              <w:rPr>
                <w:color w:val="000000"/>
                <w:sz w:val="24"/>
                <w:szCs w:val="24"/>
                <w:lang w:val="uk-UA"/>
              </w:rPr>
            </w:pPr>
          </w:p>
          <w:p w:rsidR="00A653A4" w:rsidRDefault="00A653A4" w:rsidP="00831235">
            <w:pPr>
              <w:shd w:val="clear" w:color="auto" w:fill="FFFFFF"/>
              <w:autoSpaceDE w:val="0"/>
              <w:autoSpaceDN w:val="0"/>
              <w:adjustRightInd w:val="0"/>
              <w:jc w:val="both"/>
              <w:rPr>
                <w:color w:val="000000"/>
                <w:sz w:val="24"/>
                <w:szCs w:val="24"/>
                <w:lang w:val="uk-UA"/>
              </w:rPr>
            </w:pPr>
          </w:p>
          <w:p w:rsidR="00A653A4" w:rsidRDefault="00A653A4" w:rsidP="00831235">
            <w:pPr>
              <w:shd w:val="clear" w:color="auto" w:fill="FFFFFF"/>
              <w:autoSpaceDE w:val="0"/>
              <w:autoSpaceDN w:val="0"/>
              <w:adjustRightInd w:val="0"/>
              <w:jc w:val="both"/>
              <w:rPr>
                <w:color w:val="000000"/>
                <w:sz w:val="24"/>
                <w:szCs w:val="24"/>
                <w:lang w:val="uk-UA"/>
              </w:rPr>
            </w:pPr>
          </w:p>
          <w:p w:rsidR="00A653A4" w:rsidRPr="00235203" w:rsidRDefault="00A653A4" w:rsidP="00831235">
            <w:pPr>
              <w:shd w:val="clear" w:color="auto" w:fill="FFFFFF"/>
              <w:autoSpaceDE w:val="0"/>
              <w:autoSpaceDN w:val="0"/>
              <w:adjustRightInd w:val="0"/>
              <w:jc w:val="both"/>
              <w:rPr>
                <w:color w:val="000000"/>
                <w:sz w:val="24"/>
                <w:szCs w:val="24"/>
                <w:lang w:val="uk-UA"/>
              </w:rPr>
            </w:pPr>
            <w:r w:rsidRPr="00235203">
              <w:rPr>
                <w:color w:val="000000"/>
                <w:sz w:val="24"/>
                <w:szCs w:val="24"/>
                <w:lang w:val="uk-UA"/>
              </w:rPr>
              <w:t xml:space="preserve">Виконання „підставки”, „зрізки”, плоского, короткого, атакувального, різкого, обманного та завершального ударів. </w:t>
            </w:r>
          </w:p>
          <w:p w:rsidR="00A653A4" w:rsidRPr="00235203" w:rsidRDefault="00A653A4" w:rsidP="00831235">
            <w:pPr>
              <w:shd w:val="clear" w:color="auto" w:fill="FFFFFF"/>
              <w:autoSpaceDE w:val="0"/>
              <w:autoSpaceDN w:val="0"/>
              <w:adjustRightInd w:val="0"/>
              <w:jc w:val="both"/>
              <w:rPr>
                <w:color w:val="000000"/>
                <w:sz w:val="24"/>
                <w:szCs w:val="24"/>
                <w:lang w:val="uk-UA"/>
              </w:rPr>
            </w:pPr>
            <w:r w:rsidRPr="00235203">
              <w:rPr>
                <w:color w:val="000000"/>
                <w:sz w:val="24"/>
                <w:szCs w:val="24"/>
                <w:lang w:val="uk-UA"/>
              </w:rPr>
              <w:t>Різновиди „топ-спіну”.</w:t>
            </w:r>
          </w:p>
          <w:p w:rsidR="00A653A4" w:rsidRPr="00235203" w:rsidRDefault="00A653A4" w:rsidP="00831235">
            <w:pPr>
              <w:shd w:val="clear" w:color="auto" w:fill="FFFFFF"/>
              <w:autoSpaceDE w:val="0"/>
              <w:autoSpaceDN w:val="0"/>
              <w:adjustRightInd w:val="0"/>
              <w:jc w:val="both"/>
              <w:rPr>
                <w:color w:val="000000"/>
                <w:sz w:val="24"/>
                <w:szCs w:val="24"/>
                <w:lang w:val="uk-UA"/>
              </w:rPr>
            </w:pPr>
            <w:r w:rsidRPr="00235203">
              <w:rPr>
                <w:color w:val="000000"/>
                <w:sz w:val="24"/>
                <w:szCs w:val="24"/>
                <w:lang w:val="uk-UA"/>
              </w:rPr>
              <w:t>Види обертань м’яча: нижнє, верхнє, бокове. Класифікація прийомів із нижнім обертанням м’яча.</w:t>
            </w:r>
          </w:p>
          <w:p w:rsidR="00A653A4" w:rsidRPr="00235203" w:rsidRDefault="00A653A4" w:rsidP="00831235">
            <w:pPr>
              <w:shd w:val="clear" w:color="auto" w:fill="FFFFFF"/>
              <w:autoSpaceDE w:val="0"/>
              <w:autoSpaceDN w:val="0"/>
              <w:adjustRightInd w:val="0"/>
              <w:jc w:val="both"/>
              <w:rPr>
                <w:color w:val="000000"/>
                <w:sz w:val="24"/>
                <w:szCs w:val="24"/>
                <w:lang w:val="uk-UA"/>
              </w:rPr>
            </w:pPr>
            <w:r w:rsidRPr="00235203">
              <w:rPr>
                <w:color w:val="000000"/>
                <w:sz w:val="24"/>
                <w:szCs w:val="24"/>
                <w:lang w:val="uk-UA"/>
              </w:rPr>
              <w:t>Навчання комбінацій „трикутник”, „вісімка”</w:t>
            </w:r>
          </w:p>
          <w:p w:rsidR="00A653A4" w:rsidRPr="00235203" w:rsidRDefault="00A653A4" w:rsidP="00831235">
            <w:pPr>
              <w:shd w:val="clear" w:color="auto" w:fill="FFFFFF"/>
              <w:autoSpaceDE w:val="0"/>
              <w:autoSpaceDN w:val="0"/>
              <w:adjustRightInd w:val="0"/>
              <w:jc w:val="both"/>
              <w:rPr>
                <w:color w:val="000000"/>
                <w:sz w:val="24"/>
                <w:szCs w:val="24"/>
                <w:lang w:val="uk-UA"/>
              </w:rPr>
            </w:pPr>
            <w:r w:rsidRPr="00235203">
              <w:rPr>
                <w:color w:val="000000"/>
                <w:sz w:val="24"/>
                <w:szCs w:val="24"/>
                <w:lang w:val="uk-UA"/>
              </w:rPr>
              <w:t>Тактика: виконання та прийому подач, виконання швидких атакувальних ударів, виконання „топ-спіну”,  парної (змішаної) гри.</w:t>
            </w:r>
          </w:p>
          <w:p w:rsidR="00A653A4" w:rsidRPr="00235203" w:rsidRDefault="00A653A4" w:rsidP="00831235">
            <w:pPr>
              <w:shd w:val="clear" w:color="auto" w:fill="FFFFFF"/>
              <w:autoSpaceDE w:val="0"/>
              <w:autoSpaceDN w:val="0"/>
              <w:adjustRightInd w:val="0"/>
              <w:jc w:val="both"/>
              <w:rPr>
                <w:color w:val="000000"/>
                <w:sz w:val="24"/>
                <w:szCs w:val="24"/>
                <w:lang w:val="uk-UA"/>
              </w:rPr>
            </w:pPr>
            <w:r w:rsidRPr="00235203">
              <w:rPr>
                <w:color w:val="000000"/>
                <w:sz w:val="24"/>
                <w:szCs w:val="24"/>
                <w:lang w:val="uk-UA"/>
              </w:rPr>
              <w:t>Пересування гравців у парному розряді. Основні технічні та тактичні прийоми парної (змішаної) гри. Розстановка гравців в парному (змішаному) розряді.</w:t>
            </w:r>
          </w:p>
          <w:p w:rsidR="00A653A4" w:rsidRPr="00235203" w:rsidRDefault="00A653A4" w:rsidP="00831235">
            <w:pPr>
              <w:tabs>
                <w:tab w:val="left" w:pos="708"/>
              </w:tabs>
              <w:rPr>
                <w:sz w:val="24"/>
                <w:szCs w:val="24"/>
                <w:lang w:val="uk-UA"/>
              </w:rPr>
            </w:pPr>
          </w:p>
        </w:tc>
      </w:tr>
    </w:tbl>
    <w:p w:rsidR="00A653A4" w:rsidRPr="00235203" w:rsidRDefault="00A653A4" w:rsidP="00A653A4">
      <w:pPr>
        <w:rPr>
          <w:sz w:val="24"/>
          <w:szCs w:val="24"/>
          <w:lang w:val="uk-UA"/>
        </w:rPr>
      </w:pPr>
    </w:p>
    <w:p w:rsidR="00A653A4" w:rsidRPr="00235203" w:rsidRDefault="00DF3E23" w:rsidP="00A653A4">
      <w:pPr>
        <w:jc w:val="center"/>
        <w:rPr>
          <w:b/>
          <w:iCs/>
          <w:sz w:val="24"/>
          <w:szCs w:val="24"/>
          <w:lang w:val="uk-UA"/>
        </w:rPr>
      </w:pPr>
      <w:r>
        <w:rPr>
          <w:b/>
          <w:iCs/>
          <w:sz w:val="24"/>
          <w:szCs w:val="24"/>
          <w:lang w:val="uk-UA"/>
        </w:rPr>
        <w:t>2-й (</w:t>
      </w:r>
      <w:r w:rsidR="00A653A4" w:rsidRPr="00235203">
        <w:rPr>
          <w:b/>
          <w:iCs/>
          <w:sz w:val="24"/>
          <w:szCs w:val="24"/>
          <w:lang w:val="uk-UA"/>
        </w:rPr>
        <w:t>7</w:t>
      </w:r>
      <w:r>
        <w:rPr>
          <w:b/>
          <w:iCs/>
          <w:sz w:val="24"/>
          <w:szCs w:val="24"/>
          <w:lang w:val="uk-UA"/>
        </w:rPr>
        <w:t>)</w:t>
      </w:r>
      <w:r w:rsidR="00A653A4" w:rsidRPr="00235203">
        <w:rPr>
          <w:b/>
          <w:iCs/>
          <w:sz w:val="24"/>
          <w:szCs w:val="24"/>
          <w:lang w:val="uk-UA"/>
        </w:rPr>
        <w:t xml:space="preserve"> рік вивчення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9"/>
        <w:gridCol w:w="4962"/>
      </w:tblGrid>
      <w:tr w:rsidR="00A653A4" w:rsidRPr="00235203" w:rsidTr="00831235">
        <w:tc>
          <w:tcPr>
            <w:tcW w:w="4819" w:type="dxa"/>
            <w:shd w:val="clear" w:color="auto" w:fill="auto"/>
          </w:tcPr>
          <w:p w:rsidR="00A653A4" w:rsidRPr="00235203" w:rsidRDefault="00A653A4" w:rsidP="00831235">
            <w:pPr>
              <w:jc w:val="center"/>
              <w:rPr>
                <w:sz w:val="24"/>
                <w:szCs w:val="24"/>
                <w:lang w:val="uk-UA"/>
              </w:rPr>
            </w:pPr>
            <w:r w:rsidRPr="00235203">
              <w:rPr>
                <w:sz w:val="24"/>
                <w:szCs w:val="24"/>
                <w:lang w:val="uk-UA"/>
              </w:rPr>
              <w:t>Очікувані результати навчально-пізнавальної діяльності учнів</w:t>
            </w:r>
          </w:p>
        </w:tc>
        <w:tc>
          <w:tcPr>
            <w:tcW w:w="4962" w:type="dxa"/>
            <w:shd w:val="clear" w:color="auto" w:fill="auto"/>
          </w:tcPr>
          <w:p w:rsidR="00A653A4" w:rsidRPr="00235203" w:rsidRDefault="00A653A4" w:rsidP="00831235">
            <w:pPr>
              <w:jc w:val="center"/>
              <w:rPr>
                <w:sz w:val="24"/>
                <w:szCs w:val="24"/>
                <w:lang w:val="uk-UA"/>
              </w:rPr>
            </w:pPr>
            <w:r w:rsidRPr="00235203">
              <w:rPr>
                <w:sz w:val="24"/>
                <w:szCs w:val="24"/>
                <w:lang w:val="uk-UA"/>
              </w:rPr>
              <w:t>Зміст навчального матеріалу</w:t>
            </w:r>
          </w:p>
        </w:tc>
      </w:tr>
      <w:tr w:rsidR="00A653A4" w:rsidRPr="00235203" w:rsidTr="00831235">
        <w:tc>
          <w:tcPr>
            <w:tcW w:w="9781" w:type="dxa"/>
            <w:gridSpan w:val="2"/>
            <w:shd w:val="clear" w:color="auto" w:fill="auto"/>
          </w:tcPr>
          <w:p w:rsidR="00A653A4" w:rsidRPr="00235203" w:rsidRDefault="00A653A4" w:rsidP="00831235">
            <w:pPr>
              <w:jc w:val="center"/>
              <w:rPr>
                <w:i/>
                <w:sz w:val="24"/>
                <w:szCs w:val="24"/>
                <w:lang w:val="uk-UA"/>
              </w:rPr>
            </w:pPr>
            <w:r w:rsidRPr="00235203">
              <w:rPr>
                <w:i/>
                <w:sz w:val="24"/>
                <w:szCs w:val="24"/>
                <w:lang w:val="uk-UA"/>
              </w:rPr>
              <w:t>Теоретичні відомості</w:t>
            </w:r>
          </w:p>
        </w:tc>
      </w:tr>
      <w:tr w:rsidR="00A653A4" w:rsidRPr="00235203" w:rsidTr="00831235">
        <w:tc>
          <w:tcPr>
            <w:tcW w:w="4819" w:type="dxa"/>
            <w:shd w:val="clear" w:color="auto" w:fill="auto"/>
          </w:tcPr>
          <w:p w:rsidR="00A653A4" w:rsidRPr="00235203" w:rsidRDefault="00A653A4" w:rsidP="00831235">
            <w:pPr>
              <w:spacing w:line="270" w:lineRule="atLeast"/>
              <w:rPr>
                <w:b/>
                <w:sz w:val="24"/>
                <w:szCs w:val="24"/>
                <w:shd w:val="clear" w:color="auto" w:fill="FFFFFF"/>
                <w:lang w:val="uk-UA"/>
              </w:rPr>
            </w:pPr>
            <w:r w:rsidRPr="00235203">
              <w:rPr>
                <w:b/>
                <w:sz w:val="24"/>
                <w:szCs w:val="24"/>
                <w:shd w:val="clear" w:color="auto" w:fill="FFFFFF"/>
                <w:lang w:val="uk-UA"/>
              </w:rPr>
              <w:t>Знаннєвий компонент</w:t>
            </w:r>
          </w:p>
          <w:p w:rsidR="00A653A4" w:rsidRPr="00235203" w:rsidRDefault="00A653A4" w:rsidP="00831235">
            <w:pPr>
              <w:widowControl w:val="0"/>
              <w:rPr>
                <w:b/>
                <w:sz w:val="24"/>
                <w:szCs w:val="24"/>
                <w:lang w:val="uk-UA"/>
              </w:rPr>
            </w:pPr>
            <w:r w:rsidRPr="00235203">
              <w:rPr>
                <w:b/>
                <w:sz w:val="24"/>
                <w:szCs w:val="24"/>
                <w:lang w:val="uk-UA"/>
              </w:rPr>
              <w:t xml:space="preserve">Учень, учениця </w:t>
            </w:r>
            <w:r w:rsidRPr="00235203">
              <w:rPr>
                <w:b/>
                <w:bCs/>
                <w:sz w:val="24"/>
                <w:szCs w:val="24"/>
                <w:lang w:val="uk-UA"/>
              </w:rPr>
              <w:t xml:space="preserve">характеризує: </w:t>
            </w:r>
            <w:r w:rsidRPr="00235203">
              <w:rPr>
                <w:color w:val="000000"/>
                <w:sz w:val="24"/>
                <w:szCs w:val="24"/>
                <w:lang w:val="uk-UA"/>
              </w:rPr>
              <w:t>оздоровчу та прикладну спрямованість настільного тенісу; результати виступів українських спортсменів на міжнародній арені;</w:t>
            </w:r>
            <w:r w:rsidR="007E6D1D">
              <w:rPr>
                <w:color w:val="000000"/>
                <w:sz w:val="24"/>
                <w:szCs w:val="24"/>
                <w:lang w:val="uk-UA"/>
              </w:rPr>
              <w:t xml:space="preserve"> м</w:t>
            </w:r>
            <w:r w:rsidR="007E6D1D" w:rsidRPr="00235203">
              <w:rPr>
                <w:color w:val="000000"/>
                <w:sz w:val="24"/>
                <w:szCs w:val="24"/>
                <w:lang w:val="uk-UA"/>
              </w:rPr>
              <w:t xml:space="preserve">етоди та засоби розвитку вольових якостей гравців </w:t>
            </w:r>
            <w:r w:rsidR="007E6D1D">
              <w:rPr>
                <w:color w:val="000000"/>
                <w:sz w:val="24"/>
                <w:szCs w:val="24"/>
                <w:lang w:val="uk-UA"/>
              </w:rPr>
              <w:t>з настільного тенісу;</w:t>
            </w:r>
          </w:p>
          <w:p w:rsidR="00A653A4" w:rsidRDefault="00A653A4" w:rsidP="00831235">
            <w:pPr>
              <w:rPr>
                <w:color w:val="000000"/>
                <w:sz w:val="24"/>
                <w:szCs w:val="24"/>
                <w:lang w:val="uk-UA"/>
              </w:rPr>
            </w:pPr>
            <w:r w:rsidRPr="00235203">
              <w:rPr>
                <w:b/>
                <w:bCs/>
                <w:sz w:val="24"/>
                <w:szCs w:val="24"/>
                <w:lang w:val="uk-UA"/>
              </w:rPr>
              <w:t>називає:</w:t>
            </w:r>
            <w:r w:rsidRPr="00235203">
              <w:rPr>
                <w:sz w:val="24"/>
                <w:szCs w:val="24"/>
                <w:lang w:val="uk-UA"/>
              </w:rPr>
              <w:t xml:space="preserve"> </w:t>
            </w:r>
            <w:r w:rsidR="007E6D1D" w:rsidRPr="007E6D1D">
              <w:rPr>
                <w:sz w:val="24"/>
                <w:szCs w:val="24"/>
                <w:lang w:val="uk-UA"/>
              </w:rPr>
              <w:t xml:space="preserve">засоби виховання професійно-прикладної фізичної культури; </w:t>
            </w:r>
            <w:r w:rsidRPr="00235203">
              <w:rPr>
                <w:sz w:val="24"/>
                <w:szCs w:val="24"/>
                <w:lang w:val="uk-UA"/>
              </w:rPr>
              <w:t>учасників Олімпійських ігор;</w:t>
            </w:r>
            <w:r w:rsidRPr="00235203">
              <w:rPr>
                <w:color w:val="000000"/>
                <w:sz w:val="24"/>
                <w:szCs w:val="24"/>
                <w:lang w:val="uk-UA"/>
              </w:rPr>
              <w:t xml:space="preserve"> розрядні нормативи.</w:t>
            </w:r>
          </w:p>
          <w:p w:rsidR="00A653A4" w:rsidRDefault="00A653A4" w:rsidP="00831235">
            <w:pPr>
              <w:rPr>
                <w:b/>
                <w:color w:val="000000"/>
                <w:sz w:val="24"/>
                <w:szCs w:val="24"/>
                <w:lang w:val="uk-UA"/>
              </w:rPr>
            </w:pPr>
            <w:r>
              <w:rPr>
                <w:b/>
                <w:color w:val="000000"/>
                <w:sz w:val="24"/>
                <w:szCs w:val="24"/>
                <w:lang w:val="uk-UA"/>
              </w:rPr>
              <w:t>Ціннісний компонент</w:t>
            </w:r>
          </w:p>
          <w:p w:rsidR="00A653A4" w:rsidRPr="0097574D" w:rsidRDefault="00A653A4" w:rsidP="00831235">
            <w:pPr>
              <w:rPr>
                <w:b/>
                <w:sz w:val="24"/>
                <w:szCs w:val="24"/>
                <w:lang w:val="uk-UA"/>
              </w:rPr>
            </w:pPr>
            <w:r w:rsidRPr="0097574D">
              <w:rPr>
                <w:b/>
                <w:sz w:val="24"/>
                <w:szCs w:val="24"/>
                <w:lang w:val="uk-UA"/>
              </w:rPr>
              <w:t xml:space="preserve">свідомо ставиться </w:t>
            </w:r>
            <w:r w:rsidRPr="0097574D">
              <w:rPr>
                <w:sz w:val="24"/>
                <w:szCs w:val="24"/>
                <w:lang w:val="uk-UA"/>
              </w:rPr>
              <w:t>до власного здоров’я та здоров’я інших;</w:t>
            </w:r>
          </w:p>
          <w:p w:rsidR="00A653A4" w:rsidRPr="00235203" w:rsidRDefault="00A653A4" w:rsidP="00831235">
            <w:pPr>
              <w:jc w:val="both"/>
              <w:rPr>
                <w:sz w:val="24"/>
                <w:szCs w:val="24"/>
                <w:lang w:val="uk-UA"/>
              </w:rPr>
            </w:pPr>
            <w:r w:rsidRPr="00235203">
              <w:rPr>
                <w:b/>
                <w:sz w:val="24"/>
                <w:szCs w:val="24"/>
                <w:lang w:val="uk-UA"/>
              </w:rPr>
              <w:t xml:space="preserve">дотримується: </w:t>
            </w:r>
            <w:r w:rsidRPr="00235203">
              <w:rPr>
                <w:sz w:val="24"/>
                <w:szCs w:val="24"/>
                <w:lang w:val="uk-UA"/>
              </w:rPr>
              <w:t>правил безпеки під час занять настільним тенісом.</w:t>
            </w:r>
          </w:p>
        </w:tc>
        <w:tc>
          <w:tcPr>
            <w:tcW w:w="4962" w:type="dxa"/>
            <w:shd w:val="clear" w:color="auto" w:fill="auto"/>
          </w:tcPr>
          <w:p w:rsidR="00A653A4" w:rsidRDefault="00A653A4" w:rsidP="00831235">
            <w:pPr>
              <w:jc w:val="both"/>
              <w:rPr>
                <w:sz w:val="24"/>
                <w:szCs w:val="24"/>
                <w:lang w:val="uk-UA"/>
              </w:rPr>
            </w:pPr>
          </w:p>
          <w:p w:rsidR="00A653A4" w:rsidRDefault="00A653A4" w:rsidP="00831235">
            <w:pPr>
              <w:jc w:val="both"/>
              <w:rPr>
                <w:lang w:val="uk-UA"/>
              </w:rPr>
            </w:pPr>
            <w:r w:rsidRPr="00235203">
              <w:rPr>
                <w:color w:val="000000"/>
                <w:sz w:val="24"/>
                <w:szCs w:val="24"/>
                <w:lang w:val="uk-UA"/>
              </w:rPr>
              <w:t xml:space="preserve">Оздоровча </w:t>
            </w:r>
            <w:r w:rsidR="007E6D1D">
              <w:rPr>
                <w:color w:val="000000"/>
                <w:sz w:val="24"/>
                <w:szCs w:val="24"/>
                <w:lang w:val="uk-UA"/>
              </w:rPr>
              <w:t xml:space="preserve">та прикладна </w:t>
            </w:r>
            <w:r w:rsidRPr="00235203">
              <w:rPr>
                <w:color w:val="000000"/>
                <w:sz w:val="24"/>
                <w:szCs w:val="24"/>
                <w:lang w:val="uk-UA"/>
              </w:rPr>
              <w:t xml:space="preserve">спрямованість занять з настільного тенісу. </w:t>
            </w:r>
            <w:r w:rsidR="007E6D1D" w:rsidRPr="007E6D1D">
              <w:rPr>
                <w:color w:val="000000"/>
                <w:sz w:val="24"/>
                <w:szCs w:val="24"/>
                <w:lang w:val="uk-UA"/>
              </w:rPr>
              <w:t>Виховання професійно-прикладної фізичної культури засобами настільного тенісу.</w:t>
            </w:r>
            <w:r w:rsidR="007E6D1D">
              <w:rPr>
                <w:color w:val="000000"/>
                <w:sz w:val="24"/>
                <w:szCs w:val="24"/>
                <w:lang w:val="uk-UA"/>
              </w:rPr>
              <w:t xml:space="preserve"> </w:t>
            </w:r>
            <w:r w:rsidRPr="00235203">
              <w:rPr>
                <w:color w:val="000000"/>
                <w:sz w:val="24"/>
                <w:szCs w:val="24"/>
                <w:lang w:val="uk-UA"/>
              </w:rPr>
              <w:t>Результати виступів українських спортсменів на міжнародній арені. Настільний теніс - олімпійський вид спорту. Розрядні нормативи. Вдосконалення правил гри в настільний теніс. Методи та засоби розвитку вольових якостей гравців з настільного тенісу. Прикладна спрямованість настільного тенісу.</w:t>
            </w:r>
            <w:r>
              <w:t xml:space="preserve"> </w:t>
            </w:r>
          </w:p>
          <w:p w:rsidR="00A653A4" w:rsidRDefault="00A653A4" w:rsidP="00831235">
            <w:pPr>
              <w:jc w:val="both"/>
              <w:rPr>
                <w:sz w:val="24"/>
                <w:szCs w:val="24"/>
                <w:lang w:val="uk-UA"/>
              </w:rPr>
            </w:pPr>
          </w:p>
          <w:p w:rsidR="00A653A4" w:rsidRDefault="00A653A4" w:rsidP="00831235">
            <w:pPr>
              <w:jc w:val="both"/>
              <w:rPr>
                <w:sz w:val="24"/>
                <w:szCs w:val="24"/>
                <w:lang w:val="uk-UA"/>
              </w:rPr>
            </w:pPr>
          </w:p>
          <w:p w:rsidR="00A653A4" w:rsidRPr="00235203" w:rsidRDefault="00A653A4" w:rsidP="00831235">
            <w:pPr>
              <w:jc w:val="both"/>
              <w:rPr>
                <w:sz w:val="24"/>
                <w:szCs w:val="24"/>
              </w:rPr>
            </w:pPr>
            <w:r>
              <w:rPr>
                <w:sz w:val="24"/>
                <w:szCs w:val="24"/>
                <w:lang w:val="uk-UA"/>
              </w:rPr>
              <w:t>Правила</w:t>
            </w:r>
            <w:r w:rsidRPr="00235203">
              <w:rPr>
                <w:sz w:val="24"/>
                <w:szCs w:val="24"/>
                <w:lang w:val="uk-UA"/>
              </w:rPr>
              <w:t xml:space="preserve"> безпеки під час занять з настільного тенісу.</w:t>
            </w:r>
          </w:p>
        </w:tc>
      </w:tr>
      <w:tr w:rsidR="00A653A4" w:rsidRPr="00235203" w:rsidTr="00831235">
        <w:tc>
          <w:tcPr>
            <w:tcW w:w="9781" w:type="dxa"/>
            <w:gridSpan w:val="2"/>
            <w:shd w:val="clear" w:color="auto" w:fill="auto"/>
          </w:tcPr>
          <w:p w:rsidR="00A653A4" w:rsidRPr="00235203" w:rsidRDefault="00A653A4" w:rsidP="00831235">
            <w:pPr>
              <w:jc w:val="center"/>
              <w:rPr>
                <w:sz w:val="24"/>
                <w:szCs w:val="24"/>
              </w:rPr>
            </w:pPr>
            <w:r w:rsidRPr="00235203">
              <w:rPr>
                <w:b/>
                <w:i/>
                <w:sz w:val="24"/>
                <w:szCs w:val="24"/>
                <w:lang w:val="uk-UA"/>
              </w:rPr>
              <w:t>Спеціальна фізична підготовка</w:t>
            </w:r>
          </w:p>
        </w:tc>
      </w:tr>
      <w:tr w:rsidR="00A653A4" w:rsidRPr="003A5574" w:rsidTr="00831235">
        <w:tc>
          <w:tcPr>
            <w:tcW w:w="4819" w:type="dxa"/>
            <w:shd w:val="clear" w:color="auto" w:fill="auto"/>
          </w:tcPr>
          <w:p w:rsidR="00A653A4" w:rsidRPr="00235203" w:rsidRDefault="00A653A4" w:rsidP="00831235">
            <w:pPr>
              <w:spacing w:line="270" w:lineRule="atLeast"/>
              <w:rPr>
                <w:b/>
                <w:sz w:val="24"/>
                <w:szCs w:val="24"/>
                <w:shd w:val="clear" w:color="auto" w:fill="FFFFFF"/>
                <w:lang w:val="uk-UA"/>
              </w:rPr>
            </w:pPr>
            <w:r w:rsidRPr="00235203">
              <w:rPr>
                <w:b/>
                <w:sz w:val="24"/>
                <w:szCs w:val="24"/>
                <w:shd w:val="clear" w:color="auto" w:fill="FFFFFF"/>
                <w:lang w:val="uk-UA"/>
              </w:rPr>
              <w:t>Діяльнісний компонент:</w:t>
            </w:r>
          </w:p>
          <w:p w:rsidR="00A653A4" w:rsidRPr="00235203" w:rsidRDefault="00A653A4" w:rsidP="00831235">
            <w:pPr>
              <w:spacing w:line="270" w:lineRule="atLeast"/>
              <w:rPr>
                <w:b/>
                <w:sz w:val="24"/>
                <w:szCs w:val="24"/>
                <w:shd w:val="clear" w:color="auto" w:fill="FFFFFF"/>
                <w:lang w:val="uk-UA"/>
              </w:rPr>
            </w:pPr>
            <w:r w:rsidRPr="00235203">
              <w:rPr>
                <w:b/>
                <w:sz w:val="24"/>
                <w:szCs w:val="24"/>
                <w:shd w:val="clear" w:color="auto" w:fill="FFFFFF"/>
                <w:lang w:val="uk-UA"/>
              </w:rPr>
              <w:t>Учень (учениця)</w:t>
            </w:r>
          </w:p>
          <w:p w:rsidR="00A653A4" w:rsidRPr="00235203" w:rsidRDefault="00A653A4" w:rsidP="00831235">
            <w:pPr>
              <w:spacing w:line="270" w:lineRule="atLeast"/>
              <w:rPr>
                <w:i/>
                <w:sz w:val="24"/>
                <w:szCs w:val="24"/>
                <w:shd w:val="clear" w:color="auto" w:fill="FFFFFF"/>
                <w:lang w:val="uk-UA"/>
              </w:rPr>
            </w:pPr>
            <w:r w:rsidRPr="00235203">
              <w:rPr>
                <w:i/>
                <w:sz w:val="24"/>
                <w:szCs w:val="24"/>
                <w:shd w:val="clear" w:color="auto" w:fill="FFFFFF"/>
                <w:lang w:val="uk-UA"/>
              </w:rPr>
              <w:t xml:space="preserve">виконує: </w:t>
            </w:r>
            <w:r w:rsidRPr="00235203">
              <w:rPr>
                <w:color w:val="000000"/>
                <w:sz w:val="24"/>
                <w:szCs w:val="24"/>
                <w:lang w:val="uk-UA"/>
              </w:rPr>
              <w:t xml:space="preserve">різновиди стрибків </w:t>
            </w:r>
            <w:r w:rsidRPr="00235203">
              <w:rPr>
                <w:iCs/>
                <w:color w:val="000000"/>
                <w:sz w:val="24"/>
                <w:szCs w:val="24"/>
                <w:lang w:val="uk-UA"/>
              </w:rPr>
              <w:t>(стрибкові вправи у „стійці тенісиста”)</w:t>
            </w:r>
            <w:r w:rsidRPr="00235203">
              <w:rPr>
                <w:color w:val="000000"/>
                <w:sz w:val="24"/>
                <w:szCs w:val="24"/>
                <w:lang w:val="uk-UA"/>
              </w:rPr>
              <w:t xml:space="preserve">; </w:t>
            </w:r>
          </w:p>
          <w:p w:rsidR="00A653A4" w:rsidRPr="00235203" w:rsidRDefault="00A653A4" w:rsidP="00831235">
            <w:pPr>
              <w:shd w:val="clear" w:color="auto" w:fill="FFFFFF"/>
              <w:autoSpaceDE w:val="0"/>
              <w:autoSpaceDN w:val="0"/>
              <w:adjustRightInd w:val="0"/>
              <w:jc w:val="both"/>
              <w:rPr>
                <w:color w:val="000000"/>
                <w:sz w:val="24"/>
                <w:szCs w:val="24"/>
                <w:lang w:val="uk-UA"/>
              </w:rPr>
            </w:pPr>
            <w:r w:rsidRPr="00235203">
              <w:rPr>
                <w:b/>
                <w:bCs/>
                <w:color w:val="000000"/>
                <w:sz w:val="24"/>
                <w:szCs w:val="24"/>
                <w:lang w:val="uk-UA"/>
              </w:rPr>
              <w:t>багатоскоки</w:t>
            </w:r>
            <w:r w:rsidRPr="00235203">
              <w:rPr>
                <w:color w:val="000000"/>
                <w:sz w:val="24"/>
                <w:szCs w:val="24"/>
                <w:lang w:val="uk-UA"/>
              </w:rPr>
              <w:t xml:space="preserve">: на одній нозі, з ноги на ногу, поштовхом двома ногами; </w:t>
            </w:r>
          </w:p>
          <w:p w:rsidR="00A653A4" w:rsidRPr="00235203" w:rsidRDefault="00A653A4" w:rsidP="00831235">
            <w:pPr>
              <w:shd w:val="clear" w:color="auto" w:fill="FFFFFF"/>
              <w:autoSpaceDE w:val="0"/>
              <w:autoSpaceDN w:val="0"/>
              <w:adjustRightInd w:val="0"/>
              <w:jc w:val="both"/>
              <w:rPr>
                <w:color w:val="000000"/>
                <w:sz w:val="24"/>
                <w:szCs w:val="24"/>
                <w:lang w:val="uk-UA"/>
              </w:rPr>
            </w:pPr>
            <w:r w:rsidRPr="00235203">
              <w:rPr>
                <w:b/>
                <w:bCs/>
                <w:color w:val="000000"/>
                <w:sz w:val="24"/>
                <w:szCs w:val="24"/>
                <w:lang w:val="uk-UA"/>
              </w:rPr>
              <w:t>імітацію</w:t>
            </w:r>
            <w:r w:rsidRPr="00235203">
              <w:rPr>
                <w:color w:val="000000"/>
                <w:sz w:val="24"/>
                <w:szCs w:val="24"/>
                <w:lang w:val="uk-UA"/>
              </w:rPr>
              <w:t xml:space="preserve"> ударів з ракеткою, без ракетки, з ракеткою з обтяженнями, біля стола, стінки, дзеркала, з тренажерами; імітацію нападаючих ударів з обтяженою ракеткою (манжетами, паском);</w:t>
            </w:r>
          </w:p>
          <w:p w:rsidR="00A653A4" w:rsidRPr="00235203" w:rsidRDefault="00A653A4" w:rsidP="00831235">
            <w:pPr>
              <w:shd w:val="clear" w:color="auto" w:fill="FFFFFF"/>
              <w:autoSpaceDE w:val="0"/>
              <w:autoSpaceDN w:val="0"/>
              <w:adjustRightInd w:val="0"/>
              <w:jc w:val="both"/>
              <w:rPr>
                <w:sz w:val="24"/>
                <w:szCs w:val="24"/>
                <w:lang w:val="uk-UA"/>
              </w:rPr>
            </w:pPr>
            <w:r w:rsidRPr="00235203">
              <w:rPr>
                <w:color w:val="000000"/>
                <w:sz w:val="24"/>
                <w:szCs w:val="24"/>
                <w:lang w:val="uk-UA"/>
              </w:rPr>
              <w:t>вправи для пальців рук;</w:t>
            </w:r>
          </w:p>
          <w:p w:rsidR="00A653A4" w:rsidRPr="00235203" w:rsidRDefault="00A653A4" w:rsidP="00831235">
            <w:pPr>
              <w:shd w:val="clear" w:color="auto" w:fill="FFFFFF"/>
              <w:autoSpaceDE w:val="0"/>
              <w:autoSpaceDN w:val="0"/>
              <w:adjustRightInd w:val="0"/>
              <w:jc w:val="both"/>
              <w:rPr>
                <w:color w:val="000000"/>
                <w:sz w:val="24"/>
                <w:szCs w:val="24"/>
                <w:lang w:val="uk-UA"/>
              </w:rPr>
            </w:pPr>
            <w:r w:rsidRPr="00235203">
              <w:rPr>
                <w:color w:val="000000"/>
                <w:sz w:val="24"/>
                <w:szCs w:val="24"/>
                <w:lang w:val="uk-UA"/>
              </w:rPr>
              <w:t xml:space="preserve">посилання та отримання м'яча у вільному та заданому напрямку та визначеної довжини польоту; </w:t>
            </w:r>
          </w:p>
          <w:p w:rsidR="00A653A4" w:rsidRPr="00235203" w:rsidRDefault="00A653A4" w:rsidP="00831235">
            <w:pPr>
              <w:shd w:val="clear" w:color="auto" w:fill="FFFFFF"/>
              <w:autoSpaceDE w:val="0"/>
              <w:autoSpaceDN w:val="0"/>
              <w:adjustRightInd w:val="0"/>
              <w:jc w:val="both"/>
              <w:rPr>
                <w:color w:val="000000"/>
                <w:sz w:val="24"/>
                <w:szCs w:val="24"/>
                <w:lang w:val="uk-UA"/>
              </w:rPr>
            </w:pPr>
            <w:r w:rsidRPr="00235203">
              <w:rPr>
                <w:color w:val="000000"/>
                <w:sz w:val="24"/>
                <w:szCs w:val="24"/>
                <w:lang w:val="uk-UA"/>
              </w:rPr>
              <w:t xml:space="preserve">подачі м'яча накатами в будь-якому напрямку; </w:t>
            </w:r>
          </w:p>
          <w:p w:rsidR="00A653A4" w:rsidRPr="00235203" w:rsidRDefault="00A653A4" w:rsidP="00831235">
            <w:pPr>
              <w:shd w:val="clear" w:color="auto" w:fill="FFFFFF"/>
              <w:autoSpaceDE w:val="0"/>
              <w:autoSpaceDN w:val="0"/>
              <w:adjustRightInd w:val="0"/>
              <w:jc w:val="both"/>
              <w:rPr>
                <w:color w:val="000000"/>
                <w:sz w:val="24"/>
                <w:szCs w:val="24"/>
                <w:lang w:val="uk-UA"/>
              </w:rPr>
            </w:pPr>
            <w:r w:rsidRPr="00235203">
              <w:rPr>
                <w:color w:val="000000"/>
                <w:sz w:val="24"/>
                <w:szCs w:val="24"/>
                <w:lang w:val="uk-UA"/>
              </w:rPr>
              <w:t>посилання м’яча</w:t>
            </w:r>
            <w:r w:rsidRPr="00235203">
              <w:rPr>
                <w:b/>
                <w:bCs/>
                <w:color w:val="000000"/>
                <w:sz w:val="24"/>
                <w:szCs w:val="24"/>
                <w:lang w:val="uk-UA"/>
              </w:rPr>
              <w:t xml:space="preserve"> </w:t>
            </w:r>
            <w:r w:rsidRPr="00235203">
              <w:rPr>
                <w:color w:val="000000"/>
                <w:sz w:val="24"/>
                <w:szCs w:val="24"/>
                <w:lang w:val="uk-UA"/>
              </w:rPr>
              <w:t xml:space="preserve">у заданий напрямок в різних ігрових умовах; перехід від накату до атакуючого удару; </w:t>
            </w:r>
          </w:p>
          <w:p w:rsidR="00A653A4" w:rsidRPr="00235203" w:rsidRDefault="00A653A4" w:rsidP="00831235">
            <w:pPr>
              <w:shd w:val="clear" w:color="auto" w:fill="FFFFFF"/>
              <w:autoSpaceDE w:val="0"/>
              <w:autoSpaceDN w:val="0"/>
              <w:adjustRightInd w:val="0"/>
              <w:jc w:val="both"/>
              <w:rPr>
                <w:color w:val="000000"/>
                <w:sz w:val="24"/>
                <w:szCs w:val="24"/>
                <w:lang w:val="uk-UA"/>
              </w:rPr>
            </w:pPr>
            <w:r w:rsidRPr="00235203">
              <w:rPr>
                <w:color w:val="000000"/>
                <w:sz w:val="24"/>
                <w:szCs w:val="24"/>
                <w:lang w:val="uk-UA"/>
              </w:rPr>
              <w:t>посилання м’яча за обумовленою заздалегідь черговістю, змінюючи характер його обертання;</w:t>
            </w:r>
            <w:r w:rsidRPr="00235203">
              <w:rPr>
                <w:b/>
                <w:bCs/>
                <w:iCs/>
                <w:color w:val="000000"/>
                <w:sz w:val="24"/>
                <w:szCs w:val="24"/>
                <w:lang w:val="uk-UA"/>
              </w:rPr>
              <w:t xml:space="preserve"> реагує</w:t>
            </w:r>
            <w:r w:rsidRPr="00235203">
              <w:rPr>
                <w:b/>
                <w:bCs/>
                <w:i/>
                <w:color w:val="000000"/>
                <w:sz w:val="24"/>
                <w:szCs w:val="24"/>
                <w:lang w:val="uk-UA"/>
              </w:rPr>
              <w:t xml:space="preserve"> </w:t>
            </w:r>
            <w:r w:rsidRPr="00235203">
              <w:rPr>
                <w:b/>
                <w:bCs/>
                <w:iCs/>
                <w:color w:val="000000"/>
                <w:sz w:val="24"/>
                <w:szCs w:val="24"/>
                <w:lang w:val="uk-UA"/>
              </w:rPr>
              <w:t>на</w:t>
            </w:r>
            <w:r w:rsidRPr="00235203">
              <w:rPr>
                <w:i/>
                <w:color w:val="000000"/>
                <w:sz w:val="24"/>
                <w:szCs w:val="24"/>
                <w:lang w:val="uk-UA"/>
              </w:rPr>
              <w:t>:</w:t>
            </w:r>
            <w:r w:rsidRPr="00235203">
              <w:rPr>
                <w:color w:val="000000"/>
                <w:sz w:val="24"/>
                <w:szCs w:val="24"/>
                <w:lang w:val="uk-UA"/>
              </w:rPr>
              <w:t xml:space="preserve"> непередбачену зміну напрямку руху м'яча; на раптову зміну довжини польоту м'яча (виконується з контрнакатів); на раптову зміну характеру обертання м'яча;</w:t>
            </w:r>
          </w:p>
          <w:p w:rsidR="00A653A4" w:rsidRPr="00235203" w:rsidRDefault="00A653A4" w:rsidP="00831235">
            <w:pPr>
              <w:shd w:val="clear" w:color="auto" w:fill="FFFFFF"/>
              <w:autoSpaceDE w:val="0"/>
              <w:autoSpaceDN w:val="0"/>
              <w:adjustRightInd w:val="0"/>
              <w:jc w:val="both"/>
              <w:rPr>
                <w:sz w:val="24"/>
                <w:szCs w:val="24"/>
                <w:lang w:val="uk-UA"/>
              </w:rPr>
            </w:pPr>
            <w:r w:rsidRPr="00235203">
              <w:rPr>
                <w:b/>
                <w:bCs/>
                <w:i/>
                <w:iCs/>
                <w:color w:val="000000"/>
                <w:sz w:val="24"/>
                <w:szCs w:val="24"/>
                <w:lang w:val="uk-UA"/>
              </w:rPr>
              <w:t>вправи для розвитку відчуття м’яча</w:t>
            </w:r>
            <w:r w:rsidRPr="00235203">
              <w:rPr>
                <w:color w:val="000000"/>
                <w:sz w:val="24"/>
                <w:szCs w:val="24"/>
                <w:lang w:val="uk-UA"/>
              </w:rPr>
              <w:t xml:space="preserve">:  вправи на: точність виконання технічних елементів у заданих напрямках, зонах,  темпах (багаторазове); зміну висоти траєкторії польоту м'яча; вправи зі зміною довжини польоту м'яча; сполучення різних видів вправ; </w:t>
            </w:r>
          </w:p>
          <w:p w:rsidR="00A653A4" w:rsidRPr="00235203" w:rsidRDefault="00A653A4" w:rsidP="00831235">
            <w:pPr>
              <w:shd w:val="clear" w:color="auto" w:fill="FFFFFF"/>
              <w:autoSpaceDE w:val="0"/>
              <w:autoSpaceDN w:val="0"/>
              <w:adjustRightInd w:val="0"/>
              <w:jc w:val="both"/>
              <w:rPr>
                <w:color w:val="000000"/>
                <w:sz w:val="24"/>
                <w:szCs w:val="24"/>
                <w:lang w:val="uk-UA"/>
              </w:rPr>
            </w:pPr>
            <w:r w:rsidRPr="00235203">
              <w:rPr>
                <w:b/>
                <w:bCs/>
                <w:i/>
                <w:iCs/>
                <w:color w:val="000000"/>
                <w:sz w:val="24"/>
                <w:szCs w:val="24"/>
                <w:lang w:val="uk-UA"/>
              </w:rPr>
              <w:t>вправи для розвитку швидкості пересувань:</w:t>
            </w:r>
            <w:r w:rsidRPr="00235203">
              <w:rPr>
                <w:i/>
                <w:iCs/>
                <w:color w:val="000000"/>
                <w:sz w:val="24"/>
                <w:szCs w:val="24"/>
                <w:lang w:val="uk-UA"/>
              </w:rPr>
              <w:t xml:space="preserve"> </w:t>
            </w:r>
            <w:r w:rsidRPr="00235203">
              <w:rPr>
                <w:color w:val="000000"/>
                <w:sz w:val="24"/>
                <w:szCs w:val="24"/>
                <w:lang w:val="uk-UA"/>
              </w:rPr>
              <w:t>пересування у парі; переміщення у 3-метровій зоні з імітацією ударів у завершальних точках переміщення;</w:t>
            </w:r>
          </w:p>
          <w:p w:rsidR="00A653A4" w:rsidRPr="00235203" w:rsidRDefault="00A653A4" w:rsidP="00831235">
            <w:pPr>
              <w:jc w:val="both"/>
              <w:rPr>
                <w:sz w:val="24"/>
                <w:szCs w:val="24"/>
                <w:lang w:val="uk-UA"/>
              </w:rPr>
            </w:pPr>
            <w:r w:rsidRPr="00235203">
              <w:rPr>
                <w:b/>
                <w:bCs/>
                <w:i/>
                <w:iCs/>
                <w:color w:val="000000"/>
                <w:sz w:val="24"/>
                <w:szCs w:val="24"/>
                <w:lang w:val="uk-UA"/>
              </w:rPr>
              <w:t>вправи для розвитку швидкості ударних рухів:</w:t>
            </w:r>
            <w:r w:rsidRPr="00235203">
              <w:rPr>
                <w:i/>
                <w:iCs/>
                <w:color w:val="000000"/>
                <w:sz w:val="24"/>
                <w:szCs w:val="24"/>
                <w:lang w:val="uk-UA"/>
              </w:rPr>
              <w:t xml:space="preserve"> </w:t>
            </w:r>
            <w:r w:rsidRPr="00235203">
              <w:rPr>
                <w:color w:val="000000"/>
                <w:sz w:val="24"/>
                <w:szCs w:val="24"/>
                <w:lang w:val="uk-UA"/>
              </w:rPr>
              <w:t>удари по „свічках” (з великою кількістю м’ячів); удари з обтяженням окремих частин руки; багаторазові удари атакуючого характеру (з великою кількістю м’ячів);</w:t>
            </w:r>
          </w:p>
        </w:tc>
        <w:tc>
          <w:tcPr>
            <w:tcW w:w="4962" w:type="dxa"/>
            <w:shd w:val="clear" w:color="auto" w:fill="auto"/>
          </w:tcPr>
          <w:p w:rsidR="00A653A4" w:rsidRDefault="00A653A4" w:rsidP="00831235">
            <w:pPr>
              <w:rPr>
                <w:sz w:val="24"/>
                <w:szCs w:val="24"/>
                <w:lang w:val="uk-UA"/>
              </w:rPr>
            </w:pPr>
          </w:p>
          <w:p w:rsidR="00A653A4" w:rsidRPr="00235203" w:rsidRDefault="00A653A4" w:rsidP="00831235">
            <w:pPr>
              <w:rPr>
                <w:iCs/>
                <w:color w:val="000000"/>
                <w:sz w:val="24"/>
                <w:szCs w:val="24"/>
                <w:lang w:val="uk-UA"/>
              </w:rPr>
            </w:pPr>
            <w:r w:rsidRPr="00235203">
              <w:rPr>
                <w:sz w:val="24"/>
                <w:szCs w:val="24"/>
                <w:lang w:val="uk-UA"/>
              </w:rPr>
              <w:t xml:space="preserve">Спеціальні вправи для розвитку фізичних якостей: </w:t>
            </w:r>
            <w:r w:rsidRPr="00235203">
              <w:rPr>
                <w:iCs/>
                <w:color w:val="000000"/>
                <w:sz w:val="24"/>
                <w:szCs w:val="24"/>
                <w:lang w:val="uk-UA"/>
              </w:rPr>
              <w:t>стрибки;</w:t>
            </w:r>
          </w:p>
          <w:p w:rsidR="00A653A4" w:rsidRPr="00235203" w:rsidRDefault="00A653A4" w:rsidP="00831235">
            <w:pPr>
              <w:rPr>
                <w:iCs/>
                <w:color w:val="000000"/>
                <w:sz w:val="24"/>
                <w:szCs w:val="24"/>
                <w:lang w:val="uk-UA"/>
              </w:rPr>
            </w:pPr>
            <w:r w:rsidRPr="00235203">
              <w:rPr>
                <w:iCs/>
                <w:color w:val="000000"/>
                <w:sz w:val="24"/>
                <w:szCs w:val="24"/>
                <w:lang w:val="uk-UA"/>
              </w:rPr>
              <w:t>різні види переміщень: (приставні, схресні кроки).</w:t>
            </w:r>
          </w:p>
          <w:p w:rsidR="00A653A4" w:rsidRPr="00235203" w:rsidRDefault="00A653A4" w:rsidP="00831235">
            <w:pPr>
              <w:jc w:val="both"/>
              <w:rPr>
                <w:iCs/>
                <w:color w:val="000000"/>
                <w:sz w:val="24"/>
                <w:szCs w:val="24"/>
                <w:lang w:val="uk-UA"/>
              </w:rPr>
            </w:pPr>
          </w:p>
          <w:p w:rsidR="00A653A4" w:rsidRPr="00235203" w:rsidRDefault="00A653A4" w:rsidP="00831235">
            <w:pPr>
              <w:jc w:val="both"/>
              <w:rPr>
                <w:iCs/>
                <w:color w:val="000000"/>
                <w:sz w:val="24"/>
                <w:szCs w:val="24"/>
                <w:lang w:val="uk-UA"/>
              </w:rPr>
            </w:pPr>
            <w:r w:rsidRPr="00235203">
              <w:rPr>
                <w:iCs/>
                <w:color w:val="000000"/>
                <w:sz w:val="24"/>
                <w:szCs w:val="24"/>
                <w:lang w:val="uk-UA"/>
              </w:rPr>
              <w:t>Імітаційні вправи з ракеткою, без ракетки.</w:t>
            </w:r>
          </w:p>
          <w:p w:rsidR="00A653A4" w:rsidRPr="00235203" w:rsidRDefault="00A653A4" w:rsidP="00831235">
            <w:pPr>
              <w:jc w:val="both"/>
              <w:rPr>
                <w:iCs/>
                <w:color w:val="000000"/>
                <w:sz w:val="24"/>
                <w:szCs w:val="24"/>
                <w:lang w:val="uk-UA"/>
              </w:rPr>
            </w:pPr>
          </w:p>
          <w:p w:rsidR="00A653A4" w:rsidRPr="00235203" w:rsidRDefault="00A653A4" w:rsidP="00831235">
            <w:pPr>
              <w:jc w:val="both"/>
              <w:rPr>
                <w:iCs/>
                <w:color w:val="000000"/>
                <w:sz w:val="24"/>
                <w:szCs w:val="24"/>
                <w:lang w:val="uk-UA"/>
              </w:rPr>
            </w:pPr>
          </w:p>
          <w:p w:rsidR="00A653A4" w:rsidRPr="00235203" w:rsidRDefault="00A653A4" w:rsidP="00831235">
            <w:pPr>
              <w:jc w:val="both"/>
              <w:rPr>
                <w:iCs/>
                <w:color w:val="000000"/>
                <w:sz w:val="24"/>
                <w:szCs w:val="24"/>
                <w:lang w:val="uk-UA"/>
              </w:rPr>
            </w:pPr>
          </w:p>
          <w:p w:rsidR="00A653A4" w:rsidRPr="00235203" w:rsidRDefault="00A653A4" w:rsidP="00831235">
            <w:pPr>
              <w:jc w:val="both"/>
              <w:rPr>
                <w:iCs/>
                <w:color w:val="000000"/>
                <w:sz w:val="24"/>
                <w:szCs w:val="24"/>
                <w:lang w:val="uk-UA"/>
              </w:rPr>
            </w:pPr>
          </w:p>
          <w:p w:rsidR="00A653A4" w:rsidRPr="00235203" w:rsidRDefault="00A653A4" w:rsidP="00831235">
            <w:pPr>
              <w:jc w:val="both"/>
              <w:rPr>
                <w:iCs/>
                <w:color w:val="000000"/>
                <w:sz w:val="24"/>
                <w:szCs w:val="24"/>
                <w:lang w:val="uk-UA"/>
              </w:rPr>
            </w:pPr>
            <w:r w:rsidRPr="00235203">
              <w:rPr>
                <w:iCs/>
                <w:color w:val="000000"/>
                <w:sz w:val="24"/>
                <w:szCs w:val="24"/>
                <w:lang w:val="uk-UA"/>
              </w:rPr>
              <w:t>Вправи для пальців рук.</w:t>
            </w:r>
          </w:p>
          <w:p w:rsidR="00A653A4" w:rsidRPr="00235203" w:rsidRDefault="00A653A4" w:rsidP="00831235">
            <w:pPr>
              <w:jc w:val="both"/>
              <w:rPr>
                <w:bCs/>
                <w:iCs/>
                <w:sz w:val="24"/>
                <w:szCs w:val="24"/>
                <w:lang w:val="uk-UA"/>
              </w:rPr>
            </w:pPr>
            <w:r w:rsidRPr="00235203">
              <w:rPr>
                <w:bCs/>
                <w:iCs/>
                <w:color w:val="000000"/>
                <w:sz w:val="24"/>
                <w:szCs w:val="24"/>
                <w:lang w:val="uk-UA"/>
              </w:rPr>
              <w:t>Вправи для розвитку швидкості реакції.</w:t>
            </w:r>
          </w:p>
          <w:p w:rsidR="00A653A4" w:rsidRPr="00235203" w:rsidRDefault="00A653A4" w:rsidP="00831235">
            <w:pPr>
              <w:shd w:val="clear" w:color="auto" w:fill="FFFFFF"/>
              <w:autoSpaceDE w:val="0"/>
              <w:autoSpaceDN w:val="0"/>
              <w:adjustRightInd w:val="0"/>
              <w:jc w:val="both"/>
              <w:rPr>
                <w:iCs/>
                <w:color w:val="000000"/>
                <w:sz w:val="24"/>
                <w:szCs w:val="24"/>
                <w:lang w:val="uk-UA"/>
              </w:rPr>
            </w:pPr>
          </w:p>
          <w:p w:rsidR="00A653A4" w:rsidRPr="00235203" w:rsidRDefault="00A653A4" w:rsidP="00831235">
            <w:pPr>
              <w:shd w:val="clear" w:color="auto" w:fill="FFFFFF"/>
              <w:autoSpaceDE w:val="0"/>
              <w:autoSpaceDN w:val="0"/>
              <w:adjustRightInd w:val="0"/>
              <w:jc w:val="both"/>
              <w:rPr>
                <w:iCs/>
                <w:color w:val="000000"/>
                <w:sz w:val="24"/>
                <w:szCs w:val="24"/>
                <w:lang w:val="uk-UA"/>
              </w:rPr>
            </w:pPr>
          </w:p>
          <w:p w:rsidR="00A653A4" w:rsidRPr="00235203" w:rsidRDefault="00A653A4" w:rsidP="00831235">
            <w:pPr>
              <w:shd w:val="clear" w:color="auto" w:fill="FFFFFF"/>
              <w:autoSpaceDE w:val="0"/>
              <w:autoSpaceDN w:val="0"/>
              <w:adjustRightInd w:val="0"/>
              <w:jc w:val="both"/>
              <w:rPr>
                <w:iCs/>
                <w:color w:val="000000"/>
                <w:sz w:val="24"/>
                <w:szCs w:val="24"/>
                <w:lang w:val="uk-UA"/>
              </w:rPr>
            </w:pPr>
          </w:p>
          <w:p w:rsidR="00A653A4" w:rsidRPr="00235203" w:rsidRDefault="00A653A4" w:rsidP="00831235">
            <w:pPr>
              <w:shd w:val="clear" w:color="auto" w:fill="FFFFFF"/>
              <w:autoSpaceDE w:val="0"/>
              <w:autoSpaceDN w:val="0"/>
              <w:adjustRightInd w:val="0"/>
              <w:jc w:val="both"/>
              <w:rPr>
                <w:iCs/>
                <w:color w:val="000000"/>
                <w:sz w:val="24"/>
                <w:szCs w:val="24"/>
                <w:lang w:val="uk-UA"/>
              </w:rPr>
            </w:pPr>
          </w:p>
          <w:p w:rsidR="00A653A4" w:rsidRPr="00235203" w:rsidRDefault="00A653A4" w:rsidP="00831235">
            <w:pPr>
              <w:shd w:val="clear" w:color="auto" w:fill="FFFFFF"/>
              <w:autoSpaceDE w:val="0"/>
              <w:autoSpaceDN w:val="0"/>
              <w:adjustRightInd w:val="0"/>
              <w:jc w:val="both"/>
              <w:rPr>
                <w:iCs/>
                <w:color w:val="000000"/>
                <w:sz w:val="24"/>
                <w:szCs w:val="24"/>
                <w:lang w:val="uk-UA"/>
              </w:rPr>
            </w:pPr>
          </w:p>
          <w:p w:rsidR="00A653A4" w:rsidRPr="00235203" w:rsidRDefault="00A653A4" w:rsidP="00831235">
            <w:pPr>
              <w:shd w:val="clear" w:color="auto" w:fill="FFFFFF"/>
              <w:autoSpaceDE w:val="0"/>
              <w:autoSpaceDN w:val="0"/>
              <w:adjustRightInd w:val="0"/>
              <w:jc w:val="both"/>
              <w:rPr>
                <w:iCs/>
                <w:color w:val="000000"/>
                <w:sz w:val="24"/>
                <w:szCs w:val="24"/>
                <w:lang w:val="uk-UA"/>
              </w:rPr>
            </w:pPr>
          </w:p>
          <w:p w:rsidR="00A653A4" w:rsidRPr="00235203" w:rsidRDefault="00A653A4" w:rsidP="00831235">
            <w:pPr>
              <w:shd w:val="clear" w:color="auto" w:fill="FFFFFF"/>
              <w:autoSpaceDE w:val="0"/>
              <w:autoSpaceDN w:val="0"/>
              <w:adjustRightInd w:val="0"/>
              <w:jc w:val="both"/>
              <w:rPr>
                <w:iCs/>
                <w:color w:val="000000"/>
                <w:sz w:val="24"/>
                <w:szCs w:val="24"/>
                <w:lang w:val="uk-UA"/>
              </w:rPr>
            </w:pPr>
          </w:p>
          <w:p w:rsidR="00A653A4" w:rsidRPr="00235203" w:rsidRDefault="00A653A4" w:rsidP="00831235">
            <w:pPr>
              <w:shd w:val="clear" w:color="auto" w:fill="FFFFFF"/>
              <w:autoSpaceDE w:val="0"/>
              <w:autoSpaceDN w:val="0"/>
              <w:adjustRightInd w:val="0"/>
              <w:jc w:val="both"/>
              <w:rPr>
                <w:iCs/>
                <w:color w:val="000000"/>
                <w:sz w:val="24"/>
                <w:szCs w:val="24"/>
                <w:lang w:val="uk-UA"/>
              </w:rPr>
            </w:pPr>
          </w:p>
          <w:p w:rsidR="00A653A4" w:rsidRPr="00235203" w:rsidRDefault="00A653A4" w:rsidP="00831235">
            <w:pPr>
              <w:shd w:val="clear" w:color="auto" w:fill="FFFFFF"/>
              <w:autoSpaceDE w:val="0"/>
              <w:autoSpaceDN w:val="0"/>
              <w:adjustRightInd w:val="0"/>
              <w:jc w:val="both"/>
              <w:rPr>
                <w:iCs/>
                <w:color w:val="000000"/>
                <w:sz w:val="24"/>
                <w:szCs w:val="24"/>
                <w:lang w:val="uk-UA"/>
              </w:rPr>
            </w:pPr>
          </w:p>
          <w:p w:rsidR="00A653A4" w:rsidRDefault="00A653A4" w:rsidP="00831235">
            <w:pPr>
              <w:shd w:val="clear" w:color="auto" w:fill="FFFFFF"/>
              <w:autoSpaceDE w:val="0"/>
              <w:autoSpaceDN w:val="0"/>
              <w:adjustRightInd w:val="0"/>
              <w:jc w:val="both"/>
              <w:rPr>
                <w:iCs/>
                <w:color w:val="000000"/>
                <w:sz w:val="24"/>
                <w:szCs w:val="24"/>
                <w:lang w:val="uk-UA"/>
              </w:rPr>
            </w:pPr>
          </w:p>
          <w:p w:rsidR="00A653A4" w:rsidRPr="00235203" w:rsidRDefault="00A653A4" w:rsidP="00831235">
            <w:pPr>
              <w:shd w:val="clear" w:color="auto" w:fill="FFFFFF"/>
              <w:autoSpaceDE w:val="0"/>
              <w:autoSpaceDN w:val="0"/>
              <w:adjustRightInd w:val="0"/>
              <w:jc w:val="both"/>
              <w:rPr>
                <w:iCs/>
                <w:color w:val="000000"/>
                <w:sz w:val="24"/>
                <w:szCs w:val="24"/>
                <w:lang w:val="uk-UA"/>
              </w:rPr>
            </w:pPr>
          </w:p>
          <w:p w:rsidR="00A653A4" w:rsidRPr="00235203" w:rsidRDefault="00A653A4" w:rsidP="00831235">
            <w:pPr>
              <w:shd w:val="clear" w:color="auto" w:fill="FFFFFF"/>
              <w:autoSpaceDE w:val="0"/>
              <w:autoSpaceDN w:val="0"/>
              <w:adjustRightInd w:val="0"/>
              <w:jc w:val="both"/>
              <w:rPr>
                <w:iCs/>
                <w:color w:val="000000"/>
                <w:sz w:val="24"/>
                <w:szCs w:val="24"/>
                <w:lang w:val="uk-UA"/>
              </w:rPr>
            </w:pPr>
          </w:p>
          <w:p w:rsidR="00A653A4" w:rsidRPr="00235203" w:rsidRDefault="00A653A4" w:rsidP="00831235">
            <w:pPr>
              <w:shd w:val="clear" w:color="auto" w:fill="FFFFFF"/>
              <w:autoSpaceDE w:val="0"/>
              <w:autoSpaceDN w:val="0"/>
              <w:adjustRightInd w:val="0"/>
              <w:jc w:val="both"/>
              <w:rPr>
                <w:iCs/>
                <w:color w:val="000000"/>
                <w:sz w:val="24"/>
                <w:szCs w:val="24"/>
                <w:lang w:val="uk-UA"/>
              </w:rPr>
            </w:pPr>
          </w:p>
          <w:p w:rsidR="00A653A4" w:rsidRPr="00235203" w:rsidRDefault="00A653A4" w:rsidP="00831235">
            <w:pPr>
              <w:shd w:val="clear" w:color="auto" w:fill="FFFFFF"/>
              <w:autoSpaceDE w:val="0"/>
              <w:autoSpaceDN w:val="0"/>
              <w:adjustRightInd w:val="0"/>
              <w:jc w:val="both"/>
              <w:rPr>
                <w:iCs/>
                <w:color w:val="000000"/>
                <w:sz w:val="24"/>
                <w:szCs w:val="24"/>
                <w:lang w:val="uk-UA"/>
              </w:rPr>
            </w:pPr>
          </w:p>
          <w:p w:rsidR="00A653A4" w:rsidRPr="00235203" w:rsidRDefault="00A653A4" w:rsidP="00831235">
            <w:pPr>
              <w:shd w:val="clear" w:color="auto" w:fill="FFFFFF"/>
              <w:autoSpaceDE w:val="0"/>
              <w:autoSpaceDN w:val="0"/>
              <w:adjustRightInd w:val="0"/>
              <w:jc w:val="both"/>
              <w:rPr>
                <w:iCs/>
                <w:color w:val="000000"/>
                <w:sz w:val="24"/>
                <w:szCs w:val="24"/>
                <w:lang w:val="uk-UA"/>
              </w:rPr>
            </w:pPr>
            <w:r w:rsidRPr="00235203">
              <w:rPr>
                <w:iCs/>
                <w:color w:val="000000"/>
                <w:sz w:val="24"/>
                <w:szCs w:val="24"/>
                <w:lang w:val="uk-UA"/>
              </w:rPr>
              <w:t>Вправи для розвитку відчуття м’яча.</w:t>
            </w:r>
          </w:p>
          <w:p w:rsidR="00A653A4" w:rsidRPr="00235203" w:rsidRDefault="00A653A4" w:rsidP="00831235">
            <w:pPr>
              <w:shd w:val="clear" w:color="auto" w:fill="FFFFFF"/>
              <w:autoSpaceDE w:val="0"/>
              <w:autoSpaceDN w:val="0"/>
              <w:adjustRightInd w:val="0"/>
              <w:jc w:val="both"/>
              <w:rPr>
                <w:color w:val="000000"/>
                <w:sz w:val="24"/>
                <w:szCs w:val="24"/>
                <w:lang w:val="uk-UA"/>
              </w:rPr>
            </w:pPr>
          </w:p>
          <w:p w:rsidR="00A653A4" w:rsidRDefault="00A653A4" w:rsidP="00831235">
            <w:pPr>
              <w:shd w:val="clear" w:color="auto" w:fill="FFFFFF"/>
              <w:autoSpaceDE w:val="0"/>
              <w:autoSpaceDN w:val="0"/>
              <w:adjustRightInd w:val="0"/>
              <w:jc w:val="both"/>
              <w:rPr>
                <w:color w:val="000000"/>
                <w:sz w:val="24"/>
                <w:szCs w:val="24"/>
                <w:lang w:val="uk-UA"/>
              </w:rPr>
            </w:pPr>
          </w:p>
          <w:p w:rsidR="00A653A4" w:rsidRPr="00235203" w:rsidRDefault="00A653A4" w:rsidP="00831235">
            <w:pPr>
              <w:shd w:val="clear" w:color="auto" w:fill="FFFFFF"/>
              <w:autoSpaceDE w:val="0"/>
              <w:autoSpaceDN w:val="0"/>
              <w:adjustRightInd w:val="0"/>
              <w:jc w:val="both"/>
              <w:rPr>
                <w:color w:val="000000"/>
                <w:sz w:val="24"/>
                <w:szCs w:val="24"/>
                <w:lang w:val="uk-UA"/>
              </w:rPr>
            </w:pPr>
          </w:p>
          <w:p w:rsidR="00A653A4" w:rsidRPr="00235203" w:rsidRDefault="00A653A4" w:rsidP="00831235">
            <w:pPr>
              <w:shd w:val="clear" w:color="auto" w:fill="FFFFFF"/>
              <w:autoSpaceDE w:val="0"/>
              <w:autoSpaceDN w:val="0"/>
              <w:adjustRightInd w:val="0"/>
              <w:jc w:val="both"/>
              <w:rPr>
                <w:color w:val="000000"/>
                <w:sz w:val="24"/>
                <w:szCs w:val="24"/>
                <w:lang w:val="uk-UA"/>
              </w:rPr>
            </w:pPr>
          </w:p>
          <w:p w:rsidR="00A653A4" w:rsidRDefault="00A653A4" w:rsidP="00831235">
            <w:pPr>
              <w:shd w:val="clear" w:color="auto" w:fill="FFFFFF"/>
              <w:autoSpaceDE w:val="0"/>
              <w:autoSpaceDN w:val="0"/>
              <w:adjustRightInd w:val="0"/>
              <w:jc w:val="both"/>
              <w:rPr>
                <w:iCs/>
                <w:color w:val="000000"/>
                <w:sz w:val="24"/>
                <w:szCs w:val="24"/>
                <w:lang w:val="uk-UA"/>
              </w:rPr>
            </w:pPr>
          </w:p>
          <w:p w:rsidR="00A653A4" w:rsidRPr="00235203" w:rsidRDefault="00A653A4" w:rsidP="00831235">
            <w:pPr>
              <w:shd w:val="clear" w:color="auto" w:fill="FFFFFF"/>
              <w:autoSpaceDE w:val="0"/>
              <w:autoSpaceDN w:val="0"/>
              <w:adjustRightInd w:val="0"/>
              <w:jc w:val="both"/>
              <w:rPr>
                <w:iCs/>
                <w:color w:val="000000"/>
                <w:sz w:val="24"/>
                <w:szCs w:val="24"/>
                <w:lang w:val="uk-UA"/>
              </w:rPr>
            </w:pPr>
          </w:p>
          <w:p w:rsidR="00A653A4" w:rsidRPr="00235203" w:rsidRDefault="00A653A4" w:rsidP="00831235">
            <w:pPr>
              <w:shd w:val="clear" w:color="auto" w:fill="FFFFFF"/>
              <w:autoSpaceDE w:val="0"/>
              <w:autoSpaceDN w:val="0"/>
              <w:adjustRightInd w:val="0"/>
              <w:jc w:val="both"/>
              <w:rPr>
                <w:iCs/>
                <w:color w:val="000000"/>
                <w:sz w:val="24"/>
                <w:szCs w:val="24"/>
                <w:lang w:val="uk-UA"/>
              </w:rPr>
            </w:pPr>
            <w:r w:rsidRPr="00235203">
              <w:rPr>
                <w:iCs/>
                <w:color w:val="000000"/>
                <w:sz w:val="24"/>
                <w:szCs w:val="24"/>
                <w:lang w:val="uk-UA"/>
              </w:rPr>
              <w:t>Вправи для розвитку швидкості пересувань.</w:t>
            </w:r>
          </w:p>
          <w:p w:rsidR="00A653A4" w:rsidRPr="00235203" w:rsidRDefault="00A653A4" w:rsidP="00831235">
            <w:pPr>
              <w:shd w:val="clear" w:color="auto" w:fill="FFFFFF"/>
              <w:autoSpaceDE w:val="0"/>
              <w:autoSpaceDN w:val="0"/>
              <w:adjustRightInd w:val="0"/>
              <w:jc w:val="both"/>
              <w:rPr>
                <w:iCs/>
                <w:color w:val="000000"/>
                <w:sz w:val="24"/>
                <w:szCs w:val="24"/>
                <w:lang w:val="uk-UA"/>
              </w:rPr>
            </w:pPr>
          </w:p>
          <w:p w:rsidR="00A653A4" w:rsidRDefault="00A653A4" w:rsidP="00831235">
            <w:pPr>
              <w:shd w:val="clear" w:color="auto" w:fill="FFFFFF"/>
              <w:autoSpaceDE w:val="0"/>
              <w:autoSpaceDN w:val="0"/>
              <w:adjustRightInd w:val="0"/>
              <w:jc w:val="both"/>
              <w:rPr>
                <w:color w:val="000000"/>
                <w:sz w:val="24"/>
                <w:szCs w:val="24"/>
                <w:lang w:val="uk-UA"/>
              </w:rPr>
            </w:pPr>
          </w:p>
          <w:p w:rsidR="00A653A4" w:rsidRPr="00235203" w:rsidRDefault="00A653A4" w:rsidP="00831235">
            <w:pPr>
              <w:shd w:val="clear" w:color="auto" w:fill="FFFFFF"/>
              <w:autoSpaceDE w:val="0"/>
              <w:autoSpaceDN w:val="0"/>
              <w:adjustRightInd w:val="0"/>
              <w:jc w:val="both"/>
              <w:rPr>
                <w:color w:val="000000"/>
                <w:sz w:val="24"/>
                <w:szCs w:val="24"/>
                <w:lang w:val="uk-UA"/>
              </w:rPr>
            </w:pPr>
          </w:p>
          <w:p w:rsidR="00A653A4" w:rsidRPr="00235203" w:rsidRDefault="00A653A4" w:rsidP="00831235">
            <w:pPr>
              <w:shd w:val="clear" w:color="auto" w:fill="FFFFFF"/>
              <w:autoSpaceDE w:val="0"/>
              <w:autoSpaceDN w:val="0"/>
              <w:adjustRightInd w:val="0"/>
              <w:jc w:val="both"/>
              <w:rPr>
                <w:iCs/>
                <w:color w:val="000000"/>
                <w:sz w:val="24"/>
                <w:szCs w:val="24"/>
                <w:lang w:val="uk-UA"/>
              </w:rPr>
            </w:pPr>
            <w:r w:rsidRPr="00235203">
              <w:rPr>
                <w:iCs/>
                <w:color w:val="000000"/>
                <w:sz w:val="24"/>
                <w:szCs w:val="24"/>
                <w:lang w:val="uk-UA"/>
              </w:rPr>
              <w:t>Вправи для розвитку швидкості ударних рухів.</w:t>
            </w:r>
          </w:p>
          <w:p w:rsidR="00A653A4" w:rsidRPr="00235203" w:rsidRDefault="00A653A4" w:rsidP="00831235">
            <w:pPr>
              <w:jc w:val="both"/>
              <w:rPr>
                <w:sz w:val="24"/>
                <w:szCs w:val="24"/>
                <w:lang w:val="uk-UA"/>
              </w:rPr>
            </w:pPr>
          </w:p>
        </w:tc>
      </w:tr>
      <w:tr w:rsidR="00A653A4" w:rsidRPr="003A5574" w:rsidTr="00831235">
        <w:tc>
          <w:tcPr>
            <w:tcW w:w="9781" w:type="dxa"/>
            <w:gridSpan w:val="2"/>
            <w:shd w:val="clear" w:color="auto" w:fill="auto"/>
          </w:tcPr>
          <w:p w:rsidR="00A653A4" w:rsidRPr="00235203" w:rsidRDefault="00A653A4" w:rsidP="00831235">
            <w:pPr>
              <w:jc w:val="center"/>
              <w:rPr>
                <w:sz w:val="24"/>
                <w:szCs w:val="24"/>
                <w:lang w:val="uk-UA"/>
              </w:rPr>
            </w:pPr>
            <w:r w:rsidRPr="00427F5F">
              <w:rPr>
                <w:b/>
                <w:i/>
                <w:sz w:val="24"/>
                <w:lang w:val="uk-UA"/>
              </w:rPr>
              <w:t>Техніко-тактична підготовка</w:t>
            </w:r>
          </w:p>
        </w:tc>
      </w:tr>
      <w:tr w:rsidR="00A653A4" w:rsidRPr="003A5574" w:rsidTr="00831235">
        <w:tc>
          <w:tcPr>
            <w:tcW w:w="4819" w:type="dxa"/>
            <w:shd w:val="clear" w:color="auto" w:fill="auto"/>
          </w:tcPr>
          <w:p w:rsidR="00A653A4" w:rsidRPr="00235203" w:rsidRDefault="00A653A4" w:rsidP="00831235">
            <w:pPr>
              <w:spacing w:line="270" w:lineRule="atLeast"/>
              <w:rPr>
                <w:b/>
                <w:sz w:val="24"/>
                <w:szCs w:val="24"/>
                <w:shd w:val="clear" w:color="auto" w:fill="FFFFFF"/>
                <w:lang w:val="uk-UA"/>
              </w:rPr>
            </w:pPr>
            <w:r w:rsidRPr="00235203">
              <w:rPr>
                <w:b/>
                <w:sz w:val="24"/>
                <w:szCs w:val="24"/>
                <w:shd w:val="clear" w:color="auto" w:fill="FFFFFF"/>
                <w:lang w:val="uk-UA"/>
              </w:rPr>
              <w:t>Діяльнісний компонент:</w:t>
            </w:r>
          </w:p>
          <w:p w:rsidR="00A653A4" w:rsidRPr="00235203" w:rsidRDefault="00A653A4" w:rsidP="00831235">
            <w:pPr>
              <w:spacing w:line="270" w:lineRule="atLeast"/>
              <w:rPr>
                <w:b/>
                <w:sz w:val="24"/>
                <w:szCs w:val="24"/>
                <w:shd w:val="clear" w:color="auto" w:fill="FFFFFF"/>
                <w:lang w:val="uk-UA"/>
              </w:rPr>
            </w:pPr>
            <w:r w:rsidRPr="00235203">
              <w:rPr>
                <w:b/>
                <w:sz w:val="24"/>
                <w:szCs w:val="24"/>
                <w:shd w:val="clear" w:color="auto" w:fill="FFFFFF"/>
                <w:lang w:val="uk-UA"/>
              </w:rPr>
              <w:t>Учень (учениця)</w:t>
            </w:r>
          </w:p>
          <w:p w:rsidR="00A653A4" w:rsidRPr="001935BD" w:rsidRDefault="00A653A4" w:rsidP="00831235">
            <w:pPr>
              <w:shd w:val="clear" w:color="auto" w:fill="FFFFFF"/>
              <w:autoSpaceDE w:val="0"/>
              <w:autoSpaceDN w:val="0"/>
              <w:adjustRightInd w:val="0"/>
              <w:jc w:val="both"/>
              <w:rPr>
                <w:b/>
                <w:bCs/>
                <w:color w:val="000000"/>
                <w:sz w:val="24"/>
                <w:szCs w:val="24"/>
                <w:lang w:val="uk-UA"/>
              </w:rPr>
            </w:pPr>
            <w:r w:rsidRPr="001935BD">
              <w:rPr>
                <w:b/>
                <w:bCs/>
                <w:color w:val="000000"/>
                <w:sz w:val="24"/>
                <w:szCs w:val="24"/>
                <w:lang w:val="uk-UA"/>
              </w:rPr>
              <w:t>розрізняє та виконує:</w:t>
            </w:r>
          </w:p>
          <w:p w:rsidR="00A653A4" w:rsidRPr="001935BD" w:rsidRDefault="00A653A4" w:rsidP="00831235">
            <w:pPr>
              <w:shd w:val="clear" w:color="auto" w:fill="FFFFFF"/>
              <w:autoSpaceDE w:val="0"/>
              <w:autoSpaceDN w:val="0"/>
              <w:adjustRightInd w:val="0"/>
              <w:jc w:val="both"/>
              <w:rPr>
                <w:b/>
                <w:bCs/>
                <w:color w:val="000000"/>
                <w:sz w:val="24"/>
                <w:szCs w:val="24"/>
                <w:lang w:val="uk-UA"/>
              </w:rPr>
            </w:pPr>
            <w:r w:rsidRPr="001935BD">
              <w:rPr>
                <w:color w:val="000000"/>
                <w:sz w:val="24"/>
                <w:szCs w:val="24"/>
                <w:lang w:val="uk-UA"/>
              </w:rPr>
              <w:t>ігрові прийоми „накат” – „підрізка”, „підрізка” – „підставка”; прийом подач: пасивний та активний;</w:t>
            </w:r>
            <w:r w:rsidRPr="001935BD">
              <w:rPr>
                <w:b/>
                <w:bCs/>
                <w:color w:val="000000"/>
                <w:sz w:val="24"/>
                <w:szCs w:val="24"/>
                <w:lang w:val="uk-UA"/>
              </w:rPr>
              <w:t xml:space="preserve"> </w:t>
            </w:r>
            <w:r w:rsidRPr="001935BD">
              <w:rPr>
                <w:color w:val="000000"/>
                <w:sz w:val="24"/>
                <w:szCs w:val="24"/>
                <w:lang w:val="uk-UA"/>
              </w:rPr>
              <w:t>удар-подачу; удар-накат; удар-підрізку; удар „топ-спин”; удар „свічку”; удар-підставку; атакувальні удари після подачі;</w:t>
            </w:r>
          </w:p>
          <w:p w:rsidR="00A653A4" w:rsidRPr="001935BD" w:rsidRDefault="00A653A4" w:rsidP="00831235">
            <w:pPr>
              <w:shd w:val="clear" w:color="auto" w:fill="FFFFFF"/>
              <w:autoSpaceDE w:val="0"/>
              <w:autoSpaceDN w:val="0"/>
              <w:adjustRightInd w:val="0"/>
              <w:jc w:val="both"/>
              <w:rPr>
                <w:color w:val="000000"/>
                <w:sz w:val="24"/>
                <w:szCs w:val="24"/>
                <w:lang w:val="uk-UA"/>
              </w:rPr>
            </w:pPr>
            <w:r w:rsidRPr="001935BD">
              <w:rPr>
                <w:b/>
                <w:bCs/>
                <w:color w:val="000000"/>
                <w:sz w:val="24"/>
                <w:szCs w:val="24"/>
                <w:lang w:val="uk-UA"/>
              </w:rPr>
              <w:t xml:space="preserve">розвиває </w:t>
            </w:r>
            <w:r w:rsidRPr="001935BD">
              <w:rPr>
                <w:color w:val="000000"/>
                <w:sz w:val="24"/>
                <w:szCs w:val="24"/>
                <w:lang w:val="uk-UA"/>
              </w:rPr>
              <w:t>здібності діяти самостійно у різних ігрових ситуаціях;</w:t>
            </w:r>
          </w:p>
          <w:p w:rsidR="00A653A4" w:rsidRPr="001935BD" w:rsidRDefault="00A653A4" w:rsidP="00831235">
            <w:pPr>
              <w:shd w:val="clear" w:color="auto" w:fill="FFFFFF"/>
              <w:autoSpaceDE w:val="0"/>
              <w:autoSpaceDN w:val="0"/>
              <w:adjustRightInd w:val="0"/>
              <w:jc w:val="both"/>
              <w:rPr>
                <w:b/>
                <w:bCs/>
                <w:color w:val="000000"/>
                <w:sz w:val="24"/>
                <w:szCs w:val="24"/>
                <w:lang w:val="uk-UA"/>
              </w:rPr>
            </w:pPr>
            <w:r w:rsidRPr="001935BD">
              <w:rPr>
                <w:b/>
                <w:bCs/>
                <w:color w:val="000000"/>
                <w:sz w:val="24"/>
                <w:szCs w:val="24"/>
                <w:lang w:val="uk-UA"/>
              </w:rPr>
              <w:t xml:space="preserve">володіє </w:t>
            </w:r>
            <w:r w:rsidRPr="001935BD">
              <w:rPr>
                <w:color w:val="000000"/>
                <w:sz w:val="24"/>
                <w:szCs w:val="24"/>
                <w:lang w:val="uk-UA"/>
              </w:rPr>
              <w:t>всіма способами виконання та приймання подач і вміє використовувати їх залежно від конкретних обставин;</w:t>
            </w:r>
            <w:r w:rsidRPr="001935BD">
              <w:rPr>
                <w:b/>
                <w:bCs/>
                <w:color w:val="000000"/>
                <w:sz w:val="24"/>
                <w:szCs w:val="24"/>
                <w:lang w:val="uk-UA"/>
              </w:rPr>
              <w:t xml:space="preserve"> </w:t>
            </w:r>
          </w:p>
          <w:p w:rsidR="00A653A4" w:rsidRPr="001935BD" w:rsidRDefault="00A653A4" w:rsidP="00831235">
            <w:pPr>
              <w:shd w:val="clear" w:color="auto" w:fill="FFFFFF"/>
              <w:autoSpaceDE w:val="0"/>
              <w:autoSpaceDN w:val="0"/>
              <w:adjustRightInd w:val="0"/>
              <w:jc w:val="both"/>
              <w:rPr>
                <w:color w:val="000000"/>
                <w:sz w:val="24"/>
                <w:szCs w:val="24"/>
                <w:lang w:val="uk-UA"/>
              </w:rPr>
            </w:pPr>
            <w:r w:rsidRPr="001935BD">
              <w:rPr>
                <w:b/>
                <w:bCs/>
                <w:color w:val="000000"/>
                <w:sz w:val="24"/>
                <w:szCs w:val="24"/>
                <w:lang w:val="uk-UA"/>
              </w:rPr>
              <w:t>використовує:</w:t>
            </w:r>
            <w:r w:rsidRPr="001935BD">
              <w:rPr>
                <w:color w:val="000000"/>
                <w:sz w:val="24"/>
                <w:szCs w:val="24"/>
                <w:lang w:val="uk-UA"/>
              </w:rPr>
              <w:t xml:space="preserve"> тактику поєднання „топ-спінів” і швидких атакувальних ударів;</w:t>
            </w:r>
          </w:p>
          <w:p w:rsidR="00A653A4" w:rsidRPr="00235203" w:rsidRDefault="00A653A4" w:rsidP="00831235">
            <w:pPr>
              <w:shd w:val="clear" w:color="auto" w:fill="FFFFFF"/>
              <w:autoSpaceDE w:val="0"/>
              <w:autoSpaceDN w:val="0"/>
              <w:adjustRightInd w:val="0"/>
              <w:jc w:val="both"/>
              <w:rPr>
                <w:b/>
                <w:sz w:val="24"/>
                <w:szCs w:val="24"/>
                <w:shd w:val="clear" w:color="auto" w:fill="FFFFFF"/>
                <w:lang w:val="uk-UA"/>
              </w:rPr>
            </w:pPr>
            <w:r w:rsidRPr="001935BD">
              <w:rPr>
                <w:color w:val="000000"/>
                <w:sz w:val="24"/>
                <w:szCs w:val="24"/>
                <w:lang w:val="uk-UA"/>
              </w:rPr>
              <w:t>тактичні комбінації парної (змішаної) гри з різним обертанням м’яча; гнучке маневрування відповідно до умов, які змінюються у процесі гри; засоби, способи і форми гри проти конкретного суперника.</w:t>
            </w:r>
          </w:p>
        </w:tc>
        <w:tc>
          <w:tcPr>
            <w:tcW w:w="4962" w:type="dxa"/>
            <w:shd w:val="clear" w:color="auto" w:fill="auto"/>
          </w:tcPr>
          <w:p w:rsidR="00A653A4" w:rsidRDefault="00A653A4" w:rsidP="00831235">
            <w:pPr>
              <w:jc w:val="both"/>
              <w:rPr>
                <w:color w:val="000000"/>
                <w:sz w:val="24"/>
                <w:szCs w:val="24"/>
                <w:lang w:val="uk-UA"/>
              </w:rPr>
            </w:pPr>
          </w:p>
          <w:p w:rsidR="00A653A4" w:rsidRDefault="00A653A4" w:rsidP="00831235">
            <w:pPr>
              <w:jc w:val="both"/>
              <w:rPr>
                <w:color w:val="000000"/>
                <w:sz w:val="24"/>
                <w:szCs w:val="24"/>
                <w:lang w:val="uk-UA"/>
              </w:rPr>
            </w:pPr>
          </w:p>
          <w:p w:rsidR="00A653A4" w:rsidRPr="00916637" w:rsidRDefault="00A653A4" w:rsidP="00831235">
            <w:pPr>
              <w:jc w:val="both"/>
              <w:rPr>
                <w:color w:val="000000"/>
                <w:sz w:val="24"/>
                <w:szCs w:val="24"/>
                <w:lang w:val="uk-UA"/>
              </w:rPr>
            </w:pPr>
            <w:r w:rsidRPr="00916637">
              <w:rPr>
                <w:color w:val="000000"/>
                <w:sz w:val="24"/>
                <w:szCs w:val="24"/>
                <w:lang w:val="uk-UA"/>
              </w:rPr>
              <w:t>Покращення техніки ударів:</w:t>
            </w:r>
          </w:p>
          <w:p w:rsidR="00A653A4" w:rsidRPr="00916637" w:rsidRDefault="00A653A4" w:rsidP="00831235">
            <w:pPr>
              <w:shd w:val="clear" w:color="auto" w:fill="FFFFFF"/>
              <w:autoSpaceDE w:val="0"/>
              <w:autoSpaceDN w:val="0"/>
              <w:adjustRightInd w:val="0"/>
              <w:jc w:val="both"/>
              <w:rPr>
                <w:color w:val="000000"/>
                <w:sz w:val="24"/>
                <w:szCs w:val="24"/>
                <w:lang w:val="uk-UA"/>
              </w:rPr>
            </w:pPr>
            <w:r w:rsidRPr="00916637">
              <w:rPr>
                <w:color w:val="000000"/>
                <w:sz w:val="24"/>
                <w:szCs w:val="24"/>
                <w:lang w:val="uk-UA"/>
              </w:rPr>
              <w:t>удар-подача; удар-накат; удар-підрізка; удар „топ-спін”; удар „свічка”; удар-підставка. Підвищення точності, збільшення швидкості та сили, посилання обертання м’яча, управління польотом м’яча.</w:t>
            </w:r>
          </w:p>
          <w:p w:rsidR="00A653A4" w:rsidRPr="00916637" w:rsidRDefault="00A653A4" w:rsidP="00831235">
            <w:pPr>
              <w:shd w:val="clear" w:color="auto" w:fill="FFFFFF"/>
              <w:autoSpaceDE w:val="0"/>
              <w:autoSpaceDN w:val="0"/>
              <w:adjustRightInd w:val="0"/>
              <w:jc w:val="both"/>
              <w:rPr>
                <w:color w:val="000000"/>
                <w:sz w:val="24"/>
                <w:szCs w:val="24"/>
                <w:lang w:val="uk-UA"/>
              </w:rPr>
            </w:pPr>
            <w:r w:rsidRPr="00916637">
              <w:rPr>
                <w:color w:val="000000"/>
                <w:sz w:val="24"/>
                <w:szCs w:val="24"/>
                <w:lang w:val="uk-UA"/>
              </w:rPr>
              <w:t>Навчання пасивному та активному прийому подач.</w:t>
            </w:r>
          </w:p>
          <w:p w:rsidR="00A653A4" w:rsidRPr="00916637" w:rsidRDefault="00A653A4" w:rsidP="00831235">
            <w:pPr>
              <w:shd w:val="clear" w:color="auto" w:fill="FFFFFF"/>
              <w:autoSpaceDE w:val="0"/>
              <w:autoSpaceDN w:val="0"/>
              <w:adjustRightInd w:val="0"/>
              <w:rPr>
                <w:color w:val="000000"/>
                <w:sz w:val="24"/>
                <w:szCs w:val="24"/>
                <w:lang w:val="uk-UA"/>
              </w:rPr>
            </w:pPr>
            <w:r w:rsidRPr="00916637">
              <w:rPr>
                <w:color w:val="000000"/>
                <w:sz w:val="24"/>
                <w:szCs w:val="24"/>
                <w:lang w:val="uk-UA"/>
              </w:rPr>
              <w:t>Навчання зміни темпу гри: поєднання ігрових прийомів „накат” – „підрізка”, „підрізка” – „підставка”.</w:t>
            </w:r>
          </w:p>
          <w:p w:rsidR="00A653A4" w:rsidRPr="00916637" w:rsidRDefault="00A653A4" w:rsidP="00831235">
            <w:pPr>
              <w:shd w:val="clear" w:color="auto" w:fill="FFFFFF"/>
              <w:autoSpaceDE w:val="0"/>
              <w:autoSpaceDN w:val="0"/>
              <w:adjustRightInd w:val="0"/>
              <w:jc w:val="both"/>
              <w:rPr>
                <w:color w:val="000000"/>
                <w:sz w:val="24"/>
                <w:szCs w:val="24"/>
                <w:lang w:val="uk-UA"/>
              </w:rPr>
            </w:pPr>
            <w:r w:rsidRPr="00916637">
              <w:rPr>
                <w:color w:val="000000"/>
                <w:sz w:val="24"/>
                <w:szCs w:val="24"/>
                <w:lang w:val="uk-UA"/>
              </w:rPr>
              <w:t>Тактика швидких атакувальних ударів.</w:t>
            </w:r>
          </w:p>
          <w:p w:rsidR="00A653A4" w:rsidRPr="00916637" w:rsidRDefault="00A653A4" w:rsidP="00831235">
            <w:pPr>
              <w:shd w:val="clear" w:color="auto" w:fill="FFFFFF"/>
              <w:autoSpaceDE w:val="0"/>
              <w:autoSpaceDN w:val="0"/>
              <w:adjustRightInd w:val="0"/>
              <w:jc w:val="both"/>
              <w:rPr>
                <w:color w:val="000000"/>
                <w:sz w:val="24"/>
                <w:szCs w:val="24"/>
                <w:lang w:val="uk-UA"/>
              </w:rPr>
            </w:pPr>
            <w:r w:rsidRPr="00916637">
              <w:rPr>
                <w:color w:val="000000"/>
                <w:sz w:val="24"/>
                <w:szCs w:val="24"/>
                <w:lang w:val="uk-UA"/>
              </w:rPr>
              <w:t>Тактика поєднання „топ-спінів” і швидких атакувальних ударів.</w:t>
            </w:r>
          </w:p>
          <w:p w:rsidR="00A653A4" w:rsidRPr="00916637" w:rsidRDefault="00A653A4" w:rsidP="00831235">
            <w:pPr>
              <w:shd w:val="clear" w:color="auto" w:fill="FFFFFF"/>
              <w:autoSpaceDE w:val="0"/>
              <w:autoSpaceDN w:val="0"/>
              <w:adjustRightInd w:val="0"/>
              <w:jc w:val="both"/>
              <w:rPr>
                <w:color w:val="000000"/>
                <w:sz w:val="24"/>
                <w:szCs w:val="24"/>
                <w:lang w:val="uk-UA"/>
              </w:rPr>
            </w:pPr>
            <w:r w:rsidRPr="00916637">
              <w:rPr>
                <w:color w:val="000000"/>
                <w:sz w:val="24"/>
                <w:szCs w:val="24"/>
                <w:lang w:val="uk-UA"/>
              </w:rPr>
              <w:t xml:space="preserve">Тактика парної (змішаної) гри з різним обертанням м’яча. </w:t>
            </w:r>
          </w:p>
          <w:p w:rsidR="00A653A4" w:rsidRPr="00235203" w:rsidRDefault="00A653A4" w:rsidP="00831235">
            <w:pPr>
              <w:rPr>
                <w:sz w:val="24"/>
                <w:szCs w:val="24"/>
                <w:lang w:val="uk-UA"/>
              </w:rPr>
            </w:pPr>
          </w:p>
        </w:tc>
      </w:tr>
    </w:tbl>
    <w:p w:rsidR="00A653A4" w:rsidRPr="00BF3E8A" w:rsidRDefault="00A653A4" w:rsidP="00A653A4">
      <w:pPr>
        <w:widowControl w:val="0"/>
        <w:jc w:val="center"/>
        <w:outlineLvl w:val="0"/>
        <w:rPr>
          <w:b/>
          <w:bCs/>
          <w:sz w:val="24"/>
          <w:szCs w:val="24"/>
          <w:lang w:val="uk-UA"/>
        </w:rPr>
      </w:pPr>
    </w:p>
    <w:p w:rsidR="00A653A4" w:rsidRPr="00BF3E8A" w:rsidRDefault="00A653A4" w:rsidP="00A653A4">
      <w:pPr>
        <w:widowControl w:val="0"/>
        <w:jc w:val="center"/>
        <w:outlineLvl w:val="0"/>
        <w:rPr>
          <w:b/>
          <w:bCs/>
          <w:sz w:val="24"/>
          <w:szCs w:val="24"/>
          <w:lang w:val="uk-UA"/>
        </w:rPr>
      </w:pPr>
      <w:r w:rsidRPr="00BF3E8A">
        <w:rPr>
          <w:b/>
          <w:bCs/>
          <w:sz w:val="24"/>
          <w:szCs w:val="24"/>
          <w:lang w:val="uk-UA"/>
        </w:rPr>
        <w:t xml:space="preserve">Орієнтовні навчальні нормативи </w:t>
      </w:r>
    </w:p>
    <w:p w:rsidR="00A653A4" w:rsidRPr="00BF3E8A" w:rsidRDefault="00DF3E23" w:rsidP="00A653A4">
      <w:pPr>
        <w:jc w:val="center"/>
        <w:rPr>
          <w:b/>
          <w:bCs/>
          <w:sz w:val="24"/>
          <w:szCs w:val="24"/>
          <w:lang w:val="uk-UA"/>
        </w:rPr>
      </w:pPr>
      <w:r>
        <w:rPr>
          <w:b/>
          <w:bCs/>
          <w:sz w:val="24"/>
          <w:szCs w:val="24"/>
          <w:lang w:val="uk-UA"/>
        </w:rPr>
        <w:t>1-й(</w:t>
      </w:r>
      <w:r w:rsidR="00A653A4" w:rsidRPr="00BF3E8A">
        <w:rPr>
          <w:b/>
          <w:bCs/>
          <w:sz w:val="24"/>
          <w:szCs w:val="24"/>
          <w:lang w:val="uk-UA"/>
        </w:rPr>
        <w:t>6</w:t>
      </w:r>
      <w:r>
        <w:rPr>
          <w:b/>
          <w:bCs/>
          <w:sz w:val="24"/>
          <w:szCs w:val="24"/>
          <w:lang w:val="uk-UA"/>
        </w:rPr>
        <w:t>)</w:t>
      </w:r>
      <w:r w:rsidR="00A653A4" w:rsidRPr="00BF3E8A">
        <w:rPr>
          <w:b/>
          <w:bCs/>
          <w:sz w:val="24"/>
          <w:szCs w:val="24"/>
          <w:lang w:val="uk-UA"/>
        </w:rPr>
        <w:t xml:space="preserve"> рік навчання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52"/>
        <w:gridCol w:w="1559"/>
        <w:gridCol w:w="1418"/>
        <w:gridCol w:w="1559"/>
        <w:gridCol w:w="1383"/>
      </w:tblGrid>
      <w:tr w:rsidR="00A653A4" w:rsidRPr="00BF3E8A" w:rsidTr="00831235">
        <w:tblPrEx>
          <w:tblCellMar>
            <w:top w:w="0" w:type="dxa"/>
            <w:bottom w:w="0" w:type="dxa"/>
          </w:tblCellMar>
        </w:tblPrEx>
        <w:trPr>
          <w:cantSplit/>
        </w:trPr>
        <w:tc>
          <w:tcPr>
            <w:tcW w:w="3652" w:type="dxa"/>
            <w:vMerge w:val="restart"/>
            <w:tcBorders>
              <w:top w:val="single" w:sz="4" w:space="0" w:color="auto"/>
              <w:left w:val="single" w:sz="4" w:space="0" w:color="auto"/>
              <w:bottom w:val="single" w:sz="4" w:space="0" w:color="auto"/>
              <w:right w:val="single" w:sz="4" w:space="0" w:color="auto"/>
            </w:tcBorders>
          </w:tcPr>
          <w:p w:rsidR="00A653A4" w:rsidRPr="00BF3E8A" w:rsidRDefault="00A653A4" w:rsidP="00831235">
            <w:pPr>
              <w:rPr>
                <w:b/>
                <w:bCs/>
                <w:sz w:val="24"/>
                <w:szCs w:val="24"/>
                <w:lang w:val="uk-UA"/>
              </w:rPr>
            </w:pPr>
            <w:r w:rsidRPr="00BF3E8A">
              <w:rPr>
                <w:b/>
                <w:bCs/>
                <w:sz w:val="24"/>
                <w:szCs w:val="24"/>
                <w:lang w:val="uk-UA"/>
              </w:rPr>
              <w:t>Зміст навчального матеріалу</w:t>
            </w:r>
          </w:p>
        </w:tc>
        <w:tc>
          <w:tcPr>
            <w:tcW w:w="5919" w:type="dxa"/>
            <w:gridSpan w:val="4"/>
            <w:tcBorders>
              <w:top w:val="single" w:sz="4" w:space="0" w:color="auto"/>
              <w:left w:val="single" w:sz="4" w:space="0" w:color="auto"/>
              <w:bottom w:val="single" w:sz="4" w:space="0" w:color="auto"/>
              <w:right w:val="single" w:sz="4" w:space="0" w:color="auto"/>
            </w:tcBorders>
          </w:tcPr>
          <w:p w:rsidR="00A653A4" w:rsidRPr="00BF3E8A" w:rsidRDefault="00A653A4" w:rsidP="00831235">
            <w:pPr>
              <w:jc w:val="center"/>
              <w:rPr>
                <w:b/>
                <w:bCs/>
                <w:sz w:val="24"/>
                <w:szCs w:val="24"/>
                <w:lang w:val="uk-UA"/>
              </w:rPr>
            </w:pPr>
            <w:r w:rsidRPr="00BF3E8A">
              <w:rPr>
                <w:b/>
                <w:bCs/>
                <w:sz w:val="24"/>
                <w:szCs w:val="24"/>
                <w:lang w:val="uk-UA"/>
              </w:rPr>
              <w:t>Рівні навчальних досягнень</w:t>
            </w:r>
          </w:p>
        </w:tc>
      </w:tr>
      <w:tr w:rsidR="00A653A4" w:rsidRPr="00BF3E8A" w:rsidTr="00831235">
        <w:tblPrEx>
          <w:tblCellMar>
            <w:top w:w="0" w:type="dxa"/>
            <w:bottom w:w="0" w:type="dxa"/>
          </w:tblCellMar>
        </w:tblPrEx>
        <w:trPr>
          <w:cantSplit/>
        </w:trPr>
        <w:tc>
          <w:tcPr>
            <w:tcW w:w="3652" w:type="dxa"/>
            <w:vMerge/>
            <w:tcBorders>
              <w:top w:val="single" w:sz="4" w:space="0" w:color="auto"/>
              <w:left w:val="single" w:sz="4" w:space="0" w:color="auto"/>
              <w:bottom w:val="single" w:sz="4" w:space="0" w:color="auto"/>
              <w:right w:val="single" w:sz="4" w:space="0" w:color="auto"/>
            </w:tcBorders>
          </w:tcPr>
          <w:p w:rsidR="00A653A4" w:rsidRPr="00BF3E8A" w:rsidRDefault="00A653A4" w:rsidP="00831235">
            <w:pPr>
              <w:jc w:val="both"/>
              <w:rPr>
                <w:b/>
                <w:bCs/>
                <w:i/>
                <w:iCs/>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rsidR="00A653A4" w:rsidRPr="00BF3E8A" w:rsidRDefault="00A653A4" w:rsidP="00831235">
            <w:pPr>
              <w:jc w:val="both"/>
              <w:rPr>
                <w:b/>
                <w:bCs/>
                <w:sz w:val="24"/>
                <w:szCs w:val="24"/>
                <w:lang w:val="uk-UA"/>
              </w:rPr>
            </w:pPr>
            <w:r w:rsidRPr="00BF3E8A">
              <w:rPr>
                <w:b/>
                <w:bCs/>
                <w:sz w:val="24"/>
                <w:szCs w:val="24"/>
                <w:lang w:val="uk-UA"/>
              </w:rPr>
              <w:t>початковий</w:t>
            </w:r>
          </w:p>
        </w:tc>
        <w:tc>
          <w:tcPr>
            <w:tcW w:w="1418" w:type="dxa"/>
            <w:tcBorders>
              <w:top w:val="single" w:sz="4" w:space="0" w:color="auto"/>
              <w:left w:val="single" w:sz="4" w:space="0" w:color="auto"/>
              <w:bottom w:val="single" w:sz="4" w:space="0" w:color="auto"/>
              <w:right w:val="single" w:sz="4" w:space="0" w:color="auto"/>
            </w:tcBorders>
          </w:tcPr>
          <w:p w:rsidR="00A653A4" w:rsidRPr="00BF3E8A" w:rsidRDefault="00A653A4" w:rsidP="00831235">
            <w:pPr>
              <w:jc w:val="both"/>
              <w:rPr>
                <w:b/>
                <w:bCs/>
                <w:sz w:val="24"/>
                <w:szCs w:val="24"/>
                <w:lang w:val="uk-UA"/>
              </w:rPr>
            </w:pPr>
            <w:r w:rsidRPr="00BF3E8A">
              <w:rPr>
                <w:b/>
                <w:bCs/>
                <w:sz w:val="24"/>
                <w:szCs w:val="24"/>
                <w:lang w:val="uk-UA"/>
              </w:rPr>
              <w:t>середній</w:t>
            </w:r>
          </w:p>
        </w:tc>
        <w:tc>
          <w:tcPr>
            <w:tcW w:w="1559" w:type="dxa"/>
            <w:tcBorders>
              <w:top w:val="single" w:sz="4" w:space="0" w:color="auto"/>
              <w:left w:val="single" w:sz="4" w:space="0" w:color="auto"/>
              <w:bottom w:val="single" w:sz="4" w:space="0" w:color="auto"/>
              <w:right w:val="single" w:sz="4" w:space="0" w:color="auto"/>
            </w:tcBorders>
          </w:tcPr>
          <w:p w:rsidR="00A653A4" w:rsidRPr="00BF3E8A" w:rsidRDefault="00A653A4" w:rsidP="00831235">
            <w:pPr>
              <w:jc w:val="both"/>
              <w:rPr>
                <w:b/>
                <w:bCs/>
                <w:sz w:val="24"/>
                <w:szCs w:val="24"/>
                <w:lang w:val="uk-UA"/>
              </w:rPr>
            </w:pPr>
            <w:r w:rsidRPr="00BF3E8A">
              <w:rPr>
                <w:b/>
                <w:bCs/>
                <w:sz w:val="24"/>
                <w:szCs w:val="24"/>
                <w:lang w:val="uk-UA"/>
              </w:rPr>
              <w:t>достатній</w:t>
            </w:r>
          </w:p>
        </w:tc>
        <w:tc>
          <w:tcPr>
            <w:tcW w:w="1383" w:type="dxa"/>
            <w:tcBorders>
              <w:top w:val="single" w:sz="4" w:space="0" w:color="auto"/>
              <w:left w:val="single" w:sz="4" w:space="0" w:color="auto"/>
              <w:bottom w:val="single" w:sz="4" w:space="0" w:color="auto"/>
              <w:right w:val="single" w:sz="4" w:space="0" w:color="auto"/>
            </w:tcBorders>
          </w:tcPr>
          <w:p w:rsidR="00A653A4" w:rsidRPr="00BF3E8A" w:rsidRDefault="00A653A4" w:rsidP="00831235">
            <w:pPr>
              <w:jc w:val="both"/>
              <w:rPr>
                <w:b/>
                <w:bCs/>
                <w:sz w:val="24"/>
                <w:szCs w:val="24"/>
                <w:lang w:val="uk-UA"/>
              </w:rPr>
            </w:pPr>
            <w:r w:rsidRPr="00BF3E8A">
              <w:rPr>
                <w:b/>
                <w:bCs/>
                <w:sz w:val="24"/>
                <w:szCs w:val="24"/>
                <w:lang w:val="uk-UA"/>
              </w:rPr>
              <w:t>високий</w:t>
            </w:r>
          </w:p>
        </w:tc>
      </w:tr>
      <w:tr w:rsidR="00A653A4" w:rsidRPr="00BF3E8A" w:rsidTr="00DF3E23">
        <w:tblPrEx>
          <w:tblCellMar>
            <w:top w:w="0" w:type="dxa"/>
            <w:bottom w:w="0" w:type="dxa"/>
          </w:tblCellMar>
        </w:tblPrEx>
        <w:trPr>
          <w:cantSplit/>
          <w:trHeight w:val="841"/>
        </w:trPr>
        <w:tc>
          <w:tcPr>
            <w:tcW w:w="3652" w:type="dxa"/>
            <w:tcBorders>
              <w:top w:val="single" w:sz="4" w:space="0" w:color="auto"/>
              <w:left w:val="single" w:sz="4" w:space="0" w:color="auto"/>
              <w:bottom w:val="single" w:sz="4" w:space="0" w:color="auto"/>
              <w:right w:val="single" w:sz="4" w:space="0" w:color="auto"/>
            </w:tcBorders>
          </w:tcPr>
          <w:p w:rsidR="00A653A4" w:rsidRPr="00BF3E8A" w:rsidRDefault="00A653A4" w:rsidP="00DF3E23">
            <w:pPr>
              <w:rPr>
                <w:sz w:val="24"/>
                <w:szCs w:val="24"/>
                <w:lang w:val="uk-UA"/>
              </w:rPr>
            </w:pPr>
            <w:r w:rsidRPr="00BF3E8A">
              <w:rPr>
                <w:sz w:val="24"/>
                <w:szCs w:val="24"/>
                <w:lang w:val="uk-UA"/>
              </w:rPr>
              <w:t xml:space="preserve">Контрудари „вісімка” з ближньої (середньої) зони, разів </w:t>
            </w:r>
            <w:r w:rsidR="00DF3E23">
              <w:rPr>
                <w:sz w:val="24"/>
                <w:szCs w:val="24"/>
                <w:lang w:val="uk-UA"/>
              </w:rPr>
              <w:t xml:space="preserve">      </w:t>
            </w:r>
            <w:r w:rsidRPr="00BF3E8A">
              <w:rPr>
                <w:sz w:val="24"/>
                <w:szCs w:val="24"/>
                <w:lang w:val="uk-UA"/>
              </w:rPr>
              <w:t>юнаки</w:t>
            </w:r>
          </w:p>
          <w:p w:rsidR="00A653A4" w:rsidRPr="00BF3E8A" w:rsidRDefault="00A653A4" w:rsidP="00831235">
            <w:pPr>
              <w:jc w:val="right"/>
              <w:rPr>
                <w:sz w:val="24"/>
                <w:szCs w:val="24"/>
                <w:lang w:val="uk-UA"/>
              </w:rPr>
            </w:pPr>
            <w:r w:rsidRPr="00BF3E8A">
              <w:rPr>
                <w:sz w:val="24"/>
                <w:szCs w:val="24"/>
                <w:lang w:val="uk-UA"/>
              </w:rPr>
              <w:t>дівчата</w:t>
            </w:r>
          </w:p>
        </w:tc>
        <w:tc>
          <w:tcPr>
            <w:tcW w:w="1559" w:type="dxa"/>
            <w:tcBorders>
              <w:top w:val="single" w:sz="4" w:space="0" w:color="auto"/>
              <w:left w:val="single" w:sz="4" w:space="0" w:color="auto"/>
              <w:bottom w:val="single" w:sz="4" w:space="0" w:color="auto"/>
              <w:right w:val="single" w:sz="4" w:space="0" w:color="auto"/>
            </w:tcBorders>
          </w:tcPr>
          <w:p w:rsidR="00A653A4" w:rsidRPr="00BF3E8A" w:rsidRDefault="00A653A4" w:rsidP="00831235">
            <w:pPr>
              <w:jc w:val="center"/>
              <w:rPr>
                <w:sz w:val="24"/>
                <w:szCs w:val="24"/>
                <w:lang w:val="uk-UA"/>
              </w:rPr>
            </w:pPr>
          </w:p>
          <w:p w:rsidR="00A653A4" w:rsidRPr="00BF3E8A" w:rsidRDefault="00A653A4" w:rsidP="00831235">
            <w:pPr>
              <w:jc w:val="center"/>
              <w:rPr>
                <w:sz w:val="24"/>
                <w:szCs w:val="24"/>
                <w:lang w:val="uk-UA"/>
              </w:rPr>
            </w:pPr>
            <w:r w:rsidRPr="00BF3E8A">
              <w:rPr>
                <w:sz w:val="24"/>
                <w:szCs w:val="24"/>
                <w:lang w:val="uk-UA"/>
              </w:rPr>
              <w:t>59</w:t>
            </w:r>
          </w:p>
          <w:p w:rsidR="00A653A4" w:rsidRPr="00BF3E8A" w:rsidRDefault="00A653A4" w:rsidP="00831235">
            <w:pPr>
              <w:jc w:val="center"/>
              <w:rPr>
                <w:sz w:val="24"/>
                <w:szCs w:val="24"/>
                <w:lang w:val="uk-UA"/>
              </w:rPr>
            </w:pPr>
            <w:r w:rsidRPr="00BF3E8A">
              <w:rPr>
                <w:sz w:val="24"/>
                <w:szCs w:val="24"/>
                <w:lang w:val="uk-UA"/>
              </w:rPr>
              <w:t>54</w:t>
            </w:r>
          </w:p>
        </w:tc>
        <w:tc>
          <w:tcPr>
            <w:tcW w:w="1418" w:type="dxa"/>
            <w:tcBorders>
              <w:top w:val="single" w:sz="4" w:space="0" w:color="auto"/>
              <w:left w:val="single" w:sz="4" w:space="0" w:color="auto"/>
              <w:bottom w:val="single" w:sz="4" w:space="0" w:color="auto"/>
              <w:right w:val="single" w:sz="4" w:space="0" w:color="auto"/>
            </w:tcBorders>
          </w:tcPr>
          <w:p w:rsidR="00A653A4" w:rsidRPr="00BF3E8A" w:rsidRDefault="00A653A4" w:rsidP="00831235">
            <w:pPr>
              <w:jc w:val="center"/>
              <w:rPr>
                <w:sz w:val="24"/>
                <w:szCs w:val="24"/>
                <w:lang w:val="uk-UA"/>
              </w:rPr>
            </w:pPr>
          </w:p>
          <w:p w:rsidR="00A653A4" w:rsidRPr="00BF3E8A" w:rsidRDefault="00A653A4" w:rsidP="00831235">
            <w:pPr>
              <w:jc w:val="center"/>
              <w:rPr>
                <w:sz w:val="24"/>
                <w:szCs w:val="24"/>
                <w:lang w:val="uk-UA"/>
              </w:rPr>
            </w:pPr>
            <w:r w:rsidRPr="00BF3E8A">
              <w:rPr>
                <w:sz w:val="24"/>
                <w:szCs w:val="24"/>
                <w:lang w:val="uk-UA"/>
              </w:rPr>
              <w:t>61</w:t>
            </w:r>
          </w:p>
          <w:p w:rsidR="00A653A4" w:rsidRPr="00BF3E8A" w:rsidRDefault="00A653A4" w:rsidP="00831235">
            <w:pPr>
              <w:jc w:val="center"/>
              <w:rPr>
                <w:sz w:val="24"/>
                <w:szCs w:val="24"/>
                <w:lang w:val="uk-UA"/>
              </w:rPr>
            </w:pPr>
            <w:r w:rsidRPr="00BF3E8A">
              <w:rPr>
                <w:sz w:val="24"/>
                <w:szCs w:val="24"/>
                <w:lang w:val="uk-UA"/>
              </w:rPr>
              <w:t>56</w:t>
            </w:r>
          </w:p>
        </w:tc>
        <w:tc>
          <w:tcPr>
            <w:tcW w:w="1559" w:type="dxa"/>
            <w:tcBorders>
              <w:top w:val="single" w:sz="4" w:space="0" w:color="auto"/>
              <w:left w:val="single" w:sz="4" w:space="0" w:color="auto"/>
              <w:bottom w:val="single" w:sz="4" w:space="0" w:color="auto"/>
              <w:right w:val="single" w:sz="4" w:space="0" w:color="auto"/>
            </w:tcBorders>
          </w:tcPr>
          <w:p w:rsidR="00A653A4" w:rsidRPr="00BF3E8A" w:rsidRDefault="00A653A4" w:rsidP="00831235">
            <w:pPr>
              <w:jc w:val="center"/>
              <w:rPr>
                <w:sz w:val="24"/>
                <w:szCs w:val="24"/>
                <w:lang w:val="uk-UA"/>
              </w:rPr>
            </w:pPr>
          </w:p>
          <w:p w:rsidR="00A653A4" w:rsidRPr="00BF3E8A" w:rsidRDefault="00A653A4" w:rsidP="00831235">
            <w:pPr>
              <w:jc w:val="center"/>
              <w:rPr>
                <w:sz w:val="24"/>
                <w:szCs w:val="24"/>
                <w:lang w:val="uk-UA"/>
              </w:rPr>
            </w:pPr>
            <w:r w:rsidRPr="00BF3E8A">
              <w:rPr>
                <w:sz w:val="24"/>
                <w:szCs w:val="24"/>
                <w:lang w:val="uk-UA"/>
              </w:rPr>
              <w:t>63</w:t>
            </w:r>
          </w:p>
          <w:p w:rsidR="00A653A4" w:rsidRPr="00BF3E8A" w:rsidRDefault="00A653A4" w:rsidP="00831235">
            <w:pPr>
              <w:jc w:val="center"/>
              <w:rPr>
                <w:sz w:val="24"/>
                <w:szCs w:val="24"/>
                <w:lang w:val="uk-UA"/>
              </w:rPr>
            </w:pPr>
            <w:r w:rsidRPr="00BF3E8A">
              <w:rPr>
                <w:sz w:val="24"/>
                <w:szCs w:val="24"/>
                <w:lang w:val="uk-UA"/>
              </w:rPr>
              <w:t>58</w:t>
            </w:r>
          </w:p>
        </w:tc>
        <w:tc>
          <w:tcPr>
            <w:tcW w:w="1383" w:type="dxa"/>
            <w:tcBorders>
              <w:top w:val="single" w:sz="4" w:space="0" w:color="auto"/>
              <w:left w:val="single" w:sz="4" w:space="0" w:color="auto"/>
              <w:bottom w:val="single" w:sz="4" w:space="0" w:color="auto"/>
              <w:right w:val="single" w:sz="4" w:space="0" w:color="auto"/>
            </w:tcBorders>
          </w:tcPr>
          <w:p w:rsidR="00A653A4" w:rsidRPr="00BF3E8A" w:rsidRDefault="00A653A4" w:rsidP="00831235">
            <w:pPr>
              <w:jc w:val="center"/>
              <w:rPr>
                <w:sz w:val="24"/>
                <w:szCs w:val="24"/>
                <w:lang w:val="uk-UA"/>
              </w:rPr>
            </w:pPr>
          </w:p>
          <w:p w:rsidR="00A653A4" w:rsidRPr="00BF3E8A" w:rsidRDefault="00A653A4" w:rsidP="00831235">
            <w:pPr>
              <w:jc w:val="center"/>
              <w:rPr>
                <w:sz w:val="24"/>
                <w:szCs w:val="24"/>
                <w:lang w:val="uk-UA"/>
              </w:rPr>
            </w:pPr>
            <w:r w:rsidRPr="00BF3E8A">
              <w:rPr>
                <w:sz w:val="24"/>
                <w:szCs w:val="24"/>
                <w:lang w:val="uk-UA"/>
              </w:rPr>
              <w:t>65</w:t>
            </w:r>
          </w:p>
          <w:p w:rsidR="00A653A4" w:rsidRPr="00BF3E8A" w:rsidRDefault="00A653A4" w:rsidP="00831235">
            <w:pPr>
              <w:jc w:val="center"/>
              <w:rPr>
                <w:sz w:val="24"/>
                <w:szCs w:val="24"/>
                <w:lang w:val="uk-UA"/>
              </w:rPr>
            </w:pPr>
            <w:r w:rsidRPr="00BF3E8A">
              <w:rPr>
                <w:sz w:val="24"/>
                <w:szCs w:val="24"/>
                <w:lang w:val="uk-UA"/>
              </w:rPr>
              <w:t>60</w:t>
            </w:r>
          </w:p>
        </w:tc>
      </w:tr>
      <w:tr w:rsidR="00A653A4" w:rsidRPr="00BF3E8A" w:rsidTr="00831235">
        <w:tblPrEx>
          <w:tblCellMar>
            <w:top w:w="0" w:type="dxa"/>
            <w:bottom w:w="0" w:type="dxa"/>
          </w:tblCellMar>
        </w:tblPrEx>
        <w:trPr>
          <w:cantSplit/>
          <w:trHeight w:val="1194"/>
        </w:trPr>
        <w:tc>
          <w:tcPr>
            <w:tcW w:w="3652" w:type="dxa"/>
            <w:tcBorders>
              <w:top w:val="single" w:sz="4" w:space="0" w:color="auto"/>
              <w:left w:val="single" w:sz="4" w:space="0" w:color="auto"/>
              <w:bottom w:val="single" w:sz="4" w:space="0" w:color="auto"/>
              <w:right w:val="single" w:sz="4" w:space="0" w:color="auto"/>
            </w:tcBorders>
          </w:tcPr>
          <w:p w:rsidR="00A653A4" w:rsidRDefault="00A653A4" w:rsidP="00831235">
            <w:pPr>
              <w:jc w:val="right"/>
              <w:rPr>
                <w:sz w:val="24"/>
                <w:szCs w:val="24"/>
                <w:lang w:val="uk-UA"/>
              </w:rPr>
            </w:pPr>
            <w:r w:rsidRPr="00BF3E8A">
              <w:rPr>
                <w:sz w:val="24"/>
                <w:szCs w:val="24"/>
                <w:lang w:val="uk-UA"/>
              </w:rPr>
              <w:t xml:space="preserve">Контрудари „трикутник” у ближню (середню) зону, влучень                      юнаки               </w:t>
            </w:r>
          </w:p>
          <w:p w:rsidR="00A653A4" w:rsidRPr="00BF3E8A" w:rsidRDefault="00A653A4" w:rsidP="00831235">
            <w:pPr>
              <w:spacing w:after="120"/>
              <w:jc w:val="right"/>
              <w:rPr>
                <w:sz w:val="24"/>
                <w:szCs w:val="24"/>
                <w:lang w:val="uk-UA"/>
              </w:rPr>
            </w:pPr>
            <w:r w:rsidRPr="00BF3E8A">
              <w:rPr>
                <w:sz w:val="24"/>
                <w:szCs w:val="24"/>
                <w:lang w:val="uk-UA"/>
              </w:rPr>
              <w:t xml:space="preserve">         дівчата</w:t>
            </w:r>
          </w:p>
        </w:tc>
        <w:tc>
          <w:tcPr>
            <w:tcW w:w="1559" w:type="dxa"/>
            <w:tcBorders>
              <w:top w:val="single" w:sz="4" w:space="0" w:color="auto"/>
              <w:left w:val="single" w:sz="4" w:space="0" w:color="auto"/>
              <w:bottom w:val="single" w:sz="4" w:space="0" w:color="auto"/>
              <w:right w:val="single" w:sz="4" w:space="0" w:color="auto"/>
            </w:tcBorders>
          </w:tcPr>
          <w:p w:rsidR="00A653A4" w:rsidRPr="00BF3E8A" w:rsidRDefault="00A653A4" w:rsidP="00831235">
            <w:pPr>
              <w:jc w:val="center"/>
              <w:rPr>
                <w:sz w:val="24"/>
                <w:szCs w:val="24"/>
                <w:lang w:val="uk-UA"/>
              </w:rPr>
            </w:pPr>
          </w:p>
          <w:p w:rsidR="00A653A4" w:rsidRPr="00BF3E8A" w:rsidRDefault="00A653A4" w:rsidP="00831235">
            <w:pPr>
              <w:jc w:val="center"/>
              <w:rPr>
                <w:sz w:val="24"/>
                <w:szCs w:val="24"/>
                <w:lang w:val="uk-UA"/>
              </w:rPr>
            </w:pPr>
          </w:p>
          <w:p w:rsidR="00A653A4" w:rsidRPr="00BF3E8A" w:rsidRDefault="00A653A4" w:rsidP="00831235">
            <w:pPr>
              <w:jc w:val="center"/>
              <w:rPr>
                <w:sz w:val="24"/>
                <w:szCs w:val="24"/>
                <w:lang w:val="uk-UA"/>
              </w:rPr>
            </w:pPr>
            <w:r w:rsidRPr="00BF3E8A">
              <w:rPr>
                <w:sz w:val="24"/>
                <w:szCs w:val="24"/>
                <w:lang w:val="uk-UA"/>
              </w:rPr>
              <w:t>19</w:t>
            </w:r>
          </w:p>
          <w:p w:rsidR="00A653A4" w:rsidRPr="00BF3E8A" w:rsidRDefault="00A653A4" w:rsidP="00831235">
            <w:pPr>
              <w:jc w:val="center"/>
              <w:rPr>
                <w:sz w:val="24"/>
                <w:szCs w:val="24"/>
                <w:lang w:val="uk-UA"/>
              </w:rPr>
            </w:pPr>
            <w:r w:rsidRPr="00BF3E8A">
              <w:rPr>
                <w:sz w:val="24"/>
                <w:szCs w:val="24"/>
                <w:lang w:val="uk-UA"/>
              </w:rPr>
              <w:t>16</w:t>
            </w:r>
          </w:p>
        </w:tc>
        <w:tc>
          <w:tcPr>
            <w:tcW w:w="1418" w:type="dxa"/>
            <w:tcBorders>
              <w:top w:val="single" w:sz="4" w:space="0" w:color="auto"/>
              <w:left w:val="single" w:sz="4" w:space="0" w:color="auto"/>
              <w:bottom w:val="single" w:sz="4" w:space="0" w:color="auto"/>
              <w:right w:val="single" w:sz="4" w:space="0" w:color="auto"/>
            </w:tcBorders>
          </w:tcPr>
          <w:p w:rsidR="00A653A4" w:rsidRPr="00BF3E8A" w:rsidRDefault="00A653A4" w:rsidP="00831235">
            <w:pPr>
              <w:jc w:val="center"/>
              <w:rPr>
                <w:sz w:val="24"/>
                <w:szCs w:val="24"/>
                <w:lang w:val="uk-UA"/>
              </w:rPr>
            </w:pPr>
          </w:p>
          <w:p w:rsidR="00A653A4" w:rsidRPr="00BF3E8A" w:rsidRDefault="00A653A4" w:rsidP="00831235">
            <w:pPr>
              <w:jc w:val="center"/>
              <w:rPr>
                <w:sz w:val="24"/>
                <w:szCs w:val="24"/>
                <w:lang w:val="uk-UA"/>
              </w:rPr>
            </w:pPr>
          </w:p>
          <w:p w:rsidR="00A653A4" w:rsidRPr="00BF3E8A" w:rsidRDefault="00A653A4" w:rsidP="00831235">
            <w:pPr>
              <w:jc w:val="center"/>
              <w:rPr>
                <w:sz w:val="24"/>
                <w:szCs w:val="24"/>
                <w:lang w:val="uk-UA"/>
              </w:rPr>
            </w:pPr>
            <w:r w:rsidRPr="00BF3E8A">
              <w:rPr>
                <w:sz w:val="24"/>
                <w:szCs w:val="24"/>
                <w:lang w:val="uk-UA"/>
              </w:rPr>
              <w:t>21</w:t>
            </w:r>
          </w:p>
          <w:p w:rsidR="00A653A4" w:rsidRPr="00BF3E8A" w:rsidRDefault="00A653A4" w:rsidP="00831235">
            <w:pPr>
              <w:jc w:val="center"/>
              <w:rPr>
                <w:sz w:val="24"/>
                <w:szCs w:val="24"/>
                <w:lang w:val="uk-UA"/>
              </w:rPr>
            </w:pPr>
            <w:r w:rsidRPr="00BF3E8A">
              <w:rPr>
                <w:sz w:val="24"/>
                <w:szCs w:val="24"/>
                <w:lang w:val="uk-UA"/>
              </w:rPr>
              <w:t>18</w:t>
            </w:r>
          </w:p>
        </w:tc>
        <w:tc>
          <w:tcPr>
            <w:tcW w:w="1559" w:type="dxa"/>
            <w:tcBorders>
              <w:top w:val="single" w:sz="4" w:space="0" w:color="auto"/>
              <w:left w:val="single" w:sz="4" w:space="0" w:color="auto"/>
              <w:bottom w:val="single" w:sz="4" w:space="0" w:color="auto"/>
              <w:right w:val="single" w:sz="4" w:space="0" w:color="auto"/>
            </w:tcBorders>
          </w:tcPr>
          <w:p w:rsidR="00A653A4" w:rsidRPr="00BF3E8A" w:rsidRDefault="00A653A4" w:rsidP="00831235">
            <w:pPr>
              <w:jc w:val="center"/>
              <w:rPr>
                <w:sz w:val="24"/>
                <w:szCs w:val="24"/>
                <w:lang w:val="uk-UA"/>
              </w:rPr>
            </w:pPr>
          </w:p>
          <w:p w:rsidR="00A653A4" w:rsidRPr="00BF3E8A" w:rsidRDefault="00A653A4" w:rsidP="00831235">
            <w:pPr>
              <w:jc w:val="center"/>
              <w:rPr>
                <w:sz w:val="24"/>
                <w:szCs w:val="24"/>
                <w:lang w:val="uk-UA"/>
              </w:rPr>
            </w:pPr>
          </w:p>
          <w:p w:rsidR="00A653A4" w:rsidRPr="00BF3E8A" w:rsidRDefault="00A653A4" w:rsidP="00831235">
            <w:pPr>
              <w:jc w:val="center"/>
              <w:rPr>
                <w:sz w:val="24"/>
                <w:szCs w:val="24"/>
                <w:lang w:val="uk-UA"/>
              </w:rPr>
            </w:pPr>
            <w:r w:rsidRPr="00BF3E8A">
              <w:rPr>
                <w:sz w:val="24"/>
                <w:szCs w:val="24"/>
                <w:lang w:val="uk-UA"/>
              </w:rPr>
              <w:t>23</w:t>
            </w:r>
          </w:p>
          <w:p w:rsidR="00A653A4" w:rsidRPr="00BF3E8A" w:rsidRDefault="00A653A4" w:rsidP="00831235">
            <w:pPr>
              <w:jc w:val="center"/>
              <w:rPr>
                <w:sz w:val="24"/>
                <w:szCs w:val="24"/>
                <w:lang w:val="uk-UA"/>
              </w:rPr>
            </w:pPr>
            <w:r w:rsidRPr="00BF3E8A">
              <w:rPr>
                <w:sz w:val="24"/>
                <w:szCs w:val="24"/>
                <w:lang w:val="uk-UA"/>
              </w:rPr>
              <w:t>20</w:t>
            </w:r>
          </w:p>
        </w:tc>
        <w:tc>
          <w:tcPr>
            <w:tcW w:w="1383" w:type="dxa"/>
            <w:tcBorders>
              <w:top w:val="single" w:sz="4" w:space="0" w:color="auto"/>
              <w:left w:val="single" w:sz="4" w:space="0" w:color="auto"/>
              <w:bottom w:val="single" w:sz="4" w:space="0" w:color="auto"/>
              <w:right w:val="single" w:sz="4" w:space="0" w:color="auto"/>
            </w:tcBorders>
          </w:tcPr>
          <w:p w:rsidR="00A653A4" w:rsidRPr="00BF3E8A" w:rsidRDefault="00A653A4" w:rsidP="00831235">
            <w:pPr>
              <w:jc w:val="center"/>
              <w:rPr>
                <w:sz w:val="24"/>
                <w:szCs w:val="24"/>
                <w:lang w:val="uk-UA"/>
              </w:rPr>
            </w:pPr>
          </w:p>
          <w:p w:rsidR="00A653A4" w:rsidRPr="00BF3E8A" w:rsidRDefault="00A653A4" w:rsidP="00831235">
            <w:pPr>
              <w:jc w:val="center"/>
              <w:rPr>
                <w:sz w:val="24"/>
                <w:szCs w:val="24"/>
                <w:lang w:val="uk-UA"/>
              </w:rPr>
            </w:pPr>
          </w:p>
          <w:p w:rsidR="00A653A4" w:rsidRPr="00BF3E8A" w:rsidRDefault="00A653A4" w:rsidP="00831235">
            <w:pPr>
              <w:jc w:val="center"/>
              <w:rPr>
                <w:sz w:val="24"/>
                <w:szCs w:val="24"/>
                <w:lang w:val="uk-UA"/>
              </w:rPr>
            </w:pPr>
            <w:r w:rsidRPr="00BF3E8A">
              <w:rPr>
                <w:sz w:val="24"/>
                <w:szCs w:val="24"/>
                <w:lang w:val="uk-UA"/>
              </w:rPr>
              <w:t>25</w:t>
            </w:r>
          </w:p>
          <w:p w:rsidR="00A653A4" w:rsidRPr="00BF3E8A" w:rsidRDefault="00A653A4" w:rsidP="00831235">
            <w:pPr>
              <w:jc w:val="center"/>
              <w:rPr>
                <w:sz w:val="24"/>
                <w:szCs w:val="24"/>
                <w:lang w:val="uk-UA"/>
              </w:rPr>
            </w:pPr>
            <w:r w:rsidRPr="00BF3E8A">
              <w:rPr>
                <w:sz w:val="24"/>
                <w:szCs w:val="24"/>
                <w:lang w:val="uk-UA"/>
              </w:rPr>
              <w:t>22</w:t>
            </w:r>
          </w:p>
        </w:tc>
      </w:tr>
    </w:tbl>
    <w:p w:rsidR="00A653A4" w:rsidRPr="00BF3E8A" w:rsidRDefault="00A653A4" w:rsidP="00A653A4">
      <w:pPr>
        <w:jc w:val="center"/>
        <w:rPr>
          <w:b/>
          <w:bCs/>
          <w:sz w:val="24"/>
          <w:szCs w:val="24"/>
          <w:lang w:val="uk-UA"/>
        </w:rPr>
      </w:pPr>
    </w:p>
    <w:p w:rsidR="00A653A4" w:rsidRPr="00BF3E8A" w:rsidRDefault="00DF3E23" w:rsidP="00A653A4">
      <w:pPr>
        <w:jc w:val="center"/>
        <w:rPr>
          <w:b/>
          <w:bCs/>
          <w:sz w:val="24"/>
          <w:szCs w:val="24"/>
          <w:lang w:val="uk-UA"/>
        </w:rPr>
      </w:pPr>
      <w:r>
        <w:rPr>
          <w:b/>
          <w:bCs/>
          <w:sz w:val="24"/>
          <w:szCs w:val="24"/>
          <w:lang w:val="uk-UA"/>
        </w:rPr>
        <w:t>2-й (</w:t>
      </w:r>
      <w:r w:rsidR="00A653A4" w:rsidRPr="00BF3E8A">
        <w:rPr>
          <w:b/>
          <w:bCs/>
          <w:sz w:val="24"/>
          <w:szCs w:val="24"/>
          <w:lang w:val="uk-UA"/>
        </w:rPr>
        <w:t>7</w:t>
      </w:r>
      <w:r>
        <w:rPr>
          <w:b/>
          <w:bCs/>
          <w:sz w:val="24"/>
          <w:szCs w:val="24"/>
          <w:lang w:val="uk-UA"/>
        </w:rPr>
        <w:t>)</w:t>
      </w:r>
      <w:r w:rsidR="00A653A4" w:rsidRPr="00BF3E8A">
        <w:rPr>
          <w:b/>
          <w:bCs/>
          <w:sz w:val="24"/>
          <w:szCs w:val="24"/>
          <w:lang w:val="uk-UA"/>
        </w:rPr>
        <w:t xml:space="preserve"> рік навчання</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24"/>
        <w:gridCol w:w="1559"/>
        <w:gridCol w:w="1418"/>
        <w:gridCol w:w="1559"/>
        <w:gridCol w:w="1383"/>
      </w:tblGrid>
      <w:tr w:rsidR="00A653A4" w:rsidRPr="00BF3E8A" w:rsidTr="00DF3E23">
        <w:tblPrEx>
          <w:tblCellMar>
            <w:top w:w="0" w:type="dxa"/>
            <w:bottom w:w="0" w:type="dxa"/>
          </w:tblCellMar>
        </w:tblPrEx>
        <w:trPr>
          <w:cantSplit/>
          <w:trHeight w:val="907"/>
        </w:trPr>
        <w:tc>
          <w:tcPr>
            <w:tcW w:w="3724" w:type="dxa"/>
            <w:tcBorders>
              <w:top w:val="single" w:sz="4" w:space="0" w:color="auto"/>
              <w:left w:val="single" w:sz="4" w:space="0" w:color="auto"/>
              <w:bottom w:val="single" w:sz="4" w:space="0" w:color="auto"/>
              <w:right w:val="single" w:sz="4" w:space="0" w:color="auto"/>
            </w:tcBorders>
          </w:tcPr>
          <w:p w:rsidR="00A653A4" w:rsidRPr="00BF3E8A" w:rsidRDefault="00A653A4" w:rsidP="00DF3E23">
            <w:pPr>
              <w:rPr>
                <w:sz w:val="24"/>
                <w:szCs w:val="24"/>
                <w:lang w:val="uk-UA"/>
              </w:rPr>
            </w:pPr>
            <w:r w:rsidRPr="00BF3E8A">
              <w:rPr>
                <w:sz w:val="24"/>
                <w:szCs w:val="24"/>
                <w:lang w:val="uk-UA"/>
              </w:rPr>
              <w:t xml:space="preserve">Накати справа (зліва) проти підрізки, разів   </w:t>
            </w:r>
            <w:r w:rsidR="00DF3E23">
              <w:rPr>
                <w:sz w:val="24"/>
                <w:szCs w:val="24"/>
                <w:lang w:val="uk-UA"/>
              </w:rPr>
              <w:t xml:space="preserve">                   </w:t>
            </w:r>
            <w:r w:rsidRPr="00BF3E8A">
              <w:rPr>
                <w:sz w:val="24"/>
                <w:szCs w:val="24"/>
                <w:lang w:val="uk-UA"/>
              </w:rPr>
              <w:t xml:space="preserve">юнаки                        </w:t>
            </w:r>
          </w:p>
          <w:p w:rsidR="00A653A4" w:rsidRPr="00BF3E8A" w:rsidRDefault="00A653A4" w:rsidP="00831235">
            <w:pPr>
              <w:jc w:val="right"/>
              <w:rPr>
                <w:sz w:val="24"/>
                <w:szCs w:val="24"/>
                <w:lang w:val="uk-UA"/>
              </w:rPr>
            </w:pPr>
            <w:r w:rsidRPr="00BF3E8A">
              <w:rPr>
                <w:sz w:val="24"/>
                <w:szCs w:val="24"/>
                <w:lang w:val="uk-UA"/>
              </w:rPr>
              <w:t>дівчата</w:t>
            </w:r>
          </w:p>
        </w:tc>
        <w:tc>
          <w:tcPr>
            <w:tcW w:w="1559" w:type="dxa"/>
            <w:tcBorders>
              <w:top w:val="single" w:sz="4" w:space="0" w:color="auto"/>
              <w:left w:val="single" w:sz="4" w:space="0" w:color="auto"/>
              <w:bottom w:val="single" w:sz="4" w:space="0" w:color="auto"/>
              <w:right w:val="single" w:sz="4" w:space="0" w:color="auto"/>
            </w:tcBorders>
          </w:tcPr>
          <w:p w:rsidR="00A653A4" w:rsidRPr="00BF3E8A" w:rsidRDefault="00A653A4" w:rsidP="00831235">
            <w:pPr>
              <w:jc w:val="center"/>
              <w:rPr>
                <w:sz w:val="24"/>
                <w:szCs w:val="24"/>
                <w:lang w:val="uk-UA"/>
              </w:rPr>
            </w:pPr>
          </w:p>
          <w:p w:rsidR="00A653A4" w:rsidRPr="00BF3E8A" w:rsidRDefault="00A653A4" w:rsidP="00831235">
            <w:pPr>
              <w:jc w:val="center"/>
              <w:rPr>
                <w:sz w:val="24"/>
                <w:szCs w:val="24"/>
                <w:lang w:val="uk-UA"/>
              </w:rPr>
            </w:pPr>
            <w:r w:rsidRPr="00BF3E8A">
              <w:rPr>
                <w:sz w:val="24"/>
                <w:szCs w:val="24"/>
                <w:lang w:val="uk-UA"/>
              </w:rPr>
              <w:t>25</w:t>
            </w:r>
          </w:p>
          <w:p w:rsidR="00A653A4" w:rsidRPr="00BF3E8A" w:rsidRDefault="00A653A4" w:rsidP="00831235">
            <w:pPr>
              <w:jc w:val="center"/>
              <w:rPr>
                <w:sz w:val="24"/>
                <w:szCs w:val="24"/>
                <w:lang w:val="uk-UA"/>
              </w:rPr>
            </w:pPr>
            <w:r w:rsidRPr="00BF3E8A">
              <w:rPr>
                <w:sz w:val="24"/>
                <w:szCs w:val="24"/>
                <w:lang w:val="uk-UA"/>
              </w:rPr>
              <w:t>23</w:t>
            </w:r>
          </w:p>
        </w:tc>
        <w:tc>
          <w:tcPr>
            <w:tcW w:w="1418" w:type="dxa"/>
            <w:tcBorders>
              <w:top w:val="single" w:sz="4" w:space="0" w:color="auto"/>
              <w:left w:val="single" w:sz="4" w:space="0" w:color="auto"/>
              <w:bottom w:val="single" w:sz="4" w:space="0" w:color="auto"/>
              <w:right w:val="single" w:sz="4" w:space="0" w:color="auto"/>
            </w:tcBorders>
          </w:tcPr>
          <w:p w:rsidR="00A653A4" w:rsidRPr="00BF3E8A" w:rsidRDefault="00A653A4" w:rsidP="00831235">
            <w:pPr>
              <w:jc w:val="center"/>
              <w:rPr>
                <w:sz w:val="24"/>
                <w:szCs w:val="24"/>
                <w:lang w:val="uk-UA"/>
              </w:rPr>
            </w:pPr>
          </w:p>
          <w:p w:rsidR="00A653A4" w:rsidRPr="00BF3E8A" w:rsidRDefault="00A653A4" w:rsidP="00831235">
            <w:pPr>
              <w:jc w:val="center"/>
              <w:rPr>
                <w:sz w:val="24"/>
                <w:szCs w:val="24"/>
                <w:lang w:val="uk-UA"/>
              </w:rPr>
            </w:pPr>
            <w:r w:rsidRPr="00BF3E8A">
              <w:rPr>
                <w:sz w:val="24"/>
                <w:szCs w:val="24"/>
                <w:lang w:val="uk-UA"/>
              </w:rPr>
              <w:t>26</w:t>
            </w:r>
          </w:p>
          <w:p w:rsidR="00A653A4" w:rsidRPr="00BF3E8A" w:rsidRDefault="00A653A4" w:rsidP="00831235">
            <w:pPr>
              <w:jc w:val="center"/>
              <w:rPr>
                <w:sz w:val="24"/>
                <w:szCs w:val="24"/>
                <w:lang w:val="uk-UA"/>
              </w:rPr>
            </w:pPr>
            <w:r w:rsidRPr="00BF3E8A">
              <w:rPr>
                <w:sz w:val="24"/>
                <w:szCs w:val="24"/>
                <w:lang w:val="uk-UA"/>
              </w:rPr>
              <w:t>24</w:t>
            </w:r>
          </w:p>
        </w:tc>
        <w:tc>
          <w:tcPr>
            <w:tcW w:w="1559" w:type="dxa"/>
            <w:tcBorders>
              <w:top w:val="single" w:sz="4" w:space="0" w:color="auto"/>
              <w:left w:val="single" w:sz="4" w:space="0" w:color="auto"/>
              <w:bottom w:val="single" w:sz="4" w:space="0" w:color="auto"/>
              <w:right w:val="single" w:sz="4" w:space="0" w:color="auto"/>
            </w:tcBorders>
          </w:tcPr>
          <w:p w:rsidR="00A653A4" w:rsidRPr="00BF3E8A" w:rsidRDefault="00A653A4" w:rsidP="00831235">
            <w:pPr>
              <w:jc w:val="center"/>
              <w:rPr>
                <w:sz w:val="24"/>
                <w:szCs w:val="24"/>
                <w:lang w:val="uk-UA"/>
              </w:rPr>
            </w:pPr>
          </w:p>
          <w:p w:rsidR="00A653A4" w:rsidRPr="00BF3E8A" w:rsidRDefault="00A653A4" w:rsidP="00831235">
            <w:pPr>
              <w:jc w:val="center"/>
              <w:rPr>
                <w:sz w:val="24"/>
                <w:szCs w:val="24"/>
                <w:lang w:val="uk-UA"/>
              </w:rPr>
            </w:pPr>
            <w:r w:rsidRPr="00BF3E8A">
              <w:rPr>
                <w:sz w:val="24"/>
                <w:szCs w:val="24"/>
                <w:lang w:val="uk-UA"/>
              </w:rPr>
              <w:t>28</w:t>
            </w:r>
          </w:p>
          <w:p w:rsidR="00A653A4" w:rsidRPr="00BF3E8A" w:rsidRDefault="00A653A4" w:rsidP="00831235">
            <w:pPr>
              <w:jc w:val="center"/>
              <w:rPr>
                <w:sz w:val="24"/>
                <w:szCs w:val="24"/>
                <w:lang w:val="uk-UA"/>
              </w:rPr>
            </w:pPr>
            <w:r w:rsidRPr="00BF3E8A">
              <w:rPr>
                <w:sz w:val="24"/>
                <w:szCs w:val="24"/>
                <w:lang w:val="uk-UA"/>
              </w:rPr>
              <w:t>26</w:t>
            </w:r>
          </w:p>
        </w:tc>
        <w:tc>
          <w:tcPr>
            <w:tcW w:w="1383" w:type="dxa"/>
            <w:tcBorders>
              <w:top w:val="single" w:sz="4" w:space="0" w:color="auto"/>
              <w:left w:val="single" w:sz="4" w:space="0" w:color="auto"/>
              <w:bottom w:val="single" w:sz="4" w:space="0" w:color="auto"/>
              <w:right w:val="single" w:sz="4" w:space="0" w:color="auto"/>
            </w:tcBorders>
          </w:tcPr>
          <w:p w:rsidR="00A653A4" w:rsidRPr="00BF3E8A" w:rsidRDefault="00A653A4" w:rsidP="00831235">
            <w:pPr>
              <w:jc w:val="center"/>
              <w:rPr>
                <w:sz w:val="24"/>
                <w:szCs w:val="24"/>
                <w:lang w:val="uk-UA"/>
              </w:rPr>
            </w:pPr>
          </w:p>
          <w:p w:rsidR="00A653A4" w:rsidRPr="00BF3E8A" w:rsidRDefault="00A653A4" w:rsidP="00831235">
            <w:pPr>
              <w:jc w:val="center"/>
              <w:rPr>
                <w:sz w:val="24"/>
                <w:szCs w:val="24"/>
                <w:lang w:val="uk-UA"/>
              </w:rPr>
            </w:pPr>
            <w:r w:rsidRPr="00BF3E8A">
              <w:rPr>
                <w:sz w:val="24"/>
                <w:szCs w:val="24"/>
                <w:lang w:val="uk-UA"/>
              </w:rPr>
              <w:t>30</w:t>
            </w:r>
          </w:p>
          <w:p w:rsidR="00A653A4" w:rsidRPr="00BF3E8A" w:rsidRDefault="00A653A4" w:rsidP="00831235">
            <w:pPr>
              <w:jc w:val="center"/>
              <w:rPr>
                <w:sz w:val="24"/>
                <w:szCs w:val="24"/>
                <w:lang w:val="uk-UA"/>
              </w:rPr>
            </w:pPr>
            <w:r w:rsidRPr="00BF3E8A">
              <w:rPr>
                <w:sz w:val="24"/>
                <w:szCs w:val="24"/>
                <w:lang w:val="uk-UA"/>
              </w:rPr>
              <w:t>28</w:t>
            </w:r>
          </w:p>
        </w:tc>
      </w:tr>
      <w:tr w:rsidR="00A653A4" w:rsidRPr="00BF3E8A" w:rsidTr="00DF3E23">
        <w:tblPrEx>
          <w:tblCellMar>
            <w:top w:w="0" w:type="dxa"/>
            <w:bottom w:w="0" w:type="dxa"/>
          </w:tblCellMar>
        </w:tblPrEx>
        <w:trPr>
          <w:cantSplit/>
          <w:trHeight w:val="963"/>
        </w:trPr>
        <w:tc>
          <w:tcPr>
            <w:tcW w:w="3724" w:type="dxa"/>
            <w:tcBorders>
              <w:top w:val="single" w:sz="4" w:space="0" w:color="auto"/>
              <w:left w:val="single" w:sz="4" w:space="0" w:color="auto"/>
              <w:bottom w:val="single" w:sz="4" w:space="0" w:color="auto"/>
              <w:right w:val="single" w:sz="4" w:space="0" w:color="auto"/>
            </w:tcBorders>
          </w:tcPr>
          <w:p w:rsidR="00A653A4" w:rsidRPr="00BF3E8A" w:rsidRDefault="00A653A4" w:rsidP="00DF3E23">
            <w:pPr>
              <w:rPr>
                <w:sz w:val="24"/>
                <w:szCs w:val="24"/>
                <w:lang w:val="uk-UA"/>
              </w:rPr>
            </w:pPr>
            <w:r w:rsidRPr="00BF3E8A">
              <w:rPr>
                <w:sz w:val="24"/>
                <w:szCs w:val="24"/>
                <w:lang w:val="uk-UA"/>
              </w:rPr>
              <w:t xml:space="preserve">Гра різними ударами без втрати м’яча, хв. </w:t>
            </w:r>
            <w:r w:rsidR="00DF3E23">
              <w:rPr>
                <w:sz w:val="24"/>
                <w:szCs w:val="24"/>
                <w:lang w:val="uk-UA"/>
              </w:rPr>
              <w:t xml:space="preserve">                              </w:t>
            </w:r>
            <w:r w:rsidRPr="00BF3E8A">
              <w:rPr>
                <w:sz w:val="24"/>
                <w:szCs w:val="24"/>
                <w:lang w:val="uk-UA"/>
              </w:rPr>
              <w:t xml:space="preserve">юнаки                       </w:t>
            </w:r>
          </w:p>
          <w:p w:rsidR="00A653A4" w:rsidRPr="00BF3E8A" w:rsidRDefault="00A653A4" w:rsidP="00831235">
            <w:pPr>
              <w:jc w:val="right"/>
              <w:rPr>
                <w:sz w:val="24"/>
                <w:szCs w:val="24"/>
                <w:lang w:val="uk-UA"/>
              </w:rPr>
            </w:pPr>
            <w:r w:rsidRPr="00BF3E8A">
              <w:rPr>
                <w:sz w:val="24"/>
                <w:szCs w:val="24"/>
                <w:lang w:val="uk-UA"/>
              </w:rPr>
              <w:t>дівчата</w:t>
            </w:r>
          </w:p>
        </w:tc>
        <w:tc>
          <w:tcPr>
            <w:tcW w:w="1559" w:type="dxa"/>
            <w:tcBorders>
              <w:top w:val="single" w:sz="4" w:space="0" w:color="auto"/>
              <w:left w:val="single" w:sz="4" w:space="0" w:color="auto"/>
              <w:bottom w:val="single" w:sz="4" w:space="0" w:color="auto"/>
              <w:right w:val="single" w:sz="4" w:space="0" w:color="auto"/>
            </w:tcBorders>
          </w:tcPr>
          <w:p w:rsidR="00A653A4" w:rsidRPr="00BF3E8A" w:rsidRDefault="00A653A4" w:rsidP="00831235">
            <w:pPr>
              <w:jc w:val="center"/>
              <w:rPr>
                <w:sz w:val="24"/>
                <w:szCs w:val="24"/>
                <w:lang w:val="uk-UA"/>
              </w:rPr>
            </w:pPr>
          </w:p>
          <w:p w:rsidR="00A653A4" w:rsidRPr="00BF3E8A" w:rsidRDefault="00A653A4" w:rsidP="00831235">
            <w:pPr>
              <w:jc w:val="center"/>
              <w:rPr>
                <w:sz w:val="24"/>
                <w:szCs w:val="24"/>
                <w:lang w:val="uk-UA"/>
              </w:rPr>
            </w:pPr>
            <w:r w:rsidRPr="00BF3E8A">
              <w:rPr>
                <w:sz w:val="24"/>
                <w:szCs w:val="24"/>
                <w:lang w:val="uk-UA"/>
              </w:rPr>
              <w:t>0,45</w:t>
            </w:r>
          </w:p>
          <w:p w:rsidR="00A653A4" w:rsidRPr="00BF3E8A" w:rsidRDefault="00A653A4" w:rsidP="00831235">
            <w:pPr>
              <w:jc w:val="center"/>
              <w:rPr>
                <w:sz w:val="24"/>
                <w:szCs w:val="24"/>
                <w:lang w:val="uk-UA"/>
              </w:rPr>
            </w:pPr>
            <w:r w:rsidRPr="00BF3E8A">
              <w:rPr>
                <w:sz w:val="24"/>
                <w:szCs w:val="24"/>
                <w:lang w:val="uk-UA"/>
              </w:rPr>
              <w:t>0,35</w:t>
            </w:r>
          </w:p>
        </w:tc>
        <w:tc>
          <w:tcPr>
            <w:tcW w:w="1418" w:type="dxa"/>
            <w:tcBorders>
              <w:top w:val="single" w:sz="4" w:space="0" w:color="auto"/>
              <w:left w:val="single" w:sz="4" w:space="0" w:color="auto"/>
              <w:bottom w:val="single" w:sz="4" w:space="0" w:color="auto"/>
              <w:right w:val="single" w:sz="4" w:space="0" w:color="auto"/>
            </w:tcBorders>
          </w:tcPr>
          <w:p w:rsidR="00A653A4" w:rsidRPr="00BF3E8A" w:rsidRDefault="00A653A4" w:rsidP="00831235">
            <w:pPr>
              <w:jc w:val="center"/>
              <w:rPr>
                <w:sz w:val="24"/>
                <w:szCs w:val="24"/>
                <w:lang w:val="uk-UA"/>
              </w:rPr>
            </w:pPr>
          </w:p>
          <w:p w:rsidR="00A653A4" w:rsidRPr="00BF3E8A" w:rsidRDefault="00A653A4" w:rsidP="00831235">
            <w:pPr>
              <w:jc w:val="center"/>
              <w:rPr>
                <w:sz w:val="24"/>
                <w:szCs w:val="24"/>
                <w:lang w:val="uk-UA"/>
              </w:rPr>
            </w:pPr>
            <w:r w:rsidRPr="00BF3E8A">
              <w:rPr>
                <w:sz w:val="24"/>
                <w:szCs w:val="24"/>
                <w:lang w:val="uk-UA"/>
              </w:rPr>
              <w:t>0,50</w:t>
            </w:r>
          </w:p>
          <w:p w:rsidR="00A653A4" w:rsidRPr="00BF3E8A" w:rsidRDefault="00A653A4" w:rsidP="00831235">
            <w:pPr>
              <w:jc w:val="center"/>
              <w:rPr>
                <w:sz w:val="24"/>
                <w:szCs w:val="24"/>
                <w:lang w:val="uk-UA"/>
              </w:rPr>
            </w:pPr>
            <w:r w:rsidRPr="00BF3E8A">
              <w:rPr>
                <w:sz w:val="24"/>
                <w:szCs w:val="24"/>
                <w:lang w:val="uk-UA"/>
              </w:rPr>
              <w:t>0,40</w:t>
            </w:r>
          </w:p>
        </w:tc>
        <w:tc>
          <w:tcPr>
            <w:tcW w:w="1559" w:type="dxa"/>
            <w:tcBorders>
              <w:top w:val="single" w:sz="4" w:space="0" w:color="auto"/>
              <w:left w:val="single" w:sz="4" w:space="0" w:color="auto"/>
              <w:bottom w:val="single" w:sz="4" w:space="0" w:color="auto"/>
              <w:right w:val="single" w:sz="4" w:space="0" w:color="auto"/>
            </w:tcBorders>
          </w:tcPr>
          <w:p w:rsidR="00A653A4" w:rsidRPr="00BF3E8A" w:rsidRDefault="00A653A4" w:rsidP="00831235">
            <w:pPr>
              <w:jc w:val="center"/>
              <w:rPr>
                <w:sz w:val="24"/>
                <w:szCs w:val="24"/>
                <w:lang w:val="uk-UA"/>
              </w:rPr>
            </w:pPr>
          </w:p>
          <w:p w:rsidR="00A653A4" w:rsidRPr="00BF3E8A" w:rsidRDefault="00A653A4" w:rsidP="00831235">
            <w:pPr>
              <w:jc w:val="center"/>
              <w:rPr>
                <w:sz w:val="24"/>
                <w:szCs w:val="24"/>
                <w:lang w:val="uk-UA"/>
              </w:rPr>
            </w:pPr>
            <w:r w:rsidRPr="00BF3E8A">
              <w:rPr>
                <w:sz w:val="24"/>
                <w:szCs w:val="24"/>
                <w:lang w:val="uk-UA"/>
              </w:rPr>
              <w:t>0,55</w:t>
            </w:r>
          </w:p>
          <w:p w:rsidR="00A653A4" w:rsidRPr="00BF3E8A" w:rsidRDefault="00A653A4" w:rsidP="00831235">
            <w:pPr>
              <w:jc w:val="center"/>
              <w:rPr>
                <w:sz w:val="24"/>
                <w:szCs w:val="24"/>
                <w:lang w:val="uk-UA"/>
              </w:rPr>
            </w:pPr>
            <w:r w:rsidRPr="00BF3E8A">
              <w:rPr>
                <w:sz w:val="24"/>
                <w:szCs w:val="24"/>
                <w:lang w:val="uk-UA"/>
              </w:rPr>
              <w:t>0,45</w:t>
            </w:r>
          </w:p>
        </w:tc>
        <w:tc>
          <w:tcPr>
            <w:tcW w:w="1383" w:type="dxa"/>
            <w:tcBorders>
              <w:top w:val="single" w:sz="4" w:space="0" w:color="auto"/>
              <w:left w:val="single" w:sz="4" w:space="0" w:color="auto"/>
              <w:bottom w:val="single" w:sz="4" w:space="0" w:color="auto"/>
              <w:right w:val="single" w:sz="4" w:space="0" w:color="auto"/>
            </w:tcBorders>
          </w:tcPr>
          <w:p w:rsidR="00A653A4" w:rsidRPr="00BF3E8A" w:rsidRDefault="00A653A4" w:rsidP="00831235">
            <w:pPr>
              <w:jc w:val="center"/>
              <w:rPr>
                <w:sz w:val="24"/>
                <w:szCs w:val="24"/>
                <w:lang w:val="uk-UA"/>
              </w:rPr>
            </w:pPr>
          </w:p>
          <w:p w:rsidR="00A653A4" w:rsidRPr="00BF3E8A" w:rsidRDefault="00A653A4" w:rsidP="00831235">
            <w:pPr>
              <w:jc w:val="center"/>
              <w:rPr>
                <w:sz w:val="24"/>
                <w:szCs w:val="24"/>
                <w:lang w:val="uk-UA"/>
              </w:rPr>
            </w:pPr>
            <w:r w:rsidRPr="00BF3E8A">
              <w:rPr>
                <w:sz w:val="24"/>
                <w:szCs w:val="24"/>
                <w:lang w:val="uk-UA"/>
              </w:rPr>
              <w:t>1</w:t>
            </w:r>
          </w:p>
          <w:p w:rsidR="00A653A4" w:rsidRPr="00BF3E8A" w:rsidRDefault="00A653A4" w:rsidP="00831235">
            <w:pPr>
              <w:jc w:val="center"/>
              <w:rPr>
                <w:sz w:val="24"/>
                <w:szCs w:val="24"/>
                <w:lang w:val="uk-UA"/>
              </w:rPr>
            </w:pPr>
            <w:r w:rsidRPr="00BF3E8A">
              <w:rPr>
                <w:sz w:val="24"/>
                <w:szCs w:val="24"/>
                <w:lang w:val="uk-UA"/>
              </w:rPr>
              <w:t>0,50</w:t>
            </w:r>
          </w:p>
        </w:tc>
      </w:tr>
    </w:tbl>
    <w:p w:rsidR="00A653A4" w:rsidRPr="00BF3E8A" w:rsidRDefault="00A653A4" w:rsidP="00A653A4">
      <w:pPr>
        <w:widowControl w:val="0"/>
        <w:rPr>
          <w:b/>
          <w:bCs/>
          <w:sz w:val="24"/>
          <w:szCs w:val="24"/>
          <w:lang w:val="uk-UA"/>
        </w:rPr>
      </w:pPr>
    </w:p>
    <w:p w:rsidR="00A653A4" w:rsidRPr="00BF3E8A" w:rsidRDefault="00A653A4" w:rsidP="00A653A4">
      <w:pPr>
        <w:widowControl w:val="0"/>
        <w:jc w:val="center"/>
        <w:rPr>
          <w:b/>
          <w:sz w:val="24"/>
          <w:szCs w:val="24"/>
          <w:lang w:val="uk-UA"/>
        </w:rPr>
      </w:pPr>
      <w:r w:rsidRPr="00BF3E8A">
        <w:rPr>
          <w:b/>
          <w:sz w:val="24"/>
          <w:szCs w:val="24"/>
          <w:lang w:val="uk-UA"/>
        </w:rPr>
        <w:t>Обладнання, необхідне для вивчення</w:t>
      </w:r>
    </w:p>
    <w:p w:rsidR="00A653A4" w:rsidRPr="00BF3E8A" w:rsidRDefault="00A653A4" w:rsidP="00A653A4">
      <w:pPr>
        <w:widowControl w:val="0"/>
        <w:jc w:val="center"/>
        <w:rPr>
          <w:b/>
          <w:sz w:val="24"/>
          <w:szCs w:val="24"/>
          <w:lang w:val="uk-UA"/>
        </w:rPr>
      </w:pPr>
      <w:r w:rsidRPr="00BF3E8A">
        <w:rPr>
          <w:b/>
          <w:sz w:val="24"/>
          <w:szCs w:val="24"/>
          <w:lang w:val="uk-UA"/>
        </w:rPr>
        <w:t xml:space="preserve">модуля </w:t>
      </w:r>
      <w:r>
        <w:rPr>
          <w:b/>
          <w:sz w:val="24"/>
          <w:szCs w:val="24"/>
          <w:lang w:val="uk-UA"/>
        </w:rPr>
        <w:t>«</w:t>
      </w:r>
      <w:r w:rsidRPr="00BF3E8A">
        <w:rPr>
          <w:b/>
          <w:sz w:val="24"/>
          <w:szCs w:val="24"/>
          <w:lang w:val="uk-UA"/>
        </w:rPr>
        <w:t>Настільний теніс</w:t>
      </w:r>
      <w:r>
        <w:rPr>
          <w:b/>
          <w:sz w:val="24"/>
          <w:szCs w:val="24"/>
          <w:lang w:val="uk-UA"/>
        </w:rPr>
        <w:t>»</w:t>
      </w:r>
    </w:p>
    <w:p w:rsidR="00A653A4" w:rsidRPr="0097574D" w:rsidRDefault="00A653A4" w:rsidP="00A653A4">
      <w:pPr>
        <w:widowControl w:val="0"/>
        <w:ind w:firstLine="301"/>
        <w:jc w:val="both"/>
        <w:rPr>
          <w:sz w:val="24"/>
          <w:szCs w:val="24"/>
          <w:lang w:val="uk-UA"/>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7"/>
        <w:gridCol w:w="5629"/>
        <w:gridCol w:w="1800"/>
      </w:tblGrid>
      <w:tr w:rsidR="00A653A4" w:rsidRPr="0097574D" w:rsidTr="00DF3E23">
        <w:trPr>
          <w:trHeight w:val="454"/>
        </w:trPr>
        <w:tc>
          <w:tcPr>
            <w:tcW w:w="837" w:type="dxa"/>
            <w:shd w:val="clear" w:color="auto" w:fill="auto"/>
          </w:tcPr>
          <w:p w:rsidR="00A653A4" w:rsidRPr="0097574D" w:rsidRDefault="00A653A4" w:rsidP="00DF3E23">
            <w:pPr>
              <w:spacing w:before="20" w:afterLines="20"/>
              <w:jc w:val="center"/>
              <w:rPr>
                <w:i/>
                <w:sz w:val="24"/>
                <w:szCs w:val="24"/>
                <w:lang w:val="uk-UA"/>
              </w:rPr>
            </w:pPr>
            <w:r w:rsidRPr="0097574D">
              <w:rPr>
                <w:i/>
                <w:sz w:val="24"/>
                <w:szCs w:val="24"/>
                <w:lang w:val="uk-UA"/>
              </w:rPr>
              <w:t>№</w:t>
            </w:r>
          </w:p>
          <w:p w:rsidR="00A653A4" w:rsidRPr="0097574D" w:rsidRDefault="00A653A4" w:rsidP="00DF3E23">
            <w:pPr>
              <w:spacing w:before="20" w:afterLines="20"/>
              <w:jc w:val="center"/>
              <w:rPr>
                <w:i/>
                <w:sz w:val="24"/>
                <w:szCs w:val="24"/>
                <w:lang w:val="uk-UA"/>
              </w:rPr>
            </w:pPr>
            <w:r w:rsidRPr="0097574D">
              <w:rPr>
                <w:i/>
                <w:sz w:val="24"/>
                <w:szCs w:val="24"/>
                <w:lang w:val="uk-UA"/>
              </w:rPr>
              <w:t>п/п</w:t>
            </w:r>
          </w:p>
        </w:tc>
        <w:tc>
          <w:tcPr>
            <w:tcW w:w="5629" w:type="dxa"/>
            <w:shd w:val="clear" w:color="auto" w:fill="auto"/>
          </w:tcPr>
          <w:p w:rsidR="00A653A4" w:rsidRPr="0097574D" w:rsidRDefault="00A653A4" w:rsidP="00DF3E23">
            <w:pPr>
              <w:spacing w:before="20" w:afterLines="20"/>
              <w:jc w:val="center"/>
              <w:rPr>
                <w:i/>
                <w:sz w:val="24"/>
                <w:szCs w:val="24"/>
                <w:lang w:val="uk-UA"/>
              </w:rPr>
            </w:pPr>
            <w:r w:rsidRPr="0097574D">
              <w:rPr>
                <w:i/>
                <w:sz w:val="24"/>
                <w:szCs w:val="24"/>
                <w:lang w:val="uk-UA"/>
              </w:rPr>
              <w:t>Обладнання</w:t>
            </w:r>
          </w:p>
        </w:tc>
        <w:tc>
          <w:tcPr>
            <w:tcW w:w="1800" w:type="dxa"/>
            <w:shd w:val="clear" w:color="auto" w:fill="auto"/>
          </w:tcPr>
          <w:p w:rsidR="00A653A4" w:rsidRPr="0097574D" w:rsidRDefault="00A653A4" w:rsidP="00DF3E23">
            <w:pPr>
              <w:spacing w:before="20" w:afterLines="20"/>
              <w:jc w:val="center"/>
              <w:rPr>
                <w:i/>
                <w:sz w:val="24"/>
                <w:szCs w:val="24"/>
                <w:lang w:val="uk-UA"/>
              </w:rPr>
            </w:pPr>
            <w:r w:rsidRPr="0097574D">
              <w:rPr>
                <w:i/>
                <w:sz w:val="24"/>
                <w:szCs w:val="24"/>
                <w:lang w:val="uk-UA"/>
              </w:rPr>
              <w:t>Кількість</w:t>
            </w:r>
          </w:p>
        </w:tc>
      </w:tr>
      <w:tr w:rsidR="00A653A4" w:rsidRPr="0097574D" w:rsidTr="00DF3E23">
        <w:tc>
          <w:tcPr>
            <w:tcW w:w="837" w:type="dxa"/>
            <w:shd w:val="clear" w:color="auto" w:fill="auto"/>
          </w:tcPr>
          <w:p w:rsidR="00A653A4" w:rsidRPr="0097574D" w:rsidRDefault="00DF3E23" w:rsidP="00DF3E23">
            <w:pPr>
              <w:spacing w:before="20" w:afterLines="20"/>
              <w:jc w:val="center"/>
              <w:rPr>
                <w:i/>
                <w:sz w:val="24"/>
                <w:szCs w:val="24"/>
                <w:lang w:val="uk-UA"/>
              </w:rPr>
            </w:pPr>
            <w:r>
              <w:rPr>
                <w:i/>
                <w:sz w:val="24"/>
                <w:szCs w:val="24"/>
                <w:lang w:val="uk-UA"/>
              </w:rPr>
              <w:t>1</w:t>
            </w:r>
          </w:p>
        </w:tc>
        <w:tc>
          <w:tcPr>
            <w:tcW w:w="5629" w:type="dxa"/>
            <w:shd w:val="clear" w:color="auto" w:fill="auto"/>
          </w:tcPr>
          <w:p w:rsidR="00A653A4" w:rsidRPr="0097574D" w:rsidRDefault="00A653A4" w:rsidP="00831235">
            <w:pPr>
              <w:spacing w:before="20" w:afterLines="20"/>
              <w:contextualSpacing/>
              <w:rPr>
                <w:i/>
                <w:sz w:val="24"/>
                <w:szCs w:val="24"/>
                <w:lang w:val="uk-UA"/>
              </w:rPr>
            </w:pPr>
            <w:r w:rsidRPr="0097574D">
              <w:rPr>
                <w:i/>
                <w:sz w:val="24"/>
                <w:szCs w:val="24"/>
                <w:lang w:val="uk-UA"/>
              </w:rPr>
              <w:t>Тенісні столи</w:t>
            </w:r>
          </w:p>
        </w:tc>
        <w:tc>
          <w:tcPr>
            <w:tcW w:w="1800" w:type="dxa"/>
            <w:shd w:val="clear" w:color="auto" w:fill="auto"/>
          </w:tcPr>
          <w:p w:rsidR="00A653A4" w:rsidRPr="0097574D" w:rsidRDefault="00A653A4" w:rsidP="00831235">
            <w:pPr>
              <w:spacing w:before="20" w:afterLines="20"/>
              <w:jc w:val="center"/>
              <w:rPr>
                <w:i/>
                <w:sz w:val="24"/>
                <w:szCs w:val="24"/>
                <w:lang w:val="uk-UA"/>
              </w:rPr>
            </w:pPr>
            <w:r w:rsidRPr="0097574D">
              <w:rPr>
                <w:i/>
                <w:sz w:val="24"/>
                <w:szCs w:val="24"/>
                <w:lang w:val="uk-UA"/>
              </w:rPr>
              <w:t>4 шт.</w:t>
            </w:r>
          </w:p>
        </w:tc>
      </w:tr>
      <w:tr w:rsidR="00A653A4" w:rsidRPr="0097574D" w:rsidTr="00DF3E23">
        <w:tc>
          <w:tcPr>
            <w:tcW w:w="837" w:type="dxa"/>
            <w:shd w:val="clear" w:color="auto" w:fill="auto"/>
          </w:tcPr>
          <w:p w:rsidR="00A653A4" w:rsidRPr="0097574D" w:rsidRDefault="00DF3E23" w:rsidP="00DF3E23">
            <w:pPr>
              <w:spacing w:before="20" w:afterLines="20"/>
              <w:jc w:val="center"/>
              <w:rPr>
                <w:i/>
                <w:sz w:val="24"/>
                <w:szCs w:val="24"/>
                <w:lang w:val="uk-UA"/>
              </w:rPr>
            </w:pPr>
            <w:r>
              <w:rPr>
                <w:i/>
                <w:sz w:val="24"/>
                <w:szCs w:val="24"/>
                <w:lang w:val="uk-UA"/>
              </w:rPr>
              <w:t>2</w:t>
            </w:r>
          </w:p>
        </w:tc>
        <w:tc>
          <w:tcPr>
            <w:tcW w:w="5629" w:type="dxa"/>
            <w:shd w:val="clear" w:color="auto" w:fill="auto"/>
          </w:tcPr>
          <w:p w:rsidR="00A653A4" w:rsidRPr="0097574D" w:rsidRDefault="00A653A4" w:rsidP="00831235">
            <w:pPr>
              <w:spacing w:before="20" w:afterLines="20"/>
              <w:contextualSpacing/>
              <w:rPr>
                <w:i/>
                <w:sz w:val="24"/>
                <w:szCs w:val="24"/>
                <w:lang w:val="uk-UA"/>
              </w:rPr>
            </w:pPr>
            <w:r w:rsidRPr="0097574D">
              <w:rPr>
                <w:i/>
                <w:sz w:val="24"/>
                <w:szCs w:val="24"/>
                <w:lang w:val="uk-UA"/>
              </w:rPr>
              <w:t>Ракетки для тенісу настільного</w:t>
            </w:r>
          </w:p>
        </w:tc>
        <w:tc>
          <w:tcPr>
            <w:tcW w:w="1800" w:type="dxa"/>
            <w:shd w:val="clear" w:color="auto" w:fill="auto"/>
          </w:tcPr>
          <w:p w:rsidR="00A653A4" w:rsidRPr="0097574D" w:rsidRDefault="00A653A4" w:rsidP="00831235">
            <w:pPr>
              <w:spacing w:before="20" w:afterLines="20"/>
              <w:jc w:val="center"/>
              <w:rPr>
                <w:i/>
                <w:sz w:val="24"/>
                <w:szCs w:val="24"/>
                <w:lang w:val="uk-UA"/>
              </w:rPr>
            </w:pPr>
            <w:r w:rsidRPr="0097574D">
              <w:rPr>
                <w:i/>
                <w:sz w:val="24"/>
                <w:szCs w:val="24"/>
                <w:lang w:val="uk-UA"/>
              </w:rPr>
              <w:t>16 шт.</w:t>
            </w:r>
          </w:p>
        </w:tc>
      </w:tr>
      <w:tr w:rsidR="00A653A4" w:rsidRPr="0097574D" w:rsidTr="00DF3E23">
        <w:tc>
          <w:tcPr>
            <w:tcW w:w="837" w:type="dxa"/>
            <w:shd w:val="clear" w:color="auto" w:fill="auto"/>
          </w:tcPr>
          <w:p w:rsidR="00A653A4" w:rsidRPr="0097574D" w:rsidRDefault="00DF3E23" w:rsidP="00831235">
            <w:pPr>
              <w:spacing w:before="20" w:afterLines="20"/>
              <w:jc w:val="center"/>
              <w:rPr>
                <w:i/>
                <w:sz w:val="24"/>
                <w:szCs w:val="24"/>
                <w:lang w:val="uk-UA"/>
              </w:rPr>
            </w:pPr>
            <w:r>
              <w:rPr>
                <w:i/>
                <w:sz w:val="24"/>
                <w:szCs w:val="24"/>
                <w:lang w:val="uk-UA"/>
              </w:rPr>
              <w:t>3</w:t>
            </w:r>
          </w:p>
        </w:tc>
        <w:tc>
          <w:tcPr>
            <w:tcW w:w="5629" w:type="dxa"/>
            <w:shd w:val="clear" w:color="auto" w:fill="auto"/>
          </w:tcPr>
          <w:p w:rsidR="00A653A4" w:rsidRPr="0097574D" w:rsidRDefault="00A653A4" w:rsidP="00831235">
            <w:pPr>
              <w:spacing w:before="20" w:afterLines="20"/>
              <w:contextualSpacing/>
              <w:rPr>
                <w:i/>
                <w:sz w:val="24"/>
                <w:szCs w:val="24"/>
                <w:lang w:val="uk-UA"/>
              </w:rPr>
            </w:pPr>
            <w:r w:rsidRPr="0097574D">
              <w:rPr>
                <w:i/>
                <w:sz w:val="24"/>
                <w:szCs w:val="24"/>
                <w:lang w:val="uk-UA"/>
              </w:rPr>
              <w:t>Сітки для тенісу настільного</w:t>
            </w:r>
          </w:p>
        </w:tc>
        <w:tc>
          <w:tcPr>
            <w:tcW w:w="1800" w:type="dxa"/>
            <w:shd w:val="clear" w:color="auto" w:fill="auto"/>
          </w:tcPr>
          <w:p w:rsidR="00A653A4" w:rsidRPr="0097574D" w:rsidRDefault="00A653A4" w:rsidP="00831235">
            <w:pPr>
              <w:spacing w:before="20" w:afterLines="20"/>
              <w:jc w:val="center"/>
              <w:rPr>
                <w:i/>
                <w:sz w:val="24"/>
                <w:szCs w:val="24"/>
                <w:lang w:val="uk-UA"/>
              </w:rPr>
            </w:pPr>
            <w:r w:rsidRPr="0097574D">
              <w:rPr>
                <w:i/>
                <w:sz w:val="24"/>
                <w:szCs w:val="24"/>
                <w:lang w:val="uk-UA"/>
              </w:rPr>
              <w:t>4 шт.</w:t>
            </w:r>
          </w:p>
        </w:tc>
      </w:tr>
      <w:tr w:rsidR="00A653A4" w:rsidRPr="0097574D" w:rsidTr="00DF3E23">
        <w:tc>
          <w:tcPr>
            <w:tcW w:w="837" w:type="dxa"/>
            <w:shd w:val="clear" w:color="auto" w:fill="auto"/>
          </w:tcPr>
          <w:p w:rsidR="00A653A4" w:rsidRPr="0097574D" w:rsidRDefault="00DF3E23" w:rsidP="00831235">
            <w:pPr>
              <w:spacing w:before="20" w:afterLines="20"/>
              <w:jc w:val="center"/>
              <w:rPr>
                <w:i/>
                <w:sz w:val="24"/>
                <w:szCs w:val="24"/>
                <w:lang w:val="uk-UA"/>
              </w:rPr>
            </w:pPr>
            <w:r>
              <w:rPr>
                <w:i/>
                <w:sz w:val="24"/>
                <w:szCs w:val="24"/>
                <w:lang w:val="uk-UA"/>
              </w:rPr>
              <w:t>4</w:t>
            </w:r>
          </w:p>
        </w:tc>
        <w:tc>
          <w:tcPr>
            <w:tcW w:w="5629" w:type="dxa"/>
            <w:shd w:val="clear" w:color="auto" w:fill="auto"/>
          </w:tcPr>
          <w:p w:rsidR="00A653A4" w:rsidRPr="0097574D" w:rsidRDefault="00A653A4" w:rsidP="00831235">
            <w:pPr>
              <w:spacing w:before="20" w:afterLines="20"/>
              <w:contextualSpacing/>
              <w:rPr>
                <w:i/>
                <w:sz w:val="24"/>
                <w:szCs w:val="24"/>
                <w:lang w:val="uk-UA"/>
              </w:rPr>
            </w:pPr>
            <w:r w:rsidRPr="0097574D">
              <w:rPr>
                <w:i/>
                <w:sz w:val="24"/>
                <w:szCs w:val="24"/>
                <w:lang w:val="uk-UA"/>
              </w:rPr>
              <w:t>Тенісні м’ячі</w:t>
            </w:r>
          </w:p>
        </w:tc>
        <w:tc>
          <w:tcPr>
            <w:tcW w:w="1800" w:type="dxa"/>
            <w:shd w:val="clear" w:color="auto" w:fill="auto"/>
          </w:tcPr>
          <w:p w:rsidR="00A653A4" w:rsidRPr="0097574D" w:rsidRDefault="00A653A4" w:rsidP="00831235">
            <w:pPr>
              <w:spacing w:before="20" w:afterLines="20"/>
              <w:jc w:val="center"/>
              <w:rPr>
                <w:i/>
                <w:sz w:val="24"/>
                <w:szCs w:val="24"/>
                <w:lang w:val="uk-UA"/>
              </w:rPr>
            </w:pPr>
            <w:r w:rsidRPr="0097574D">
              <w:rPr>
                <w:i/>
                <w:sz w:val="24"/>
                <w:szCs w:val="24"/>
                <w:lang w:val="uk-UA"/>
              </w:rPr>
              <w:t>100 шт.</w:t>
            </w:r>
          </w:p>
        </w:tc>
      </w:tr>
    </w:tbl>
    <w:p w:rsidR="00A653A4" w:rsidRDefault="00A653A4" w:rsidP="00A653A4">
      <w:pPr>
        <w:rPr>
          <w:sz w:val="24"/>
          <w:szCs w:val="24"/>
          <w:lang w:val="uk-UA"/>
        </w:rPr>
      </w:pPr>
    </w:p>
    <w:p w:rsidR="00662A34" w:rsidRDefault="00662A34" w:rsidP="00662A34">
      <w:pPr>
        <w:widowControl w:val="0"/>
        <w:ind w:firstLine="301"/>
        <w:jc w:val="both"/>
        <w:rPr>
          <w:b/>
          <w:bCs/>
          <w:sz w:val="24"/>
          <w:szCs w:val="24"/>
          <w:u w:val="single"/>
          <w:lang w:val="uk-UA"/>
        </w:rPr>
      </w:pPr>
    </w:p>
    <w:p w:rsidR="00662A34" w:rsidRPr="00004DEE" w:rsidRDefault="00662A34" w:rsidP="00662A34">
      <w:pPr>
        <w:widowControl w:val="0"/>
        <w:ind w:firstLine="301"/>
        <w:jc w:val="both"/>
        <w:rPr>
          <w:b/>
          <w:bCs/>
          <w:sz w:val="24"/>
          <w:szCs w:val="24"/>
          <w:u w:val="single"/>
          <w:lang w:val="uk-UA"/>
        </w:rPr>
      </w:pPr>
      <w:r w:rsidRPr="00004DEE">
        <w:rPr>
          <w:b/>
          <w:bCs/>
          <w:sz w:val="24"/>
          <w:szCs w:val="24"/>
          <w:u w:val="single"/>
          <w:lang w:val="uk-UA"/>
        </w:rPr>
        <w:t xml:space="preserve">Автори: </w:t>
      </w:r>
      <w:r w:rsidRPr="00004DEE">
        <w:rPr>
          <w:b/>
          <w:bCs/>
          <w:spacing w:val="-2"/>
          <w:sz w:val="24"/>
          <w:szCs w:val="24"/>
          <w:u w:val="single"/>
          <w:lang w:val="uk-UA"/>
        </w:rPr>
        <w:t xml:space="preserve">В.В. Леськів, С.М. Чешейко, Г. А. Коломоєць  </w:t>
      </w:r>
    </w:p>
    <w:p w:rsidR="00662A34" w:rsidRPr="0073081A" w:rsidRDefault="00662A34" w:rsidP="00662A34">
      <w:pPr>
        <w:widowControl w:val="0"/>
        <w:jc w:val="center"/>
        <w:rPr>
          <w:b/>
          <w:bCs/>
          <w:sz w:val="24"/>
          <w:szCs w:val="24"/>
          <w:lang w:val="uk-UA"/>
        </w:rPr>
      </w:pPr>
    </w:p>
    <w:p w:rsidR="00662A34" w:rsidRPr="00423E9F" w:rsidRDefault="00662A34" w:rsidP="00662A34">
      <w:pPr>
        <w:widowControl w:val="0"/>
        <w:jc w:val="center"/>
        <w:rPr>
          <w:b/>
          <w:bCs/>
          <w:lang w:val="uk-UA"/>
        </w:rPr>
      </w:pPr>
      <w:r w:rsidRPr="00423E9F">
        <w:rPr>
          <w:b/>
          <w:bCs/>
          <w:lang w:val="uk-UA"/>
        </w:rPr>
        <w:t>Варіативний модуль</w:t>
      </w:r>
    </w:p>
    <w:p w:rsidR="00662A34" w:rsidRPr="00423E9F" w:rsidRDefault="00662A34" w:rsidP="00662A34">
      <w:pPr>
        <w:widowControl w:val="0"/>
        <w:jc w:val="center"/>
        <w:rPr>
          <w:b/>
          <w:bCs/>
          <w:lang w:val="uk-UA"/>
        </w:rPr>
      </w:pPr>
      <w:r w:rsidRPr="00423E9F">
        <w:rPr>
          <w:b/>
          <w:bCs/>
          <w:lang w:val="uk-UA"/>
        </w:rPr>
        <w:t>ПЕТАНК</w:t>
      </w:r>
    </w:p>
    <w:p w:rsidR="00662A34" w:rsidRPr="0073081A" w:rsidRDefault="00662A34" w:rsidP="00662A34">
      <w:pPr>
        <w:widowControl w:val="0"/>
        <w:jc w:val="center"/>
        <w:rPr>
          <w:b/>
          <w:bCs/>
          <w:sz w:val="24"/>
          <w:szCs w:val="24"/>
          <w:lang w:val="uk-UA"/>
        </w:rPr>
      </w:pPr>
    </w:p>
    <w:p w:rsidR="00662A34" w:rsidRPr="00DF3E23" w:rsidRDefault="00662A34" w:rsidP="00662A34">
      <w:pPr>
        <w:widowControl w:val="0"/>
        <w:jc w:val="center"/>
        <w:rPr>
          <w:bCs/>
          <w:sz w:val="24"/>
          <w:szCs w:val="24"/>
          <w:u w:val="single"/>
          <w:lang w:val="uk-UA"/>
        </w:rPr>
      </w:pPr>
      <w:r w:rsidRPr="00DF3E23">
        <w:rPr>
          <w:bCs/>
          <w:sz w:val="24"/>
          <w:szCs w:val="24"/>
          <w:u w:val="single"/>
          <w:lang w:val="uk-UA"/>
        </w:rPr>
        <w:t>ПОЯСНЮВАЛЬНА ЗАПИСКА</w:t>
      </w:r>
    </w:p>
    <w:p w:rsidR="00662A34" w:rsidRPr="0073081A" w:rsidRDefault="00662A34" w:rsidP="00662A34">
      <w:pPr>
        <w:widowControl w:val="0"/>
        <w:ind w:firstLine="708"/>
        <w:jc w:val="both"/>
        <w:rPr>
          <w:spacing w:val="-2"/>
          <w:sz w:val="24"/>
          <w:szCs w:val="24"/>
          <w:lang w:val="uk-UA"/>
        </w:rPr>
      </w:pPr>
      <w:r w:rsidRPr="0073081A">
        <w:rPr>
          <w:spacing w:val="-2"/>
          <w:sz w:val="24"/>
          <w:szCs w:val="24"/>
          <w:lang w:val="uk-UA"/>
        </w:rPr>
        <w:t xml:space="preserve">Варіативний модуль </w:t>
      </w:r>
      <w:r>
        <w:rPr>
          <w:spacing w:val="-2"/>
          <w:sz w:val="24"/>
          <w:szCs w:val="24"/>
          <w:lang w:val="uk-UA"/>
        </w:rPr>
        <w:t>«</w:t>
      </w:r>
      <w:r w:rsidRPr="0073081A">
        <w:rPr>
          <w:spacing w:val="-2"/>
          <w:sz w:val="24"/>
          <w:szCs w:val="24"/>
          <w:lang w:val="uk-UA"/>
        </w:rPr>
        <w:t>Петанк</w:t>
      </w:r>
      <w:r>
        <w:rPr>
          <w:spacing w:val="-2"/>
          <w:sz w:val="24"/>
          <w:szCs w:val="24"/>
          <w:lang w:val="uk-UA"/>
        </w:rPr>
        <w:t>»</w:t>
      </w:r>
      <w:r w:rsidRPr="0073081A">
        <w:rPr>
          <w:spacing w:val="-2"/>
          <w:sz w:val="24"/>
          <w:szCs w:val="24"/>
          <w:lang w:val="uk-UA"/>
        </w:rPr>
        <w:t xml:space="preserve"> складається зі змісту навчального матеріалу, </w:t>
      </w:r>
      <w:r w:rsidRPr="00790CC3">
        <w:rPr>
          <w:sz w:val="24"/>
          <w:szCs w:val="24"/>
          <w:lang w:val="uk-UA"/>
        </w:rPr>
        <w:t>очікувані результати навчально-пізнавальної діяльності учнів</w:t>
      </w:r>
      <w:r w:rsidRPr="0073081A">
        <w:rPr>
          <w:spacing w:val="-2"/>
          <w:sz w:val="24"/>
          <w:szCs w:val="24"/>
          <w:lang w:val="uk-UA"/>
        </w:rPr>
        <w:t>, орієнтовних навчальних нормативів, переліку обладнання, яке потрібне для вивчення цього модуля.</w:t>
      </w:r>
    </w:p>
    <w:p w:rsidR="00662A34" w:rsidRPr="0073081A" w:rsidRDefault="00662A34" w:rsidP="00662A34">
      <w:pPr>
        <w:widowControl w:val="0"/>
        <w:ind w:firstLine="708"/>
        <w:jc w:val="both"/>
        <w:rPr>
          <w:spacing w:val="-2"/>
          <w:sz w:val="24"/>
          <w:szCs w:val="24"/>
          <w:lang w:val="uk-UA"/>
        </w:rPr>
      </w:pPr>
      <w:r w:rsidRPr="0073081A">
        <w:rPr>
          <w:spacing w:val="-2"/>
          <w:sz w:val="24"/>
          <w:szCs w:val="24"/>
          <w:lang w:val="uk-UA"/>
        </w:rPr>
        <w:t xml:space="preserve">Розділ </w:t>
      </w:r>
      <w:r>
        <w:rPr>
          <w:spacing w:val="-2"/>
          <w:sz w:val="24"/>
          <w:szCs w:val="24"/>
          <w:lang w:val="uk-UA"/>
        </w:rPr>
        <w:t>«</w:t>
      </w:r>
      <w:r w:rsidRPr="00790CC3">
        <w:rPr>
          <w:sz w:val="24"/>
          <w:szCs w:val="24"/>
          <w:lang w:val="uk-UA"/>
        </w:rPr>
        <w:t>Очікувані результати навчально-пізнавальної діяльності учнів</w:t>
      </w:r>
      <w:r>
        <w:rPr>
          <w:spacing w:val="-2"/>
          <w:sz w:val="24"/>
          <w:szCs w:val="24"/>
          <w:lang w:val="uk-UA"/>
        </w:rPr>
        <w:t>»</w:t>
      </w:r>
      <w:r w:rsidRPr="0073081A">
        <w:rPr>
          <w:spacing w:val="-2"/>
          <w:sz w:val="24"/>
          <w:szCs w:val="24"/>
          <w:lang w:val="uk-UA"/>
        </w:rPr>
        <w:t xml:space="preserve"> зорієнтований на якісне засвоєння знань, умінь та навичок поданого матеріалу.</w:t>
      </w:r>
    </w:p>
    <w:p w:rsidR="00662A34" w:rsidRPr="0073081A" w:rsidRDefault="00662A34" w:rsidP="00662A34">
      <w:pPr>
        <w:widowControl w:val="0"/>
        <w:ind w:firstLine="708"/>
        <w:jc w:val="both"/>
        <w:rPr>
          <w:spacing w:val="-2"/>
          <w:sz w:val="24"/>
          <w:szCs w:val="24"/>
          <w:lang w:val="uk-UA"/>
        </w:rPr>
      </w:pPr>
      <w:r w:rsidRPr="0073081A">
        <w:rPr>
          <w:spacing w:val="-2"/>
          <w:sz w:val="24"/>
          <w:szCs w:val="24"/>
          <w:lang w:val="uk-UA"/>
        </w:rPr>
        <w:t xml:space="preserve">До розділу </w:t>
      </w:r>
      <w:r>
        <w:rPr>
          <w:spacing w:val="-2"/>
          <w:sz w:val="24"/>
          <w:szCs w:val="24"/>
          <w:lang w:val="uk-UA"/>
        </w:rPr>
        <w:t>«</w:t>
      </w:r>
      <w:r w:rsidRPr="0073081A">
        <w:rPr>
          <w:spacing w:val="-2"/>
          <w:sz w:val="24"/>
          <w:szCs w:val="24"/>
          <w:lang w:val="uk-UA"/>
        </w:rPr>
        <w:t>Зміст навчального матеріалу</w:t>
      </w:r>
      <w:r>
        <w:rPr>
          <w:spacing w:val="-2"/>
          <w:sz w:val="24"/>
          <w:szCs w:val="24"/>
          <w:lang w:val="uk-UA"/>
        </w:rPr>
        <w:t>»</w:t>
      </w:r>
      <w:r w:rsidRPr="0073081A">
        <w:rPr>
          <w:spacing w:val="-2"/>
          <w:sz w:val="24"/>
          <w:szCs w:val="24"/>
          <w:lang w:val="uk-UA"/>
        </w:rPr>
        <w:t xml:space="preserve"> внесено теоретичні відомості, спеціальну фізичну підготовку, техніко-тактичну підготовку.</w:t>
      </w:r>
    </w:p>
    <w:p w:rsidR="00662A34" w:rsidRPr="0073081A" w:rsidRDefault="00662A34" w:rsidP="00662A34">
      <w:pPr>
        <w:widowControl w:val="0"/>
        <w:ind w:firstLine="708"/>
        <w:jc w:val="both"/>
        <w:rPr>
          <w:spacing w:val="-2"/>
          <w:sz w:val="24"/>
          <w:szCs w:val="24"/>
          <w:lang w:val="uk-UA"/>
        </w:rPr>
      </w:pPr>
      <w:r w:rsidRPr="0073081A">
        <w:rPr>
          <w:spacing w:val="-2"/>
          <w:sz w:val="24"/>
          <w:szCs w:val="24"/>
          <w:lang w:val="uk-UA"/>
        </w:rPr>
        <w:t>Петанк розвиває силу, спритність, точність, окомір, волю, витримку. Петанковий спорт має велике оздоровче значення, оскільки гра відбувається на свіжому повітрі в будь-яку пору року.</w:t>
      </w:r>
    </w:p>
    <w:p w:rsidR="00662A34" w:rsidRPr="0073081A" w:rsidRDefault="00662A34" w:rsidP="00662A34">
      <w:pPr>
        <w:widowControl w:val="0"/>
        <w:ind w:firstLine="708"/>
        <w:jc w:val="both"/>
        <w:rPr>
          <w:spacing w:val="-2"/>
          <w:sz w:val="24"/>
          <w:szCs w:val="24"/>
          <w:lang w:val="uk-UA"/>
        </w:rPr>
      </w:pPr>
      <w:r w:rsidRPr="0073081A">
        <w:rPr>
          <w:spacing w:val="-2"/>
          <w:sz w:val="24"/>
          <w:szCs w:val="24"/>
          <w:lang w:val="uk-UA"/>
        </w:rPr>
        <w:t>Петанк кулі виготовляється з металу і являє собою циліндр з діаметром 45–50 мм та вагою 0,7-</w:t>
      </w:r>
      <w:smartTag w:uri="urn:schemas-microsoft-com:office:smarttags" w:element="metricconverter">
        <w:smartTagPr>
          <w:attr w:name="ProductID" w:val="0,85 кг"/>
        </w:smartTagPr>
        <w:r w:rsidRPr="0073081A">
          <w:rPr>
            <w:spacing w:val="-2"/>
            <w:sz w:val="24"/>
            <w:szCs w:val="24"/>
            <w:lang w:val="uk-UA"/>
          </w:rPr>
          <w:t>0,85 кг</w:t>
        </w:r>
      </w:smartTag>
      <w:r w:rsidRPr="0073081A">
        <w:rPr>
          <w:spacing w:val="-2"/>
          <w:sz w:val="24"/>
          <w:szCs w:val="24"/>
          <w:lang w:val="uk-UA"/>
        </w:rPr>
        <w:t>. Петанкіст обов’язково повинен доглядати за ними. Це потрібно насамперед тому, що кулі петанкіста – індивідуальне знаряддя, яке майже ніколи не підходить іншому петанкістові. До того ж, у процесі тренувань або змагання нерідко буває необхідно замін</w:t>
      </w:r>
      <w:r>
        <w:rPr>
          <w:spacing w:val="-2"/>
          <w:sz w:val="24"/>
          <w:szCs w:val="24"/>
          <w:lang w:val="uk-UA"/>
        </w:rPr>
        <w:t>ити кулі, замінити кошенет тощо</w:t>
      </w:r>
      <w:r w:rsidRPr="00790CC3">
        <w:rPr>
          <w:spacing w:val="-2"/>
          <w:sz w:val="24"/>
          <w:szCs w:val="24"/>
          <w:lang w:val="uk-UA"/>
        </w:rPr>
        <w:t>, згідно з правилами гри.</w:t>
      </w:r>
      <w:r w:rsidRPr="0073081A">
        <w:rPr>
          <w:color w:val="FF0000"/>
          <w:spacing w:val="-2"/>
          <w:sz w:val="24"/>
          <w:szCs w:val="24"/>
          <w:lang w:val="uk-UA"/>
        </w:rPr>
        <w:t xml:space="preserve"> </w:t>
      </w:r>
      <w:r w:rsidRPr="0073081A">
        <w:rPr>
          <w:spacing w:val="-2"/>
          <w:sz w:val="24"/>
          <w:szCs w:val="24"/>
          <w:lang w:val="uk-UA"/>
        </w:rPr>
        <w:t xml:space="preserve">Всі інші розміри (вага тощо) правилами не обмежуються і вибираються </w:t>
      </w:r>
      <w:r>
        <w:rPr>
          <w:spacing w:val="-2"/>
          <w:sz w:val="24"/>
          <w:szCs w:val="24"/>
          <w:lang w:val="uk-UA"/>
        </w:rPr>
        <w:t xml:space="preserve">петанкістом </w:t>
      </w:r>
      <w:r w:rsidRPr="0073081A">
        <w:rPr>
          <w:spacing w:val="-2"/>
          <w:sz w:val="24"/>
          <w:szCs w:val="24"/>
          <w:lang w:val="uk-UA"/>
        </w:rPr>
        <w:t xml:space="preserve">відповідно до його смаку, індивідуальних особливостей, зросту, фізичного розвитку тощо. Найкраще кулі мати середнього розміру. Для початкуючих петанкістів рекомендується користуватися кулі вагою від 700 до </w:t>
      </w:r>
      <w:smartTag w:uri="urn:schemas-microsoft-com:office:smarttags" w:element="metricconverter">
        <w:smartTagPr>
          <w:attr w:name="ProductID" w:val="850 г"/>
        </w:smartTagPr>
        <w:r w:rsidRPr="0073081A">
          <w:rPr>
            <w:spacing w:val="-2"/>
            <w:sz w:val="24"/>
            <w:szCs w:val="24"/>
            <w:lang w:val="uk-UA"/>
          </w:rPr>
          <w:t>850 г</w:t>
        </w:r>
      </w:smartTag>
      <w:r w:rsidRPr="0073081A">
        <w:rPr>
          <w:spacing w:val="-2"/>
          <w:sz w:val="24"/>
          <w:szCs w:val="24"/>
          <w:lang w:val="uk-UA"/>
        </w:rPr>
        <w:t xml:space="preserve">. Для дівчат та юнаків слід використовувати полегшений варіант куль (від 400 до </w:t>
      </w:r>
      <w:smartTag w:uri="urn:schemas-microsoft-com:office:smarttags" w:element="metricconverter">
        <w:smartTagPr>
          <w:attr w:name="ProductID" w:val="450 г"/>
        </w:smartTagPr>
        <w:r w:rsidRPr="0073081A">
          <w:rPr>
            <w:spacing w:val="-2"/>
            <w:sz w:val="24"/>
            <w:szCs w:val="24"/>
            <w:lang w:val="uk-UA"/>
          </w:rPr>
          <w:t>450 г</w:t>
        </w:r>
      </w:smartTag>
      <w:r w:rsidRPr="0073081A">
        <w:rPr>
          <w:spacing w:val="-2"/>
          <w:sz w:val="24"/>
          <w:szCs w:val="24"/>
          <w:lang w:val="uk-UA"/>
        </w:rPr>
        <w:t>). Кулі мають мати паспорт, де вказано марка виробника, вага, розмір та код куль.</w:t>
      </w:r>
    </w:p>
    <w:p w:rsidR="00662A34" w:rsidRPr="0073081A" w:rsidRDefault="00662A34" w:rsidP="00662A34">
      <w:pPr>
        <w:widowControl w:val="0"/>
        <w:ind w:firstLine="708"/>
        <w:jc w:val="both"/>
        <w:rPr>
          <w:spacing w:val="-2"/>
          <w:sz w:val="24"/>
          <w:szCs w:val="24"/>
          <w:lang w:val="uk-UA"/>
        </w:rPr>
      </w:pPr>
      <w:r w:rsidRPr="0073081A">
        <w:rPr>
          <w:spacing w:val="-2"/>
          <w:sz w:val="24"/>
          <w:szCs w:val="24"/>
          <w:lang w:val="uk-UA"/>
        </w:rPr>
        <w:t>З метою профілактики травматизму на кожному уроці необхідно перевіряти місця проведення занять, дотримуватися вимог методики навчання рухових дій, застосовуючи спеціальні бігові вправи, вправи для кидань, підвідні та спеціально-розвивальні вправи.</w:t>
      </w:r>
    </w:p>
    <w:p w:rsidR="00662A34" w:rsidRPr="0073081A" w:rsidRDefault="00662A34" w:rsidP="00662A34">
      <w:pPr>
        <w:widowControl w:val="0"/>
        <w:ind w:firstLine="708"/>
        <w:jc w:val="both"/>
        <w:rPr>
          <w:spacing w:val="-2"/>
          <w:sz w:val="24"/>
          <w:szCs w:val="24"/>
          <w:lang w:val="uk-UA"/>
        </w:rPr>
      </w:pPr>
      <w:r w:rsidRPr="0073081A">
        <w:rPr>
          <w:spacing w:val="-2"/>
          <w:sz w:val="24"/>
          <w:szCs w:val="24"/>
          <w:lang w:val="uk-UA"/>
        </w:rPr>
        <w:t xml:space="preserve">Під час проведення уроків з </w:t>
      </w:r>
      <w:r>
        <w:rPr>
          <w:spacing w:val="-2"/>
          <w:sz w:val="24"/>
          <w:szCs w:val="24"/>
          <w:lang w:val="uk-UA"/>
        </w:rPr>
        <w:t>«</w:t>
      </w:r>
      <w:r w:rsidRPr="0073081A">
        <w:rPr>
          <w:spacing w:val="-2"/>
          <w:sz w:val="24"/>
          <w:szCs w:val="24"/>
          <w:lang w:val="uk-UA"/>
        </w:rPr>
        <w:t>Петанку</w:t>
      </w:r>
      <w:r>
        <w:rPr>
          <w:spacing w:val="-2"/>
          <w:sz w:val="24"/>
          <w:szCs w:val="24"/>
          <w:lang w:val="uk-UA"/>
        </w:rPr>
        <w:t>»</w:t>
      </w:r>
      <w:r w:rsidRPr="0073081A">
        <w:rPr>
          <w:spacing w:val="-2"/>
          <w:sz w:val="24"/>
          <w:szCs w:val="24"/>
          <w:lang w:val="uk-UA"/>
        </w:rPr>
        <w:t xml:space="preserve"> вчитель має застосовувати індивідуальний та диференційований підхід до учнів.</w:t>
      </w:r>
    </w:p>
    <w:p w:rsidR="00662A34" w:rsidRPr="0073081A" w:rsidRDefault="00662A34" w:rsidP="00662A34">
      <w:pPr>
        <w:widowControl w:val="0"/>
        <w:ind w:firstLine="708"/>
        <w:jc w:val="both"/>
        <w:rPr>
          <w:spacing w:val="-2"/>
          <w:sz w:val="24"/>
          <w:szCs w:val="24"/>
          <w:lang w:val="uk-UA"/>
        </w:rPr>
      </w:pPr>
      <w:r w:rsidRPr="0073081A">
        <w:rPr>
          <w:spacing w:val="-2"/>
          <w:sz w:val="24"/>
          <w:szCs w:val="24"/>
          <w:lang w:val="uk-UA"/>
        </w:rPr>
        <w:t>Після вивчення модуля у кожному навчальному році учні складають випробування (навчальні нормативи) для контролю якості засвоєння теоретичного матеріалу та рухових дій.</w:t>
      </w:r>
    </w:p>
    <w:p w:rsidR="00662A34" w:rsidRPr="0073081A" w:rsidRDefault="00662A34" w:rsidP="00662A34">
      <w:pPr>
        <w:widowControl w:val="0"/>
        <w:ind w:firstLine="708"/>
        <w:jc w:val="both"/>
        <w:rPr>
          <w:b/>
          <w:bCs/>
          <w:sz w:val="24"/>
          <w:szCs w:val="24"/>
          <w:lang w:val="uk-UA"/>
        </w:rPr>
      </w:pPr>
    </w:p>
    <w:p w:rsidR="00662A34" w:rsidRPr="0073081A" w:rsidRDefault="00DF3E23" w:rsidP="00662A34">
      <w:pPr>
        <w:jc w:val="center"/>
        <w:rPr>
          <w:b/>
          <w:bCs/>
          <w:color w:val="000000"/>
          <w:sz w:val="24"/>
          <w:szCs w:val="24"/>
          <w:lang w:val="uk-UA"/>
        </w:rPr>
      </w:pPr>
      <w:r>
        <w:rPr>
          <w:b/>
          <w:bCs/>
          <w:color w:val="000000"/>
          <w:sz w:val="24"/>
          <w:szCs w:val="24"/>
          <w:lang w:val="uk-UA"/>
        </w:rPr>
        <w:t>1-й (</w:t>
      </w:r>
      <w:r w:rsidR="00662A34" w:rsidRPr="0073081A">
        <w:rPr>
          <w:b/>
          <w:bCs/>
          <w:color w:val="000000"/>
          <w:sz w:val="24"/>
          <w:szCs w:val="24"/>
          <w:lang w:val="uk-UA"/>
        </w:rPr>
        <w:t>6</w:t>
      </w:r>
      <w:r>
        <w:rPr>
          <w:b/>
          <w:bCs/>
          <w:color w:val="000000"/>
          <w:sz w:val="24"/>
          <w:szCs w:val="24"/>
          <w:lang w:val="uk-UA"/>
        </w:rPr>
        <w:t>)</w:t>
      </w:r>
      <w:r w:rsidR="00662A34" w:rsidRPr="0073081A">
        <w:rPr>
          <w:b/>
          <w:bCs/>
          <w:color w:val="000000"/>
          <w:sz w:val="24"/>
          <w:szCs w:val="24"/>
          <w:lang w:val="uk-UA"/>
        </w:rPr>
        <w:t xml:space="preserve"> рік навчання</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6"/>
        <w:gridCol w:w="4500"/>
      </w:tblGrid>
      <w:tr w:rsidR="00662A34" w:rsidRPr="0073081A" w:rsidTr="00831235">
        <w:trPr>
          <w:trHeight w:val="20"/>
        </w:trPr>
        <w:tc>
          <w:tcPr>
            <w:tcW w:w="4846"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widowControl w:val="0"/>
              <w:jc w:val="center"/>
              <w:rPr>
                <w:b/>
                <w:sz w:val="24"/>
                <w:szCs w:val="24"/>
                <w:lang w:val="uk-UA"/>
              </w:rPr>
            </w:pPr>
            <w:r>
              <w:rPr>
                <w:b/>
                <w:sz w:val="24"/>
                <w:szCs w:val="24"/>
                <w:lang w:val="uk-UA"/>
              </w:rPr>
              <w:t>Очікувані результати навчально-пізнавальної діяльності учнів</w:t>
            </w:r>
          </w:p>
        </w:tc>
        <w:tc>
          <w:tcPr>
            <w:tcW w:w="4500"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widowControl w:val="0"/>
              <w:jc w:val="center"/>
              <w:rPr>
                <w:b/>
                <w:sz w:val="24"/>
                <w:szCs w:val="24"/>
                <w:lang w:val="uk-UA"/>
              </w:rPr>
            </w:pPr>
            <w:r w:rsidRPr="0073081A">
              <w:rPr>
                <w:b/>
                <w:sz w:val="24"/>
                <w:szCs w:val="24"/>
                <w:lang w:val="uk-UA"/>
              </w:rPr>
              <w:t xml:space="preserve">Зміст навчального матеріалу </w:t>
            </w:r>
          </w:p>
        </w:tc>
      </w:tr>
      <w:tr w:rsidR="00662A34" w:rsidRPr="0073081A" w:rsidTr="00831235">
        <w:trPr>
          <w:trHeight w:val="20"/>
        </w:trPr>
        <w:tc>
          <w:tcPr>
            <w:tcW w:w="9346" w:type="dxa"/>
            <w:gridSpan w:val="2"/>
            <w:tcBorders>
              <w:top w:val="single" w:sz="4" w:space="0" w:color="auto"/>
              <w:left w:val="single" w:sz="4" w:space="0" w:color="auto"/>
              <w:bottom w:val="single" w:sz="4" w:space="0" w:color="auto"/>
              <w:right w:val="single" w:sz="4" w:space="0" w:color="auto"/>
            </w:tcBorders>
          </w:tcPr>
          <w:p w:rsidR="00662A34" w:rsidRPr="0073081A" w:rsidRDefault="00662A34" w:rsidP="00831235">
            <w:pPr>
              <w:widowControl w:val="0"/>
              <w:spacing w:before="40" w:after="40"/>
              <w:jc w:val="center"/>
              <w:rPr>
                <w:b/>
                <w:i/>
                <w:sz w:val="24"/>
                <w:szCs w:val="24"/>
                <w:lang w:val="uk-UA"/>
              </w:rPr>
            </w:pPr>
            <w:r w:rsidRPr="0073081A">
              <w:rPr>
                <w:b/>
                <w:i/>
                <w:sz w:val="24"/>
                <w:szCs w:val="24"/>
                <w:lang w:val="uk-UA"/>
              </w:rPr>
              <w:t>Теоретичні відомості</w:t>
            </w:r>
          </w:p>
        </w:tc>
      </w:tr>
      <w:tr w:rsidR="00662A34" w:rsidRPr="0073081A" w:rsidTr="00831235">
        <w:trPr>
          <w:trHeight w:val="20"/>
        </w:trPr>
        <w:tc>
          <w:tcPr>
            <w:tcW w:w="4846" w:type="dxa"/>
            <w:tcBorders>
              <w:top w:val="single" w:sz="4" w:space="0" w:color="auto"/>
              <w:left w:val="single" w:sz="4" w:space="0" w:color="auto"/>
              <w:bottom w:val="single" w:sz="4" w:space="0" w:color="auto"/>
              <w:right w:val="single" w:sz="4" w:space="0" w:color="auto"/>
            </w:tcBorders>
          </w:tcPr>
          <w:p w:rsidR="00662A34" w:rsidRDefault="00662A34" w:rsidP="00831235">
            <w:pPr>
              <w:spacing w:line="270" w:lineRule="atLeast"/>
              <w:rPr>
                <w:b/>
                <w:i/>
                <w:sz w:val="24"/>
                <w:szCs w:val="24"/>
                <w:shd w:val="clear" w:color="auto" w:fill="FFFFFF"/>
                <w:lang w:val="uk-UA"/>
              </w:rPr>
            </w:pPr>
            <w:r>
              <w:rPr>
                <w:b/>
                <w:i/>
                <w:sz w:val="24"/>
                <w:szCs w:val="24"/>
                <w:shd w:val="clear" w:color="auto" w:fill="FFFFFF"/>
                <w:lang w:val="uk-UA"/>
              </w:rPr>
              <w:t>Знаннєвий компонент</w:t>
            </w:r>
          </w:p>
          <w:p w:rsidR="00662A34" w:rsidRPr="0073081A" w:rsidRDefault="00662A34" w:rsidP="00831235">
            <w:pPr>
              <w:jc w:val="both"/>
              <w:rPr>
                <w:b/>
                <w:sz w:val="24"/>
                <w:szCs w:val="24"/>
                <w:lang w:val="uk-UA"/>
              </w:rPr>
            </w:pPr>
            <w:r w:rsidRPr="0073081A">
              <w:rPr>
                <w:b/>
                <w:sz w:val="24"/>
                <w:szCs w:val="24"/>
                <w:lang w:val="uk-UA"/>
              </w:rPr>
              <w:t>Учень, учениця:</w:t>
            </w:r>
          </w:p>
          <w:p w:rsidR="00662A34" w:rsidRPr="0073081A" w:rsidRDefault="00662A34" w:rsidP="00831235">
            <w:pPr>
              <w:jc w:val="both"/>
              <w:rPr>
                <w:b/>
                <w:sz w:val="24"/>
                <w:szCs w:val="24"/>
                <w:lang w:val="uk-UA"/>
              </w:rPr>
            </w:pPr>
            <w:r w:rsidRPr="0073081A">
              <w:rPr>
                <w:b/>
                <w:sz w:val="24"/>
                <w:szCs w:val="24"/>
                <w:lang w:val="uk-UA"/>
              </w:rPr>
              <w:t xml:space="preserve">характеризує: </w:t>
            </w:r>
            <w:r w:rsidRPr="0073081A">
              <w:rPr>
                <w:sz w:val="24"/>
                <w:szCs w:val="24"/>
                <w:lang w:val="uk-UA"/>
              </w:rPr>
              <w:t>тактик</w:t>
            </w:r>
            <w:r w:rsidRPr="00004DEE">
              <w:rPr>
                <w:sz w:val="24"/>
                <w:szCs w:val="24"/>
                <w:lang w:val="uk-UA"/>
              </w:rPr>
              <w:t>у</w:t>
            </w:r>
            <w:r w:rsidRPr="0073081A">
              <w:rPr>
                <w:sz w:val="24"/>
                <w:szCs w:val="24"/>
                <w:lang w:val="uk-UA"/>
              </w:rPr>
              <w:t xml:space="preserve"> гри, поінтер - розміщення кулі у кошонета; шутер - вибивання кулі противника далі від кошонету; поняття (поінт та шутер);</w:t>
            </w:r>
          </w:p>
          <w:p w:rsidR="00662A34" w:rsidRPr="0073081A" w:rsidRDefault="00662A34" w:rsidP="00831235">
            <w:pPr>
              <w:widowControl w:val="0"/>
              <w:jc w:val="both"/>
              <w:rPr>
                <w:sz w:val="24"/>
                <w:szCs w:val="24"/>
                <w:lang w:val="uk-UA"/>
              </w:rPr>
            </w:pPr>
            <w:r w:rsidRPr="0073081A">
              <w:rPr>
                <w:b/>
                <w:sz w:val="24"/>
                <w:szCs w:val="24"/>
                <w:lang w:val="uk-UA"/>
              </w:rPr>
              <w:t xml:space="preserve">формує: </w:t>
            </w:r>
            <w:r w:rsidRPr="0073081A">
              <w:rPr>
                <w:sz w:val="24"/>
                <w:szCs w:val="24"/>
                <w:lang w:val="uk-UA"/>
              </w:rPr>
              <w:t>стиль гри на основі індивідуальних можливостей та схильностей;</w:t>
            </w:r>
          </w:p>
          <w:p w:rsidR="00662A34" w:rsidRDefault="00662A34" w:rsidP="00831235">
            <w:pPr>
              <w:widowControl w:val="0"/>
              <w:jc w:val="both"/>
              <w:rPr>
                <w:sz w:val="24"/>
                <w:szCs w:val="24"/>
                <w:lang w:val="uk-UA"/>
              </w:rPr>
            </w:pPr>
            <w:r w:rsidRPr="0073081A">
              <w:rPr>
                <w:b/>
                <w:sz w:val="24"/>
                <w:szCs w:val="24"/>
                <w:lang w:val="uk-UA"/>
              </w:rPr>
              <w:t>пояснює:</w:t>
            </w:r>
            <w:r w:rsidRPr="0073081A">
              <w:rPr>
                <w:sz w:val="24"/>
                <w:szCs w:val="24"/>
                <w:lang w:val="uk-UA"/>
              </w:rPr>
              <w:t xml:space="preserve"> впровадження регулярних занять фізичними вправами у повсякденне життя;</w:t>
            </w:r>
          </w:p>
          <w:p w:rsidR="00662A34" w:rsidRDefault="00662A34" w:rsidP="00831235">
            <w:pPr>
              <w:widowControl w:val="0"/>
              <w:rPr>
                <w:b/>
                <w:i/>
                <w:sz w:val="24"/>
                <w:szCs w:val="24"/>
                <w:lang w:val="uk-UA"/>
              </w:rPr>
            </w:pPr>
            <w:r w:rsidRPr="00790CC3">
              <w:rPr>
                <w:b/>
                <w:i/>
                <w:spacing w:val="-4"/>
                <w:sz w:val="24"/>
                <w:szCs w:val="24"/>
                <w:lang w:val="uk-UA"/>
              </w:rPr>
              <w:t xml:space="preserve">Цінніснийі </w:t>
            </w:r>
            <w:r w:rsidRPr="00790CC3">
              <w:rPr>
                <w:b/>
                <w:i/>
                <w:sz w:val="24"/>
                <w:szCs w:val="24"/>
                <w:lang w:val="uk-UA"/>
              </w:rPr>
              <w:t>і діяльнісний компонент</w:t>
            </w:r>
          </w:p>
          <w:p w:rsidR="00662A34" w:rsidRPr="0073081A" w:rsidRDefault="00662A34" w:rsidP="00831235">
            <w:pPr>
              <w:widowControl w:val="0"/>
              <w:jc w:val="both"/>
              <w:rPr>
                <w:sz w:val="24"/>
                <w:szCs w:val="24"/>
                <w:lang w:val="uk-UA"/>
              </w:rPr>
            </w:pPr>
            <w:r w:rsidRPr="0073081A">
              <w:rPr>
                <w:b/>
                <w:sz w:val="24"/>
                <w:szCs w:val="24"/>
                <w:lang w:val="uk-UA"/>
              </w:rPr>
              <w:t xml:space="preserve">дотримується: </w:t>
            </w:r>
            <w:r w:rsidRPr="0073081A">
              <w:rPr>
                <w:sz w:val="24"/>
                <w:szCs w:val="24"/>
                <w:lang w:val="uk-UA"/>
              </w:rPr>
              <w:t>правил безпеки під час занять фізичними вправами.</w:t>
            </w:r>
          </w:p>
        </w:tc>
        <w:tc>
          <w:tcPr>
            <w:tcW w:w="4500"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widowControl w:val="0"/>
              <w:rPr>
                <w:sz w:val="24"/>
                <w:szCs w:val="24"/>
                <w:lang w:val="uk-UA"/>
              </w:rPr>
            </w:pPr>
          </w:p>
          <w:p w:rsidR="00662A34" w:rsidRPr="0073081A" w:rsidRDefault="00662A34" w:rsidP="00831235">
            <w:pPr>
              <w:widowControl w:val="0"/>
              <w:rPr>
                <w:sz w:val="24"/>
                <w:szCs w:val="24"/>
                <w:lang w:val="uk-UA"/>
              </w:rPr>
            </w:pPr>
          </w:p>
          <w:p w:rsidR="00662A34" w:rsidRPr="0073081A" w:rsidRDefault="00662A34" w:rsidP="00831235">
            <w:pPr>
              <w:widowControl w:val="0"/>
              <w:jc w:val="both"/>
              <w:rPr>
                <w:sz w:val="24"/>
                <w:szCs w:val="24"/>
                <w:lang w:val="uk-UA"/>
              </w:rPr>
            </w:pPr>
            <w:r w:rsidRPr="0073081A">
              <w:rPr>
                <w:sz w:val="24"/>
                <w:szCs w:val="24"/>
                <w:lang w:val="uk-UA"/>
              </w:rPr>
              <w:t>Кидки для поінтерів.</w:t>
            </w:r>
          </w:p>
          <w:p w:rsidR="00662A34" w:rsidRPr="0073081A" w:rsidRDefault="00662A34" w:rsidP="00831235">
            <w:pPr>
              <w:widowControl w:val="0"/>
              <w:jc w:val="both"/>
              <w:rPr>
                <w:b/>
                <w:bCs/>
                <w:sz w:val="24"/>
                <w:szCs w:val="24"/>
                <w:lang w:val="uk-UA"/>
              </w:rPr>
            </w:pPr>
            <w:r w:rsidRPr="0073081A">
              <w:rPr>
                <w:sz w:val="24"/>
                <w:szCs w:val="24"/>
                <w:lang w:val="uk-UA"/>
              </w:rPr>
              <w:t>Мета кожного з кидків - точне розміщення кулі у мети (кошонета). Кидки для шутерів. Мета - вибивання кулі противника далі від кошонету. Правила безпеки під час занять фізичними вправами.</w:t>
            </w:r>
          </w:p>
        </w:tc>
      </w:tr>
      <w:tr w:rsidR="00662A34" w:rsidRPr="0073081A" w:rsidTr="00831235">
        <w:trPr>
          <w:trHeight w:val="20"/>
        </w:trPr>
        <w:tc>
          <w:tcPr>
            <w:tcW w:w="9346" w:type="dxa"/>
            <w:gridSpan w:val="2"/>
            <w:tcBorders>
              <w:top w:val="single" w:sz="4" w:space="0" w:color="auto"/>
              <w:left w:val="single" w:sz="4" w:space="0" w:color="auto"/>
              <w:bottom w:val="single" w:sz="4" w:space="0" w:color="auto"/>
              <w:right w:val="single" w:sz="4" w:space="0" w:color="auto"/>
            </w:tcBorders>
          </w:tcPr>
          <w:p w:rsidR="00662A34" w:rsidRPr="0073081A" w:rsidRDefault="00662A34" w:rsidP="00831235">
            <w:pPr>
              <w:jc w:val="center"/>
              <w:rPr>
                <w:b/>
                <w:sz w:val="24"/>
                <w:szCs w:val="24"/>
                <w:lang w:val="uk-UA"/>
              </w:rPr>
            </w:pPr>
            <w:r w:rsidRPr="0073081A">
              <w:rPr>
                <w:b/>
                <w:bCs/>
                <w:i/>
                <w:iCs/>
                <w:sz w:val="24"/>
                <w:szCs w:val="24"/>
                <w:lang w:val="uk-UA"/>
              </w:rPr>
              <w:t>Спеціальна фізична підготовка</w:t>
            </w:r>
          </w:p>
        </w:tc>
      </w:tr>
      <w:tr w:rsidR="00662A34" w:rsidRPr="0073081A" w:rsidTr="00831235">
        <w:trPr>
          <w:trHeight w:val="20"/>
        </w:trPr>
        <w:tc>
          <w:tcPr>
            <w:tcW w:w="4846" w:type="dxa"/>
            <w:tcBorders>
              <w:top w:val="single" w:sz="4" w:space="0" w:color="auto"/>
              <w:left w:val="single" w:sz="4" w:space="0" w:color="auto"/>
              <w:bottom w:val="single" w:sz="4" w:space="0" w:color="auto"/>
              <w:right w:val="single" w:sz="4" w:space="0" w:color="auto"/>
            </w:tcBorders>
          </w:tcPr>
          <w:p w:rsidR="00662A34" w:rsidRDefault="00662A34" w:rsidP="00831235">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662A34" w:rsidRPr="0073081A" w:rsidRDefault="00662A34" w:rsidP="00831235">
            <w:pPr>
              <w:widowControl w:val="0"/>
              <w:jc w:val="both"/>
              <w:rPr>
                <w:sz w:val="24"/>
                <w:szCs w:val="24"/>
                <w:lang w:val="uk-UA"/>
              </w:rPr>
            </w:pPr>
            <w:r w:rsidRPr="0073081A">
              <w:rPr>
                <w:b/>
                <w:bCs/>
                <w:sz w:val="24"/>
                <w:szCs w:val="24"/>
                <w:lang w:val="uk-UA"/>
              </w:rPr>
              <w:t xml:space="preserve">виконує: </w:t>
            </w:r>
            <w:r w:rsidRPr="0073081A">
              <w:rPr>
                <w:bCs/>
                <w:sz w:val="24"/>
                <w:szCs w:val="24"/>
                <w:lang w:val="uk-UA"/>
              </w:rPr>
              <w:t>вправи для розвитку сили м’язів тулуба, плечового пояса та кистей рук, рухливі ігри та естафети.</w:t>
            </w:r>
            <w:r w:rsidRPr="0073081A">
              <w:rPr>
                <w:spacing w:val="-2"/>
                <w:sz w:val="24"/>
                <w:szCs w:val="24"/>
                <w:lang w:val="uk-UA"/>
              </w:rPr>
              <w:t xml:space="preserve"> </w:t>
            </w:r>
          </w:p>
        </w:tc>
        <w:tc>
          <w:tcPr>
            <w:tcW w:w="4500"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widowControl w:val="0"/>
              <w:rPr>
                <w:spacing w:val="-2"/>
                <w:sz w:val="24"/>
                <w:szCs w:val="24"/>
                <w:lang w:val="uk-UA"/>
              </w:rPr>
            </w:pPr>
          </w:p>
          <w:p w:rsidR="00662A34" w:rsidRPr="0073081A" w:rsidRDefault="00662A34" w:rsidP="00831235">
            <w:pPr>
              <w:widowControl w:val="0"/>
              <w:rPr>
                <w:b/>
                <w:sz w:val="24"/>
                <w:szCs w:val="24"/>
                <w:lang w:val="uk-UA"/>
              </w:rPr>
            </w:pPr>
            <w:r w:rsidRPr="0073081A">
              <w:rPr>
                <w:spacing w:val="-2"/>
                <w:sz w:val="24"/>
                <w:szCs w:val="24"/>
                <w:lang w:val="uk-UA"/>
              </w:rPr>
              <w:t>Спеціальні вправи для розвитку фізичних якостей, рухливі ігри та естафети.</w:t>
            </w:r>
            <w:r w:rsidRPr="0073081A">
              <w:rPr>
                <w:spacing w:val="-2"/>
                <w:sz w:val="24"/>
                <w:szCs w:val="24"/>
                <w:lang w:val="uk-UA"/>
              </w:rPr>
              <w:tab/>
            </w:r>
          </w:p>
        </w:tc>
      </w:tr>
      <w:tr w:rsidR="00662A34" w:rsidRPr="0073081A" w:rsidTr="00831235">
        <w:trPr>
          <w:trHeight w:val="20"/>
        </w:trPr>
        <w:tc>
          <w:tcPr>
            <w:tcW w:w="9346" w:type="dxa"/>
            <w:gridSpan w:val="2"/>
            <w:tcBorders>
              <w:top w:val="single" w:sz="4" w:space="0" w:color="auto"/>
              <w:left w:val="single" w:sz="4" w:space="0" w:color="auto"/>
              <w:bottom w:val="single" w:sz="4" w:space="0" w:color="auto"/>
              <w:right w:val="single" w:sz="4" w:space="0" w:color="auto"/>
            </w:tcBorders>
          </w:tcPr>
          <w:p w:rsidR="00662A34" w:rsidRPr="0073081A" w:rsidRDefault="00662A34" w:rsidP="00831235">
            <w:pPr>
              <w:widowControl w:val="0"/>
              <w:spacing w:before="40" w:after="40"/>
              <w:jc w:val="center"/>
              <w:rPr>
                <w:b/>
                <w:i/>
                <w:sz w:val="24"/>
                <w:szCs w:val="24"/>
                <w:lang w:val="uk-UA"/>
              </w:rPr>
            </w:pPr>
            <w:r w:rsidRPr="0073081A">
              <w:rPr>
                <w:b/>
                <w:i/>
                <w:sz w:val="24"/>
                <w:szCs w:val="24"/>
                <w:lang w:val="uk-UA"/>
              </w:rPr>
              <w:t>Техніко-тактична підготовка</w:t>
            </w:r>
          </w:p>
        </w:tc>
      </w:tr>
      <w:tr w:rsidR="00662A34" w:rsidRPr="0073081A" w:rsidTr="00831235">
        <w:trPr>
          <w:trHeight w:val="20"/>
        </w:trPr>
        <w:tc>
          <w:tcPr>
            <w:tcW w:w="4846" w:type="dxa"/>
            <w:tcBorders>
              <w:top w:val="single" w:sz="4" w:space="0" w:color="auto"/>
              <w:left w:val="single" w:sz="4" w:space="0" w:color="auto"/>
              <w:bottom w:val="single" w:sz="4" w:space="0" w:color="auto"/>
              <w:right w:val="single" w:sz="4" w:space="0" w:color="auto"/>
            </w:tcBorders>
          </w:tcPr>
          <w:p w:rsidR="00662A34" w:rsidRDefault="00662A34" w:rsidP="00831235">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662A34" w:rsidRPr="0073081A" w:rsidRDefault="00662A34" w:rsidP="00831235">
            <w:pPr>
              <w:jc w:val="both"/>
              <w:rPr>
                <w:bCs/>
                <w:sz w:val="24"/>
                <w:szCs w:val="24"/>
                <w:lang w:val="uk-UA"/>
              </w:rPr>
            </w:pPr>
            <w:r w:rsidRPr="0073081A">
              <w:rPr>
                <w:b/>
                <w:bCs/>
                <w:sz w:val="24"/>
                <w:szCs w:val="24"/>
                <w:lang w:val="uk-UA"/>
              </w:rPr>
              <w:t xml:space="preserve">виконує: </w:t>
            </w:r>
            <w:r w:rsidRPr="0073081A">
              <w:rPr>
                <w:bCs/>
                <w:sz w:val="24"/>
                <w:szCs w:val="24"/>
                <w:lang w:val="uk-UA"/>
              </w:rPr>
              <w:t>основні кидки з кола до кошонету, вибиття куль та кошонету, кидки стоячи, сидячи;</w:t>
            </w:r>
          </w:p>
          <w:p w:rsidR="00662A34" w:rsidRPr="0073081A" w:rsidRDefault="00662A34" w:rsidP="00831235">
            <w:pPr>
              <w:jc w:val="both"/>
              <w:rPr>
                <w:bCs/>
                <w:sz w:val="24"/>
                <w:szCs w:val="24"/>
                <w:lang w:val="uk-UA"/>
              </w:rPr>
            </w:pPr>
            <w:r>
              <w:rPr>
                <w:b/>
                <w:bCs/>
                <w:sz w:val="24"/>
                <w:szCs w:val="24"/>
                <w:lang w:val="uk-UA"/>
              </w:rPr>
              <w:t>демонструє</w:t>
            </w:r>
            <w:r w:rsidRPr="0073081A">
              <w:rPr>
                <w:bCs/>
                <w:sz w:val="24"/>
                <w:szCs w:val="24"/>
                <w:lang w:val="uk-UA"/>
              </w:rPr>
              <w:t xml:space="preserve"> техніку кидка куль;</w:t>
            </w:r>
          </w:p>
          <w:p w:rsidR="00662A34" w:rsidRDefault="00662A34" w:rsidP="00831235">
            <w:pPr>
              <w:widowControl w:val="0"/>
              <w:jc w:val="both"/>
              <w:rPr>
                <w:b/>
                <w:i/>
                <w:sz w:val="24"/>
                <w:szCs w:val="24"/>
                <w:lang w:val="uk-UA"/>
              </w:rPr>
            </w:pPr>
            <w:r w:rsidRPr="00790CC3">
              <w:rPr>
                <w:b/>
                <w:i/>
                <w:spacing w:val="-4"/>
                <w:sz w:val="24"/>
                <w:szCs w:val="24"/>
                <w:lang w:val="uk-UA"/>
              </w:rPr>
              <w:t xml:space="preserve">Цінніснийі </w:t>
            </w:r>
            <w:r w:rsidRPr="00790CC3">
              <w:rPr>
                <w:b/>
                <w:i/>
                <w:sz w:val="24"/>
                <w:szCs w:val="24"/>
                <w:lang w:val="uk-UA"/>
              </w:rPr>
              <w:t>і діяльнісний компонент</w:t>
            </w:r>
          </w:p>
          <w:p w:rsidR="00662A34" w:rsidRPr="0073081A" w:rsidRDefault="00662A34" w:rsidP="00831235">
            <w:pPr>
              <w:jc w:val="both"/>
              <w:rPr>
                <w:bCs/>
                <w:sz w:val="24"/>
                <w:szCs w:val="24"/>
                <w:lang w:val="uk-UA"/>
              </w:rPr>
            </w:pPr>
            <w:r>
              <w:rPr>
                <w:b/>
                <w:bCs/>
                <w:sz w:val="24"/>
                <w:szCs w:val="24"/>
                <w:lang w:val="uk-UA"/>
              </w:rPr>
              <w:t>бере участь</w:t>
            </w:r>
            <w:r w:rsidRPr="0073081A">
              <w:rPr>
                <w:b/>
                <w:bCs/>
                <w:sz w:val="24"/>
                <w:szCs w:val="24"/>
                <w:lang w:val="uk-UA"/>
              </w:rPr>
              <w:t xml:space="preserve"> </w:t>
            </w:r>
            <w:r w:rsidRPr="0073081A">
              <w:rPr>
                <w:bCs/>
                <w:sz w:val="24"/>
                <w:szCs w:val="24"/>
                <w:lang w:val="uk-UA"/>
              </w:rPr>
              <w:t xml:space="preserve">у грі </w:t>
            </w:r>
            <w:r>
              <w:rPr>
                <w:bCs/>
                <w:sz w:val="24"/>
                <w:szCs w:val="24"/>
                <w:lang w:val="uk-UA"/>
              </w:rPr>
              <w:t>«</w:t>
            </w:r>
            <w:r w:rsidRPr="0073081A">
              <w:rPr>
                <w:bCs/>
                <w:sz w:val="24"/>
                <w:szCs w:val="24"/>
                <w:lang w:val="uk-UA"/>
              </w:rPr>
              <w:t>ПЕТАНК</w:t>
            </w:r>
            <w:r>
              <w:rPr>
                <w:bCs/>
                <w:sz w:val="24"/>
                <w:szCs w:val="24"/>
                <w:lang w:val="uk-UA"/>
              </w:rPr>
              <w:t>»</w:t>
            </w:r>
            <w:r w:rsidRPr="0073081A">
              <w:rPr>
                <w:bCs/>
                <w:sz w:val="24"/>
                <w:szCs w:val="24"/>
                <w:lang w:val="uk-UA"/>
              </w:rPr>
              <w:t>;</w:t>
            </w:r>
          </w:p>
        </w:tc>
        <w:tc>
          <w:tcPr>
            <w:tcW w:w="4500" w:type="dxa"/>
            <w:tcBorders>
              <w:top w:val="single" w:sz="4" w:space="0" w:color="auto"/>
              <w:left w:val="single" w:sz="4" w:space="0" w:color="auto"/>
              <w:bottom w:val="single" w:sz="4" w:space="0" w:color="auto"/>
              <w:right w:val="single" w:sz="4" w:space="0" w:color="auto"/>
            </w:tcBorders>
          </w:tcPr>
          <w:p w:rsidR="00662A34" w:rsidRDefault="00662A34" w:rsidP="00831235">
            <w:pPr>
              <w:jc w:val="both"/>
              <w:rPr>
                <w:bCs/>
                <w:sz w:val="24"/>
                <w:szCs w:val="24"/>
                <w:lang w:val="uk-UA"/>
              </w:rPr>
            </w:pPr>
          </w:p>
          <w:p w:rsidR="00662A34" w:rsidRPr="0073081A" w:rsidRDefault="00662A34" w:rsidP="00831235">
            <w:pPr>
              <w:jc w:val="both"/>
              <w:rPr>
                <w:bCs/>
                <w:sz w:val="24"/>
                <w:szCs w:val="24"/>
                <w:lang w:val="uk-UA"/>
              </w:rPr>
            </w:pPr>
            <w:r w:rsidRPr="0073081A">
              <w:rPr>
                <w:bCs/>
                <w:sz w:val="24"/>
                <w:szCs w:val="24"/>
                <w:lang w:val="uk-UA"/>
              </w:rPr>
              <w:t>Основні кидки: поінтер - розміщення кулі у кошонета, шутер - вибивання кулі противника далі від кошонету; кидки стоячи, сидячи.</w:t>
            </w:r>
          </w:p>
        </w:tc>
      </w:tr>
    </w:tbl>
    <w:p w:rsidR="00662A34" w:rsidRPr="0073081A" w:rsidRDefault="00DF3E23" w:rsidP="00662A34">
      <w:pPr>
        <w:jc w:val="center"/>
        <w:rPr>
          <w:b/>
          <w:bCs/>
          <w:color w:val="000000"/>
          <w:sz w:val="24"/>
          <w:szCs w:val="24"/>
          <w:lang w:val="uk-UA"/>
        </w:rPr>
      </w:pPr>
      <w:r>
        <w:rPr>
          <w:b/>
          <w:bCs/>
          <w:color w:val="000000"/>
          <w:sz w:val="24"/>
          <w:szCs w:val="24"/>
          <w:lang w:val="uk-UA"/>
        </w:rPr>
        <w:t>2-й (</w:t>
      </w:r>
      <w:r w:rsidR="00662A34" w:rsidRPr="0073081A">
        <w:rPr>
          <w:b/>
          <w:bCs/>
          <w:color w:val="000000"/>
          <w:sz w:val="24"/>
          <w:szCs w:val="24"/>
          <w:lang w:val="uk-UA"/>
        </w:rPr>
        <w:t>7</w:t>
      </w:r>
      <w:r>
        <w:rPr>
          <w:b/>
          <w:bCs/>
          <w:color w:val="000000"/>
          <w:sz w:val="24"/>
          <w:szCs w:val="24"/>
          <w:lang w:val="uk-UA"/>
        </w:rPr>
        <w:t>)</w:t>
      </w:r>
      <w:r w:rsidR="00662A34" w:rsidRPr="0073081A">
        <w:rPr>
          <w:b/>
          <w:bCs/>
          <w:color w:val="000000"/>
          <w:sz w:val="24"/>
          <w:szCs w:val="24"/>
          <w:lang w:val="uk-UA"/>
        </w:rPr>
        <w:t xml:space="preserve"> рік навчання</w:t>
      </w:r>
    </w:p>
    <w:p w:rsidR="00662A34" w:rsidRPr="0073081A" w:rsidRDefault="00662A34" w:rsidP="00662A34">
      <w:pPr>
        <w:jc w:val="center"/>
        <w:rPr>
          <w:b/>
          <w:bCs/>
          <w:color w:val="000000"/>
          <w:sz w:val="24"/>
          <w:szCs w:val="24"/>
          <w:lang w:val="uk-UA"/>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6"/>
        <w:gridCol w:w="4500"/>
      </w:tblGrid>
      <w:tr w:rsidR="00662A34" w:rsidRPr="0073081A" w:rsidTr="00831235">
        <w:trPr>
          <w:trHeight w:val="20"/>
        </w:trPr>
        <w:tc>
          <w:tcPr>
            <w:tcW w:w="4846"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widowControl w:val="0"/>
              <w:jc w:val="center"/>
              <w:rPr>
                <w:b/>
                <w:sz w:val="24"/>
                <w:szCs w:val="24"/>
                <w:lang w:val="uk-UA"/>
              </w:rPr>
            </w:pPr>
            <w:r>
              <w:rPr>
                <w:b/>
                <w:sz w:val="24"/>
                <w:szCs w:val="24"/>
                <w:lang w:val="uk-UA"/>
              </w:rPr>
              <w:t>Очікувані результати навчально-пізнавальної діяльності учнів</w:t>
            </w:r>
          </w:p>
        </w:tc>
        <w:tc>
          <w:tcPr>
            <w:tcW w:w="4500"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widowControl w:val="0"/>
              <w:jc w:val="center"/>
              <w:rPr>
                <w:b/>
                <w:sz w:val="24"/>
                <w:szCs w:val="24"/>
                <w:lang w:val="uk-UA"/>
              </w:rPr>
            </w:pPr>
            <w:r w:rsidRPr="0073081A">
              <w:rPr>
                <w:b/>
                <w:sz w:val="24"/>
                <w:szCs w:val="24"/>
                <w:lang w:val="uk-UA"/>
              </w:rPr>
              <w:t xml:space="preserve">Зміст навчального матеріалу </w:t>
            </w:r>
          </w:p>
        </w:tc>
      </w:tr>
      <w:tr w:rsidR="00662A34" w:rsidRPr="0073081A" w:rsidTr="00831235">
        <w:trPr>
          <w:trHeight w:val="20"/>
        </w:trPr>
        <w:tc>
          <w:tcPr>
            <w:tcW w:w="9346" w:type="dxa"/>
            <w:gridSpan w:val="2"/>
            <w:tcBorders>
              <w:top w:val="single" w:sz="4" w:space="0" w:color="auto"/>
              <w:left w:val="single" w:sz="4" w:space="0" w:color="auto"/>
              <w:bottom w:val="single" w:sz="4" w:space="0" w:color="auto"/>
              <w:right w:val="single" w:sz="4" w:space="0" w:color="auto"/>
            </w:tcBorders>
          </w:tcPr>
          <w:p w:rsidR="00662A34" w:rsidRPr="0073081A" w:rsidRDefault="00662A34" w:rsidP="00831235">
            <w:pPr>
              <w:widowControl w:val="0"/>
              <w:spacing w:before="40" w:after="40"/>
              <w:jc w:val="center"/>
              <w:rPr>
                <w:b/>
                <w:i/>
                <w:sz w:val="24"/>
                <w:szCs w:val="24"/>
                <w:lang w:val="uk-UA"/>
              </w:rPr>
            </w:pPr>
            <w:r w:rsidRPr="0073081A">
              <w:rPr>
                <w:b/>
                <w:i/>
                <w:sz w:val="24"/>
                <w:szCs w:val="24"/>
                <w:lang w:val="uk-UA"/>
              </w:rPr>
              <w:t>Теоретичні відомості</w:t>
            </w:r>
          </w:p>
        </w:tc>
      </w:tr>
      <w:tr w:rsidR="00662A34" w:rsidRPr="0073081A" w:rsidTr="00831235">
        <w:trPr>
          <w:trHeight w:val="20"/>
        </w:trPr>
        <w:tc>
          <w:tcPr>
            <w:tcW w:w="4846" w:type="dxa"/>
            <w:tcBorders>
              <w:top w:val="single" w:sz="4" w:space="0" w:color="auto"/>
              <w:left w:val="single" w:sz="4" w:space="0" w:color="auto"/>
              <w:bottom w:val="single" w:sz="4" w:space="0" w:color="auto"/>
              <w:right w:val="single" w:sz="4" w:space="0" w:color="auto"/>
            </w:tcBorders>
          </w:tcPr>
          <w:p w:rsidR="00662A34" w:rsidRDefault="00662A34" w:rsidP="00831235">
            <w:pPr>
              <w:spacing w:line="270" w:lineRule="atLeast"/>
              <w:rPr>
                <w:b/>
                <w:i/>
                <w:sz w:val="24"/>
                <w:szCs w:val="24"/>
                <w:shd w:val="clear" w:color="auto" w:fill="FFFFFF"/>
                <w:lang w:val="uk-UA"/>
              </w:rPr>
            </w:pPr>
            <w:r>
              <w:rPr>
                <w:b/>
                <w:i/>
                <w:sz w:val="24"/>
                <w:szCs w:val="24"/>
                <w:shd w:val="clear" w:color="auto" w:fill="FFFFFF"/>
                <w:lang w:val="uk-UA"/>
              </w:rPr>
              <w:t>Знаннєвий компонент</w:t>
            </w:r>
          </w:p>
          <w:p w:rsidR="00662A34" w:rsidRPr="0073081A" w:rsidRDefault="00662A34" w:rsidP="00831235">
            <w:pPr>
              <w:jc w:val="both"/>
              <w:rPr>
                <w:b/>
                <w:sz w:val="24"/>
                <w:szCs w:val="24"/>
                <w:lang w:val="uk-UA"/>
              </w:rPr>
            </w:pPr>
            <w:r w:rsidRPr="0073081A">
              <w:rPr>
                <w:b/>
                <w:sz w:val="24"/>
                <w:szCs w:val="24"/>
                <w:lang w:val="uk-UA"/>
              </w:rPr>
              <w:t>Учень, учениця:</w:t>
            </w:r>
          </w:p>
          <w:p w:rsidR="00662A34" w:rsidRPr="0073081A" w:rsidRDefault="00662A34" w:rsidP="00831235">
            <w:pPr>
              <w:jc w:val="both"/>
              <w:rPr>
                <w:b/>
                <w:sz w:val="24"/>
                <w:szCs w:val="24"/>
                <w:lang w:val="uk-UA"/>
              </w:rPr>
            </w:pPr>
            <w:r w:rsidRPr="0073081A">
              <w:rPr>
                <w:b/>
                <w:sz w:val="24"/>
                <w:szCs w:val="24"/>
                <w:lang w:val="uk-UA"/>
              </w:rPr>
              <w:t xml:space="preserve">характеризує: </w:t>
            </w:r>
            <w:r>
              <w:rPr>
                <w:sz w:val="24"/>
                <w:szCs w:val="24"/>
                <w:lang w:val="uk-UA"/>
              </w:rPr>
              <w:t>«</w:t>
            </w:r>
            <w:r w:rsidRPr="0073081A">
              <w:rPr>
                <w:sz w:val="24"/>
                <w:szCs w:val="24"/>
                <w:lang w:val="uk-UA"/>
              </w:rPr>
              <w:t>Тир</w:t>
            </w:r>
            <w:r>
              <w:rPr>
                <w:sz w:val="24"/>
                <w:szCs w:val="24"/>
                <w:lang w:val="uk-UA"/>
              </w:rPr>
              <w:t>»</w:t>
            </w:r>
            <w:r w:rsidRPr="0073081A">
              <w:rPr>
                <w:sz w:val="24"/>
                <w:szCs w:val="24"/>
                <w:lang w:val="uk-UA"/>
              </w:rPr>
              <w:t xml:space="preserve"> - вибиття куль та кошонету, тактику гри;</w:t>
            </w:r>
          </w:p>
          <w:p w:rsidR="00662A34" w:rsidRPr="0073081A" w:rsidRDefault="00662A34" w:rsidP="00831235">
            <w:pPr>
              <w:widowControl w:val="0"/>
              <w:jc w:val="both"/>
              <w:rPr>
                <w:sz w:val="24"/>
                <w:szCs w:val="24"/>
                <w:lang w:val="uk-UA"/>
              </w:rPr>
            </w:pPr>
            <w:r w:rsidRPr="0073081A">
              <w:rPr>
                <w:b/>
                <w:sz w:val="24"/>
                <w:szCs w:val="24"/>
                <w:lang w:val="uk-UA"/>
              </w:rPr>
              <w:t xml:space="preserve">формує: </w:t>
            </w:r>
            <w:r w:rsidRPr="0073081A">
              <w:rPr>
                <w:sz w:val="24"/>
                <w:szCs w:val="24"/>
                <w:lang w:val="uk-UA"/>
              </w:rPr>
              <w:t>точність</w:t>
            </w:r>
            <w:r w:rsidRPr="0073081A">
              <w:rPr>
                <w:b/>
                <w:sz w:val="24"/>
                <w:szCs w:val="24"/>
                <w:lang w:val="uk-UA"/>
              </w:rPr>
              <w:t xml:space="preserve"> </w:t>
            </w:r>
            <w:r w:rsidRPr="0073081A">
              <w:rPr>
                <w:sz w:val="24"/>
                <w:szCs w:val="24"/>
                <w:lang w:val="uk-UA"/>
              </w:rPr>
              <w:t>та</w:t>
            </w:r>
            <w:r w:rsidRPr="0073081A">
              <w:rPr>
                <w:b/>
                <w:sz w:val="24"/>
                <w:szCs w:val="24"/>
                <w:lang w:val="uk-UA"/>
              </w:rPr>
              <w:t xml:space="preserve"> </w:t>
            </w:r>
            <w:r w:rsidRPr="0073081A">
              <w:rPr>
                <w:sz w:val="24"/>
                <w:szCs w:val="24"/>
                <w:lang w:val="uk-UA"/>
              </w:rPr>
              <w:t>тактику гри на основі індивідуальних можливостей та схильностей;</w:t>
            </w:r>
          </w:p>
          <w:p w:rsidR="00662A34" w:rsidRPr="0073081A" w:rsidRDefault="00662A34" w:rsidP="00831235">
            <w:pPr>
              <w:widowControl w:val="0"/>
              <w:jc w:val="both"/>
              <w:rPr>
                <w:sz w:val="24"/>
                <w:szCs w:val="24"/>
                <w:lang w:val="uk-UA"/>
              </w:rPr>
            </w:pPr>
            <w:r>
              <w:rPr>
                <w:b/>
                <w:sz w:val="24"/>
                <w:szCs w:val="24"/>
                <w:lang w:val="uk-UA"/>
              </w:rPr>
              <w:t>пояснює</w:t>
            </w:r>
            <w:r w:rsidRPr="0073081A">
              <w:rPr>
                <w:sz w:val="24"/>
                <w:szCs w:val="24"/>
                <w:lang w:val="uk-UA"/>
              </w:rPr>
              <w:t xml:space="preserve"> впровадження регулярних занять фізичними вправами у повсякденне життя;</w:t>
            </w:r>
          </w:p>
          <w:p w:rsidR="00662A34" w:rsidRDefault="00662A34" w:rsidP="00831235">
            <w:pPr>
              <w:widowControl w:val="0"/>
              <w:rPr>
                <w:b/>
                <w:i/>
                <w:sz w:val="24"/>
                <w:szCs w:val="24"/>
                <w:lang w:val="uk-UA"/>
              </w:rPr>
            </w:pPr>
            <w:r w:rsidRPr="00790CC3">
              <w:rPr>
                <w:b/>
                <w:i/>
                <w:spacing w:val="-4"/>
                <w:sz w:val="24"/>
                <w:szCs w:val="24"/>
                <w:lang w:val="uk-UA"/>
              </w:rPr>
              <w:t xml:space="preserve">Цінніснийі </w:t>
            </w:r>
            <w:r w:rsidRPr="00790CC3">
              <w:rPr>
                <w:b/>
                <w:i/>
                <w:sz w:val="24"/>
                <w:szCs w:val="24"/>
                <w:lang w:val="uk-UA"/>
              </w:rPr>
              <w:t>і діяльнісний компонент</w:t>
            </w:r>
          </w:p>
          <w:p w:rsidR="00662A34" w:rsidRPr="0073081A" w:rsidRDefault="00662A34" w:rsidP="00831235">
            <w:pPr>
              <w:widowControl w:val="0"/>
              <w:jc w:val="both"/>
              <w:rPr>
                <w:b/>
                <w:bCs/>
                <w:sz w:val="24"/>
                <w:szCs w:val="24"/>
                <w:lang w:val="uk-UA"/>
              </w:rPr>
            </w:pPr>
            <w:r>
              <w:rPr>
                <w:b/>
                <w:sz w:val="24"/>
                <w:szCs w:val="24"/>
                <w:lang w:val="uk-UA"/>
              </w:rPr>
              <w:t>дотримується</w:t>
            </w:r>
            <w:r w:rsidRPr="0073081A">
              <w:rPr>
                <w:b/>
                <w:sz w:val="24"/>
                <w:szCs w:val="24"/>
                <w:lang w:val="uk-UA"/>
              </w:rPr>
              <w:t xml:space="preserve"> </w:t>
            </w:r>
            <w:r w:rsidRPr="0073081A">
              <w:rPr>
                <w:sz w:val="24"/>
                <w:szCs w:val="24"/>
                <w:lang w:val="uk-UA"/>
              </w:rPr>
              <w:t xml:space="preserve">правил безпеки під час занять фізичними вправами </w:t>
            </w:r>
          </w:p>
        </w:tc>
        <w:tc>
          <w:tcPr>
            <w:tcW w:w="4500"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widowControl w:val="0"/>
              <w:rPr>
                <w:sz w:val="24"/>
                <w:szCs w:val="24"/>
                <w:lang w:val="uk-UA"/>
              </w:rPr>
            </w:pPr>
          </w:p>
          <w:p w:rsidR="00662A34" w:rsidRPr="0073081A" w:rsidRDefault="00662A34" w:rsidP="00831235">
            <w:pPr>
              <w:widowControl w:val="0"/>
              <w:rPr>
                <w:sz w:val="24"/>
                <w:szCs w:val="24"/>
                <w:lang w:val="uk-UA"/>
              </w:rPr>
            </w:pPr>
          </w:p>
          <w:p w:rsidR="00662A34" w:rsidRPr="0073081A" w:rsidRDefault="00662A34" w:rsidP="00831235">
            <w:pPr>
              <w:widowControl w:val="0"/>
              <w:jc w:val="both"/>
              <w:rPr>
                <w:b/>
                <w:bCs/>
                <w:sz w:val="24"/>
                <w:szCs w:val="24"/>
                <w:lang w:val="uk-UA"/>
              </w:rPr>
            </w:pPr>
            <w:r>
              <w:rPr>
                <w:sz w:val="24"/>
                <w:szCs w:val="24"/>
                <w:lang w:val="uk-UA"/>
              </w:rPr>
              <w:t>«</w:t>
            </w:r>
            <w:r w:rsidRPr="0073081A">
              <w:rPr>
                <w:sz w:val="24"/>
                <w:szCs w:val="24"/>
                <w:lang w:val="uk-UA"/>
              </w:rPr>
              <w:t>Тир</w:t>
            </w:r>
            <w:r>
              <w:rPr>
                <w:sz w:val="24"/>
                <w:szCs w:val="24"/>
                <w:lang w:val="uk-UA"/>
              </w:rPr>
              <w:t>»</w:t>
            </w:r>
            <w:r w:rsidRPr="0073081A">
              <w:rPr>
                <w:sz w:val="24"/>
                <w:szCs w:val="24"/>
                <w:lang w:val="uk-UA"/>
              </w:rPr>
              <w:t xml:space="preserve"> - вибиття куль та кошонету з різної відстані. Тактика гри. Правила безпеки під час занять фізичними вправами</w:t>
            </w:r>
          </w:p>
        </w:tc>
      </w:tr>
      <w:tr w:rsidR="00662A34" w:rsidRPr="0073081A" w:rsidTr="00831235">
        <w:trPr>
          <w:trHeight w:val="20"/>
        </w:trPr>
        <w:tc>
          <w:tcPr>
            <w:tcW w:w="9346" w:type="dxa"/>
            <w:gridSpan w:val="2"/>
            <w:tcBorders>
              <w:top w:val="single" w:sz="4" w:space="0" w:color="auto"/>
              <w:left w:val="single" w:sz="4" w:space="0" w:color="auto"/>
              <w:bottom w:val="single" w:sz="4" w:space="0" w:color="auto"/>
              <w:right w:val="single" w:sz="4" w:space="0" w:color="auto"/>
            </w:tcBorders>
          </w:tcPr>
          <w:p w:rsidR="00662A34" w:rsidRPr="0073081A" w:rsidRDefault="00662A34" w:rsidP="00831235">
            <w:pPr>
              <w:jc w:val="center"/>
              <w:rPr>
                <w:b/>
                <w:sz w:val="24"/>
                <w:szCs w:val="24"/>
                <w:lang w:val="uk-UA"/>
              </w:rPr>
            </w:pPr>
            <w:r w:rsidRPr="0073081A">
              <w:rPr>
                <w:b/>
                <w:bCs/>
                <w:i/>
                <w:iCs/>
                <w:sz w:val="24"/>
                <w:szCs w:val="24"/>
                <w:lang w:val="uk-UA"/>
              </w:rPr>
              <w:t>Спеціальна фізична підготовка</w:t>
            </w:r>
          </w:p>
        </w:tc>
      </w:tr>
      <w:tr w:rsidR="00662A34" w:rsidRPr="0073081A" w:rsidTr="00831235">
        <w:trPr>
          <w:trHeight w:val="20"/>
        </w:trPr>
        <w:tc>
          <w:tcPr>
            <w:tcW w:w="4846" w:type="dxa"/>
            <w:tcBorders>
              <w:top w:val="single" w:sz="4" w:space="0" w:color="auto"/>
              <w:left w:val="single" w:sz="4" w:space="0" w:color="auto"/>
              <w:bottom w:val="single" w:sz="4" w:space="0" w:color="auto"/>
              <w:right w:val="single" w:sz="4" w:space="0" w:color="auto"/>
            </w:tcBorders>
          </w:tcPr>
          <w:p w:rsidR="00662A34" w:rsidRDefault="00662A34" w:rsidP="00831235">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662A34" w:rsidRPr="0073081A" w:rsidRDefault="00662A34" w:rsidP="00831235">
            <w:pPr>
              <w:widowControl w:val="0"/>
              <w:jc w:val="both"/>
              <w:rPr>
                <w:sz w:val="24"/>
                <w:szCs w:val="24"/>
                <w:lang w:val="uk-UA"/>
              </w:rPr>
            </w:pPr>
            <w:r w:rsidRPr="0073081A">
              <w:rPr>
                <w:b/>
                <w:bCs/>
                <w:sz w:val="24"/>
                <w:szCs w:val="24"/>
                <w:lang w:val="uk-UA"/>
              </w:rPr>
              <w:t xml:space="preserve">виконує: </w:t>
            </w:r>
            <w:r w:rsidRPr="0073081A">
              <w:rPr>
                <w:bCs/>
                <w:sz w:val="24"/>
                <w:szCs w:val="24"/>
                <w:lang w:val="uk-UA"/>
              </w:rPr>
              <w:t>вправи для розвитку сили м’язів тулуба, плечового пояса та кистей рук, рухливі ігри та естафети</w:t>
            </w:r>
          </w:p>
        </w:tc>
        <w:tc>
          <w:tcPr>
            <w:tcW w:w="4500" w:type="dxa"/>
            <w:tcBorders>
              <w:top w:val="single" w:sz="4" w:space="0" w:color="auto"/>
              <w:left w:val="single" w:sz="4" w:space="0" w:color="auto"/>
              <w:bottom w:val="single" w:sz="4" w:space="0" w:color="auto"/>
              <w:right w:val="single" w:sz="4" w:space="0" w:color="auto"/>
            </w:tcBorders>
          </w:tcPr>
          <w:p w:rsidR="00662A34" w:rsidRDefault="00662A34" w:rsidP="00831235">
            <w:pPr>
              <w:widowControl w:val="0"/>
              <w:rPr>
                <w:spacing w:val="-2"/>
                <w:sz w:val="24"/>
                <w:szCs w:val="24"/>
                <w:lang w:val="uk-UA"/>
              </w:rPr>
            </w:pPr>
          </w:p>
          <w:p w:rsidR="00662A34" w:rsidRPr="0073081A" w:rsidRDefault="00662A34" w:rsidP="00831235">
            <w:pPr>
              <w:widowControl w:val="0"/>
              <w:rPr>
                <w:b/>
                <w:sz w:val="24"/>
                <w:szCs w:val="24"/>
                <w:lang w:val="uk-UA"/>
              </w:rPr>
            </w:pPr>
            <w:r w:rsidRPr="0073081A">
              <w:rPr>
                <w:spacing w:val="-2"/>
                <w:sz w:val="24"/>
                <w:szCs w:val="24"/>
                <w:lang w:val="uk-UA"/>
              </w:rPr>
              <w:t>Спеціальні  вправи для розвитку фізичних якостей, рухливі ігри та естафети</w:t>
            </w:r>
          </w:p>
        </w:tc>
      </w:tr>
      <w:tr w:rsidR="00662A34" w:rsidRPr="0073081A" w:rsidTr="00831235">
        <w:trPr>
          <w:trHeight w:val="20"/>
        </w:trPr>
        <w:tc>
          <w:tcPr>
            <w:tcW w:w="9346" w:type="dxa"/>
            <w:gridSpan w:val="2"/>
            <w:tcBorders>
              <w:top w:val="single" w:sz="4" w:space="0" w:color="auto"/>
              <w:left w:val="single" w:sz="4" w:space="0" w:color="auto"/>
              <w:bottom w:val="single" w:sz="4" w:space="0" w:color="auto"/>
              <w:right w:val="single" w:sz="4" w:space="0" w:color="auto"/>
            </w:tcBorders>
          </w:tcPr>
          <w:p w:rsidR="00662A34" w:rsidRPr="0073081A" w:rsidRDefault="00662A34" w:rsidP="00831235">
            <w:pPr>
              <w:widowControl w:val="0"/>
              <w:spacing w:before="40" w:after="40"/>
              <w:jc w:val="center"/>
              <w:rPr>
                <w:b/>
                <w:i/>
                <w:sz w:val="24"/>
                <w:szCs w:val="24"/>
                <w:lang w:val="uk-UA"/>
              </w:rPr>
            </w:pPr>
            <w:r w:rsidRPr="0073081A">
              <w:rPr>
                <w:b/>
                <w:i/>
                <w:sz w:val="24"/>
                <w:szCs w:val="24"/>
                <w:lang w:val="uk-UA"/>
              </w:rPr>
              <w:t>Техніко-тактична підготовка</w:t>
            </w:r>
          </w:p>
        </w:tc>
      </w:tr>
      <w:tr w:rsidR="00662A34" w:rsidRPr="0073081A" w:rsidTr="00831235">
        <w:trPr>
          <w:trHeight w:val="20"/>
        </w:trPr>
        <w:tc>
          <w:tcPr>
            <w:tcW w:w="4846" w:type="dxa"/>
            <w:tcBorders>
              <w:top w:val="single" w:sz="4" w:space="0" w:color="auto"/>
              <w:left w:val="single" w:sz="4" w:space="0" w:color="auto"/>
              <w:bottom w:val="single" w:sz="4" w:space="0" w:color="auto"/>
              <w:right w:val="single" w:sz="4" w:space="0" w:color="auto"/>
            </w:tcBorders>
          </w:tcPr>
          <w:p w:rsidR="00662A34" w:rsidRDefault="00662A34" w:rsidP="00831235">
            <w:pPr>
              <w:spacing w:line="270" w:lineRule="atLeast"/>
              <w:jc w:val="both"/>
              <w:rPr>
                <w:b/>
                <w:i/>
                <w:sz w:val="24"/>
                <w:szCs w:val="24"/>
                <w:shd w:val="clear" w:color="auto" w:fill="FFFFFF"/>
                <w:lang w:val="uk-UA"/>
              </w:rPr>
            </w:pPr>
            <w:r>
              <w:rPr>
                <w:b/>
                <w:i/>
                <w:sz w:val="24"/>
                <w:szCs w:val="24"/>
                <w:shd w:val="clear" w:color="auto" w:fill="FFFFFF"/>
                <w:lang w:val="uk-UA"/>
              </w:rPr>
              <w:t>Діяльнісний і ціннісний компонент</w:t>
            </w:r>
          </w:p>
          <w:p w:rsidR="00662A34" w:rsidRPr="0073081A" w:rsidRDefault="00662A34" w:rsidP="00831235">
            <w:pPr>
              <w:jc w:val="both"/>
              <w:rPr>
                <w:bCs/>
                <w:sz w:val="24"/>
                <w:szCs w:val="24"/>
                <w:lang w:val="uk-UA"/>
              </w:rPr>
            </w:pPr>
            <w:r w:rsidRPr="0073081A">
              <w:rPr>
                <w:b/>
                <w:bCs/>
                <w:sz w:val="24"/>
                <w:szCs w:val="24"/>
                <w:lang w:val="uk-UA"/>
              </w:rPr>
              <w:t xml:space="preserve">виконує: </w:t>
            </w:r>
            <w:r>
              <w:rPr>
                <w:bCs/>
                <w:sz w:val="24"/>
                <w:szCs w:val="24"/>
                <w:lang w:val="uk-UA"/>
              </w:rPr>
              <w:t>«</w:t>
            </w:r>
            <w:r w:rsidRPr="0073081A">
              <w:rPr>
                <w:bCs/>
                <w:sz w:val="24"/>
                <w:szCs w:val="24"/>
                <w:lang w:val="uk-UA"/>
              </w:rPr>
              <w:t>тир</w:t>
            </w:r>
            <w:r>
              <w:rPr>
                <w:bCs/>
                <w:sz w:val="24"/>
                <w:szCs w:val="24"/>
                <w:lang w:val="uk-UA"/>
              </w:rPr>
              <w:t>»</w:t>
            </w:r>
            <w:r w:rsidRPr="0073081A">
              <w:rPr>
                <w:b/>
                <w:bCs/>
                <w:sz w:val="24"/>
                <w:szCs w:val="24"/>
                <w:lang w:val="uk-UA"/>
              </w:rPr>
              <w:t xml:space="preserve"> </w:t>
            </w:r>
            <w:r w:rsidRPr="0073081A">
              <w:rPr>
                <w:bCs/>
                <w:sz w:val="24"/>
                <w:szCs w:val="24"/>
                <w:lang w:val="uk-UA"/>
              </w:rPr>
              <w:t>вибиття куль та кошонету, кидки стоячи;</w:t>
            </w:r>
          </w:p>
          <w:p w:rsidR="00662A34" w:rsidRPr="0073081A" w:rsidRDefault="00662A34" w:rsidP="00831235">
            <w:pPr>
              <w:jc w:val="both"/>
              <w:rPr>
                <w:bCs/>
                <w:sz w:val="24"/>
                <w:szCs w:val="24"/>
                <w:lang w:val="uk-UA"/>
              </w:rPr>
            </w:pPr>
            <w:r>
              <w:rPr>
                <w:b/>
                <w:bCs/>
                <w:sz w:val="24"/>
                <w:szCs w:val="24"/>
                <w:lang w:val="uk-UA"/>
              </w:rPr>
              <w:t>демонструє</w:t>
            </w:r>
            <w:r w:rsidRPr="0073081A">
              <w:rPr>
                <w:bCs/>
                <w:sz w:val="24"/>
                <w:szCs w:val="24"/>
                <w:lang w:val="uk-UA"/>
              </w:rPr>
              <w:t xml:space="preserve"> техніку кидка куль;</w:t>
            </w:r>
          </w:p>
          <w:p w:rsidR="00662A34" w:rsidRPr="0073081A" w:rsidRDefault="00662A34" w:rsidP="00831235">
            <w:pPr>
              <w:rPr>
                <w:bCs/>
                <w:sz w:val="24"/>
                <w:szCs w:val="24"/>
                <w:lang w:val="uk-UA"/>
              </w:rPr>
            </w:pPr>
            <w:r>
              <w:rPr>
                <w:b/>
                <w:bCs/>
                <w:sz w:val="24"/>
                <w:szCs w:val="24"/>
                <w:lang w:val="uk-UA"/>
              </w:rPr>
              <w:t>бере участь</w:t>
            </w:r>
            <w:r w:rsidRPr="0073081A">
              <w:rPr>
                <w:b/>
                <w:bCs/>
                <w:sz w:val="24"/>
                <w:szCs w:val="24"/>
                <w:lang w:val="uk-UA"/>
              </w:rPr>
              <w:t xml:space="preserve"> </w:t>
            </w:r>
            <w:r w:rsidRPr="0073081A">
              <w:rPr>
                <w:bCs/>
                <w:sz w:val="24"/>
                <w:szCs w:val="24"/>
                <w:lang w:val="uk-UA"/>
              </w:rPr>
              <w:t xml:space="preserve">у грі </w:t>
            </w:r>
            <w:r>
              <w:rPr>
                <w:bCs/>
                <w:sz w:val="24"/>
                <w:szCs w:val="24"/>
                <w:lang w:val="uk-UA"/>
              </w:rPr>
              <w:t>«</w:t>
            </w:r>
            <w:r w:rsidRPr="0073081A">
              <w:rPr>
                <w:bCs/>
                <w:sz w:val="24"/>
                <w:szCs w:val="24"/>
                <w:lang w:val="uk-UA"/>
              </w:rPr>
              <w:t>ПЕТАНК</w:t>
            </w:r>
            <w:r>
              <w:rPr>
                <w:bCs/>
                <w:sz w:val="24"/>
                <w:szCs w:val="24"/>
                <w:lang w:val="uk-UA"/>
              </w:rPr>
              <w:t>»</w:t>
            </w:r>
          </w:p>
        </w:tc>
        <w:tc>
          <w:tcPr>
            <w:tcW w:w="4500"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jc w:val="both"/>
              <w:rPr>
                <w:bCs/>
                <w:sz w:val="24"/>
                <w:szCs w:val="24"/>
                <w:lang w:val="uk-UA"/>
              </w:rPr>
            </w:pPr>
            <w:r w:rsidRPr="0073081A">
              <w:rPr>
                <w:bCs/>
                <w:sz w:val="24"/>
                <w:szCs w:val="24"/>
                <w:lang w:val="uk-UA"/>
              </w:rPr>
              <w:t xml:space="preserve">Кидки в </w:t>
            </w:r>
            <w:r>
              <w:rPr>
                <w:bCs/>
                <w:sz w:val="24"/>
                <w:szCs w:val="24"/>
                <w:lang w:val="uk-UA"/>
              </w:rPr>
              <w:t>«</w:t>
            </w:r>
            <w:r w:rsidRPr="0073081A">
              <w:rPr>
                <w:bCs/>
                <w:sz w:val="24"/>
                <w:szCs w:val="24"/>
                <w:lang w:val="uk-UA"/>
              </w:rPr>
              <w:t>Тирі</w:t>
            </w:r>
            <w:r>
              <w:rPr>
                <w:bCs/>
                <w:sz w:val="24"/>
                <w:szCs w:val="24"/>
                <w:lang w:val="uk-UA"/>
              </w:rPr>
              <w:t>»</w:t>
            </w:r>
            <w:r w:rsidRPr="0073081A">
              <w:rPr>
                <w:bCs/>
                <w:sz w:val="24"/>
                <w:szCs w:val="24"/>
                <w:lang w:val="uk-UA"/>
              </w:rPr>
              <w:t>.</w:t>
            </w:r>
          </w:p>
        </w:tc>
      </w:tr>
    </w:tbl>
    <w:p w:rsidR="00662A34" w:rsidRPr="0073081A" w:rsidRDefault="00662A34" w:rsidP="00662A34">
      <w:pPr>
        <w:jc w:val="center"/>
        <w:rPr>
          <w:b/>
          <w:bCs/>
          <w:color w:val="FF0000"/>
          <w:sz w:val="24"/>
          <w:szCs w:val="24"/>
          <w:lang w:val="uk-UA"/>
        </w:rPr>
      </w:pPr>
    </w:p>
    <w:p w:rsidR="00662A34" w:rsidRPr="0073081A" w:rsidRDefault="00662A34" w:rsidP="00662A34">
      <w:pPr>
        <w:jc w:val="center"/>
        <w:rPr>
          <w:b/>
          <w:sz w:val="24"/>
          <w:szCs w:val="24"/>
          <w:lang w:val="uk-UA"/>
        </w:rPr>
      </w:pPr>
      <w:r w:rsidRPr="0073081A">
        <w:rPr>
          <w:b/>
          <w:sz w:val="24"/>
          <w:szCs w:val="24"/>
          <w:lang w:val="uk-UA"/>
        </w:rPr>
        <w:t>Орієнтовні навчальні нормативи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95"/>
        <w:gridCol w:w="2908"/>
        <w:gridCol w:w="1417"/>
        <w:gridCol w:w="1134"/>
        <w:gridCol w:w="1276"/>
        <w:gridCol w:w="1241"/>
      </w:tblGrid>
      <w:tr w:rsidR="00662A34" w:rsidRPr="0073081A" w:rsidTr="0087331B">
        <w:tc>
          <w:tcPr>
            <w:tcW w:w="15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2A34" w:rsidRPr="00790CC3" w:rsidRDefault="00662A34" w:rsidP="00831235">
            <w:pPr>
              <w:jc w:val="center"/>
              <w:rPr>
                <w:b/>
                <w:sz w:val="24"/>
                <w:szCs w:val="24"/>
                <w:lang w:val="uk-UA"/>
              </w:rPr>
            </w:pPr>
            <w:r w:rsidRPr="00790CC3">
              <w:rPr>
                <w:b/>
                <w:sz w:val="24"/>
                <w:szCs w:val="24"/>
                <w:lang w:val="uk-UA"/>
              </w:rPr>
              <w:t>Рік навчання</w:t>
            </w:r>
          </w:p>
        </w:tc>
        <w:tc>
          <w:tcPr>
            <w:tcW w:w="29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2A34" w:rsidRPr="00790CC3" w:rsidRDefault="00662A34" w:rsidP="00831235">
            <w:pPr>
              <w:jc w:val="center"/>
              <w:rPr>
                <w:b/>
                <w:sz w:val="24"/>
                <w:szCs w:val="24"/>
                <w:lang w:val="uk-UA"/>
              </w:rPr>
            </w:pPr>
            <w:r w:rsidRPr="00790CC3">
              <w:rPr>
                <w:b/>
                <w:sz w:val="24"/>
                <w:szCs w:val="24"/>
                <w:lang w:val="uk-UA"/>
              </w:rPr>
              <w:t>Контрольні навчальні нормативи</w:t>
            </w:r>
          </w:p>
        </w:tc>
        <w:tc>
          <w:tcPr>
            <w:tcW w:w="50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62A34" w:rsidRPr="00790CC3" w:rsidRDefault="00662A34" w:rsidP="00831235">
            <w:pPr>
              <w:jc w:val="center"/>
              <w:rPr>
                <w:b/>
                <w:sz w:val="24"/>
                <w:szCs w:val="24"/>
                <w:lang w:val="uk-UA"/>
              </w:rPr>
            </w:pPr>
            <w:r w:rsidRPr="00790CC3">
              <w:rPr>
                <w:b/>
                <w:sz w:val="24"/>
                <w:szCs w:val="24"/>
                <w:lang w:val="uk-UA"/>
              </w:rPr>
              <w:t>Рівень навчальних досягнень учнів</w:t>
            </w:r>
          </w:p>
        </w:tc>
      </w:tr>
      <w:tr w:rsidR="00662A34" w:rsidRPr="0073081A" w:rsidTr="0087331B">
        <w:tc>
          <w:tcPr>
            <w:tcW w:w="15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662A34" w:rsidRPr="00790CC3" w:rsidRDefault="00662A34" w:rsidP="00831235">
            <w:pPr>
              <w:rPr>
                <w:b/>
                <w:sz w:val="24"/>
                <w:szCs w:val="24"/>
                <w:lang w:val="uk-UA"/>
              </w:rPr>
            </w:pPr>
          </w:p>
        </w:tc>
        <w:tc>
          <w:tcPr>
            <w:tcW w:w="290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62A34" w:rsidRPr="00790CC3" w:rsidRDefault="00662A34" w:rsidP="00831235">
            <w:pPr>
              <w:rPr>
                <w:b/>
                <w:sz w:val="24"/>
                <w:szCs w:val="24"/>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62A34" w:rsidRPr="00790CC3" w:rsidRDefault="00662A34" w:rsidP="00831235">
            <w:pPr>
              <w:jc w:val="center"/>
              <w:rPr>
                <w:b/>
                <w:sz w:val="24"/>
                <w:szCs w:val="24"/>
                <w:lang w:val="uk-UA"/>
              </w:rPr>
            </w:pPr>
            <w:r w:rsidRPr="00790CC3">
              <w:rPr>
                <w:b/>
                <w:sz w:val="24"/>
                <w:szCs w:val="24"/>
                <w:lang w:val="uk-UA"/>
              </w:rPr>
              <w:t>низький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A34" w:rsidRPr="00790CC3" w:rsidRDefault="00662A34" w:rsidP="00831235">
            <w:pPr>
              <w:jc w:val="center"/>
              <w:rPr>
                <w:b/>
                <w:sz w:val="24"/>
                <w:szCs w:val="24"/>
                <w:lang w:val="uk-UA"/>
              </w:rPr>
            </w:pPr>
            <w:r w:rsidRPr="00790CC3">
              <w:rPr>
                <w:b/>
                <w:sz w:val="24"/>
                <w:szCs w:val="24"/>
                <w:lang w:val="uk-UA"/>
              </w:rPr>
              <w:t>середній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62A34" w:rsidRPr="00790CC3" w:rsidRDefault="00662A34" w:rsidP="00831235">
            <w:pPr>
              <w:jc w:val="center"/>
              <w:rPr>
                <w:b/>
                <w:sz w:val="24"/>
                <w:szCs w:val="24"/>
                <w:lang w:val="uk-UA"/>
              </w:rPr>
            </w:pPr>
            <w:r w:rsidRPr="00790CC3">
              <w:rPr>
                <w:b/>
                <w:sz w:val="24"/>
                <w:szCs w:val="24"/>
                <w:lang w:val="uk-UA"/>
              </w:rPr>
              <w:t>достатній</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A34" w:rsidRPr="00790CC3" w:rsidRDefault="00662A34" w:rsidP="00831235">
            <w:pPr>
              <w:jc w:val="center"/>
              <w:rPr>
                <w:b/>
                <w:sz w:val="24"/>
                <w:szCs w:val="24"/>
                <w:lang w:val="uk-UA"/>
              </w:rPr>
            </w:pPr>
            <w:r w:rsidRPr="00790CC3">
              <w:rPr>
                <w:b/>
                <w:sz w:val="24"/>
                <w:szCs w:val="24"/>
                <w:lang w:val="uk-UA"/>
              </w:rPr>
              <w:t>високий</w:t>
            </w:r>
          </w:p>
        </w:tc>
      </w:tr>
      <w:tr w:rsidR="00662A34" w:rsidRPr="0073081A" w:rsidTr="0087331B">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662A34" w:rsidRPr="0073081A" w:rsidRDefault="00DF3E23" w:rsidP="00831235">
            <w:pPr>
              <w:jc w:val="center"/>
              <w:rPr>
                <w:color w:val="000000"/>
                <w:sz w:val="24"/>
                <w:szCs w:val="24"/>
                <w:lang w:val="uk-UA"/>
              </w:rPr>
            </w:pPr>
            <w:r>
              <w:rPr>
                <w:color w:val="000000"/>
                <w:sz w:val="24"/>
                <w:szCs w:val="24"/>
                <w:lang w:val="uk-UA"/>
              </w:rPr>
              <w:t>1 (</w:t>
            </w:r>
            <w:r w:rsidR="00662A34" w:rsidRPr="0073081A">
              <w:rPr>
                <w:color w:val="000000"/>
                <w:sz w:val="24"/>
                <w:szCs w:val="24"/>
                <w:lang w:val="uk-UA"/>
              </w:rPr>
              <w:t>6</w:t>
            </w:r>
            <w:r>
              <w:rPr>
                <w:color w:val="000000"/>
                <w:sz w:val="24"/>
                <w:szCs w:val="24"/>
                <w:lang w:val="uk-UA"/>
              </w:rPr>
              <w:t>)</w:t>
            </w:r>
            <w:r w:rsidR="00662A34" w:rsidRPr="0073081A">
              <w:rPr>
                <w:color w:val="000000"/>
                <w:sz w:val="24"/>
                <w:szCs w:val="24"/>
                <w:lang w:val="uk-UA"/>
              </w:rPr>
              <w:t xml:space="preserve"> рік навчання</w:t>
            </w:r>
          </w:p>
        </w:tc>
        <w:tc>
          <w:tcPr>
            <w:tcW w:w="2908" w:type="dxa"/>
            <w:tcBorders>
              <w:top w:val="single" w:sz="4" w:space="0" w:color="auto"/>
              <w:left w:val="single" w:sz="4" w:space="0" w:color="auto"/>
              <w:bottom w:val="single" w:sz="4" w:space="0" w:color="auto"/>
              <w:right w:val="single" w:sz="4" w:space="0" w:color="auto"/>
            </w:tcBorders>
            <w:shd w:val="clear" w:color="auto" w:fill="auto"/>
          </w:tcPr>
          <w:p w:rsidR="00662A34" w:rsidRPr="0073081A" w:rsidRDefault="00662A34" w:rsidP="0087331B">
            <w:pPr>
              <w:jc w:val="both"/>
              <w:rPr>
                <w:bCs/>
                <w:i/>
                <w:sz w:val="24"/>
                <w:szCs w:val="24"/>
                <w:lang w:val="uk-UA"/>
              </w:rPr>
            </w:pPr>
            <w:r w:rsidRPr="0073081A">
              <w:rPr>
                <w:bCs/>
                <w:sz w:val="24"/>
                <w:szCs w:val="24"/>
                <w:lang w:val="uk-UA"/>
              </w:rPr>
              <w:t xml:space="preserve">З 10 куль </w:t>
            </w:r>
            <w:r>
              <w:rPr>
                <w:bCs/>
                <w:sz w:val="24"/>
                <w:szCs w:val="24"/>
                <w:lang w:val="uk-UA"/>
              </w:rPr>
              <w:t>вибити 8 куль (з відстані 8м):</w:t>
            </w:r>
            <w:r w:rsidR="0087331B">
              <w:rPr>
                <w:bCs/>
                <w:sz w:val="24"/>
                <w:szCs w:val="24"/>
                <w:lang w:val="uk-UA"/>
              </w:rPr>
              <w:t xml:space="preserve"> </w:t>
            </w:r>
            <w:r w:rsidRPr="0073081A">
              <w:rPr>
                <w:i/>
                <w:iCs/>
                <w:sz w:val="24"/>
                <w:szCs w:val="24"/>
                <w:lang w:val="uk-UA"/>
              </w:rPr>
              <w:t>юн</w:t>
            </w:r>
            <w:r w:rsidR="0087331B">
              <w:rPr>
                <w:i/>
                <w:iCs/>
                <w:sz w:val="24"/>
                <w:szCs w:val="24"/>
                <w:lang w:val="uk-UA"/>
              </w:rPr>
              <w:t>.</w:t>
            </w:r>
            <w:r w:rsidRPr="0073081A">
              <w:rPr>
                <w:i/>
                <w:iCs/>
                <w:sz w:val="24"/>
                <w:szCs w:val="24"/>
                <w:lang w:val="uk-UA"/>
              </w:rPr>
              <w:t>и і дівч</w:t>
            </w:r>
            <w:r w:rsidR="0087331B">
              <w:rPr>
                <w:i/>
                <w:iCs/>
                <w:sz w:val="24"/>
                <w:szCs w:val="24"/>
                <w:lang w:val="uk-UA"/>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2A34" w:rsidRPr="0073081A" w:rsidRDefault="00662A34" w:rsidP="00831235">
            <w:pPr>
              <w:jc w:val="center"/>
              <w:rPr>
                <w:iCs/>
                <w:sz w:val="24"/>
                <w:szCs w:val="24"/>
                <w:lang w:val="uk-UA"/>
              </w:rPr>
            </w:pPr>
          </w:p>
          <w:p w:rsidR="00662A34" w:rsidRPr="0073081A" w:rsidRDefault="00662A34" w:rsidP="00831235">
            <w:pPr>
              <w:jc w:val="center"/>
              <w:rPr>
                <w:iCs/>
                <w:sz w:val="24"/>
                <w:szCs w:val="24"/>
                <w:lang w:val="uk-UA"/>
              </w:rPr>
            </w:pPr>
            <w:r w:rsidRPr="0073081A">
              <w:rPr>
                <w:iCs/>
                <w:sz w:val="24"/>
                <w:szCs w:val="24"/>
                <w:lang w:val="uk-UA"/>
              </w:rPr>
              <w:t>1 –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62A34" w:rsidRPr="0073081A" w:rsidRDefault="00662A34" w:rsidP="00831235">
            <w:pPr>
              <w:jc w:val="center"/>
              <w:rPr>
                <w:iCs/>
                <w:sz w:val="24"/>
                <w:szCs w:val="24"/>
                <w:lang w:val="uk-UA"/>
              </w:rPr>
            </w:pPr>
          </w:p>
          <w:p w:rsidR="00662A34" w:rsidRPr="0073081A" w:rsidRDefault="00662A34" w:rsidP="00831235">
            <w:pPr>
              <w:jc w:val="center"/>
              <w:rPr>
                <w:iCs/>
                <w:sz w:val="24"/>
                <w:szCs w:val="24"/>
                <w:lang w:val="uk-UA"/>
              </w:rPr>
            </w:pPr>
            <w:r w:rsidRPr="0073081A">
              <w:rPr>
                <w:iCs/>
                <w:sz w:val="24"/>
                <w:szCs w:val="24"/>
                <w:lang w:val="uk-UA"/>
              </w:rPr>
              <w:t>6 – 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62A34" w:rsidRPr="0073081A" w:rsidRDefault="00662A34" w:rsidP="00831235">
            <w:pPr>
              <w:jc w:val="center"/>
              <w:rPr>
                <w:iCs/>
                <w:sz w:val="24"/>
                <w:szCs w:val="24"/>
                <w:lang w:val="uk-UA"/>
              </w:rPr>
            </w:pPr>
          </w:p>
          <w:p w:rsidR="00662A34" w:rsidRPr="0073081A" w:rsidRDefault="00662A34" w:rsidP="00831235">
            <w:pPr>
              <w:jc w:val="center"/>
              <w:rPr>
                <w:iCs/>
                <w:sz w:val="24"/>
                <w:szCs w:val="24"/>
                <w:lang w:val="uk-UA"/>
              </w:rPr>
            </w:pPr>
            <w:r w:rsidRPr="0073081A">
              <w:rPr>
                <w:iCs/>
                <w:sz w:val="24"/>
                <w:szCs w:val="24"/>
                <w:lang w:val="uk-UA"/>
              </w:rPr>
              <w:t>10 – 13</w:t>
            </w:r>
          </w:p>
        </w:tc>
        <w:tc>
          <w:tcPr>
            <w:tcW w:w="1241" w:type="dxa"/>
            <w:tcBorders>
              <w:top w:val="single" w:sz="4" w:space="0" w:color="auto"/>
              <w:left w:val="single" w:sz="4" w:space="0" w:color="auto"/>
              <w:bottom w:val="single" w:sz="4" w:space="0" w:color="auto"/>
              <w:right w:val="single" w:sz="4" w:space="0" w:color="auto"/>
            </w:tcBorders>
            <w:shd w:val="clear" w:color="auto" w:fill="auto"/>
          </w:tcPr>
          <w:p w:rsidR="00662A34" w:rsidRPr="0073081A" w:rsidRDefault="00662A34" w:rsidP="00831235">
            <w:pPr>
              <w:jc w:val="center"/>
              <w:rPr>
                <w:iCs/>
                <w:sz w:val="24"/>
                <w:szCs w:val="24"/>
                <w:lang w:val="uk-UA"/>
              </w:rPr>
            </w:pPr>
          </w:p>
          <w:p w:rsidR="00662A34" w:rsidRPr="0073081A" w:rsidRDefault="00662A34" w:rsidP="00831235">
            <w:pPr>
              <w:jc w:val="center"/>
              <w:rPr>
                <w:iCs/>
                <w:sz w:val="24"/>
                <w:szCs w:val="24"/>
                <w:lang w:val="uk-UA"/>
              </w:rPr>
            </w:pPr>
            <w:r w:rsidRPr="0073081A">
              <w:rPr>
                <w:iCs/>
                <w:sz w:val="24"/>
                <w:szCs w:val="24"/>
                <w:lang w:val="uk-UA"/>
              </w:rPr>
              <w:t>14 – 15</w:t>
            </w:r>
          </w:p>
        </w:tc>
      </w:tr>
      <w:tr w:rsidR="00662A34" w:rsidRPr="0073081A" w:rsidTr="0087331B">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662A34" w:rsidRPr="0073081A" w:rsidRDefault="00DF3E23" w:rsidP="00831235">
            <w:pPr>
              <w:jc w:val="center"/>
              <w:rPr>
                <w:color w:val="000000"/>
                <w:sz w:val="24"/>
                <w:szCs w:val="24"/>
                <w:lang w:val="uk-UA"/>
              </w:rPr>
            </w:pPr>
            <w:r>
              <w:rPr>
                <w:color w:val="000000"/>
                <w:sz w:val="24"/>
                <w:szCs w:val="24"/>
                <w:lang w:val="uk-UA"/>
              </w:rPr>
              <w:t>2(</w:t>
            </w:r>
            <w:r w:rsidR="00662A34" w:rsidRPr="0073081A">
              <w:rPr>
                <w:color w:val="000000"/>
                <w:sz w:val="24"/>
                <w:szCs w:val="24"/>
                <w:lang w:val="uk-UA"/>
              </w:rPr>
              <w:t>7</w:t>
            </w:r>
            <w:r>
              <w:rPr>
                <w:color w:val="000000"/>
                <w:sz w:val="24"/>
                <w:szCs w:val="24"/>
                <w:lang w:val="uk-UA"/>
              </w:rPr>
              <w:t>)</w:t>
            </w:r>
            <w:r w:rsidR="00662A34" w:rsidRPr="0073081A">
              <w:rPr>
                <w:color w:val="000000"/>
                <w:sz w:val="24"/>
                <w:szCs w:val="24"/>
                <w:lang w:val="uk-UA"/>
              </w:rPr>
              <w:t xml:space="preserve"> рік навчання</w:t>
            </w:r>
          </w:p>
        </w:tc>
        <w:tc>
          <w:tcPr>
            <w:tcW w:w="2908" w:type="dxa"/>
            <w:tcBorders>
              <w:top w:val="single" w:sz="4" w:space="0" w:color="auto"/>
              <w:left w:val="single" w:sz="4" w:space="0" w:color="auto"/>
              <w:bottom w:val="single" w:sz="4" w:space="0" w:color="auto"/>
              <w:right w:val="single" w:sz="4" w:space="0" w:color="auto"/>
            </w:tcBorders>
            <w:shd w:val="clear" w:color="auto" w:fill="auto"/>
          </w:tcPr>
          <w:p w:rsidR="00662A34" w:rsidRPr="0073081A" w:rsidRDefault="00662A34" w:rsidP="0087331B">
            <w:pPr>
              <w:jc w:val="both"/>
              <w:rPr>
                <w:bCs/>
                <w:i/>
                <w:sz w:val="24"/>
                <w:szCs w:val="24"/>
                <w:lang w:val="uk-UA"/>
              </w:rPr>
            </w:pPr>
            <w:r w:rsidRPr="0073081A">
              <w:rPr>
                <w:bCs/>
                <w:sz w:val="24"/>
                <w:szCs w:val="24"/>
                <w:lang w:val="uk-UA"/>
              </w:rPr>
              <w:t xml:space="preserve">З 10 куль </w:t>
            </w:r>
            <w:r>
              <w:rPr>
                <w:bCs/>
                <w:sz w:val="24"/>
                <w:szCs w:val="24"/>
                <w:lang w:val="uk-UA"/>
              </w:rPr>
              <w:t>вибити 8 куль (з відстані 9м):</w:t>
            </w:r>
            <w:r w:rsidR="0087331B">
              <w:rPr>
                <w:bCs/>
                <w:sz w:val="24"/>
                <w:szCs w:val="24"/>
                <w:lang w:val="uk-UA"/>
              </w:rPr>
              <w:t xml:space="preserve"> </w:t>
            </w:r>
            <w:r w:rsidRPr="0073081A">
              <w:rPr>
                <w:i/>
                <w:iCs/>
                <w:sz w:val="24"/>
                <w:szCs w:val="24"/>
                <w:lang w:val="uk-UA"/>
              </w:rPr>
              <w:t>юн</w:t>
            </w:r>
            <w:r w:rsidR="0087331B">
              <w:rPr>
                <w:i/>
                <w:iCs/>
                <w:sz w:val="24"/>
                <w:szCs w:val="24"/>
                <w:lang w:val="uk-UA"/>
              </w:rPr>
              <w:t>.</w:t>
            </w:r>
            <w:r w:rsidRPr="0073081A">
              <w:rPr>
                <w:i/>
                <w:iCs/>
                <w:sz w:val="24"/>
                <w:szCs w:val="24"/>
                <w:lang w:val="uk-UA"/>
              </w:rPr>
              <w:t>и і ді</w:t>
            </w:r>
            <w:r w:rsidR="0087331B">
              <w:rPr>
                <w:i/>
                <w:iCs/>
                <w:sz w:val="24"/>
                <w:szCs w:val="24"/>
                <w:lang w:val="uk-UA"/>
              </w:rPr>
              <w:t>вч.</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2A34" w:rsidRPr="0073081A" w:rsidRDefault="00662A34" w:rsidP="00831235">
            <w:pPr>
              <w:jc w:val="center"/>
              <w:rPr>
                <w:iCs/>
                <w:sz w:val="24"/>
                <w:szCs w:val="24"/>
                <w:lang w:val="uk-UA"/>
              </w:rPr>
            </w:pPr>
          </w:p>
          <w:p w:rsidR="00662A34" w:rsidRPr="0073081A" w:rsidRDefault="00662A34" w:rsidP="00831235">
            <w:pPr>
              <w:jc w:val="center"/>
              <w:rPr>
                <w:iCs/>
                <w:sz w:val="24"/>
                <w:szCs w:val="24"/>
                <w:lang w:val="uk-UA"/>
              </w:rPr>
            </w:pPr>
            <w:r w:rsidRPr="0073081A">
              <w:rPr>
                <w:iCs/>
                <w:sz w:val="24"/>
                <w:szCs w:val="24"/>
                <w:lang w:val="uk-UA"/>
              </w:rPr>
              <w:t>1 –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62A34" w:rsidRPr="0073081A" w:rsidRDefault="00662A34" w:rsidP="00831235">
            <w:pPr>
              <w:jc w:val="center"/>
              <w:rPr>
                <w:iCs/>
                <w:sz w:val="24"/>
                <w:szCs w:val="24"/>
                <w:lang w:val="uk-UA"/>
              </w:rPr>
            </w:pPr>
          </w:p>
          <w:p w:rsidR="00662A34" w:rsidRPr="0073081A" w:rsidRDefault="00662A34" w:rsidP="00831235">
            <w:pPr>
              <w:jc w:val="center"/>
              <w:rPr>
                <w:iCs/>
                <w:sz w:val="24"/>
                <w:szCs w:val="24"/>
                <w:lang w:val="uk-UA"/>
              </w:rPr>
            </w:pPr>
            <w:r w:rsidRPr="0073081A">
              <w:rPr>
                <w:iCs/>
                <w:sz w:val="24"/>
                <w:szCs w:val="24"/>
                <w:lang w:val="uk-UA"/>
              </w:rPr>
              <w:t>6 – 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62A34" w:rsidRPr="0073081A" w:rsidRDefault="00662A34" w:rsidP="00831235">
            <w:pPr>
              <w:jc w:val="center"/>
              <w:rPr>
                <w:iCs/>
                <w:sz w:val="24"/>
                <w:szCs w:val="24"/>
                <w:lang w:val="uk-UA"/>
              </w:rPr>
            </w:pPr>
          </w:p>
          <w:p w:rsidR="00662A34" w:rsidRPr="0073081A" w:rsidRDefault="00662A34" w:rsidP="00831235">
            <w:pPr>
              <w:jc w:val="center"/>
              <w:rPr>
                <w:iCs/>
                <w:sz w:val="24"/>
                <w:szCs w:val="24"/>
                <w:lang w:val="uk-UA"/>
              </w:rPr>
            </w:pPr>
            <w:r w:rsidRPr="0073081A">
              <w:rPr>
                <w:iCs/>
                <w:sz w:val="24"/>
                <w:szCs w:val="24"/>
                <w:lang w:val="uk-UA"/>
              </w:rPr>
              <w:t>10 – 13</w:t>
            </w:r>
          </w:p>
        </w:tc>
        <w:tc>
          <w:tcPr>
            <w:tcW w:w="1241" w:type="dxa"/>
            <w:tcBorders>
              <w:top w:val="single" w:sz="4" w:space="0" w:color="auto"/>
              <w:left w:val="single" w:sz="4" w:space="0" w:color="auto"/>
              <w:bottom w:val="single" w:sz="4" w:space="0" w:color="auto"/>
              <w:right w:val="single" w:sz="4" w:space="0" w:color="auto"/>
            </w:tcBorders>
            <w:shd w:val="clear" w:color="auto" w:fill="auto"/>
          </w:tcPr>
          <w:p w:rsidR="00662A34" w:rsidRPr="0073081A" w:rsidRDefault="00662A34" w:rsidP="00831235">
            <w:pPr>
              <w:jc w:val="center"/>
              <w:rPr>
                <w:iCs/>
                <w:sz w:val="24"/>
                <w:szCs w:val="24"/>
                <w:lang w:val="uk-UA"/>
              </w:rPr>
            </w:pPr>
          </w:p>
          <w:p w:rsidR="00662A34" w:rsidRPr="0073081A" w:rsidRDefault="00662A34" w:rsidP="00831235">
            <w:pPr>
              <w:jc w:val="center"/>
              <w:rPr>
                <w:iCs/>
                <w:sz w:val="24"/>
                <w:szCs w:val="24"/>
                <w:lang w:val="uk-UA"/>
              </w:rPr>
            </w:pPr>
            <w:r w:rsidRPr="0073081A">
              <w:rPr>
                <w:iCs/>
                <w:sz w:val="24"/>
                <w:szCs w:val="24"/>
                <w:lang w:val="uk-UA"/>
              </w:rPr>
              <w:t>14 – 15</w:t>
            </w:r>
          </w:p>
        </w:tc>
      </w:tr>
    </w:tbl>
    <w:p w:rsidR="00662A34" w:rsidRPr="0073081A" w:rsidRDefault="00662A34" w:rsidP="00662A34">
      <w:pPr>
        <w:jc w:val="both"/>
        <w:rPr>
          <w:b/>
          <w:bCs/>
          <w:i/>
          <w:iCs/>
          <w:sz w:val="24"/>
          <w:szCs w:val="24"/>
          <w:lang w:val="uk-UA"/>
        </w:rPr>
      </w:pPr>
    </w:p>
    <w:p w:rsidR="00662A34" w:rsidRPr="002D0B68" w:rsidRDefault="00662A34" w:rsidP="00662A34">
      <w:pPr>
        <w:jc w:val="center"/>
        <w:rPr>
          <w:b/>
          <w:bCs/>
          <w:sz w:val="24"/>
          <w:szCs w:val="24"/>
          <w:lang w:val="uk-UA"/>
        </w:rPr>
      </w:pPr>
      <w:r w:rsidRPr="002D0B68">
        <w:rPr>
          <w:b/>
          <w:bCs/>
          <w:sz w:val="24"/>
          <w:szCs w:val="24"/>
          <w:lang w:val="uk-UA"/>
        </w:rPr>
        <w:t xml:space="preserve">Рекомендований перелік обладнання та інвентарю, необхідного для вивчення навчального матеріалу </w:t>
      </w:r>
      <w:r>
        <w:rPr>
          <w:b/>
          <w:bCs/>
          <w:sz w:val="24"/>
          <w:szCs w:val="24"/>
          <w:lang w:val="uk-UA"/>
        </w:rPr>
        <w:t>«</w:t>
      </w:r>
      <w:r w:rsidRPr="002D0B68">
        <w:rPr>
          <w:b/>
          <w:bCs/>
          <w:sz w:val="24"/>
          <w:szCs w:val="24"/>
          <w:lang w:val="uk-UA"/>
        </w:rPr>
        <w:t>Петанк</w:t>
      </w:r>
      <w:r>
        <w:rPr>
          <w:b/>
          <w:bCs/>
          <w:sz w:val="24"/>
          <w:szCs w:val="24"/>
          <w:lang w:val="uk-U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
        <w:gridCol w:w="5536"/>
        <w:gridCol w:w="1969"/>
      </w:tblGrid>
      <w:tr w:rsidR="00662A34" w:rsidRPr="0073081A" w:rsidTr="00DF3E23">
        <w:trPr>
          <w:trHeight w:val="592"/>
          <w:jc w:val="center"/>
        </w:trPr>
        <w:tc>
          <w:tcPr>
            <w:tcW w:w="670"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rPr>
            </w:pPr>
            <w:r w:rsidRPr="0073081A">
              <w:rPr>
                <w:bCs/>
                <w:sz w:val="24"/>
                <w:szCs w:val="24"/>
              </w:rPr>
              <w:t>№</w:t>
            </w:r>
          </w:p>
          <w:p w:rsidR="00662A34" w:rsidRPr="0073081A" w:rsidRDefault="00662A34" w:rsidP="00831235">
            <w:pPr>
              <w:rPr>
                <w:bCs/>
                <w:sz w:val="24"/>
                <w:szCs w:val="24"/>
              </w:rPr>
            </w:pPr>
            <w:r w:rsidRPr="0073081A">
              <w:rPr>
                <w:bCs/>
                <w:sz w:val="24"/>
                <w:szCs w:val="24"/>
              </w:rPr>
              <w:t>п/п</w:t>
            </w:r>
          </w:p>
        </w:tc>
        <w:tc>
          <w:tcPr>
            <w:tcW w:w="5536"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jc w:val="center"/>
              <w:rPr>
                <w:bCs/>
                <w:sz w:val="24"/>
                <w:szCs w:val="24"/>
                <w:lang w:val="uk-UA"/>
              </w:rPr>
            </w:pPr>
            <w:r w:rsidRPr="0073081A">
              <w:rPr>
                <w:bCs/>
                <w:sz w:val="24"/>
                <w:szCs w:val="24"/>
              </w:rPr>
              <w:t>Обладнання</w:t>
            </w:r>
            <w:r w:rsidRPr="0073081A">
              <w:rPr>
                <w:bCs/>
                <w:sz w:val="24"/>
                <w:szCs w:val="24"/>
                <w:lang w:val="uk-UA"/>
              </w:rPr>
              <w:t xml:space="preserve"> та інвентар</w:t>
            </w:r>
          </w:p>
        </w:tc>
        <w:tc>
          <w:tcPr>
            <w:tcW w:w="1969"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rPr>
            </w:pPr>
            <w:r w:rsidRPr="0073081A">
              <w:rPr>
                <w:bCs/>
                <w:sz w:val="24"/>
                <w:szCs w:val="24"/>
              </w:rPr>
              <w:t>Кількість</w:t>
            </w:r>
          </w:p>
        </w:tc>
      </w:tr>
      <w:tr w:rsidR="00662A34" w:rsidRPr="0073081A" w:rsidTr="0087331B">
        <w:trPr>
          <w:trHeight w:val="270"/>
          <w:jc w:val="center"/>
        </w:trPr>
        <w:tc>
          <w:tcPr>
            <w:tcW w:w="670"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rPr>
              <w:t>1</w:t>
            </w:r>
            <w:r w:rsidRPr="0073081A">
              <w:rPr>
                <w:bCs/>
                <w:sz w:val="24"/>
                <w:szCs w:val="24"/>
                <w:lang w:val="uk-UA"/>
              </w:rPr>
              <w:t>.</w:t>
            </w:r>
          </w:p>
        </w:tc>
        <w:tc>
          <w:tcPr>
            <w:tcW w:w="5536"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lang w:val="uk-UA"/>
              </w:rPr>
              <w:t>Кулі для петанку (металеві)</w:t>
            </w:r>
          </w:p>
        </w:tc>
        <w:tc>
          <w:tcPr>
            <w:tcW w:w="1969"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rPr>
            </w:pPr>
            <w:r w:rsidRPr="0073081A">
              <w:rPr>
                <w:bCs/>
                <w:sz w:val="24"/>
                <w:szCs w:val="24"/>
                <w:lang w:val="uk-UA"/>
              </w:rPr>
              <w:t>40</w:t>
            </w:r>
            <w:r w:rsidRPr="0073081A">
              <w:rPr>
                <w:bCs/>
                <w:sz w:val="24"/>
                <w:szCs w:val="24"/>
              </w:rPr>
              <w:t xml:space="preserve"> шт.</w:t>
            </w:r>
          </w:p>
        </w:tc>
      </w:tr>
      <w:tr w:rsidR="00662A34" w:rsidRPr="0073081A" w:rsidTr="0087331B">
        <w:trPr>
          <w:trHeight w:val="252"/>
          <w:jc w:val="center"/>
        </w:trPr>
        <w:tc>
          <w:tcPr>
            <w:tcW w:w="670"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lang w:val="uk-UA"/>
              </w:rPr>
              <w:t>2</w:t>
            </w:r>
          </w:p>
        </w:tc>
        <w:tc>
          <w:tcPr>
            <w:tcW w:w="5536"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lang w:val="uk-UA"/>
              </w:rPr>
              <w:t>Кулі для петанку (м’які (тканина))</w:t>
            </w:r>
          </w:p>
        </w:tc>
        <w:tc>
          <w:tcPr>
            <w:tcW w:w="1969"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rPr>
            </w:pPr>
            <w:r w:rsidRPr="0073081A">
              <w:rPr>
                <w:bCs/>
                <w:sz w:val="24"/>
                <w:szCs w:val="24"/>
              </w:rPr>
              <w:t>4</w:t>
            </w:r>
            <w:r w:rsidRPr="0073081A">
              <w:rPr>
                <w:bCs/>
                <w:sz w:val="24"/>
                <w:szCs w:val="24"/>
                <w:lang w:val="uk-UA"/>
              </w:rPr>
              <w:t xml:space="preserve">0 </w:t>
            </w:r>
            <w:r w:rsidRPr="0073081A">
              <w:rPr>
                <w:bCs/>
                <w:sz w:val="24"/>
                <w:szCs w:val="24"/>
              </w:rPr>
              <w:t>шт.</w:t>
            </w:r>
          </w:p>
        </w:tc>
      </w:tr>
      <w:tr w:rsidR="00662A34" w:rsidRPr="0073081A" w:rsidTr="0087331B">
        <w:trPr>
          <w:trHeight w:val="272"/>
          <w:jc w:val="center"/>
        </w:trPr>
        <w:tc>
          <w:tcPr>
            <w:tcW w:w="670"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rPr>
              <w:t>3</w:t>
            </w:r>
            <w:r w:rsidRPr="0073081A">
              <w:rPr>
                <w:bCs/>
                <w:sz w:val="24"/>
                <w:szCs w:val="24"/>
                <w:lang w:val="uk-UA"/>
              </w:rPr>
              <w:t>.</w:t>
            </w:r>
          </w:p>
        </w:tc>
        <w:tc>
          <w:tcPr>
            <w:tcW w:w="5536"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lang w:val="uk-UA"/>
              </w:rPr>
              <w:t>Кошонет (дерев’яний, м’який)</w:t>
            </w:r>
          </w:p>
        </w:tc>
        <w:tc>
          <w:tcPr>
            <w:tcW w:w="1969"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rPr>
            </w:pPr>
            <w:r w:rsidRPr="0073081A">
              <w:rPr>
                <w:bCs/>
                <w:sz w:val="24"/>
                <w:szCs w:val="24"/>
              </w:rPr>
              <w:t>40 + 40 шт.</w:t>
            </w:r>
          </w:p>
        </w:tc>
      </w:tr>
      <w:tr w:rsidR="00662A34" w:rsidRPr="0073081A" w:rsidTr="0087331B">
        <w:trPr>
          <w:trHeight w:val="278"/>
          <w:jc w:val="center"/>
        </w:trPr>
        <w:tc>
          <w:tcPr>
            <w:tcW w:w="670"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lang w:val="uk-UA"/>
              </w:rPr>
              <w:t>4.</w:t>
            </w:r>
          </w:p>
        </w:tc>
        <w:tc>
          <w:tcPr>
            <w:tcW w:w="5536"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lang w:val="uk-UA"/>
              </w:rPr>
              <w:t xml:space="preserve">Обруч </w:t>
            </w:r>
          </w:p>
        </w:tc>
        <w:tc>
          <w:tcPr>
            <w:tcW w:w="1969"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lang w:val="uk-UA"/>
              </w:rPr>
              <w:t>20 шт.</w:t>
            </w:r>
          </w:p>
        </w:tc>
      </w:tr>
      <w:tr w:rsidR="00662A34" w:rsidRPr="0073081A" w:rsidTr="0087331B">
        <w:trPr>
          <w:trHeight w:val="256"/>
          <w:jc w:val="center"/>
        </w:trPr>
        <w:tc>
          <w:tcPr>
            <w:tcW w:w="670"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lang w:val="uk-UA"/>
              </w:rPr>
              <w:t>5</w:t>
            </w:r>
          </w:p>
        </w:tc>
        <w:tc>
          <w:tcPr>
            <w:tcW w:w="5536"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lang w:val="uk-UA"/>
              </w:rPr>
              <w:t>Гімнастичні палиці</w:t>
            </w:r>
          </w:p>
        </w:tc>
        <w:tc>
          <w:tcPr>
            <w:tcW w:w="1969"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lang w:val="uk-UA"/>
              </w:rPr>
              <w:t>20 шт.</w:t>
            </w:r>
          </w:p>
        </w:tc>
      </w:tr>
      <w:tr w:rsidR="00662A34" w:rsidRPr="0073081A" w:rsidTr="0087331B">
        <w:trPr>
          <w:trHeight w:val="276"/>
          <w:jc w:val="center"/>
        </w:trPr>
        <w:tc>
          <w:tcPr>
            <w:tcW w:w="670"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lang w:val="uk-UA"/>
              </w:rPr>
              <w:t>6.</w:t>
            </w:r>
          </w:p>
        </w:tc>
        <w:tc>
          <w:tcPr>
            <w:tcW w:w="5536"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lang w:val="uk-UA"/>
              </w:rPr>
              <w:t>Огороджувальні бар</w:t>
            </w:r>
            <w:r w:rsidRPr="0073081A">
              <w:rPr>
                <w:bCs/>
                <w:sz w:val="24"/>
                <w:szCs w:val="24"/>
                <w:lang w:val="en-US"/>
              </w:rPr>
              <w:t>’</w:t>
            </w:r>
            <w:r w:rsidRPr="0073081A">
              <w:rPr>
                <w:bCs/>
                <w:sz w:val="24"/>
                <w:szCs w:val="24"/>
                <w:lang w:val="uk-UA"/>
              </w:rPr>
              <w:t>єри</w:t>
            </w:r>
          </w:p>
        </w:tc>
        <w:tc>
          <w:tcPr>
            <w:tcW w:w="1969"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lang w:val="uk-UA"/>
              </w:rPr>
              <w:t>40 шт.</w:t>
            </w:r>
          </w:p>
        </w:tc>
      </w:tr>
      <w:tr w:rsidR="00662A34" w:rsidRPr="0073081A" w:rsidTr="0087331B">
        <w:trPr>
          <w:trHeight w:val="396"/>
          <w:jc w:val="center"/>
        </w:trPr>
        <w:tc>
          <w:tcPr>
            <w:tcW w:w="670"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lang w:val="uk-UA"/>
              </w:rPr>
              <w:t>7.</w:t>
            </w:r>
          </w:p>
        </w:tc>
        <w:tc>
          <w:tcPr>
            <w:tcW w:w="5536"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spacing w:line="276" w:lineRule="auto"/>
              <w:rPr>
                <w:rFonts w:eastAsia="Calibri"/>
                <w:sz w:val="24"/>
                <w:szCs w:val="24"/>
                <w:lang w:val="uk-UA" w:eastAsia="en-US"/>
              </w:rPr>
            </w:pPr>
            <w:r w:rsidRPr="0073081A">
              <w:rPr>
                <w:rFonts w:eastAsia="Calibri"/>
                <w:sz w:val="24"/>
                <w:szCs w:val="24"/>
                <w:lang w:val="uk-UA" w:eastAsia="en-US"/>
              </w:rPr>
              <w:t>Кошик</w:t>
            </w:r>
          </w:p>
        </w:tc>
        <w:tc>
          <w:tcPr>
            <w:tcW w:w="1969"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spacing w:line="276" w:lineRule="auto"/>
              <w:rPr>
                <w:rFonts w:eastAsia="Calibri"/>
                <w:sz w:val="24"/>
                <w:szCs w:val="24"/>
                <w:lang w:val="uk-UA" w:eastAsia="en-US"/>
              </w:rPr>
            </w:pPr>
            <w:r w:rsidRPr="0073081A">
              <w:rPr>
                <w:rFonts w:eastAsia="Calibri"/>
                <w:sz w:val="24"/>
                <w:szCs w:val="24"/>
                <w:lang w:val="uk-UA" w:eastAsia="en-US"/>
              </w:rPr>
              <w:t>10 шт.</w:t>
            </w:r>
          </w:p>
        </w:tc>
      </w:tr>
      <w:tr w:rsidR="00662A34" w:rsidRPr="0073081A" w:rsidTr="0087331B">
        <w:trPr>
          <w:trHeight w:val="288"/>
          <w:jc w:val="center"/>
        </w:trPr>
        <w:tc>
          <w:tcPr>
            <w:tcW w:w="670"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lang w:val="uk-UA"/>
              </w:rPr>
              <w:t>8.</w:t>
            </w:r>
          </w:p>
        </w:tc>
        <w:tc>
          <w:tcPr>
            <w:tcW w:w="5536"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spacing w:line="276" w:lineRule="auto"/>
              <w:rPr>
                <w:rFonts w:eastAsia="Calibri"/>
                <w:sz w:val="24"/>
                <w:szCs w:val="24"/>
                <w:lang w:val="uk-UA" w:eastAsia="en-US"/>
              </w:rPr>
            </w:pPr>
            <w:r w:rsidRPr="0073081A">
              <w:rPr>
                <w:rFonts w:eastAsia="Calibri"/>
                <w:sz w:val="24"/>
                <w:szCs w:val="24"/>
                <w:lang w:val="uk-UA" w:eastAsia="en-US"/>
              </w:rPr>
              <w:t>Лічильники рахунку</w:t>
            </w:r>
          </w:p>
        </w:tc>
        <w:tc>
          <w:tcPr>
            <w:tcW w:w="1969"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spacing w:line="276" w:lineRule="auto"/>
              <w:rPr>
                <w:rFonts w:eastAsia="Calibri"/>
                <w:sz w:val="24"/>
                <w:szCs w:val="24"/>
                <w:lang w:val="uk-UA" w:eastAsia="en-US"/>
              </w:rPr>
            </w:pPr>
            <w:r w:rsidRPr="0073081A">
              <w:rPr>
                <w:rFonts w:eastAsia="Calibri"/>
                <w:sz w:val="24"/>
                <w:szCs w:val="24"/>
                <w:lang w:val="uk-UA" w:eastAsia="en-US"/>
              </w:rPr>
              <w:t>10  шт.</w:t>
            </w:r>
          </w:p>
        </w:tc>
      </w:tr>
      <w:tr w:rsidR="00662A34" w:rsidRPr="0073081A" w:rsidTr="0087331B">
        <w:trPr>
          <w:trHeight w:val="252"/>
          <w:jc w:val="center"/>
        </w:trPr>
        <w:tc>
          <w:tcPr>
            <w:tcW w:w="670"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lang w:val="uk-UA"/>
              </w:rPr>
              <w:t>9.</w:t>
            </w:r>
          </w:p>
        </w:tc>
        <w:tc>
          <w:tcPr>
            <w:tcW w:w="5536"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lang w:val="uk-UA"/>
              </w:rPr>
              <w:t>Методична література - техніка гри в петанк</w:t>
            </w:r>
          </w:p>
        </w:tc>
        <w:tc>
          <w:tcPr>
            <w:tcW w:w="1969"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lang w:val="uk-UA"/>
              </w:rPr>
              <w:t>1 шт.</w:t>
            </w:r>
          </w:p>
        </w:tc>
      </w:tr>
      <w:tr w:rsidR="00662A34" w:rsidRPr="0073081A" w:rsidTr="00831235">
        <w:trPr>
          <w:trHeight w:val="622"/>
          <w:jc w:val="center"/>
        </w:trPr>
        <w:tc>
          <w:tcPr>
            <w:tcW w:w="670"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lang w:val="uk-UA"/>
              </w:rPr>
              <w:t xml:space="preserve">10.   </w:t>
            </w:r>
          </w:p>
        </w:tc>
        <w:tc>
          <w:tcPr>
            <w:tcW w:w="5536"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lang w:val="uk-UA"/>
              </w:rPr>
              <w:t>Диски С</w:t>
            </w:r>
            <w:r w:rsidRPr="0073081A">
              <w:rPr>
                <w:bCs/>
                <w:sz w:val="24"/>
                <w:szCs w:val="24"/>
                <w:lang w:val="en-US"/>
              </w:rPr>
              <w:t>D</w:t>
            </w:r>
            <w:r w:rsidRPr="0073081A">
              <w:rPr>
                <w:bCs/>
                <w:sz w:val="24"/>
                <w:szCs w:val="24"/>
              </w:rPr>
              <w:t xml:space="preserve">, </w:t>
            </w:r>
            <w:r w:rsidRPr="0073081A">
              <w:rPr>
                <w:bCs/>
                <w:sz w:val="24"/>
                <w:szCs w:val="24"/>
                <w:lang w:val="en-US"/>
              </w:rPr>
              <w:t>DVD</w:t>
            </w:r>
            <w:r w:rsidRPr="0073081A">
              <w:rPr>
                <w:bCs/>
                <w:sz w:val="24"/>
                <w:szCs w:val="24"/>
                <w:lang w:val="uk-UA"/>
              </w:rPr>
              <w:t>, відеокасети з технічної та тактичної підготовки у петанку</w:t>
            </w:r>
          </w:p>
        </w:tc>
        <w:tc>
          <w:tcPr>
            <w:tcW w:w="1969" w:type="dxa"/>
            <w:tcBorders>
              <w:top w:val="single" w:sz="4" w:space="0" w:color="auto"/>
              <w:left w:val="single" w:sz="4" w:space="0" w:color="auto"/>
              <w:bottom w:val="single" w:sz="4" w:space="0" w:color="auto"/>
              <w:right w:val="single" w:sz="4" w:space="0" w:color="auto"/>
            </w:tcBorders>
          </w:tcPr>
          <w:p w:rsidR="00662A34" w:rsidRPr="0073081A" w:rsidRDefault="00662A34" w:rsidP="00831235">
            <w:pPr>
              <w:rPr>
                <w:bCs/>
                <w:sz w:val="24"/>
                <w:szCs w:val="24"/>
                <w:lang w:val="uk-UA"/>
              </w:rPr>
            </w:pPr>
            <w:r w:rsidRPr="0073081A">
              <w:rPr>
                <w:bCs/>
                <w:sz w:val="24"/>
                <w:szCs w:val="24"/>
                <w:lang w:val="uk-UA"/>
              </w:rPr>
              <w:t>2 шт.</w:t>
            </w:r>
          </w:p>
        </w:tc>
      </w:tr>
    </w:tbl>
    <w:p w:rsidR="00662A34" w:rsidRPr="007037F0" w:rsidRDefault="00662A34" w:rsidP="00662A34">
      <w:pPr>
        <w:rPr>
          <w:b/>
          <w:bCs/>
          <w:sz w:val="24"/>
          <w:szCs w:val="24"/>
          <w:lang w:val="uk-UA"/>
        </w:rPr>
      </w:pPr>
    </w:p>
    <w:p w:rsidR="00A653A4" w:rsidRDefault="00A653A4" w:rsidP="00FE2CBC">
      <w:pPr>
        <w:pStyle w:val="a3"/>
        <w:widowControl w:val="0"/>
        <w:ind w:firstLine="301"/>
        <w:jc w:val="both"/>
        <w:rPr>
          <w:i/>
          <w:sz w:val="24"/>
          <w:szCs w:val="24"/>
        </w:rPr>
      </w:pPr>
    </w:p>
    <w:p w:rsidR="003A3E1D" w:rsidRPr="007317FA" w:rsidRDefault="003A3E1D" w:rsidP="003A3E1D">
      <w:pPr>
        <w:pStyle w:val="a3"/>
        <w:widowControl w:val="0"/>
        <w:ind w:firstLine="301"/>
        <w:jc w:val="both"/>
        <w:rPr>
          <w:b w:val="0"/>
          <w:i/>
          <w:sz w:val="24"/>
          <w:szCs w:val="24"/>
        </w:rPr>
      </w:pPr>
      <w:r w:rsidRPr="007317FA">
        <w:rPr>
          <w:i/>
          <w:sz w:val="24"/>
          <w:szCs w:val="24"/>
        </w:rPr>
        <w:t>Автор:</w:t>
      </w:r>
      <w:r w:rsidRPr="007317FA">
        <w:rPr>
          <w:i/>
          <w:iCs/>
          <w:sz w:val="24"/>
          <w:szCs w:val="24"/>
        </w:rPr>
        <w:t xml:space="preserve"> </w:t>
      </w:r>
      <w:r w:rsidRPr="009310BE">
        <w:rPr>
          <w:i/>
          <w:iCs/>
          <w:sz w:val="24"/>
          <w:szCs w:val="24"/>
        </w:rPr>
        <w:t>Кормілець</w:t>
      </w:r>
      <w:r w:rsidRPr="009310BE">
        <w:rPr>
          <w:i/>
          <w:sz w:val="24"/>
          <w:szCs w:val="24"/>
        </w:rPr>
        <w:t xml:space="preserve"> </w:t>
      </w:r>
      <w:r>
        <w:rPr>
          <w:i/>
          <w:sz w:val="24"/>
          <w:szCs w:val="24"/>
        </w:rPr>
        <w:t>С.В.</w:t>
      </w:r>
    </w:p>
    <w:p w:rsidR="003A3E1D" w:rsidRPr="009310BE" w:rsidRDefault="003A3E1D" w:rsidP="003A3E1D">
      <w:pPr>
        <w:pStyle w:val="a3"/>
        <w:widowControl w:val="0"/>
        <w:rPr>
          <w:sz w:val="28"/>
          <w:szCs w:val="28"/>
        </w:rPr>
      </w:pPr>
    </w:p>
    <w:p w:rsidR="003A3E1D" w:rsidRPr="009310BE" w:rsidRDefault="003A3E1D" w:rsidP="003A3E1D">
      <w:pPr>
        <w:pStyle w:val="a3"/>
        <w:widowControl w:val="0"/>
        <w:rPr>
          <w:sz w:val="28"/>
          <w:szCs w:val="28"/>
          <w:u w:val="none"/>
        </w:rPr>
      </w:pPr>
      <w:r w:rsidRPr="009310BE">
        <w:rPr>
          <w:sz w:val="28"/>
          <w:szCs w:val="28"/>
          <w:u w:val="none"/>
        </w:rPr>
        <w:t>Варіативний модуль</w:t>
      </w:r>
    </w:p>
    <w:p w:rsidR="003A3E1D" w:rsidRPr="009310BE" w:rsidRDefault="003A3E1D" w:rsidP="003A3E1D">
      <w:pPr>
        <w:pStyle w:val="a3"/>
        <w:widowControl w:val="0"/>
        <w:rPr>
          <w:sz w:val="28"/>
          <w:szCs w:val="28"/>
          <w:u w:val="none"/>
        </w:rPr>
      </w:pPr>
      <w:r w:rsidRPr="009310BE">
        <w:rPr>
          <w:sz w:val="28"/>
          <w:szCs w:val="28"/>
          <w:u w:val="none"/>
        </w:rPr>
        <w:t xml:space="preserve">ПОДОЛАННЯ ПЕРЕШКОД </w:t>
      </w:r>
    </w:p>
    <w:p w:rsidR="003A3E1D" w:rsidRPr="00611541" w:rsidRDefault="003A3E1D" w:rsidP="003A3E1D">
      <w:pPr>
        <w:pStyle w:val="a3"/>
        <w:widowControl w:val="0"/>
        <w:jc w:val="left"/>
        <w:rPr>
          <w:sz w:val="24"/>
          <w:szCs w:val="24"/>
          <w:u w:val="none"/>
        </w:rPr>
      </w:pPr>
    </w:p>
    <w:p w:rsidR="003A3E1D" w:rsidRPr="00DF3E23" w:rsidRDefault="003A3E1D" w:rsidP="003A3E1D">
      <w:pPr>
        <w:widowControl w:val="0"/>
        <w:jc w:val="center"/>
        <w:rPr>
          <w:bCs/>
          <w:sz w:val="24"/>
          <w:szCs w:val="24"/>
          <w:u w:val="single"/>
          <w:lang w:val="uk-UA"/>
        </w:rPr>
      </w:pPr>
      <w:r w:rsidRPr="00DF3E23">
        <w:rPr>
          <w:bCs/>
          <w:sz w:val="24"/>
          <w:szCs w:val="24"/>
          <w:u w:val="single"/>
          <w:lang w:val="uk-UA"/>
        </w:rPr>
        <w:t>ПОЯСНЮВАЛЬНА ЗАПИСКА</w:t>
      </w:r>
    </w:p>
    <w:p w:rsidR="003A3E1D" w:rsidRPr="00DA69E0" w:rsidRDefault="003A3E1D" w:rsidP="003A3E1D">
      <w:pPr>
        <w:pStyle w:val="a3"/>
        <w:widowControl w:val="0"/>
        <w:ind w:firstLine="709"/>
        <w:jc w:val="both"/>
        <w:rPr>
          <w:b w:val="0"/>
          <w:strike/>
          <w:sz w:val="24"/>
          <w:szCs w:val="24"/>
          <w:u w:val="none"/>
        </w:rPr>
      </w:pPr>
      <w:r w:rsidRPr="00DA69E0">
        <w:rPr>
          <w:b w:val="0"/>
          <w:sz w:val="24"/>
          <w:szCs w:val="24"/>
          <w:u w:val="none"/>
        </w:rPr>
        <w:t xml:space="preserve">Варіативний модуль </w:t>
      </w:r>
      <w:r>
        <w:rPr>
          <w:b w:val="0"/>
          <w:sz w:val="24"/>
          <w:szCs w:val="24"/>
          <w:u w:val="none"/>
        </w:rPr>
        <w:t>«</w:t>
      </w:r>
      <w:r w:rsidRPr="00DA69E0">
        <w:rPr>
          <w:b w:val="0"/>
          <w:sz w:val="24"/>
          <w:szCs w:val="24"/>
          <w:u w:val="none"/>
        </w:rPr>
        <w:t>Подолання перешкод</w:t>
      </w:r>
      <w:r>
        <w:rPr>
          <w:b w:val="0"/>
          <w:sz w:val="24"/>
          <w:szCs w:val="24"/>
          <w:u w:val="none"/>
        </w:rPr>
        <w:t>»</w:t>
      </w:r>
      <w:r w:rsidRPr="00DA69E0">
        <w:rPr>
          <w:b w:val="0"/>
          <w:sz w:val="24"/>
          <w:szCs w:val="24"/>
          <w:u w:val="none"/>
        </w:rPr>
        <w:t xml:space="preserve"> є важливою складовою навчальної програми з фізичної культури для учнів 10 – 11 класів. </w:t>
      </w:r>
    </w:p>
    <w:p w:rsidR="003A3E1D" w:rsidRPr="00DA69E0" w:rsidRDefault="003A3E1D" w:rsidP="003A3E1D">
      <w:pPr>
        <w:pStyle w:val="a3"/>
        <w:widowControl w:val="0"/>
        <w:ind w:firstLine="709"/>
        <w:jc w:val="both"/>
        <w:rPr>
          <w:b w:val="0"/>
          <w:sz w:val="24"/>
          <w:szCs w:val="24"/>
          <w:u w:val="none"/>
        </w:rPr>
      </w:pPr>
      <w:r w:rsidRPr="00DA69E0">
        <w:rPr>
          <w:b w:val="0"/>
          <w:sz w:val="24"/>
          <w:szCs w:val="24"/>
          <w:u w:val="none"/>
        </w:rPr>
        <w:t>Подолання перешкод та тренування на смузі перешкод – це достатньо тривалий і складний процес розвитку рухових якостей, оволодіння технікою пересування, формування морально-вольових якостей.</w:t>
      </w:r>
    </w:p>
    <w:p w:rsidR="003A3E1D" w:rsidRPr="00DA69E0" w:rsidRDefault="003A3E1D" w:rsidP="003A3E1D">
      <w:pPr>
        <w:pStyle w:val="a3"/>
        <w:widowControl w:val="0"/>
        <w:ind w:firstLine="709"/>
        <w:jc w:val="both"/>
        <w:rPr>
          <w:b w:val="0"/>
          <w:sz w:val="24"/>
          <w:szCs w:val="24"/>
          <w:u w:val="none"/>
        </w:rPr>
      </w:pPr>
      <w:r w:rsidRPr="00DA69E0">
        <w:rPr>
          <w:b w:val="0"/>
          <w:sz w:val="24"/>
          <w:szCs w:val="24"/>
          <w:u w:val="none"/>
        </w:rPr>
        <w:t>Основний зміст модуля відповідає головним завданням програми, формуючи через вивчення розділу стійкий інтерес учнів до занять фізичною культурою та здорового способу життя.</w:t>
      </w:r>
    </w:p>
    <w:p w:rsidR="003A3E1D" w:rsidRPr="007317FA" w:rsidRDefault="003A3E1D" w:rsidP="003A3E1D">
      <w:pPr>
        <w:widowControl w:val="0"/>
        <w:ind w:firstLine="709"/>
        <w:jc w:val="both"/>
        <w:rPr>
          <w:sz w:val="24"/>
          <w:szCs w:val="24"/>
          <w:lang w:val="uk-UA"/>
        </w:rPr>
      </w:pPr>
      <w:r w:rsidRPr="007317FA">
        <w:rPr>
          <w:sz w:val="24"/>
          <w:szCs w:val="24"/>
          <w:lang w:val="uk-UA"/>
        </w:rPr>
        <w:t>При цьому навчальний матеріал модуля адаптований до занять з учнями різної підготовленості, передбачає загальноосвітню, а не спортивну спрямованість і містить найпростіші елементи техніки подолання перешкод, теоретичні відомості, а також спеціальні вправи</w:t>
      </w:r>
      <w:r>
        <w:rPr>
          <w:sz w:val="24"/>
          <w:szCs w:val="24"/>
          <w:lang w:val="uk-UA"/>
        </w:rPr>
        <w:t xml:space="preserve"> та </w:t>
      </w:r>
      <w:r w:rsidRPr="007317FA">
        <w:rPr>
          <w:sz w:val="24"/>
          <w:szCs w:val="24"/>
          <w:lang w:val="uk-UA"/>
        </w:rPr>
        <w:t xml:space="preserve"> вправи для розвитку фізичних якостей. </w:t>
      </w:r>
    </w:p>
    <w:p w:rsidR="003A3E1D" w:rsidRPr="007317FA" w:rsidRDefault="003A3E1D" w:rsidP="003A3E1D">
      <w:pPr>
        <w:widowControl w:val="0"/>
        <w:ind w:firstLine="709"/>
        <w:jc w:val="both"/>
        <w:rPr>
          <w:sz w:val="24"/>
          <w:szCs w:val="24"/>
          <w:lang w:val="uk-UA"/>
        </w:rPr>
      </w:pPr>
      <w:r w:rsidRPr="007317FA">
        <w:rPr>
          <w:sz w:val="24"/>
          <w:szCs w:val="24"/>
          <w:lang w:val="uk-UA"/>
        </w:rPr>
        <w:t>Навчальні нормативи, включені до змісту модуля, є орієнтовними, і оцінка за їх виконання не є домінуючою при здійсненні тематичного, семестрового чи річного оцінювання. Вона допомагає врахувати динаміку особистих результатів кожного учня.</w:t>
      </w:r>
    </w:p>
    <w:p w:rsidR="003A3E1D" w:rsidRPr="007317FA" w:rsidRDefault="003A3E1D" w:rsidP="003A3E1D">
      <w:pPr>
        <w:widowControl w:val="0"/>
        <w:ind w:firstLine="709"/>
        <w:jc w:val="both"/>
        <w:rPr>
          <w:sz w:val="24"/>
          <w:szCs w:val="24"/>
          <w:lang w:val="uk-UA"/>
        </w:rPr>
      </w:pPr>
      <w:r w:rsidRPr="007317FA">
        <w:rPr>
          <w:sz w:val="24"/>
          <w:szCs w:val="24"/>
          <w:lang w:val="uk-UA"/>
        </w:rPr>
        <w:t xml:space="preserve">Під час побудови навчального процесу варто використовувати різноманітні дидактичні методи, враховуючи вікові особливості дітей, матеріалу, що вивчається, а також наявні матеріальні можливості навчального закладу. </w:t>
      </w:r>
    </w:p>
    <w:p w:rsidR="003A3E1D" w:rsidRPr="007317FA" w:rsidRDefault="003A3E1D" w:rsidP="003A3E1D">
      <w:pPr>
        <w:widowControl w:val="0"/>
        <w:ind w:firstLine="709"/>
        <w:jc w:val="both"/>
        <w:rPr>
          <w:sz w:val="24"/>
          <w:szCs w:val="24"/>
          <w:lang w:val="uk-UA"/>
        </w:rPr>
      </w:pPr>
      <w:r w:rsidRPr="007317FA">
        <w:rPr>
          <w:sz w:val="24"/>
          <w:szCs w:val="24"/>
          <w:lang w:val="uk-UA"/>
        </w:rPr>
        <w:t>У процесі навчання подоланню перешкод в 10 – 11 класах застосовуються такі групи методів:</w:t>
      </w:r>
    </w:p>
    <w:p w:rsidR="003A3E1D" w:rsidRPr="007317FA" w:rsidRDefault="003A3E1D" w:rsidP="003A3E1D">
      <w:pPr>
        <w:pStyle w:val="ae"/>
        <w:widowControl w:val="0"/>
        <w:numPr>
          <w:ilvl w:val="0"/>
          <w:numId w:val="8"/>
        </w:numPr>
        <w:tabs>
          <w:tab w:val="left" w:pos="993"/>
        </w:tabs>
        <w:ind w:left="0" w:firstLine="709"/>
        <w:jc w:val="both"/>
        <w:rPr>
          <w:sz w:val="24"/>
          <w:lang w:val="uk-UA"/>
        </w:rPr>
      </w:pPr>
      <w:r w:rsidRPr="007317FA">
        <w:rPr>
          <w:sz w:val="24"/>
          <w:lang w:val="uk-UA"/>
        </w:rPr>
        <w:t>наочні (показ вправ, демонстрація вправ на схемі, макеті, екрані тощо);</w:t>
      </w:r>
    </w:p>
    <w:p w:rsidR="003A3E1D" w:rsidRPr="007317FA" w:rsidRDefault="003A3E1D" w:rsidP="003A3E1D">
      <w:pPr>
        <w:pStyle w:val="ae"/>
        <w:widowControl w:val="0"/>
        <w:numPr>
          <w:ilvl w:val="0"/>
          <w:numId w:val="8"/>
        </w:numPr>
        <w:tabs>
          <w:tab w:val="left" w:pos="993"/>
        </w:tabs>
        <w:ind w:left="0" w:firstLine="709"/>
        <w:jc w:val="both"/>
        <w:rPr>
          <w:sz w:val="24"/>
          <w:lang w:val="uk-UA"/>
        </w:rPr>
      </w:pPr>
      <w:r w:rsidRPr="007317FA">
        <w:rPr>
          <w:sz w:val="24"/>
          <w:lang w:val="uk-UA"/>
        </w:rPr>
        <w:t>словесні (розповідь, пояснення, вказівка, зауваження, переконання, бесіда тощо);</w:t>
      </w:r>
    </w:p>
    <w:p w:rsidR="003A3E1D" w:rsidRPr="007317FA" w:rsidRDefault="003A3E1D" w:rsidP="003A3E1D">
      <w:pPr>
        <w:pStyle w:val="ae"/>
        <w:widowControl w:val="0"/>
        <w:numPr>
          <w:ilvl w:val="0"/>
          <w:numId w:val="8"/>
        </w:numPr>
        <w:tabs>
          <w:tab w:val="left" w:pos="993"/>
        </w:tabs>
        <w:ind w:left="0" w:firstLine="709"/>
        <w:jc w:val="both"/>
        <w:rPr>
          <w:sz w:val="24"/>
          <w:lang w:val="uk-UA"/>
        </w:rPr>
      </w:pPr>
      <w:r w:rsidRPr="007317FA">
        <w:rPr>
          <w:sz w:val="24"/>
          <w:lang w:val="uk-UA"/>
        </w:rPr>
        <w:t>практичні (метод вправ та його варіанти – початкове вивчення прийомів у цілому або частинами), метод багаторазового повторення (перемінний, інтервальний, ігровий, змагальний тощо).</w:t>
      </w:r>
    </w:p>
    <w:p w:rsidR="003A3E1D" w:rsidRPr="007317FA" w:rsidRDefault="003A3E1D" w:rsidP="003A3E1D">
      <w:pPr>
        <w:widowControl w:val="0"/>
        <w:ind w:firstLine="709"/>
        <w:jc w:val="both"/>
        <w:rPr>
          <w:sz w:val="24"/>
          <w:szCs w:val="24"/>
          <w:lang w:val="uk-UA"/>
        </w:rPr>
      </w:pPr>
      <w:r w:rsidRPr="007317FA">
        <w:rPr>
          <w:sz w:val="24"/>
          <w:szCs w:val="24"/>
          <w:lang w:val="uk-UA"/>
        </w:rPr>
        <w:t xml:space="preserve">Під час вивчення елементів техніки подолання перешкод в учнів формуються певні рухові навички. Тому кожен елемент вивчають відповідно до стадій формування рухових навичок. При цьому варто дотримуватися такої послідовності: </w:t>
      </w:r>
    </w:p>
    <w:p w:rsidR="003A3E1D" w:rsidRPr="007317FA" w:rsidRDefault="003A3E1D" w:rsidP="003A3E1D">
      <w:pPr>
        <w:pStyle w:val="ae"/>
        <w:widowControl w:val="0"/>
        <w:numPr>
          <w:ilvl w:val="0"/>
          <w:numId w:val="8"/>
        </w:numPr>
        <w:tabs>
          <w:tab w:val="left" w:pos="993"/>
        </w:tabs>
        <w:ind w:left="0" w:firstLine="709"/>
        <w:jc w:val="both"/>
        <w:rPr>
          <w:sz w:val="24"/>
          <w:lang w:val="uk-UA"/>
        </w:rPr>
      </w:pPr>
      <w:r w:rsidRPr="007317FA">
        <w:rPr>
          <w:sz w:val="24"/>
          <w:lang w:val="uk-UA"/>
        </w:rPr>
        <w:t>ознайомлення з технікою подолання;</w:t>
      </w:r>
    </w:p>
    <w:p w:rsidR="003A3E1D" w:rsidRPr="007317FA" w:rsidRDefault="003A3E1D" w:rsidP="003A3E1D">
      <w:pPr>
        <w:pStyle w:val="ae"/>
        <w:widowControl w:val="0"/>
        <w:numPr>
          <w:ilvl w:val="0"/>
          <w:numId w:val="8"/>
        </w:numPr>
        <w:tabs>
          <w:tab w:val="left" w:pos="993"/>
        </w:tabs>
        <w:ind w:left="0" w:firstLine="709"/>
        <w:jc w:val="both"/>
        <w:rPr>
          <w:sz w:val="24"/>
          <w:lang w:val="uk-UA"/>
        </w:rPr>
      </w:pPr>
      <w:r w:rsidRPr="007317FA">
        <w:rPr>
          <w:sz w:val="24"/>
          <w:lang w:val="uk-UA"/>
        </w:rPr>
        <w:t>вивчення техніки подолання у спрощених умовах;</w:t>
      </w:r>
    </w:p>
    <w:p w:rsidR="003A3E1D" w:rsidRPr="007317FA" w:rsidRDefault="003A3E1D" w:rsidP="003A3E1D">
      <w:pPr>
        <w:pStyle w:val="ae"/>
        <w:widowControl w:val="0"/>
        <w:numPr>
          <w:ilvl w:val="0"/>
          <w:numId w:val="8"/>
        </w:numPr>
        <w:tabs>
          <w:tab w:val="left" w:pos="993"/>
        </w:tabs>
        <w:ind w:left="0" w:firstLine="709"/>
        <w:jc w:val="both"/>
        <w:rPr>
          <w:sz w:val="24"/>
          <w:lang w:val="uk-UA"/>
        </w:rPr>
      </w:pPr>
      <w:r w:rsidRPr="007317FA">
        <w:rPr>
          <w:sz w:val="24"/>
          <w:lang w:val="uk-UA"/>
        </w:rPr>
        <w:t>вдосконалення техніки подолання в умовах, близьких до бойових, змагальних;</w:t>
      </w:r>
    </w:p>
    <w:p w:rsidR="003A3E1D" w:rsidRPr="007317FA" w:rsidRDefault="003A3E1D" w:rsidP="003A3E1D">
      <w:pPr>
        <w:pStyle w:val="ae"/>
        <w:widowControl w:val="0"/>
        <w:numPr>
          <w:ilvl w:val="0"/>
          <w:numId w:val="8"/>
        </w:numPr>
        <w:tabs>
          <w:tab w:val="left" w:pos="993"/>
        </w:tabs>
        <w:ind w:left="0" w:firstLine="709"/>
        <w:jc w:val="both"/>
        <w:rPr>
          <w:rFonts w:ascii="Century Schoolbook" w:hAnsi="Century Schoolbook"/>
          <w:b/>
          <w:bCs/>
          <w:spacing w:val="-20"/>
          <w:sz w:val="24"/>
          <w:lang w:val="uk-UA"/>
        </w:rPr>
      </w:pPr>
      <w:r w:rsidRPr="007317FA">
        <w:rPr>
          <w:sz w:val="24"/>
          <w:lang w:val="uk-UA"/>
        </w:rPr>
        <w:t>закріплення технік</w:t>
      </w:r>
      <w:r w:rsidR="00DF3E23">
        <w:rPr>
          <w:sz w:val="24"/>
          <w:lang w:val="uk-UA"/>
        </w:rPr>
        <w:t>и</w:t>
      </w:r>
      <w:r w:rsidRPr="007317FA">
        <w:rPr>
          <w:sz w:val="24"/>
          <w:lang w:val="uk-UA"/>
        </w:rPr>
        <w:t xml:space="preserve"> подолання під час виконання вправи на єдиній смузі перешкод.</w:t>
      </w:r>
    </w:p>
    <w:p w:rsidR="003A3E1D" w:rsidRPr="007317FA" w:rsidRDefault="003A3E1D" w:rsidP="003A3E1D">
      <w:pPr>
        <w:widowControl w:val="0"/>
        <w:ind w:firstLine="709"/>
        <w:jc w:val="center"/>
        <w:rPr>
          <w:b/>
          <w:bCs/>
          <w:sz w:val="24"/>
          <w:szCs w:val="24"/>
          <w:lang w:val="uk-UA"/>
        </w:rPr>
      </w:pPr>
      <w:r>
        <w:rPr>
          <w:b/>
          <w:bCs/>
          <w:sz w:val="24"/>
          <w:szCs w:val="24"/>
          <w:lang w:val="uk-UA"/>
        </w:rPr>
        <w:t>1</w:t>
      </w:r>
      <w:r w:rsidRPr="007317FA">
        <w:rPr>
          <w:b/>
          <w:bCs/>
          <w:sz w:val="24"/>
          <w:szCs w:val="24"/>
          <w:lang w:val="uk-UA"/>
        </w:rPr>
        <w:t xml:space="preserve"> рік вивчення</w:t>
      </w:r>
    </w:p>
    <w:tbl>
      <w:tblPr>
        <w:tblW w:w="9625"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6"/>
        <w:gridCol w:w="4819"/>
      </w:tblGrid>
      <w:tr w:rsidR="003A3E1D" w:rsidRPr="007317FA" w:rsidTr="00831235">
        <w:trPr>
          <w:trHeight w:val="20"/>
          <w:tblHeader/>
        </w:trPr>
        <w:tc>
          <w:tcPr>
            <w:tcW w:w="4806" w:type="dxa"/>
          </w:tcPr>
          <w:p w:rsidR="003A3E1D" w:rsidRPr="007317FA" w:rsidRDefault="003A3E1D" w:rsidP="00831235">
            <w:pPr>
              <w:widowControl w:val="0"/>
              <w:jc w:val="center"/>
              <w:rPr>
                <w:b/>
                <w:sz w:val="24"/>
                <w:szCs w:val="24"/>
                <w:lang w:val="uk-UA"/>
              </w:rPr>
            </w:pPr>
            <w:r w:rsidRPr="007317FA">
              <w:rPr>
                <w:b/>
                <w:sz w:val="24"/>
                <w:szCs w:val="24"/>
                <w:lang w:val="uk-UA"/>
              </w:rPr>
              <w:t>Очікувані результати навчально-пізнавальної діяльності учнів</w:t>
            </w:r>
          </w:p>
        </w:tc>
        <w:tc>
          <w:tcPr>
            <w:tcW w:w="4819" w:type="dxa"/>
          </w:tcPr>
          <w:p w:rsidR="003A3E1D" w:rsidRPr="007317FA" w:rsidRDefault="003A3E1D" w:rsidP="00831235">
            <w:pPr>
              <w:widowControl w:val="0"/>
              <w:jc w:val="center"/>
              <w:rPr>
                <w:b/>
                <w:sz w:val="24"/>
                <w:szCs w:val="24"/>
                <w:lang w:val="uk-UA"/>
              </w:rPr>
            </w:pPr>
            <w:r w:rsidRPr="007317FA">
              <w:rPr>
                <w:b/>
                <w:sz w:val="24"/>
                <w:szCs w:val="24"/>
                <w:lang w:val="uk-UA"/>
              </w:rPr>
              <w:t>Зміст навчального матеріалу</w:t>
            </w:r>
          </w:p>
        </w:tc>
      </w:tr>
      <w:tr w:rsidR="003A3E1D" w:rsidRPr="007317FA" w:rsidTr="00831235">
        <w:trPr>
          <w:trHeight w:val="20"/>
        </w:trPr>
        <w:tc>
          <w:tcPr>
            <w:tcW w:w="9625" w:type="dxa"/>
            <w:gridSpan w:val="2"/>
          </w:tcPr>
          <w:p w:rsidR="003A3E1D" w:rsidRPr="007317FA" w:rsidRDefault="003A3E1D" w:rsidP="00831235">
            <w:pPr>
              <w:pStyle w:val="-"/>
              <w:spacing w:before="0" w:after="0"/>
              <w:rPr>
                <w:sz w:val="24"/>
                <w:szCs w:val="24"/>
              </w:rPr>
            </w:pPr>
            <w:r w:rsidRPr="007317FA">
              <w:rPr>
                <w:sz w:val="24"/>
                <w:szCs w:val="24"/>
              </w:rPr>
              <w:t>Теоретичні відомості</w:t>
            </w:r>
          </w:p>
        </w:tc>
      </w:tr>
      <w:tr w:rsidR="003A3E1D" w:rsidRPr="007317FA" w:rsidTr="00831235">
        <w:trPr>
          <w:trHeight w:val="20"/>
        </w:trPr>
        <w:tc>
          <w:tcPr>
            <w:tcW w:w="4806" w:type="dxa"/>
          </w:tcPr>
          <w:p w:rsidR="003A3E1D" w:rsidRPr="007317FA" w:rsidRDefault="003A3E1D" w:rsidP="00831235">
            <w:pPr>
              <w:widowControl w:val="0"/>
              <w:jc w:val="both"/>
              <w:rPr>
                <w:b/>
                <w:spacing w:val="20"/>
                <w:sz w:val="24"/>
                <w:szCs w:val="24"/>
                <w:lang w:val="uk-UA"/>
              </w:rPr>
            </w:pPr>
            <w:r w:rsidRPr="007317FA">
              <w:rPr>
                <w:b/>
                <w:spacing w:val="20"/>
                <w:sz w:val="24"/>
                <w:szCs w:val="24"/>
                <w:lang w:val="uk-UA"/>
              </w:rPr>
              <w:t>Знаннєвий компонент</w:t>
            </w:r>
          </w:p>
          <w:p w:rsidR="003A3E1D" w:rsidRPr="007317FA" w:rsidRDefault="003A3E1D" w:rsidP="00831235">
            <w:pPr>
              <w:widowControl w:val="0"/>
              <w:jc w:val="both"/>
              <w:rPr>
                <w:b/>
                <w:sz w:val="24"/>
                <w:szCs w:val="24"/>
                <w:lang w:val="uk-UA"/>
              </w:rPr>
            </w:pPr>
            <w:r w:rsidRPr="007317FA">
              <w:rPr>
                <w:b/>
                <w:spacing w:val="20"/>
                <w:sz w:val="24"/>
                <w:szCs w:val="24"/>
                <w:lang w:val="uk-UA"/>
              </w:rPr>
              <w:t>Учень</w:t>
            </w:r>
            <w:r w:rsidRPr="007317FA">
              <w:rPr>
                <w:b/>
                <w:sz w:val="24"/>
                <w:szCs w:val="24"/>
                <w:lang w:val="uk-UA"/>
              </w:rPr>
              <w:t>:</w:t>
            </w:r>
          </w:p>
          <w:p w:rsidR="003A3E1D" w:rsidRPr="007317FA" w:rsidRDefault="003A3E1D" w:rsidP="00831235">
            <w:pPr>
              <w:widowControl w:val="0"/>
              <w:jc w:val="both"/>
              <w:rPr>
                <w:sz w:val="24"/>
                <w:szCs w:val="24"/>
                <w:lang w:val="uk-UA"/>
              </w:rPr>
            </w:pPr>
            <w:r w:rsidRPr="007317FA">
              <w:rPr>
                <w:b/>
                <w:spacing w:val="20"/>
                <w:sz w:val="24"/>
                <w:szCs w:val="24"/>
                <w:lang w:val="uk-UA"/>
              </w:rPr>
              <w:t xml:space="preserve">характеризує </w:t>
            </w:r>
            <w:r w:rsidRPr="007317FA">
              <w:rPr>
                <w:sz w:val="24"/>
                <w:szCs w:val="24"/>
                <w:lang w:val="uk-UA"/>
              </w:rPr>
              <w:t xml:space="preserve">історію виникнення й розвитку дисципліни </w:t>
            </w:r>
            <w:r>
              <w:rPr>
                <w:sz w:val="24"/>
                <w:szCs w:val="24"/>
                <w:lang w:val="uk-UA"/>
              </w:rPr>
              <w:t>«</w:t>
            </w:r>
            <w:r w:rsidRPr="007317FA">
              <w:rPr>
                <w:sz w:val="24"/>
                <w:szCs w:val="24"/>
                <w:lang w:val="uk-UA"/>
              </w:rPr>
              <w:t>Подолання перешкод</w:t>
            </w:r>
            <w:r>
              <w:rPr>
                <w:sz w:val="24"/>
                <w:szCs w:val="24"/>
                <w:lang w:val="uk-UA"/>
              </w:rPr>
              <w:t>»</w:t>
            </w:r>
            <w:r w:rsidRPr="007317FA">
              <w:rPr>
                <w:sz w:val="24"/>
                <w:szCs w:val="24"/>
                <w:lang w:val="uk-UA"/>
              </w:rPr>
              <w:t xml:space="preserve"> в Україні та в іноземних державах; роботу м'язового апарату під час занять фізичними вправами; вікові особливості розвитку учнів старшого шкільного віку та урахування їх у процесі розвитку рухових якостей;</w:t>
            </w:r>
          </w:p>
          <w:p w:rsidR="003A3E1D" w:rsidRPr="007317FA" w:rsidRDefault="003A3E1D" w:rsidP="00831235">
            <w:pPr>
              <w:widowControl w:val="0"/>
              <w:jc w:val="both"/>
              <w:rPr>
                <w:sz w:val="24"/>
                <w:szCs w:val="24"/>
                <w:lang w:val="uk-UA"/>
              </w:rPr>
            </w:pPr>
            <w:r w:rsidRPr="007317FA">
              <w:rPr>
                <w:b/>
                <w:spacing w:val="20"/>
                <w:sz w:val="24"/>
                <w:szCs w:val="24"/>
                <w:lang w:val="uk-UA"/>
              </w:rPr>
              <w:t>володіє</w:t>
            </w:r>
            <w:r w:rsidRPr="007317FA">
              <w:rPr>
                <w:sz w:val="24"/>
                <w:szCs w:val="24"/>
                <w:lang w:val="uk-UA"/>
              </w:rPr>
              <w:t xml:space="preserve"> знаннями щодо особистої та спортивної гігієни;</w:t>
            </w:r>
          </w:p>
          <w:p w:rsidR="003A3E1D" w:rsidRPr="007317FA" w:rsidRDefault="003A3E1D" w:rsidP="00831235">
            <w:pPr>
              <w:widowControl w:val="0"/>
              <w:jc w:val="both"/>
              <w:rPr>
                <w:b/>
                <w:spacing w:val="20"/>
                <w:sz w:val="24"/>
                <w:szCs w:val="24"/>
                <w:lang w:val="uk-UA"/>
              </w:rPr>
            </w:pPr>
            <w:r w:rsidRPr="007317FA">
              <w:rPr>
                <w:b/>
                <w:spacing w:val="20"/>
                <w:sz w:val="24"/>
                <w:szCs w:val="24"/>
                <w:lang w:val="uk-UA"/>
              </w:rPr>
              <w:t>Ціннісний компонент</w:t>
            </w:r>
          </w:p>
          <w:p w:rsidR="003A3E1D" w:rsidRPr="007317FA" w:rsidRDefault="003A3E1D" w:rsidP="00831235">
            <w:pPr>
              <w:widowControl w:val="0"/>
              <w:jc w:val="both"/>
              <w:rPr>
                <w:sz w:val="24"/>
                <w:szCs w:val="24"/>
                <w:lang w:val="uk-UA"/>
              </w:rPr>
            </w:pPr>
            <w:r w:rsidRPr="007317FA">
              <w:rPr>
                <w:b/>
                <w:spacing w:val="20"/>
                <w:sz w:val="24"/>
                <w:szCs w:val="24"/>
                <w:lang w:val="uk-UA"/>
              </w:rPr>
              <w:t>дотримується</w:t>
            </w:r>
            <w:r w:rsidRPr="007317FA">
              <w:rPr>
                <w:b/>
                <w:sz w:val="24"/>
                <w:szCs w:val="24"/>
                <w:lang w:val="uk-UA"/>
              </w:rPr>
              <w:t xml:space="preserve"> </w:t>
            </w:r>
            <w:r w:rsidRPr="007317FA">
              <w:rPr>
                <w:sz w:val="24"/>
                <w:szCs w:val="24"/>
                <w:lang w:val="uk-UA"/>
              </w:rPr>
              <w:t>правил змагань з виду спорту, безпеки під час уроків з подолання перешкод.</w:t>
            </w:r>
          </w:p>
        </w:tc>
        <w:tc>
          <w:tcPr>
            <w:tcW w:w="4819" w:type="dxa"/>
          </w:tcPr>
          <w:p w:rsidR="003A3E1D" w:rsidRPr="007317FA" w:rsidRDefault="003A3E1D" w:rsidP="00831235">
            <w:pPr>
              <w:widowControl w:val="0"/>
              <w:jc w:val="both"/>
              <w:rPr>
                <w:sz w:val="24"/>
                <w:szCs w:val="24"/>
                <w:lang w:val="uk-UA"/>
              </w:rPr>
            </w:pPr>
          </w:p>
          <w:p w:rsidR="003A3E1D" w:rsidRPr="007317FA" w:rsidRDefault="003A3E1D" w:rsidP="00831235">
            <w:pPr>
              <w:widowControl w:val="0"/>
              <w:jc w:val="both"/>
              <w:rPr>
                <w:sz w:val="24"/>
                <w:szCs w:val="24"/>
                <w:lang w:val="uk-UA"/>
              </w:rPr>
            </w:pPr>
          </w:p>
          <w:p w:rsidR="003A3E1D" w:rsidRPr="007317FA" w:rsidRDefault="003A3E1D" w:rsidP="00831235">
            <w:pPr>
              <w:widowControl w:val="0"/>
              <w:jc w:val="both"/>
              <w:rPr>
                <w:sz w:val="24"/>
                <w:szCs w:val="24"/>
                <w:lang w:val="uk-UA"/>
              </w:rPr>
            </w:pPr>
            <w:r w:rsidRPr="007317FA">
              <w:rPr>
                <w:sz w:val="24"/>
                <w:szCs w:val="24"/>
                <w:lang w:val="uk-UA"/>
              </w:rPr>
              <w:t xml:space="preserve">Історія виникнення й розвитку дисципліни </w:t>
            </w:r>
            <w:r>
              <w:rPr>
                <w:sz w:val="24"/>
                <w:szCs w:val="24"/>
                <w:lang w:val="uk-UA"/>
              </w:rPr>
              <w:t>«</w:t>
            </w:r>
            <w:r w:rsidRPr="007317FA">
              <w:rPr>
                <w:sz w:val="24"/>
                <w:szCs w:val="24"/>
                <w:lang w:val="uk-UA"/>
              </w:rPr>
              <w:t>Подолання перешкод</w:t>
            </w:r>
            <w:r>
              <w:rPr>
                <w:sz w:val="24"/>
                <w:szCs w:val="24"/>
                <w:lang w:val="uk-UA"/>
              </w:rPr>
              <w:t>»</w:t>
            </w:r>
            <w:r w:rsidRPr="007317FA">
              <w:rPr>
                <w:sz w:val="24"/>
                <w:szCs w:val="24"/>
                <w:lang w:val="uk-UA"/>
              </w:rPr>
              <w:t xml:space="preserve"> в Україні та в іноземних державах.</w:t>
            </w:r>
          </w:p>
          <w:p w:rsidR="003A3E1D" w:rsidRPr="007317FA" w:rsidRDefault="003A3E1D" w:rsidP="00831235">
            <w:pPr>
              <w:widowControl w:val="0"/>
              <w:jc w:val="both"/>
              <w:rPr>
                <w:sz w:val="24"/>
                <w:szCs w:val="24"/>
                <w:lang w:val="uk-UA"/>
              </w:rPr>
            </w:pPr>
            <w:r w:rsidRPr="007317FA">
              <w:rPr>
                <w:sz w:val="24"/>
                <w:szCs w:val="24"/>
                <w:lang w:val="uk-UA"/>
              </w:rPr>
              <w:t>Робота м'язового апарату під час занять фізичними вправами. Вікові особливості розвитку учнів старшого шкільного віку, урахування їх у процесі розвитку рухових якостей.</w:t>
            </w:r>
          </w:p>
          <w:p w:rsidR="003A3E1D" w:rsidRDefault="003A3E1D" w:rsidP="00831235">
            <w:pPr>
              <w:widowControl w:val="0"/>
              <w:jc w:val="both"/>
              <w:rPr>
                <w:sz w:val="24"/>
                <w:szCs w:val="24"/>
                <w:lang w:val="uk-UA"/>
              </w:rPr>
            </w:pPr>
          </w:p>
          <w:p w:rsidR="003A3E1D" w:rsidRDefault="003A3E1D" w:rsidP="00831235">
            <w:pPr>
              <w:widowControl w:val="0"/>
              <w:jc w:val="both"/>
              <w:rPr>
                <w:sz w:val="24"/>
                <w:szCs w:val="24"/>
                <w:lang w:val="uk-UA"/>
              </w:rPr>
            </w:pPr>
          </w:p>
          <w:p w:rsidR="003A3E1D" w:rsidRPr="007317FA" w:rsidRDefault="003A3E1D" w:rsidP="00831235">
            <w:pPr>
              <w:widowControl w:val="0"/>
              <w:jc w:val="both"/>
              <w:rPr>
                <w:sz w:val="24"/>
                <w:szCs w:val="24"/>
                <w:lang w:val="uk-UA"/>
              </w:rPr>
            </w:pPr>
            <w:r w:rsidRPr="007317FA">
              <w:rPr>
                <w:sz w:val="24"/>
                <w:szCs w:val="24"/>
                <w:lang w:val="uk-UA"/>
              </w:rPr>
              <w:t>Правила змагань з подолання єдиної смуги перешкод.</w:t>
            </w:r>
          </w:p>
          <w:p w:rsidR="003A3E1D" w:rsidRPr="007317FA" w:rsidRDefault="003A3E1D" w:rsidP="00831235">
            <w:pPr>
              <w:widowControl w:val="0"/>
              <w:jc w:val="both"/>
              <w:rPr>
                <w:b/>
                <w:bCs/>
                <w:sz w:val="24"/>
                <w:szCs w:val="24"/>
                <w:lang w:val="uk-UA"/>
              </w:rPr>
            </w:pPr>
            <w:r>
              <w:rPr>
                <w:sz w:val="24"/>
                <w:szCs w:val="24"/>
                <w:lang w:val="uk-UA"/>
              </w:rPr>
              <w:t>Правила</w:t>
            </w:r>
            <w:r w:rsidRPr="007317FA">
              <w:rPr>
                <w:sz w:val="24"/>
                <w:szCs w:val="24"/>
                <w:lang w:val="uk-UA"/>
              </w:rPr>
              <w:t xml:space="preserve"> безпеки на уроках з подолання перешкод.</w:t>
            </w:r>
          </w:p>
        </w:tc>
      </w:tr>
      <w:tr w:rsidR="003A3E1D" w:rsidRPr="007317FA" w:rsidTr="00831235">
        <w:trPr>
          <w:trHeight w:val="20"/>
        </w:trPr>
        <w:tc>
          <w:tcPr>
            <w:tcW w:w="9625" w:type="dxa"/>
            <w:gridSpan w:val="2"/>
          </w:tcPr>
          <w:p w:rsidR="003A3E1D" w:rsidRPr="007317FA" w:rsidRDefault="003A3E1D" w:rsidP="00831235">
            <w:pPr>
              <w:widowControl w:val="0"/>
              <w:jc w:val="center"/>
              <w:rPr>
                <w:b/>
                <w:i/>
                <w:sz w:val="24"/>
                <w:szCs w:val="24"/>
                <w:lang w:val="uk-UA"/>
              </w:rPr>
            </w:pPr>
            <w:r w:rsidRPr="007317FA">
              <w:rPr>
                <w:b/>
                <w:i/>
                <w:sz w:val="24"/>
                <w:szCs w:val="24"/>
                <w:lang w:val="uk-UA"/>
              </w:rPr>
              <w:t>Загальна фізична підготовка</w:t>
            </w:r>
          </w:p>
        </w:tc>
      </w:tr>
      <w:tr w:rsidR="003A3E1D" w:rsidRPr="007317FA" w:rsidTr="00831235">
        <w:trPr>
          <w:trHeight w:val="20"/>
        </w:trPr>
        <w:tc>
          <w:tcPr>
            <w:tcW w:w="4806" w:type="dxa"/>
          </w:tcPr>
          <w:p w:rsidR="003A3E1D" w:rsidRPr="007317FA" w:rsidRDefault="003A3E1D" w:rsidP="00831235">
            <w:pPr>
              <w:widowControl w:val="0"/>
              <w:jc w:val="both"/>
              <w:rPr>
                <w:b/>
                <w:spacing w:val="20"/>
                <w:sz w:val="24"/>
                <w:szCs w:val="24"/>
                <w:lang w:val="uk-UA"/>
              </w:rPr>
            </w:pPr>
            <w:r w:rsidRPr="007317FA">
              <w:rPr>
                <w:b/>
                <w:spacing w:val="20"/>
                <w:sz w:val="24"/>
                <w:szCs w:val="24"/>
                <w:lang w:val="uk-UA"/>
              </w:rPr>
              <w:t>Діяльнісний компонент</w:t>
            </w:r>
          </w:p>
          <w:p w:rsidR="003A3E1D" w:rsidRPr="007317FA" w:rsidRDefault="003A3E1D" w:rsidP="00831235">
            <w:pPr>
              <w:widowControl w:val="0"/>
              <w:jc w:val="both"/>
              <w:rPr>
                <w:b/>
                <w:spacing w:val="20"/>
                <w:sz w:val="24"/>
                <w:szCs w:val="24"/>
                <w:lang w:val="uk-UA"/>
              </w:rPr>
            </w:pPr>
            <w:r w:rsidRPr="007317FA">
              <w:rPr>
                <w:b/>
                <w:spacing w:val="20"/>
                <w:sz w:val="24"/>
                <w:szCs w:val="24"/>
                <w:lang w:val="uk-UA"/>
              </w:rPr>
              <w:t>Учень:</w:t>
            </w:r>
          </w:p>
          <w:p w:rsidR="003A3E1D" w:rsidRPr="007317FA" w:rsidRDefault="003A3E1D" w:rsidP="00831235">
            <w:pPr>
              <w:widowControl w:val="0"/>
              <w:jc w:val="both"/>
              <w:rPr>
                <w:sz w:val="24"/>
                <w:szCs w:val="24"/>
                <w:lang w:val="uk-UA"/>
              </w:rPr>
            </w:pPr>
            <w:r w:rsidRPr="007317FA">
              <w:rPr>
                <w:b/>
                <w:spacing w:val="20"/>
                <w:sz w:val="24"/>
                <w:szCs w:val="24"/>
                <w:lang w:val="uk-UA"/>
              </w:rPr>
              <w:t>володіє</w:t>
            </w:r>
            <w:r w:rsidRPr="007317FA">
              <w:rPr>
                <w:b/>
                <w:sz w:val="24"/>
                <w:szCs w:val="24"/>
                <w:lang w:val="uk-UA"/>
              </w:rPr>
              <w:t xml:space="preserve"> </w:t>
            </w:r>
            <w:r w:rsidRPr="007317FA">
              <w:rPr>
                <w:sz w:val="24"/>
                <w:szCs w:val="24"/>
                <w:lang w:val="uk-UA"/>
              </w:rPr>
              <w:t xml:space="preserve">технікою виконання вправ; </w:t>
            </w:r>
          </w:p>
          <w:p w:rsidR="003A3E1D" w:rsidRPr="007317FA" w:rsidRDefault="003A3E1D" w:rsidP="00831235">
            <w:pPr>
              <w:widowControl w:val="0"/>
              <w:jc w:val="both"/>
              <w:rPr>
                <w:sz w:val="24"/>
                <w:szCs w:val="24"/>
                <w:lang w:val="uk-UA"/>
              </w:rPr>
            </w:pPr>
            <w:r w:rsidRPr="007317FA">
              <w:rPr>
                <w:b/>
                <w:spacing w:val="20"/>
                <w:sz w:val="24"/>
                <w:szCs w:val="24"/>
                <w:lang w:val="uk-UA"/>
              </w:rPr>
              <w:t>дотримується</w:t>
            </w:r>
            <w:r w:rsidRPr="007317FA">
              <w:rPr>
                <w:sz w:val="24"/>
                <w:szCs w:val="24"/>
                <w:lang w:val="uk-UA"/>
              </w:rPr>
              <w:t xml:space="preserve"> правил рухливих ігор;</w:t>
            </w:r>
          </w:p>
          <w:p w:rsidR="003A3E1D" w:rsidRPr="007317FA" w:rsidRDefault="003A3E1D" w:rsidP="00831235">
            <w:pPr>
              <w:widowControl w:val="0"/>
              <w:jc w:val="both"/>
              <w:rPr>
                <w:sz w:val="24"/>
                <w:szCs w:val="24"/>
                <w:lang w:val="uk-UA"/>
              </w:rPr>
            </w:pPr>
            <w:r w:rsidRPr="007317FA">
              <w:rPr>
                <w:b/>
                <w:spacing w:val="20"/>
                <w:sz w:val="24"/>
                <w:szCs w:val="24"/>
                <w:lang w:val="uk-UA"/>
              </w:rPr>
              <w:t>виконує</w:t>
            </w:r>
            <w:r w:rsidRPr="007317FA">
              <w:rPr>
                <w:b/>
                <w:sz w:val="24"/>
                <w:szCs w:val="24"/>
                <w:lang w:val="uk-UA"/>
              </w:rPr>
              <w:t xml:space="preserve"> </w:t>
            </w:r>
            <w:r w:rsidRPr="007317FA">
              <w:rPr>
                <w:sz w:val="24"/>
                <w:szCs w:val="24"/>
                <w:lang w:val="uk-UA"/>
              </w:rPr>
              <w:t>вправи з подолання окремих перешкод для розвитку фізичних якостей.</w:t>
            </w:r>
          </w:p>
        </w:tc>
        <w:tc>
          <w:tcPr>
            <w:tcW w:w="4819" w:type="dxa"/>
          </w:tcPr>
          <w:p w:rsidR="003A3E1D" w:rsidRPr="007317FA" w:rsidRDefault="003A3E1D" w:rsidP="00831235">
            <w:pPr>
              <w:widowControl w:val="0"/>
              <w:jc w:val="both"/>
              <w:rPr>
                <w:sz w:val="24"/>
                <w:szCs w:val="24"/>
                <w:lang w:val="uk-UA"/>
              </w:rPr>
            </w:pPr>
            <w:r w:rsidRPr="007317FA">
              <w:rPr>
                <w:sz w:val="24"/>
                <w:szCs w:val="24"/>
                <w:lang w:val="uk-UA"/>
              </w:rPr>
              <w:t xml:space="preserve">Рухливі ігри та естафети з </w:t>
            </w:r>
            <w:r w:rsidRPr="007317FA">
              <w:rPr>
                <w:spacing w:val="-4"/>
                <w:sz w:val="24"/>
                <w:szCs w:val="24"/>
                <w:lang w:val="uk-UA"/>
              </w:rPr>
              <w:t>м’ячем (</w:t>
            </w:r>
            <w:r>
              <w:rPr>
                <w:spacing w:val="-4"/>
                <w:sz w:val="24"/>
                <w:szCs w:val="24"/>
                <w:lang w:val="uk-UA"/>
              </w:rPr>
              <w:t>«</w:t>
            </w:r>
            <w:r w:rsidRPr="007317FA">
              <w:rPr>
                <w:spacing w:val="-4"/>
                <w:sz w:val="24"/>
                <w:szCs w:val="24"/>
                <w:lang w:val="uk-UA"/>
              </w:rPr>
              <w:t>Зумій наздогнати</w:t>
            </w:r>
            <w:r>
              <w:rPr>
                <w:spacing w:val="-4"/>
                <w:sz w:val="24"/>
                <w:szCs w:val="24"/>
                <w:lang w:val="uk-UA"/>
              </w:rPr>
              <w:t>»</w:t>
            </w:r>
            <w:r w:rsidRPr="007317FA">
              <w:rPr>
                <w:spacing w:val="-4"/>
                <w:sz w:val="24"/>
                <w:szCs w:val="24"/>
                <w:lang w:val="uk-UA"/>
              </w:rPr>
              <w:t xml:space="preserve">, </w:t>
            </w:r>
            <w:r>
              <w:rPr>
                <w:sz w:val="24"/>
                <w:szCs w:val="24"/>
                <w:lang w:val="uk-UA"/>
              </w:rPr>
              <w:t>«</w:t>
            </w:r>
            <w:r w:rsidRPr="007317FA">
              <w:rPr>
                <w:sz w:val="24"/>
                <w:szCs w:val="24"/>
                <w:lang w:val="uk-UA"/>
              </w:rPr>
              <w:t>Хто вище?</w:t>
            </w:r>
            <w:r>
              <w:rPr>
                <w:sz w:val="24"/>
                <w:szCs w:val="24"/>
                <w:lang w:val="uk-UA"/>
              </w:rPr>
              <w:t>»</w:t>
            </w:r>
            <w:r w:rsidRPr="007317FA">
              <w:rPr>
                <w:sz w:val="24"/>
                <w:szCs w:val="24"/>
                <w:lang w:val="uk-UA"/>
              </w:rPr>
              <w:t xml:space="preserve">, </w:t>
            </w:r>
            <w:r>
              <w:rPr>
                <w:sz w:val="24"/>
                <w:szCs w:val="24"/>
                <w:lang w:val="uk-UA"/>
              </w:rPr>
              <w:t>«</w:t>
            </w:r>
            <w:r w:rsidRPr="007317FA">
              <w:rPr>
                <w:sz w:val="24"/>
                <w:szCs w:val="24"/>
                <w:lang w:val="uk-UA"/>
              </w:rPr>
              <w:t>Ви</w:t>
            </w:r>
            <w:r w:rsidRPr="007317FA">
              <w:rPr>
                <w:spacing w:val="-2"/>
                <w:sz w:val="24"/>
                <w:szCs w:val="24"/>
                <w:lang w:val="uk-UA"/>
              </w:rPr>
              <w:t>штовхни з кола</w:t>
            </w:r>
            <w:r>
              <w:rPr>
                <w:spacing w:val="-2"/>
                <w:sz w:val="24"/>
                <w:szCs w:val="24"/>
                <w:lang w:val="uk-UA"/>
              </w:rPr>
              <w:t>»</w:t>
            </w:r>
            <w:r w:rsidRPr="007317FA">
              <w:rPr>
                <w:spacing w:val="-2"/>
                <w:sz w:val="24"/>
                <w:szCs w:val="24"/>
                <w:lang w:val="uk-UA"/>
              </w:rPr>
              <w:t xml:space="preserve">, </w:t>
            </w:r>
            <w:r>
              <w:rPr>
                <w:spacing w:val="-2"/>
                <w:sz w:val="24"/>
                <w:szCs w:val="24"/>
                <w:lang w:val="uk-UA"/>
              </w:rPr>
              <w:t>«</w:t>
            </w:r>
            <w:r w:rsidRPr="007317FA">
              <w:rPr>
                <w:spacing w:val="-2"/>
                <w:sz w:val="24"/>
                <w:szCs w:val="24"/>
                <w:lang w:val="uk-UA"/>
              </w:rPr>
              <w:t>Мислив</w:t>
            </w:r>
            <w:r w:rsidRPr="007317FA">
              <w:rPr>
                <w:sz w:val="24"/>
                <w:szCs w:val="24"/>
                <w:lang w:val="uk-UA"/>
              </w:rPr>
              <w:t>ці й качки</w:t>
            </w:r>
            <w:r>
              <w:rPr>
                <w:sz w:val="24"/>
                <w:szCs w:val="24"/>
                <w:lang w:val="uk-UA"/>
              </w:rPr>
              <w:t>»</w:t>
            </w:r>
            <w:r w:rsidRPr="007317FA">
              <w:rPr>
                <w:sz w:val="24"/>
                <w:szCs w:val="24"/>
                <w:lang w:val="uk-UA"/>
              </w:rPr>
              <w:t xml:space="preserve"> та інші); при</w:t>
            </w:r>
            <w:r w:rsidRPr="007317FA">
              <w:rPr>
                <w:spacing w:val="-4"/>
                <w:sz w:val="24"/>
                <w:szCs w:val="24"/>
                <w:lang w:val="uk-UA"/>
              </w:rPr>
              <w:t>скорення та ривки після подолання окремих перешкод;</w:t>
            </w:r>
            <w:r w:rsidRPr="007317FA">
              <w:rPr>
                <w:sz w:val="24"/>
                <w:szCs w:val="24"/>
                <w:lang w:val="uk-UA"/>
              </w:rPr>
              <w:t xml:space="preserve"> спортивні ігри за спрощеними правилами.</w:t>
            </w:r>
          </w:p>
        </w:tc>
      </w:tr>
      <w:tr w:rsidR="003A3E1D" w:rsidRPr="007317FA" w:rsidTr="00831235">
        <w:trPr>
          <w:trHeight w:val="20"/>
        </w:trPr>
        <w:tc>
          <w:tcPr>
            <w:tcW w:w="9625" w:type="dxa"/>
            <w:gridSpan w:val="2"/>
          </w:tcPr>
          <w:p w:rsidR="003A3E1D" w:rsidRPr="007317FA" w:rsidRDefault="003A3E1D" w:rsidP="00831235">
            <w:pPr>
              <w:pStyle w:val="-"/>
              <w:spacing w:before="0" w:after="0"/>
              <w:rPr>
                <w:sz w:val="24"/>
                <w:szCs w:val="24"/>
              </w:rPr>
            </w:pPr>
            <w:r w:rsidRPr="007317FA">
              <w:rPr>
                <w:sz w:val="24"/>
                <w:szCs w:val="24"/>
              </w:rPr>
              <w:t>Техніко-тактична підготовка</w:t>
            </w:r>
          </w:p>
        </w:tc>
      </w:tr>
      <w:tr w:rsidR="003A3E1D" w:rsidRPr="007317FA" w:rsidTr="00831235">
        <w:trPr>
          <w:trHeight w:val="20"/>
        </w:trPr>
        <w:tc>
          <w:tcPr>
            <w:tcW w:w="4806" w:type="dxa"/>
          </w:tcPr>
          <w:p w:rsidR="003A3E1D" w:rsidRPr="007317FA" w:rsidRDefault="003A3E1D" w:rsidP="00831235">
            <w:pPr>
              <w:pStyle w:val="21"/>
              <w:widowControl w:val="0"/>
              <w:spacing w:after="0" w:line="240" w:lineRule="auto"/>
              <w:jc w:val="both"/>
              <w:rPr>
                <w:b/>
                <w:spacing w:val="20"/>
                <w:sz w:val="24"/>
                <w:szCs w:val="24"/>
                <w:lang w:val="uk-UA"/>
              </w:rPr>
            </w:pPr>
            <w:r w:rsidRPr="007317FA">
              <w:rPr>
                <w:b/>
                <w:spacing w:val="20"/>
                <w:sz w:val="24"/>
                <w:szCs w:val="24"/>
                <w:lang w:val="uk-UA"/>
              </w:rPr>
              <w:t>Діяльнісний компонент</w:t>
            </w:r>
          </w:p>
          <w:p w:rsidR="003A3E1D" w:rsidRPr="007317FA" w:rsidRDefault="003A3E1D" w:rsidP="00831235">
            <w:pPr>
              <w:pStyle w:val="21"/>
              <w:widowControl w:val="0"/>
              <w:spacing w:after="0" w:line="240" w:lineRule="auto"/>
              <w:jc w:val="both"/>
              <w:rPr>
                <w:b/>
                <w:spacing w:val="20"/>
                <w:sz w:val="24"/>
                <w:szCs w:val="24"/>
                <w:lang w:val="uk-UA"/>
              </w:rPr>
            </w:pPr>
            <w:r w:rsidRPr="007317FA">
              <w:rPr>
                <w:b/>
                <w:spacing w:val="20"/>
                <w:sz w:val="24"/>
                <w:szCs w:val="24"/>
                <w:lang w:val="uk-UA"/>
              </w:rPr>
              <w:t>Учень:</w:t>
            </w:r>
          </w:p>
          <w:p w:rsidR="003A3E1D" w:rsidRPr="007317FA" w:rsidRDefault="003A3E1D" w:rsidP="00831235">
            <w:pPr>
              <w:pStyle w:val="21"/>
              <w:widowControl w:val="0"/>
              <w:spacing w:after="0" w:line="240" w:lineRule="auto"/>
              <w:jc w:val="both"/>
              <w:rPr>
                <w:i/>
                <w:sz w:val="24"/>
                <w:szCs w:val="24"/>
                <w:lang w:val="uk-UA"/>
              </w:rPr>
            </w:pPr>
            <w:r w:rsidRPr="007317FA">
              <w:rPr>
                <w:b/>
                <w:spacing w:val="20"/>
                <w:sz w:val="24"/>
                <w:szCs w:val="24"/>
                <w:lang w:val="uk-UA"/>
              </w:rPr>
              <w:t>виконує:</w:t>
            </w:r>
            <w:r w:rsidRPr="007317FA">
              <w:rPr>
                <w:b/>
                <w:sz w:val="24"/>
                <w:szCs w:val="24"/>
                <w:lang w:val="uk-UA"/>
              </w:rPr>
              <w:t xml:space="preserve"> </w:t>
            </w:r>
            <w:r w:rsidRPr="007317FA">
              <w:rPr>
                <w:i/>
                <w:sz w:val="24"/>
                <w:szCs w:val="24"/>
                <w:lang w:val="uk-UA"/>
              </w:rPr>
              <w:t xml:space="preserve">пересування: </w:t>
            </w:r>
            <w:r w:rsidRPr="007317FA">
              <w:rPr>
                <w:sz w:val="24"/>
                <w:szCs w:val="24"/>
                <w:lang w:val="uk-UA"/>
              </w:rPr>
              <w:t>поєднання бігу зі стрибками, зупинками, поворотами; поєднання прийомів пересування з подоланням перешкод, по вузькій опорі кроком і бігом, в проходах і вузьких місцях;</w:t>
            </w:r>
            <w:r w:rsidRPr="007317FA">
              <w:rPr>
                <w:i/>
                <w:sz w:val="24"/>
                <w:szCs w:val="24"/>
                <w:lang w:val="uk-UA"/>
              </w:rPr>
              <w:t xml:space="preserve"> </w:t>
            </w:r>
          </w:p>
          <w:p w:rsidR="003A3E1D" w:rsidRPr="007317FA" w:rsidRDefault="003A3E1D" w:rsidP="00831235">
            <w:pPr>
              <w:pStyle w:val="21"/>
              <w:widowControl w:val="0"/>
              <w:spacing w:after="0" w:line="240" w:lineRule="auto"/>
              <w:jc w:val="both"/>
              <w:rPr>
                <w:sz w:val="24"/>
                <w:szCs w:val="24"/>
                <w:lang w:val="uk-UA"/>
              </w:rPr>
            </w:pPr>
            <w:r w:rsidRPr="007317FA">
              <w:rPr>
                <w:i/>
                <w:sz w:val="24"/>
                <w:szCs w:val="24"/>
                <w:lang w:val="uk-UA"/>
              </w:rPr>
              <w:t>стрибки:</w:t>
            </w:r>
            <w:r w:rsidRPr="007317FA">
              <w:rPr>
                <w:sz w:val="24"/>
                <w:szCs w:val="24"/>
                <w:lang w:val="uk-UA"/>
              </w:rPr>
              <w:t xml:space="preserve"> з приземленням на дві ноги, з опорою рукою й ногою, у глибину з положення сидячи;</w:t>
            </w:r>
          </w:p>
          <w:p w:rsidR="003A3E1D" w:rsidRPr="007317FA" w:rsidRDefault="003A3E1D" w:rsidP="00831235">
            <w:pPr>
              <w:pStyle w:val="21"/>
              <w:widowControl w:val="0"/>
              <w:spacing w:after="0" w:line="240" w:lineRule="auto"/>
              <w:jc w:val="both"/>
              <w:rPr>
                <w:sz w:val="24"/>
                <w:szCs w:val="24"/>
                <w:lang w:val="uk-UA"/>
              </w:rPr>
            </w:pPr>
            <w:r w:rsidRPr="007317FA">
              <w:rPr>
                <w:i/>
                <w:sz w:val="24"/>
                <w:szCs w:val="24"/>
                <w:lang w:val="uk-UA"/>
              </w:rPr>
              <w:t>перелізання:</w:t>
            </w:r>
            <w:r w:rsidRPr="007317FA">
              <w:rPr>
                <w:sz w:val="24"/>
                <w:szCs w:val="24"/>
                <w:lang w:val="uk-UA"/>
              </w:rPr>
              <w:t xml:space="preserve"> </w:t>
            </w:r>
            <w:r>
              <w:rPr>
                <w:sz w:val="24"/>
                <w:szCs w:val="24"/>
                <w:lang w:val="uk-UA"/>
              </w:rPr>
              <w:t>«</w:t>
            </w:r>
            <w:r w:rsidRPr="007317FA">
              <w:rPr>
                <w:sz w:val="24"/>
                <w:szCs w:val="24"/>
                <w:lang w:val="uk-UA"/>
              </w:rPr>
              <w:t>силою</w:t>
            </w:r>
            <w:r>
              <w:rPr>
                <w:sz w:val="24"/>
                <w:szCs w:val="24"/>
                <w:lang w:val="uk-UA"/>
              </w:rPr>
              <w:t>»</w:t>
            </w:r>
            <w:r w:rsidRPr="007317FA">
              <w:rPr>
                <w:sz w:val="24"/>
                <w:szCs w:val="24"/>
                <w:lang w:val="uk-UA"/>
              </w:rPr>
              <w:t>, з опорою на груди;</w:t>
            </w:r>
          </w:p>
          <w:p w:rsidR="003A3E1D" w:rsidRPr="007317FA" w:rsidRDefault="003A3E1D" w:rsidP="00831235">
            <w:pPr>
              <w:pStyle w:val="21"/>
              <w:widowControl w:val="0"/>
              <w:spacing w:after="0" w:line="240" w:lineRule="auto"/>
              <w:jc w:val="both"/>
              <w:rPr>
                <w:sz w:val="24"/>
                <w:szCs w:val="24"/>
                <w:lang w:val="uk-UA"/>
              </w:rPr>
            </w:pPr>
            <w:r w:rsidRPr="007317FA">
              <w:rPr>
                <w:i/>
                <w:sz w:val="24"/>
                <w:szCs w:val="24"/>
                <w:lang w:val="uk-UA"/>
              </w:rPr>
              <w:t>прорізання:</w:t>
            </w:r>
            <w:r w:rsidRPr="007317FA">
              <w:rPr>
                <w:sz w:val="24"/>
                <w:szCs w:val="24"/>
                <w:lang w:val="uk-UA"/>
              </w:rPr>
              <w:t xml:space="preserve"> головою і ногою вперед, боком;</w:t>
            </w:r>
          </w:p>
          <w:p w:rsidR="003A3E1D" w:rsidRPr="007317FA" w:rsidRDefault="003A3E1D" w:rsidP="00831235">
            <w:pPr>
              <w:pStyle w:val="21"/>
              <w:widowControl w:val="0"/>
              <w:spacing w:after="0" w:line="240" w:lineRule="auto"/>
              <w:jc w:val="both"/>
              <w:rPr>
                <w:sz w:val="24"/>
                <w:szCs w:val="24"/>
                <w:lang w:val="uk-UA"/>
              </w:rPr>
            </w:pPr>
            <w:r w:rsidRPr="007317FA">
              <w:rPr>
                <w:sz w:val="24"/>
                <w:szCs w:val="24"/>
                <w:lang w:val="uk-UA"/>
              </w:rPr>
              <w:t>Метання гранати: стоячи з місця, з коліна, з положення лежачи;</w:t>
            </w:r>
          </w:p>
          <w:p w:rsidR="003A3E1D" w:rsidRPr="007317FA" w:rsidRDefault="003A3E1D" w:rsidP="00831235">
            <w:pPr>
              <w:pStyle w:val="21"/>
              <w:widowControl w:val="0"/>
              <w:spacing w:after="0" w:line="240" w:lineRule="auto"/>
              <w:jc w:val="both"/>
              <w:rPr>
                <w:sz w:val="24"/>
                <w:szCs w:val="24"/>
                <w:lang w:val="uk-UA"/>
              </w:rPr>
            </w:pPr>
            <w:r w:rsidRPr="007317FA">
              <w:rPr>
                <w:sz w:val="24"/>
                <w:szCs w:val="24"/>
                <w:lang w:val="uk-UA"/>
              </w:rPr>
              <w:t>Контрольні вправи на смугах перешкод і метання гранати на дальність.</w:t>
            </w:r>
          </w:p>
          <w:p w:rsidR="003A3E1D" w:rsidRPr="007317FA" w:rsidRDefault="003A3E1D" w:rsidP="00831235">
            <w:pPr>
              <w:pStyle w:val="21"/>
              <w:widowControl w:val="0"/>
              <w:spacing w:after="0" w:line="240" w:lineRule="auto"/>
              <w:jc w:val="both"/>
              <w:rPr>
                <w:sz w:val="24"/>
                <w:szCs w:val="24"/>
                <w:lang w:val="uk-UA"/>
              </w:rPr>
            </w:pPr>
            <w:r w:rsidRPr="007317FA">
              <w:rPr>
                <w:b/>
                <w:spacing w:val="20"/>
                <w:sz w:val="24"/>
                <w:szCs w:val="24"/>
                <w:lang w:val="uk-UA"/>
              </w:rPr>
              <w:t>володіє</w:t>
            </w:r>
            <w:r w:rsidRPr="007317FA">
              <w:rPr>
                <w:b/>
                <w:sz w:val="24"/>
                <w:szCs w:val="24"/>
                <w:lang w:val="uk-UA"/>
              </w:rPr>
              <w:t xml:space="preserve"> </w:t>
            </w:r>
            <w:r w:rsidRPr="007317FA">
              <w:rPr>
                <w:sz w:val="24"/>
                <w:szCs w:val="24"/>
                <w:lang w:val="uk-UA"/>
              </w:rPr>
              <w:t xml:space="preserve">елементами самостраховки, та акробатичними діями: падіння на лівий (правий ) бік з позиції присіду; падіння на спину з упору присівши; перекиди: назад, вперед з положення стоячи; падіння вперед з положення стоячи на колінах;. </w:t>
            </w:r>
          </w:p>
          <w:p w:rsidR="003A3E1D" w:rsidRPr="007317FA" w:rsidRDefault="003A3E1D" w:rsidP="00831235">
            <w:pPr>
              <w:pStyle w:val="21"/>
              <w:widowControl w:val="0"/>
              <w:spacing w:after="0" w:line="240" w:lineRule="auto"/>
              <w:jc w:val="both"/>
              <w:rPr>
                <w:sz w:val="24"/>
                <w:szCs w:val="24"/>
                <w:lang w:val="uk-UA"/>
              </w:rPr>
            </w:pPr>
            <w:r w:rsidRPr="007317FA">
              <w:rPr>
                <w:sz w:val="24"/>
                <w:szCs w:val="24"/>
                <w:lang w:val="uk-UA"/>
              </w:rPr>
              <w:t xml:space="preserve">елементами технічних дій подолання перешкод; </w:t>
            </w:r>
          </w:p>
          <w:p w:rsidR="003A3E1D" w:rsidRPr="007317FA" w:rsidRDefault="003A3E1D" w:rsidP="00831235">
            <w:pPr>
              <w:pStyle w:val="21"/>
              <w:widowControl w:val="0"/>
              <w:spacing w:after="0" w:line="240" w:lineRule="auto"/>
              <w:jc w:val="both"/>
              <w:rPr>
                <w:b/>
                <w:i/>
                <w:sz w:val="24"/>
                <w:szCs w:val="24"/>
                <w:lang w:val="uk-UA"/>
              </w:rPr>
            </w:pPr>
            <w:r w:rsidRPr="007317FA">
              <w:rPr>
                <w:b/>
                <w:spacing w:val="20"/>
                <w:sz w:val="24"/>
                <w:szCs w:val="24"/>
                <w:lang w:val="uk-UA"/>
              </w:rPr>
              <w:t>застосовує</w:t>
            </w:r>
            <w:r w:rsidRPr="007317FA">
              <w:rPr>
                <w:b/>
                <w:sz w:val="24"/>
                <w:szCs w:val="24"/>
                <w:lang w:val="uk-UA"/>
              </w:rPr>
              <w:t xml:space="preserve"> </w:t>
            </w:r>
            <w:r w:rsidRPr="007317FA">
              <w:rPr>
                <w:sz w:val="24"/>
                <w:szCs w:val="24"/>
                <w:lang w:val="uk-UA"/>
              </w:rPr>
              <w:t>техніку подолання окремих перешкод при виконанні контрольної вправи.</w:t>
            </w:r>
          </w:p>
        </w:tc>
        <w:tc>
          <w:tcPr>
            <w:tcW w:w="4819" w:type="dxa"/>
          </w:tcPr>
          <w:p w:rsidR="003A3E1D" w:rsidRDefault="003A3E1D" w:rsidP="00831235">
            <w:pPr>
              <w:pStyle w:val="21"/>
              <w:widowControl w:val="0"/>
              <w:spacing w:after="0" w:line="240" w:lineRule="auto"/>
              <w:jc w:val="both"/>
              <w:rPr>
                <w:b/>
                <w:i/>
                <w:sz w:val="24"/>
                <w:szCs w:val="24"/>
                <w:lang w:val="uk-UA"/>
              </w:rPr>
            </w:pPr>
          </w:p>
          <w:p w:rsidR="003A3E1D" w:rsidRDefault="003A3E1D" w:rsidP="00831235">
            <w:pPr>
              <w:pStyle w:val="21"/>
              <w:widowControl w:val="0"/>
              <w:spacing w:after="0" w:line="240" w:lineRule="auto"/>
              <w:jc w:val="both"/>
              <w:rPr>
                <w:b/>
                <w:i/>
                <w:sz w:val="24"/>
                <w:szCs w:val="24"/>
                <w:lang w:val="uk-UA"/>
              </w:rPr>
            </w:pPr>
          </w:p>
          <w:p w:rsidR="003A3E1D" w:rsidRPr="007317FA" w:rsidRDefault="003A3E1D" w:rsidP="00831235">
            <w:pPr>
              <w:pStyle w:val="21"/>
              <w:widowControl w:val="0"/>
              <w:spacing w:after="0" w:line="240" w:lineRule="auto"/>
              <w:jc w:val="both"/>
              <w:rPr>
                <w:i/>
                <w:sz w:val="24"/>
                <w:szCs w:val="24"/>
                <w:lang w:val="uk-UA"/>
              </w:rPr>
            </w:pPr>
            <w:r w:rsidRPr="007317FA">
              <w:rPr>
                <w:b/>
                <w:i/>
                <w:sz w:val="24"/>
                <w:szCs w:val="24"/>
                <w:lang w:val="uk-UA"/>
              </w:rPr>
              <w:t>Пересування:</w:t>
            </w:r>
            <w:r w:rsidRPr="007317FA">
              <w:rPr>
                <w:i/>
                <w:sz w:val="24"/>
                <w:szCs w:val="24"/>
                <w:lang w:val="uk-UA"/>
              </w:rPr>
              <w:t xml:space="preserve"> </w:t>
            </w:r>
            <w:r w:rsidRPr="007317FA">
              <w:rPr>
                <w:sz w:val="24"/>
                <w:szCs w:val="24"/>
                <w:lang w:val="uk-UA"/>
              </w:rPr>
              <w:t>поєднання бігу зі стрибками, зупинками, поворотами; поєднання прийомів пересування з подоланням перешкод, по вузькій опорі кроком і бігом, в проходах і вузьких місцях;</w:t>
            </w:r>
            <w:r w:rsidRPr="007317FA">
              <w:rPr>
                <w:i/>
                <w:sz w:val="24"/>
                <w:szCs w:val="24"/>
                <w:lang w:val="uk-UA"/>
              </w:rPr>
              <w:t xml:space="preserve"> </w:t>
            </w:r>
          </w:p>
          <w:p w:rsidR="003A3E1D" w:rsidRPr="007317FA" w:rsidRDefault="003A3E1D" w:rsidP="00831235">
            <w:pPr>
              <w:widowControl w:val="0"/>
              <w:jc w:val="both"/>
              <w:rPr>
                <w:b/>
                <w:i/>
                <w:sz w:val="24"/>
                <w:szCs w:val="24"/>
                <w:lang w:val="uk-UA"/>
              </w:rPr>
            </w:pPr>
            <w:r w:rsidRPr="007317FA">
              <w:rPr>
                <w:b/>
                <w:i/>
                <w:sz w:val="24"/>
                <w:szCs w:val="24"/>
                <w:lang w:val="uk-UA"/>
              </w:rPr>
              <w:t>Самостраховки та акробатичні дії.</w:t>
            </w:r>
          </w:p>
          <w:p w:rsidR="003A3E1D" w:rsidRPr="007317FA" w:rsidRDefault="003A3E1D" w:rsidP="00831235">
            <w:pPr>
              <w:widowControl w:val="0"/>
              <w:jc w:val="both"/>
              <w:rPr>
                <w:sz w:val="24"/>
                <w:szCs w:val="24"/>
                <w:lang w:val="uk-UA"/>
              </w:rPr>
            </w:pPr>
            <w:r w:rsidRPr="007317FA">
              <w:rPr>
                <w:sz w:val="24"/>
                <w:szCs w:val="24"/>
                <w:lang w:val="uk-UA"/>
              </w:rPr>
              <w:t xml:space="preserve">Падіння на лівий (правий ) бік з позиції присіду; падіння на спину з упору присівши; перекиди: назад, вперед з положення стоячи; падіння вперед з положення стоячи на колінах; </w:t>
            </w:r>
          </w:p>
          <w:p w:rsidR="003A3E1D" w:rsidRPr="007317FA" w:rsidRDefault="003A3E1D" w:rsidP="00831235">
            <w:pPr>
              <w:pStyle w:val="21"/>
              <w:widowControl w:val="0"/>
              <w:spacing w:after="0" w:line="240" w:lineRule="auto"/>
              <w:jc w:val="both"/>
              <w:rPr>
                <w:sz w:val="24"/>
                <w:szCs w:val="24"/>
                <w:lang w:val="uk-UA"/>
              </w:rPr>
            </w:pPr>
            <w:r w:rsidRPr="007317FA">
              <w:rPr>
                <w:b/>
                <w:i/>
                <w:sz w:val="24"/>
                <w:szCs w:val="24"/>
                <w:lang w:val="uk-UA"/>
              </w:rPr>
              <w:t>Стрибки:</w:t>
            </w:r>
            <w:r w:rsidRPr="007317FA">
              <w:rPr>
                <w:sz w:val="24"/>
                <w:szCs w:val="24"/>
                <w:lang w:val="uk-UA"/>
              </w:rPr>
              <w:t xml:space="preserve"> з приземленням на дві ноги, з опорою рукою й ногою, у глибину з положення сидячи;</w:t>
            </w:r>
          </w:p>
          <w:p w:rsidR="003A3E1D" w:rsidRPr="007317FA" w:rsidRDefault="003A3E1D" w:rsidP="00831235">
            <w:pPr>
              <w:pStyle w:val="21"/>
              <w:widowControl w:val="0"/>
              <w:spacing w:after="0" w:line="240" w:lineRule="auto"/>
              <w:jc w:val="both"/>
              <w:rPr>
                <w:sz w:val="24"/>
                <w:szCs w:val="24"/>
                <w:lang w:val="uk-UA"/>
              </w:rPr>
            </w:pPr>
            <w:r w:rsidRPr="007317FA">
              <w:rPr>
                <w:b/>
                <w:i/>
                <w:sz w:val="24"/>
                <w:szCs w:val="24"/>
                <w:lang w:val="uk-UA"/>
              </w:rPr>
              <w:t>Перелізання:</w:t>
            </w:r>
            <w:r w:rsidRPr="007317FA">
              <w:rPr>
                <w:sz w:val="24"/>
                <w:szCs w:val="24"/>
                <w:lang w:val="uk-UA"/>
              </w:rPr>
              <w:t xml:space="preserve"> </w:t>
            </w:r>
            <w:r>
              <w:rPr>
                <w:sz w:val="24"/>
                <w:szCs w:val="24"/>
                <w:lang w:val="uk-UA"/>
              </w:rPr>
              <w:t>«</w:t>
            </w:r>
            <w:r w:rsidRPr="007317FA">
              <w:rPr>
                <w:sz w:val="24"/>
                <w:szCs w:val="24"/>
                <w:lang w:val="uk-UA"/>
              </w:rPr>
              <w:t>силою</w:t>
            </w:r>
            <w:r>
              <w:rPr>
                <w:sz w:val="24"/>
                <w:szCs w:val="24"/>
                <w:lang w:val="uk-UA"/>
              </w:rPr>
              <w:t>»</w:t>
            </w:r>
            <w:r w:rsidRPr="007317FA">
              <w:rPr>
                <w:sz w:val="24"/>
                <w:szCs w:val="24"/>
                <w:lang w:val="uk-UA"/>
              </w:rPr>
              <w:t>, з опорою на груди;</w:t>
            </w:r>
          </w:p>
          <w:p w:rsidR="003A3E1D" w:rsidRPr="007317FA" w:rsidRDefault="003A3E1D" w:rsidP="00831235">
            <w:pPr>
              <w:pStyle w:val="21"/>
              <w:widowControl w:val="0"/>
              <w:spacing w:after="0" w:line="240" w:lineRule="auto"/>
              <w:jc w:val="both"/>
              <w:rPr>
                <w:sz w:val="24"/>
                <w:szCs w:val="24"/>
                <w:lang w:val="uk-UA"/>
              </w:rPr>
            </w:pPr>
            <w:r w:rsidRPr="007317FA">
              <w:rPr>
                <w:b/>
                <w:i/>
                <w:sz w:val="24"/>
                <w:szCs w:val="24"/>
                <w:lang w:val="uk-UA"/>
              </w:rPr>
              <w:t>Прорізання:</w:t>
            </w:r>
            <w:r w:rsidRPr="007317FA">
              <w:rPr>
                <w:sz w:val="24"/>
                <w:szCs w:val="24"/>
                <w:lang w:val="uk-UA"/>
              </w:rPr>
              <w:t xml:space="preserve"> головою і ногою вперед, боком;</w:t>
            </w:r>
          </w:p>
          <w:p w:rsidR="003A3E1D" w:rsidRPr="007317FA" w:rsidRDefault="003A3E1D" w:rsidP="00831235">
            <w:pPr>
              <w:pStyle w:val="21"/>
              <w:widowControl w:val="0"/>
              <w:spacing w:after="0" w:line="240" w:lineRule="auto"/>
              <w:jc w:val="both"/>
              <w:rPr>
                <w:sz w:val="24"/>
                <w:szCs w:val="24"/>
                <w:lang w:val="uk-UA"/>
              </w:rPr>
            </w:pPr>
            <w:r w:rsidRPr="007317FA">
              <w:rPr>
                <w:sz w:val="24"/>
                <w:szCs w:val="24"/>
                <w:lang w:val="uk-UA"/>
              </w:rPr>
              <w:t>Метання гранати: стоячи з місця, з коліна, з положення лежачи;</w:t>
            </w:r>
          </w:p>
          <w:p w:rsidR="003A3E1D" w:rsidRPr="007317FA" w:rsidRDefault="003A3E1D" w:rsidP="00831235">
            <w:pPr>
              <w:pStyle w:val="21"/>
              <w:widowControl w:val="0"/>
              <w:spacing w:after="0" w:line="240" w:lineRule="auto"/>
              <w:jc w:val="both"/>
              <w:rPr>
                <w:sz w:val="24"/>
                <w:szCs w:val="24"/>
                <w:lang w:val="uk-UA"/>
              </w:rPr>
            </w:pPr>
            <w:r w:rsidRPr="007317FA">
              <w:rPr>
                <w:sz w:val="24"/>
                <w:szCs w:val="24"/>
                <w:lang w:val="uk-UA"/>
              </w:rPr>
              <w:t>Контрольні вправи на смугах перешкод і метання гранати на дальність.</w:t>
            </w:r>
          </w:p>
          <w:p w:rsidR="003A3E1D" w:rsidRPr="007317FA" w:rsidRDefault="003A3E1D" w:rsidP="00831235">
            <w:pPr>
              <w:pStyle w:val="21"/>
              <w:widowControl w:val="0"/>
              <w:spacing w:after="0" w:line="240" w:lineRule="auto"/>
              <w:jc w:val="both"/>
              <w:rPr>
                <w:b/>
                <w:sz w:val="24"/>
                <w:szCs w:val="24"/>
                <w:lang w:val="uk-UA"/>
              </w:rPr>
            </w:pPr>
          </w:p>
          <w:p w:rsidR="003A3E1D" w:rsidRPr="007317FA" w:rsidRDefault="003A3E1D" w:rsidP="00831235">
            <w:pPr>
              <w:widowControl w:val="0"/>
              <w:jc w:val="both"/>
              <w:rPr>
                <w:sz w:val="24"/>
                <w:szCs w:val="24"/>
              </w:rPr>
            </w:pPr>
          </w:p>
        </w:tc>
      </w:tr>
    </w:tbl>
    <w:p w:rsidR="003A3E1D" w:rsidRDefault="003A3E1D" w:rsidP="003A3E1D">
      <w:pPr>
        <w:widowControl w:val="0"/>
        <w:jc w:val="center"/>
        <w:rPr>
          <w:b/>
          <w:bCs/>
          <w:sz w:val="24"/>
          <w:szCs w:val="24"/>
          <w:lang w:val="uk-UA"/>
        </w:rPr>
      </w:pPr>
    </w:p>
    <w:p w:rsidR="003A3E1D" w:rsidRDefault="003A3E1D" w:rsidP="003A3E1D">
      <w:pPr>
        <w:widowControl w:val="0"/>
        <w:jc w:val="center"/>
        <w:rPr>
          <w:b/>
          <w:bCs/>
          <w:sz w:val="24"/>
          <w:szCs w:val="24"/>
          <w:lang w:val="uk-UA"/>
        </w:rPr>
      </w:pPr>
      <w:r>
        <w:rPr>
          <w:b/>
          <w:bCs/>
          <w:sz w:val="24"/>
          <w:szCs w:val="24"/>
          <w:lang w:val="uk-UA"/>
        </w:rPr>
        <w:t>2</w:t>
      </w:r>
      <w:r w:rsidRPr="007317FA">
        <w:rPr>
          <w:b/>
          <w:bCs/>
          <w:sz w:val="24"/>
          <w:szCs w:val="24"/>
          <w:lang w:val="uk-UA"/>
        </w:rPr>
        <w:t xml:space="preserve"> рік вивчення</w:t>
      </w:r>
    </w:p>
    <w:tbl>
      <w:tblPr>
        <w:tblW w:w="9625"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6"/>
        <w:gridCol w:w="4819"/>
      </w:tblGrid>
      <w:tr w:rsidR="003A3E1D" w:rsidRPr="007317FA" w:rsidTr="00831235">
        <w:trPr>
          <w:trHeight w:val="679"/>
          <w:tblHeader/>
        </w:trPr>
        <w:tc>
          <w:tcPr>
            <w:tcW w:w="4806" w:type="dxa"/>
            <w:tcBorders>
              <w:top w:val="single" w:sz="4" w:space="0" w:color="auto"/>
              <w:left w:val="single" w:sz="4" w:space="0" w:color="auto"/>
              <w:bottom w:val="single" w:sz="4" w:space="0" w:color="auto"/>
              <w:right w:val="single" w:sz="4" w:space="0" w:color="auto"/>
            </w:tcBorders>
          </w:tcPr>
          <w:p w:rsidR="003A3E1D" w:rsidRPr="007317FA" w:rsidRDefault="003A3E1D" w:rsidP="00831235">
            <w:pPr>
              <w:widowControl w:val="0"/>
              <w:jc w:val="center"/>
              <w:rPr>
                <w:b/>
                <w:sz w:val="24"/>
                <w:szCs w:val="24"/>
                <w:lang w:val="uk-UA"/>
              </w:rPr>
            </w:pPr>
            <w:r w:rsidRPr="007317FA">
              <w:rPr>
                <w:b/>
                <w:sz w:val="24"/>
                <w:szCs w:val="24"/>
                <w:lang w:val="uk-UA"/>
              </w:rPr>
              <w:t>Очікувані результати навчально-пізнавальної діяльності учнів</w:t>
            </w:r>
          </w:p>
        </w:tc>
        <w:tc>
          <w:tcPr>
            <w:tcW w:w="4819" w:type="dxa"/>
            <w:tcBorders>
              <w:top w:val="single" w:sz="4" w:space="0" w:color="auto"/>
              <w:left w:val="single" w:sz="4" w:space="0" w:color="auto"/>
              <w:bottom w:val="single" w:sz="4" w:space="0" w:color="auto"/>
              <w:right w:val="single" w:sz="4" w:space="0" w:color="auto"/>
            </w:tcBorders>
          </w:tcPr>
          <w:p w:rsidR="003A3E1D" w:rsidRPr="007317FA" w:rsidRDefault="003A3E1D" w:rsidP="00831235">
            <w:pPr>
              <w:widowControl w:val="0"/>
              <w:jc w:val="center"/>
              <w:rPr>
                <w:b/>
                <w:sz w:val="24"/>
                <w:szCs w:val="24"/>
                <w:lang w:val="uk-UA"/>
              </w:rPr>
            </w:pPr>
            <w:r w:rsidRPr="007317FA">
              <w:rPr>
                <w:b/>
                <w:sz w:val="24"/>
                <w:szCs w:val="24"/>
                <w:lang w:val="uk-UA"/>
              </w:rPr>
              <w:t>Зміст навчального матеріалу</w:t>
            </w:r>
          </w:p>
        </w:tc>
      </w:tr>
      <w:tr w:rsidR="003A3E1D" w:rsidRPr="007317FA" w:rsidTr="00831235">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3A3E1D" w:rsidRPr="007317FA" w:rsidRDefault="003A3E1D" w:rsidP="00831235">
            <w:pPr>
              <w:pStyle w:val="-"/>
              <w:spacing w:before="0" w:after="0"/>
              <w:rPr>
                <w:sz w:val="24"/>
                <w:szCs w:val="24"/>
              </w:rPr>
            </w:pPr>
            <w:r w:rsidRPr="007317FA">
              <w:rPr>
                <w:sz w:val="24"/>
                <w:szCs w:val="24"/>
              </w:rPr>
              <w:t>Теоретичні відомості</w:t>
            </w:r>
          </w:p>
        </w:tc>
      </w:tr>
      <w:tr w:rsidR="003A3E1D" w:rsidRPr="007317FA" w:rsidTr="00831235">
        <w:trPr>
          <w:trHeight w:val="20"/>
        </w:trPr>
        <w:tc>
          <w:tcPr>
            <w:tcW w:w="4806" w:type="dxa"/>
            <w:tcBorders>
              <w:top w:val="single" w:sz="4" w:space="0" w:color="auto"/>
              <w:left w:val="single" w:sz="4" w:space="0" w:color="auto"/>
              <w:bottom w:val="single" w:sz="4" w:space="0" w:color="auto"/>
              <w:right w:val="single" w:sz="4" w:space="0" w:color="auto"/>
            </w:tcBorders>
          </w:tcPr>
          <w:p w:rsidR="003A3E1D" w:rsidRPr="007317FA" w:rsidRDefault="003A3E1D" w:rsidP="00831235">
            <w:pPr>
              <w:widowControl w:val="0"/>
              <w:jc w:val="both"/>
              <w:rPr>
                <w:b/>
                <w:spacing w:val="20"/>
                <w:sz w:val="24"/>
                <w:szCs w:val="24"/>
                <w:lang w:val="uk-UA"/>
              </w:rPr>
            </w:pPr>
            <w:r w:rsidRPr="007317FA">
              <w:rPr>
                <w:b/>
                <w:spacing w:val="20"/>
                <w:sz w:val="24"/>
                <w:szCs w:val="24"/>
                <w:lang w:val="uk-UA"/>
              </w:rPr>
              <w:t>Знаннєвий компонент</w:t>
            </w:r>
          </w:p>
          <w:p w:rsidR="003A3E1D" w:rsidRPr="007317FA" w:rsidRDefault="003A3E1D" w:rsidP="00831235">
            <w:pPr>
              <w:widowControl w:val="0"/>
              <w:jc w:val="both"/>
              <w:rPr>
                <w:b/>
                <w:sz w:val="24"/>
                <w:szCs w:val="24"/>
                <w:lang w:val="uk-UA"/>
              </w:rPr>
            </w:pPr>
            <w:r w:rsidRPr="007317FA">
              <w:rPr>
                <w:b/>
                <w:spacing w:val="20"/>
                <w:sz w:val="24"/>
                <w:szCs w:val="24"/>
                <w:lang w:val="uk-UA"/>
              </w:rPr>
              <w:t>Учень</w:t>
            </w:r>
            <w:r w:rsidRPr="007317FA">
              <w:rPr>
                <w:b/>
                <w:sz w:val="24"/>
                <w:szCs w:val="24"/>
                <w:lang w:val="uk-UA"/>
              </w:rPr>
              <w:t>:</w:t>
            </w:r>
          </w:p>
          <w:p w:rsidR="003A3E1D" w:rsidRPr="007317FA" w:rsidRDefault="003A3E1D" w:rsidP="00831235">
            <w:pPr>
              <w:widowControl w:val="0"/>
              <w:jc w:val="both"/>
              <w:rPr>
                <w:sz w:val="24"/>
                <w:szCs w:val="24"/>
                <w:lang w:val="uk-UA"/>
              </w:rPr>
            </w:pPr>
            <w:r w:rsidRPr="007317FA">
              <w:rPr>
                <w:b/>
                <w:spacing w:val="20"/>
                <w:sz w:val="24"/>
                <w:szCs w:val="24"/>
                <w:lang w:val="uk-UA"/>
              </w:rPr>
              <w:t xml:space="preserve">характеризує </w:t>
            </w:r>
            <w:r w:rsidRPr="007317FA">
              <w:rPr>
                <w:sz w:val="24"/>
                <w:szCs w:val="24"/>
                <w:lang w:val="uk-UA"/>
              </w:rPr>
              <w:t xml:space="preserve">загальну термінологію розділу </w:t>
            </w:r>
            <w:r>
              <w:rPr>
                <w:sz w:val="24"/>
                <w:szCs w:val="24"/>
                <w:lang w:val="uk-UA"/>
              </w:rPr>
              <w:t>«</w:t>
            </w:r>
            <w:r w:rsidRPr="007317FA">
              <w:rPr>
                <w:sz w:val="24"/>
                <w:szCs w:val="24"/>
                <w:lang w:val="uk-UA"/>
              </w:rPr>
              <w:t>Подолання перешкод</w:t>
            </w:r>
            <w:r>
              <w:rPr>
                <w:sz w:val="24"/>
                <w:szCs w:val="24"/>
                <w:lang w:val="uk-UA"/>
              </w:rPr>
              <w:t>»</w:t>
            </w:r>
            <w:r w:rsidRPr="007317FA">
              <w:rPr>
                <w:sz w:val="24"/>
                <w:szCs w:val="24"/>
                <w:lang w:val="uk-UA"/>
              </w:rPr>
              <w:t xml:space="preserve">; </w:t>
            </w:r>
            <w:r w:rsidRPr="007317FA">
              <w:rPr>
                <w:spacing w:val="-2"/>
                <w:sz w:val="24"/>
                <w:szCs w:val="24"/>
                <w:lang w:val="uk-UA"/>
              </w:rPr>
              <w:t xml:space="preserve">відомості про вплив фізичних вправ на організм людини; </w:t>
            </w:r>
            <w:r w:rsidRPr="007317FA">
              <w:rPr>
                <w:sz w:val="24"/>
                <w:szCs w:val="24"/>
                <w:lang w:val="uk-UA"/>
              </w:rPr>
              <w:t xml:space="preserve">систему дихання, кровообігу та енергообміну у забезпеченні м'язової діяльності; розділ </w:t>
            </w:r>
            <w:r>
              <w:rPr>
                <w:sz w:val="24"/>
                <w:szCs w:val="24"/>
                <w:lang w:val="uk-UA"/>
              </w:rPr>
              <w:t>«</w:t>
            </w:r>
            <w:r w:rsidRPr="007317FA">
              <w:rPr>
                <w:sz w:val="24"/>
                <w:szCs w:val="24"/>
                <w:lang w:val="uk-UA"/>
              </w:rPr>
              <w:t>Подолання перешкод</w:t>
            </w:r>
            <w:r>
              <w:rPr>
                <w:sz w:val="24"/>
                <w:szCs w:val="24"/>
                <w:lang w:val="uk-UA"/>
              </w:rPr>
              <w:t>»</w:t>
            </w:r>
            <w:r w:rsidRPr="007317FA">
              <w:rPr>
                <w:sz w:val="24"/>
                <w:szCs w:val="24"/>
                <w:lang w:val="uk-UA"/>
              </w:rPr>
              <w:t xml:space="preserve"> як дієвий засіб підготовки до захисту Вітчизни.</w:t>
            </w:r>
          </w:p>
          <w:p w:rsidR="003A3E1D" w:rsidRPr="007317FA" w:rsidRDefault="003A3E1D" w:rsidP="00831235">
            <w:pPr>
              <w:widowControl w:val="0"/>
              <w:jc w:val="both"/>
              <w:rPr>
                <w:sz w:val="24"/>
                <w:szCs w:val="24"/>
                <w:lang w:val="uk-UA"/>
              </w:rPr>
            </w:pPr>
            <w:r w:rsidRPr="007317FA">
              <w:rPr>
                <w:b/>
                <w:spacing w:val="20"/>
                <w:sz w:val="24"/>
                <w:szCs w:val="24"/>
                <w:lang w:val="uk-UA"/>
              </w:rPr>
              <w:t>володіє</w:t>
            </w:r>
            <w:r w:rsidRPr="007317FA">
              <w:rPr>
                <w:sz w:val="24"/>
                <w:szCs w:val="24"/>
                <w:lang w:val="uk-UA"/>
              </w:rPr>
              <w:t xml:space="preserve"> відомостями про зміни в організмі людини під дією фізичних вправ, основами особистої та спортивної гігієни.</w:t>
            </w:r>
          </w:p>
          <w:p w:rsidR="003A3E1D" w:rsidRPr="007317FA" w:rsidRDefault="003A3E1D" w:rsidP="00831235">
            <w:pPr>
              <w:widowControl w:val="0"/>
              <w:jc w:val="both"/>
              <w:rPr>
                <w:b/>
                <w:spacing w:val="20"/>
                <w:sz w:val="24"/>
                <w:szCs w:val="24"/>
                <w:lang w:val="uk-UA"/>
              </w:rPr>
            </w:pPr>
            <w:r w:rsidRPr="007317FA">
              <w:rPr>
                <w:b/>
                <w:spacing w:val="20"/>
                <w:sz w:val="24"/>
                <w:szCs w:val="24"/>
                <w:lang w:val="uk-UA"/>
              </w:rPr>
              <w:t>Ціннісний компонент</w:t>
            </w:r>
          </w:p>
          <w:p w:rsidR="003A3E1D" w:rsidRPr="007317FA" w:rsidRDefault="003A3E1D" w:rsidP="00831235">
            <w:pPr>
              <w:widowControl w:val="0"/>
              <w:jc w:val="both"/>
              <w:rPr>
                <w:bCs/>
                <w:sz w:val="24"/>
                <w:szCs w:val="24"/>
                <w:lang w:val="uk-UA"/>
              </w:rPr>
            </w:pPr>
            <w:r w:rsidRPr="007317FA">
              <w:rPr>
                <w:b/>
                <w:spacing w:val="20"/>
                <w:sz w:val="24"/>
                <w:szCs w:val="24"/>
                <w:lang w:val="uk-UA"/>
              </w:rPr>
              <w:t>дотримується</w:t>
            </w:r>
            <w:r w:rsidRPr="007317FA">
              <w:rPr>
                <w:b/>
                <w:sz w:val="24"/>
                <w:szCs w:val="24"/>
                <w:lang w:val="uk-UA"/>
              </w:rPr>
              <w:t xml:space="preserve"> </w:t>
            </w:r>
            <w:r w:rsidRPr="007317FA">
              <w:rPr>
                <w:sz w:val="24"/>
                <w:szCs w:val="24"/>
                <w:lang w:val="uk-UA"/>
              </w:rPr>
              <w:t>правил змагань з видів спорту, безпеки під час уроків з подолання перешкод.</w:t>
            </w:r>
          </w:p>
        </w:tc>
        <w:tc>
          <w:tcPr>
            <w:tcW w:w="4819" w:type="dxa"/>
            <w:tcBorders>
              <w:top w:val="single" w:sz="4" w:space="0" w:color="auto"/>
              <w:left w:val="single" w:sz="4" w:space="0" w:color="auto"/>
              <w:bottom w:val="single" w:sz="4" w:space="0" w:color="auto"/>
              <w:right w:val="single" w:sz="4" w:space="0" w:color="auto"/>
            </w:tcBorders>
          </w:tcPr>
          <w:p w:rsidR="003A3E1D" w:rsidRPr="007317FA" w:rsidRDefault="003A3E1D" w:rsidP="00831235">
            <w:pPr>
              <w:widowControl w:val="0"/>
              <w:jc w:val="both"/>
              <w:rPr>
                <w:sz w:val="24"/>
                <w:szCs w:val="24"/>
                <w:lang w:val="uk-UA"/>
              </w:rPr>
            </w:pPr>
          </w:p>
          <w:p w:rsidR="003A3E1D" w:rsidRPr="007317FA" w:rsidRDefault="003A3E1D" w:rsidP="00831235">
            <w:pPr>
              <w:widowControl w:val="0"/>
              <w:jc w:val="both"/>
              <w:rPr>
                <w:sz w:val="24"/>
                <w:szCs w:val="24"/>
                <w:lang w:val="uk-UA"/>
              </w:rPr>
            </w:pPr>
          </w:p>
          <w:p w:rsidR="003A3E1D" w:rsidRPr="007317FA" w:rsidRDefault="003A3E1D" w:rsidP="00831235">
            <w:pPr>
              <w:widowControl w:val="0"/>
              <w:jc w:val="both"/>
              <w:rPr>
                <w:sz w:val="24"/>
                <w:szCs w:val="24"/>
                <w:lang w:val="uk-UA"/>
              </w:rPr>
            </w:pPr>
            <w:r w:rsidRPr="007317FA">
              <w:rPr>
                <w:sz w:val="24"/>
                <w:szCs w:val="24"/>
                <w:lang w:val="uk-UA"/>
              </w:rPr>
              <w:t xml:space="preserve">Загальна термінологія розділу </w:t>
            </w:r>
            <w:r>
              <w:rPr>
                <w:sz w:val="24"/>
                <w:szCs w:val="24"/>
                <w:lang w:val="uk-UA"/>
              </w:rPr>
              <w:t>«</w:t>
            </w:r>
            <w:r w:rsidRPr="007317FA">
              <w:rPr>
                <w:sz w:val="24"/>
                <w:szCs w:val="24"/>
                <w:lang w:val="uk-UA"/>
              </w:rPr>
              <w:t>Подолання перешкод</w:t>
            </w:r>
            <w:r>
              <w:rPr>
                <w:sz w:val="24"/>
                <w:szCs w:val="24"/>
                <w:lang w:val="uk-UA"/>
              </w:rPr>
              <w:t>»</w:t>
            </w:r>
            <w:r w:rsidRPr="007317FA">
              <w:rPr>
                <w:sz w:val="24"/>
                <w:szCs w:val="24"/>
                <w:lang w:val="uk-UA"/>
              </w:rPr>
              <w:t>.</w:t>
            </w:r>
          </w:p>
          <w:p w:rsidR="003A3E1D" w:rsidRPr="007317FA" w:rsidRDefault="003A3E1D" w:rsidP="00831235">
            <w:pPr>
              <w:widowControl w:val="0"/>
              <w:jc w:val="both"/>
              <w:rPr>
                <w:spacing w:val="-2"/>
                <w:sz w:val="24"/>
                <w:szCs w:val="24"/>
                <w:lang w:val="uk-UA"/>
              </w:rPr>
            </w:pPr>
            <w:r w:rsidRPr="007317FA">
              <w:rPr>
                <w:spacing w:val="-2"/>
                <w:sz w:val="24"/>
                <w:szCs w:val="24"/>
                <w:lang w:val="uk-UA"/>
              </w:rPr>
              <w:t>Відомості про вплив фізичних вправ на організм людини.</w:t>
            </w:r>
          </w:p>
          <w:p w:rsidR="003A3E1D" w:rsidRPr="007317FA" w:rsidRDefault="003A3E1D" w:rsidP="00831235">
            <w:pPr>
              <w:widowControl w:val="0"/>
              <w:jc w:val="both"/>
              <w:rPr>
                <w:sz w:val="24"/>
                <w:szCs w:val="24"/>
                <w:lang w:val="uk-UA"/>
              </w:rPr>
            </w:pPr>
            <w:r w:rsidRPr="007317FA">
              <w:rPr>
                <w:sz w:val="24"/>
                <w:szCs w:val="24"/>
                <w:lang w:val="uk-UA"/>
              </w:rPr>
              <w:t>Система дихання, кровообігу та енергообміну у забезпеченні м'язової діяльності.</w:t>
            </w:r>
          </w:p>
          <w:p w:rsidR="003A3E1D" w:rsidRPr="007317FA" w:rsidRDefault="003A3E1D" w:rsidP="00831235">
            <w:pPr>
              <w:widowControl w:val="0"/>
              <w:jc w:val="both"/>
              <w:rPr>
                <w:sz w:val="24"/>
                <w:szCs w:val="24"/>
                <w:lang w:val="uk-UA"/>
              </w:rPr>
            </w:pPr>
            <w:r w:rsidRPr="007317FA">
              <w:rPr>
                <w:sz w:val="24"/>
                <w:szCs w:val="24"/>
                <w:lang w:val="uk-UA"/>
              </w:rPr>
              <w:t xml:space="preserve">Розділ </w:t>
            </w:r>
            <w:r>
              <w:rPr>
                <w:sz w:val="24"/>
                <w:szCs w:val="24"/>
                <w:lang w:val="uk-UA"/>
              </w:rPr>
              <w:t>«</w:t>
            </w:r>
            <w:r w:rsidRPr="007317FA">
              <w:rPr>
                <w:sz w:val="24"/>
                <w:szCs w:val="24"/>
                <w:lang w:val="uk-UA"/>
              </w:rPr>
              <w:t>Подолання перешкод</w:t>
            </w:r>
            <w:r>
              <w:rPr>
                <w:sz w:val="24"/>
                <w:szCs w:val="24"/>
                <w:lang w:val="uk-UA"/>
              </w:rPr>
              <w:t>»</w:t>
            </w:r>
            <w:r w:rsidRPr="007317FA">
              <w:rPr>
                <w:sz w:val="24"/>
                <w:szCs w:val="24"/>
                <w:lang w:val="uk-UA"/>
              </w:rPr>
              <w:t xml:space="preserve"> як дієвий засіб підготовки до захисту Вітчизни.</w:t>
            </w:r>
          </w:p>
          <w:p w:rsidR="003A3E1D" w:rsidRPr="007317FA" w:rsidRDefault="003A3E1D" w:rsidP="00831235">
            <w:pPr>
              <w:widowControl w:val="0"/>
              <w:jc w:val="both"/>
              <w:rPr>
                <w:sz w:val="24"/>
                <w:szCs w:val="24"/>
                <w:lang w:val="uk-UA"/>
              </w:rPr>
            </w:pPr>
            <w:r w:rsidRPr="007317FA">
              <w:rPr>
                <w:sz w:val="24"/>
                <w:szCs w:val="24"/>
                <w:lang w:val="uk-UA"/>
              </w:rPr>
              <w:t>Правила змагань з подолання єдиної смуги перешкод.</w:t>
            </w:r>
          </w:p>
          <w:p w:rsidR="003A3E1D" w:rsidRPr="007317FA" w:rsidRDefault="003A3E1D" w:rsidP="00831235">
            <w:pPr>
              <w:widowControl w:val="0"/>
              <w:jc w:val="both"/>
              <w:rPr>
                <w:sz w:val="24"/>
                <w:szCs w:val="24"/>
                <w:lang w:val="uk-UA"/>
              </w:rPr>
            </w:pPr>
            <w:r>
              <w:rPr>
                <w:sz w:val="24"/>
                <w:szCs w:val="24"/>
                <w:lang w:val="uk-UA"/>
              </w:rPr>
              <w:t>Правила</w:t>
            </w:r>
            <w:r w:rsidRPr="007317FA">
              <w:rPr>
                <w:sz w:val="24"/>
                <w:szCs w:val="24"/>
                <w:lang w:val="uk-UA"/>
              </w:rPr>
              <w:t xml:space="preserve"> безпеки на уроках з подолання перешкод.</w:t>
            </w:r>
          </w:p>
          <w:p w:rsidR="003A3E1D" w:rsidRPr="007317FA" w:rsidRDefault="003A3E1D" w:rsidP="00831235">
            <w:pPr>
              <w:widowControl w:val="0"/>
              <w:rPr>
                <w:b/>
                <w:sz w:val="24"/>
                <w:szCs w:val="24"/>
                <w:lang w:val="uk-UA"/>
              </w:rPr>
            </w:pPr>
            <w:r w:rsidRPr="007317FA">
              <w:rPr>
                <w:sz w:val="24"/>
                <w:szCs w:val="24"/>
                <w:lang w:val="uk-UA"/>
              </w:rPr>
              <w:t>Основи особистої та спортивної гігієни на заняттях з подолання перешкод.</w:t>
            </w:r>
          </w:p>
        </w:tc>
      </w:tr>
      <w:tr w:rsidR="003A3E1D" w:rsidRPr="007317FA" w:rsidTr="00831235">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3A3E1D" w:rsidRPr="007317FA" w:rsidRDefault="003A3E1D" w:rsidP="00831235">
            <w:pPr>
              <w:pStyle w:val="-"/>
              <w:spacing w:before="0" w:after="0"/>
              <w:rPr>
                <w:sz w:val="24"/>
                <w:szCs w:val="24"/>
              </w:rPr>
            </w:pPr>
            <w:r w:rsidRPr="007317FA">
              <w:rPr>
                <w:sz w:val="24"/>
                <w:szCs w:val="24"/>
              </w:rPr>
              <w:t>Загальна фізична підготовка</w:t>
            </w:r>
          </w:p>
        </w:tc>
      </w:tr>
      <w:tr w:rsidR="003A3E1D" w:rsidRPr="007317FA" w:rsidTr="00831235">
        <w:trPr>
          <w:trHeight w:val="20"/>
        </w:trPr>
        <w:tc>
          <w:tcPr>
            <w:tcW w:w="4806" w:type="dxa"/>
            <w:tcBorders>
              <w:top w:val="single" w:sz="4" w:space="0" w:color="auto"/>
              <w:left w:val="single" w:sz="4" w:space="0" w:color="auto"/>
              <w:bottom w:val="single" w:sz="4" w:space="0" w:color="auto"/>
              <w:right w:val="single" w:sz="4" w:space="0" w:color="auto"/>
            </w:tcBorders>
          </w:tcPr>
          <w:p w:rsidR="003A3E1D" w:rsidRPr="007317FA" w:rsidRDefault="003A3E1D" w:rsidP="00831235">
            <w:pPr>
              <w:widowControl w:val="0"/>
              <w:jc w:val="both"/>
              <w:rPr>
                <w:b/>
                <w:spacing w:val="20"/>
                <w:sz w:val="24"/>
                <w:szCs w:val="24"/>
                <w:lang w:val="uk-UA"/>
              </w:rPr>
            </w:pPr>
            <w:r w:rsidRPr="007317FA">
              <w:rPr>
                <w:b/>
                <w:spacing w:val="20"/>
                <w:sz w:val="24"/>
                <w:szCs w:val="24"/>
                <w:lang w:val="uk-UA"/>
              </w:rPr>
              <w:t>Діяльнісний компонент</w:t>
            </w:r>
          </w:p>
          <w:p w:rsidR="003A3E1D" w:rsidRPr="007317FA" w:rsidRDefault="003A3E1D" w:rsidP="00831235">
            <w:pPr>
              <w:widowControl w:val="0"/>
              <w:jc w:val="both"/>
              <w:rPr>
                <w:b/>
                <w:sz w:val="24"/>
                <w:szCs w:val="24"/>
                <w:lang w:val="uk-UA"/>
              </w:rPr>
            </w:pPr>
            <w:r w:rsidRPr="007317FA">
              <w:rPr>
                <w:b/>
                <w:spacing w:val="20"/>
                <w:sz w:val="24"/>
                <w:szCs w:val="24"/>
                <w:lang w:val="uk-UA"/>
              </w:rPr>
              <w:t>Учень</w:t>
            </w:r>
            <w:r w:rsidRPr="007317FA">
              <w:rPr>
                <w:b/>
                <w:sz w:val="24"/>
                <w:szCs w:val="24"/>
                <w:lang w:val="uk-UA"/>
              </w:rPr>
              <w:t>:</w:t>
            </w:r>
          </w:p>
          <w:p w:rsidR="003A3E1D" w:rsidRPr="007317FA" w:rsidRDefault="003A3E1D" w:rsidP="00831235">
            <w:pPr>
              <w:widowControl w:val="0"/>
              <w:jc w:val="both"/>
              <w:rPr>
                <w:sz w:val="24"/>
                <w:szCs w:val="24"/>
                <w:lang w:val="uk-UA"/>
              </w:rPr>
            </w:pPr>
            <w:r w:rsidRPr="007317FA">
              <w:rPr>
                <w:b/>
                <w:sz w:val="24"/>
                <w:szCs w:val="24"/>
                <w:lang w:val="uk-UA"/>
              </w:rPr>
              <w:t>володіє</w:t>
            </w:r>
            <w:r w:rsidRPr="007317FA">
              <w:rPr>
                <w:sz w:val="24"/>
                <w:szCs w:val="24"/>
                <w:lang w:val="uk-UA"/>
              </w:rPr>
              <w:t xml:space="preserve"> технікою виконання вправ; </w:t>
            </w:r>
          </w:p>
          <w:p w:rsidR="003A3E1D" w:rsidRPr="007317FA" w:rsidRDefault="003A3E1D" w:rsidP="00831235">
            <w:pPr>
              <w:widowControl w:val="0"/>
              <w:jc w:val="both"/>
              <w:rPr>
                <w:sz w:val="24"/>
                <w:szCs w:val="24"/>
                <w:lang w:val="uk-UA"/>
              </w:rPr>
            </w:pPr>
            <w:r w:rsidRPr="007317FA">
              <w:rPr>
                <w:sz w:val="24"/>
                <w:szCs w:val="24"/>
                <w:lang w:val="uk-UA"/>
              </w:rPr>
              <w:t>дотримується правил рухливих ігор;</w:t>
            </w:r>
          </w:p>
          <w:p w:rsidR="003A3E1D" w:rsidRPr="007317FA" w:rsidRDefault="003A3E1D" w:rsidP="00831235">
            <w:pPr>
              <w:widowControl w:val="0"/>
              <w:jc w:val="both"/>
              <w:rPr>
                <w:sz w:val="24"/>
                <w:szCs w:val="24"/>
                <w:lang w:val="uk-UA"/>
              </w:rPr>
            </w:pPr>
            <w:r w:rsidRPr="007317FA">
              <w:rPr>
                <w:b/>
                <w:spacing w:val="20"/>
                <w:sz w:val="24"/>
                <w:szCs w:val="24"/>
                <w:lang w:val="uk-UA"/>
              </w:rPr>
              <w:t>виконує</w:t>
            </w:r>
            <w:r w:rsidRPr="007317FA">
              <w:rPr>
                <w:b/>
                <w:sz w:val="24"/>
                <w:szCs w:val="24"/>
                <w:lang w:val="uk-UA"/>
              </w:rPr>
              <w:t xml:space="preserve"> </w:t>
            </w:r>
            <w:r w:rsidRPr="007317FA">
              <w:rPr>
                <w:sz w:val="24"/>
                <w:szCs w:val="24"/>
                <w:lang w:val="uk-UA"/>
              </w:rPr>
              <w:t xml:space="preserve">вправи з елементами подолання перешкод для розвитку фізичних якостей; перекиди, перевороти, </w:t>
            </w:r>
            <w:r w:rsidRPr="007317FA">
              <w:rPr>
                <w:spacing w:val="3"/>
                <w:sz w:val="24"/>
                <w:szCs w:val="24"/>
                <w:lang w:val="uk-UA"/>
              </w:rPr>
              <w:t>вправи в падіннях із страховкою,</w:t>
            </w:r>
            <w:r w:rsidRPr="007317FA">
              <w:rPr>
                <w:sz w:val="24"/>
                <w:szCs w:val="24"/>
                <w:lang w:val="uk-UA"/>
              </w:rPr>
              <w:t xml:space="preserve"> при</w:t>
            </w:r>
            <w:r w:rsidRPr="007317FA">
              <w:rPr>
                <w:spacing w:val="-4"/>
                <w:sz w:val="24"/>
                <w:szCs w:val="24"/>
                <w:lang w:val="uk-UA"/>
              </w:rPr>
              <w:t>скорення та ривки після подолання окремих перешкод.</w:t>
            </w:r>
          </w:p>
        </w:tc>
        <w:tc>
          <w:tcPr>
            <w:tcW w:w="4819" w:type="dxa"/>
            <w:tcBorders>
              <w:top w:val="single" w:sz="4" w:space="0" w:color="auto"/>
              <w:left w:val="single" w:sz="4" w:space="0" w:color="auto"/>
              <w:bottom w:val="single" w:sz="4" w:space="0" w:color="auto"/>
              <w:right w:val="single" w:sz="4" w:space="0" w:color="auto"/>
            </w:tcBorders>
          </w:tcPr>
          <w:p w:rsidR="003A3E1D" w:rsidRPr="007317FA" w:rsidRDefault="003A3E1D" w:rsidP="00831235">
            <w:pPr>
              <w:widowControl w:val="0"/>
              <w:jc w:val="both"/>
              <w:rPr>
                <w:sz w:val="24"/>
                <w:szCs w:val="24"/>
                <w:lang w:val="uk-UA"/>
              </w:rPr>
            </w:pPr>
          </w:p>
          <w:p w:rsidR="003A3E1D" w:rsidRPr="007317FA" w:rsidRDefault="003A3E1D" w:rsidP="00831235">
            <w:pPr>
              <w:widowControl w:val="0"/>
              <w:jc w:val="both"/>
              <w:rPr>
                <w:b/>
                <w:spacing w:val="20"/>
                <w:sz w:val="24"/>
                <w:szCs w:val="24"/>
                <w:lang w:val="uk-UA"/>
              </w:rPr>
            </w:pPr>
            <w:r w:rsidRPr="007317FA">
              <w:rPr>
                <w:sz w:val="24"/>
                <w:szCs w:val="24"/>
                <w:lang w:val="uk-UA"/>
              </w:rPr>
              <w:t xml:space="preserve">Рухливі ігри спеціально-прикладного характеру </w:t>
            </w:r>
            <w:r>
              <w:rPr>
                <w:sz w:val="24"/>
                <w:szCs w:val="24"/>
                <w:lang w:val="uk-UA"/>
              </w:rPr>
              <w:t>«</w:t>
            </w:r>
            <w:r w:rsidRPr="007317FA">
              <w:rPr>
                <w:sz w:val="24"/>
                <w:szCs w:val="24"/>
                <w:lang w:val="uk-UA"/>
              </w:rPr>
              <w:t>Рухомий ринг</w:t>
            </w:r>
            <w:r>
              <w:rPr>
                <w:sz w:val="24"/>
                <w:szCs w:val="24"/>
                <w:lang w:val="uk-UA"/>
              </w:rPr>
              <w:t>»</w:t>
            </w:r>
            <w:r w:rsidRPr="007317FA">
              <w:rPr>
                <w:sz w:val="24"/>
                <w:szCs w:val="24"/>
                <w:lang w:val="uk-UA"/>
              </w:rPr>
              <w:t xml:space="preserve">, </w:t>
            </w:r>
            <w:r>
              <w:rPr>
                <w:sz w:val="24"/>
                <w:szCs w:val="24"/>
                <w:lang w:val="uk-UA"/>
              </w:rPr>
              <w:t>«</w:t>
            </w:r>
            <w:r w:rsidRPr="007317FA">
              <w:rPr>
                <w:sz w:val="24"/>
                <w:szCs w:val="24"/>
                <w:lang w:val="uk-UA"/>
              </w:rPr>
              <w:t>Боротьба за палицю</w:t>
            </w:r>
            <w:r>
              <w:rPr>
                <w:sz w:val="24"/>
                <w:szCs w:val="24"/>
                <w:lang w:val="uk-UA"/>
              </w:rPr>
              <w:t>»</w:t>
            </w:r>
            <w:r w:rsidRPr="007317FA">
              <w:rPr>
                <w:sz w:val="24"/>
                <w:szCs w:val="24"/>
                <w:lang w:val="uk-UA"/>
              </w:rPr>
              <w:t xml:space="preserve">, </w:t>
            </w:r>
            <w:r>
              <w:rPr>
                <w:sz w:val="24"/>
                <w:szCs w:val="24"/>
                <w:lang w:val="uk-UA"/>
              </w:rPr>
              <w:t>«</w:t>
            </w:r>
            <w:r w:rsidRPr="007317FA">
              <w:rPr>
                <w:sz w:val="24"/>
                <w:szCs w:val="24"/>
                <w:lang w:val="uk-UA"/>
              </w:rPr>
              <w:t>Змагання тачок</w:t>
            </w:r>
            <w:r>
              <w:rPr>
                <w:sz w:val="24"/>
                <w:szCs w:val="24"/>
                <w:lang w:val="uk-UA"/>
              </w:rPr>
              <w:t>»</w:t>
            </w:r>
            <w:r w:rsidRPr="007317FA">
              <w:rPr>
                <w:sz w:val="24"/>
                <w:szCs w:val="24"/>
                <w:lang w:val="uk-UA"/>
              </w:rPr>
              <w:t xml:space="preserve">, </w:t>
            </w:r>
            <w:r>
              <w:rPr>
                <w:sz w:val="24"/>
                <w:szCs w:val="24"/>
                <w:lang w:val="uk-UA"/>
              </w:rPr>
              <w:t>«</w:t>
            </w:r>
            <w:r w:rsidRPr="007317FA">
              <w:rPr>
                <w:sz w:val="24"/>
                <w:szCs w:val="24"/>
                <w:lang w:val="uk-UA"/>
              </w:rPr>
              <w:t>Перетягування в парах</w:t>
            </w:r>
            <w:r>
              <w:rPr>
                <w:sz w:val="24"/>
                <w:szCs w:val="24"/>
                <w:lang w:val="uk-UA"/>
              </w:rPr>
              <w:t>»</w:t>
            </w:r>
            <w:r w:rsidRPr="007317FA">
              <w:rPr>
                <w:sz w:val="24"/>
                <w:szCs w:val="24"/>
                <w:lang w:val="uk-UA"/>
              </w:rPr>
              <w:t xml:space="preserve">, </w:t>
            </w:r>
            <w:r>
              <w:rPr>
                <w:sz w:val="24"/>
                <w:szCs w:val="24"/>
                <w:lang w:val="uk-UA"/>
              </w:rPr>
              <w:t>«</w:t>
            </w:r>
            <w:r w:rsidRPr="007317FA">
              <w:rPr>
                <w:sz w:val="24"/>
                <w:szCs w:val="24"/>
                <w:lang w:val="uk-UA"/>
              </w:rPr>
              <w:t>Втягни в коло</w:t>
            </w:r>
            <w:r>
              <w:rPr>
                <w:sz w:val="24"/>
                <w:szCs w:val="24"/>
                <w:lang w:val="uk-UA"/>
              </w:rPr>
              <w:t>»</w:t>
            </w:r>
            <w:r w:rsidRPr="007317FA">
              <w:rPr>
                <w:sz w:val="24"/>
                <w:szCs w:val="24"/>
                <w:lang w:val="uk-UA"/>
              </w:rPr>
              <w:t xml:space="preserve">, естафета </w:t>
            </w:r>
            <w:r>
              <w:rPr>
                <w:sz w:val="24"/>
                <w:szCs w:val="24"/>
                <w:lang w:val="uk-UA"/>
              </w:rPr>
              <w:t>«</w:t>
            </w:r>
            <w:r w:rsidRPr="007317FA">
              <w:rPr>
                <w:sz w:val="24"/>
                <w:szCs w:val="24"/>
                <w:lang w:val="uk-UA"/>
              </w:rPr>
              <w:t>На буксир</w:t>
            </w:r>
            <w:r>
              <w:rPr>
                <w:sz w:val="24"/>
                <w:szCs w:val="24"/>
                <w:lang w:val="uk-UA"/>
              </w:rPr>
              <w:t>»</w:t>
            </w:r>
            <w:r w:rsidRPr="007317FA">
              <w:rPr>
                <w:sz w:val="24"/>
                <w:szCs w:val="24"/>
                <w:lang w:val="uk-UA"/>
              </w:rPr>
              <w:t xml:space="preserve"> та ін.); перекиди, перевороти, </w:t>
            </w:r>
            <w:r w:rsidRPr="007317FA">
              <w:rPr>
                <w:spacing w:val="3"/>
                <w:sz w:val="24"/>
                <w:szCs w:val="24"/>
                <w:lang w:val="uk-UA"/>
              </w:rPr>
              <w:t>вправи в падіннях із страховкою,</w:t>
            </w:r>
            <w:r w:rsidRPr="007317FA">
              <w:rPr>
                <w:sz w:val="24"/>
                <w:szCs w:val="24"/>
                <w:lang w:val="uk-UA"/>
              </w:rPr>
              <w:t xml:space="preserve"> при</w:t>
            </w:r>
            <w:r w:rsidRPr="007317FA">
              <w:rPr>
                <w:spacing w:val="-4"/>
                <w:sz w:val="24"/>
                <w:szCs w:val="24"/>
                <w:lang w:val="uk-UA"/>
              </w:rPr>
              <w:t>скорення та ривки після подолання окремих перешкод;</w:t>
            </w:r>
            <w:r w:rsidRPr="007317FA">
              <w:rPr>
                <w:sz w:val="24"/>
                <w:szCs w:val="24"/>
                <w:lang w:val="uk-UA"/>
              </w:rPr>
              <w:t xml:space="preserve"> спортивні ігри за спрощеними правилами.</w:t>
            </w:r>
          </w:p>
        </w:tc>
      </w:tr>
      <w:tr w:rsidR="003A3E1D" w:rsidRPr="007317FA" w:rsidTr="00831235">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3A3E1D" w:rsidRPr="007317FA" w:rsidRDefault="003A3E1D" w:rsidP="00831235">
            <w:pPr>
              <w:pStyle w:val="-"/>
              <w:spacing w:before="0" w:after="0"/>
              <w:rPr>
                <w:sz w:val="24"/>
                <w:szCs w:val="24"/>
              </w:rPr>
            </w:pPr>
            <w:r w:rsidRPr="007317FA">
              <w:rPr>
                <w:sz w:val="24"/>
                <w:szCs w:val="24"/>
              </w:rPr>
              <w:t>Техніко-тактична підготовка</w:t>
            </w:r>
          </w:p>
        </w:tc>
      </w:tr>
      <w:tr w:rsidR="003A3E1D" w:rsidRPr="007317FA" w:rsidTr="00831235">
        <w:trPr>
          <w:trHeight w:val="20"/>
        </w:trPr>
        <w:tc>
          <w:tcPr>
            <w:tcW w:w="4806" w:type="dxa"/>
            <w:tcBorders>
              <w:top w:val="single" w:sz="4" w:space="0" w:color="auto"/>
              <w:left w:val="single" w:sz="4" w:space="0" w:color="auto"/>
              <w:bottom w:val="single" w:sz="4" w:space="0" w:color="auto"/>
              <w:right w:val="single" w:sz="4" w:space="0" w:color="auto"/>
            </w:tcBorders>
          </w:tcPr>
          <w:p w:rsidR="003A3E1D" w:rsidRPr="007317FA" w:rsidRDefault="003A3E1D" w:rsidP="00831235">
            <w:pPr>
              <w:widowControl w:val="0"/>
              <w:jc w:val="both"/>
              <w:rPr>
                <w:b/>
                <w:spacing w:val="20"/>
                <w:sz w:val="24"/>
                <w:szCs w:val="24"/>
                <w:lang w:val="uk-UA"/>
              </w:rPr>
            </w:pPr>
            <w:r w:rsidRPr="007317FA">
              <w:rPr>
                <w:b/>
                <w:spacing w:val="20"/>
                <w:sz w:val="24"/>
                <w:szCs w:val="24"/>
                <w:lang w:val="uk-UA"/>
              </w:rPr>
              <w:t>Діяльнісний компонент</w:t>
            </w:r>
          </w:p>
          <w:p w:rsidR="003A3E1D" w:rsidRPr="007317FA" w:rsidRDefault="003A3E1D" w:rsidP="00831235">
            <w:pPr>
              <w:widowControl w:val="0"/>
              <w:jc w:val="both"/>
              <w:rPr>
                <w:b/>
                <w:sz w:val="24"/>
                <w:szCs w:val="24"/>
                <w:lang w:val="uk-UA"/>
              </w:rPr>
            </w:pPr>
            <w:r w:rsidRPr="007317FA">
              <w:rPr>
                <w:b/>
                <w:spacing w:val="20"/>
                <w:sz w:val="24"/>
                <w:szCs w:val="24"/>
                <w:lang w:val="uk-UA"/>
              </w:rPr>
              <w:t>Учень</w:t>
            </w:r>
            <w:r w:rsidRPr="007317FA">
              <w:rPr>
                <w:b/>
                <w:sz w:val="24"/>
                <w:szCs w:val="24"/>
                <w:lang w:val="uk-UA"/>
              </w:rPr>
              <w:t>:</w:t>
            </w:r>
          </w:p>
          <w:p w:rsidR="003A3E1D" w:rsidRPr="007317FA" w:rsidRDefault="003A3E1D" w:rsidP="00831235">
            <w:pPr>
              <w:widowControl w:val="0"/>
              <w:jc w:val="both"/>
              <w:rPr>
                <w:b/>
                <w:i/>
                <w:sz w:val="24"/>
                <w:szCs w:val="24"/>
                <w:lang w:val="uk-UA"/>
              </w:rPr>
            </w:pPr>
            <w:r w:rsidRPr="007317FA">
              <w:rPr>
                <w:b/>
                <w:spacing w:val="20"/>
                <w:sz w:val="24"/>
                <w:szCs w:val="24"/>
                <w:lang w:val="uk-UA"/>
              </w:rPr>
              <w:t>виконує</w:t>
            </w:r>
            <w:r w:rsidRPr="007317FA">
              <w:rPr>
                <w:b/>
                <w:sz w:val="24"/>
                <w:szCs w:val="24"/>
                <w:lang w:val="uk-UA"/>
              </w:rPr>
              <w:t xml:space="preserve"> </w:t>
            </w:r>
            <w:r w:rsidRPr="007317FA">
              <w:rPr>
                <w:i/>
                <w:sz w:val="24"/>
                <w:szCs w:val="24"/>
                <w:lang w:val="uk-UA"/>
              </w:rPr>
              <w:t xml:space="preserve">пересування: </w:t>
            </w:r>
            <w:r w:rsidRPr="007317FA">
              <w:rPr>
                <w:sz w:val="24"/>
                <w:szCs w:val="24"/>
                <w:lang w:val="uk-UA"/>
              </w:rPr>
              <w:t>різновиди бігу, поєднання бігу зі стрибками, зупинками, поворотами; поєднання прийомів пересування з подоланням перешкод, по вузькій опорі кроком і бігом, в проходах і вузьких місцях, вискакування із траншеї з опорою на коліно;</w:t>
            </w:r>
          </w:p>
          <w:p w:rsidR="003A3E1D" w:rsidRPr="007317FA" w:rsidRDefault="003A3E1D" w:rsidP="00831235">
            <w:pPr>
              <w:pStyle w:val="21"/>
              <w:widowControl w:val="0"/>
              <w:spacing w:after="0" w:line="240" w:lineRule="auto"/>
              <w:jc w:val="both"/>
              <w:rPr>
                <w:sz w:val="24"/>
                <w:szCs w:val="24"/>
                <w:lang w:val="uk-UA"/>
              </w:rPr>
            </w:pPr>
            <w:r w:rsidRPr="007317FA">
              <w:rPr>
                <w:i/>
                <w:sz w:val="24"/>
                <w:szCs w:val="24"/>
                <w:lang w:val="uk-UA"/>
              </w:rPr>
              <w:t>стрибки:</w:t>
            </w:r>
            <w:r w:rsidRPr="007317FA">
              <w:rPr>
                <w:sz w:val="24"/>
                <w:szCs w:val="24"/>
                <w:lang w:val="uk-UA"/>
              </w:rPr>
              <w:t xml:space="preserve"> з приземленням на одну ногу, наступаючи на перешкоду, з опорою рукою й ногою, у глибину з положення вису;</w:t>
            </w:r>
          </w:p>
          <w:p w:rsidR="003A3E1D" w:rsidRPr="007317FA" w:rsidRDefault="003A3E1D" w:rsidP="00831235">
            <w:pPr>
              <w:pStyle w:val="21"/>
              <w:widowControl w:val="0"/>
              <w:spacing w:after="0" w:line="240" w:lineRule="auto"/>
              <w:jc w:val="both"/>
              <w:rPr>
                <w:sz w:val="24"/>
                <w:szCs w:val="24"/>
                <w:lang w:val="uk-UA"/>
              </w:rPr>
            </w:pPr>
            <w:r w:rsidRPr="007317FA">
              <w:rPr>
                <w:i/>
                <w:sz w:val="24"/>
                <w:szCs w:val="24"/>
                <w:lang w:val="uk-UA"/>
              </w:rPr>
              <w:t>перелізання:</w:t>
            </w:r>
            <w:r w:rsidRPr="007317FA">
              <w:rPr>
                <w:sz w:val="24"/>
                <w:szCs w:val="24"/>
                <w:lang w:val="uk-UA"/>
              </w:rPr>
              <w:t xml:space="preserve"> </w:t>
            </w:r>
            <w:r>
              <w:rPr>
                <w:sz w:val="24"/>
                <w:szCs w:val="24"/>
                <w:lang w:val="uk-UA"/>
              </w:rPr>
              <w:t>«</w:t>
            </w:r>
            <w:r w:rsidRPr="007317FA">
              <w:rPr>
                <w:sz w:val="24"/>
                <w:szCs w:val="24"/>
                <w:lang w:val="uk-UA"/>
              </w:rPr>
              <w:t>зачепом</w:t>
            </w:r>
            <w:r>
              <w:rPr>
                <w:sz w:val="24"/>
                <w:szCs w:val="24"/>
                <w:lang w:val="uk-UA"/>
              </w:rPr>
              <w:t>»</w:t>
            </w:r>
            <w:r w:rsidRPr="007317FA">
              <w:rPr>
                <w:sz w:val="24"/>
                <w:szCs w:val="24"/>
                <w:lang w:val="uk-UA"/>
              </w:rPr>
              <w:t xml:space="preserve">, </w:t>
            </w:r>
            <w:r>
              <w:rPr>
                <w:sz w:val="24"/>
                <w:szCs w:val="24"/>
                <w:lang w:val="uk-UA"/>
              </w:rPr>
              <w:t>«</w:t>
            </w:r>
            <w:r w:rsidRPr="007317FA">
              <w:rPr>
                <w:sz w:val="24"/>
                <w:szCs w:val="24"/>
                <w:lang w:val="uk-UA"/>
              </w:rPr>
              <w:t>силою</w:t>
            </w:r>
            <w:r>
              <w:rPr>
                <w:sz w:val="24"/>
                <w:szCs w:val="24"/>
                <w:lang w:val="uk-UA"/>
              </w:rPr>
              <w:t>»</w:t>
            </w:r>
            <w:r w:rsidRPr="007317FA">
              <w:rPr>
                <w:sz w:val="24"/>
                <w:szCs w:val="24"/>
                <w:lang w:val="uk-UA"/>
              </w:rPr>
              <w:t>, з опорою на груди, з опорою на стегно;</w:t>
            </w:r>
          </w:p>
          <w:p w:rsidR="003A3E1D" w:rsidRPr="007317FA" w:rsidRDefault="003A3E1D" w:rsidP="00831235">
            <w:pPr>
              <w:pStyle w:val="21"/>
              <w:widowControl w:val="0"/>
              <w:spacing w:after="0" w:line="240" w:lineRule="auto"/>
              <w:jc w:val="both"/>
              <w:rPr>
                <w:sz w:val="24"/>
                <w:szCs w:val="24"/>
                <w:lang w:val="uk-UA"/>
              </w:rPr>
            </w:pPr>
            <w:r w:rsidRPr="007317FA">
              <w:rPr>
                <w:i/>
                <w:sz w:val="24"/>
                <w:szCs w:val="24"/>
                <w:lang w:val="uk-UA"/>
              </w:rPr>
              <w:t>пролізання</w:t>
            </w:r>
            <w:r w:rsidRPr="007317FA">
              <w:rPr>
                <w:b/>
                <w:i/>
                <w:sz w:val="24"/>
                <w:szCs w:val="24"/>
                <w:lang w:val="uk-UA"/>
              </w:rPr>
              <w:t>:</w:t>
            </w:r>
            <w:r w:rsidRPr="007317FA">
              <w:rPr>
                <w:sz w:val="24"/>
                <w:szCs w:val="24"/>
                <w:lang w:val="uk-UA"/>
              </w:rPr>
              <w:t xml:space="preserve"> головою і ногою вперед, боком;</w:t>
            </w:r>
          </w:p>
          <w:p w:rsidR="003A3E1D" w:rsidRPr="007317FA" w:rsidRDefault="003A3E1D" w:rsidP="00831235">
            <w:pPr>
              <w:pStyle w:val="21"/>
              <w:widowControl w:val="0"/>
              <w:spacing w:after="0" w:line="240" w:lineRule="auto"/>
              <w:jc w:val="both"/>
              <w:rPr>
                <w:sz w:val="24"/>
                <w:szCs w:val="24"/>
                <w:lang w:val="uk-UA"/>
              </w:rPr>
            </w:pPr>
            <w:r w:rsidRPr="007317FA">
              <w:rPr>
                <w:sz w:val="24"/>
                <w:szCs w:val="24"/>
                <w:lang w:val="uk-UA"/>
              </w:rPr>
              <w:t>Метання гранати: на точність і дальність, стоячи з місця, з коліна, з положення лежачи;</w:t>
            </w:r>
          </w:p>
          <w:p w:rsidR="003A3E1D" w:rsidRDefault="003A3E1D" w:rsidP="00831235">
            <w:pPr>
              <w:pStyle w:val="21"/>
              <w:widowControl w:val="0"/>
              <w:spacing w:after="0" w:line="240" w:lineRule="auto"/>
              <w:jc w:val="both"/>
              <w:rPr>
                <w:sz w:val="24"/>
                <w:szCs w:val="24"/>
                <w:lang w:val="uk-UA"/>
              </w:rPr>
            </w:pPr>
          </w:p>
          <w:p w:rsidR="003A3E1D" w:rsidRPr="007317FA" w:rsidRDefault="003A3E1D" w:rsidP="00831235">
            <w:pPr>
              <w:pStyle w:val="21"/>
              <w:widowControl w:val="0"/>
              <w:spacing w:after="0" w:line="240" w:lineRule="auto"/>
              <w:jc w:val="both"/>
              <w:rPr>
                <w:sz w:val="24"/>
                <w:szCs w:val="24"/>
                <w:lang w:val="uk-UA"/>
              </w:rPr>
            </w:pPr>
            <w:r w:rsidRPr="007317FA">
              <w:rPr>
                <w:sz w:val="24"/>
                <w:szCs w:val="24"/>
                <w:lang w:val="uk-UA"/>
              </w:rPr>
              <w:t>Контрольн</w:t>
            </w:r>
            <w:r>
              <w:rPr>
                <w:sz w:val="24"/>
                <w:szCs w:val="24"/>
                <w:lang w:val="uk-UA"/>
              </w:rPr>
              <w:t>і</w:t>
            </w:r>
            <w:r w:rsidRPr="007317FA">
              <w:rPr>
                <w:sz w:val="24"/>
                <w:szCs w:val="24"/>
                <w:lang w:val="uk-UA"/>
              </w:rPr>
              <w:t xml:space="preserve"> вправ</w:t>
            </w:r>
            <w:r>
              <w:rPr>
                <w:sz w:val="24"/>
                <w:szCs w:val="24"/>
                <w:lang w:val="uk-UA"/>
              </w:rPr>
              <w:t>и</w:t>
            </w:r>
            <w:r w:rsidRPr="007317FA">
              <w:rPr>
                <w:sz w:val="24"/>
                <w:szCs w:val="24"/>
                <w:lang w:val="uk-UA"/>
              </w:rPr>
              <w:t xml:space="preserve"> на смузі перешкод.</w:t>
            </w:r>
          </w:p>
          <w:p w:rsidR="003A3E1D" w:rsidRPr="007317FA" w:rsidRDefault="003A3E1D" w:rsidP="00831235">
            <w:pPr>
              <w:pStyle w:val="21"/>
              <w:widowControl w:val="0"/>
              <w:spacing w:after="0" w:line="240" w:lineRule="auto"/>
              <w:jc w:val="both"/>
              <w:rPr>
                <w:sz w:val="24"/>
                <w:szCs w:val="24"/>
                <w:lang w:val="uk-UA"/>
              </w:rPr>
            </w:pPr>
            <w:r w:rsidRPr="007317FA">
              <w:rPr>
                <w:sz w:val="24"/>
                <w:szCs w:val="24"/>
                <w:lang w:val="uk-UA"/>
              </w:rPr>
              <w:t>Загальн</w:t>
            </w:r>
            <w:r>
              <w:rPr>
                <w:sz w:val="24"/>
                <w:szCs w:val="24"/>
                <w:lang w:val="uk-UA"/>
              </w:rPr>
              <w:t>у</w:t>
            </w:r>
            <w:r w:rsidRPr="007317FA">
              <w:rPr>
                <w:sz w:val="24"/>
                <w:szCs w:val="24"/>
                <w:lang w:val="uk-UA"/>
              </w:rPr>
              <w:t xml:space="preserve"> контрольн</w:t>
            </w:r>
            <w:r>
              <w:rPr>
                <w:sz w:val="24"/>
                <w:szCs w:val="24"/>
                <w:lang w:val="uk-UA"/>
              </w:rPr>
              <w:t>у</w:t>
            </w:r>
            <w:r w:rsidRPr="007317FA">
              <w:rPr>
                <w:sz w:val="24"/>
                <w:szCs w:val="24"/>
                <w:lang w:val="uk-UA"/>
              </w:rPr>
              <w:t xml:space="preserve"> вправ</w:t>
            </w:r>
            <w:r>
              <w:rPr>
                <w:sz w:val="24"/>
                <w:szCs w:val="24"/>
                <w:lang w:val="uk-UA"/>
              </w:rPr>
              <w:t>у</w:t>
            </w:r>
            <w:r w:rsidRPr="007317FA">
              <w:rPr>
                <w:sz w:val="24"/>
                <w:szCs w:val="24"/>
                <w:lang w:val="uk-UA"/>
              </w:rPr>
              <w:t xml:space="preserve"> на єдиній смузі перешкод.</w:t>
            </w:r>
          </w:p>
          <w:p w:rsidR="003A3E1D" w:rsidRPr="007317FA" w:rsidRDefault="003A3E1D" w:rsidP="00831235">
            <w:pPr>
              <w:widowControl w:val="0"/>
              <w:jc w:val="both"/>
              <w:rPr>
                <w:sz w:val="24"/>
                <w:szCs w:val="24"/>
                <w:lang w:val="uk-UA"/>
              </w:rPr>
            </w:pPr>
            <w:r w:rsidRPr="007317FA">
              <w:rPr>
                <w:b/>
                <w:spacing w:val="20"/>
                <w:sz w:val="24"/>
                <w:szCs w:val="24"/>
                <w:lang w:val="uk-UA"/>
              </w:rPr>
              <w:t>володіє</w:t>
            </w:r>
            <w:r w:rsidRPr="007317FA">
              <w:rPr>
                <w:b/>
                <w:sz w:val="24"/>
                <w:szCs w:val="24"/>
                <w:lang w:val="uk-UA"/>
              </w:rPr>
              <w:t xml:space="preserve"> </w:t>
            </w:r>
            <w:r w:rsidRPr="007317FA">
              <w:rPr>
                <w:sz w:val="24"/>
                <w:szCs w:val="24"/>
                <w:lang w:val="uk-UA"/>
              </w:rPr>
              <w:t>елементами самостраховки та акробатичними діями: падіння на лівий (правий) бік з позиції присіду; падіння на спину з упору присівши; перекиди: назад, вперед з положення стоячи; падіння вперед з положення стоячи на колінах; перекиди: назад, вперед через ліве та праве плече з положення стоячи; переворот в сторону (колесо); підйом розгином з положення лежачи на спині</w:t>
            </w:r>
          </w:p>
          <w:p w:rsidR="003A3E1D" w:rsidRPr="007317FA" w:rsidRDefault="003A3E1D" w:rsidP="00831235">
            <w:pPr>
              <w:pStyle w:val="21"/>
              <w:widowControl w:val="0"/>
              <w:spacing w:after="0" w:line="240" w:lineRule="auto"/>
              <w:ind w:firstLine="34"/>
              <w:rPr>
                <w:sz w:val="24"/>
                <w:szCs w:val="24"/>
                <w:lang w:val="uk-UA"/>
              </w:rPr>
            </w:pPr>
            <w:r w:rsidRPr="007317FA">
              <w:rPr>
                <w:b/>
                <w:spacing w:val="20"/>
                <w:sz w:val="24"/>
                <w:szCs w:val="24"/>
                <w:lang w:val="uk-UA"/>
              </w:rPr>
              <w:t>застосовує</w:t>
            </w:r>
            <w:r w:rsidRPr="007317FA">
              <w:rPr>
                <w:b/>
                <w:sz w:val="24"/>
                <w:szCs w:val="24"/>
                <w:lang w:val="uk-UA"/>
              </w:rPr>
              <w:t xml:space="preserve"> </w:t>
            </w:r>
            <w:r w:rsidRPr="007317FA">
              <w:rPr>
                <w:sz w:val="24"/>
                <w:szCs w:val="24"/>
                <w:lang w:val="uk-UA"/>
              </w:rPr>
              <w:t>техніку подолання окремих перешкод при виконанні контрольної вправи на єдиній смузі перешкод.</w:t>
            </w:r>
          </w:p>
        </w:tc>
        <w:tc>
          <w:tcPr>
            <w:tcW w:w="4819" w:type="dxa"/>
            <w:tcBorders>
              <w:top w:val="single" w:sz="4" w:space="0" w:color="auto"/>
              <w:left w:val="single" w:sz="4" w:space="0" w:color="auto"/>
              <w:bottom w:val="single" w:sz="4" w:space="0" w:color="auto"/>
              <w:right w:val="single" w:sz="4" w:space="0" w:color="auto"/>
            </w:tcBorders>
          </w:tcPr>
          <w:p w:rsidR="003A3E1D" w:rsidRPr="007317FA" w:rsidRDefault="003A3E1D" w:rsidP="00831235">
            <w:pPr>
              <w:widowControl w:val="0"/>
              <w:jc w:val="both"/>
              <w:rPr>
                <w:b/>
                <w:i/>
                <w:sz w:val="24"/>
                <w:szCs w:val="24"/>
                <w:lang w:val="uk-UA"/>
              </w:rPr>
            </w:pPr>
          </w:p>
          <w:p w:rsidR="003A3E1D" w:rsidRPr="007317FA" w:rsidRDefault="003A3E1D" w:rsidP="00831235">
            <w:pPr>
              <w:widowControl w:val="0"/>
              <w:jc w:val="both"/>
              <w:rPr>
                <w:b/>
                <w:i/>
                <w:sz w:val="24"/>
                <w:szCs w:val="24"/>
                <w:lang w:val="uk-UA"/>
              </w:rPr>
            </w:pPr>
          </w:p>
          <w:p w:rsidR="003A3E1D" w:rsidRPr="007317FA" w:rsidRDefault="003A3E1D" w:rsidP="00831235">
            <w:pPr>
              <w:widowControl w:val="0"/>
              <w:jc w:val="both"/>
              <w:rPr>
                <w:b/>
                <w:i/>
                <w:sz w:val="24"/>
                <w:szCs w:val="24"/>
                <w:lang w:val="uk-UA"/>
              </w:rPr>
            </w:pPr>
            <w:r w:rsidRPr="007317FA">
              <w:rPr>
                <w:b/>
                <w:i/>
                <w:sz w:val="24"/>
                <w:szCs w:val="24"/>
                <w:lang w:val="uk-UA"/>
              </w:rPr>
              <w:t>Пересування:</w:t>
            </w:r>
            <w:r w:rsidRPr="007317FA">
              <w:rPr>
                <w:i/>
                <w:sz w:val="24"/>
                <w:szCs w:val="24"/>
                <w:lang w:val="uk-UA"/>
              </w:rPr>
              <w:t xml:space="preserve"> </w:t>
            </w:r>
            <w:r w:rsidRPr="007317FA">
              <w:rPr>
                <w:sz w:val="24"/>
                <w:szCs w:val="24"/>
                <w:lang w:val="uk-UA"/>
              </w:rPr>
              <w:t>різновиди бігу, поєднання бігу зі стрибками, зупинками, поворотами; поєднання прийомів пересування з подоланням перешкод, по вузькій опорі кроком і бігом, в проходах і вузьких місцях, вискакування із траншеї з опорою на коліно;</w:t>
            </w:r>
          </w:p>
          <w:p w:rsidR="003A3E1D" w:rsidRPr="007317FA" w:rsidRDefault="003A3E1D" w:rsidP="00831235">
            <w:pPr>
              <w:widowControl w:val="0"/>
              <w:jc w:val="both"/>
              <w:rPr>
                <w:b/>
                <w:i/>
                <w:sz w:val="24"/>
                <w:szCs w:val="24"/>
                <w:lang w:val="uk-UA"/>
              </w:rPr>
            </w:pPr>
            <w:r w:rsidRPr="007317FA">
              <w:rPr>
                <w:b/>
                <w:i/>
                <w:sz w:val="24"/>
                <w:szCs w:val="24"/>
                <w:lang w:val="uk-UA"/>
              </w:rPr>
              <w:t>Самостраховки та акробатичні дії.</w:t>
            </w:r>
          </w:p>
          <w:p w:rsidR="003A3E1D" w:rsidRPr="007317FA" w:rsidRDefault="003A3E1D" w:rsidP="00831235">
            <w:pPr>
              <w:widowControl w:val="0"/>
              <w:jc w:val="both"/>
              <w:rPr>
                <w:sz w:val="24"/>
                <w:szCs w:val="24"/>
                <w:lang w:val="uk-UA"/>
              </w:rPr>
            </w:pPr>
            <w:r w:rsidRPr="007317FA">
              <w:rPr>
                <w:sz w:val="24"/>
                <w:szCs w:val="24"/>
                <w:lang w:val="uk-UA"/>
              </w:rPr>
              <w:t xml:space="preserve">Падіння на лівий (правий) бік з позиції присіду; падіння на спину з упору присівши; перекиди: назад, вперед з положення стоячи; падіння вперед з положення стоячи на колінах; перекиди: назад, вперед через ліве та праве плече з положення стоячи; переворот в сторону (колесо); підйом розгином з положення лежачи на спині. </w:t>
            </w:r>
          </w:p>
          <w:p w:rsidR="003A3E1D" w:rsidRPr="007317FA" w:rsidRDefault="003A3E1D" w:rsidP="00831235">
            <w:pPr>
              <w:pStyle w:val="21"/>
              <w:widowControl w:val="0"/>
              <w:spacing w:after="0" w:line="240" w:lineRule="auto"/>
              <w:jc w:val="both"/>
              <w:rPr>
                <w:sz w:val="24"/>
                <w:szCs w:val="24"/>
                <w:lang w:val="uk-UA"/>
              </w:rPr>
            </w:pPr>
            <w:r w:rsidRPr="007317FA">
              <w:rPr>
                <w:b/>
                <w:i/>
                <w:sz w:val="24"/>
                <w:szCs w:val="24"/>
                <w:lang w:val="uk-UA"/>
              </w:rPr>
              <w:t>Стрибки:</w:t>
            </w:r>
            <w:r w:rsidRPr="007317FA">
              <w:rPr>
                <w:sz w:val="24"/>
                <w:szCs w:val="24"/>
                <w:lang w:val="uk-UA"/>
              </w:rPr>
              <w:t xml:space="preserve"> з приземленням на одну ногу, наступаючи на перешкоду, з опорою рукою й ногою, у глибину з положення вису;</w:t>
            </w:r>
          </w:p>
          <w:p w:rsidR="003A3E1D" w:rsidRPr="007317FA" w:rsidRDefault="003A3E1D" w:rsidP="00831235">
            <w:pPr>
              <w:pStyle w:val="21"/>
              <w:widowControl w:val="0"/>
              <w:spacing w:after="0" w:line="240" w:lineRule="auto"/>
              <w:jc w:val="both"/>
              <w:rPr>
                <w:sz w:val="24"/>
                <w:szCs w:val="24"/>
                <w:lang w:val="uk-UA"/>
              </w:rPr>
            </w:pPr>
            <w:r w:rsidRPr="007317FA">
              <w:rPr>
                <w:b/>
                <w:i/>
                <w:sz w:val="24"/>
                <w:szCs w:val="24"/>
                <w:lang w:val="uk-UA"/>
              </w:rPr>
              <w:t>Перелізання:</w:t>
            </w:r>
            <w:r w:rsidRPr="007317FA">
              <w:rPr>
                <w:sz w:val="24"/>
                <w:szCs w:val="24"/>
                <w:lang w:val="uk-UA"/>
              </w:rPr>
              <w:t xml:space="preserve"> </w:t>
            </w:r>
            <w:r>
              <w:rPr>
                <w:sz w:val="24"/>
                <w:szCs w:val="24"/>
                <w:lang w:val="uk-UA"/>
              </w:rPr>
              <w:t>«</w:t>
            </w:r>
            <w:r w:rsidRPr="007317FA">
              <w:rPr>
                <w:sz w:val="24"/>
                <w:szCs w:val="24"/>
                <w:lang w:val="uk-UA"/>
              </w:rPr>
              <w:t>зачепом</w:t>
            </w:r>
            <w:r>
              <w:rPr>
                <w:sz w:val="24"/>
                <w:szCs w:val="24"/>
                <w:lang w:val="uk-UA"/>
              </w:rPr>
              <w:t>»</w:t>
            </w:r>
            <w:r w:rsidRPr="007317FA">
              <w:rPr>
                <w:sz w:val="24"/>
                <w:szCs w:val="24"/>
                <w:lang w:val="uk-UA"/>
              </w:rPr>
              <w:t xml:space="preserve">, </w:t>
            </w:r>
            <w:r>
              <w:rPr>
                <w:sz w:val="24"/>
                <w:szCs w:val="24"/>
                <w:lang w:val="uk-UA"/>
              </w:rPr>
              <w:t>«</w:t>
            </w:r>
            <w:r w:rsidRPr="007317FA">
              <w:rPr>
                <w:sz w:val="24"/>
                <w:szCs w:val="24"/>
                <w:lang w:val="uk-UA"/>
              </w:rPr>
              <w:t>силою</w:t>
            </w:r>
            <w:r>
              <w:rPr>
                <w:sz w:val="24"/>
                <w:szCs w:val="24"/>
                <w:lang w:val="uk-UA"/>
              </w:rPr>
              <w:t>»</w:t>
            </w:r>
            <w:r w:rsidRPr="007317FA">
              <w:rPr>
                <w:sz w:val="24"/>
                <w:szCs w:val="24"/>
                <w:lang w:val="uk-UA"/>
              </w:rPr>
              <w:t>, з опорою на груди, з опорою на стегно;</w:t>
            </w:r>
          </w:p>
          <w:p w:rsidR="003A3E1D" w:rsidRPr="007317FA" w:rsidRDefault="003A3E1D" w:rsidP="00831235">
            <w:pPr>
              <w:pStyle w:val="21"/>
              <w:widowControl w:val="0"/>
              <w:spacing w:after="0" w:line="240" w:lineRule="auto"/>
              <w:jc w:val="both"/>
              <w:rPr>
                <w:sz w:val="24"/>
                <w:szCs w:val="24"/>
                <w:lang w:val="uk-UA"/>
              </w:rPr>
            </w:pPr>
            <w:r w:rsidRPr="007317FA">
              <w:rPr>
                <w:b/>
                <w:i/>
                <w:sz w:val="24"/>
                <w:szCs w:val="24"/>
                <w:lang w:val="uk-UA"/>
              </w:rPr>
              <w:t>Пролізання:</w:t>
            </w:r>
            <w:r w:rsidRPr="007317FA">
              <w:rPr>
                <w:sz w:val="24"/>
                <w:szCs w:val="24"/>
                <w:lang w:val="uk-UA"/>
              </w:rPr>
              <w:t xml:space="preserve"> головою і ногою вперед, боком;</w:t>
            </w:r>
          </w:p>
          <w:p w:rsidR="003A3E1D" w:rsidRPr="007317FA" w:rsidRDefault="003A3E1D" w:rsidP="00831235">
            <w:pPr>
              <w:pStyle w:val="21"/>
              <w:widowControl w:val="0"/>
              <w:spacing w:after="0" w:line="240" w:lineRule="auto"/>
              <w:jc w:val="both"/>
              <w:rPr>
                <w:sz w:val="24"/>
                <w:szCs w:val="24"/>
                <w:lang w:val="uk-UA"/>
              </w:rPr>
            </w:pPr>
            <w:r w:rsidRPr="007317FA">
              <w:rPr>
                <w:sz w:val="24"/>
                <w:szCs w:val="24"/>
                <w:lang w:val="uk-UA"/>
              </w:rPr>
              <w:t>Метання гранати: на точність і дальність, стоячи з місця, з коліна, з положення лежачи;</w:t>
            </w:r>
          </w:p>
          <w:p w:rsidR="003A3E1D" w:rsidRPr="007317FA" w:rsidRDefault="003A3E1D" w:rsidP="00831235">
            <w:pPr>
              <w:pStyle w:val="21"/>
              <w:widowControl w:val="0"/>
              <w:spacing w:after="0" w:line="240" w:lineRule="auto"/>
              <w:jc w:val="both"/>
              <w:rPr>
                <w:sz w:val="24"/>
                <w:szCs w:val="24"/>
                <w:lang w:val="uk-UA"/>
              </w:rPr>
            </w:pPr>
            <w:r w:rsidRPr="007317FA">
              <w:rPr>
                <w:sz w:val="24"/>
                <w:szCs w:val="24"/>
                <w:lang w:val="uk-UA"/>
              </w:rPr>
              <w:t>Контрольні вправ</w:t>
            </w:r>
            <w:r>
              <w:rPr>
                <w:sz w:val="24"/>
                <w:szCs w:val="24"/>
                <w:lang w:val="uk-UA"/>
              </w:rPr>
              <w:t>и</w:t>
            </w:r>
            <w:r w:rsidRPr="007317FA">
              <w:rPr>
                <w:sz w:val="24"/>
                <w:szCs w:val="24"/>
                <w:lang w:val="uk-UA"/>
              </w:rPr>
              <w:t xml:space="preserve"> на смузі перешкод.</w:t>
            </w:r>
          </w:p>
          <w:p w:rsidR="003A3E1D" w:rsidRPr="007317FA" w:rsidRDefault="003A3E1D" w:rsidP="00831235">
            <w:pPr>
              <w:pStyle w:val="21"/>
              <w:widowControl w:val="0"/>
              <w:spacing w:after="0" w:line="240" w:lineRule="auto"/>
              <w:jc w:val="both"/>
              <w:rPr>
                <w:sz w:val="24"/>
                <w:szCs w:val="24"/>
                <w:lang w:val="uk-UA"/>
              </w:rPr>
            </w:pPr>
            <w:r w:rsidRPr="007317FA">
              <w:rPr>
                <w:sz w:val="24"/>
                <w:szCs w:val="24"/>
                <w:lang w:val="uk-UA"/>
              </w:rPr>
              <w:t>Загальна контрольна вправа на єдиній смузі перешкод.</w:t>
            </w:r>
          </w:p>
          <w:p w:rsidR="003A3E1D" w:rsidRPr="007317FA" w:rsidRDefault="003A3E1D" w:rsidP="00831235">
            <w:pPr>
              <w:pStyle w:val="21"/>
              <w:widowControl w:val="0"/>
              <w:spacing w:after="0" w:line="240" w:lineRule="auto"/>
              <w:jc w:val="both"/>
              <w:rPr>
                <w:b/>
                <w:spacing w:val="20"/>
                <w:sz w:val="24"/>
                <w:szCs w:val="24"/>
                <w:lang w:val="uk-UA"/>
              </w:rPr>
            </w:pPr>
          </w:p>
        </w:tc>
      </w:tr>
    </w:tbl>
    <w:p w:rsidR="003A3E1D" w:rsidRPr="007317FA" w:rsidRDefault="003A3E1D" w:rsidP="003A3E1D">
      <w:pPr>
        <w:widowControl w:val="0"/>
        <w:jc w:val="center"/>
        <w:rPr>
          <w:b/>
          <w:bCs/>
          <w:sz w:val="24"/>
          <w:szCs w:val="24"/>
          <w:lang w:val="uk-UA"/>
        </w:rPr>
      </w:pPr>
    </w:p>
    <w:p w:rsidR="003A3E1D" w:rsidRPr="007317FA" w:rsidRDefault="003A3E1D" w:rsidP="003A3E1D">
      <w:pPr>
        <w:widowControl w:val="0"/>
        <w:jc w:val="center"/>
        <w:rPr>
          <w:b/>
          <w:bCs/>
          <w:sz w:val="24"/>
          <w:szCs w:val="24"/>
          <w:lang w:val="uk-UA"/>
        </w:rPr>
      </w:pPr>
      <w:r w:rsidRPr="007317FA">
        <w:rPr>
          <w:b/>
          <w:bCs/>
          <w:sz w:val="24"/>
          <w:szCs w:val="24"/>
          <w:lang w:val="uk-UA"/>
        </w:rPr>
        <w:t>Орієнтовні навчальні нормативи</w:t>
      </w:r>
    </w:p>
    <w:tbl>
      <w:tblPr>
        <w:tblW w:w="9455" w:type="dxa"/>
        <w:tblInd w:w="-85" w:type="dxa"/>
        <w:tblBorders>
          <w:top w:val="single" w:sz="4" w:space="0" w:color="auto"/>
          <w:left w:val="single" w:sz="4" w:space="0" w:color="auto"/>
          <w:bottom w:val="single" w:sz="4" w:space="0" w:color="auto"/>
          <w:right w:val="single" w:sz="4" w:space="0" w:color="auto"/>
        </w:tblBorders>
        <w:tblLayout w:type="fixed"/>
        <w:tblLook w:val="0000"/>
      </w:tblPr>
      <w:tblGrid>
        <w:gridCol w:w="1277"/>
        <w:gridCol w:w="3118"/>
        <w:gridCol w:w="709"/>
        <w:gridCol w:w="1134"/>
        <w:gridCol w:w="992"/>
        <w:gridCol w:w="1134"/>
        <w:gridCol w:w="1091"/>
      </w:tblGrid>
      <w:tr w:rsidR="003A3E1D" w:rsidRPr="002C4A13" w:rsidTr="0087331B">
        <w:trPr>
          <w:trHeight w:val="20"/>
          <w:tblHeader/>
        </w:trPr>
        <w:tc>
          <w:tcPr>
            <w:tcW w:w="1277"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 xml:space="preserve">Рік </w:t>
            </w:r>
            <w:r w:rsidRPr="002C4A13">
              <w:rPr>
                <w:color w:val="000000"/>
                <w:spacing w:val="-6"/>
                <w:sz w:val="24"/>
                <w:szCs w:val="24"/>
                <w:lang w:val="uk-UA"/>
              </w:rPr>
              <w:t>вивчення</w:t>
            </w:r>
          </w:p>
        </w:tc>
        <w:tc>
          <w:tcPr>
            <w:tcW w:w="3118"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Навчальні нормативи</w:t>
            </w:r>
          </w:p>
          <w:p w:rsidR="003A3E1D" w:rsidRPr="002C4A13" w:rsidRDefault="003A3E1D" w:rsidP="00831235">
            <w:pPr>
              <w:widowControl w:val="0"/>
              <w:jc w:val="center"/>
              <w:rPr>
                <w:color w:val="000000"/>
                <w:sz w:val="24"/>
                <w:szCs w:val="24"/>
                <w:lang w:val="uk-UA"/>
              </w:rPr>
            </w:pPr>
          </w:p>
        </w:tc>
        <w:tc>
          <w:tcPr>
            <w:tcW w:w="709" w:type="dxa"/>
            <w:vMerge w:val="restart"/>
            <w:tcBorders>
              <w:top w:val="single" w:sz="4" w:space="0" w:color="auto"/>
              <w:left w:val="single" w:sz="4" w:space="0" w:color="auto"/>
              <w:right w:val="single" w:sz="4" w:space="0" w:color="auto"/>
            </w:tcBorders>
            <w:textDirection w:val="btL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Од. виміру</w:t>
            </w:r>
          </w:p>
        </w:tc>
        <w:tc>
          <w:tcPr>
            <w:tcW w:w="4351"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Рівні компетентності</w:t>
            </w:r>
          </w:p>
        </w:tc>
      </w:tr>
      <w:tr w:rsidR="003A3E1D" w:rsidRPr="002C4A13" w:rsidTr="0087331B">
        <w:trPr>
          <w:trHeight w:val="425"/>
          <w:tblHeader/>
        </w:trPr>
        <w:tc>
          <w:tcPr>
            <w:tcW w:w="1277"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p>
        </w:tc>
        <w:tc>
          <w:tcPr>
            <w:tcW w:w="3118"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p>
        </w:tc>
        <w:tc>
          <w:tcPr>
            <w:tcW w:w="709" w:type="dxa"/>
            <w:vMerge/>
            <w:tcBorders>
              <w:left w:val="single" w:sz="4" w:space="0" w:color="auto"/>
              <w:bottom w:val="single" w:sz="4" w:space="0" w:color="auto"/>
              <w:right w:val="single" w:sz="4" w:space="0" w:color="auto"/>
            </w:tcBorders>
            <w:vAlign w:val="center"/>
          </w:tcPr>
          <w:p w:rsidR="003A3E1D" w:rsidRPr="002C4A13" w:rsidRDefault="003A3E1D" w:rsidP="00831235">
            <w:pPr>
              <w:widowControl w:val="0"/>
              <w:jc w:val="center"/>
              <w:rPr>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низький</w:t>
            </w:r>
          </w:p>
        </w:tc>
        <w:tc>
          <w:tcPr>
            <w:tcW w:w="9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pacing w:val="-10"/>
                <w:sz w:val="24"/>
                <w:szCs w:val="24"/>
                <w:lang w:val="uk-UA"/>
              </w:rPr>
              <w:t>серед</w:t>
            </w:r>
            <w:r w:rsidRPr="002C4A13">
              <w:rPr>
                <w:color w:val="000000"/>
                <w:sz w:val="24"/>
                <w:szCs w:val="24"/>
                <w:lang w:val="uk-UA"/>
              </w:rPr>
              <w:t>ній</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достатній</w:t>
            </w:r>
          </w:p>
        </w:tc>
        <w:tc>
          <w:tcPr>
            <w:tcW w:w="10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високий</w:t>
            </w:r>
          </w:p>
        </w:tc>
      </w:tr>
      <w:tr w:rsidR="003A3E1D" w:rsidRPr="002C4A13" w:rsidTr="0087331B">
        <w:trPr>
          <w:cantSplit/>
          <w:trHeight w:val="550"/>
          <w:tblHeader/>
        </w:trPr>
        <w:tc>
          <w:tcPr>
            <w:tcW w:w="1277" w:type="dxa"/>
            <w:vMerge w:val="restart"/>
            <w:tcBorders>
              <w:top w:val="single" w:sz="4" w:space="0" w:color="auto"/>
              <w:left w:val="single" w:sz="4" w:space="0" w:color="auto"/>
              <w:right w:val="single" w:sz="4" w:space="0" w:color="auto"/>
            </w:tcBorders>
            <w:tcMar>
              <w:left w:w="57" w:type="dxa"/>
              <w:right w:w="57" w:type="dxa"/>
            </w:tcMar>
            <w:textDirection w:val="btLr"/>
            <w:vAlign w:val="center"/>
          </w:tcPr>
          <w:p w:rsidR="003A3E1D" w:rsidRPr="002C4A13" w:rsidRDefault="003A3E1D" w:rsidP="0087331B">
            <w:pPr>
              <w:widowControl w:val="0"/>
              <w:ind w:left="113" w:right="113"/>
              <w:jc w:val="center"/>
              <w:rPr>
                <w:color w:val="000000"/>
                <w:sz w:val="24"/>
                <w:szCs w:val="24"/>
                <w:lang w:val="uk-UA"/>
              </w:rPr>
            </w:pPr>
            <w:r w:rsidRPr="002C4A13">
              <w:rPr>
                <w:color w:val="000000"/>
                <w:sz w:val="24"/>
                <w:szCs w:val="24"/>
                <w:lang w:val="uk-UA"/>
              </w:rPr>
              <w:t xml:space="preserve">1 рік </w:t>
            </w:r>
            <w:r w:rsidRPr="002C4A13">
              <w:rPr>
                <w:color w:val="000000"/>
                <w:spacing w:val="-6"/>
                <w:sz w:val="24"/>
                <w:szCs w:val="24"/>
                <w:lang w:val="uk-UA"/>
              </w:rPr>
              <w:t>вивчення</w:t>
            </w:r>
          </w:p>
        </w:tc>
        <w:tc>
          <w:tcPr>
            <w:tcW w:w="31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Метання гранати (500г) на дальність</w:t>
            </w:r>
          </w:p>
        </w:tc>
        <w:tc>
          <w:tcPr>
            <w:tcW w:w="709" w:type="dxa"/>
            <w:tcBorders>
              <w:top w:val="single" w:sz="4" w:space="0" w:color="auto"/>
              <w:left w:val="single" w:sz="4" w:space="0" w:color="auto"/>
              <w:bottom w:val="single" w:sz="4" w:space="0" w:color="auto"/>
              <w:right w:val="single" w:sz="4" w:space="0" w:color="auto"/>
            </w:tcBorders>
            <w:vAlign w:val="center"/>
          </w:tcPr>
          <w:p w:rsidR="003A3E1D" w:rsidRPr="002C4A13" w:rsidRDefault="003A3E1D" w:rsidP="0087331B">
            <w:pPr>
              <w:widowControl w:val="0"/>
              <w:jc w:val="center"/>
              <w:rPr>
                <w:color w:val="000000"/>
                <w:sz w:val="24"/>
                <w:szCs w:val="24"/>
                <w:lang w:val="uk-UA"/>
              </w:rPr>
            </w:pPr>
            <w:r w:rsidRPr="002C4A13">
              <w:rPr>
                <w:color w:val="000000"/>
                <w:sz w:val="24"/>
                <w:szCs w:val="24"/>
                <w:lang w:val="uk-UA"/>
              </w:rPr>
              <w:t>м</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24</w:t>
            </w:r>
          </w:p>
        </w:tc>
        <w:tc>
          <w:tcPr>
            <w:tcW w:w="9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pacing w:val="-10"/>
                <w:sz w:val="24"/>
                <w:szCs w:val="24"/>
                <w:lang w:val="uk-UA"/>
              </w:rPr>
            </w:pPr>
            <w:r w:rsidRPr="002C4A13">
              <w:rPr>
                <w:color w:val="000000"/>
                <w:spacing w:val="-10"/>
                <w:sz w:val="24"/>
                <w:szCs w:val="24"/>
                <w:lang w:val="uk-UA"/>
              </w:rPr>
              <w:t>28</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32</w:t>
            </w:r>
          </w:p>
        </w:tc>
        <w:tc>
          <w:tcPr>
            <w:tcW w:w="10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35</w:t>
            </w:r>
          </w:p>
        </w:tc>
      </w:tr>
      <w:tr w:rsidR="003A3E1D" w:rsidRPr="002C4A13" w:rsidTr="0087331B">
        <w:trPr>
          <w:cantSplit/>
          <w:trHeight w:val="700"/>
          <w:tblHeader/>
        </w:trPr>
        <w:tc>
          <w:tcPr>
            <w:tcW w:w="1277" w:type="dxa"/>
            <w:vMerge/>
            <w:tcBorders>
              <w:top w:val="single" w:sz="4" w:space="0" w:color="auto"/>
              <w:left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p>
        </w:tc>
        <w:tc>
          <w:tcPr>
            <w:tcW w:w="31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 xml:space="preserve">Контрольна вправа на смузі перешкод </w:t>
            </w:r>
          </w:p>
        </w:tc>
        <w:tc>
          <w:tcPr>
            <w:tcW w:w="709" w:type="dxa"/>
            <w:tcBorders>
              <w:top w:val="single" w:sz="4" w:space="0" w:color="auto"/>
              <w:left w:val="single" w:sz="4" w:space="0" w:color="auto"/>
              <w:bottom w:val="single" w:sz="4" w:space="0" w:color="auto"/>
              <w:right w:val="single" w:sz="4" w:space="0" w:color="auto"/>
            </w:tcBorders>
            <w:vAlign w:val="center"/>
          </w:tcPr>
          <w:p w:rsidR="003A3E1D" w:rsidRPr="002C4A13" w:rsidRDefault="003A3E1D" w:rsidP="0087331B">
            <w:pPr>
              <w:widowControl w:val="0"/>
              <w:jc w:val="center"/>
              <w:rPr>
                <w:color w:val="000000"/>
                <w:sz w:val="24"/>
                <w:szCs w:val="24"/>
                <w:lang w:val="uk-UA"/>
              </w:rPr>
            </w:pPr>
            <w:r w:rsidRPr="002C4A13">
              <w:rPr>
                <w:color w:val="000000"/>
                <w:sz w:val="24"/>
                <w:szCs w:val="24"/>
                <w:lang w:val="uk-UA"/>
              </w:rPr>
              <w:t>хв.,с</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1,40</w:t>
            </w:r>
          </w:p>
        </w:tc>
        <w:tc>
          <w:tcPr>
            <w:tcW w:w="9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pacing w:val="-10"/>
                <w:sz w:val="24"/>
                <w:szCs w:val="24"/>
                <w:lang w:val="uk-UA"/>
              </w:rPr>
            </w:pPr>
            <w:r w:rsidRPr="002C4A13">
              <w:rPr>
                <w:color w:val="000000"/>
                <w:spacing w:val="-10"/>
                <w:sz w:val="24"/>
                <w:szCs w:val="24"/>
                <w:lang w:val="uk-UA"/>
              </w:rPr>
              <w:t>1,35</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1,30</w:t>
            </w:r>
          </w:p>
        </w:tc>
        <w:tc>
          <w:tcPr>
            <w:tcW w:w="10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1,25</w:t>
            </w:r>
          </w:p>
        </w:tc>
      </w:tr>
      <w:tr w:rsidR="003A3E1D" w:rsidRPr="002C4A13" w:rsidTr="0087331B">
        <w:trPr>
          <w:cantSplit/>
          <w:trHeight w:val="540"/>
          <w:tblHeader/>
        </w:trPr>
        <w:tc>
          <w:tcPr>
            <w:tcW w:w="1277" w:type="dxa"/>
            <w:vMerge/>
            <w:tcBorders>
              <w:top w:val="single" w:sz="4" w:space="0" w:color="auto"/>
              <w:left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p>
        </w:tc>
        <w:tc>
          <w:tcPr>
            <w:tcW w:w="31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Метання гранати Ф-1 (</w:t>
            </w:r>
            <w:smartTag w:uri="urn:schemas-microsoft-com:office:smarttags" w:element="metricconverter">
              <w:smartTagPr>
                <w:attr w:name="ProductID" w:val="600 г"/>
              </w:smartTagPr>
              <w:r w:rsidRPr="002C4A13">
                <w:rPr>
                  <w:color w:val="000000"/>
                  <w:sz w:val="24"/>
                  <w:szCs w:val="24"/>
                  <w:lang w:val="uk-UA"/>
                </w:rPr>
                <w:t>600 г</w:t>
              </w:r>
            </w:smartTag>
            <w:r w:rsidRPr="002C4A13">
              <w:rPr>
                <w:color w:val="000000"/>
                <w:sz w:val="24"/>
                <w:szCs w:val="24"/>
                <w:lang w:val="uk-UA"/>
              </w:rPr>
              <w:t>) на точність</w:t>
            </w:r>
          </w:p>
        </w:tc>
        <w:tc>
          <w:tcPr>
            <w:tcW w:w="709" w:type="dxa"/>
            <w:tcBorders>
              <w:top w:val="single" w:sz="4" w:space="0" w:color="auto"/>
              <w:left w:val="single" w:sz="4" w:space="0" w:color="auto"/>
              <w:bottom w:val="single" w:sz="4" w:space="0" w:color="auto"/>
              <w:right w:val="single" w:sz="4" w:space="0" w:color="auto"/>
            </w:tcBorders>
            <w:vAlign w:val="center"/>
          </w:tcPr>
          <w:p w:rsidR="003A3E1D" w:rsidRPr="002C4A13" w:rsidRDefault="003A3E1D" w:rsidP="0087331B">
            <w:pPr>
              <w:widowControl w:val="0"/>
              <w:jc w:val="center"/>
              <w:rPr>
                <w:color w:val="000000"/>
                <w:sz w:val="24"/>
                <w:szCs w:val="24"/>
                <w:lang w:val="uk-UA"/>
              </w:rPr>
            </w:pPr>
            <w:r w:rsidRPr="002C4A13">
              <w:rPr>
                <w:color w:val="000000"/>
                <w:sz w:val="24"/>
                <w:szCs w:val="24"/>
                <w:lang w:val="uk-UA"/>
              </w:rPr>
              <w:t>очки</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10</w:t>
            </w:r>
          </w:p>
        </w:tc>
        <w:tc>
          <w:tcPr>
            <w:tcW w:w="9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pacing w:val="-10"/>
                <w:sz w:val="24"/>
                <w:szCs w:val="24"/>
                <w:lang w:val="uk-UA"/>
              </w:rPr>
            </w:pPr>
            <w:r w:rsidRPr="002C4A13">
              <w:rPr>
                <w:color w:val="000000"/>
                <w:spacing w:val="-10"/>
                <w:sz w:val="24"/>
                <w:szCs w:val="24"/>
                <w:lang w:val="uk-UA"/>
              </w:rPr>
              <w:t>12</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17</w:t>
            </w:r>
          </w:p>
        </w:tc>
        <w:tc>
          <w:tcPr>
            <w:tcW w:w="10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21</w:t>
            </w:r>
          </w:p>
        </w:tc>
      </w:tr>
      <w:tr w:rsidR="003A3E1D" w:rsidRPr="002C4A13" w:rsidTr="0087331B">
        <w:trPr>
          <w:trHeight w:val="540"/>
        </w:trPr>
        <w:tc>
          <w:tcPr>
            <w:tcW w:w="1277" w:type="dxa"/>
            <w:vMerge w:val="restart"/>
            <w:tcBorders>
              <w:top w:val="single" w:sz="4" w:space="0" w:color="auto"/>
              <w:left w:val="single" w:sz="4" w:space="0" w:color="auto"/>
              <w:right w:val="single" w:sz="4" w:space="0" w:color="auto"/>
            </w:tcBorders>
            <w:shd w:val="clear" w:color="auto" w:fill="auto"/>
            <w:tcMar>
              <w:left w:w="57" w:type="dxa"/>
              <w:right w:w="57" w:type="dxa"/>
            </w:tcMar>
            <w:textDirection w:val="btLr"/>
            <w:vAlign w:val="center"/>
          </w:tcPr>
          <w:p w:rsidR="003A3E1D" w:rsidRPr="002C4A13" w:rsidRDefault="003A3E1D" w:rsidP="0087331B">
            <w:pPr>
              <w:widowControl w:val="0"/>
              <w:ind w:left="113" w:right="113"/>
              <w:jc w:val="center"/>
              <w:rPr>
                <w:color w:val="000000"/>
                <w:sz w:val="24"/>
                <w:szCs w:val="24"/>
                <w:lang w:val="uk-UA"/>
              </w:rPr>
            </w:pPr>
            <w:r w:rsidRPr="002C4A13">
              <w:rPr>
                <w:color w:val="000000"/>
                <w:sz w:val="24"/>
                <w:szCs w:val="24"/>
                <w:lang w:val="uk-UA"/>
              </w:rPr>
              <w:t xml:space="preserve">2 рік </w:t>
            </w:r>
            <w:r w:rsidRPr="002C4A13">
              <w:rPr>
                <w:color w:val="000000"/>
                <w:spacing w:val="-6"/>
                <w:sz w:val="24"/>
                <w:szCs w:val="24"/>
                <w:lang w:val="uk-UA"/>
              </w:rPr>
              <w:t>вивчення</w:t>
            </w:r>
          </w:p>
          <w:p w:rsidR="003A3E1D" w:rsidRPr="002C4A13" w:rsidRDefault="003A3E1D" w:rsidP="0087331B">
            <w:pPr>
              <w:widowControl w:val="0"/>
              <w:ind w:left="113" w:right="113"/>
              <w:jc w:val="center"/>
              <w:rPr>
                <w:color w:val="000000"/>
                <w:sz w:val="24"/>
                <w:szCs w:val="24"/>
                <w:lang w:val="uk-UA"/>
              </w:rPr>
            </w:pPr>
          </w:p>
        </w:tc>
        <w:tc>
          <w:tcPr>
            <w:tcW w:w="3118" w:type="dxa"/>
            <w:tcBorders>
              <w:top w:val="single" w:sz="4" w:space="0" w:color="auto"/>
              <w:left w:val="single" w:sz="4" w:space="0" w:color="auto"/>
              <w:right w:val="single" w:sz="4" w:space="0" w:color="auto"/>
            </w:tcBorders>
            <w:tcMar>
              <w:left w:w="57" w:type="dxa"/>
              <w:right w:w="57" w:type="dxa"/>
            </w:tcMa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Метання гранати Ф-1 (</w:t>
            </w:r>
            <w:smartTag w:uri="urn:schemas-microsoft-com:office:smarttags" w:element="metricconverter">
              <w:smartTagPr>
                <w:attr w:name="ProductID" w:val="600 г"/>
              </w:smartTagPr>
              <w:r w:rsidRPr="002C4A13">
                <w:rPr>
                  <w:color w:val="000000"/>
                  <w:sz w:val="24"/>
                  <w:szCs w:val="24"/>
                  <w:lang w:val="uk-UA"/>
                </w:rPr>
                <w:t>600 г</w:t>
              </w:r>
            </w:smartTag>
            <w:r w:rsidRPr="002C4A13">
              <w:rPr>
                <w:color w:val="000000"/>
                <w:sz w:val="24"/>
                <w:szCs w:val="24"/>
                <w:lang w:val="uk-UA"/>
              </w:rPr>
              <w:t>) на дальність</w:t>
            </w:r>
          </w:p>
        </w:tc>
        <w:tc>
          <w:tcPr>
            <w:tcW w:w="709" w:type="dxa"/>
            <w:tcBorders>
              <w:top w:val="single" w:sz="4" w:space="0" w:color="auto"/>
              <w:left w:val="single" w:sz="4" w:space="0" w:color="auto"/>
              <w:right w:val="single" w:sz="4" w:space="0" w:color="auto"/>
            </w:tcBorders>
            <w:vAlign w:val="center"/>
          </w:tcPr>
          <w:p w:rsidR="003A3E1D" w:rsidRPr="002C4A13" w:rsidRDefault="003A3E1D" w:rsidP="00831235">
            <w:pPr>
              <w:jc w:val="center"/>
              <w:rPr>
                <w:color w:val="000000"/>
                <w:sz w:val="24"/>
                <w:szCs w:val="24"/>
                <w:lang w:val="uk-UA"/>
              </w:rPr>
            </w:pPr>
            <w:r w:rsidRPr="002C4A13">
              <w:rPr>
                <w:color w:val="000000"/>
                <w:sz w:val="24"/>
                <w:szCs w:val="24"/>
                <w:lang w:val="uk-UA"/>
              </w:rPr>
              <w:t>м</w:t>
            </w:r>
          </w:p>
        </w:tc>
        <w:tc>
          <w:tcPr>
            <w:tcW w:w="1134" w:type="dxa"/>
            <w:tcBorders>
              <w:top w:val="single" w:sz="4" w:space="0" w:color="auto"/>
              <w:left w:val="single" w:sz="4" w:space="0" w:color="auto"/>
              <w:right w:val="single" w:sz="4" w:space="0" w:color="auto"/>
            </w:tcBorders>
            <w:tcMar>
              <w:left w:w="57" w:type="dxa"/>
              <w:right w:w="57" w:type="dxa"/>
            </w:tcMar>
            <w:vAlign w:val="center"/>
          </w:tcPr>
          <w:p w:rsidR="003A3E1D" w:rsidRPr="002C4A13" w:rsidRDefault="003A3E1D" w:rsidP="00831235">
            <w:pPr>
              <w:jc w:val="center"/>
              <w:rPr>
                <w:color w:val="000000"/>
                <w:sz w:val="24"/>
                <w:szCs w:val="24"/>
                <w:lang w:val="uk-UA"/>
              </w:rPr>
            </w:pPr>
            <w:r w:rsidRPr="002C4A13">
              <w:rPr>
                <w:color w:val="000000"/>
                <w:sz w:val="24"/>
                <w:szCs w:val="24"/>
                <w:lang w:val="uk-UA"/>
              </w:rPr>
              <w:t>24</w:t>
            </w:r>
          </w:p>
        </w:tc>
        <w:tc>
          <w:tcPr>
            <w:tcW w:w="992" w:type="dxa"/>
            <w:tcBorders>
              <w:top w:val="single" w:sz="4" w:space="0" w:color="auto"/>
              <w:left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28</w:t>
            </w:r>
          </w:p>
        </w:tc>
        <w:tc>
          <w:tcPr>
            <w:tcW w:w="1134" w:type="dxa"/>
            <w:tcBorders>
              <w:top w:val="single" w:sz="4" w:space="0" w:color="auto"/>
              <w:left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32</w:t>
            </w:r>
          </w:p>
        </w:tc>
        <w:tc>
          <w:tcPr>
            <w:tcW w:w="1091" w:type="dxa"/>
            <w:tcBorders>
              <w:top w:val="single" w:sz="4" w:space="0" w:color="auto"/>
              <w:left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35</w:t>
            </w:r>
          </w:p>
        </w:tc>
      </w:tr>
      <w:tr w:rsidR="003A3E1D" w:rsidRPr="002C4A13" w:rsidTr="0087331B">
        <w:trPr>
          <w:cantSplit/>
          <w:trHeight w:val="584"/>
        </w:trPr>
        <w:tc>
          <w:tcPr>
            <w:tcW w:w="1277" w:type="dxa"/>
            <w:vMerge/>
            <w:tcBorders>
              <w:top w:val="single" w:sz="4" w:space="0" w:color="auto"/>
              <w:left w:val="single" w:sz="4" w:space="0" w:color="auto"/>
              <w:right w:val="single" w:sz="4" w:space="0" w:color="auto"/>
            </w:tcBorders>
            <w:shd w:val="clear" w:color="auto" w:fill="auto"/>
            <w:tcMar>
              <w:left w:w="57" w:type="dxa"/>
              <w:right w:w="57" w:type="dxa"/>
            </w:tcMar>
            <w:vAlign w:val="center"/>
          </w:tcPr>
          <w:p w:rsidR="003A3E1D" w:rsidRPr="002C4A13" w:rsidRDefault="003A3E1D" w:rsidP="00831235">
            <w:pPr>
              <w:widowControl w:val="0"/>
              <w:jc w:val="center"/>
              <w:rPr>
                <w:color w:val="000000"/>
                <w:sz w:val="24"/>
                <w:szCs w:val="24"/>
                <w:lang w:val="uk-UA"/>
              </w:rPr>
            </w:pPr>
          </w:p>
        </w:tc>
        <w:tc>
          <w:tcPr>
            <w:tcW w:w="3118" w:type="dxa"/>
            <w:tcBorders>
              <w:top w:val="single" w:sz="4" w:space="0" w:color="auto"/>
              <w:left w:val="single" w:sz="4" w:space="0" w:color="auto"/>
              <w:right w:val="single" w:sz="4" w:space="0" w:color="auto"/>
            </w:tcBorders>
            <w:tcMar>
              <w:left w:w="57" w:type="dxa"/>
              <w:right w:w="57" w:type="dxa"/>
            </w:tcMa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 xml:space="preserve">Контрольна вправа на смузі перешкод </w:t>
            </w:r>
          </w:p>
        </w:tc>
        <w:tc>
          <w:tcPr>
            <w:tcW w:w="709" w:type="dxa"/>
            <w:tcBorders>
              <w:top w:val="single" w:sz="4" w:space="0" w:color="auto"/>
              <w:left w:val="single" w:sz="4" w:space="0" w:color="auto"/>
              <w:right w:val="single" w:sz="4" w:space="0" w:color="auto"/>
            </w:tcBorders>
            <w:vAlign w:val="center"/>
          </w:tcPr>
          <w:p w:rsidR="003A3E1D" w:rsidRPr="002C4A13" w:rsidRDefault="003A3E1D" w:rsidP="0087331B">
            <w:pPr>
              <w:jc w:val="center"/>
              <w:rPr>
                <w:color w:val="000000"/>
                <w:sz w:val="24"/>
                <w:szCs w:val="24"/>
                <w:lang w:val="uk-UA"/>
              </w:rPr>
            </w:pPr>
            <w:r w:rsidRPr="002C4A13">
              <w:rPr>
                <w:color w:val="000000"/>
                <w:sz w:val="24"/>
                <w:szCs w:val="24"/>
                <w:lang w:val="uk-UA"/>
              </w:rPr>
              <w:t>хв.,с</w:t>
            </w:r>
          </w:p>
        </w:tc>
        <w:tc>
          <w:tcPr>
            <w:tcW w:w="1134" w:type="dxa"/>
            <w:tcBorders>
              <w:top w:val="single" w:sz="4" w:space="0" w:color="auto"/>
              <w:left w:val="single" w:sz="4" w:space="0" w:color="auto"/>
              <w:right w:val="single" w:sz="4" w:space="0" w:color="auto"/>
            </w:tcBorders>
            <w:tcMar>
              <w:left w:w="57" w:type="dxa"/>
              <w:right w:w="57" w:type="dxa"/>
            </w:tcMar>
            <w:vAlign w:val="center"/>
          </w:tcPr>
          <w:p w:rsidR="003A3E1D" w:rsidRPr="002C4A13" w:rsidRDefault="003A3E1D" w:rsidP="00831235">
            <w:pPr>
              <w:jc w:val="center"/>
              <w:rPr>
                <w:color w:val="000000"/>
                <w:sz w:val="24"/>
                <w:szCs w:val="24"/>
                <w:lang w:val="uk-UA"/>
              </w:rPr>
            </w:pPr>
            <w:r w:rsidRPr="002C4A13">
              <w:rPr>
                <w:color w:val="000000"/>
                <w:sz w:val="24"/>
                <w:szCs w:val="24"/>
                <w:lang w:val="uk-UA"/>
              </w:rPr>
              <w:t>1,35</w:t>
            </w:r>
          </w:p>
        </w:tc>
        <w:tc>
          <w:tcPr>
            <w:tcW w:w="992" w:type="dxa"/>
            <w:tcBorders>
              <w:top w:val="single" w:sz="4" w:space="0" w:color="auto"/>
              <w:left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1,30</w:t>
            </w:r>
          </w:p>
        </w:tc>
        <w:tc>
          <w:tcPr>
            <w:tcW w:w="1134" w:type="dxa"/>
            <w:tcBorders>
              <w:top w:val="single" w:sz="4" w:space="0" w:color="auto"/>
              <w:left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1,25</w:t>
            </w:r>
          </w:p>
        </w:tc>
        <w:tc>
          <w:tcPr>
            <w:tcW w:w="1091" w:type="dxa"/>
            <w:tcBorders>
              <w:top w:val="single" w:sz="4" w:space="0" w:color="auto"/>
              <w:left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1,20</w:t>
            </w:r>
          </w:p>
        </w:tc>
      </w:tr>
      <w:tr w:rsidR="003A3E1D" w:rsidRPr="002C4A13" w:rsidTr="0087331B">
        <w:trPr>
          <w:cantSplit/>
          <w:trHeight w:val="843"/>
        </w:trPr>
        <w:tc>
          <w:tcPr>
            <w:tcW w:w="1277" w:type="dxa"/>
            <w:vMerge/>
            <w:tcBorders>
              <w:top w:val="single" w:sz="4" w:space="0" w:color="auto"/>
              <w:left w:val="single" w:sz="4" w:space="0" w:color="auto"/>
              <w:right w:val="single" w:sz="4" w:space="0" w:color="auto"/>
            </w:tcBorders>
            <w:shd w:val="clear" w:color="auto" w:fill="auto"/>
            <w:tcMar>
              <w:left w:w="57" w:type="dxa"/>
              <w:right w:w="57" w:type="dxa"/>
            </w:tcMar>
            <w:vAlign w:val="center"/>
          </w:tcPr>
          <w:p w:rsidR="003A3E1D" w:rsidRPr="002C4A13" w:rsidRDefault="003A3E1D" w:rsidP="00831235">
            <w:pPr>
              <w:widowControl w:val="0"/>
              <w:jc w:val="center"/>
              <w:rPr>
                <w:color w:val="000000"/>
                <w:sz w:val="24"/>
                <w:szCs w:val="24"/>
                <w:lang w:val="uk-UA"/>
              </w:rPr>
            </w:pPr>
          </w:p>
        </w:tc>
        <w:tc>
          <w:tcPr>
            <w:tcW w:w="3118" w:type="dxa"/>
            <w:tcBorders>
              <w:top w:val="single" w:sz="4" w:space="0" w:color="auto"/>
              <w:left w:val="single" w:sz="4" w:space="0" w:color="auto"/>
              <w:right w:val="single" w:sz="4" w:space="0" w:color="auto"/>
            </w:tcBorders>
            <w:tcMar>
              <w:left w:w="57" w:type="dxa"/>
              <w:right w:w="57" w:type="dxa"/>
            </w:tcMa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Загальна контрольна вправа на єдиній смузі перешкод</w:t>
            </w:r>
          </w:p>
        </w:tc>
        <w:tc>
          <w:tcPr>
            <w:tcW w:w="709" w:type="dxa"/>
            <w:tcBorders>
              <w:top w:val="single" w:sz="4" w:space="0" w:color="auto"/>
              <w:left w:val="single" w:sz="4" w:space="0" w:color="auto"/>
              <w:right w:val="single" w:sz="4" w:space="0" w:color="auto"/>
            </w:tcBorders>
            <w:vAlign w:val="center"/>
          </w:tcPr>
          <w:p w:rsidR="003A3E1D" w:rsidRPr="002C4A13" w:rsidRDefault="003A3E1D" w:rsidP="0087331B">
            <w:pPr>
              <w:jc w:val="center"/>
              <w:rPr>
                <w:color w:val="000000"/>
                <w:sz w:val="24"/>
                <w:szCs w:val="24"/>
                <w:lang w:val="uk-UA"/>
              </w:rPr>
            </w:pPr>
            <w:r w:rsidRPr="002C4A13">
              <w:rPr>
                <w:color w:val="000000"/>
                <w:sz w:val="24"/>
                <w:szCs w:val="24"/>
                <w:lang w:val="uk-UA"/>
              </w:rPr>
              <w:t>хв.,с</w:t>
            </w:r>
          </w:p>
        </w:tc>
        <w:tc>
          <w:tcPr>
            <w:tcW w:w="1134" w:type="dxa"/>
            <w:tcBorders>
              <w:top w:val="single" w:sz="4" w:space="0" w:color="auto"/>
              <w:left w:val="single" w:sz="4" w:space="0" w:color="auto"/>
              <w:right w:val="single" w:sz="4" w:space="0" w:color="auto"/>
            </w:tcBorders>
            <w:tcMar>
              <w:left w:w="57" w:type="dxa"/>
              <w:right w:w="57" w:type="dxa"/>
            </w:tcMar>
            <w:vAlign w:val="center"/>
          </w:tcPr>
          <w:p w:rsidR="003A3E1D" w:rsidRPr="002C4A13" w:rsidRDefault="003A3E1D" w:rsidP="00831235">
            <w:pPr>
              <w:jc w:val="center"/>
              <w:rPr>
                <w:color w:val="000000"/>
                <w:sz w:val="24"/>
                <w:szCs w:val="24"/>
                <w:lang w:val="uk-UA"/>
              </w:rPr>
            </w:pPr>
            <w:r w:rsidRPr="002C4A13">
              <w:rPr>
                <w:color w:val="000000"/>
                <w:sz w:val="24"/>
                <w:szCs w:val="24"/>
                <w:lang w:val="uk-UA"/>
              </w:rPr>
              <w:t>2,50</w:t>
            </w:r>
          </w:p>
        </w:tc>
        <w:tc>
          <w:tcPr>
            <w:tcW w:w="992" w:type="dxa"/>
            <w:tcBorders>
              <w:top w:val="single" w:sz="4" w:space="0" w:color="auto"/>
              <w:left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2,45</w:t>
            </w:r>
          </w:p>
        </w:tc>
        <w:tc>
          <w:tcPr>
            <w:tcW w:w="1134" w:type="dxa"/>
            <w:tcBorders>
              <w:top w:val="single" w:sz="4" w:space="0" w:color="auto"/>
              <w:left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2,40</w:t>
            </w:r>
          </w:p>
        </w:tc>
        <w:tc>
          <w:tcPr>
            <w:tcW w:w="1091" w:type="dxa"/>
            <w:tcBorders>
              <w:top w:val="single" w:sz="4" w:space="0" w:color="auto"/>
              <w:left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2,30</w:t>
            </w:r>
          </w:p>
        </w:tc>
      </w:tr>
      <w:tr w:rsidR="003A3E1D" w:rsidRPr="002C4A13" w:rsidTr="0087331B">
        <w:trPr>
          <w:cantSplit/>
          <w:trHeight w:val="547"/>
        </w:trPr>
        <w:tc>
          <w:tcPr>
            <w:tcW w:w="1277" w:type="dxa"/>
            <w:vMerge/>
            <w:tcBorders>
              <w:top w:val="single" w:sz="4" w:space="0" w:color="auto"/>
              <w:left w:val="single" w:sz="4" w:space="0" w:color="auto"/>
              <w:right w:val="single" w:sz="4" w:space="0" w:color="auto"/>
            </w:tcBorders>
            <w:shd w:val="clear" w:color="auto" w:fill="auto"/>
            <w:tcMar>
              <w:left w:w="57" w:type="dxa"/>
              <w:right w:w="57" w:type="dxa"/>
            </w:tcMar>
            <w:vAlign w:val="center"/>
          </w:tcPr>
          <w:p w:rsidR="003A3E1D" w:rsidRPr="002C4A13" w:rsidRDefault="003A3E1D" w:rsidP="00831235">
            <w:pPr>
              <w:widowControl w:val="0"/>
              <w:jc w:val="center"/>
              <w:rPr>
                <w:color w:val="000000"/>
                <w:sz w:val="24"/>
                <w:szCs w:val="24"/>
                <w:lang w:val="uk-UA"/>
              </w:rPr>
            </w:pPr>
          </w:p>
        </w:tc>
        <w:tc>
          <w:tcPr>
            <w:tcW w:w="3118" w:type="dxa"/>
            <w:tcBorders>
              <w:top w:val="single" w:sz="4" w:space="0" w:color="auto"/>
              <w:left w:val="single" w:sz="4" w:space="0" w:color="auto"/>
              <w:right w:val="single" w:sz="4" w:space="0" w:color="auto"/>
            </w:tcBorders>
            <w:tcMar>
              <w:left w:w="57" w:type="dxa"/>
              <w:right w:w="57" w:type="dxa"/>
            </w:tcMa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Метання гранати Ф-1 (</w:t>
            </w:r>
            <w:smartTag w:uri="urn:schemas-microsoft-com:office:smarttags" w:element="metricconverter">
              <w:smartTagPr>
                <w:attr w:name="ProductID" w:val="600 г"/>
              </w:smartTagPr>
              <w:r w:rsidRPr="002C4A13">
                <w:rPr>
                  <w:color w:val="000000"/>
                  <w:sz w:val="24"/>
                  <w:szCs w:val="24"/>
                  <w:lang w:val="uk-UA"/>
                </w:rPr>
                <w:t>600 г</w:t>
              </w:r>
            </w:smartTag>
            <w:r w:rsidRPr="002C4A13">
              <w:rPr>
                <w:color w:val="000000"/>
                <w:sz w:val="24"/>
                <w:szCs w:val="24"/>
                <w:lang w:val="uk-UA"/>
              </w:rPr>
              <w:t>) на точність</w:t>
            </w:r>
          </w:p>
        </w:tc>
        <w:tc>
          <w:tcPr>
            <w:tcW w:w="709" w:type="dxa"/>
            <w:tcBorders>
              <w:top w:val="single" w:sz="4" w:space="0" w:color="auto"/>
              <w:left w:val="single" w:sz="4" w:space="0" w:color="auto"/>
              <w:right w:val="single" w:sz="4" w:space="0" w:color="auto"/>
            </w:tcBorders>
            <w:vAlign w:val="center"/>
          </w:tcPr>
          <w:p w:rsidR="003A3E1D" w:rsidRPr="002C4A13" w:rsidRDefault="003A3E1D" w:rsidP="0087331B">
            <w:pPr>
              <w:jc w:val="center"/>
              <w:rPr>
                <w:color w:val="000000"/>
                <w:sz w:val="24"/>
                <w:szCs w:val="24"/>
                <w:lang w:val="uk-UA"/>
              </w:rPr>
            </w:pPr>
            <w:r w:rsidRPr="002C4A13">
              <w:rPr>
                <w:color w:val="000000"/>
                <w:sz w:val="24"/>
                <w:szCs w:val="24"/>
                <w:lang w:val="uk-UA"/>
              </w:rPr>
              <w:t>очки</w:t>
            </w:r>
          </w:p>
        </w:tc>
        <w:tc>
          <w:tcPr>
            <w:tcW w:w="1134" w:type="dxa"/>
            <w:tcBorders>
              <w:top w:val="single" w:sz="4" w:space="0" w:color="auto"/>
              <w:left w:val="single" w:sz="4" w:space="0" w:color="auto"/>
              <w:right w:val="single" w:sz="4" w:space="0" w:color="auto"/>
            </w:tcBorders>
            <w:tcMar>
              <w:left w:w="57" w:type="dxa"/>
              <w:right w:w="57" w:type="dxa"/>
            </w:tcMar>
            <w:vAlign w:val="center"/>
          </w:tcPr>
          <w:p w:rsidR="003A3E1D" w:rsidRPr="002C4A13" w:rsidRDefault="003A3E1D" w:rsidP="00831235">
            <w:pPr>
              <w:jc w:val="center"/>
              <w:rPr>
                <w:color w:val="000000"/>
                <w:sz w:val="24"/>
                <w:szCs w:val="24"/>
                <w:lang w:val="uk-UA"/>
              </w:rPr>
            </w:pPr>
            <w:r w:rsidRPr="002C4A13">
              <w:rPr>
                <w:color w:val="000000"/>
                <w:sz w:val="24"/>
                <w:szCs w:val="24"/>
                <w:lang w:val="uk-UA"/>
              </w:rPr>
              <w:t>12</w:t>
            </w:r>
          </w:p>
        </w:tc>
        <w:tc>
          <w:tcPr>
            <w:tcW w:w="992" w:type="dxa"/>
            <w:tcBorders>
              <w:top w:val="single" w:sz="4" w:space="0" w:color="auto"/>
              <w:left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14</w:t>
            </w:r>
          </w:p>
        </w:tc>
        <w:tc>
          <w:tcPr>
            <w:tcW w:w="1134" w:type="dxa"/>
            <w:tcBorders>
              <w:top w:val="single" w:sz="4" w:space="0" w:color="auto"/>
              <w:left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19</w:t>
            </w:r>
          </w:p>
        </w:tc>
        <w:tc>
          <w:tcPr>
            <w:tcW w:w="1091" w:type="dxa"/>
            <w:tcBorders>
              <w:top w:val="single" w:sz="4" w:space="0" w:color="auto"/>
              <w:left w:val="single" w:sz="4" w:space="0" w:color="auto"/>
              <w:right w:val="single" w:sz="4" w:space="0" w:color="auto"/>
            </w:tcBorders>
            <w:tcMar>
              <w:left w:w="57" w:type="dxa"/>
              <w:right w:w="57" w:type="dxa"/>
            </w:tcMar>
            <w:vAlign w:val="center"/>
          </w:tcPr>
          <w:p w:rsidR="003A3E1D" w:rsidRPr="002C4A13" w:rsidRDefault="003A3E1D" w:rsidP="00831235">
            <w:pPr>
              <w:widowControl w:val="0"/>
              <w:jc w:val="center"/>
              <w:rPr>
                <w:color w:val="000000"/>
                <w:sz w:val="24"/>
                <w:szCs w:val="24"/>
                <w:lang w:val="uk-UA"/>
              </w:rPr>
            </w:pPr>
            <w:r w:rsidRPr="002C4A13">
              <w:rPr>
                <w:color w:val="000000"/>
                <w:sz w:val="24"/>
                <w:szCs w:val="24"/>
                <w:lang w:val="uk-UA"/>
              </w:rPr>
              <w:t>24</w:t>
            </w:r>
          </w:p>
        </w:tc>
      </w:tr>
    </w:tbl>
    <w:p w:rsidR="003A3E1D" w:rsidRPr="007317FA" w:rsidRDefault="003A3E1D" w:rsidP="003A3E1D">
      <w:pPr>
        <w:rPr>
          <w:rFonts w:ascii="Century Schoolbook" w:hAnsi="Century Schoolbook"/>
          <w:b/>
          <w:sz w:val="24"/>
          <w:szCs w:val="24"/>
          <w:lang w:val="uk-UA"/>
        </w:rPr>
      </w:pPr>
    </w:p>
    <w:p w:rsidR="003A3E1D" w:rsidRPr="007317FA" w:rsidRDefault="003A3E1D" w:rsidP="003A3E1D">
      <w:pPr>
        <w:pStyle w:val="a3"/>
        <w:widowControl w:val="0"/>
        <w:rPr>
          <w:b w:val="0"/>
          <w:sz w:val="24"/>
          <w:szCs w:val="24"/>
        </w:rPr>
      </w:pPr>
      <w:r w:rsidRPr="007317FA">
        <w:rPr>
          <w:sz w:val="24"/>
          <w:szCs w:val="24"/>
        </w:rPr>
        <w:t xml:space="preserve">Обладнання, необхідне для вивчення модуля </w:t>
      </w:r>
      <w:r>
        <w:rPr>
          <w:sz w:val="24"/>
          <w:szCs w:val="24"/>
        </w:rPr>
        <w:t>«</w:t>
      </w:r>
      <w:r w:rsidRPr="007317FA">
        <w:rPr>
          <w:sz w:val="24"/>
          <w:szCs w:val="24"/>
        </w:rPr>
        <w:t>Подолання перешкод</w:t>
      </w:r>
      <w:r>
        <w:rPr>
          <w:sz w:val="24"/>
          <w:szCs w:val="24"/>
        </w:rPr>
        <w:t>»</w:t>
      </w:r>
    </w:p>
    <w:p w:rsidR="003A3E1D" w:rsidRPr="007317FA" w:rsidRDefault="003A3E1D" w:rsidP="003A3E1D">
      <w:pPr>
        <w:widowControl w:val="0"/>
        <w:jc w:val="center"/>
        <w:rPr>
          <w:i/>
          <w:sz w:val="24"/>
          <w:szCs w:val="24"/>
          <w:lang w:val="uk-UA"/>
        </w:rPr>
      </w:pPr>
      <w:r w:rsidRPr="007317FA">
        <w:rPr>
          <w:i/>
          <w:sz w:val="24"/>
          <w:szCs w:val="24"/>
          <w:lang w:val="uk-UA"/>
        </w:rPr>
        <w:t>(кількість обладнання розраховано на навчальний заклад,</w:t>
      </w:r>
    </w:p>
    <w:p w:rsidR="003A3E1D" w:rsidRPr="007317FA" w:rsidRDefault="003A3E1D" w:rsidP="003A3E1D">
      <w:pPr>
        <w:widowControl w:val="0"/>
        <w:jc w:val="center"/>
        <w:rPr>
          <w:i/>
          <w:sz w:val="24"/>
          <w:szCs w:val="24"/>
          <w:lang w:val="uk-UA"/>
        </w:rPr>
      </w:pPr>
      <w:r w:rsidRPr="007317FA">
        <w:rPr>
          <w:i/>
          <w:sz w:val="24"/>
          <w:szCs w:val="24"/>
          <w:lang w:val="uk-UA"/>
        </w:rPr>
        <w:t>який має один комплект класів)</w:t>
      </w:r>
    </w:p>
    <w:tbl>
      <w:tblPr>
        <w:tblW w:w="8917"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7"/>
        <w:gridCol w:w="6305"/>
        <w:gridCol w:w="1845"/>
      </w:tblGrid>
      <w:tr w:rsidR="003A3E1D" w:rsidRPr="007317FA" w:rsidTr="00831235">
        <w:trPr>
          <w:trHeight w:val="470"/>
        </w:trPr>
        <w:tc>
          <w:tcPr>
            <w:tcW w:w="767" w:type="dxa"/>
          </w:tcPr>
          <w:p w:rsidR="003A3E1D" w:rsidRPr="007317FA" w:rsidRDefault="003A3E1D" w:rsidP="00831235">
            <w:pPr>
              <w:rPr>
                <w:sz w:val="24"/>
                <w:szCs w:val="24"/>
                <w:lang w:val="uk-UA"/>
              </w:rPr>
            </w:pPr>
            <w:r w:rsidRPr="007317FA">
              <w:rPr>
                <w:sz w:val="24"/>
                <w:szCs w:val="24"/>
                <w:lang w:val="uk-UA"/>
              </w:rPr>
              <w:t>№</w:t>
            </w:r>
          </w:p>
          <w:p w:rsidR="003A3E1D" w:rsidRPr="007317FA" w:rsidRDefault="003A3E1D" w:rsidP="00831235">
            <w:pPr>
              <w:rPr>
                <w:sz w:val="24"/>
                <w:szCs w:val="24"/>
                <w:lang w:val="uk-UA"/>
              </w:rPr>
            </w:pPr>
            <w:r w:rsidRPr="007317FA">
              <w:rPr>
                <w:sz w:val="24"/>
                <w:szCs w:val="24"/>
                <w:lang w:val="uk-UA"/>
              </w:rPr>
              <w:t>п/п</w:t>
            </w:r>
          </w:p>
        </w:tc>
        <w:tc>
          <w:tcPr>
            <w:tcW w:w="6305" w:type="dxa"/>
            <w:shd w:val="clear" w:color="auto" w:fill="auto"/>
          </w:tcPr>
          <w:p w:rsidR="003A3E1D" w:rsidRPr="007317FA" w:rsidRDefault="003A3E1D" w:rsidP="00831235">
            <w:pPr>
              <w:rPr>
                <w:sz w:val="24"/>
                <w:szCs w:val="24"/>
                <w:lang w:val="uk-UA"/>
              </w:rPr>
            </w:pPr>
            <w:r w:rsidRPr="007317FA">
              <w:rPr>
                <w:sz w:val="24"/>
                <w:szCs w:val="24"/>
                <w:lang w:val="uk-UA"/>
              </w:rPr>
              <w:t>Обладнання</w:t>
            </w:r>
          </w:p>
        </w:tc>
        <w:tc>
          <w:tcPr>
            <w:tcW w:w="1845" w:type="dxa"/>
            <w:shd w:val="clear" w:color="auto" w:fill="auto"/>
          </w:tcPr>
          <w:p w:rsidR="003A3E1D" w:rsidRPr="007317FA" w:rsidRDefault="003A3E1D" w:rsidP="00831235">
            <w:pPr>
              <w:rPr>
                <w:sz w:val="24"/>
                <w:szCs w:val="24"/>
                <w:lang w:val="uk-UA"/>
              </w:rPr>
            </w:pPr>
            <w:r w:rsidRPr="007317FA">
              <w:rPr>
                <w:sz w:val="24"/>
                <w:szCs w:val="24"/>
                <w:lang w:val="uk-UA"/>
              </w:rPr>
              <w:t>Кількість</w:t>
            </w:r>
          </w:p>
        </w:tc>
      </w:tr>
      <w:tr w:rsidR="003A3E1D" w:rsidRPr="007317FA" w:rsidTr="00831235">
        <w:trPr>
          <w:trHeight w:val="234"/>
        </w:trPr>
        <w:tc>
          <w:tcPr>
            <w:tcW w:w="767" w:type="dxa"/>
          </w:tcPr>
          <w:p w:rsidR="003A3E1D" w:rsidRPr="007317FA" w:rsidRDefault="003A3E1D" w:rsidP="00831235">
            <w:pPr>
              <w:rPr>
                <w:sz w:val="24"/>
                <w:szCs w:val="24"/>
                <w:lang w:val="uk-UA"/>
              </w:rPr>
            </w:pPr>
            <w:r w:rsidRPr="007317FA">
              <w:rPr>
                <w:sz w:val="24"/>
                <w:szCs w:val="24"/>
                <w:lang w:val="uk-UA"/>
              </w:rPr>
              <w:t>1</w:t>
            </w:r>
          </w:p>
        </w:tc>
        <w:tc>
          <w:tcPr>
            <w:tcW w:w="6305" w:type="dxa"/>
            <w:shd w:val="clear" w:color="auto" w:fill="auto"/>
          </w:tcPr>
          <w:p w:rsidR="003A3E1D" w:rsidRPr="007317FA" w:rsidRDefault="003A3E1D" w:rsidP="00831235">
            <w:pPr>
              <w:pStyle w:val="ae"/>
              <w:ind w:left="0"/>
              <w:jc w:val="both"/>
              <w:rPr>
                <w:sz w:val="24"/>
                <w:lang w:val="uk-UA"/>
              </w:rPr>
            </w:pPr>
            <w:r w:rsidRPr="007317FA">
              <w:rPr>
                <w:sz w:val="24"/>
                <w:lang w:val="uk-UA"/>
              </w:rPr>
              <w:t xml:space="preserve">Єдина смуга перешкод </w:t>
            </w:r>
          </w:p>
        </w:tc>
        <w:tc>
          <w:tcPr>
            <w:tcW w:w="1845" w:type="dxa"/>
            <w:shd w:val="clear" w:color="auto" w:fill="auto"/>
          </w:tcPr>
          <w:p w:rsidR="003A3E1D" w:rsidRPr="007317FA" w:rsidRDefault="003A3E1D" w:rsidP="00831235">
            <w:pPr>
              <w:rPr>
                <w:sz w:val="24"/>
                <w:szCs w:val="24"/>
                <w:lang w:val="uk-UA"/>
              </w:rPr>
            </w:pPr>
            <w:r w:rsidRPr="007317FA">
              <w:rPr>
                <w:sz w:val="24"/>
                <w:szCs w:val="24"/>
                <w:lang w:val="uk-UA"/>
              </w:rPr>
              <w:t>2 напрямки</w:t>
            </w:r>
          </w:p>
        </w:tc>
      </w:tr>
      <w:tr w:rsidR="003A3E1D" w:rsidRPr="007317FA" w:rsidTr="00831235">
        <w:trPr>
          <w:trHeight w:val="247"/>
        </w:trPr>
        <w:tc>
          <w:tcPr>
            <w:tcW w:w="767" w:type="dxa"/>
          </w:tcPr>
          <w:p w:rsidR="003A3E1D" w:rsidRPr="007317FA" w:rsidRDefault="003A3E1D" w:rsidP="00831235">
            <w:pPr>
              <w:rPr>
                <w:sz w:val="24"/>
                <w:szCs w:val="24"/>
                <w:lang w:val="uk-UA"/>
              </w:rPr>
            </w:pPr>
            <w:r w:rsidRPr="007317FA">
              <w:rPr>
                <w:sz w:val="24"/>
                <w:szCs w:val="24"/>
                <w:lang w:val="uk-UA"/>
              </w:rPr>
              <w:t>2</w:t>
            </w:r>
          </w:p>
        </w:tc>
        <w:tc>
          <w:tcPr>
            <w:tcW w:w="6305" w:type="dxa"/>
            <w:shd w:val="clear" w:color="auto" w:fill="auto"/>
          </w:tcPr>
          <w:p w:rsidR="003A3E1D" w:rsidRPr="007317FA" w:rsidRDefault="003A3E1D" w:rsidP="00831235">
            <w:pPr>
              <w:pStyle w:val="ae"/>
              <w:ind w:left="0"/>
              <w:jc w:val="both"/>
              <w:rPr>
                <w:sz w:val="24"/>
                <w:lang w:val="uk-UA"/>
              </w:rPr>
            </w:pPr>
            <w:r w:rsidRPr="007317FA">
              <w:rPr>
                <w:sz w:val="24"/>
                <w:lang w:val="uk-UA"/>
              </w:rPr>
              <w:t>Макети вогнепальної зброї (автомат)</w:t>
            </w:r>
          </w:p>
        </w:tc>
        <w:tc>
          <w:tcPr>
            <w:tcW w:w="1845" w:type="dxa"/>
            <w:shd w:val="clear" w:color="auto" w:fill="auto"/>
          </w:tcPr>
          <w:p w:rsidR="003A3E1D" w:rsidRPr="007317FA" w:rsidRDefault="003A3E1D" w:rsidP="00831235">
            <w:pPr>
              <w:rPr>
                <w:sz w:val="24"/>
                <w:szCs w:val="24"/>
                <w:lang w:val="uk-UA"/>
              </w:rPr>
            </w:pPr>
            <w:r w:rsidRPr="007317FA">
              <w:rPr>
                <w:sz w:val="24"/>
                <w:szCs w:val="24"/>
                <w:lang w:val="uk-UA"/>
              </w:rPr>
              <w:t>20 шт.</w:t>
            </w:r>
          </w:p>
        </w:tc>
      </w:tr>
      <w:tr w:rsidR="003A3E1D" w:rsidRPr="007317FA" w:rsidTr="00831235">
        <w:trPr>
          <w:trHeight w:val="186"/>
        </w:trPr>
        <w:tc>
          <w:tcPr>
            <w:tcW w:w="767" w:type="dxa"/>
          </w:tcPr>
          <w:p w:rsidR="003A3E1D" w:rsidRPr="007317FA" w:rsidRDefault="003A3E1D" w:rsidP="00831235">
            <w:pPr>
              <w:rPr>
                <w:sz w:val="24"/>
                <w:szCs w:val="24"/>
                <w:lang w:val="uk-UA"/>
              </w:rPr>
            </w:pPr>
            <w:r w:rsidRPr="007317FA">
              <w:rPr>
                <w:sz w:val="24"/>
                <w:szCs w:val="24"/>
                <w:lang w:val="uk-UA"/>
              </w:rPr>
              <w:t>3</w:t>
            </w:r>
          </w:p>
        </w:tc>
        <w:tc>
          <w:tcPr>
            <w:tcW w:w="6305" w:type="dxa"/>
            <w:shd w:val="clear" w:color="auto" w:fill="auto"/>
          </w:tcPr>
          <w:p w:rsidR="003A3E1D" w:rsidRPr="007317FA" w:rsidRDefault="003A3E1D" w:rsidP="00831235">
            <w:pPr>
              <w:pStyle w:val="ae"/>
              <w:ind w:left="0"/>
              <w:jc w:val="both"/>
              <w:rPr>
                <w:sz w:val="24"/>
                <w:lang w:val="uk-UA"/>
              </w:rPr>
            </w:pPr>
            <w:r w:rsidRPr="007317FA">
              <w:rPr>
                <w:sz w:val="24"/>
                <w:lang w:val="uk-UA"/>
              </w:rPr>
              <w:t xml:space="preserve">Протигази </w:t>
            </w:r>
          </w:p>
        </w:tc>
        <w:tc>
          <w:tcPr>
            <w:tcW w:w="1845" w:type="dxa"/>
            <w:shd w:val="clear" w:color="auto" w:fill="auto"/>
          </w:tcPr>
          <w:p w:rsidR="003A3E1D" w:rsidRPr="007317FA" w:rsidRDefault="003A3E1D" w:rsidP="00831235">
            <w:pPr>
              <w:rPr>
                <w:sz w:val="24"/>
                <w:szCs w:val="24"/>
                <w:lang w:val="uk-UA"/>
              </w:rPr>
            </w:pPr>
            <w:r w:rsidRPr="007317FA">
              <w:rPr>
                <w:sz w:val="24"/>
                <w:szCs w:val="24"/>
                <w:lang w:val="uk-UA"/>
              </w:rPr>
              <w:t>20 шт.</w:t>
            </w:r>
          </w:p>
        </w:tc>
      </w:tr>
      <w:tr w:rsidR="003A3E1D" w:rsidRPr="007317FA" w:rsidTr="00831235">
        <w:trPr>
          <w:trHeight w:val="232"/>
        </w:trPr>
        <w:tc>
          <w:tcPr>
            <w:tcW w:w="767" w:type="dxa"/>
          </w:tcPr>
          <w:p w:rsidR="003A3E1D" w:rsidRPr="007317FA" w:rsidRDefault="003A3E1D" w:rsidP="00831235">
            <w:pPr>
              <w:rPr>
                <w:sz w:val="24"/>
                <w:szCs w:val="24"/>
                <w:lang w:val="uk-UA"/>
              </w:rPr>
            </w:pPr>
            <w:r w:rsidRPr="007317FA">
              <w:rPr>
                <w:sz w:val="24"/>
                <w:szCs w:val="24"/>
                <w:lang w:val="uk-UA"/>
              </w:rPr>
              <w:t>4</w:t>
            </w:r>
          </w:p>
        </w:tc>
        <w:tc>
          <w:tcPr>
            <w:tcW w:w="6305" w:type="dxa"/>
            <w:shd w:val="clear" w:color="auto" w:fill="auto"/>
          </w:tcPr>
          <w:p w:rsidR="003A3E1D" w:rsidRPr="007317FA" w:rsidRDefault="003A3E1D" w:rsidP="00831235">
            <w:pPr>
              <w:pStyle w:val="ae"/>
              <w:ind w:left="0"/>
              <w:jc w:val="both"/>
              <w:rPr>
                <w:sz w:val="24"/>
                <w:lang w:val="uk-UA"/>
              </w:rPr>
            </w:pPr>
            <w:r w:rsidRPr="007317FA">
              <w:rPr>
                <w:sz w:val="24"/>
                <w:lang w:val="uk-UA"/>
              </w:rPr>
              <w:t>Секундомір</w:t>
            </w:r>
          </w:p>
        </w:tc>
        <w:tc>
          <w:tcPr>
            <w:tcW w:w="1845" w:type="dxa"/>
            <w:shd w:val="clear" w:color="auto" w:fill="auto"/>
          </w:tcPr>
          <w:p w:rsidR="003A3E1D" w:rsidRPr="007317FA" w:rsidRDefault="003A3E1D" w:rsidP="00831235">
            <w:pPr>
              <w:rPr>
                <w:sz w:val="24"/>
                <w:szCs w:val="24"/>
                <w:lang w:val="uk-UA"/>
              </w:rPr>
            </w:pPr>
            <w:r w:rsidRPr="007317FA">
              <w:rPr>
                <w:sz w:val="24"/>
                <w:szCs w:val="24"/>
                <w:lang w:val="uk-UA"/>
              </w:rPr>
              <w:t>1 шт.</w:t>
            </w:r>
          </w:p>
        </w:tc>
      </w:tr>
      <w:tr w:rsidR="003A3E1D" w:rsidRPr="007317FA" w:rsidTr="00831235">
        <w:trPr>
          <w:trHeight w:val="234"/>
        </w:trPr>
        <w:tc>
          <w:tcPr>
            <w:tcW w:w="767" w:type="dxa"/>
          </w:tcPr>
          <w:p w:rsidR="003A3E1D" w:rsidRPr="007317FA" w:rsidRDefault="003A3E1D" w:rsidP="00831235">
            <w:pPr>
              <w:rPr>
                <w:sz w:val="24"/>
                <w:szCs w:val="24"/>
                <w:lang w:val="uk-UA"/>
              </w:rPr>
            </w:pPr>
            <w:r w:rsidRPr="007317FA">
              <w:rPr>
                <w:sz w:val="24"/>
                <w:szCs w:val="24"/>
                <w:lang w:val="uk-UA"/>
              </w:rPr>
              <w:t>5</w:t>
            </w:r>
          </w:p>
        </w:tc>
        <w:tc>
          <w:tcPr>
            <w:tcW w:w="6305" w:type="dxa"/>
            <w:shd w:val="clear" w:color="auto" w:fill="auto"/>
          </w:tcPr>
          <w:p w:rsidR="003A3E1D" w:rsidRPr="007317FA" w:rsidRDefault="003A3E1D" w:rsidP="00831235">
            <w:pPr>
              <w:pStyle w:val="ae"/>
              <w:ind w:left="0"/>
              <w:jc w:val="both"/>
              <w:rPr>
                <w:sz w:val="24"/>
                <w:lang w:val="uk-UA"/>
              </w:rPr>
            </w:pPr>
            <w:r w:rsidRPr="007317FA">
              <w:rPr>
                <w:sz w:val="24"/>
                <w:lang w:val="uk-UA"/>
              </w:rPr>
              <w:t>Свисток</w:t>
            </w:r>
          </w:p>
        </w:tc>
        <w:tc>
          <w:tcPr>
            <w:tcW w:w="1845" w:type="dxa"/>
            <w:shd w:val="clear" w:color="auto" w:fill="auto"/>
          </w:tcPr>
          <w:p w:rsidR="003A3E1D" w:rsidRPr="007317FA" w:rsidRDefault="003A3E1D" w:rsidP="00831235">
            <w:pPr>
              <w:rPr>
                <w:sz w:val="24"/>
                <w:szCs w:val="24"/>
                <w:lang w:val="uk-UA"/>
              </w:rPr>
            </w:pPr>
            <w:r w:rsidRPr="007317FA">
              <w:rPr>
                <w:sz w:val="24"/>
                <w:szCs w:val="24"/>
                <w:lang w:val="uk-UA"/>
              </w:rPr>
              <w:t>1 шт.</w:t>
            </w:r>
          </w:p>
        </w:tc>
      </w:tr>
      <w:tr w:rsidR="003A3E1D" w:rsidRPr="007317FA" w:rsidTr="00831235">
        <w:trPr>
          <w:trHeight w:val="234"/>
        </w:trPr>
        <w:tc>
          <w:tcPr>
            <w:tcW w:w="767" w:type="dxa"/>
          </w:tcPr>
          <w:p w:rsidR="003A3E1D" w:rsidRPr="007317FA" w:rsidRDefault="003A3E1D" w:rsidP="00831235">
            <w:pPr>
              <w:rPr>
                <w:sz w:val="24"/>
                <w:szCs w:val="24"/>
                <w:lang w:val="uk-UA"/>
              </w:rPr>
            </w:pPr>
            <w:r w:rsidRPr="007317FA">
              <w:rPr>
                <w:sz w:val="24"/>
                <w:szCs w:val="24"/>
                <w:lang w:val="uk-UA"/>
              </w:rPr>
              <w:t>6</w:t>
            </w:r>
          </w:p>
        </w:tc>
        <w:tc>
          <w:tcPr>
            <w:tcW w:w="6305" w:type="dxa"/>
            <w:shd w:val="clear" w:color="auto" w:fill="auto"/>
          </w:tcPr>
          <w:p w:rsidR="003A3E1D" w:rsidRPr="007317FA" w:rsidRDefault="003A3E1D" w:rsidP="00831235">
            <w:pPr>
              <w:pStyle w:val="ae"/>
              <w:ind w:left="0"/>
              <w:jc w:val="both"/>
              <w:rPr>
                <w:sz w:val="24"/>
                <w:lang w:val="uk-UA"/>
              </w:rPr>
            </w:pPr>
            <w:r w:rsidRPr="007317FA">
              <w:rPr>
                <w:sz w:val="24"/>
                <w:lang w:val="uk-UA"/>
              </w:rPr>
              <w:t>Комп’ютер</w:t>
            </w:r>
          </w:p>
        </w:tc>
        <w:tc>
          <w:tcPr>
            <w:tcW w:w="1845" w:type="dxa"/>
            <w:shd w:val="clear" w:color="auto" w:fill="auto"/>
          </w:tcPr>
          <w:p w:rsidR="003A3E1D" w:rsidRPr="007317FA" w:rsidRDefault="003A3E1D" w:rsidP="00831235">
            <w:pPr>
              <w:rPr>
                <w:sz w:val="24"/>
                <w:szCs w:val="24"/>
                <w:lang w:val="uk-UA"/>
              </w:rPr>
            </w:pPr>
            <w:r w:rsidRPr="007317FA">
              <w:rPr>
                <w:sz w:val="24"/>
                <w:szCs w:val="24"/>
                <w:lang w:val="uk-UA"/>
              </w:rPr>
              <w:t>1 шт.</w:t>
            </w:r>
          </w:p>
        </w:tc>
      </w:tr>
      <w:tr w:rsidR="003A3E1D" w:rsidRPr="007317FA" w:rsidTr="00831235">
        <w:trPr>
          <w:trHeight w:val="234"/>
        </w:trPr>
        <w:tc>
          <w:tcPr>
            <w:tcW w:w="767" w:type="dxa"/>
          </w:tcPr>
          <w:p w:rsidR="003A3E1D" w:rsidRPr="007317FA" w:rsidRDefault="003A3E1D" w:rsidP="00831235">
            <w:pPr>
              <w:rPr>
                <w:sz w:val="24"/>
                <w:szCs w:val="24"/>
                <w:lang w:val="uk-UA"/>
              </w:rPr>
            </w:pPr>
            <w:r w:rsidRPr="007317FA">
              <w:rPr>
                <w:sz w:val="24"/>
                <w:szCs w:val="24"/>
                <w:lang w:val="uk-UA"/>
              </w:rPr>
              <w:t>7</w:t>
            </w:r>
          </w:p>
        </w:tc>
        <w:tc>
          <w:tcPr>
            <w:tcW w:w="6305" w:type="dxa"/>
            <w:shd w:val="clear" w:color="auto" w:fill="auto"/>
          </w:tcPr>
          <w:p w:rsidR="003A3E1D" w:rsidRPr="007317FA" w:rsidRDefault="003A3E1D" w:rsidP="00831235">
            <w:pPr>
              <w:pStyle w:val="ae"/>
              <w:ind w:left="0"/>
              <w:jc w:val="both"/>
              <w:rPr>
                <w:sz w:val="24"/>
                <w:lang w:val="uk-UA"/>
              </w:rPr>
            </w:pPr>
            <w:r w:rsidRPr="007317FA">
              <w:rPr>
                <w:sz w:val="24"/>
                <w:lang w:val="uk-UA"/>
              </w:rPr>
              <w:t>Проектор</w:t>
            </w:r>
          </w:p>
        </w:tc>
        <w:tc>
          <w:tcPr>
            <w:tcW w:w="1845" w:type="dxa"/>
            <w:shd w:val="clear" w:color="auto" w:fill="auto"/>
          </w:tcPr>
          <w:p w:rsidR="003A3E1D" w:rsidRPr="007317FA" w:rsidRDefault="003A3E1D" w:rsidP="00831235">
            <w:pPr>
              <w:rPr>
                <w:sz w:val="24"/>
                <w:szCs w:val="24"/>
                <w:lang w:val="uk-UA"/>
              </w:rPr>
            </w:pPr>
            <w:r w:rsidRPr="007317FA">
              <w:rPr>
                <w:sz w:val="24"/>
                <w:szCs w:val="24"/>
                <w:lang w:val="uk-UA"/>
              </w:rPr>
              <w:t>1 шт.</w:t>
            </w:r>
          </w:p>
        </w:tc>
      </w:tr>
      <w:tr w:rsidR="003A3E1D" w:rsidRPr="007317FA" w:rsidTr="00831235">
        <w:trPr>
          <w:trHeight w:val="234"/>
        </w:trPr>
        <w:tc>
          <w:tcPr>
            <w:tcW w:w="767" w:type="dxa"/>
          </w:tcPr>
          <w:p w:rsidR="003A3E1D" w:rsidRPr="007317FA" w:rsidRDefault="003A3E1D" w:rsidP="00831235">
            <w:pPr>
              <w:rPr>
                <w:sz w:val="24"/>
                <w:szCs w:val="24"/>
                <w:lang w:val="uk-UA"/>
              </w:rPr>
            </w:pPr>
            <w:r w:rsidRPr="007317FA">
              <w:rPr>
                <w:sz w:val="24"/>
                <w:szCs w:val="24"/>
                <w:lang w:val="uk-UA"/>
              </w:rPr>
              <w:t>8</w:t>
            </w:r>
          </w:p>
        </w:tc>
        <w:tc>
          <w:tcPr>
            <w:tcW w:w="6305" w:type="dxa"/>
            <w:shd w:val="clear" w:color="auto" w:fill="auto"/>
          </w:tcPr>
          <w:p w:rsidR="003A3E1D" w:rsidRPr="007317FA" w:rsidRDefault="003A3E1D" w:rsidP="00831235">
            <w:pPr>
              <w:pStyle w:val="ae"/>
              <w:ind w:left="0"/>
              <w:jc w:val="both"/>
              <w:rPr>
                <w:sz w:val="24"/>
                <w:lang w:val="uk-UA"/>
              </w:rPr>
            </w:pPr>
            <w:r w:rsidRPr="007317FA">
              <w:rPr>
                <w:sz w:val="24"/>
                <w:lang w:val="uk-UA"/>
              </w:rPr>
              <w:t>Екран</w:t>
            </w:r>
          </w:p>
        </w:tc>
        <w:tc>
          <w:tcPr>
            <w:tcW w:w="1845" w:type="dxa"/>
            <w:shd w:val="clear" w:color="auto" w:fill="auto"/>
          </w:tcPr>
          <w:p w:rsidR="003A3E1D" w:rsidRPr="007317FA" w:rsidRDefault="003A3E1D" w:rsidP="00831235">
            <w:pPr>
              <w:rPr>
                <w:sz w:val="24"/>
                <w:szCs w:val="24"/>
                <w:lang w:val="uk-UA"/>
              </w:rPr>
            </w:pPr>
            <w:r w:rsidRPr="007317FA">
              <w:rPr>
                <w:sz w:val="24"/>
                <w:szCs w:val="24"/>
                <w:lang w:val="uk-UA"/>
              </w:rPr>
              <w:t>1 шт.</w:t>
            </w:r>
          </w:p>
        </w:tc>
      </w:tr>
      <w:tr w:rsidR="003A3E1D" w:rsidRPr="007317FA" w:rsidTr="00831235">
        <w:trPr>
          <w:trHeight w:val="234"/>
        </w:trPr>
        <w:tc>
          <w:tcPr>
            <w:tcW w:w="767" w:type="dxa"/>
          </w:tcPr>
          <w:p w:rsidR="003A3E1D" w:rsidRPr="007317FA" w:rsidRDefault="003A3E1D" w:rsidP="00831235">
            <w:pPr>
              <w:rPr>
                <w:sz w:val="24"/>
                <w:szCs w:val="24"/>
                <w:lang w:val="uk-UA"/>
              </w:rPr>
            </w:pPr>
            <w:r w:rsidRPr="007317FA">
              <w:rPr>
                <w:sz w:val="24"/>
                <w:szCs w:val="24"/>
                <w:lang w:val="uk-UA"/>
              </w:rPr>
              <w:t>9</w:t>
            </w:r>
          </w:p>
        </w:tc>
        <w:tc>
          <w:tcPr>
            <w:tcW w:w="6305" w:type="dxa"/>
            <w:shd w:val="clear" w:color="auto" w:fill="auto"/>
          </w:tcPr>
          <w:p w:rsidR="003A3E1D" w:rsidRPr="007317FA" w:rsidRDefault="003A3E1D" w:rsidP="00831235">
            <w:pPr>
              <w:pStyle w:val="ae"/>
              <w:ind w:left="0"/>
              <w:jc w:val="both"/>
              <w:rPr>
                <w:sz w:val="24"/>
                <w:lang w:val="uk-UA"/>
              </w:rPr>
            </w:pPr>
            <w:r w:rsidRPr="007317FA">
              <w:rPr>
                <w:sz w:val="24"/>
                <w:lang w:val="uk-UA"/>
              </w:rPr>
              <w:t>Навчальні гранати Ф-1 (600 гр.)</w:t>
            </w:r>
          </w:p>
        </w:tc>
        <w:tc>
          <w:tcPr>
            <w:tcW w:w="1845" w:type="dxa"/>
            <w:shd w:val="clear" w:color="auto" w:fill="auto"/>
          </w:tcPr>
          <w:p w:rsidR="003A3E1D" w:rsidRPr="007317FA" w:rsidRDefault="003A3E1D" w:rsidP="00831235">
            <w:pPr>
              <w:rPr>
                <w:sz w:val="24"/>
                <w:szCs w:val="24"/>
                <w:lang w:val="uk-UA"/>
              </w:rPr>
            </w:pPr>
            <w:r w:rsidRPr="007317FA">
              <w:rPr>
                <w:sz w:val="24"/>
                <w:szCs w:val="24"/>
                <w:lang w:val="uk-UA"/>
              </w:rPr>
              <w:t>10 шт.</w:t>
            </w:r>
          </w:p>
        </w:tc>
      </w:tr>
      <w:tr w:rsidR="003A3E1D" w:rsidRPr="007317FA" w:rsidTr="00831235">
        <w:trPr>
          <w:trHeight w:val="234"/>
        </w:trPr>
        <w:tc>
          <w:tcPr>
            <w:tcW w:w="767" w:type="dxa"/>
          </w:tcPr>
          <w:p w:rsidR="003A3E1D" w:rsidRPr="007317FA" w:rsidRDefault="003A3E1D" w:rsidP="00831235">
            <w:pPr>
              <w:rPr>
                <w:sz w:val="24"/>
                <w:szCs w:val="24"/>
                <w:lang w:val="uk-UA"/>
              </w:rPr>
            </w:pPr>
            <w:r w:rsidRPr="007317FA">
              <w:rPr>
                <w:sz w:val="24"/>
                <w:szCs w:val="24"/>
                <w:lang w:val="uk-UA"/>
              </w:rPr>
              <w:t>10</w:t>
            </w:r>
          </w:p>
        </w:tc>
        <w:tc>
          <w:tcPr>
            <w:tcW w:w="6305" w:type="dxa"/>
            <w:shd w:val="clear" w:color="auto" w:fill="auto"/>
          </w:tcPr>
          <w:p w:rsidR="003A3E1D" w:rsidRPr="007317FA" w:rsidRDefault="003A3E1D" w:rsidP="00831235">
            <w:pPr>
              <w:pStyle w:val="ae"/>
              <w:ind w:left="0"/>
              <w:jc w:val="both"/>
              <w:rPr>
                <w:sz w:val="24"/>
                <w:lang w:val="uk-UA"/>
              </w:rPr>
            </w:pPr>
            <w:r w:rsidRPr="007317FA">
              <w:rPr>
                <w:sz w:val="24"/>
                <w:lang w:val="uk-UA"/>
              </w:rPr>
              <w:t>Навчальні гранати Ф-1 (500 гр.)</w:t>
            </w:r>
          </w:p>
        </w:tc>
        <w:tc>
          <w:tcPr>
            <w:tcW w:w="1845" w:type="dxa"/>
            <w:shd w:val="clear" w:color="auto" w:fill="auto"/>
          </w:tcPr>
          <w:p w:rsidR="003A3E1D" w:rsidRPr="007317FA" w:rsidRDefault="003A3E1D" w:rsidP="00831235">
            <w:pPr>
              <w:rPr>
                <w:sz w:val="24"/>
                <w:szCs w:val="24"/>
                <w:lang w:val="uk-UA"/>
              </w:rPr>
            </w:pPr>
            <w:r w:rsidRPr="007317FA">
              <w:rPr>
                <w:sz w:val="24"/>
                <w:szCs w:val="24"/>
                <w:lang w:val="uk-UA"/>
              </w:rPr>
              <w:t>10 шт.</w:t>
            </w:r>
          </w:p>
        </w:tc>
      </w:tr>
      <w:tr w:rsidR="003A3E1D" w:rsidRPr="007317FA" w:rsidTr="00831235">
        <w:trPr>
          <w:trHeight w:val="247"/>
        </w:trPr>
        <w:tc>
          <w:tcPr>
            <w:tcW w:w="767" w:type="dxa"/>
          </w:tcPr>
          <w:p w:rsidR="003A3E1D" w:rsidRPr="007317FA" w:rsidRDefault="003A3E1D" w:rsidP="00831235">
            <w:pPr>
              <w:rPr>
                <w:sz w:val="24"/>
                <w:szCs w:val="24"/>
                <w:lang w:val="uk-UA"/>
              </w:rPr>
            </w:pPr>
            <w:r w:rsidRPr="007317FA">
              <w:rPr>
                <w:sz w:val="24"/>
                <w:szCs w:val="24"/>
                <w:lang w:val="uk-UA"/>
              </w:rPr>
              <w:t>11</w:t>
            </w:r>
          </w:p>
        </w:tc>
        <w:tc>
          <w:tcPr>
            <w:tcW w:w="6305" w:type="dxa"/>
            <w:shd w:val="clear" w:color="auto" w:fill="auto"/>
          </w:tcPr>
          <w:p w:rsidR="003A3E1D" w:rsidRPr="007317FA" w:rsidRDefault="003A3E1D" w:rsidP="00831235">
            <w:pPr>
              <w:pStyle w:val="ae"/>
              <w:ind w:left="0"/>
              <w:jc w:val="both"/>
              <w:rPr>
                <w:sz w:val="24"/>
                <w:lang w:val="uk-UA"/>
              </w:rPr>
            </w:pPr>
            <w:r w:rsidRPr="007317FA">
              <w:rPr>
                <w:sz w:val="24"/>
                <w:lang w:val="uk-UA"/>
              </w:rPr>
              <w:t>Навчальні фільми</w:t>
            </w:r>
          </w:p>
        </w:tc>
        <w:tc>
          <w:tcPr>
            <w:tcW w:w="1845" w:type="dxa"/>
            <w:shd w:val="clear" w:color="auto" w:fill="auto"/>
          </w:tcPr>
          <w:p w:rsidR="003A3E1D" w:rsidRPr="007317FA" w:rsidRDefault="003A3E1D" w:rsidP="00831235">
            <w:pPr>
              <w:rPr>
                <w:sz w:val="24"/>
                <w:szCs w:val="24"/>
                <w:lang w:val="uk-UA"/>
              </w:rPr>
            </w:pPr>
            <w:r w:rsidRPr="007317FA">
              <w:rPr>
                <w:sz w:val="24"/>
                <w:szCs w:val="24"/>
                <w:lang w:val="uk-UA"/>
              </w:rPr>
              <w:t>1</w:t>
            </w:r>
          </w:p>
        </w:tc>
      </w:tr>
    </w:tbl>
    <w:p w:rsidR="003A3E1D" w:rsidRDefault="003A3E1D" w:rsidP="00FE2CBC">
      <w:pPr>
        <w:pStyle w:val="a3"/>
        <w:widowControl w:val="0"/>
        <w:ind w:firstLine="301"/>
        <w:jc w:val="both"/>
        <w:rPr>
          <w:i/>
          <w:sz w:val="24"/>
          <w:szCs w:val="24"/>
        </w:rPr>
      </w:pPr>
    </w:p>
    <w:p w:rsidR="00BA3642" w:rsidRPr="007037F0" w:rsidRDefault="00BA3642" w:rsidP="00BA3642">
      <w:pPr>
        <w:pStyle w:val="a3"/>
        <w:ind w:firstLine="720"/>
        <w:jc w:val="left"/>
        <w:rPr>
          <w:bCs w:val="0"/>
          <w:i/>
          <w:sz w:val="24"/>
          <w:szCs w:val="24"/>
        </w:rPr>
      </w:pPr>
      <w:r w:rsidRPr="007037F0">
        <w:rPr>
          <w:sz w:val="24"/>
          <w:szCs w:val="24"/>
        </w:rPr>
        <w:t xml:space="preserve">Автори: </w:t>
      </w:r>
      <w:r w:rsidRPr="007037F0">
        <w:rPr>
          <w:bCs w:val="0"/>
          <w:sz w:val="24"/>
          <w:szCs w:val="24"/>
        </w:rPr>
        <w:t xml:space="preserve">Деревянко В.В., </w:t>
      </w:r>
      <w:r w:rsidRPr="007037F0">
        <w:rPr>
          <w:iCs/>
          <w:sz w:val="24"/>
          <w:szCs w:val="24"/>
        </w:rPr>
        <w:t xml:space="preserve">Сілкова В.О.  </w:t>
      </w:r>
    </w:p>
    <w:p w:rsidR="00BA3642" w:rsidRPr="0073081A" w:rsidRDefault="00BA3642" w:rsidP="00BA3642">
      <w:pPr>
        <w:jc w:val="center"/>
        <w:rPr>
          <w:b/>
          <w:caps/>
          <w:sz w:val="24"/>
          <w:szCs w:val="24"/>
          <w:lang w:val="uk-UA"/>
        </w:rPr>
      </w:pPr>
    </w:p>
    <w:p w:rsidR="00BA3642" w:rsidRPr="000F084F" w:rsidRDefault="00BA3642" w:rsidP="00BA3642">
      <w:pPr>
        <w:jc w:val="center"/>
        <w:rPr>
          <w:b/>
          <w:caps/>
          <w:lang w:val="uk-UA"/>
        </w:rPr>
      </w:pPr>
      <w:r w:rsidRPr="000F084F">
        <w:rPr>
          <w:b/>
          <w:caps/>
          <w:lang w:val="uk-UA"/>
        </w:rPr>
        <w:t>Варіативний модуль</w:t>
      </w:r>
    </w:p>
    <w:p w:rsidR="00BA3642" w:rsidRPr="000F084F" w:rsidRDefault="00BA3642" w:rsidP="00BA3642">
      <w:pPr>
        <w:jc w:val="center"/>
        <w:rPr>
          <w:b/>
          <w:caps/>
          <w:lang w:val="uk-UA"/>
        </w:rPr>
      </w:pPr>
      <w:r w:rsidRPr="000F084F">
        <w:rPr>
          <w:b/>
          <w:caps/>
          <w:lang w:val="uk-UA"/>
        </w:rPr>
        <w:t xml:space="preserve"> </w:t>
      </w:r>
      <w:r w:rsidRPr="000F084F">
        <w:rPr>
          <w:b/>
          <w:lang w:val="uk-UA"/>
        </w:rPr>
        <w:t>ПЛАВАННЯ</w:t>
      </w:r>
    </w:p>
    <w:p w:rsidR="00BA3642" w:rsidRPr="0073081A" w:rsidRDefault="00BA3642" w:rsidP="00BA3642">
      <w:pPr>
        <w:jc w:val="center"/>
        <w:rPr>
          <w:b/>
          <w:caps/>
          <w:sz w:val="24"/>
          <w:szCs w:val="24"/>
          <w:lang w:val="uk-UA"/>
        </w:rPr>
      </w:pPr>
    </w:p>
    <w:p w:rsidR="00BA3642" w:rsidRPr="0087331B" w:rsidRDefault="00BA3642" w:rsidP="00BA3642">
      <w:pPr>
        <w:widowControl w:val="0"/>
        <w:jc w:val="center"/>
        <w:rPr>
          <w:sz w:val="24"/>
          <w:szCs w:val="24"/>
          <w:u w:val="single"/>
          <w:lang w:val="uk-UA"/>
        </w:rPr>
      </w:pPr>
      <w:r w:rsidRPr="0087331B">
        <w:rPr>
          <w:sz w:val="24"/>
          <w:szCs w:val="24"/>
          <w:u w:val="single"/>
          <w:lang w:val="uk-UA"/>
        </w:rPr>
        <w:t>ПОЯСНЮВАЛЬНА ЗАПИСКА</w:t>
      </w:r>
    </w:p>
    <w:p w:rsidR="00BA3642" w:rsidRPr="0073081A" w:rsidRDefault="00BA3642" w:rsidP="00BA3642">
      <w:pPr>
        <w:spacing w:after="120"/>
        <w:ind w:firstLine="540"/>
        <w:jc w:val="both"/>
        <w:rPr>
          <w:sz w:val="24"/>
          <w:szCs w:val="24"/>
          <w:lang w:val="uk-UA"/>
        </w:rPr>
      </w:pPr>
      <w:r w:rsidRPr="0073081A">
        <w:rPr>
          <w:sz w:val="24"/>
          <w:szCs w:val="24"/>
          <w:lang w:val="uk-UA"/>
        </w:rPr>
        <w:t xml:space="preserve">Основна мета </w:t>
      </w:r>
      <w:r>
        <w:rPr>
          <w:sz w:val="24"/>
          <w:szCs w:val="24"/>
          <w:lang w:val="uk-UA"/>
        </w:rPr>
        <w:t>варіативного модуля</w:t>
      </w:r>
      <w:r w:rsidRPr="0073081A">
        <w:rPr>
          <w:sz w:val="24"/>
          <w:szCs w:val="24"/>
          <w:lang w:val="uk-UA"/>
        </w:rPr>
        <w:t xml:space="preserve"> </w:t>
      </w:r>
      <w:r>
        <w:rPr>
          <w:sz w:val="24"/>
          <w:szCs w:val="24"/>
          <w:lang w:val="uk-UA"/>
        </w:rPr>
        <w:t>«</w:t>
      </w:r>
      <w:r w:rsidRPr="0073081A">
        <w:rPr>
          <w:sz w:val="24"/>
          <w:szCs w:val="24"/>
          <w:lang w:val="uk-UA"/>
        </w:rPr>
        <w:t>Плавання</w:t>
      </w:r>
      <w:r>
        <w:rPr>
          <w:sz w:val="24"/>
          <w:szCs w:val="24"/>
          <w:lang w:val="uk-UA"/>
        </w:rPr>
        <w:t>»</w:t>
      </w:r>
      <w:r w:rsidRPr="0073081A">
        <w:rPr>
          <w:sz w:val="24"/>
          <w:szCs w:val="24"/>
          <w:lang w:val="uk-UA"/>
        </w:rPr>
        <w:t xml:space="preserve"> – збереження і зміцнення здоров’я, розвиток фізичних, психічних якостей та рухових здібностей учнів; підвищення рівня фізичної підготовленості учнів, формування знань, вміння і навичок здорового способу життя, дотримання особистої гігієни, загартування організму, запобігання травматизму; розвиток навичок використання плавання для корекції постави та бережливого ставлення до свого здоров’я. </w:t>
      </w:r>
    </w:p>
    <w:p w:rsidR="00BA3642" w:rsidRPr="0073081A" w:rsidRDefault="00BA3642" w:rsidP="00BA3642">
      <w:pPr>
        <w:widowControl w:val="0"/>
        <w:ind w:firstLine="540"/>
        <w:jc w:val="both"/>
        <w:rPr>
          <w:sz w:val="24"/>
          <w:szCs w:val="24"/>
          <w:lang w:val="uk-UA"/>
        </w:rPr>
      </w:pPr>
      <w:r w:rsidRPr="0073081A">
        <w:rPr>
          <w:sz w:val="24"/>
          <w:szCs w:val="24"/>
          <w:lang w:val="uk-UA"/>
        </w:rPr>
        <w:t xml:space="preserve">Зміст модуля відповідає головним завданням </w:t>
      </w:r>
      <w:r>
        <w:rPr>
          <w:sz w:val="24"/>
          <w:szCs w:val="24"/>
          <w:lang w:val="uk-UA"/>
        </w:rPr>
        <w:t xml:space="preserve">навчальної </w:t>
      </w:r>
      <w:r w:rsidRPr="0073081A">
        <w:rPr>
          <w:sz w:val="24"/>
          <w:szCs w:val="24"/>
          <w:lang w:val="uk-UA"/>
        </w:rPr>
        <w:t>програми та спрямований на формування в учнів знань щодо ефективного використання плавальних вправ для зміцнення здоров’я учнів, удосконалення функціональних можливостей організму, набуття знань з предмету, виховання інтересу до занять плаванням.</w:t>
      </w:r>
    </w:p>
    <w:p w:rsidR="00BA3642" w:rsidRPr="0073081A" w:rsidRDefault="00BA3642" w:rsidP="00BA3642">
      <w:pPr>
        <w:widowControl w:val="0"/>
        <w:ind w:firstLine="540"/>
        <w:jc w:val="both"/>
        <w:rPr>
          <w:sz w:val="24"/>
          <w:szCs w:val="24"/>
          <w:lang w:val="uk-UA"/>
        </w:rPr>
      </w:pPr>
      <w:r w:rsidRPr="0073081A">
        <w:rPr>
          <w:sz w:val="24"/>
          <w:szCs w:val="24"/>
          <w:lang w:val="uk-UA"/>
        </w:rPr>
        <w:t xml:space="preserve">Варіативний модуль </w:t>
      </w:r>
      <w:r>
        <w:rPr>
          <w:sz w:val="24"/>
          <w:szCs w:val="24"/>
          <w:lang w:val="uk-UA"/>
        </w:rPr>
        <w:t>«</w:t>
      </w:r>
      <w:r w:rsidRPr="0073081A">
        <w:rPr>
          <w:sz w:val="24"/>
          <w:szCs w:val="24"/>
          <w:lang w:val="uk-UA"/>
        </w:rPr>
        <w:t>Плавання</w:t>
      </w:r>
      <w:r>
        <w:rPr>
          <w:sz w:val="24"/>
          <w:szCs w:val="24"/>
          <w:lang w:val="uk-UA"/>
        </w:rPr>
        <w:t>»</w:t>
      </w:r>
      <w:r w:rsidRPr="0073081A">
        <w:rPr>
          <w:sz w:val="24"/>
          <w:szCs w:val="24"/>
          <w:lang w:val="uk-UA"/>
        </w:rPr>
        <w:t xml:space="preserve"> складається з таких розділів: </w:t>
      </w:r>
      <w:r w:rsidRPr="00E474BB">
        <w:rPr>
          <w:sz w:val="24"/>
          <w:szCs w:val="24"/>
          <w:lang w:val="uk-UA"/>
        </w:rPr>
        <w:t>очікувані результати навчально-пізнавальної діяльності учнів</w:t>
      </w:r>
      <w:r w:rsidRPr="0073081A">
        <w:rPr>
          <w:sz w:val="24"/>
          <w:szCs w:val="24"/>
          <w:lang w:val="uk-UA"/>
        </w:rPr>
        <w:t xml:space="preserve"> та зміст навчального матеріалу.  </w:t>
      </w:r>
    </w:p>
    <w:p w:rsidR="00BA3642" w:rsidRPr="0073081A" w:rsidRDefault="00BA3642" w:rsidP="00BA3642">
      <w:pPr>
        <w:widowControl w:val="0"/>
        <w:ind w:firstLine="540"/>
        <w:jc w:val="both"/>
        <w:rPr>
          <w:sz w:val="24"/>
          <w:szCs w:val="24"/>
          <w:lang w:val="uk-UA"/>
        </w:rPr>
      </w:pPr>
      <w:r w:rsidRPr="0073081A">
        <w:rPr>
          <w:sz w:val="24"/>
          <w:szCs w:val="24"/>
          <w:lang w:val="uk-UA"/>
        </w:rPr>
        <w:t xml:space="preserve">Розділ </w:t>
      </w:r>
      <w:r>
        <w:rPr>
          <w:sz w:val="24"/>
          <w:szCs w:val="24"/>
          <w:lang w:val="uk-UA"/>
        </w:rPr>
        <w:t>«</w:t>
      </w:r>
      <w:r w:rsidRPr="00E474BB">
        <w:rPr>
          <w:sz w:val="24"/>
          <w:szCs w:val="24"/>
          <w:lang w:val="uk-UA"/>
        </w:rPr>
        <w:t>Очікувані результати навчально-пізнавальної діяльності учнів</w:t>
      </w:r>
      <w:r>
        <w:rPr>
          <w:sz w:val="24"/>
          <w:szCs w:val="24"/>
          <w:lang w:val="uk-UA"/>
        </w:rPr>
        <w:t>»</w:t>
      </w:r>
      <w:r w:rsidRPr="0073081A">
        <w:rPr>
          <w:sz w:val="24"/>
          <w:szCs w:val="24"/>
          <w:lang w:val="uk-UA"/>
        </w:rPr>
        <w:t xml:space="preserve"> зорієнтований на якісне засвоєння знань, умінь та навичок поданого матеріалу.</w:t>
      </w:r>
    </w:p>
    <w:p w:rsidR="00BA3642" w:rsidRPr="0073081A" w:rsidRDefault="00BA3642" w:rsidP="00BA3642">
      <w:pPr>
        <w:widowControl w:val="0"/>
        <w:ind w:firstLine="540"/>
        <w:jc w:val="both"/>
        <w:rPr>
          <w:sz w:val="24"/>
          <w:szCs w:val="24"/>
          <w:lang w:val="uk-UA"/>
        </w:rPr>
      </w:pPr>
      <w:r w:rsidRPr="0073081A">
        <w:rPr>
          <w:sz w:val="24"/>
          <w:szCs w:val="24"/>
          <w:lang w:val="uk-UA"/>
        </w:rPr>
        <w:t xml:space="preserve">До розділу </w:t>
      </w:r>
      <w:r>
        <w:rPr>
          <w:sz w:val="24"/>
          <w:szCs w:val="24"/>
          <w:lang w:val="uk-UA"/>
        </w:rPr>
        <w:t>«</w:t>
      </w:r>
      <w:r w:rsidRPr="0073081A">
        <w:rPr>
          <w:sz w:val="24"/>
          <w:szCs w:val="24"/>
          <w:lang w:val="uk-UA"/>
        </w:rPr>
        <w:t>Зміст навчального матеріалу</w:t>
      </w:r>
      <w:r>
        <w:rPr>
          <w:sz w:val="24"/>
          <w:szCs w:val="24"/>
          <w:lang w:val="uk-UA"/>
        </w:rPr>
        <w:t>»</w:t>
      </w:r>
      <w:r w:rsidRPr="0073081A">
        <w:rPr>
          <w:sz w:val="24"/>
          <w:szCs w:val="24"/>
          <w:lang w:val="uk-UA"/>
        </w:rPr>
        <w:t xml:space="preserve"> внесені теоретичні відомості, спеціальна фізична підготовка плавця, технічна та техніко-</w:t>
      </w:r>
      <w:r w:rsidRPr="0073081A">
        <w:rPr>
          <w:spacing w:val="-4"/>
          <w:sz w:val="24"/>
          <w:szCs w:val="24"/>
          <w:lang w:val="uk-UA"/>
        </w:rPr>
        <w:t xml:space="preserve">тактична підготовка, </w:t>
      </w:r>
      <w:r w:rsidRPr="0073081A">
        <w:rPr>
          <w:sz w:val="24"/>
          <w:szCs w:val="24"/>
          <w:lang w:val="uk-UA"/>
        </w:rPr>
        <w:t xml:space="preserve">ігри та розваги на воді.  </w:t>
      </w:r>
    </w:p>
    <w:p w:rsidR="00A653A4" w:rsidRDefault="00BA3642" w:rsidP="00BA3642">
      <w:pPr>
        <w:widowControl w:val="0"/>
        <w:ind w:firstLine="540"/>
        <w:jc w:val="both"/>
        <w:rPr>
          <w:sz w:val="24"/>
          <w:szCs w:val="24"/>
          <w:lang w:val="uk-UA"/>
        </w:rPr>
      </w:pPr>
      <w:r w:rsidRPr="0073081A">
        <w:rPr>
          <w:sz w:val="24"/>
          <w:szCs w:val="24"/>
          <w:lang w:val="uk-UA"/>
        </w:rPr>
        <w:t>Навчання плаванню сприяє формуванню стійкого інтересу до предмета фізична культура, розвитку відповідних умінь та навичок.</w:t>
      </w:r>
    </w:p>
    <w:p w:rsidR="00026139" w:rsidRDefault="00026139" w:rsidP="00BA3642">
      <w:pPr>
        <w:widowControl w:val="0"/>
        <w:ind w:firstLine="540"/>
        <w:jc w:val="both"/>
        <w:rPr>
          <w:sz w:val="24"/>
          <w:szCs w:val="24"/>
          <w:lang w:val="uk-UA"/>
        </w:rPr>
      </w:pPr>
    </w:p>
    <w:p w:rsidR="00BA3642" w:rsidRPr="00026139" w:rsidRDefault="0087331B" w:rsidP="00BA3642">
      <w:pPr>
        <w:jc w:val="center"/>
        <w:rPr>
          <w:i/>
          <w:sz w:val="24"/>
          <w:szCs w:val="24"/>
          <w:lang w:val="uk-UA"/>
        </w:rPr>
      </w:pPr>
      <w:r w:rsidRPr="00026139">
        <w:rPr>
          <w:b/>
          <w:i/>
          <w:sz w:val="24"/>
          <w:szCs w:val="24"/>
          <w:lang w:val="uk-UA"/>
        </w:rPr>
        <w:t>1-й (</w:t>
      </w:r>
      <w:r w:rsidR="00BA3642" w:rsidRPr="00026139">
        <w:rPr>
          <w:b/>
          <w:i/>
          <w:sz w:val="24"/>
          <w:szCs w:val="24"/>
          <w:lang w:val="uk-UA"/>
        </w:rPr>
        <w:t>6</w:t>
      </w:r>
      <w:r w:rsidRPr="00026139">
        <w:rPr>
          <w:b/>
          <w:i/>
          <w:sz w:val="24"/>
          <w:szCs w:val="24"/>
          <w:lang w:val="uk-UA"/>
        </w:rPr>
        <w:t>)</w:t>
      </w:r>
      <w:r w:rsidR="00BA3642" w:rsidRPr="00026139">
        <w:rPr>
          <w:b/>
          <w:i/>
          <w:sz w:val="24"/>
          <w:szCs w:val="24"/>
          <w:lang w:val="uk-UA"/>
        </w:rPr>
        <w:t xml:space="preserve"> рік навчання</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48"/>
        <w:gridCol w:w="4320"/>
      </w:tblGrid>
      <w:tr w:rsidR="00BA3642" w:rsidRPr="00026139" w:rsidTr="00831235">
        <w:tblPrEx>
          <w:tblCellMar>
            <w:top w:w="0" w:type="dxa"/>
            <w:bottom w:w="0" w:type="dxa"/>
          </w:tblCellMar>
        </w:tblPrEx>
        <w:tc>
          <w:tcPr>
            <w:tcW w:w="5148" w:type="dxa"/>
            <w:vAlign w:val="center"/>
          </w:tcPr>
          <w:p w:rsidR="00BA3642" w:rsidRPr="00026139" w:rsidRDefault="00BA3642" w:rsidP="00831235">
            <w:pPr>
              <w:widowControl w:val="0"/>
              <w:jc w:val="center"/>
              <w:rPr>
                <w:b/>
                <w:strike/>
                <w:sz w:val="24"/>
                <w:szCs w:val="24"/>
                <w:lang w:val="uk-UA"/>
              </w:rPr>
            </w:pPr>
            <w:r w:rsidRPr="00026139">
              <w:rPr>
                <w:b/>
                <w:sz w:val="24"/>
                <w:szCs w:val="24"/>
                <w:lang w:val="uk-UA"/>
              </w:rPr>
              <w:t xml:space="preserve">Очікувані результати навчально-пізнавальної діяльності </w:t>
            </w:r>
            <w:r w:rsidRPr="00026139">
              <w:rPr>
                <w:b/>
                <w:color w:val="000000"/>
                <w:sz w:val="24"/>
                <w:szCs w:val="24"/>
                <w:lang w:val="uk-UA"/>
              </w:rPr>
              <w:t>учнів/учениць</w:t>
            </w:r>
          </w:p>
        </w:tc>
        <w:tc>
          <w:tcPr>
            <w:tcW w:w="4320" w:type="dxa"/>
            <w:vAlign w:val="center"/>
          </w:tcPr>
          <w:p w:rsidR="00BA3642" w:rsidRPr="00026139" w:rsidRDefault="00BA3642" w:rsidP="00831235">
            <w:pPr>
              <w:widowControl w:val="0"/>
              <w:jc w:val="center"/>
              <w:rPr>
                <w:b/>
                <w:sz w:val="24"/>
                <w:szCs w:val="24"/>
                <w:lang w:val="uk-UA"/>
              </w:rPr>
            </w:pPr>
            <w:r w:rsidRPr="00026139">
              <w:rPr>
                <w:b/>
                <w:sz w:val="24"/>
                <w:szCs w:val="24"/>
                <w:lang w:val="uk-UA"/>
              </w:rPr>
              <w:t>Зміст навчального матеріалу</w:t>
            </w:r>
          </w:p>
        </w:tc>
      </w:tr>
      <w:tr w:rsidR="00BA3642" w:rsidRPr="00026139" w:rsidTr="00831235">
        <w:tblPrEx>
          <w:tblCellMar>
            <w:top w:w="0" w:type="dxa"/>
            <w:bottom w:w="0" w:type="dxa"/>
          </w:tblCellMar>
        </w:tblPrEx>
        <w:tc>
          <w:tcPr>
            <w:tcW w:w="9468" w:type="dxa"/>
            <w:gridSpan w:val="2"/>
          </w:tcPr>
          <w:p w:rsidR="00BA3642" w:rsidRPr="00026139" w:rsidRDefault="00BA3642" w:rsidP="00831235">
            <w:pPr>
              <w:jc w:val="center"/>
              <w:rPr>
                <w:color w:val="FF0000"/>
                <w:sz w:val="24"/>
                <w:szCs w:val="24"/>
                <w:lang w:val="uk-UA"/>
              </w:rPr>
            </w:pPr>
            <w:r w:rsidRPr="00026139">
              <w:rPr>
                <w:b/>
                <w:i/>
                <w:sz w:val="24"/>
                <w:szCs w:val="24"/>
                <w:lang w:val="uk-UA"/>
              </w:rPr>
              <w:t>Теоретико-методичні знання</w:t>
            </w:r>
          </w:p>
        </w:tc>
      </w:tr>
      <w:tr w:rsidR="00BA3642" w:rsidRPr="00026139" w:rsidTr="00831235">
        <w:tblPrEx>
          <w:tblCellMar>
            <w:top w:w="0" w:type="dxa"/>
            <w:bottom w:w="0" w:type="dxa"/>
          </w:tblCellMar>
        </w:tblPrEx>
        <w:tc>
          <w:tcPr>
            <w:tcW w:w="5148" w:type="dxa"/>
          </w:tcPr>
          <w:p w:rsidR="00BA3642" w:rsidRPr="00026139" w:rsidRDefault="00BA3642" w:rsidP="00831235">
            <w:pPr>
              <w:spacing w:line="270" w:lineRule="atLeast"/>
              <w:rPr>
                <w:sz w:val="24"/>
                <w:szCs w:val="24"/>
                <w:shd w:val="clear" w:color="auto" w:fill="FFFFFF"/>
                <w:lang w:val="uk-UA"/>
              </w:rPr>
            </w:pPr>
            <w:r w:rsidRPr="00026139">
              <w:rPr>
                <w:sz w:val="24"/>
                <w:szCs w:val="24"/>
                <w:shd w:val="clear" w:color="auto" w:fill="FFFFFF"/>
                <w:lang w:val="uk-UA"/>
              </w:rPr>
              <w:t>Знаннєвий компонент</w:t>
            </w:r>
          </w:p>
          <w:p w:rsidR="00BA3642" w:rsidRPr="00026139" w:rsidRDefault="00BA3642" w:rsidP="00831235">
            <w:pPr>
              <w:jc w:val="both"/>
              <w:rPr>
                <w:b/>
                <w:sz w:val="24"/>
                <w:szCs w:val="24"/>
                <w:lang w:val="uk-UA"/>
              </w:rPr>
            </w:pPr>
            <w:r w:rsidRPr="00026139">
              <w:rPr>
                <w:b/>
                <w:sz w:val="24"/>
                <w:szCs w:val="24"/>
                <w:lang w:val="uk-UA"/>
              </w:rPr>
              <w:t>Учень, учениця:</w:t>
            </w:r>
          </w:p>
          <w:p w:rsidR="00BA3642" w:rsidRPr="00026139" w:rsidRDefault="00BA3642" w:rsidP="00831235">
            <w:pPr>
              <w:jc w:val="both"/>
              <w:rPr>
                <w:b/>
                <w:sz w:val="24"/>
                <w:szCs w:val="24"/>
                <w:lang w:val="uk-UA"/>
              </w:rPr>
            </w:pPr>
            <w:r w:rsidRPr="00026139">
              <w:rPr>
                <w:b/>
                <w:sz w:val="24"/>
                <w:szCs w:val="24"/>
                <w:lang w:val="uk-UA"/>
              </w:rPr>
              <w:t xml:space="preserve">називає </w:t>
            </w:r>
            <w:r w:rsidRPr="00026139">
              <w:rPr>
                <w:sz w:val="24"/>
                <w:szCs w:val="24"/>
                <w:lang w:val="uk-UA"/>
              </w:rPr>
              <w:t>фактори впливу занять плаванням на психічний стан учнів</w:t>
            </w:r>
          </w:p>
          <w:p w:rsidR="00BA3642" w:rsidRPr="00026139" w:rsidRDefault="00BA3642" w:rsidP="00831235">
            <w:pPr>
              <w:jc w:val="both"/>
              <w:rPr>
                <w:sz w:val="24"/>
                <w:szCs w:val="24"/>
                <w:lang w:val="uk-UA"/>
              </w:rPr>
            </w:pPr>
            <w:r w:rsidRPr="00026139">
              <w:rPr>
                <w:b/>
                <w:sz w:val="24"/>
                <w:szCs w:val="24"/>
                <w:lang w:val="uk-UA"/>
              </w:rPr>
              <w:t xml:space="preserve">володіє </w:t>
            </w:r>
            <w:r w:rsidRPr="00026139">
              <w:rPr>
                <w:sz w:val="24"/>
                <w:szCs w:val="24"/>
                <w:lang w:val="uk-UA"/>
              </w:rPr>
              <w:t xml:space="preserve">знаннями про плавання у відкритих водоймах </w:t>
            </w:r>
          </w:p>
          <w:p w:rsidR="00BA3642" w:rsidRPr="00026139" w:rsidRDefault="00BA3642" w:rsidP="00831235">
            <w:pPr>
              <w:jc w:val="both"/>
              <w:rPr>
                <w:b/>
                <w:sz w:val="24"/>
                <w:szCs w:val="24"/>
                <w:lang w:val="uk-UA"/>
              </w:rPr>
            </w:pPr>
            <w:r w:rsidRPr="00026139">
              <w:rPr>
                <w:b/>
                <w:sz w:val="24"/>
                <w:szCs w:val="24"/>
                <w:lang w:val="uk-UA"/>
              </w:rPr>
              <w:t xml:space="preserve">наводить приклади </w:t>
            </w:r>
            <w:r w:rsidRPr="00026139">
              <w:rPr>
                <w:sz w:val="24"/>
                <w:szCs w:val="24"/>
                <w:lang w:val="uk-UA"/>
              </w:rPr>
              <w:t>вчасного надання допомоги утопаючому та умови виконання прикладних стрибків</w:t>
            </w:r>
          </w:p>
          <w:p w:rsidR="00BA3642" w:rsidRPr="00026139" w:rsidRDefault="00BA3642" w:rsidP="00831235">
            <w:pPr>
              <w:jc w:val="both"/>
              <w:rPr>
                <w:sz w:val="24"/>
                <w:szCs w:val="24"/>
                <w:shd w:val="clear" w:color="auto" w:fill="FFFFFF"/>
                <w:lang w:val="uk-UA"/>
              </w:rPr>
            </w:pPr>
            <w:r w:rsidRPr="00026139">
              <w:rPr>
                <w:sz w:val="24"/>
                <w:szCs w:val="24"/>
                <w:lang w:val="uk-UA"/>
              </w:rPr>
              <w:t>О</w:t>
            </w:r>
            <w:r w:rsidRPr="00026139">
              <w:rPr>
                <w:sz w:val="24"/>
                <w:szCs w:val="24"/>
                <w:shd w:val="clear" w:color="auto" w:fill="FFFFFF"/>
                <w:lang w:val="uk-UA"/>
              </w:rPr>
              <w:t>цінно-ціннісний компонент</w:t>
            </w:r>
          </w:p>
          <w:p w:rsidR="00BA3642" w:rsidRPr="00026139" w:rsidRDefault="00BA3642" w:rsidP="00831235">
            <w:pPr>
              <w:jc w:val="both"/>
              <w:rPr>
                <w:sz w:val="24"/>
                <w:szCs w:val="24"/>
                <w:shd w:val="clear" w:color="auto" w:fill="FFFFFF"/>
                <w:lang w:val="uk-UA"/>
              </w:rPr>
            </w:pPr>
            <w:r w:rsidRPr="00026139">
              <w:rPr>
                <w:sz w:val="24"/>
                <w:szCs w:val="24"/>
                <w:shd w:val="clear" w:color="auto" w:fill="FFFFFF"/>
                <w:lang w:val="uk-UA"/>
              </w:rPr>
              <w:t>усвідомлює, що «Плавання» є важливим засобом підвищення соціальної активності людей</w:t>
            </w:r>
          </w:p>
          <w:p w:rsidR="00BA3642" w:rsidRPr="00026139" w:rsidRDefault="00BA3642" w:rsidP="00831235">
            <w:pPr>
              <w:spacing w:line="270" w:lineRule="atLeast"/>
              <w:rPr>
                <w:sz w:val="24"/>
                <w:szCs w:val="24"/>
                <w:shd w:val="clear" w:color="auto" w:fill="FFFFFF"/>
                <w:lang w:val="uk-UA"/>
              </w:rPr>
            </w:pPr>
            <w:r w:rsidRPr="00026139">
              <w:rPr>
                <w:b/>
                <w:sz w:val="24"/>
                <w:szCs w:val="24"/>
                <w:lang w:val="uk-UA"/>
              </w:rPr>
              <w:t>дотримується правил</w:t>
            </w:r>
            <w:r w:rsidRPr="00026139">
              <w:rPr>
                <w:sz w:val="24"/>
                <w:szCs w:val="24"/>
                <w:lang w:val="uk-UA"/>
              </w:rPr>
              <w:t xml:space="preserve"> </w:t>
            </w:r>
            <w:r w:rsidRPr="00026139">
              <w:rPr>
                <w:iCs/>
                <w:sz w:val="24"/>
                <w:szCs w:val="24"/>
                <w:lang w:val="uk-UA"/>
              </w:rPr>
              <w:t>безпеки життєдіяльності на уроках плавання;</w:t>
            </w:r>
          </w:p>
        </w:tc>
        <w:tc>
          <w:tcPr>
            <w:tcW w:w="4320" w:type="dxa"/>
          </w:tcPr>
          <w:p w:rsidR="00BA3642" w:rsidRPr="00026139" w:rsidRDefault="00BA3642" w:rsidP="00831235">
            <w:pPr>
              <w:jc w:val="both"/>
              <w:rPr>
                <w:sz w:val="24"/>
                <w:szCs w:val="24"/>
                <w:lang w:val="uk-UA"/>
              </w:rPr>
            </w:pPr>
          </w:p>
          <w:p w:rsidR="00BA3642" w:rsidRPr="00026139" w:rsidRDefault="00BA3642" w:rsidP="00831235">
            <w:pPr>
              <w:jc w:val="both"/>
              <w:rPr>
                <w:sz w:val="24"/>
                <w:szCs w:val="24"/>
                <w:lang w:val="uk-UA"/>
              </w:rPr>
            </w:pPr>
          </w:p>
          <w:p w:rsidR="00BA3642" w:rsidRPr="00026139" w:rsidRDefault="00BA3642" w:rsidP="00831235">
            <w:pPr>
              <w:jc w:val="both"/>
              <w:rPr>
                <w:sz w:val="24"/>
                <w:szCs w:val="24"/>
                <w:lang w:val="uk-UA"/>
              </w:rPr>
            </w:pPr>
            <w:r w:rsidRPr="00026139">
              <w:rPr>
                <w:sz w:val="24"/>
                <w:szCs w:val="24"/>
                <w:lang w:val="uk-UA"/>
              </w:rPr>
              <w:t>Плавання та його вплив на психічний стан учнів</w:t>
            </w:r>
          </w:p>
          <w:p w:rsidR="00BA3642" w:rsidRPr="00026139" w:rsidRDefault="00BA3642" w:rsidP="00831235">
            <w:pPr>
              <w:jc w:val="both"/>
              <w:rPr>
                <w:sz w:val="24"/>
                <w:szCs w:val="24"/>
                <w:lang w:val="uk-UA"/>
              </w:rPr>
            </w:pPr>
            <w:r w:rsidRPr="00026139">
              <w:rPr>
                <w:sz w:val="24"/>
                <w:szCs w:val="24"/>
                <w:lang w:val="uk-UA"/>
              </w:rPr>
              <w:t xml:space="preserve">Організація занять плаванням у відкритих водоймах </w:t>
            </w:r>
          </w:p>
          <w:p w:rsidR="00BA3642" w:rsidRPr="00026139" w:rsidRDefault="00BA3642" w:rsidP="00831235">
            <w:pPr>
              <w:jc w:val="both"/>
              <w:rPr>
                <w:sz w:val="24"/>
                <w:szCs w:val="24"/>
                <w:lang w:val="uk-UA"/>
              </w:rPr>
            </w:pPr>
            <w:r w:rsidRPr="00026139">
              <w:rPr>
                <w:sz w:val="24"/>
                <w:szCs w:val="24"/>
                <w:lang w:val="uk-UA"/>
              </w:rPr>
              <w:t>Домедична допомога утопаючим</w:t>
            </w:r>
          </w:p>
          <w:p w:rsidR="00BA3642" w:rsidRPr="00026139" w:rsidRDefault="00BA3642" w:rsidP="00831235">
            <w:pPr>
              <w:jc w:val="both"/>
              <w:rPr>
                <w:sz w:val="24"/>
                <w:szCs w:val="24"/>
                <w:lang w:val="uk-UA"/>
              </w:rPr>
            </w:pPr>
          </w:p>
          <w:p w:rsidR="00BA3642" w:rsidRPr="00026139" w:rsidRDefault="00BA3642" w:rsidP="00831235">
            <w:pPr>
              <w:jc w:val="both"/>
              <w:rPr>
                <w:sz w:val="24"/>
                <w:szCs w:val="24"/>
                <w:lang w:val="uk-UA"/>
              </w:rPr>
            </w:pPr>
          </w:p>
          <w:p w:rsidR="00BA3642" w:rsidRPr="00026139" w:rsidRDefault="00BA3642" w:rsidP="00831235">
            <w:pPr>
              <w:jc w:val="both"/>
              <w:rPr>
                <w:sz w:val="24"/>
                <w:szCs w:val="24"/>
                <w:lang w:val="uk-UA"/>
              </w:rPr>
            </w:pPr>
          </w:p>
          <w:p w:rsidR="00BA3642" w:rsidRPr="00026139" w:rsidRDefault="00BA3642" w:rsidP="00831235">
            <w:pPr>
              <w:jc w:val="both"/>
              <w:rPr>
                <w:sz w:val="24"/>
                <w:szCs w:val="24"/>
                <w:lang w:val="uk-UA"/>
              </w:rPr>
            </w:pPr>
          </w:p>
          <w:p w:rsidR="00BA3642" w:rsidRPr="00026139" w:rsidRDefault="00BA3642" w:rsidP="00831235">
            <w:pPr>
              <w:jc w:val="both"/>
              <w:rPr>
                <w:sz w:val="24"/>
                <w:szCs w:val="24"/>
                <w:lang w:val="uk-UA"/>
              </w:rPr>
            </w:pPr>
          </w:p>
        </w:tc>
      </w:tr>
      <w:tr w:rsidR="00BA3642" w:rsidRPr="00026139" w:rsidTr="00831235">
        <w:tblPrEx>
          <w:tblCellMar>
            <w:top w:w="0" w:type="dxa"/>
            <w:bottom w:w="0" w:type="dxa"/>
          </w:tblCellMar>
        </w:tblPrEx>
        <w:tc>
          <w:tcPr>
            <w:tcW w:w="9468" w:type="dxa"/>
            <w:gridSpan w:val="2"/>
          </w:tcPr>
          <w:p w:rsidR="00BA3642" w:rsidRPr="00026139" w:rsidRDefault="00BA3642" w:rsidP="00831235">
            <w:pPr>
              <w:jc w:val="center"/>
              <w:rPr>
                <w:sz w:val="24"/>
                <w:szCs w:val="24"/>
                <w:lang w:val="uk-UA"/>
              </w:rPr>
            </w:pPr>
            <w:r w:rsidRPr="00026139">
              <w:rPr>
                <w:b/>
                <w:i/>
                <w:sz w:val="24"/>
                <w:szCs w:val="24"/>
              </w:rPr>
              <w:t>Загальна фізична підготовка</w:t>
            </w:r>
          </w:p>
        </w:tc>
      </w:tr>
      <w:tr w:rsidR="00BA3642" w:rsidRPr="00026139" w:rsidTr="00831235">
        <w:tblPrEx>
          <w:tblCellMar>
            <w:top w:w="0" w:type="dxa"/>
            <w:bottom w:w="0" w:type="dxa"/>
          </w:tblCellMar>
        </w:tblPrEx>
        <w:tc>
          <w:tcPr>
            <w:tcW w:w="5148" w:type="dxa"/>
          </w:tcPr>
          <w:p w:rsidR="00BA3642" w:rsidRPr="00026139" w:rsidRDefault="00BA3642" w:rsidP="00831235">
            <w:pPr>
              <w:spacing w:line="270" w:lineRule="atLeast"/>
              <w:jc w:val="both"/>
              <w:rPr>
                <w:sz w:val="24"/>
                <w:szCs w:val="24"/>
                <w:shd w:val="clear" w:color="auto" w:fill="FFFFFF"/>
                <w:lang w:val="uk-UA"/>
              </w:rPr>
            </w:pPr>
            <w:r w:rsidRPr="00026139">
              <w:rPr>
                <w:sz w:val="24"/>
                <w:szCs w:val="24"/>
                <w:shd w:val="clear" w:color="auto" w:fill="FFFFFF"/>
                <w:lang w:val="uk-UA"/>
              </w:rPr>
              <w:t>Діяльнісний компонент</w:t>
            </w:r>
          </w:p>
          <w:p w:rsidR="00BA3642" w:rsidRPr="00026139" w:rsidRDefault="00BA3642" w:rsidP="00831235">
            <w:pPr>
              <w:jc w:val="both"/>
              <w:rPr>
                <w:sz w:val="24"/>
                <w:szCs w:val="24"/>
                <w:lang w:val="uk-UA"/>
              </w:rPr>
            </w:pPr>
            <w:r w:rsidRPr="00026139">
              <w:rPr>
                <w:b/>
                <w:sz w:val="24"/>
                <w:szCs w:val="24"/>
                <w:lang w:val="uk-UA"/>
              </w:rPr>
              <w:t xml:space="preserve">виконує: </w:t>
            </w:r>
            <w:r w:rsidRPr="00026139">
              <w:rPr>
                <w:sz w:val="24"/>
                <w:szCs w:val="24"/>
                <w:lang w:val="uk-UA"/>
              </w:rPr>
              <w:t>загальнорозвивальні вправи,</w:t>
            </w:r>
            <w:r w:rsidRPr="00026139">
              <w:rPr>
                <w:b/>
                <w:sz w:val="24"/>
                <w:szCs w:val="24"/>
                <w:lang w:val="uk-UA"/>
              </w:rPr>
              <w:t xml:space="preserve"> </w:t>
            </w:r>
            <w:r w:rsidRPr="00026139">
              <w:rPr>
                <w:sz w:val="24"/>
                <w:szCs w:val="24"/>
                <w:lang w:val="uk-UA"/>
              </w:rPr>
              <w:t>імітація рухів руками, при плаванні способами:  кроль на грудях, кроль на спині;</w:t>
            </w:r>
          </w:p>
        </w:tc>
        <w:tc>
          <w:tcPr>
            <w:tcW w:w="4320" w:type="dxa"/>
          </w:tcPr>
          <w:p w:rsidR="00BA3642" w:rsidRPr="00026139" w:rsidRDefault="00BA3642" w:rsidP="00831235">
            <w:pPr>
              <w:jc w:val="both"/>
              <w:rPr>
                <w:sz w:val="24"/>
                <w:szCs w:val="24"/>
                <w:lang w:val="uk-UA"/>
              </w:rPr>
            </w:pPr>
          </w:p>
          <w:p w:rsidR="00BA3642" w:rsidRPr="00026139" w:rsidRDefault="00BA3642" w:rsidP="00831235">
            <w:pPr>
              <w:jc w:val="both"/>
              <w:rPr>
                <w:sz w:val="24"/>
                <w:szCs w:val="24"/>
                <w:lang w:val="uk-UA"/>
              </w:rPr>
            </w:pPr>
            <w:r w:rsidRPr="00026139">
              <w:rPr>
                <w:sz w:val="24"/>
                <w:szCs w:val="24"/>
                <w:lang w:val="uk-UA"/>
              </w:rPr>
              <w:t>На суші: загальнорозвивальні вправи, імітація рухів руками при плаванні способами: кроль на грудях, кроль на спині.</w:t>
            </w:r>
          </w:p>
        </w:tc>
      </w:tr>
      <w:tr w:rsidR="00BA3642" w:rsidRPr="00026139" w:rsidTr="00831235">
        <w:tblPrEx>
          <w:tblCellMar>
            <w:top w:w="0" w:type="dxa"/>
            <w:bottom w:w="0" w:type="dxa"/>
          </w:tblCellMar>
        </w:tblPrEx>
        <w:tc>
          <w:tcPr>
            <w:tcW w:w="9468" w:type="dxa"/>
            <w:gridSpan w:val="2"/>
          </w:tcPr>
          <w:p w:rsidR="00BA3642" w:rsidRPr="00026139" w:rsidRDefault="00BA3642" w:rsidP="00831235">
            <w:pPr>
              <w:jc w:val="center"/>
              <w:rPr>
                <w:b/>
                <w:sz w:val="24"/>
                <w:szCs w:val="24"/>
                <w:lang w:val="uk-UA"/>
              </w:rPr>
            </w:pPr>
            <w:r w:rsidRPr="00026139">
              <w:rPr>
                <w:b/>
                <w:i/>
                <w:sz w:val="24"/>
                <w:szCs w:val="24"/>
              </w:rPr>
              <w:t>Спеціальна фізична підготовка</w:t>
            </w:r>
          </w:p>
        </w:tc>
      </w:tr>
      <w:tr w:rsidR="00BA3642" w:rsidRPr="00026139" w:rsidTr="00831235">
        <w:tblPrEx>
          <w:tblCellMar>
            <w:top w:w="0" w:type="dxa"/>
            <w:bottom w:w="0" w:type="dxa"/>
          </w:tblCellMar>
        </w:tblPrEx>
        <w:tc>
          <w:tcPr>
            <w:tcW w:w="5148" w:type="dxa"/>
          </w:tcPr>
          <w:p w:rsidR="00BA3642" w:rsidRPr="00026139" w:rsidRDefault="00BA3642" w:rsidP="00831235">
            <w:pPr>
              <w:spacing w:line="270" w:lineRule="atLeast"/>
              <w:jc w:val="both"/>
              <w:rPr>
                <w:sz w:val="24"/>
                <w:szCs w:val="24"/>
                <w:shd w:val="clear" w:color="auto" w:fill="FFFFFF"/>
                <w:lang w:val="uk-UA"/>
              </w:rPr>
            </w:pPr>
            <w:r w:rsidRPr="00026139">
              <w:rPr>
                <w:sz w:val="24"/>
                <w:szCs w:val="24"/>
                <w:shd w:val="clear" w:color="auto" w:fill="FFFFFF"/>
                <w:lang w:val="uk-UA"/>
              </w:rPr>
              <w:t>Діяльнісний компонент</w:t>
            </w:r>
          </w:p>
          <w:p w:rsidR="00BA3642" w:rsidRPr="00026139" w:rsidRDefault="00BA3642" w:rsidP="00831235">
            <w:pPr>
              <w:jc w:val="both"/>
              <w:rPr>
                <w:sz w:val="24"/>
                <w:szCs w:val="24"/>
                <w:lang w:val="uk-UA"/>
              </w:rPr>
            </w:pPr>
            <w:r w:rsidRPr="00026139">
              <w:rPr>
                <w:b/>
                <w:sz w:val="24"/>
                <w:szCs w:val="24"/>
                <w:lang w:val="uk-UA"/>
              </w:rPr>
              <w:t xml:space="preserve">володіє </w:t>
            </w:r>
            <w:r w:rsidRPr="00026139">
              <w:rPr>
                <w:sz w:val="24"/>
                <w:szCs w:val="24"/>
                <w:lang w:val="uk-UA"/>
              </w:rPr>
              <w:t xml:space="preserve">технікою виконання вправ; </w:t>
            </w:r>
          </w:p>
          <w:p w:rsidR="00BA3642" w:rsidRPr="00026139" w:rsidRDefault="00BA3642" w:rsidP="00831235">
            <w:pPr>
              <w:jc w:val="both"/>
              <w:rPr>
                <w:sz w:val="24"/>
                <w:szCs w:val="24"/>
                <w:lang w:val="uk-UA"/>
              </w:rPr>
            </w:pPr>
            <w:r w:rsidRPr="00026139">
              <w:rPr>
                <w:b/>
                <w:sz w:val="24"/>
                <w:szCs w:val="24"/>
                <w:lang w:val="uk-UA"/>
              </w:rPr>
              <w:t>виконує:</w:t>
            </w:r>
            <w:r w:rsidRPr="00026139">
              <w:rPr>
                <w:sz w:val="24"/>
                <w:szCs w:val="24"/>
                <w:lang w:val="uk-UA"/>
              </w:rPr>
              <w:t xml:space="preserve"> </w:t>
            </w:r>
          </w:p>
          <w:p w:rsidR="00BA3642" w:rsidRPr="00026139" w:rsidRDefault="00BA3642" w:rsidP="00831235">
            <w:pPr>
              <w:jc w:val="both"/>
              <w:rPr>
                <w:b/>
                <w:i/>
                <w:sz w:val="24"/>
                <w:szCs w:val="24"/>
                <w:lang w:val="uk-UA"/>
              </w:rPr>
            </w:pPr>
            <w:r w:rsidRPr="00026139">
              <w:rPr>
                <w:i/>
                <w:sz w:val="24"/>
                <w:szCs w:val="24"/>
                <w:lang w:val="uk-UA"/>
              </w:rPr>
              <w:t>на суші:</w:t>
            </w:r>
            <w:r w:rsidRPr="00026139">
              <w:rPr>
                <w:sz w:val="24"/>
                <w:szCs w:val="24"/>
                <w:lang w:val="uk-UA"/>
              </w:rPr>
              <w:t xml:space="preserve"> комплекси гімнастичних вправ (амплітудного характеру для рук, ніг, тулуба),  вправи в парах; вправи для розвитку сили: гантелями (3-</w:t>
            </w:r>
            <w:smartTag w:uri="urn:schemas-microsoft-com:office:smarttags" w:element="metricconverter">
              <w:smartTagPr>
                <w:attr w:name="ProductID" w:val="6 кг"/>
              </w:smartTagPr>
              <w:r w:rsidRPr="00026139">
                <w:rPr>
                  <w:sz w:val="24"/>
                  <w:szCs w:val="24"/>
                  <w:lang w:val="uk-UA"/>
                </w:rPr>
                <w:t>6 кг</w:t>
              </w:r>
            </w:smartTag>
            <w:r w:rsidRPr="00026139">
              <w:rPr>
                <w:sz w:val="24"/>
                <w:szCs w:val="24"/>
                <w:lang w:val="uk-UA"/>
              </w:rPr>
              <w:t>), з використанням власної ваги – підтягування тулуба до ніг, підтягування ніг до грудей, згинання та розгинання рук у положенні лежачи; вправи для розвитку гнучкості (махи руками та ногами), вправи з гімнастичною палицею;  зі скакалкою</w:t>
            </w:r>
          </w:p>
          <w:p w:rsidR="00BA3642" w:rsidRPr="00026139" w:rsidRDefault="00BA3642" w:rsidP="00831235">
            <w:pPr>
              <w:jc w:val="both"/>
              <w:rPr>
                <w:sz w:val="24"/>
                <w:szCs w:val="24"/>
                <w:lang w:val="uk-UA"/>
              </w:rPr>
            </w:pPr>
            <w:r w:rsidRPr="00026139">
              <w:rPr>
                <w:sz w:val="24"/>
                <w:szCs w:val="24"/>
                <w:lang w:val="uk-UA"/>
              </w:rPr>
              <w:t xml:space="preserve">імітаційні рухи руками, як при плаванні кролем на грудях, на спині, брасом, батерфляєм; </w:t>
            </w:r>
          </w:p>
          <w:p w:rsidR="00BA3642" w:rsidRPr="00026139" w:rsidRDefault="00BA3642" w:rsidP="00831235">
            <w:pPr>
              <w:jc w:val="both"/>
              <w:rPr>
                <w:b/>
                <w:sz w:val="24"/>
                <w:szCs w:val="24"/>
                <w:lang w:val="uk-UA"/>
              </w:rPr>
            </w:pPr>
            <w:r w:rsidRPr="00026139">
              <w:rPr>
                <w:sz w:val="24"/>
                <w:szCs w:val="24"/>
                <w:lang w:val="uk-UA"/>
              </w:rPr>
              <w:t xml:space="preserve">різновиди стрибків, з вихідного положення «упор присівши»; імітація на гімнастичному маті групувань, перекидів, які є елементами техніки поворотів на грудях і на спині; </w:t>
            </w:r>
          </w:p>
          <w:p w:rsidR="00BA3642" w:rsidRPr="00026139" w:rsidRDefault="00BA3642" w:rsidP="00831235">
            <w:pPr>
              <w:rPr>
                <w:sz w:val="24"/>
                <w:szCs w:val="24"/>
                <w:lang w:val="uk-UA"/>
              </w:rPr>
            </w:pPr>
            <w:r w:rsidRPr="00026139">
              <w:rPr>
                <w:sz w:val="24"/>
                <w:szCs w:val="24"/>
                <w:lang w:val="uk-UA"/>
              </w:rPr>
              <w:t>ігрові вправи для розвитку фізичних якостей.</w:t>
            </w:r>
          </w:p>
        </w:tc>
        <w:tc>
          <w:tcPr>
            <w:tcW w:w="4320" w:type="dxa"/>
          </w:tcPr>
          <w:p w:rsidR="00BA3642" w:rsidRPr="00026139" w:rsidRDefault="00BA3642" w:rsidP="00831235">
            <w:pPr>
              <w:jc w:val="both"/>
              <w:rPr>
                <w:sz w:val="24"/>
                <w:szCs w:val="24"/>
                <w:lang w:val="uk-UA"/>
              </w:rPr>
            </w:pPr>
          </w:p>
          <w:p w:rsidR="00BA3642" w:rsidRPr="00026139" w:rsidRDefault="00BA3642" w:rsidP="00831235">
            <w:pPr>
              <w:jc w:val="both"/>
              <w:rPr>
                <w:sz w:val="24"/>
                <w:szCs w:val="24"/>
                <w:lang w:val="uk-UA"/>
              </w:rPr>
            </w:pPr>
            <w:r w:rsidRPr="00026139">
              <w:rPr>
                <w:sz w:val="24"/>
                <w:szCs w:val="24"/>
                <w:lang w:val="uk-UA"/>
              </w:rPr>
              <w:t>На суші: вправи в парах, зі скакалкою, вправи для розвитку: гнучкості, сили м’язів ніг та рук, швидкості; вправи на гімнастичній стінці.</w:t>
            </w:r>
          </w:p>
          <w:p w:rsidR="00BA3642" w:rsidRPr="00026139" w:rsidRDefault="00BA3642" w:rsidP="00831235">
            <w:pPr>
              <w:jc w:val="both"/>
              <w:rPr>
                <w:sz w:val="24"/>
                <w:szCs w:val="24"/>
                <w:lang w:val="uk-UA"/>
              </w:rPr>
            </w:pPr>
            <w:r w:rsidRPr="00026139">
              <w:rPr>
                <w:sz w:val="24"/>
                <w:szCs w:val="24"/>
                <w:lang w:val="uk-UA"/>
              </w:rPr>
              <w:t>Імітаційні вправи для закріплення техніки спортивних способів плавання.</w:t>
            </w:r>
          </w:p>
          <w:p w:rsidR="00BA3642" w:rsidRPr="00026139" w:rsidRDefault="00BA3642" w:rsidP="00831235">
            <w:pPr>
              <w:jc w:val="both"/>
              <w:rPr>
                <w:sz w:val="24"/>
                <w:szCs w:val="24"/>
                <w:lang w:val="uk-UA"/>
              </w:rPr>
            </w:pPr>
            <w:r w:rsidRPr="00026139">
              <w:rPr>
                <w:sz w:val="24"/>
                <w:szCs w:val="24"/>
                <w:lang w:val="uk-UA"/>
              </w:rPr>
              <w:t>Імітаційні вправи для удосконалення техніки стартового стрибка, поворотів.</w:t>
            </w:r>
          </w:p>
          <w:p w:rsidR="00BA3642" w:rsidRPr="00026139" w:rsidRDefault="00BA3642" w:rsidP="00831235">
            <w:pPr>
              <w:jc w:val="both"/>
              <w:rPr>
                <w:sz w:val="24"/>
                <w:szCs w:val="24"/>
                <w:lang w:val="uk-UA"/>
              </w:rPr>
            </w:pPr>
            <w:r w:rsidRPr="00026139">
              <w:rPr>
                <w:sz w:val="24"/>
                <w:szCs w:val="24"/>
                <w:lang w:val="uk-UA"/>
              </w:rPr>
              <w:t>Ігрові вправи для розвитку фізичних якостей.</w:t>
            </w:r>
          </w:p>
          <w:p w:rsidR="00BA3642" w:rsidRPr="00026139" w:rsidRDefault="00BA3642" w:rsidP="00831235">
            <w:pPr>
              <w:jc w:val="both"/>
              <w:rPr>
                <w:b/>
                <w:sz w:val="24"/>
                <w:szCs w:val="24"/>
                <w:lang w:val="uk-UA"/>
              </w:rPr>
            </w:pPr>
          </w:p>
        </w:tc>
      </w:tr>
      <w:tr w:rsidR="00BA3642" w:rsidRPr="00026139" w:rsidTr="00831235">
        <w:tblPrEx>
          <w:tblCellMar>
            <w:top w:w="0" w:type="dxa"/>
            <w:bottom w:w="0" w:type="dxa"/>
          </w:tblCellMar>
        </w:tblPrEx>
        <w:tc>
          <w:tcPr>
            <w:tcW w:w="9468" w:type="dxa"/>
            <w:gridSpan w:val="2"/>
          </w:tcPr>
          <w:p w:rsidR="00BA3642" w:rsidRPr="00026139" w:rsidRDefault="00BA3642" w:rsidP="00831235">
            <w:pPr>
              <w:jc w:val="center"/>
              <w:rPr>
                <w:b/>
                <w:i/>
                <w:sz w:val="24"/>
                <w:szCs w:val="24"/>
                <w:lang w:val="uk-UA"/>
              </w:rPr>
            </w:pPr>
            <w:r w:rsidRPr="00026139">
              <w:rPr>
                <w:b/>
                <w:i/>
                <w:sz w:val="24"/>
                <w:szCs w:val="24"/>
                <w:lang w:val="uk-UA"/>
              </w:rPr>
              <w:t>Техніко-тактична підготовка</w:t>
            </w:r>
          </w:p>
        </w:tc>
      </w:tr>
      <w:tr w:rsidR="00BA3642" w:rsidRPr="00026139" w:rsidTr="00831235">
        <w:tblPrEx>
          <w:tblCellMar>
            <w:top w:w="0" w:type="dxa"/>
            <w:bottom w:w="0" w:type="dxa"/>
          </w:tblCellMar>
        </w:tblPrEx>
        <w:tc>
          <w:tcPr>
            <w:tcW w:w="5148" w:type="dxa"/>
          </w:tcPr>
          <w:p w:rsidR="00BA3642" w:rsidRPr="00026139" w:rsidRDefault="00BA3642" w:rsidP="00831235">
            <w:pPr>
              <w:spacing w:line="270" w:lineRule="atLeast"/>
              <w:jc w:val="both"/>
              <w:rPr>
                <w:sz w:val="24"/>
                <w:szCs w:val="24"/>
                <w:shd w:val="clear" w:color="auto" w:fill="FFFFFF"/>
                <w:lang w:val="uk-UA"/>
              </w:rPr>
            </w:pPr>
            <w:r w:rsidRPr="00026139">
              <w:rPr>
                <w:sz w:val="24"/>
                <w:szCs w:val="24"/>
                <w:shd w:val="clear" w:color="auto" w:fill="FFFFFF"/>
                <w:lang w:val="uk-UA"/>
              </w:rPr>
              <w:t>Діяльнісний компонент</w:t>
            </w:r>
          </w:p>
          <w:p w:rsidR="00BA3642" w:rsidRPr="00026139" w:rsidRDefault="00BA3642" w:rsidP="00831235">
            <w:pPr>
              <w:jc w:val="both"/>
              <w:rPr>
                <w:sz w:val="24"/>
                <w:szCs w:val="24"/>
                <w:lang w:val="uk-UA"/>
              </w:rPr>
            </w:pPr>
            <w:r w:rsidRPr="00026139">
              <w:rPr>
                <w:b/>
                <w:sz w:val="24"/>
                <w:szCs w:val="24"/>
                <w:lang w:val="uk-UA"/>
              </w:rPr>
              <w:t xml:space="preserve">володіє </w:t>
            </w:r>
            <w:r w:rsidRPr="00026139">
              <w:rPr>
                <w:sz w:val="24"/>
                <w:szCs w:val="24"/>
                <w:lang w:val="uk-UA"/>
              </w:rPr>
              <w:t xml:space="preserve">технікою виконання вправ, </w:t>
            </w:r>
          </w:p>
          <w:p w:rsidR="00BA3642" w:rsidRPr="00026139" w:rsidRDefault="00BA3642" w:rsidP="00831235">
            <w:pPr>
              <w:jc w:val="both"/>
              <w:rPr>
                <w:sz w:val="24"/>
                <w:szCs w:val="24"/>
                <w:lang w:val="uk-UA"/>
              </w:rPr>
            </w:pPr>
            <w:r w:rsidRPr="00026139">
              <w:rPr>
                <w:b/>
                <w:sz w:val="24"/>
                <w:szCs w:val="24"/>
                <w:lang w:val="uk-UA"/>
              </w:rPr>
              <w:t>здійснює</w:t>
            </w:r>
            <w:r w:rsidRPr="00026139">
              <w:rPr>
                <w:sz w:val="24"/>
                <w:szCs w:val="24"/>
                <w:lang w:val="uk-UA"/>
              </w:rPr>
              <w:t xml:space="preserve"> і раціонально використовує вивчені технічні прийоми плавання під час подолання дистанцій;</w:t>
            </w:r>
          </w:p>
          <w:p w:rsidR="00BA3642" w:rsidRPr="00026139" w:rsidRDefault="00BA3642" w:rsidP="00831235">
            <w:pPr>
              <w:jc w:val="both"/>
              <w:rPr>
                <w:sz w:val="24"/>
                <w:szCs w:val="24"/>
                <w:lang w:val="uk-UA"/>
              </w:rPr>
            </w:pPr>
            <w:r w:rsidRPr="00026139">
              <w:rPr>
                <w:b/>
                <w:sz w:val="24"/>
                <w:szCs w:val="24"/>
                <w:lang w:val="uk-UA"/>
              </w:rPr>
              <w:t>виконує:</w:t>
            </w:r>
            <w:r w:rsidRPr="00026139">
              <w:rPr>
                <w:sz w:val="24"/>
                <w:szCs w:val="24"/>
                <w:lang w:val="uk-UA"/>
              </w:rPr>
              <w:t xml:space="preserve"> плавання вивченими способами: кроль на грудях, кроль на спині, брас і батерфляй по елементах та в повній координації; повороти та старти в плаванні кролем на грудях, кролем на спині, брасом та батерфляєм; стартові стрибки з пропливанням 10-</w:t>
            </w:r>
            <w:smartTag w:uri="urn:schemas-microsoft-com:office:smarttags" w:element="metricconverter">
              <w:smartTagPr>
                <w:attr w:name="ProductID" w:val="15 метрів"/>
              </w:smartTagPr>
              <w:r w:rsidRPr="00026139">
                <w:rPr>
                  <w:sz w:val="24"/>
                  <w:szCs w:val="24"/>
                  <w:lang w:val="uk-UA"/>
                </w:rPr>
                <w:t>15 метрів</w:t>
              </w:r>
            </w:smartTag>
            <w:r w:rsidRPr="00026139">
              <w:rPr>
                <w:sz w:val="24"/>
                <w:szCs w:val="24"/>
                <w:lang w:val="uk-UA"/>
              </w:rPr>
              <w:t xml:space="preserve"> способом кроль на грудях, кроль на спині; повороти при плаванні вивченими способами; </w:t>
            </w:r>
          </w:p>
          <w:p w:rsidR="00BA3642" w:rsidRPr="00026139" w:rsidRDefault="00BA3642" w:rsidP="00831235">
            <w:pPr>
              <w:jc w:val="both"/>
              <w:rPr>
                <w:sz w:val="24"/>
                <w:szCs w:val="24"/>
                <w:lang w:val="uk-UA"/>
              </w:rPr>
            </w:pPr>
            <w:r w:rsidRPr="00026139">
              <w:rPr>
                <w:sz w:val="24"/>
                <w:szCs w:val="24"/>
                <w:lang w:val="uk-UA"/>
              </w:rPr>
              <w:t xml:space="preserve"> </w:t>
            </w:r>
            <w:r w:rsidRPr="00026139">
              <w:rPr>
                <w:b/>
                <w:sz w:val="24"/>
                <w:szCs w:val="24"/>
                <w:lang w:val="uk-UA"/>
              </w:rPr>
              <w:t xml:space="preserve">бере участь у </w:t>
            </w:r>
            <w:r w:rsidRPr="00026139">
              <w:rPr>
                <w:sz w:val="24"/>
                <w:szCs w:val="24"/>
                <w:lang w:val="uk-UA"/>
              </w:rPr>
              <w:t>іграх та розвагах на воді (водне поло тощо); у естафетному плаванні</w:t>
            </w:r>
          </w:p>
          <w:p w:rsidR="00BA3642" w:rsidRPr="00026139" w:rsidRDefault="00BA3642" w:rsidP="00831235">
            <w:pPr>
              <w:jc w:val="both"/>
              <w:rPr>
                <w:sz w:val="24"/>
                <w:szCs w:val="24"/>
                <w:shd w:val="clear" w:color="auto" w:fill="FFFFFF"/>
                <w:lang w:val="uk-UA"/>
              </w:rPr>
            </w:pPr>
            <w:r w:rsidRPr="00026139">
              <w:rPr>
                <w:sz w:val="24"/>
                <w:szCs w:val="24"/>
                <w:lang w:val="uk-UA"/>
              </w:rPr>
              <w:t>О</w:t>
            </w:r>
            <w:r w:rsidRPr="00026139">
              <w:rPr>
                <w:sz w:val="24"/>
                <w:szCs w:val="24"/>
                <w:shd w:val="clear" w:color="auto" w:fill="FFFFFF"/>
                <w:lang w:val="uk-UA"/>
              </w:rPr>
              <w:t>цінно-ціннісний компонент</w:t>
            </w:r>
          </w:p>
          <w:p w:rsidR="00BA3642" w:rsidRPr="00026139" w:rsidRDefault="00BA3642" w:rsidP="00831235">
            <w:pPr>
              <w:jc w:val="both"/>
              <w:rPr>
                <w:sz w:val="24"/>
                <w:szCs w:val="24"/>
                <w:lang w:val="uk-UA"/>
              </w:rPr>
            </w:pPr>
            <w:r w:rsidRPr="00026139">
              <w:rPr>
                <w:b/>
                <w:sz w:val="24"/>
                <w:szCs w:val="24"/>
                <w:lang w:val="uk-UA"/>
              </w:rPr>
              <w:t>дотримується правил</w:t>
            </w:r>
            <w:r w:rsidRPr="00026139">
              <w:rPr>
                <w:sz w:val="24"/>
                <w:szCs w:val="24"/>
                <w:lang w:val="uk-UA"/>
              </w:rPr>
              <w:t xml:space="preserve"> </w:t>
            </w:r>
            <w:r w:rsidRPr="00026139">
              <w:rPr>
                <w:iCs/>
                <w:sz w:val="24"/>
                <w:szCs w:val="24"/>
                <w:lang w:val="uk-UA"/>
              </w:rPr>
              <w:t>безпеки життєдіяльності на уроках плавання</w:t>
            </w:r>
          </w:p>
        </w:tc>
        <w:tc>
          <w:tcPr>
            <w:tcW w:w="4320" w:type="dxa"/>
          </w:tcPr>
          <w:p w:rsidR="00BA3642" w:rsidRPr="00026139" w:rsidRDefault="00BA3642" w:rsidP="00831235">
            <w:pPr>
              <w:jc w:val="both"/>
              <w:rPr>
                <w:sz w:val="24"/>
                <w:szCs w:val="24"/>
                <w:lang w:val="uk-UA"/>
              </w:rPr>
            </w:pPr>
            <w:r w:rsidRPr="00026139">
              <w:rPr>
                <w:sz w:val="24"/>
                <w:szCs w:val="24"/>
                <w:lang w:val="uk-UA"/>
              </w:rPr>
              <w:t>У воді: вправи для удосконалення техніки плавання кролем на грудях, кролем на спині, брасом та батерфляєм.</w:t>
            </w:r>
          </w:p>
          <w:p w:rsidR="00BA3642" w:rsidRPr="00026139" w:rsidRDefault="00BA3642" w:rsidP="00831235">
            <w:pPr>
              <w:jc w:val="both"/>
              <w:rPr>
                <w:sz w:val="24"/>
                <w:szCs w:val="24"/>
                <w:lang w:val="uk-UA"/>
              </w:rPr>
            </w:pPr>
            <w:r w:rsidRPr="00026139">
              <w:rPr>
                <w:sz w:val="24"/>
                <w:szCs w:val="24"/>
                <w:lang w:val="uk-UA"/>
              </w:rPr>
              <w:t>Рівномірне плавання вивченими способами: кролем на грудях, на спині,  брасом по елементах, в координації. Вдосконалення плавання брасом по елементах та в координації. Вивчення прикладного плавання. Стартові стрибки, повороти тощо. Ігри та розваги на воді (водне поло тощо). Естафетне плавання</w:t>
            </w:r>
          </w:p>
          <w:p w:rsidR="00BA3642" w:rsidRPr="00026139" w:rsidRDefault="00BA3642" w:rsidP="00831235">
            <w:pPr>
              <w:jc w:val="both"/>
              <w:rPr>
                <w:sz w:val="24"/>
                <w:szCs w:val="24"/>
                <w:lang w:val="uk-UA"/>
              </w:rPr>
            </w:pPr>
          </w:p>
        </w:tc>
      </w:tr>
    </w:tbl>
    <w:p w:rsidR="00BA3642" w:rsidRPr="00026139" w:rsidRDefault="00BA3642" w:rsidP="00BA3642">
      <w:pPr>
        <w:jc w:val="center"/>
        <w:rPr>
          <w:sz w:val="24"/>
          <w:szCs w:val="24"/>
          <w:lang w:val="uk-UA"/>
        </w:rPr>
      </w:pPr>
    </w:p>
    <w:p w:rsidR="00BA3642" w:rsidRPr="00026139" w:rsidRDefault="0087331B" w:rsidP="00BA3642">
      <w:pPr>
        <w:jc w:val="center"/>
        <w:rPr>
          <w:i/>
          <w:sz w:val="24"/>
          <w:szCs w:val="24"/>
          <w:lang w:val="uk-UA"/>
        </w:rPr>
      </w:pPr>
      <w:r w:rsidRPr="00026139">
        <w:rPr>
          <w:b/>
          <w:i/>
          <w:sz w:val="24"/>
          <w:szCs w:val="24"/>
          <w:lang w:val="uk-UA"/>
        </w:rPr>
        <w:t>2-й (</w:t>
      </w:r>
      <w:r w:rsidR="00BA3642" w:rsidRPr="00026139">
        <w:rPr>
          <w:b/>
          <w:i/>
          <w:sz w:val="24"/>
          <w:szCs w:val="24"/>
          <w:lang w:val="uk-UA"/>
        </w:rPr>
        <w:t>7</w:t>
      </w:r>
      <w:r w:rsidRPr="00026139">
        <w:rPr>
          <w:b/>
          <w:i/>
          <w:sz w:val="24"/>
          <w:szCs w:val="24"/>
          <w:lang w:val="uk-UA"/>
        </w:rPr>
        <w:t>)</w:t>
      </w:r>
      <w:r w:rsidR="00BA3642" w:rsidRPr="00026139">
        <w:rPr>
          <w:b/>
          <w:i/>
          <w:sz w:val="24"/>
          <w:szCs w:val="24"/>
          <w:lang w:val="uk-UA"/>
        </w:rPr>
        <w:t xml:space="preserve"> рік навчання</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48"/>
        <w:gridCol w:w="4500"/>
      </w:tblGrid>
      <w:tr w:rsidR="00BA3642" w:rsidRPr="00026139" w:rsidTr="00831235">
        <w:tblPrEx>
          <w:tblCellMar>
            <w:top w:w="0" w:type="dxa"/>
            <w:bottom w:w="0" w:type="dxa"/>
          </w:tblCellMar>
        </w:tblPrEx>
        <w:tc>
          <w:tcPr>
            <w:tcW w:w="5148" w:type="dxa"/>
            <w:vAlign w:val="center"/>
          </w:tcPr>
          <w:p w:rsidR="00BA3642" w:rsidRPr="00026139" w:rsidRDefault="00BA3642" w:rsidP="00831235">
            <w:pPr>
              <w:widowControl w:val="0"/>
              <w:jc w:val="center"/>
              <w:rPr>
                <w:b/>
                <w:strike/>
                <w:sz w:val="24"/>
                <w:szCs w:val="24"/>
                <w:lang w:val="uk-UA"/>
              </w:rPr>
            </w:pPr>
            <w:r w:rsidRPr="00026139">
              <w:rPr>
                <w:b/>
                <w:sz w:val="24"/>
                <w:szCs w:val="24"/>
                <w:lang w:val="uk-UA"/>
              </w:rPr>
              <w:t xml:space="preserve">Очікувані результати навчально-пізнавальної діяльності </w:t>
            </w:r>
            <w:r w:rsidRPr="00026139">
              <w:rPr>
                <w:b/>
                <w:color w:val="000000"/>
                <w:sz w:val="24"/>
                <w:szCs w:val="24"/>
                <w:lang w:val="uk-UA"/>
              </w:rPr>
              <w:t>учнів/учениць</w:t>
            </w:r>
          </w:p>
        </w:tc>
        <w:tc>
          <w:tcPr>
            <w:tcW w:w="4500" w:type="dxa"/>
            <w:vAlign w:val="center"/>
          </w:tcPr>
          <w:p w:rsidR="00BA3642" w:rsidRPr="00026139" w:rsidRDefault="00BA3642" w:rsidP="00831235">
            <w:pPr>
              <w:widowControl w:val="0"/>
              <w:jc w:val="center"/>
              <w:rPr>
                <w:b/>
                <w:sz w:val="24"/>
                <w:szCs w:val="24"/>
                <w:lang w:val="uk-UA"/>
              </w:rPr>
            </w:pPr>
            <w:r w:rsidRPr="00026139">
              <w:rPr>
                <w:b/>
                <w:sz w:val="24"/>
                <w:szCs w:val="24"/>
                <w:lang w:val="uk-UA"/>
              </w:rPr>
              <w:t>Зміст навчального матеріалу</w:t>
            </w:r>
          </w:p>
        </w:tc>
      </w:tr>
      <w:tr w:rsidR="00BA3642" w:rsidRPr="00026139" w:rsidTr="00831235">
        <w:tblPrEx>
          <w:tblCellMar>
            <w:top w:w="0" w:type="dxa"/>
            <w:bottom w:w="0" w:type="dxa"/>
          </w:tblCellMar>
        </w:tblPrEx>
        <w:tc>
          <w:tcPr>
            <w:tcW w:w="9648" w:type="dxa"/>
            <w:gridSpan w:val="2"/>
          </w:tcPr>
          <w:p w:rsidR="00BA3642" w:rsidRPr="00026139" w:rsidRDefault="00BA3642" w:rsidP="00831235">
            <w:pPr>
              <w:jc w:val="center"/>
              <w:rPr>
                <w:sz w:val="24"/>
                <w:szCs w:val="24"/>
                <w:lang w:val="uk-UA"/>
              </w:rPr>
            </w:pPr>
            <w:r w:rsidRPr="00026139">
              <w:rPr>
                <w:b/>
                <w:i/>
                <w:sz w:val="24"/>
                <w:szCs w:val="24"/>
                <w:lang w:val="uk-UA"/>
              </w:rPr>
              <w:t>Теоретико-методичні знання</w:t>
            </w:r>
          </w:p>
        </w:tc>
      </w:tr>
      <w:tr w:rsidR="00BA3642" w:rsidRPr="00026139" w:rsidTr="00831235">
        <w:tblPrEx>
          <w:tblCellMar>
            <w:top w:w="0" w:type="dxa"/>
            <w:bottom w:w="0" w:type="dxa"/>
          </w:tblCellMar>
        </w:tblPrEx>
        <w:tc>
          <w:tcPr>
            <w:tcW w:w="5148" w:type="dxa"/>
          </w:tcPr>
          <w:p w:rsidR="00BA3642" w:rsidRPr="00026139" w:rsidRDefault="00BA3642" w:rsidP="00831235">
            <w:pPr>
              <w:spacing w:line="270" w:lineRule="atLeast"/>
              <w:rPr>
                <w:sz w:val="24"/>
                <w:szCs w:val="24"/>
                <w:shd w:val="clear" w:color="auto" w:fill="FFFFFF"/>
                <w:lang w:val="uk-UA"/>
              </w:rPr>
            </w:pPr>
            <w:r w:rsidRPr="00026139">
              <w:rPr>
                <w:sz w:val="24"/>
                <w:szCs w:val="24"/>
                <w:shd w:val="clear" w:color="auto" w:fill="FFFFFF"/>
                <w:lang w:val="uk-UA"/>
              </w:rPr>
              <w:t>Знаннєвий компонент</w:t>
            </w:r>
          </w:p>
          <w:p w:rsidR="00BA3642" w:rsidRPr="00026139" w:rsidRDefault="00BA3642" w:rsidP="00831235">
            <w:pPr>
              <w:jc w:val="both"/>
              <w:rPr>
                <w:b/>
                <w:sz w:val="24"/>
                <w:szCs w:val="24"/>
                <w:lang w:val="uk-UA"/>
              </w:rPr>
            </w:pPr>
            <w:r w:rsidRPr="00026139">
              <w:rPr>
                <w:b/>
                <w:sz w:val="24"/>
                <w:szCs w:val="24"/>
                <w:lang w:val="uk-UA"/>
              </w:rPr>
              <w:t>Учень, учениця:</w:t>
            </w:r>
          </w:p>
          <w:p w:rsidR="00BA3642" w:rsidRPr="00026139" w:rsidRDefault="00BA3642" w:rsidP="00831235">
            <w:pPr>
              <w:jc w:val="both"/>
              <w:rPr>
                <w:b/>
                <w:sz w:val="24"/>
                <w:szCs w:val="24"/>
                <w:lang w:val="uk-UA"/>
              </w:rPr>
            </w:pPr>
            <w:r w:rsidRPr="00026139">
              <w:rPr>
                <w:b/>
                <w:sz w:val="24"/>
                <w:szCs w:val="24"/>
                <w:lang w:val="uk-UA"/>
              </w:rPr>
              <w:t xml:space="preserve">називає  </w:t>
            </w:r>
            <w:r w:rsidRPr="00026139">
              <w:rPr>
                <w:sz w:val="24"/>
                <w:szCs w:val="24"/>
                <w:lang w:val="uk-UA"/>
              </w:rPr>
              <w:t>основні різновиди прикладного плавання</w:t>
            </w:r>
          </w:p>
          <w:p w:rsidR="00BA3642" w:rsidRPr="00026139" w:rsidRDefault="00BA3642" w:rsidP="00831235">
            <w:pPr>
              <w:jc w:val="both"/>
              <w:rPr>
                <w:b/>
                <w:i/>
                <w:sz w:val="24"/>
                <w:szCs w:val="24"/>
                <w:lang w:val="uk-UA"/>
              </w:rPr>
            </w:pPr>
            <w:r w:rsidRPr="00026139">
              <w:rPr>
                <w:b/>
                <w:sz w:val="24"/>
                <w:szCs w:val="24"/>
                <w:lang w:val="uk-UA"/>
              </w:rPr>
              <w:t xml:space="preserve">володіє </w:t>
            </w:r>
            <w:r w:rsidRPr="00026139">
              <w:rPr>
                <w:sz w:val="24"/>
                <w:szCs w:val="24"/>
                <w:lang w:val="uk-UA"/>
              </w:rPr>
              <w:t>знаннями про значення розвитку вольових якостей та психологічної підготовленості для підвищення спортивної майстерності;</w:t>
            </w:r>
          </w:p>
          <w:p w:rsidR="00BA3642" w:rsidRPr="00026139" w:rsidRDefault="00BA3642" w:rsidP="00831235">
            <w:pPr>
              <w:jc w:val="both"/>
              <w:rPr>
                <w:b/>
                <w:sz w:val="24"/>
                <w:szCs w:val="24"/>
                <w:lang w:val="uk-UA"/>
              </w:rPr>
            </w:pPr>
            <w:r w:rsidRPr="00026139">
              <w:rPr>
                <w:b/>
                <w:sz w:val="24"/>
                <w:szCs w:val="24"/>
                <w:lang w:val="uk-UA"/>
              </w:rPr>
              <w:t xml:space="preserve">наводить приклади </w:t>
            </w:r>
            <w:r w:rsidRPr="00026139">
              <w:rPr>
                <w:sz w:val="24"/>
                <w:szCs w:val="24"/>
                <w:lang w:val="uk-UA"/>
              </w:rPr>
              <w:t>суддівської діяльності під час проведення змагань з плавання</w:t>
            </w:r>
          </w:p>
          <w:p w:rsidR="00BA3642" w:rsidRPr="00026139" w:rsidRDefault="00BA3642" w:rsidP="00831235">
            <w:pPr>
              <w:jc w:val="both"/>
              <w:rPr>
                <w:sz w:val="24"/>
                <w:szCs w:val="24"/>
                <w:shd w:val="clear" w:color="auto" w:fill="FFFFFF"/>
                <w:lang w:val="uk-UA"/>
              </w:rPr>
            </w:pPr>
            <w:r w:rsidRPr="00026139">
              <w:rPr>
                <w:sz w:val="24"/>
                <w:szCs w:val="24"/>
                <w:lang w:val="uk-UA"/>
              </w:rPr>
              <w:t>О</w:t>
            </w:r>
            <w:r w:rsidRPr="00026139">
              <w:rPr>
                <w:sz w:val="24"/>
                <w:szCs w:val="24"/>
                <w:shd w:val="clear" w:color="auto" w:fill="FFFFFF"/>
                <w:lang w:val="uk-UA"/>
              </w:rPr>
              <w:t>цінно-ціннісний компонент</w:t>
            </w:r>
          </w:p>
          <w:p w:rsidR="00BA3642" w:rsidRPr="00026139" w:rsidRDefault="00BA3642" w:rsidP="00831235">
            <w:pPr>
              <w:jc w:val="both"/>
              <w:rPr>
                <w:sz w:val="24"/>
                <w:szCs w:val="24"/>
                <w:shd w:val="clear" w:color="auto" w:fill="FFFFFF"/>
                <w:lang w:val="uk-UA"/>
              </w:rPr>
            </w:pPr>
            <w:r w:rsidRPr="00026139">
              <w:rPr>
                <w:sz w:val="24"/>
                <w:szCs w:val="24"/>
                <w:shd w:val="clear" w:color="auto" w:fill="FFFFFF"/>
                <w:lang w:val="uk-UA"/>
              </w:rPr>
              <w:t>усвідомлює, що «Плавання» є важливим засобом підвищення соціальної активності людей, задоволення їх моральних запитів тощо</w:t>
            </w:r>
          </w:p>
          <w:p w:rsidR="00BA3642" w:rsidRPr="00026139" w:rsidRDefault="00BA3642" w:rsidP="00831235">
            <w:pPr>
              <w:spacing w:line="270" w:lineRule="atLeast"/>
              <w:rPr>
                <w:sz w:val="24"/>
                <w:szCs w:val="24"/>
                <w:shd w:val="clear" w:color="auto" w:fill="FFFFFF"/>
                <w:lang w:val="uk-UA"/>
              </w:rPr>
            </w:pPr>
            <w:r w:rsidRPr="00026139">
              <w:rPr>
                <w:b/>
                <w:sz w:val="24"/>
                <w:szCs w:val="24"/>
                <w:lang w:val="uk-UA"/>
              </w:rPr>
              <w:t>дотримується правил</w:t>
            </w:r>
            <w:r w:rsidRPr="00026139">
              <w:rPr>
                <w:sz w:val="24"/>
                <w:szCs w:val="24"/>
                <w:lang w:val="uk-UA"/>
              </w:rPr>
              <w:t xml:space="preserve"> </w:t>
            </w:r>
            <w:r w:rsidRPr="00026139">
              <w:rPr>
                <w:iCs/>
                <w:sz w:val="24"/>
                <w:szCs w:val="24"/>
                <w:lang w:val="uk-UA"/>
              </w:rPr>
              <w:t>безпеки життєдіяльності на уроках плавання;</w:t>
            </w:r>
          </w:p>
        </w:tc>
        <w:tc>
          <w:tcPr>
            <w:tcW w:w="4500" w:type="dxa"/>
          </w:tcPr>
          <w:p w:rsidR="00BA3642" w:rsidRPr="00026139" w:rsidRDefault="00BA3642" w:rsidP="00831235">
            <w:pPr>
              <w:jc w:val="both"/>
              <w:rPr>
                <w:sz w:val="24"/>
                <w:szCs w:val="24"/>
                <w:lang w:val="uk-UA"/>
              </w:rPr>
            </w:pPr>
          </w:p>
          <w:p w:rsidR="00BA3642" w:rsidRPr="00026139" w:rsidRDefault="00BA3642" w:rsidP="00831235">
            <w:pPr>
              <w:jc w:val="both"/>
              <w:rPr>
                <w:sz w:val="24"/>
                <w:szCs w:val="24"/>
                <w:lang w:val="uk-UA"/>
              </w:rPr>
            </w:pPr>
          </w:p>
          <w:p w:rsidR="00BA3642" w:rsidRPr="00026139" w:rsidRDefault="00BA3642" w:rsidP="00831235">
            <w:pPr>
              <w:jc w:val="both"/>
              <w:rPr>
                <w:sz w:val="24"/>
                <w:szCs w:val="24"/>
                <w:lang w:val="uk-UA"/>
              </w:rPr>
            </w:pPr>
            <w:r w:rsidRPr="00026139">
              <w:rPr>
                <w:sz w:val="24"/>
                <w:szCs w:val="24"/>
                <w:lang w:val="uk-UA"/>
              </w:rPr>
              <w:t>Застосування засобів прикладного плавання.</w:t>
            </w:r>
          </w:p>
          <w:p w:rsidR="00BA3642" w:rsidRPr="00026139" w:rsidRDefault="00BA3642" w:rsidP="00831235">
            <w:pPr>
              <w:jc w:val="both"/>
              <w:rPr>
                <w:sz w:val="24"/>
                <w:szCs w:val="24"/>
                <w:lang w:val="uk-UA"/>
              </w:rPr>
            </w:pPr>
            <w:r w:rsidRPr="00026139">
              <w:rPr>
                <w:sz w:val="24"/>
                <w:szCs w:val="24"/>
                <w:lang w:val="uk-UA"/>
              </w:rPr>
              <w:t xml:space="preserve">Вольові якості спортсменів. Психологічна підготовка плавця </w:t>
            </w:r>
          </w:p>
          <w:p w:rsidR="00BA3642" w:rsidRPr="00026139" w:rsidRDefault="00BA3642" w:rsidP="00831235">
            <w:pPr>
              <w:jc w:val="both"/>
              <w:rPr>
                <w:sz w:val="24"/>
                <w:szCs w:val="24"/>
                <w:lang w:val="uk-UA"/>
              </w:rPr>
            </w:pPr>
          </w:p>
          <w:p w:rsidR="00BA3642" w:rsidRPr="00026139" w:rsidRDefault="00BA3642" w:rsidP="00831235">
            <w:pPr>
              <w:jc w:val="both"/>
              <w:rPr>
                <w:sz w:val="24"/>
                <w:szCs w:val="24"/>
                <w:lang w:val="uk-UA"/>
              </w:rPr>
            </w:pPr>
          </w:p>
          <w:p w:rsidR="00BA3642" w:rsidRPr="00026139" w:rsidRDefault="00BA3642" w:rsidP="00831235">
            <w:pPr>
              <w:jc w:val="both"/>
              <w:rPr>
                <w:sz w:val="24"/>
                <w:szCs w:val="24"/>
                <w:lang w:val="uk-UA"/>
              </w:rPr>
            </w:pPr>
            <w:r w:rsidRPr="00026139">
              <w:rPr>
                <w:sz w:val="24"/>
                <w:szCs w:val="24"/>
                <w:lang w:val="uk-UA"/>
              </w:rPr>
              <w:t>Організація та проведення  змагань з плавання</w:t>
            </w:r>
          </w:p>
          <w:p w:rsidR="00BA3642" w:rsidRPr="00026139" w:rsidRDefault="00BA3642" w:rsidP="00831235">
            <w:pPr>
              <w:jc w:val="both"/>
              <w:rPr>
                <w:sz w:val="24"/>
                <w:szCs w:val="24"/>
                <w:lang w:val="uk-UA"/>
              </w:rPr>
            </w:pPr>
          </w:p>
          <w:p w:rsidR="00BA3642" w:rsidRPr="00026139" w:rsidRDefault="00BA3642" w:rsidP="00831235">
            <w:pPr>
              <w:jc w:val="both"/>
              <w:rPr>
                <w:sz w:val="24"/>
                <w:szCs w:val="24"/>
                <w:lang w:val="uk-UA"/>
              </w:rPr>
            </w:pPr>
          </w:p>
        </w:tc>
      </w:tr>
      <w:tr w:rsidR="00BA3642" w:rsidRPr="00026139" w:rsidTr="00831235">
        <w:tblPrEx>
          <w:tblCellMar>
            <w:top w:w="0" w:type="dxa"/>
            <w:bottom w:w="0" w:type="dxa"/>
          </w:tblCellMar>
        </w:tblPrEx>
        <w:tc>
          <w:tcPr>
            <w:tcW w:w="9648" w:type="dxa"/>
            <w:gridSpan w:val="2"/>
          </w:tcPr>
          <w:p w:rsidR="00BA3642" w:rsidRPr="00026139" w:rsidRDefault="00BA3642" w:rsidP="00831235">
            <w:pPr>
              <w:jc w:val="center"/>
              <w:rPr>
                <w:sz w:val="24"/>
                <w:szCs w:val="24"/>
                <w:lang w:val="uk-UA"/>
              </w:rPr>
            </w:pPr>
            <w:r w:rsidRPr="00026139">
              <w:rPr>
                <w:b/>
                <w:i/>
                <w:sz w:val="24"/>
                <w:szCs w:val="24"/>
              </w:rPr>
              <w:t>Загальна фізична підготовка</w:t>
            </w:r>
          </w:p>
        </w:tc>
      </w:tr>
      <w:tr w:rsidR="00BA3642" w:rsidRPr="00026139" w:rsidTr="00831235">
        <w:tblPrEx>
          <w:tblCellMar>
            <w:top w:w="0" w:type="dxa"/>
            <w:bottom w:w="0" w:type="dxa"/>
          </w:tblCellMar>
        </w:tblPrEx>
        <w:tc>
          <w:tcPr>
            <w:tcW w:w="5148" w:type="dxa"/>
          </w:tcPr>
          <w:p w:rsidR="00BA3642" w:rsidRPr="00026139" w:rsidRDefault="00BA3642" w:rsidP="00831235">
            <w:pPr>
              <w:spacing w:line="270" w:lineRule="atLeast"/>
              <w:jc w:val="both"/>
              <w:rPr>
                <w:sz w:val="24"/>
                <w:szCs w:val="24"/>
                <w:shd w:val="clear" w:color="auto" w:fill="FFFFFF"/>
                <w:lang w:val="uk-UA"/>
              </w:rPr>
            </w:pPr>
            <w:r w:rsidRPr="00026139">
              <w:rPr>
                <w:sz w:val="24"/>
                <w:szCs w:val="24"/>
                <w:shd w:val="clear" w:color="auto" w:fill="FFFFFF"/>
                <w:lang w:val="uk-UA"/>
              </w:rPr>
              <w:t>Діяльнісний компонент</w:t>
            </w:r>
          </w:p>
          <w:p w:rsidR="00BA3642" w:rsidRPr="00026139" w:rsidRDefault="00BA3642" w:rsidP="00831235">
            <w:pPr>
              <w:jc w:val="both"/>
              <w:rPr>
                <w:b/>
                <w:iCs/>
                <w:sz w:val="24"/>
                <w:szCs w:val="24"/>
                <w:lang w:val="uk-UA"/>
              </w:rPr>
            </w:pPr>
            <w:r w:rsidRPr="00026139">
              <w:rPr>
                <w:b/>
                <w:iCs/>
                <w:sz w:val="24"/>
                <w:szCs w:val="24"/>
                <w:lang w:val="uk-UA"/>
              </w:rPr>
              <w:t xml:space="preserve">виконує: </w:t>
            </w:r>
            <w:r w:rsidRPr="00026139">
              <w:rPr>
                <w:sz w:val="24"/>
                <w:szCs w:val="24"/>
                <w:lang w:val="uk-UA"/>
              </w:rPr>
              <w:t>загальнорозвивальні вправи; вправи для пресу; вправи на гнучкість; стрибкові вправи; імітаційні рухи руками і ногами (у різних вихідних положеннях, лежачи на маті); віджимання від підлоги, підтягування на перекладині;</w:t>
            </w:r>
          </w:p>
        </w:tc>
        <w:tc>
          <w:tcPr>
            <w:tcW w:w="4500" w:type="dxa"/>
          </w:tcPr>
          <w:p w:rsidR="00BA3642" w:rsidRPr="00026139" w:rsidRDefault="00BA3642" w:rsidP="00831235">
            <w:pPr>
              <w:jc w:val="both"/>
              <w:rPr>
                <w:sz w:val="24"/>
                <w:szCs w:val="24"/>
                <w:lang w:val="uk-UA"/>
              </w:rPr>
            </w:pPr>
          </w:p>
          <w:p w:rsidR="00BA3642" w:rsidRPr="00026139" w:rsidRDefault="00BA3642" w:rsidP="00831235">
            <w:pPr>
              <w:jc w:val="both"/>
              <w:rPr>
                <w:sz w:val="24"/>
                <w:szCs w:val="24"/>
                <w:lang w:val="uk-UA"/>
              </w:rPr>
            </w:pPr>
            <w:r w:rsidRPr="00026139">
              <w:rPr>
                <w:sz w:val="24"/>
                <w:szCs w:val="24"/>
                <w:lang w:val="uk-UA"/>
              </w:rPr>
              <w:t xml:space="preserve">На суші: загальнорозвивальні вправи, вправи для пресу, стрибкові вправи, імітаційні рухи руками і ногами, вправи для розвитку силових якостей </w:t>
            </w:r>
          </w:p>
          <w:p w:rsidR="00BA3642" w:rsidRPr="00026139" w:rsidRDefault="00BA3642" w:rsidP="00831235">
            <w:pPr>
              <w:jc w:val="both"/>
              <w:rPr>
                <w:sz w:val="24"/>
                <w:szCs w:val="24"/>
                <w:lang w:val="uk-UA"/>
              </w:rPr>
            </w:pPr>
          </w:p>
        </w:tc>
      </w:tr>
      <w:tr w:rsidR="00BA3642" w:rsidRPr="00026139" w:rsidTr="00831235">
        <w:tblPrEx>
          <w:tblCellMar>
            <w:top w:w="0" w:type="dxa"/>
            <w:bottom w:w="0" w:type="dxa"/>
          </w:tblCellMar>
        </w:tblPrEx>
        <w:tc>
          <w:tcPr>
            <w:tcW w:w="9648" w:type="dxa"/>
            <w:gridSpan w:val="2"/>
          </w:tcPr>
          <w:p w:rsidR="00BA3642" w:rsidRPr="00026139" w:rsidRDefault="00BA3642" w:rsidP="00831235">
            <w:pPr>
              <w:jc w:val="center"/>
              <w:rPr>
                <w:b/>
                <w:sz w:val="24"/>
                <w:szCs w:val="24"/>
                <w:lang w:val="uk-UA"/>
              </w:rPr>
            </w:pPr>
            <w:r w:rsidRPr="00026139">
              <w:rPr>
                <w:b/>
                <w:i/>
                <w:sz w:val="24"/>
                <w:szCs w:val="24"/>
              </w:rPr>
              <w:t>Спеціальна фізична підготовка</w:t>
            </w:r>
          </w:p>
        </w:tc>
      </w:tr>
      <w:tr w:rsidR="00BA3642" w:rsidRPr="00026139" w:rsidTr="00831235">
        <w:tblPrEx>
          <w:tblCellMar>
            <w:top w:w="0" w:type="dxa"/>
            <w:bottom w:w="0" w:type="dxa"/>
          </w:tblCellMar>
        </w:tblPrEx>
        <w:tc>
          <w:tcPr>
            <w:tcW w:w="5148" w:type="dxa"/>
          </w:tcPr>
          <w:p w:rsidR="00BA3642" w:rsidRPr="00026139" w:rsidRDefault="00BA3642" w:rsidP="00831235">
            <w:pPr>
              <w:spacing w:line="270" w:lineRule="atLeast"/>
              <w:jc w:val="both"/>
              <w:rPr>
                <w:sz w:val="24"/>
                <w:szCs w:val="24"/>
                <w:shd w:val="clear" w:color="auto" w:fill="FFFFFF"/>
                <w:lang w:val="uk-UA"/>
              </w:rPr>
            </w:pPr>
            <w:r w:rsidRPr="00026139">
              <w:rPr>
                <w:sz w:val="24"/>
                <w:szCs w:val="24"/>
                <w:shd w:val="clear" w:color="auto" w:fill="FFFFFF"/>
                <w:lang w:val="uk-UA"/>
              </w:rPr>
              <w:t>Діяльнісний компонент</w:t>
            </w:r>
          </w:p>
          <w:p w:rsidR="00BA3642" w:rsidRPr="00026139" w:rsidRDefault="00BA3642" w:rsidP="00831235">
            <w:pPr>
              <w:jc w:val="both"/>
              <w:rPr>
                <w:sz w:val="24"/>
                <w:szCs w:val="24"/>
                <w:lang w:val="uk-UA"/>
              </w:rPr>
            </w:pPr>
            <w:r w:rsidRPr="00026139">
              <w:rPr>
                <w:b/>
                <w:sz w:val="24"/>
                <w:szCs w:val="24"/>
                <w:lang w:val="uk-UA"/>
              </w:rPr>
              <w:t xml:space="preserve">володіє </w:t>
            </w:r>
            <w:r w:rsidRPr="00026139">
              <w:rPr>
                <w:sz w:val="24"/>
                <w:szCs w:val="24"/>
                <w:lang w:val="uk-UA"/>
              </w:rPr>
              <w:t xml:space="preserve">технікою виконання вправ; </w:t>
            </w:r>
          </w:p>
          <w:p w:rsidR="00BA3642" w:rsidRPr="00026139" w:rsidRDefault="00BA3642" w:rsidP="00831235">
            <w:pPr>
              <w:jc w:val="both"/>
              <w:rPr>
                <w:sz w:val="24"/>
                <w:szCs w:val="24"/>
                <w:lang w:val="uk-UA"/>
              </w:rPr>
            </w:pPr>
            <w:r w:rsidRPr="00026139">
              <w:rPr>
                <w:b/>
                <w:sz w:val="24"/>
                <w:szCs w:val="24"/>
                <w:lang w:val="uk-UA"/>
              </w:rPr>
              <w:t>виконує:</w:t>
            </w:r>
            <w:r w:rsidRPr="00026139">
              <w:rPr>
                <w:sz w:val="24"/>
                <w:szCs w:val="24"/>
                <w:lang w:val="uk-UA"/>
              </w:rPr>
              <w:t xml:space="preserve"> </w:t>
            </w:r>
          </w:p>
          <w:p w:rsidR="00BA3642" w:rsidRPr="00026139" w:rsidRDefault="00BA3642" w:rsidP="00831235">
            <w:pPr>
              <w:jc w:val="both"/>
              <w:rPr>
                <w:sz w:val="24"/>
                <w:szCs w:val="24"/>
                <w:lang w:val="uk-UA"/>
              </w:rPr>
            </w:pPr>
            <w:r w:rsidRPr="00026139">
              <w:rPr>
                <w:i/>
                <w:sz w:val="24"/>
                <w:szCs w:val="24"/>
                <w:lang w:val="uk-UA"/>
              </w:rPr>
              <w:t>на суші:</w:t>
            </w:r>
            <w:r w:rsidRPr="00026139">
              <w:rPr>
                <w:sz w:val="24"/>
                <w:szCs w:val="24"/>
                <w:lang w:val="uk-UA"/>
              </w:rPr>
              <w:t xml:space="preserve"> швидкі присідання з наступним вистрибуванням вгору; вистрибування вгору з оплеском руками із положення старту плавця; вправи з використанням гумових амортизаторів у різних положеннях (стоячи у нахилі, лежачи на спині);</w:t>
            </w:r>
          </w:p>
          <w:p w:rsidR="00BA3642" w:rsidRPr="00026139" w:rsidRDefault="00BA3642" w:rsidP="00831235">
            <w:pPr>
              <w:jc w:val="both"/>
              <w:rPr>
                <w:sz w:val="24"/>
                <w:szCs w:val="24"/>
                <w:lang w:val="uk-UA"/>
              </w:rPr>
            </w:pPr>
            <w:r w:rsidRPr="00026139">
              <w:rPr>
                <w:i/>
                <w:sz w:val="24"/>
                <w:szCs w:val="24"/>
                <w:lang w:val="uk-UA"/>
              </w:rPr>
              <w:t>вправи для розвитку сили:</w:t>
            </w:r>
            <w:r w:rsidRPr="00026139">
              <w:rPr>
                <w:sz w:val="24"/>
                <w:szCs w:val="24"/>
                <w:lang w:val="uk-UA"/>
              </w:rPr>
              <w:t xml:space="preserve"> вправи для розвитку м’язів тулуба, плечового пояса, ніг (із різних вихідних положень нахили, повороти, присідання); вправи з подоланням протидії та ваги партнера;</w:t>
            </w:r>
          </w:p>
        </w:tc>
        <w:tc>
          <w:tcPr>
            <w:tcW w:w="4500" w:type="dxa"/>
          </w:tcPr>
          <w:p w:rsidR="00BA3642" w:rsidRPr="00026139" w:rsidRDefault="00BA3642" w:rsidP="00831235">
            <w:pPr>
              <w:jc w:val="both"/>
              <w:rPr>
                <w:sz w:val="24"/>
                <w:szCs w:val="24"/>
                <w:lang w:val="uk-UA"/>
              </w:rPr>
            </w:pPr>
            <w:r w:rsidRPr="00026139">
              <w:rPr>
                <w:sz w:val="24"/>
                <w:szCs w:val="24"/>
                <w:lang w:val="uk-UA"/>
              </w:rPr>
              <w:t>На суші: вправи в парах, з додатковою вагою, зі скакалкою, вправи для розвитку: гнучкості, сили м’язів ніг та рук, швидкості; вправи на гімнастичній стінці, вправи з гумовими амортизаторами</w:t>
            </w:r>
          </w:p>
          <w:p w:rsidR="00BA3642" w:rsidRPr="00026139" w:rsidRDefault="00BA3642" w:rsidP="00831235">
            <w:pPr>
              <w:jc w:val="both"/>
              <w:rPr>
                <w:sz w:val="24"/>
                <w:szCs w:val="24"/>
                <w:lang w:val="uk-UA"/>
              </w:rPr>
            </w:pPr>
            <w:r w:rsidRPr="00026139">
              <w:rPr>
                <w:sz w:val="24"/>
                <w:szCs w:val="24"/>
                <w:lang w:val="uk-UA"/>
              </w:rPr>
              <w:t>для удосконалення техніки спортивних способів плавання.</w:t>
            </w:r>
          </w:p>
          <w:p w:rsidR="00BA3642" w:rsidRPr="00026139" w:rsidRDefault="00BA3642" w:rsidP="00831235">
            <w:pPr>
              <w:jc w:val="both"/>
              <w:rPr>
                <w:sz w:val="24"/>
                <w:szCs w:val="24"/>
                <w:lang w:val="uk-UA"/>
              </w:rPr>
            </w:pPr>
            <w:r w:rsidRPr="00026139">
              <w:rPr>
                <w:sz w:val="24"/>
                <w:szCs w:val="24"/>
                <w:lang w:val="uk-UA"/>
              </w:rPr>
              <w:t>Вправи для удосконалення техніки виконання стартового стрибка</w:t>
            </w:r>
          </w:p>
          <w:p w:rsidR="00BA3642" w:rsidRPr="00026139" w:rsidRDefault="00BA3642" w:rsidP="00831235">
            <w:pPr>
              <w:jc w:val="both"/>
              <w:rPr>
                <w:sz w:val="24"/>
                <w:szCs w:val="24"/>
                <w:lang w:val="uk-UA"/>
              </w:rPr>
            </w:pPr>
            <w:r w:rsidRPr="00026139">
              <w:rPr>
                <w:sz w:val="24"/>
                <w:szCs w:val="24"/>
                <w:lang w:val="uk-UA"/>
              </w:rPr>
              <w:t>Ігри для розвитку фізичних якостей.</w:t>
            </w:r>
          </w:p>
          <w:p w:rsidR="00BA3642" w:rsidRPr="00026139" w:rsidRDefault="00BA3642" w:rsidP="00831235">
            <w:pPr>
              <w:jc w:val="both"/>
              <w:rPr>
                <w:b/>
                <w:sz w:val="24"/>
                <w:szCs w:val="24"/>
                <w:lang w:val="uk-UA"/>
              </w:rPr>
            </w:pPr>
          </w:p>
        </w:tc>
      </w:tr>
      <w:tr w:rsidR="00BA3642" w:rsidRPr="00026139" w:rsidTr="00831235">
        <w:tblPrEx>
          <w:tblCellMar>
            <w:top w:w="0" w:type="dxa"/>
            <w:bottom w:w="0" w:type="dxa"/>
          </w:tblCellMar>
        </w:tblPrEx>
        <w:tc>
          <w:tcPr>
            <w:tcW w:w="9648" w:type="dxa"/>
            <w:gridSpan w:val="2"/>
          </w:tcPr>
          <w:p w:rsidR="00BA3642" w:rsidRPr="00026139" w:rsidRDefault="00BA3642" w:rsidP="00831235">
            <w:pPr>
              <w:jc w:val="center"/>
              <w:rPr>
                <w:b/>
                <w:sz w:val="24"/>
                <w:szCs w:val="24"/>
                <w:lang w:val="uk-UA"/>
              </w:rPr>
            </w:pPr>
            <w:r w:rsidRPr="00026139">
              <w:rPr>
                <w:b/>
                <w:sz w:val="24"/>
                <w:szCs w:val="24"/>
                <w:lang w:val="uk-UA"/>
              </w:rPr>
              <w:t>Техніко-тактична підготовка</w:t>
            </w:r>
          </w:p>
        </w:tc>
      </w:tr>
      <w:tr w:rsidR="00BA3642" w:rsidRPr="00026139" w:rsidTr="00831235">
        <w:tblPrEx>
          <w:tblCellMar>
            <w:top w:w="0" w:type="dxa"/>
            <w:bottom w:w="0" w:type="dxa"/>
          </w:tblCellMar>
        </w:tblPrEx>
        <w:tc>
          <w:tcPr>
            <w:tcW w:w="5148" w:type="dxa"/>
          </w:tcPr>
          <w:p w:rsidR="00BA3642" w:rsidRPr="00026139" w:rsidRDefault="00BA3642" w:rsidP="00831235">
            <w:pPr>
              <w:spacing w:line="270" w:lineRule="atLeast"/>
              <w:jc w:val="both"/>
              <w:rPr>
                <w:sz w:val="24"/>
                <w:szCs w:val="24"/>
                <w:shd w:val="clear" w:color="auto" w:fill="FFFFFF"/>
                <w:lang w:val="uk-UA"/>
              </w:rPr>
            </w:pPr>
            <w:r w:rsidRPr="00026139">
              <w:rPr>
                <w:sz w:val="24"/>
                <w:szCs w:val="24"/>
                <w:shd w:val="clear" w:color="auto" w:fill="FFFFFF"/>
                <w:lang w:val="uk-UA"/>
              </w:rPr>
              <w:t>Діяльнісний компонент</w:t>
            </w:r>
          </w:p>
          <w:p w:rsidR="00BA3642" w:rsidRPr="00026139" w:rsidRDefault="00BA3642" w:rsidP="00831235">
            <w:pPr>
              <w:jc w:val="both"/>
              <w:rPr>
                <w:sz w:val="24"/>
                <w:szCs w:val="24"/>
                <w:lang w:val="uk-UA"/>
              </w:rPr>
            </w:pPr>
            <w:r w:rsidRPr="00026139">
              <w:rPr>
                <w:b/>
                <w:sz w:val="24"/>
                <w:szCs w:val="24"/>
                <w:lang w:val="uk-UA"/>
              </w:rPr>
              <w:t xml:space="preserve">володіє </w:t>
            </w:r>
            <w:r w:rsidRPr="00026139">
              <w:rPr>
                <w:sz w:val="24"/>
                <w:szCs w:val="24"/>
                <w:lang w:val="uk-UA"/>
              </w:rPr>
              <w:t xml:space="preserve">технікою виконання вправ, технікою прикладного плавання; </w:t>
            </w:r>
          </w:p>
          <w:p w:rsidR="00BA3642" w:rsidRPr="00026139" w:rsidRDefault="00BA3642" w:rsidP="00831235">
            <w:pPr>
              <w:jc w:val="both"/>
              <w:rPr>
                <w:sz w:val="24"/>
                <w:szCs w:val="24"/>
                <w:lang w:val="uk-UA"/>
              </w:rPr>
            </w:pPr>
            <w:r w:rsidRPr="00026139">
              <w:rPr>
                <w:b/>
                <w:sz w:val="24"/>
                <w:szCs w:val="24"/>
                <w:lang w:val="uk-UA"/>
              </w:rPr>
              <w:t>здійснює</w:t>
            </w:r>
            <w:r w:rsidRPr="00026139">
              <w:rPr>
                <w:sz w:val="24"/>
                <w:szCs w:val="24"/>
                <w:lang w:val="uk-UA"/>
              </w:rPr>
              <w:t xml:space="preserve"> і раціонально використовує вивчені технічні прийоми плавання під час подолання дистанцій;</w:t>
            </w:r>
          </w:p>
          <w:p w:rsidR="00BA3642" w:rsidRPr="00026139" w:rsidRDefault="00BA3642" w:rsidP="00831235">
            <w:pPr>
              <w:jc w:val="both"/>
              <w:rPr>
                <w:sz w:val="24"/>
                <w:szCs w:val="24"/>
                <w:lang w:val="uk-UA"/>
              </w:rPr>
            </w:pPr>
            <w:r w:rsidRPr="00026139">
              <w:rPr>
                <w:b/>
                <w:sz w:val="24"/>
                <w:szCs w:val="24"/>
                <w:lang w:val="uk-UA"/>
              </w:rPr>
              <w:t>виконує:</w:t>
            </w:r>
            <w:r w:rsidRPr="00026139">
              <w:rPr>
                <w:sz w:val="24"/>
                <w:szCs w:val="24"/>
                <w:lang w:val="uk-UA"/>
              </w:rPr>
              <w:t xml:space="preserve"> плавання вивченими способами: кроль на грудях, кроль на спині, брас і батерфляй по елементах та в повній координації; вправи для удосконалення техніки плавання, повороти та старти в плаванні кролем на грудях, кролем на спині, брасом та батерфляєм, стартові стрибки з пропливанням 20-</w:t>
            </w:r>
            <w:smartTag w:uri="urn:schemas-microsoft-com:office:smarttags" w:element="metricconverter">
              <w:smartTagPr>
                <w:attr w:name="ProductID" w:val="25 метрів"/>
              </w:smartTagPr>
              <w:r w:rsidRPr="00026139">
                <w:rPr>
                  <w:sz w:val="24"/>
                  <w:szCs w:val="24"/>
                  <w:lang w:val="uk-UA"/>
                </w:rPr>
                <w:t>25 метрів</w:t>
              </w:r>
            </w:smartTag>
            <w:r w:rsidRPr="00026139">
              <w:rPr>
                <w:sz w:val="24"/>
                <w:szCs w:val="24"/>
                <w:lang w:val="uk-UA"/>
              </w:rPr>
              <w:t xml:space="preserve"> способом кроль на грудях, кроль на спині; повороти при плаванні вивченими способами; плавання на боку, брасом на спині;  </w:t>
            </w:r>
          </w:p>
          <w:p w:rsidR="00BA3642" w:rsidRPr="00026139" w:rsidRDefault="00BA3642" w:rsidP="00831235">
            <w:pPr>
              <w:jc w:val="both"/>
              <w:rPr>
                <w:sz w:val="24"/>
                <w:szCs w:val="24"/>
                <w:lang w:val="uk-UA"/>
              </w:rPr>
            </w:pPr>
            <w:r w:rsidRPr="00026139">
              <w:rPr>
                <w:sz w:val="24"/>
                <w:szCs w:val="24"/>
                <w:lang w:val="uk-UA"/>
              </w:rPr>
              <w:t xml:space="preserve"> </w:t>
            </w:r>
            <w:r w:rsidRPr="00026139">
              <w:rPr>
                <w:b/>
                <w:sz w:val="24"/>
                <w:szCs w:val="24"/>
                <w:lang w:val="uk-UA"/>
              </w:rPr>
              <w:t xml:space="preserve">бере участь у </w:t>
            </w:r>
            <w:r w:rsidRPr="00026139">
              <w:rPr>
                <w:sz w:val="24"/>
                <w:szCs w:val="24"/>
                <w:lang w:val="uk-UA"/>
              </w:rPr>
              <w:t>іграх та розвагах на воді (водне поло, тощо)</w:t>
            </w:r>
          </w:p>
          <w:p w:rsidR="00BA3642" w:rsidRPr="00026139" w:rsidRDefault="00BA3642" w:rsidP="00831235">
            <w:pPr>
              <w:jc w:val="both"/>
              <w:rPr>
                <w:sz w:val="24"/>
                <w:szCs w:val="24"/>
                <w:shd w:val="clear" w:color="auto" w:fill="FFFFFF"/>
                <w:lang w:val="uk-UA"/>
              </w:rPr>
            </w:pPr>
            <w:r w:rsidRPr="00026139">
              <w:rPr>
                <w:sz w:val="24"/>
                <w:szCs w:val="24"/>
                <w:lang w:val="uk-UA"/>
              </w:rPr>
              <w:t>О</w:t>
            </w:r>
            <w:r w:rsidRPr="00026139">
              <w:rPr>
                <w:sz w:val="24"/>
                <w:szCs w:val="24"/>
                <w:shd w:val="clear" w:color="auto" w:fill="FFFFFF"/>
                <w:lang w:val="uk-UA"/>
              </w:rPr>
              <w:t>цінно-ціннісний компонент</w:t>
            </w:r>
          </w:p>
          <w:p w:rsidR="00BA3642" w:rsidRPr="00026139" w:rsidRDefault="00BA3642" w:rsidP="00831235">
            <w:pPr>
              <w:jc w:val="both"/>
              <w:rPr>
                <w:sz w:val="24"/>
                <w:szCs w:val="24"/>
                <w:lang w:val="uk-UA"/>
              </w:rPr>
            </w:pPr>
            <w:r w:rsidRPr="00026139">
              <w:rPr>
                <w:b/>
                <w:sz w:val="24"/>
                <w:szCs w:val="24"/>
                <w:lang w:val="uk-UA"/>
              </w:rPr>
              <w:t>дотримується правил</w:t>
            </w:r>
            <w:r w:rsidRPr="00026139">
              <w:rPr>
                <w:sz w:val="24"/>
                <w:szCs w:val="24"/>
                <w:lang w:val="uk-UA"/>
              </w:rPr>
              <w:t xml:space="preserve"> </w:t>
            </w:r>
            <w:r w:rsidRPr="00026139">
              <w:rPr>
                <w:iCs/>
                <w:sz w:val="24"/>
                <w:szCs w:val="24"/>
                <w:lang w:val="uk-UA"/>
              </w:rPr>
              <w:t>безпеки життєдіяльності на уроках плавання</w:t>
            </w:r>
          </w:p>
        </w:tc>
        <w:tc>
          <w:tcPr>
            <w:tcW w:w="4500" w:type="dxa"/>
          </w:tcPr>
          <w:p w:rsidR="00BA3642" w:rsidRPr="00026139" w:rsidRDefault="00BA3642" w:rsidP="00831235">
            <w:pPr>
              <w:jc w:val="both"/>
              <w:rPr>
                <w:sz w:val="24"/>
                <w:szCs w:val="24"/>
                <w:lang w:val="uk-UA"/>
              </w:rPr>
            </w:pPr>
            <w:r w:rsidRPr="00026139">
              <w:rPr>
                <w:sz w:val="24"/>
                <w:szCs w:val="24"/>
                <w:lang w:val="uk-UA"/>
              </w:rPr>
              <w:t>У воді: Вправи для удосконалення техніки плавання кролем на грудях, кролем на спині, брасом та батерфляєм.</w:t>
            </w:r>
          </w:p>
          <w:p w:rsidR="00BA3642" w:rsidRPr="00026139" w:rsidRDefault="00BA3642" w:rsidP="00831235">
            <w:pPr>
              <w:jc w:val="both"/>
              <w:rPr>
                <w:sz w:val="24"/>
                <w:szCs w:val="24"/>
                <w:lang w:val="uk-UA"/>
              </w:rPr>
            </w:pPr>
            <w:r w:rsidRPr="00026139">
              <w:rPr>
                <w:sz w:val="24"/>
                <w:szCs w:val="24"/>
                <w:lang w:val="uk-UA"/>
              </w:rPr>
              <w:t xml:space="preserve">Рівномірне плавання вивченими способами: кролем на грудях, на спині,  брасом по елементах, в координації. Різновиди та застосування прикладного плавання. Стартові стрибки, повороти тощо. Ігри та розваги на воді (водне поло, тощо). </w:t>
            </w:r>
          </w:p>
          <w:p w:rsidR="00BA3642" w:rsidRPr="00026139" w:rsidRDefault="00BA3642" w:rsidP="00831235">
            <w:pPr>
              <w:jc w:val="both"/>
              <w:rPr>
                <w:sz w:val="24"/>
                <w:szCs w:val="24"/>
                <w:lang w:val="uk-UA"/>
              </w:rPr>
            </w:pPr>
          </w:p>
        </w:tc>
      </w:tr>
    </w:tbl>
    <w:p w:rsidR="00BA3642" w:rsidRDefault="00BA3642" w:rsidP="00BA3642">
      <w:pPr>
        <w:rPr>
          <w:b/>
          <w:sz w:val="24"/>
          <w:szCs w:val="24"/>
          <w:lang w:val="uk-UA"/>
        </w:rPr>
      </w:pPr>
    </w:p>
    <w:p w:rsidR="00BA3642" w:rsidRPr="007B3110" w:rsidRDefault="00BA3642" w:rsidP="00BA3642">
      <w:pPr>
        <w:jc w:val="center"/>
        <w:rPr>
          <w:b/>
          <w:lang w:val="uk-UA"/>
        </w:rPr>
      </w:pPr>
      <w:r w:rsidRPr="007B3110">
        <w:rPr>
          <w:b/>
          <w:lang w:val="uk-UA"/>
        </w:rPr>
        <w:t>Орієнтовні навчальні нормативи</w:t>
      </w: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16"/>
        <w:gridCol w:w="2644"/>
        <w:gridCol w:w="511"/>
        <w:gridCol w:w="1418"/>
        <w:gridCol w:w="1311"/>
        <w:gridCol w:w="1524"/>
        <w:gridCol w:w="1176"/>
      </w:tblGrid>
      <w:tr w:rsidR="00BA3642" w:rsidRPr="00D649F3" w:rsidTr="00831235">
        <w:tblPrEx>
          <w:tblCellMar>
            <w:top w:w="0" w:type="dxa"/>
            <w:bottom w:w="0" w:type="dxa"/>
          </w:tblCellMar>
        </w:tblPrEx>
        <w:trPr>
          <w:cantSplit/>
          <w:trHeight w:val="270"/>
        </w:trPr>
        <w:tc>
          <w:tcPr>
            <w:tcW w:w="1316" w:type="dxa"/>
            <w:vMerge w:val="restart"/>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sidRPr="00D649F3">
              <w:rPr>
                <w:sz w:val="24"/>
                <w:szCs w:val="24"/>
                <w:lang w:val="uk-UA"/>
              </w:rPr>
              <w:t>Рік навчання</w:t>
            </w:r>
          </w:p>
        </w:tc>
        <w:tc>
          <w:tcPr>
            <w:tcW w:w="2644" w:type="dxa"/>
            <w:vMerge w:val="restart"/>
            <w:tcBorders>
              <w:top w:val="single" w:sz="4" w:space="0" w:color="auto"/>
              <w:left w:val="single" w:sz="4" w:space="0" w:color="auto"/>
              <w:bottom w:val="single" w:sz="4" w:space="0" w:color="auto"/>
              <w:right w:val="single" w:sz="4" w:space="0" w:color="auto"/>
            </w:tcBorders>
          </w:tcPr>
          <w:p w:rsidR="00BA3642" w:rsidRPr="006C4399" w:rsidRDefault="00BA3642" w:rsidP="00831235">
            <w:pPr>
              <w:jc w:val="center"/>
              <w:rPr>
                <w:sz w:val="24"/>
                <w:szCs w:val="24"/>
                <w:lang w:val="uk-UA"/>
              </w:rPr>
            </w:pPr>
            <w:r w:rsidRPr="006C4399">
              <w:rPr>
                <w:sz w:val="24"/>
                <w:szCs w:val="24"/>
                <w:lang w:val="uk-UA"/>
              </w:rPr>
              <w:t xml:space="preserve"> Навчальні нормативи</w:t>
            </w:r>
          </w:p>
        </w:tc>
        <w:tc>
          <w:tcPr>
            <w:tcW w:w="511" w:type="dxa"/>
            <w:vMerge w:val="restart"/>
            <w:tcBorders>
              <w:top w:val="single" w:sz="4" w:space="0" w:color="auto"/>
              <w:left w:val="single" w:sz="4" w:space="0" w:color="auto"/>
              <w:bottom w:val="single" w:sz="4" w:space="0" w:color="auto"/>
              <w:right w:val="single" w:sz="4" w:space="0" w:color="auto"/>
            </w:tcBorders>
          </w:tcPr>
          <w:p w:rsidR="00BA3642" w:rsidRPr="006C4399" w:rsidRDefault="00BA3642" w:rsidP="00831235">
            <w:pPr>
              <w:jc w:val="center"/>
              <w:rPr>
                <w:sz w:val="24"/>
                <w:szCs w:val="24"/>
                <w:lang w:val="uk-UA"/>
              </w:rPr>
            </w:pPr>
          </w:p>
        </w:tc>
        <w:tc>
          <w:tcPr>
            <w:tcW w:w="5429" w:type="dxa"/>
            <w:gridSpan w:val="4"/>
            <w:tcBorders>
              <w:top w:val="single" w:sz="4" w:space="0" w:color="auto"/>
              <w:left w:val="single" w:sz="4" w:space="0" w:color="auto"/>
              <w:bottom w:val="single" w:sz="4" w:space="0" w:color="auto"/>
              <w:right w:val="single" w:sz="4" w:space="0" w:color="auto"/>
            </w:tcBorders>
          </w:tcPr>
          <w:p w:rsidR="00BA3642" w:rsidRPr="006C4399" w:rsidRDefault="00BA3642" w:rsidP="00831235">
            <w:pPr>
              <w:jc w:val="center"/>
              <w:rPr>
                <w:sz w:val="24"/>
                <w:szCs w:val="24"/>
                <w:lang w:val="uk-UA"/>
              </w:rPr>
            </w:pPr>
            <w:r w:rsidRPr="006C4399">
              <w:rPr>
                <w:sz w:val="24"/>
                <w:szCs w:val="24"/>
                <w:lang w:val="uk-UA"/>
              </w:rPr>
              <w:t xml:space="preserve"> </w:t>
            </w:r>
            <w:r w:rsidRPr="006C4399">
              <w:rPr>
                <w:sz w:val="24"/>
                <w:lang w:val="uk-UA"/>
              </w:rPr>
              <w:t>Рівень навчальних досягнень учнів</w:t>
            </w:r>
          </w:p>
        </w:tc>
      </w:tr>
      <w:tr w:rsidR="00BA3642" w:rsidRPr="00D649F3" w:rsidTr="00831235">
        <w:tblPrEx>
          <w:tblCellMar>
            <w:top w:w="0" w:type="dxa"/>
            <w:bottom w:w="0" w:type="dxa"/>
          </w:tblCellMar>
        </w:tblPrEx>
        <w:trPr>
          <w:cantSplit/>
          <w:trHeight w:val="360"/>
        </w:trPr>
        <w:tc>
          <w:tcPr>
            <w:tcW w:w="1316" w:type="dxa"/>
            <w:vMerge/>
            <w:tcBorders>
              <w:top w:val="single" w:sz="4" w:space="0" w:color="auto"/>
              <w:left w:val="single" w:sz="4" w:space="0" w:color="auto"/>
              <w:bottom w:val="single" w:sz="4" w:space="0" w:color="auto"/>
              <w:right w:val="single" w:sz="4" w:space="0" w:color="auto"/>
            </w:tcBorders>
            <w:vAlign w:val="center"/>
          </w:tcPr>
          <w:p w:rsidR="00BA3642" w:rsidRPr="00D649F3" w:rsidRDefault="00BA3642" w:rsidP="00831235">
            <w:pPr>
              <w:rPr>
                <w:sz w:val="24"/>
                <w:szCs w:val="24"/>
                <w:lang w:val="uk-UA"/>
              </w:rPr>
            </w:pPr>
          </w:p>
        </w:tc>
        <w:tc>
          <w:tcPr>
            <w:tcW w:w="2644" w:type="dxa"/>
            <w:vMerge/>
            <w:tcBorders>
              <w:top w:val="single" w:sz="4" w:space="0" w:color="auto"/>
              <w:left w:val="single" w:sz="4" w:space="0" w:color="auto"/>
              <w:bottom w:val="single" w:sz="4" w:space="0" w:color="auto"/>
              <w:right w:val="single" w:sz="4" w:space="0" w:color="auto"/>
            </w:tcBorders>
            <w:vAlign w:val="center"/>
          </w:tcPr>
          <w:p w:rsidR="00BA3642" w:rsidRPr="006C4399" w:rsidRDefault="00BA3642" w:rsidP="00831235">
            <w:pPr>
              <w:rPr>
                <w:sz w:val="24"/>
                <w:szCs w:val="24"/>
                <w:lang w:val="uk-UA"/>
              </w:rPr>
            </w:pPr>
          </w:p>
        </w:tc>
        <w:tc>
          <w:tcPr>
            <w:tcW w:w="511" w:type="dxa"/>
            <w:vMerge/>
            <w:tcBorders>
              <w:top w:val="single" w:sz="4" w:space="0" w:color="auto"/>
              <w:left w:val="single" w:sz="4" w:space="0" w:color="auto"/>
              <w:bottom w:val="single" w:sz="4" w:space="0" w:color="auto"/>
              <w:right w:val="single" w:sz="4" w:space="0" w:color="auto"/>
            </w:tcBorders>
            <w:vAlign w:val="center"/>
          </w:tcPr>
          <w:p w:rsidR="00BA3642" w:rsidRPr="006C4399" w:rsidRDefault="00BA3642" w:rsidP="00831235">
            <w:pPr>
              <w:rPr>
                <w:sz w:val="24"/>
                <w:szCs w:val="24"/>
                <w:lang w:val="uk-UA"/>
              </w:rPr>
            </w:pPr>
          </w:p>
        </w:tc>
        <w:tc>
          <w:tcPr>
            <w:tcW w:w="1418" w:type="dxa"/>
            <w:tcBorders>
              <w:top w:val="single" w:sz="4" w:space="0" w:color="auto"/>
              <w:left w:val="single" w:sz="4" w:space="0" w:color="auto"/>
              <w:bottom w:val="single" w:sz="4" w:space="0" w:color="auto"/>
              <w:right w:val="single" w:sz="4" w:space="0" w:color="auto"/>
            </w:tcBorders>
          </w:tcPr>
          <w:p w:rsidR="00BA3642" w:rsidRPr="006C4399" w:rsidRDefault="00BA3642" w:rsidP="00831235">
            <w:pPr>
              <w:jc w:val="center"/>
              <w:rPr>
                <w:sz w:val="24"/>
                <w:szCs w:val="24"/>
                <w:lang w:val="uk-UA"/>
              </w:rPr>
            </w:pPr>
            <w:r w:rsidRPr="006C4399">
              <w:rPr>
                <w:sz w:val="24"/>
                <w:szCs w:val="24"/>
                <w:lang w:val="uk-UA"/>
              </w:rPr>
              <w:t>низький</w:t>
            </w:r>
          </w:p>
        </w:tc>
        <w:tc>
          <w:tcPr>
            <w:tcW w:w="1311" w:type="dxa"/>
            <w:tcBorders>
              <w:top w:val="single" w:sz="4" w:space="0" w:color="auto"/>
              <w:left w:val="single" w:sz="4" w:space="0" w:color="auto"/>
              <w:bottom w:val="single" w:sz="4" w:space="0" w:color="auto"/>
              <w:right w:val="single" w:sz="4" w:space="0" w:color="auto"/>
            </w:tcBorders>
          </w:tcPr>
          <w:p w:rsidR="00BA3642" w:rsidRPr="006C4399" w:rsidRDefault="00BA3642" w:rsidP="00831235">
            <w:pPr>
              <w:jc w:val="center"/>
              <w:rPr>
                <w:sz w:val="24"/>
                <w:szCs w:val="24"/>
                <w:lang w:val="uk-UA"/>
              </w:rPr>
            </w:pPr>
            <w:r w:rsidRPr="006C4399">
              <w:rPr>
                <w:sz w:val="24"/>
                <w:szCs w:val="24"/>
                <w:lang w:val="uk-UA"/>
              </w:rPr>
              <w:t>середній</w:t>
            </w:r>
          </w:p>
        </w:tc>
        <w:tc>
          <w:tcPr>
            <w:tcW w:w="1524" w:type="dxa"/>
            <w:tcBorders>
              <w:top w:val="single" w:sz="4" w:space="0" w:color="auto"/>
              <w:left w:val="single" w:sz="4" w:space="0" w:color="auto"/>
              <w:bottom w:val="single" w:sz="4" w:space="0" w:color="auto"/>
              <w:right w:val="single" w:sz="4" w:space="0" w:color="auto"/>
            </w:tcBorders>
          </w:tcPr>
          <w:p w:rsidR="00BA3642" w:rsidRPr="006C4399" w:rsidRDefault="00BA3642" w:rsidP="00831235">
            <w:pPr>
              <w:jc w:val="center"/>
              <w:rPr>
                <w:sz w:val="24"/>
                <w:szCs w:val="24"/>
                <w:lang w:val="uk-UA"/>
              </w:rPr>
            </w:pPr>
            <w:r w:rsidRPr="006C4399">
              <w:rPr>
                <w:sz w:val="24"/>
                <w:szCs w:val="24"/>
                <w:lang w:val="uk-UA"/>
              </w:rPr>
              <w:t>достатній</w:t>
            </w:r>
          </w:p>
        </w:tc>
        <w:tc>
          <w:tcPr>
            <w:tcW w:w="1176" w:type="dxa"/>
            <w:tcBorders>
              <w:top w:val="single" w:sz="4" w:space="0" w:color="auto"/>
              <w:left w:val="single" w:sz="4" w:space="0" w:color="auto"/>
              <w:bottom w:val="single" w:sz="4" w:space="0" w:color="auto"/>
              <w:right w:val="single" w:sz="4" w:space="0" w:color="auto"/>
            </w:tcBorders>
          </w:tcPr>
          <w:p w:rsidR="00BA3642" w:rsidRPr="006C4399" w:rsidRDefault="00BA3642" w:rsidP="00831235">
            <w:pPr>
              <w:jc w:val="center"/>
              <w:rPr>
                <w:sz w:val="24"/>
                <w:szCs w:val="24"/>
                <w:lang w:val="uk-UA"/>
              </w:rPr>
            </w:pPr>
            <w:r w:rsidRPr="006C4399">
              <w:rPr>
                <w:sz w:val="24"/>
                <w:szCs w:val="24"/>
                <w:lang w:val="uk-UA"/>
              </w:rPr>
              <w:t>високий</w:t>
            </w:r>
          </w:p>
        </w:tc>
      </w:tr>
      <w:tr w:rsidR="00BA3642" w:rsidRPr="00D649F3" w:rsidTr="00831235">
        <w:tblPrEx>
          <w:tblCellMar>
            <w:top w:w="0" w:type="dxa"/>
            <w:bottom w:w="0" w:type="dxa"/>
          </w:tblCellMar>
        </w:tblPrEx>
        <w:trPr>
          <w:cantSplit/>
          <w:trHeight w:val="360"/>
        </w:trPr>
        <w:tc>
          <w:tcPr>
            <w:tcW w:w="1316" w:type="dxa"/>
            <w:vMerge w:val="restart"/>
            <w:tcBorders>
              <w:top w:val="single" w:sz="4" w:space="0" w:color="auto"/>
              <w:left w:val="single" w:sz="4" w:space="0" w:color="auto"/>
              <w:right w:val="single" w:sz="4" w:space="0" w:color="auto"/>
            </w:tcBorders>
            <w:vAlign w:val="center"/>
          </w:tcPr>
          <w:p w:rsidR="00BA3642" w:rsidRPr="00D649F3" w:rsidRDefault="006E36D6" w:rsidP="00831235">
            <w:pPr>
              <w:jc w:val="center"/>
              <w:rPr>
                <w:sz w:val="24"/>
                <w:szCs w:val="24"/>
                <w:lang w:val="uk-UA"/>
              </w:rPr>
            </w:pPr>
            <w:r>
              <w:rPr>
                <w:sz w:val="24"/>
                <w:szCs w:val="24"/>
                <w:lang w:val="uk-UA"/>
              </w:rPr>
              <w:t>1(</w:t>
            </w:r>
            <w:r w:rsidR="00BA3642">
              <w:rPr>
                <w:sz w:val="24"/>
                <w:szCs w:val="24"/>
                <w:lang w:val="uk-UA"/>
              </w:rPr>
              <w:t>6</w:t>
            </w:r>
            <w:r>
              <w:rPr>
                <w:sz w:val="24"/>
                <w:szCs w:val="24"/>
                <w:lang w:val="uk-UA"/>
              </w:rPr>
              <w:t>)</w:t>
            </w:r>
            <w:r w:rsidR="00BA3642" w:rsidRPr="00D649F3">
              <w:rPr>
                <w:sz w:val="24"/>
                <w:szCs w:val="24"/>
                <w:lang w:val="uk-UA"/>
              </w:rPr>
              <w:t xml:space="preserve"> рік навчання</w:t>
            </w:r>
          </w:p>
        </w:tc>
        <w:tc>
          <w:tcPr>
            <w:tcW w:w="2644" w:type="dxa"/>
            <w:vMerge w:val="restart"/>
            <w:tcBorders>
              <w:top w:val="single" w:sz="4" w:space="0" w:color="auto"/>
              <w:left w:val="single" w:sz="4" w:space="0" w:color="auto"/>
              <w:right w:val="single" w:sz="4" w:space="0" w:color="auto"/>
            </w:tcBorders>
          </w:tcPr>
          <w:p w:rsidR="00BA3642" w:rsidRPr="006C4399" w:rsidRDefault="00BA3642" w:rsidP="00831235">
            <w:pPr>
              <w:pStyle w:val="21"/>
              <w:spacing w:after="0" w:line="240" w:lineRule="auto"/>
              <w:rPr>
                <w:spacing w:val="-3"/>
                <w:sz w:val="24"/>
                <w:szCs w:val="24"/>
              </w:rPr>
            </w:pPr>
            <w:r>
              <w:rPr>
                <w:sz w:val="24"/>
                <w:szCs w:val="24"/>
                <w:lang w:val="uk-UA"/>
              </w:rPr>
              <w:t xml:space="preserve">Плавання </w:t>
            </w:r>
            <w:smartTag w:uri="urn:schemas-microsoft-com:office:smarttags" w:element="metricconverter">
              <w:smartTagPr>
                <w:attr w:name="ProductID" w:val="25 м"/>
              </w:smartTagPr>
              <w:r>
                <w:rPr>
                  <w:sz w:val="24"/>
                  <w:szCs w:val="24"/>
                  <w:lang w:val="uk-UA"/>
                </w:rPr>
                <w:t>25</w:t>
              </w:r>
              <w:r w:rsidRPr="006C4399">
                <w:rPr>
                  <w:sz w:val="24"/>
                  <w:szCs w:val="24"/>
                  <w:lang w:val="uk-UA"/>
                </w:rPr>
                <w:t xml:space="preserve"> м</w:t>
              </w:r>
            </w:smartTag>
            <w:r w:rsidRPr="006C4399">
              <w:rPr>
                <w:sz w:val="24"/>
                <w:szCs w:val="24"/>
                <w:lang w:val="uk-UA"/>
              </w:rPr>
              <w:t xml:space="preserve"> </w:t>
            </w:r>
            <w:r w:rsidRPr="006C4399">
              <w:rPr>
                <w:strike/>
                <w:sz w:val="24"/>
                <w:szCs w:val="24"/>
                <w:lang w:val="uk-UA"/>
              </w:rPr>
              <w:t xml:space="preserve"> </w:t>
            </w:r>
            <w:r w:rsidRPr="006C4399">
              <w:rPr>
                <w:sz w:val="24"/>
                <w:szCs w:val="24"/>
                <w:lang w:val="uk-UA"/>
              </w:rPr>
              <w:t xml:space="preserve">батерфляй, </w:t>
            </w:r>
            <w:r>
              <w:rPr>
                <w:sz w:val="24"/>
                <w:szCs w:val="24"/>
                <w:lang w:val="uk-UA"/>
              </w:rPr>
              <w:t>сек</w:t>
            </w:r>
          </w:p>
          <w:p w:rsidR="00BA3642" w:rsidRPr="006C4399" w:rsidRDefault="00BA3642" w:rsidP="00831235">
            <w:pPr>
              <w:rPr>
                <w:sz w:val="24"/>
                <w:szCs w:val="24"/>
                <w:lang w:val="uk-UA"/>
              </w:rPr>
            </w:pPr>
          </w:p>
        </w:tc>
        <w:tc>
          <w:tcPr>
            <w:tcW w:w="511" w:type="dxa"/>
            <w:tcBorders>
              <w:top w:val="single" w:sz="4" w:space="0" w:color="auto"/>
              <w:left w:val="single" w:sz="4" w:space="0" w:color="auto"/>
              <w:bottom w:val="single" w:sz="4" w:space="0" w:color="auto"/>
              <w:right w:val="single" w:sz="4" w:space="0" w:color="auto"/>
            </w:tcBorders>
          </w:tcPr>
          <w:p w:rsidR="00BA3642" w:rsidRPr="006C4399" w:rsidRDefault="00BA3642" w:rsidP="00831235">
            <w:pPr>
              <w:jc w:val="center"/>
              <w:rPr>
                <w:sz w:val="24"/>
                <w:szCs w:val="24"/>
                <w:lang w:val="uk-UA"/>
              </w:rPr>
            </w:pPr>
            <w:r w:rsidRPr="006C4399">
              <w:rPr>
                <w:sz w:val="24"/>
                <w:szCs w:val="24"/>
                <w:lang w:val="uk-UA"/>
              </w:rPr>
              <w:t>хл</w:t>
            </w:r>
          </w:p>
        </w:tc>
        <w:tc>
          <w:tcPr>
            <w:tcW w:w="1418" w:type="dxa"/>
            <w:tcBorders>
              <w:top w:val="single" w:sz="4" w:space="0" w:color="auto"/>
              <w:left w:val="single" w:sz="4" w:space="0" w:color="auto"/>
              <w:bottom w:val="single" w:sz="4" w:space="0" w:color="auto"/>
              <w:right w:val="single" w:sz="4" w:space="0" w:color="auto"/>
            </w:tcBorders>
          </w:tcPr>
          <w:p w:rsidR="00BA3642" w:rsidRPr="006C4399" w:rsidRDefault="00BA3642" w:rsidP="00831235">
            <w:pPr>
              <w:pStyle w:val="21"/>
              <w:widowControl w:val="0"/>
              <w:spacing w:after="0" w:line="240" w:lineRule="auto"/>
              <w:jc w:val="center"/>
              <w:rPr>
                <w:sz w:val="24"/>
                <w:szCs w:val="24"/>
                <w:lang w:val="uk-UA"/>
              </w:rPr>
            </w:pPr>
            <w:r>
              <w:rPr>
                <w:sz w:val="24"/>
                <w:szCs w:val="24"/>
                <w:lang w:val="uk-UA"/>
              </w:rPr>
              <w:t>22.0</w:t>
            </w:r>
          </w:p>
        </w:tc>
        <w:tc>
          <w:tcPr>
            <w:tcW w:w="1311" w:type="dxa"/>
            <w:tcBorders>
              <w:top w:val="single" w:sz="4" w:space="0" w:color="auto"/>
              <w:left w:val="single" w:sz="4" w:space="0" w:color="auto"/>
              <w:bottom w:val="single" w:sz="4" w:space="0" w:color="auto"/>
              <w:right w:val="single" w:sz="4" w:space="0" w:color="auto"/>
            </w:tcBorders>
          </w:tcPr>
          <w:p w:rsidR="00BA3642" w:rsidRPr="006C4399" w:rsidRDefault="00BA3642" w:rsidP="00831235">
            <w:pPr>
              <w:pStyle w:val="21"/>
              <w:widowControl w:val="0"/>
              <w:spacing w:after="0" w:line="240" w:lineRule="auto"/>
              <w:jc w:val="center"/>
              <w:rPr>
                <w:sz w:val="24"/>
                <w:szCs w:val="24"/>
                <w:lang w:val="uk-UA"/>
              </w:rPr>
            </w:pPr>
            <w:r>
              <w:rPr>
                <w:sz w:val="24"/>
                <w:szCs w:val="24"/>
                <w:lang w:val="uk-UA"/>
              </w:rPr>
              <w:t>21.5</w:t>
            </w:r>
          </w:p>
        </w:tc>
        <w:tc>
          <w:tcPr>
            <w:tcW w:w="1524" w:type="dxa"/>
            <w:tcBorders>
              <w:top w:val="single" w:sz="4" w:space="0" w:color="auto"/>
              <w:left w:val="single" w:sz="4" w:space="0" w:color="auto"/>
              <w:bottom w:val="single" w:sz="4" w:space="0" w:color="auto"/>
              <w:right w:val="single" w:sz="4" w:space="0" w:color="auto"/>
            </w:tcBorders>
          </w:tcPr>
          <w:p w:rsidR="00BA3642" w:rsidRPr="006C4399" w:rsidRDefault="00BA3642" w:rsidP="00831235">
            <w:pPr>
              <w:pStyle w:val="21"/>
              <w:widowControl w:val="0"/>
              <w:spacing w:after="0" w:line="240" w:lineRule="auto"/>
              <w:jc w:val="center"/>
              <w:rPr>
                <w:sz w:val="24"/>
                <w:szCs w:val="24"/>
                <w:lang w:val="uk-UA"/>
              </w:rPr>
            </w:pPr>
            <w:r>
              <w:rPr>
                <w:sz w:val="24"/>
                <w:szCs w:val="24"/>
                <w:lang w:val="uk-UA"/>
              </w:rPr>
              <w:t>20.6</w:t>
            </w:r>
          </w:p>
        </w:tc>
        <w:tc>
          <w:tcPr>
            <w:tcW w:w="1176" w:type="dxa"/>
            <w:tcBorders>
              <w:top w:val="single" w:sz="4" w:space="0" w:color="auto"/>
              <w:left w:val="single" w:sz="4" w:space="0" w:color="auto"/>
              <w:bottom w:val="single" w:sz="4" w:space="0" w:color="auto"/>
              <w:right w:val="single" w:sz="4" w:space="0" w:color="auto"/>
            </w:tcBorders>
          </w:tcPr>
          <w:p w:rsidR="00BA3642" w:rsidRPr="006C4399" w:rsidRDefault="00BA3642" w:rsidP="00831235">
            <w:pPr>
              <w:pStyle w:val="21"/>
              <w:widowControl w:val="0"/>
              <w:spacing w:after="0" w:line="240" w:lineRule="auto"/>
              <w:jc w:val="center"/>
              <w:rPr>
                <w:sz w:val="24"/>
                <w:szCs w:val="24"/>
              </w:rPr>
            </w:pPr>
            <w:r>
              <w:rPr>
                <w:sz w:val="24"/>
                <w:szCs w:val="24"/>
                <w:lang w:val="uk-UA"/>
              </w:rPr>
              <w:t xml:space="preserve">20.1 і </w:t>
            </w:r>
            <w:r w:rsidRPr="006C4399">
              <w:rPr>
                <w:sz w:val="24"/>
                <w:szCs w:val="24"/>
                <w:lang w:val="uk-UA"/>
              </w:rPr>
              <w:t>менше</w:t>
            </w:r>
          </w:p>
        </w:tc>
      </w:tr>
      <w:tr w:rsidR="00BA3642" w:rsidRPr="00D649F3" w:rsidTr="00831235">
        <w:tblPrEx>
          <w:tblCellMar>
            <w:top w:w="0" w:type="dxa"/>
            <w:bottom w:w="0" w:type="dxa"/>
          </w:tblCellMar>
        </w:tblPrEx>
        <w:trPr>
          <w:cantSplit/>
          <w:trHeight w:val="360"/>
        </w:trPr>
        <w:tc>
          <w:tcPr>
            <w:tcW w:w="1316" w:type="dxa"/>
            <w:vMerge/>
            <w:tcBorders>
              <w:left w:val="single" w:sz="4" w:space="0" w:color="auto"/>
              <w:right w:val="single" w:sz="4" w:space="0" w:color="auto"/>
            </w:tcBorders>
            <w:vAlign w:val="center"/>
          </w:tcPr>
          <w:p w:rsidR="00BA3642" w:rsidRPr="00D649F3" w:rsidRDefault="00BA3642" w:rsidP="00831235">
            <w:pPr>
              <w:rPr>
                <w:sz w:val="24"/>
                <w:szCs w:val="24"/>
                <w:lang w:val="uk-UA"/>
              </w:rPr>
            </w:pPr>
          </w:p>
        </w:tc>
        <w:tc>
          <w:tcPr>
            <w:tcW w:w="2644" w:type="dxa"/>
            <w:vMerge/>
            <w:tcBorders>
              <w:left w:val="single" w:sz="4" w:space="0" w:color="auto"/>
              <w:bottom w:val="single" w:sz="4" w:space="0" w:color="auto"/>
              <w:right w:val="single" w:sz="4" w:space="0" w:color="auto"/>
            </w:tcBorders>
          </w:tcPr>
          <w:p w:rsidR="00BA3642" w:rsidRPr="00D649F3" w:rsidRDefault="00BA3642" w:rsidP="00831235">
            <w:pPr>
              <w:rPr>
                <w:sz w:val="24"/>
                <w:szCs w:val="24"/>
                <w:lang w:val="uk-UA"/>
              </w:rPr>
            </w:pPr>
          </w:p>
        </w:tc>
        <w:tc>
          <w:tcPr>
            <w:tcW w:w="5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rPr>
                <w:sz w:val="24"/>
                <w:szCs w:val="24"/>
                <w:lang w:val="uk-UA"/>
              </w:rPr>
            </w:pPr>
            <w:r w:rsidRPr="00D649F3">
              <w:rPr>
                <w:sz w:val="24"/>
                <w:szCs w:val="24"/>
                <w:lang w:val="uk-UA"/>
              </w:rPr>
              <w:t>д</w:t>
            </w:r>
          </w:p>
        </w:tc>
        <w:tc>
          <w:tcPr>
            <w:tcW w:w="1418"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23.5</w:t>
            </w:r>
          </w:p>
        </w:tc>
        <w:tc>
          <w:tcPr>
            <w:tcW w:w="13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23.0</w:t>
            </w:r>
          </w:p>
        </w:tc>
        <w:tc>
          <w:tcPr>
            <w:tcW w:w="1524"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22.5</w:t>
            </w:r>
          </w:p>
        </w:tc>
        <w:tc>
          <w:tcPr>
            <w:tcW w:w="1176"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22.0</w:t>
            </w:r>
            <w:r w:rsidRPr="00D649F3">
              <w:rPr>
                <w:sz w:val="24"/>
                <w:szCs w:val="24"/>
                <w:lang w:val="uk-UA"/>
              </w:rPr>
              <w:t xml:space="preserve"> і менше</w:t>
            </w:r>
          </w:p>
        </w:tc>
      </w:tr>
      <w:tr w:rsidR="00BA3642" w:rsidRPr="00D649F3" w:rsidTr="00831235">
        <w:tblPrEx>
          <w:tblCellMar>
            <w:top w:w="0" w:type="dxa"/>
            <w:bottom w:w="0" w:type="dxa"/>
          </w:tblCellMar>
        </w:tblPrEx>
        <w:trPr>
          <w:cantSplit/>
          <w:trHeight w:val="360"/>
        </w:trPr>
        <w:tc>
          <w:tcPr>
            <w:tcW w:w="1316" w:type="dxa"/>
            <w:vMerge/>
            <w:tcBorders>
              <w:left w:val="single" w:sz="4" w:space="0" w:color="auto"/>
              <w:right w:val="single" w:sz="4" w:space="0" w:color="auto"/>
            </w:tcBorders>
          </w:tcPr>
          <w:p w:rsidR="00BA3642" w:rsidRPr="00D649F3" w:rsidRDefault="00BA3642" w:rsidP="00831235">
            <w:pPr>
              <w:rPr>
                <w:sz w:val="24"/>
                <w:szCs w:val="24"/>
                <w:lang w:val="uk-UA"/>
              </w:rPr>
            </w:pPr>
          </w:p>
        </w:tc>
        <w:tc>
          <w:tcPr>
            <w:tcW w:w="2644" w:type="dxa"/>
            <w:vMerge w:val="restart"/>
            <w:tcBorders>
              <w:top w:val="single" w:sz="4" w:space="0" w:color="auto"/>
              <w:left w:val="single" w:sz="4" w:space="0" w:color="auto"/>
              <w:right w:val="single" w:sz="4" w:space="0" w:color="auto"/>
            </w:tcBorders>
          </w:tcPr>
          <w:p w:rsidR="00BA3642" w:rsidRPr="00D649F3" w:rsidRDefault="00BA3642" w:rsidP="00831235">
            <w:pPr>
              <w:rPr>
                <w:sz w:val="24"/>
                <w:szCs w:val="24"/>
                <w:lang w:val="uk-UA"/>
              </w:rPr>
            </w:pPr>
            <w:r>
              <w:rPr>
                <w:sz w:val="24"/>
                <w:szCs w:val="24"/>
                <w:lang w:val="uk-UA"/>
              </w:rPr>
              <w:t xml:space="preserve">Плавання </w:t>
            </w:r>
            <w:smartTag w:uri="urn:schemas-microsoft-com:office:smarttags" w:element="metricconverter">
              <w:smartTagPr>
                <w:attr w:name="ProductID" w:val="25 м"/>
              </w:smartTagPr>
              <w:r>
                <w:rPr>
                  <w:sz w:val="24"/>
                  <w:szCs w:val="24"/>
                  <w:lang w:val="uk-UA"/>
                </w:rPr>
                <w:t xml:space="preserve">25 </w:t>
              </w:r>
              <w:r w:rsidRPr="00D649F3">
                <w:rPr>
                  <w:sz w:val="24"/>
                  <w:szCs w:val="24"/>
                  <w:lang w:val="uk-UA"/>
                </w:rPr>
                <w:t>м</w:t>
              </w:r>
            </w:smartTag>
            <w:r>
              <w:rPr>
                <w:sz w:val="24"/>
                <w:szCs w:val="24"/>
                <w:lang w:val="uk-UA"/>
              </w:rPr>
              <w:t xml:space="preserve"> брасом, сек</w:t>
            </w:r>
          </w:p>
        </w:tc>
        <w:tc>
          <w:tcPr>
            <w:tcW w:w="5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rPr>
                <w:sz w:val="24"/>
                <w:szCs w:val="24"/>
                <w:lang w:val="uk-UA"/>
              </w:rPr>
            </w:pPr>
            <w:r w:rsidRPr="00D649F3">
              <w:rPr>
                <w:sz w:val="24"/>
                <w:szCs w:val="24"/>
                <w:lang w:val="uk-UA"/>
              </w:rPr>
              <w:t>хл</w:t>
            </w:r>
          </w:p>
        </w:tc>
        <w:tc>
          <w:tcPr>
            <w:tcW w:w="1418"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24</w:t>
            </w:r>
          </w:p>
        </w:tc>
        <w:tc>
          <w:tcPr>
            <w:tcW w:w="13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23.3</w:t>
            </w:r>
          </w:p>
        </w:tc>
        <w:tc>
          <w:tcPr>
            <w:tcW w:w="1524"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22.5</w:t>
            </w:r>
          </w:p>
        </w:tc>
        <w:tc>
          <w:tcPr>
            <w:tcW w:w="1176"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21.5</w:t>
            </w:r>
            <w:r w:rsidRPr="00D649F3">
              <w:rPr>
                <w:sz w:val="24"/>
                <w:szCs w:val="24"/>
                <w:lang w:val="uk-UA"/>
              </w:rPr>
              <w:t xml:space="preserve"> і </w:t>
            </w:r>
            <w:r>
              <w:rPr>
                <w:sz w:val="24"/>
                <w:szCs w:val="24"/>
                <w:lang w:val="uk-UA"/>
              </w:rPr>
              <w:t>менше</w:t>
            </w:r>
          </w:p>
        </w:tc>
      </w:tr>
      <w:tr w:rsidR="00BA3642" w:rsidRPr="00D649F3" w:rsidTr="00831235">
        <w:tblPrEx>
          <w:tblCellMar>
            <w:top w:w="0" w:type="dxa"/>
            <w:bottom w:w="0" w:type="dxa"/>
          </w:tblCellMar>
        </w:tblPrEx>
        <w:trPr>
          <w:cantSplit/>
          <w:trHeight w:val="360"/>
        </w:trPr>
        <w:tc>
          <w:tcPr>
            <w:tcW w:w="1316" w:type="dxa"/>
            <w:vMerge/>
            <w:tcBorders>
              <w:left w:val="single" w:sz="4" w:space="0" w:color="auto"/>
              <w:right w:val="single" w:sz="4" w:space="0" w:color="auto"/>
            </w:tcBorders>
          </w:tcPr>
          <w:p w:rsidR="00BA3642" w:rsidRPr="00D649F3" w:rsidRDefault="00BA3642" w:rsidP="00831235">
            <w:pPr>
              <w:rPr>
                <w:sz w:val="24"/>
                <w:szCs w:val="24"/>
                <w:lang w:val="uk-UA"/>
              </w:rPr>
            </w:pPr>
          </w:p>
        </w:tc>
        <w:tc>
          <w:tcPr>
            <w:tcW w:w="2644" w:type="dxa"/>
            <w:vMerge/>
            <w:tcBorders>
              <w:left w:val="single" w:sz="4" w:space="0" w:color="auto"/>
              <w:bottom w:val="single" w:sz="4" w:space="0" w:color="auto"/>
              <w:right w:val="single" w:sz="4" w:space="0" w:color="auto"/>
            </w:tcBorders>
          </w:tcPr>
          <w:p w:rsidR="00BA3642" w:rsidRPr="00D649F3" w:rsidRDefault="00BA3642" w:rsidP="00831235">
            <w:pPr>
              <w:rPr>
                <w:sz w:val="24"/>
                <w:szCs w:val="24"/>
                <w:lang w:val="uk-UA"/>
              </w:rPr>
            </w:pPr>
          </w:p>
        </w:tc>
        <w:tc>
          <w:tcPr>
            <w:tcW w:w="5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rPr>
                <w:sz w:val="24"/>
                <w:szCs w:val="24"/>
                <w:lang w:val="uk-UA"/>
              </w:rPr>
            </w:pPr>
            <w:r w:rsidRPr="00D649F3">
              <w:rPr>
                <w:sz w:val="24"/>
                <w:szCs w:val="24"/>
                <w:lang w:val="uk-UA"/>
              </w:rPr>
              <w:t>д</w:t>
            </w:r>
          </w:p>
        </w:tc>
        <w:tc>
          <w:tcPr>
            <w:tcW w:w="1418"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26.0</w:t>
            </w:r>
          </w:p>
        </w:tc>
        <w:tc>
          <w:tcPr>
            <w:tcW w:w="13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25.0</w:t>
            </w:r>
          </w:p>
        </w:tc>
        <w:tc>
          <w:tcPr>
            <w:tcW w:w="1524"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24.0</w:t>
            </w:r>
          </w:p>
        </w:tc>
        <w:tc>
          <w:tcPr>
            <w:tcW w:w="1176"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23.6</w:t>
            </w:r>
            <w:r w:rsidRPr="00D649F3">
              <w:rPr>
                <w:sz w:val="24"/>
                <w:szCs w:val="24"/>
                <w:lang w:val="uk-UA"/>
              </w:rPr>
              <w:t xml:space="preserve"> і </w:t>
            </w:r>
            <w:r>
              <w:rPr>
                <w:sz w:val="24"/>
                <w:szCs w:val="24"/>
                <w:lang w:val="uk-UA"/>
              </w:rPr>
              <w:t>менше</w:t>
            </w:r>
          </w:p>
        </w:tc>
      </w:tr>
      <w:tr w:rsidR="00BA3642" w:rsidRPr="00D649F3" w:rsidTr="00831235">
        <w:tblPrEx>
          <w:tblCellMar>
            <w:top w:w="0" w:type="dxa"/>
            <w:bottom w:w="0" w:type="dxa"/>
          </w:tblCellMar>
        </w:tblPrEx>
        <w:trPr>
          <w:cantSplit/>
          <w:trHeight w:val="360"/>
        </w:trPr>
        <w:tc>
          <w:tcPr>
            <w:tcW w:w="1316" w:type="dxa"/>
            <w:vMerge/>
            <w:tcBorders>
              <w:left w:val="single" w:sz="4" w:space="0" w:color="auto"/>
              <w:right w:val="single" w:sz="4" w:space="0" w:color="auto"/>
            </w:tcBorders>
          </w:tcPr>
          <w:p w:rsidR="00BA3642" w:rsidRPr="00D649F3" w:rsidRDefault="00BA3642" w:rsidP="00831235">
            <w:pPr>
              <w:rPr>
                <w:sz w:val="24"/>
                <w:szCs w:val="24"/>
                <w:lang w:val="uk-UA"/>
              </w:rPr>
            </w:pPr>
          </w:p>
        </w:tc>
        <w:tc>
          <w:tcPr>
            <w:tcW w:w="2644" w:type="dxa"/>
            <w:vMerge w:val="restart"/>
            <w:tcBorders>
              <w:top w:val="single" w:sz="4" w:space="0" w:color="auto"/>
              <w:left w:val="single" w:sz="4" w:space="0" w:color="auto"/>
              <w:right w:val="single" w:sz="4" w:space="0" w:color="auto"/>
            </w:tcBorders>
          </w:tcPr>
          <w:p w:rsidR="00BA3642" w:rsidRPr="00D649F3" w:rsidRDefault="00BA3642" w:rsidP="00831235">
            <w:pPr>
              <w:rPr>
                <w:sz w:val="24"/>
                <w:szCs w:val="24"/>
                <w:lang w:val="uk-UA"/>
              </w:rPr>
            </w:pPr>
            <w:r>
              <w:rPr>
                <w:sz w:val="24"/>
                <w:szCs w:val="24"/>
                <w:lang w:val="uk-UA"/>
              </w:rPr>
              <w:t xml:space="preserve">Плавання </w:t>
            </w:r>
            <w:smartTag w:uri="urn:schemas-microsoft-com:office:smarttags" w:element="metricconverter">
              <w:smartTagPr>
                <w:attr w:name="ProductID" w:val="100 м"/>
              </w:smartTagPr>
              <w:r>
                <w:rPr>
                  <w:sz w:val="24"/>
                  <w:szCs w:val="24"/>
                  <w:lang w:val="uk-UA"/>
                </w:rPr>
                <w:t xml:space="preserve">100 </w:t>
              </w:r>
              <w:r w:rsidRPr="00D649F3">
                <w:rPr>
                  <w:sz w:val="24"/>
                  <w:szCs w:val="24"/>
                  <w:lang w:val="uk-UA"/>
                </w:rPr>
                <w:t>м</w:t>
              </w:r>
            </w:smartTag>
            <w:r w:rsidRPr="00D649F3">
              <w:rPr>
                <w:sz w:val="24"/>
                <w:szCs w:val="24"/>
                <w:lang w:val="uk-UA"/>
              </w:rPr>
              <w:t xml:space="preserve"> кролем на грудях, хв</w:t>
            </w:r>
          </w:p>
        </w:tc>
        <w:tc>
          <w:tcPr>
            <w:tcW w:w="5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rPr>
                <w:sz w:val="24"/>
                <w:szCs w:val="24"/>
                <w:lang w:val="uk-UA"/>
              </w:rPr>
            </w:pPr>
            <w:r w:rsidRPr="00D649F3">
              <w:rPr>
                <w:sz w:val="24"/>
                <w:szCs w:val="24"/>
                <w:lang w:val="uk-UA"/>
              </w:rPr>
              <w:t>хл</w:t>
            </w:r>
          </w:p>
        </w:tc>
        <w:tc>
          <w:tcPr>
            <w:tcW w:w="1418"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sidRPr="00D649F3">
              <w:rPr>
                <w:sz w:val="24"/>
                <w:szCs w:val="24"/>
                <w:lang w:val="uk-UA"/>
              </w:rPr>
              <w:t>1.</w:t>
            </w:r>
            <w:r>
              <w:rPr>
                <w:sz w:val="24"/>
                <w:szCs w:val="24"/>
                <w:lang w:val="uk-UA"/>
              </w:rPr>
              <w:t>42</w:t>
            </w:r>
          </w:p>
        </w:tc>
        <w:tc>
          <w:tcPr>
            <w:tcW w:w="13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1.33</w:t>
            </w:r>
          </w:p>
        </w:tc>
        <w:tc>
          <w:tcPr>
            <w:tcW w:w="1524"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1.27</w:t>
            </w:r>
          </w:p>
        </w:tc>
        <w:tc>
          <w:tcPr>
            <w:tcW w:w="1176"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1.25</w:t>
            </w:r>
            <w:r w:rsidRPr="00D649F3">
              <w:rPr>
                <w:sz w:val="24"/>
                <w:szCs w:val="24"/>
                <w:lang w:val="uk-UA"/>
              </w:rPr>
              <w:t xml:space="preserve"> і менше</w:t>
            </w:r>
          </w:p>
        </w:tc>
      </w:tr>
      <w:tr w:rsidR="00BA3642" w:rsidRPr="00D649F3" w:rsidTr="00831235">
        <w:tblPrEx>
          <w:tblCellMar>
            <w:top w:w="0" w:type="dxa"/>
            <w:bottom w:w="0" w:type="dxa"/>
          </w:tblCellMar>
        </w:tblPrEx>
        <w:trPr>
          <w:cantSplit/>
          <w:trHeight w:val="360"/>
        </w:trPr>
        <w:tc>
          <w:tcPr>
            <w:tcW w:w="1316" w:type="dxa"/>
            <w:vMerge/>
            <w:tcBorders>
              <w:left w:val="single" w:sz="4" w:space="0" w:color="auto"/>
              <w:right w:val="single" w:sz="4" w:space="0" w:color="auto"/>
            </w:tcBorders>
            <w:vAlign w:val="center"/>
          </w:tcPr>
          <w:p w:rsidR="00BA3642" w:rsidRPr="00D649F3" w:rsidRDefault="00BA3642" w:rsidP="00831235">
            <w:pPr>
              <w:rPr>
                <w:sz w:val="24"/>
                <w:szCs w:val="24"/>
                <w:lang w:val="uk-UA"/>
              </w:rPr>
            </w:pPr>
          </w:p>
        </w:tc>
        <w:tc>
          <w:tcPr>
            <w:tcW w:w="2644" w:type="dxa"/>
            <w:vMerge/>
            <w:tcBorders>
              <w:left w:val="single" w:sz="4" w:space="0" w:color="auto"/>
              <w:bottom w:val="single" w:sz="4" w:space="0" w:color="auto"/>
              <w:right w:val="single" w:sz="4" w:space="0" w:color="auto"/>
            </w:tcBorders>
            <w:vAlign w:val="center"/>
          </w:tcPr>
          <w:p w:rsidR="00BA3642" w:rsidRPr="00D649F3" w:rsidRDefault="00BA3642" w:rsidP="00831235">
            <w:pPr>
              <w:rPr>
                <w:sz w:val="24"/>
                <w:szCs w:val="24"/>
                <w:lang w:val="uk-UA"/>
              </w:rPr>
            </w:pPr>
          </w:p>
        </w:tc>
        <w:tc>
          <w:tcPr>
            <w:tcW w:w="5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rPr>
                <w:sz w:val="24"/>
                <w:szCs w:val="24"/>
                <w:lang w:val="uk-UA"/>
              </w:rPr>
            </w:pPr>
            <w:r w:rsidRPr="00D649F3">
              <w:rPr>
                <w:sz w:val="24"/>
                <w:szCs w:val="24"/>
                <w:lang w:val="uk-UA"/>
              </w:rPr>
              <w:t>д</w:t>
            </w:r>
          </w:p>
        </w:tc>
        <w:tc>
          <w:tcPr>
            <w:tcW w:w="1418"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1.46</w:t>
            </w:r>
          </w:p>
        </w:tc>
        <w:tc>
          <w:tcPr>
            <w:tcW w:w="13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1.43</w:t>
            </w:r>
          </w:p>
        </w:tc>
        <w:tc>
          <w:tcPr>
            <w:tcW w:w="1524"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1.37</w:t>
            </w:r>
          </w:p>
        </w:tc>
        <w:tc>
          <w:tcPr>
            <w:tcW w:w="1176"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1.32</w:t>
            </w:r>
            <w:r w:rsidRPr="00D649F3">
              <w:rPr>
                <w:sz w:val="24"/>
                <w:szCs w:val="24"/>
                <w:lang w:val="uk-UA"/>
              </w:rPr>
              <w:t xml:space="preserve"> і менше</w:t>
            </w:r>
          </w:p>
        </w:tc>
      </w:tr>
      <w:tr w:rsidR="00BA3642" w:rsidRPr="00D649F3" w:rsidTr="00831235">
        <w:tblPrEx>
          <w:tblCellMar>
            <w:top w:w="0" w:type="dxa"/>
            <w:bottom w:w="0" w:type="dxa"/>
          </w:tblCellMar>
        </w:tblPrEx>
        <w:trPr>
          <w:cantSplit/>
          <w:trHeight w:val="360"/>
        </w:trPr>
        <w:tc>
          <w:tcPr>
            <w:tcW w:w="1316" w:type="dxa"/>
            <w:vMerge/>
            <w:tcBorders>
              <w:left w:val="single" w:sz="4" w:space="0" w:color="auto"/>
              <w:right w:val="single" w:sz="4" w:space="0" w:color="auto"/>
            </w:tcBorders>
            <w:vAlign w:val="center"/>
          </w:tcPr>
          <w:p w:rsidR="00BA3642" w:rsidRPr="00D649F3" w:rsidRDefault="00BA3642" w:rsidP="00831235">
            <w:pPr>
              <w:rPr>
                <w:sz w:val="24"/>
                <w:szCs w:val="24"/>
                <w:lang w:val="uk-UA"/>
              </w:rPr>
            </w:pPr>
          </w:p>
        </w:tc>
        <w:tc>
          <w:tcPr>
            <w:tcW w:w="2644" w:type="dxa"/>
            <w:vMerge w:val="restart"/>
            <w:tcBorders>
              <w:top w:val="single" w:sz="4" w:space="0" w:color="auto"/>
              <w:left w:val="single" w:sz="4" w:space="0" w:color="auto"/>
              <w:right w:val="single" w:sz="4" w:space="0" w:color="auto"/>
            </w:tcBorders>
          </w:tcPr>
          <w:p w:rsidR="00BA3642" w:rsidRPr="00D649F3" w:rsidRDefault="00BA3642" w:rsidP="00831235">
            <w:pPr>
              <w:rPr>
                <w:sz w:val="24"/>
                <w:szCs w:val="24"/>
                <w:lang w:val="uk-UA"/>
              </w:rPr>
            </w:pPr>
            <w:r>
              <w:rPr>
                <w:sz w:val="24"/>
                <w:szCs w:val="24"/>
                <w:lang w:val="uk-UA"/>
              </w:rPr>
              <w:t xml:space="preserve"> Плавання </w:t>
            </w:r>
            <w:smartTag w:uri="urn:schemas-microsoft-com:office:smarttags" w:element="metricconverter">
              <w:smartTagPr>
                <w:attr w:name="ProductID" w:val="100 м"/>
              </w:smartTagPr>
              <w:r>
                <w:rPr>
                  <w:sz w:val="24"/>
                  <w:szCs w:val="24"/>
                  <w:lang w:val="uk-UA"/>
                </w:rPr>
                <w:t xml:space="preserve">100 </w:t>
              </w:r>
              <w:r w:rsidRPr="00D649F3">
                <w:rPr>
                  <w:sz w:val="24"/>
                  <w:szCs w:val="24"/>
                  <w:lang w:val="uk-UA"/>
                </w:rPr>
                <w:t>м</w:t>
              </w:r>
            </w:smartTag>
            <w:r w:rsidRPr="00D649F3">
              <w:rPr>
                <w:sz w:val="24"/>
                <w:szCs w:val="24"/>
                <w:lang w:val="uk-UA"/>
              </w:rPr>
              <w:t xml:space="preserve"> кролем на спині, хв</w:t>
            </w:r>
          </w:p>
        </w:tc>
        <w:tc>
          <w:tcPr>
            <w:tcW w:w="5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rPr>
                <w:sz w:val="24"/>
                <w:szCs w:val="24"/>
                <w:lang w:val="uk-UA"/>
              </w:rPr>
            </w:pPr>
            <w:r w:rsidRPr="00D649F3">
              <w:rPr>
                <w:sz w:val="24"/>
                <w:szCs w:val="24"/>
                <w:lang w:val="uk-UA"/>
              </w:rPr>
              <w:t>хл</w:t>
            </w:r>
          </w:p>
        </w:tc>
        <w:tc>
          <w:tcPr>
            <w:tcW w:w="1418"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1.57</w:t>
            </w:r>
          </w:p>
        </w:tc>
        <w:tc>
          <w:tcPr>
            <w:tcW w:w="13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1.51</w:t>
            </w:r>
          </w:p>
        </w:tc>
        <w:tc>
          <w:tcPr>
            <w:tcW w:w="1524"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1.47</w:t>
            </w:r>
          </w:p>
        </w:tc>
        <w:tc>
          <w:tcPr>
            <w:tcW w:w="1176"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1.42</w:t>
            </w:r>
            <w:r w:rsidRPr="00D649F3">
              <w:rPr>
                <w:sz w:val="24"/>
                <w:szCs w:val="24"/>
                <w:lang w:val="uk-UA"/>
              </w:rPr>
              <w:t xml:space="preserve"> і менше</w:t>
            </w:r>
          </w:p>
        </w:tc>
      </w:tr>
      <w:tr w:rsidR="00BA3642" w:rsidRPr="00D649F3" w:rsidTr="00831235">
        <w:tblPrEx>
          <w:tblCellMar>
            <w:top w:w="0" w:type="dxa"/>
            <w:bottom w:w="0" w:type="dxa"/>
          </w:tblCellMar>
        </w:tblPrEx>
        <w:trPr>
          <w:cantSplit/>
          <w:trHeight w:val="360"/>
        </w:trPr>
        <w:tc>
          <w:tcPr>
            <w:tcW w:w="1316" w:type="dxa"/>
            <w:vMerge/>
            <w:tcBorders>
              <w:left w:val="single" w:sz="4" w:space="0" w:color="auto"/>
              <w:right w:val="single" w:sz="4" w:space="0" w:color="auto"/>
            </w:tcBorders>
            <w:vAlign w:val="center"/>
          </w:tcPr>
          <w:p w:rsidR="00BA3642" w:rsidRPr="00D649F3" w:rsidRDefault="00BA3642" w:rsidP="00831235">
            <w:pPr>
              <w:rPr>
                <w:sz w:val="24"/>
                <w:szCs w:val="24"/>
                <w:lang w:val="uk-UA"/>
              </w:rPr>
            </w:pPr>
          </w:p>
        </w:tc>
        <w:tc>
          <w:tcPr>
            <w:tcW w:w="2644" w:type="dxa"/>
            <w:vMerge/>
            <w:tcBorders>
              <w:left w:val="single" w:sz="4" w:space="0" w:color="auto"/>
              <w:bottom w:val="single" w:sz="4" w:space="0" w:color="auto"/>
              <w:right w:val="single" w:sz="4" w:space="0" w:color="auto"/>
            </w:tcBorders>
          </w:tcPr>
          <w:p w:rsidR="00BA3642" w:rsidRPr="00D649F3" w:rsidRDefault="00BA3642" w:rsidP="00831235">
            <w:pPr>
              <w:rPr>
                <w:sz w:val="24"/>
                <w:szCs w:val="24"/>
                <w:lang w:val="uk-UA"/>
              </w:rPr>
            </w:pPr>
          </w:p>
        </w:tc>
        <w:tc>
          <w:tcPr>
            <w:tcW w:w="5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rPr>
                <w:sz w:val="24"/>
                <w:szCs w:val="24"/>
                <w:lang w:val="uk-UA"/>
              </w:rPr>
            </w:pPr>
            <w:r w:rsidRPr="00D649F3">
              <w:rPr>
                <w:sz w:val="24"/>
                <w:szCs w:val="24"/>
                <w:lang w:val="uk-UA"/>
              </w:rPr>
              <w:t>д</w:t>
            </w:r>
          </w:p>
        </w:tc>
        <w:tc>
          <w:tcPr>
            <w:tcW w:w="1418"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2.01</w:t>
            </w:r>
          </w:p>
        </w:tc>
        <w:tc>
          <w:tcPr>
            <w:tcW w:w="13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1.56</w:t>
            </w:r>
          </w:p>
        </w:tc>
        <w:tc>
          <w:tcPr>
            <w:tcW w:w="1524"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1.54</w:t>
            </w:r>
          </w:p>
        </w:tc>
        <w:tc>
          <w:tcPr>
            <w:tcW w:w="1176"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1.48</w:t>
            </w:r>
            <w:r w:rsidRPr="00D649F3">
              <w:rPr>
                <w:sz w:val="24"/>
                <w:szCs w:val="24"/>
                <w:lang w:val="uk-UA"/>
              </w:rPr>
              <w:t xml:space="preserve"> і менше</w:t>
            </w:r>
          </w:p>
        </w:tc>
      </w:tr>
      <w:tr w:rsidR="00BA3642" w:rsidRPr="00D649F3" w:rsidTr="00831235">
        <w:tblPrEx>
          <w:tblCellMar>
            <w:top w:w="0" w:type="dxa"/>
            <w:bottom w:w="0" w:type="dxa"/>
          </w:tblCellMar>
        </w:tblPrEx>
        <w:trPr>
          <w:cantSplit/>
          <w:trHeight w:val="360"/>
        </w:trPr>
        <w:tc>
          <w:tcPr>
            <w:tcW w:w="1316" w:type="dxa"/>
            <w:vMerge w:val="restart"/>
            <w:tcBorders>
              <w:top w:val="single" w:sz="4" w:space="0" w:color="auto"/>
              <w:left w:val="single" w:sz="4" w:space="0" w:color="auto"/>
              <w:right w:val="single" w:sz="4" w:space="0" w:color="auto"/>
            </w:tcBorders>
            <w:vAlign w:val="center"/>
          </w:tcPr>
          <w:p w:rsidR="00BA3642" w:rsidRPr="00D649F3" w:rsidRDefault="006E36D6" w:rsidP="00831235">
            <w:pPr>
              <w:jc w:val="center"/>
              <w:rPr>
                <w:sz w:val="24"/>
                <w:szCs w:val="24"/>
                <w:lang w:val="uk-UA"/>
              </w:rPr>
            </w:pPr>
            <w:r>
              <w:rPr>
                <w:sz w:val="24"/>
                <w:szCs w:val="24"/>
                <w:lang w:val="uk-UA"/>
              </w:rPr>
              <w:t>2(</w:t>
            </w:r>
            <w:r w:rsidR="00BA3642">
              <w:rPr>
                <w:sz w:val="24"/>
                <w:szCs w:val="24"/>
                <w:lang w:val="uk-UA"/>
              </w:rPr>
              <w:t>7</w:t>
            </w:r>
            <w:r>
              <w:rPr>
                <w:sz w:val="24"/>
                <w:szCs w:val="24"/>
                <w:lang w:val="uk-UA"/>
              </w:rPr>
              <w:t>)</w:t>
            </w:r>
            <w:r w:rsidR="00BA3642" w:rsidRPr="00D649F3">
              <w:rPr>
                <w:sz w:val="24"/>
                <w:szCs w:val="24"/>
                <w:lang w:val="uk-UA"/>
              </w:rPr>
              <w:t xml:space="preserve"> рік навчання</w:t>
            </w:r>
          </w:p>
        </w:tc>
        <w:tc>
          <w:tcPr>
            <w:tcW w:w="2644" w:type="dxa"/>
            <w:vMerge w:val="restart"/>
            <w:tcBorders>
              <w:top w:val="single" w:sz="4" w:space="0" w:color="auto"/>
              <w:left w:val="single" w:sz="4" w:space="0" w:color="auto"/>
              <w:right w:val="single" w:sz="4" w:space="0" w:color="auto"/>
            </w:tcBorders>
          </w:tcPr>
          <w:p w:rsidR="00BA3642" w:rsidRPr="007B3110" w:rsidRDefault="00BA3642" w:rsidP="00831235">
            <w:pPr>
              <w:pStyle w:val="21"/>
              <w:spacing w:after="0" w:line="240" w:lineRule="auto"/>
              <w:rPr>
                <w:spacing w:val="-3"/>
                <w:sz w:val="24"/>
                <w:szCs w:val="24"/>
              </w:rPr>
            </w:pPr>
            <w:r w:rsidRPr="007B3110">
              <w:rPr>
                <w:sz w:val="24"/>
                <w:szCs w:val="24"/>
                <w:lang w:val="uk-UA"/>
              </w:rPr>
              <w:t xml:space="preserve">Плавання </w:t>
            </w:r>
            <w:smartTag w:uri="urn:schemas-microsoft-com:office:smarttags" w:element="metricconverter">
              <w:smartTagPr>
                <w:attr w:name="ProductID" w:val="50 м"/>
              </w:smartTagPr>
              <w:r w:rsidRPr="007B3110">
                <w:rPr>
                  <w:sz w:val="24"/>
                  <w:szCs w:val="24"/>
                  <w:lang w:val="uk-UA"/>
                </w:rPr>
                <w:t>50 м</w:t>
              </w:r>
            </w:smartTag>
            <w:r w:rsidRPr="007B3110">
              <w:rPr>
                <w:sz w:val="24"/>
                <w:szCs w:val="24"/>
                <w:lang w:val="uk-UA"/>
              </w:rPr>
              <w:t xml:space="preserve"> </w:t>
            </w:r>
            <w:r w:rsidRPr="007B3110">
              <w:rPr>
                <w:strike/>
                <w:sz w:val="24"/>
                <w:szCs w:val="24"/>
                <w:lang w:val="uk-UA"/>
              </w:rPr>
              <w:t xml:space="preserve"> </w:t>
            </w:r>
            <w:r w:rsidRPr="007B3110">
              <w:rPr>
                <w:sz w:val="24"/>
                <w:szCs w:val="24"/>
                <w:lang w:val="uk-UA"/>
              </w:rPr>
              <w:t>батерфляй, хв</w:t>
            </w:r>
          </w:p>
          <w:p w:rsidR="00BA3642" w:rsidRPr="00D649F3" w:rsidRDefault="00BA3642" w:rsidP="00831235">
            <w:pPr>
              <w:rPr>
                <w:sz w:val="24"/>
                <w:szCs w:val="24"/>
                <w:lang w:val="uk-UA"/>
              </w:rPr>
            </w:pPr>
          </w:p>
        </w:tc>
        <w:tc>
          <w:tcPr>
            <w:tcW w:w="5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sidRPr="00D649F3">
              <w:rPr>
                <w:sz w:val="24"/>
                <w:szCs w:val="24"/>
                <w:lang w:val="uk-UA"/>
              </w:rPr>
              <w:t>хл</w:t>
            </w:r>
          </w:p>
        </w:tc>
        <w:tc>
          <w:tcPr>
            <w:tcW w:w="1418" w:type="dxa"/>
            <w:tcBorders>
              <w:top w:val="single" w:sz="4" w:space="0" w:color="auto"/>
              <w:left w:val="single" w:sz="4" w:space="0" w:color="auto"/>
              <w:bottom w:val="single" w:sz="4" w:space="0" w:color="auto"/>
              <w:right w:val="single" w:sz="4" w:space="0" w:color="auto"/>
            </w:tcBorders>
          </w:tcPr>
          <w:p w:rsidR="00BA3642" w:rsidRPr="00383BE0" w:rsidRDefault="00BA3642" w:rsidP="00831235">
            <w:pPr>
              <w:pStyle w:val="21"/>
              <w:widowControl w:val="0"/>
              <w:spacing w:after="0" w:line="240" w:lineRule="auto"/>
              <w:jc w:val="center"/>
              <w:rPr>
                <w:sz w:val="24"/>
                <w:szCs w:val="24"/>
                <w:lang w:val="uk-UA"/>
              </w:rPr>
            </w:pPr>
            <w:r w:rsidRPr="00D649F3">
              <w:rPr>
                <w:sz w:val="24"/>
                <w:szCs w:val="24"/>
              </w:rPr>
              <w:t>1.</w:t>
            </w:r>
            <w:r>
              <w:rPr>
                <w:sz w:val="24"/>
                <w:szCs w:val="24"/>
                <w:lang w:val="uk-UA"/>
              </w:rPr>
              <w:t>11</w:t>
            </w:r>
          </w:p>
        </w:tc>
        <w:tc>
          <w:tcPr>
            <w:tcW w:w="1311" w:type="dxa"/>
            <w:tcBorders>
              <w:top w:val="single" w:sz="4" w:space="0" w:color="auto"/>
              <w:left w:val="single" w:sz="4" w:space="0" w:color="auto"/>
              <w:bottom w:val="single" w:sz="4" w:space="0" w:color="auto"/>
              <w:right w:val="single" w:sz="4" w:space="0" w:color="auto"/>
            </w:tcBorders>
          </w:tcPr>
          <w:p w:rsidR="00BA3642" w:rsidRPr="00383BE0" w:rsidRDefault="00BA3642" w:rsidP="00831235">
            <w:pPr>
              <w:pStyle w:val="21"/>
              <w:widowControl w:val="0"/>
              <w:spacing w:after="0" w:line="240" w:lineRule="auto"/>
              <w:jc w:val="center"/>
              <w:rPr>
                <w:sz w:val="24"/>
                <w:szCs w:val="24"/>
                <w:lang w:val="uk-UA"/>
              </w:rPr>
            </w:pPr>
            <w:r>
              <w:rPr>
                <w:sz w:val="24"/>
                <w:szCs w:val="24"/>
              </w:rPr>
              <w:t>1.</w:t>
            </w:r>
            <w:r>
              <w:rPr>
                <w:sz w:val="24"/>
                <w:szCs w:val="24"/>
                <w:lang w:val="uk-UA"/>
              </w:rPr>
              <w:t>07</w:t>
            </w:r>
          </w:p>
        </w:tc>
        <w:tc>
          <w:tcPr>
            <w:tcW w:w="1524" w:type="dxa"/>
            <w:tcBorders>
              <w:top w:val="single" w:sz="4" w:space="0" w:color="auto"/>
              <w:left w:val="single" w:sz="4" w:space="0" w:color="auto"/>
              <w:bottom w:val="single" w:sz="4" w:space="0" w:color="auto"/>
              <w:right w:val="single" w:sz="4" w:space="0" w:color="auto"/>
            </w:tcBorders>
          </w:tcPr>
          <w:p w:rsidR="00BA3642" w:rsidRPr="00383BE0" w:rsidRDefault="00BA3642" w:rsidP="00831235">
            <w:pPr>
              <w:pStyle w:val="21"/>
              <w:widowControl w:val="0"/>
              <w:spacing w:after="0" w:line="240" w:lineRule="auto"/>
              <w:jc w:val="center"/>
              <w:rPr>
                <w:sz w:val="24"/>
                <w:szCs w:val="24"/>
                <w:lang w:val="uk-UA"/>
              </w:rPr>
            </w:pPr>
            <w:r>
              <w:rPr>
                <w:sz w:val="24"/>
                <w:szCs w:val="24"/>
                <w:lang w:val="uk-UA"/>
              </w:rPr>
              <w:t>0.57</w:t>
            </w:r>
          </w:p>
        </w:tc>
        <w:tc>
          <w:tcPr>
            <w:tcW w:w="1176"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pStyle w:val="21"/>
              <w:widowControl w:val="0"/>
              <w:spacing w:after="0" w:line="240" w:lineRule="auto"/>
              <w:jc w:val="center"/>
              <w:rPr>
                <w:sz w:val="24"/>
                <w:szCs w:val="24"/>
              </w:rPr>
            </w:pPr>
            <w:r w:rsidRPr="00D649F3">
              <w:rPr>
                <w:sz w:val="24"/>
                <w:szCs w:val="24"/>
              </w:rPr>
              <w:t>0</w:t>
            </w:r>
            <w:r>
              <w:rPr>
                <w:sz w:val="24"/>
                <w:szCs w:val="24"/>
                <w:lang w:val="uk-UA"/>
              </w:rPr>
              <w:t>.52</w:t>
            </w:r>
            <w:r w:rsidRPr="00D649F3">
              <w:rPr>
                <w:sz w:val="24"/>
                <w:szCs w:val="24"/>
              </w:rPr>
              <w:t xml:space="preserve"> </w:t>
            </w:r>
            <w:r w:rsidRPr="00D649F3">
              <w:rPr>
                <w:sz w:val="24"/>
                <w:szCs w:val="24"/>
                <w:lang w:val="uk-UA"/>
              </w:rPr>
              <w:t>і менше</w:t>
            </w:r>
          </w:p>
        </w:tc>
      </w:tr>
      <w:tr w:rsidR="00BA3642" w:rsidRPr="00D649F3" w:rsidTr="00831235">
        <w:tblPrEx>
          <w:tblCellMar>
            <w:top w:w="0" w:type="dxa"/>
            <w:bottom w:w="0" w:type="dxa"/>
          </w:tblCellMar>
        </w:tblPrEx>
        <w:trPr>
          <w:cantSplit/>
          <w:trHeight w:val="360"/>
        </w:trPr>
        <w:tc>
          <w:tcPr>
            <w:tcW w:w="1316" w:type="dxa"/>
            <w:vMerge/>
            <w:tcBorders>
              <w:left w:val="single" w:sz="4" w:space="0" w:color="auto"/>
              <w:right w:val="single" w:sz="4" w:space="0" w:color="auto"/>
            </w:tcBorders>
            <w:vAlign w:val="center"/>
          </w:tcPr>
          <w:p w:rsidR="00BA3642" w:rsidRPr="00D649F3" w:rsidRDefault="00BA3642" w:rsidP="00831235">
            <w:pPr>
              <w:rPr>
                <w:sz w:val="24"/>
                <w:szCs w:val="24"/>
                <w:lang w:val="uk-UA"/>
              </w:rPr>
            </w:pPr>
          </w:p>
        </w:tc>
        <w:tc>
          <w:tcPr>
            <w:tcW w:w="2644" w:type="dxa"/>
            <w:vMerge/>
            <w:tcBorders>
              <w:left w:val="single" w:sz="4" w:space="0" w:color="auto"/>
              <w:bottom w:val="single" w:sz="4" w:space="0" w:color="auto"/>
              <w:right w:val="single" w:sz="4" w:space="0" w:color="auto"/>
            </w:tcBorders>
          </w:tcPr>
          <w:p w:rsidR="00BA3642" w:rsidRPr="00D649F3" w:rsidRDefault="00BA3642" w:rsidP="00831235">
            <w:pPr>
              <w:rPr>
                <w:sz w:val="24"/>
                <w:szCs w:val="24"/>
                <w:lang w:val="uk-UA"/>
              </w:rPr>
            </w:pPr>
          </w:p>
        </w:tc>
        <w:tc>
          <w:tcPr>
            <w:tcW w:w="5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rPr>
                <w:sz w:val="24"/>
                <w:szCs w:val="24"/>
                <w:lang w:val="uk-UA"/>
              </w:rPr>
            </w:pPr>
            <w:r w:rsidRPr="00D649F3">
              <w:rPr>
                <w:sz w:val="24"/>
                <w:szCs w:val="24"/>
                <w:lang w:val="uk-UA"/>
              </w:rPr>
              <w:t>д</w:t>
            </w:r>
          </w:p>
        </w:tc>
        <w:tc>
          <w:tcPr>
            <w:tcW w:w="1418"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sidRPr="00D649F3">
              <w:rPr>
                <w:sz w:val="24"/>
                <w:szCs w:val="24"/>
                <w:lang w:val="uk-UA"/>
              </w:rPr>
              <w:t>1.</w:t>
            </w:r>
            <w:r>
              <w:rPr>
                <w:sz w:val="24"/>
                <w:szCs w:val="24"/>
                <w:lang w:val="uk-UA"/>
              </w:rPr>
              <w:t>23</w:t>
            </w:r>
          </w:p>
        </w:tc>
        <w:tc>
          <w:tcPr>
            <w:tcW w:w="13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sidRPr="00D649F3">
              <w:rPr>
                <w:sz w:val="24"/>
                <w:szCs w:val="24"/>
                <w:lang w:val="uk-UA"/>
              </w:rPr>
              <w:t>1.</w:t>
            </w:r>
            <w:r>
              <w:rPr>
                <w:sz w:val="24"/>
                <w:szCs w:val="24"/>
                <w:lang w:val="uk-UA"/>
              </w:rPr>
              <w:t>17</w:t>
            </w:r>
          </w:p>
        </w:tc>
        <w:tc>
          <w:tcPr>
            <w:tcW w:w="1524"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sidRPr="00D649F3">
              <w:rPr>
                <w:sz w:val="24"/>
                <w:szCs w:val="24"/>
                <w:lang w:val="uk-UA"/>
              </w:rPr>
              <w:t>1.</w:t>
            </w:r>
            <w:r>
              <w:rPr>
                <w:sz w:val="24"/>
                <w:szCs w:val="24"/>
                <w:lang w:val="uk-UA"/>
              </w:rPr>
              <w:t>12</w:t>
            </w:r>
          </w:p>
        </w:tc>
        <w:tc>
          <w:tcPr>
            <w:tcW w:w="1176"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1.08</w:t>
            </w:r>
            <w:r w:rsidRPr="00D649F3">
              <w:rPr>
                <w:sz w:val="24"/>
                <w:szCs w:val="24"/>
                <w:lang w:val="uk-UA"/>
              </w:rPr>
              <w:t xml:space="preserve"> і менше</w:t>
            </w:r>
          </w:p>
        </w:tc>
      </w:tr>
      <w:tr w:rsidR="00BA3642" w:rsidRPr="00D649F3" w:rsidTr="00831235">
        <w:tblPrEx>
          <w:tblCellMar>
            <w:top w:w="0" w:type="dxa"/>
            <w:bottom w:w="0" w:type="dxa"/>
          </w:tblCellMar>
        </w:tblPrEx>
        <w:trPr>
          <w:cantSplit/>
          <w:trHeight w:val="360"/>
        </w:trPr>
        <w:tc>
          <w:tcPr>
            <w:tcW w:w="1316" w:type="dxa"/>
            <w:vMerge/>
            <w:tcBorders>
              <w:left w:val="single" w:sz="4" w:space="0" w:color="auto"/>
              <w:right w:val="single" w:sz="4" w:space="0" w:color="auto"/>
            </w:tcBorders>
            <w:vAlign w:val="center"/>
          </w:tcPr>
          <w:p w:rsidR="00BA3642" w:rsidRPr="00D649F3" w:rsidRDefault="00BA3642" w:rsidP="00831235">
            <w:pPr>
              <w:rPr>
                <w:sz w:val="24"/>
                <w:szCs w:val="24"/>
                <w:lang w:val="uk-UA"/>
              </w:rPr>
            </w:pPr>
          </w:p>
        </w:tc>
        <w:tc>
          <w:tcPr>
            <w:tcW w:w="2644" w:type="dxa"/>
            <w:vMerge w:val="restart"/>
            <w:tcBorders>
              <w:top w:val="single" w:sz="4" w:space="0" w:color="auto"/>
              <w:left w:val="single" w:sz="4" w:space="0" w:color="auto"/>
              <w:right w:val="single" w:sz="4" w:space="0" w:color="auto"/>
            </w:tcBorders>
          </w:tcPr>
          <w:p w:rsidR="00BA3642" w:rsidRPr="00D649F3" w:rsidRDefault="00BA3642" w:rsidP="00831235">
            <w:pPr>
              <w:rPr>
                <w:sz w:val="24"/>
                <w:szCs w:val="24"/>
                <w:lang w:val="uk-UA"/>
              </w:rPr>
            </w:pPr>
            <w:r>
              <w:rPr>
                <w:sz w:val="24"/>
                <w:szCs w:val="24"/>
                <w:lang w:val="uk-UA"/>
              </w:rPr>
              <w:t xml:space="preserve">Плавання </w:t>
            </w:r>
            <w:smartTag w:uri="urn:schemas-microsoft-com:office:smarttags" w:element="metricconverter">
              <w:smartTagPr>
                <w:attr w:name="ProductID" w:val="50 м"/>
              </w:smartTagPr>
              <w:r>
                <w:rPr>
                  <w:sz w:val="24"/>
                  <w:szCs w:val="24"/>
                  <w:lang w:val="uk-UA"/>
                </w:rPr>
                <w:t xml:space="preserve">50 </w:t>
              </w:r>
              <w:r w:rsidRPr="00D649F3">
                <w:rPr>
                  <w:sz w:val="24"/>
                  <w:szCs w:val="24"/>
                  <w:lang w:val="uk-UA"/>
                </w:rPr>
                <w:t>м</w:t>
              </w:r>
            </w:smartTag>
            <w:r w:rsidRPr="00D649F3">
              <w:rPr>
                <w:sz w:val="24"/>
                <w:szCs w:val="24"/>
                <w:lang w:val="uk-UA"/>
              </w:rPr>
              <w:t xml:space="preserve"> брасом, хв</w:t>
            </w:r>
          </w:p>
        </w:tc>
        <w:tc>
          <w:tcPr>
            <w:tcW w:w="5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rPr>
                <w:sz w:val="24"/>
                <w:szCs w:val="24"/>
                <w:lang w:val="uk-UA"/>
              </w:rPr>
            </w:pPr>
            <w:r w:rsidRPr="00D649F3">
              <w:rPr>
                <w:sz w:val="24"/>
                <w:szCs w:val="24"/>
                <w:lang w:val="uk-UA"/>
              </w:rPr>
              <w:t>хл</w:t>
            </w:r>
          </w:p>
        </w:tc>
        <w:tc>
          <w:tcPr>
            <w:tcW w:w="1418"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1.21</w:t>
            </w:r>
          </w:p>
        </w:tc>
        <w:tc>
          <w:tcPr>
            <w:tcW w:w="13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sidRPr="00D649F3">
              <w:rPr>
                <w:sz w:val="24"/>
                <w:szCs w:val="24"/>
                <w:lang w:val="uk-UA"/>
              </w:rPr>
              <w:t>1</w:t>
            </w:r>
            <w:r>
              <w:rPr>
                <w:sz w:val="24"/>
                <w:szCs w:val="24"/>
                <w:lang w:val="uk-UA"/>
              </w:rPr>
              <w:t>.16</w:t>
            </w:r>
          </w:p>
        </w:tc>
        <w:tc>
          <w:tcPr>
            <w:tcW w:w="1524"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1.11</w:t>
            </w:r>
          </w:p>
        </w:tc>
        <w:tc>
          <w:tcPr>
            <w:tcW w:w="1176"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1.02</w:t>
            </w:r>
            <w:r w:rsidRPr="00D649F3">
              <w:rPr>
                <w:sz w:val="24"/>
                <w:szCs w:val="24"/>
                <w:lang w:val="uk-UA"/>
              </w:rPr>
              <w:t xml:space="preserve"> і </w:t>
            </w:r>
            <w:r>
              <w:rPr>
                <w:sz w:val="24"/>
                <w:szCs w:val="24"/>
                <w:lang w:val="uk-UA"/>
              </w:rPr>
              <w:t>менше</w:t>
            </w:r>
          </w:p>
        </w:tc>
      </w:tr>
      <w:tr w:rsidR="00BA3642" w:rsidRPr="00D649F3" w:rsidTr="00831235">
        <w:tblPrEx>
          <w:tblCellMar>
            <w:top w:w="0" w:type="dxa"/>
            <w:bottom w:w="0" w:type="dxa"/>
          </w:tblCellMar>
        </w:tblPrEx>
        <w:trPr>
          <w:cantSplit/>
          <w:trHeight w:val="360"/>
        </w:trPr>
        <w:tc>
          <w:tcPr>
            <w:tcW w:w="1316" w:type="dxa"/>
            <w:vMerge/>
            <w:tcBorders>
              <w:left w:val="single" w:sz="4" w:space="0" w:color="auto"/>
              <w:right w:val="single" w:sz="4" w:space="0" w:color="auto"/>
            </w:tcBorders>
            <w:vAlign w:val="center"/>
          </w:tcPr>
          <w:p w:rsidR="00BA3642" w:rsidRPr="00D649F3" w:rsidRDefault="00BA3642" w:rsidP="00831235">
            <w:pPr>
              <w:rPr>
                <w:sz w:val="24"/>
                <w:szCs w:val="24"/>
                <w:lang w:val="uk-UA"/>
              </w:rPr>
            </w:pPr>
          </w:p>
        </w:tc>
        <w:tc>
          <w:tcPr>
            <w:tcW w:w="2644" w:type="dxa"/>
            <w:vMerge/>
            <w:tcBorders>
              <w:left w:val="single" w:sz="4" w:space="0" w:color="auto"/>
              <w:bottom w:val="single" w:sz="4" w:space="0" w:color="auto"/>
              <w:right w:val="single" w:sz="4" w:space="0" w:color="auto"/>
            </w:tcBorders>
          </w:tcPr>
          <w:p w:rsidR="00BA3642" w:rsidRPr="00D649F3" w:rsidRDefault="00BA3642" w:rsidP="00831235">
            <w:pPr>
              <w:rPr>
                <w:sz w:val="24"/>
                <w:szCs w:val="24"/>
                <w:lang w:val="uk-UA"/>
              </w:rPr>
            </w:pPr>
          </w:p>
        </w:tc>
        <w:tc>
          <w:tcPr>
            <w:tcW w:w="5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rPr>
                <w:sz w:val="24"/>
                <w:szCs w:val="24"/>
                <w:lang w:val="uk-UA"/>
              </w:rPr>
            </w:pPr>
            <w:r w:rsidRPr="00D649F3">
              <w:rPr>
                <w:sz w:val="24"/>
                <w:szCs w:val="24"/>
                <w:lang w:val="uk-UA"/>
              </w:rPr>
              <w:t>д</w:t>
            </w:r>
          </w:p>
        </w:tc>
        <w:tc>
          <w:tcPr>
            <w:tcW w:w="1418"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sidRPr="00D649F3">
              <w:rPr>
                <w:sz w:val="24"/>
                <w:szCs w:val="24"/>
                <w:lang w:val="uk-UA"/>
              </w:rPr>
              <w:t>1</w:t>
            </w:r>
            <w:r>
              <w:rPr>
                <w:sz w:val="24"/>
                <w:szCs w:val="24"/>
                <w:lang w:val="uk-UA"/>
              </w:rPr>
              <w:t>.32</w:t>
            </w:r>
          </w:p>
        </w:tc>
        <w:tc>
          <w:tcPr>
            <w:tcW w:w="13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sidRPr="00D649F3">
              <w:rPr>
                <w:sz w:val="24"/>
                <w:szCs w:val="24"/>
                <w:lang w:val="uk-UA"/>
              </w:rPr>
              <w:t>1</w:t>
            </w:r>
            <w:r>
              <w:rPr>
                <w:sz w:val="24"/>
                <w:szCs w:val="24"/>
                <w:lang w:val="uk-UA"/>
              </w:rPr>
              <w:t>.27</w:t>
            </w:r>
          </w:p>
        </w:tc>
        <w:tc>
          <w:tcPr>
            <w:tcW w:w="1524"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1.17</w:t>
            </w:r>
          </w:p>
        </w:tc>
        <w:tc>
          <w:tcPr>
            <w:tcW w:w="1176"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1.11</w:t>
            </w:r>
            <w:r w:rsidRPr="00D649F3">
              <w:rPr>
                <w:sz w:val="24"/>
                <w:szCs w:val="24"/>
                <w:lang w:val="uk-UA"/>
              </w:rPr>
              <w:t xml:space="preserve"> і </w:t>
            </w:r>
            <w:r>
              <w:rPr>
                <w:sz w:val="24"/>
                <w:szCs w:val="24"/>
                <w:lang w:val="uk-UA"/>
              </w:rPr>
              <w:t>менше</w:t>
            </w:r>
          </w:p>
        </w:tc>
      </w:tr>
      <w:tr w:rsidR="00BA3642" w:rsidRPr="00D649F3" w:rsidTr="00831235">
        <w:tblPrEx>
          <w:tblCellMar>
            <w:top w:w="0" w:type="dxa"/>
            <w:bottom w:w="0" w:type="dxa"/>
          </w:tblCellMar>
        </w:tblPrEx>
        <w:trPr>
          <w:cantSplit/>
          <w:trHeight w:val="360"/>
        </w:trPr>
        <w:tc>
          <w:tcPr>
            <w:tcW w:w="1316" w:type="dxa"/>
            <w:vMerge/>
            <w:tcBorders>
              <w:left w:val="single" w:sz="4" w:space="0" w:color="auto"/>
              <w:right w:val="single" w:sz="4" w:space="0" w:color="auto"/>
            </w:tcBorders>
            <w:vAlign w:val="center"/>
          </w:tcPr>
          <w:p w:rsidR="00BA3642" w:rsidRPr="00D649F3" w:rsidRDefault="00BA3642" w:rsidP="00831235">
            <w:pPr>
              <w:rPr>
                <w:sz w:val="24"/>
                <w:szCs w:val="24"/>
                <w:lang w:val="uk-UA"/>
              </w:rPr>
            </w:pPr>
          </w:p>
        </w:tc>
        <w:tc>
          <w:tcPr>
            <w:tcW w:w="2644" w:type="dxa"/>
            <w:vMerge w:val="restart"/>
            <w:tcBorders>
              <w:top w:val="single" w:sz="4" w:space="0" w:color="auto"/>
              <w:left w:val="single" w:sz="4" w:space="0" w:color="auto"/>
              <w:right w:val="single" w:sz="4" w:space="0" w:color="auto"/>
            </w:tcBorders>
          </w:tcPr>
          <w:p w:rsidR="00BA3642" w:rsidRPr="00D649F3" w:rsidRDefault="00BA3642" w:rsidP="00831235">
            <w:pPr>
              <w:rPr>
                <w:sz w:val="24"/>
                <w:szCs w:val="24"/>
                <w:lang w:val="uk-UA"/>
              </w:rPr>
            </w:pPr>
            <w:r>
              <w:rPr>
                <w:sz w:val="24"/>
                <w:szCs w:val="24"/>
                <w:lang w:val="uk-UA"/>
              </w:rPr>
              <w:t xml:space="preserve">Плавання </w:t>
            </w:r>
            <w:smartTag w:uri="urn:schemas-microsoft-com:office:smarttags" w:element="metricconverter">
              <w:smartTagPr>
                <w:attr w:name="ProductID" w:val="100 м"/>
              </w:smartTagPr>
              <w:r>
                <w:rPr>
                  <w:sz w:val="24"/>
                  <w:szCs w:val="24"/>
                  <w:lang w:val="uk-UA"/>
                </w:rPr>
                <w:t xml:space="preserve">100 </w:t>
              </w:r>
              <w:r w:rsidRPr="00D649F3">
                <w:rPr>
                  <w:sz w:val="24"/>
                  <w:szCs w:val="24"/>
                  <w:lang w:val="uk-UA"/>
                </w:rPr>
                <w:t>м</w:t>
              </w:r>
            </w:smartTag>
            <w:r w:rsidRPr="00D649F3">
              <w:rPr>
                <w:sz w:val="24"/>
                <w:szCs w:val="24"/>
                <w:lang w:val="uk-UA"/>
              </w:rPr>
              <w:t xml:space="preserve"> кролем на грудях, хв</w:t>
            </w:r>
          </w:p>
        </w:tc>
        <w:tc>
          <w:tcPr>
            <w:tcW w:w="5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rPr>
                <w:sz w:val="24"/>
                <w:szCs w:val="24"/>
                <w:lang w:val="uk-UA"/>
              </w:rPr>
            </w:pPr>
            <w:r w:rsidRPr="00D649F3">
              <w:rPr>
                <w:sz w:val="24"/>
                <w:szCs w:val="24"/>
                <w:lang w:val="uk-UA"/>
              </w:rPr>
              <w:t>хл</w:t>
            </w:r>
          </w:p>
        </w:tc>
        <w:tc>
          <w:tcPr>
            <w:tcW w:w="1418"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sidRPr="00D649F3">
              <w:rPr>
                <w:sz w:val="24"/>
                <w:szCs w:val="24"/>
                <w:lang w:val="uk-UA"/>
              </w:rPr>
              <w:t>1.</w:t>
            </w:r>
            <w:r>
              <w:rPr>
                <w:sz w:val="24"/>
                <w:szCs w:val="24"/>
                <w:lang w:val="uk-UA"/>
              </w:rPr>
              <w:t>29</w:t>
            </w:r>
          </w:p>
        </w:tc>
        <w:tc>
          <w:tcPr>
            <w:tcW w:w="13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sidRPr="00D649F3">
              <w:rPr>
                <w:sz w:val="24"/>
                <w:szCs w:val="24"/>
                <w:lang w:val="uk-UA"/>
              </w:rPr>
              <w:t>1.</w:t>
            </w:r>
            <w:r>
              <w:rPr>
                <w:sz w:val="24"/>
                <w:szCs w:val="24"/>
                <w:lang w:val="uk-UA"/>
              </w:rPr>
              <w:t>25</w:t>
            </w:r>
          </w:p>
        </w:tc>
        <w:tc>
          <w:tcPr>
            <w:tcW w:w="1524"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sidRPr="00D649F3">
              <w:rPr>
                <w:sz w:val="24"/>
                <w:szCs w:val="24"/>
                <w:lang w:val="uk-UA"/>
              </w:rPr>
              <w:t>1.</w:t>
            </w:r>
            <w:r>
              <w:rPr>
                <w:sz w:val="24"/>
                <w:szCs w:val="24"/>
                <w:lang w:val="uk-UA"/>
              </w:rPr>
              <w:t>17</w:t>
            </w:r>
          </w:p>
        </w:tc>
        <w:tc>
          <w:tcPr>
            <w:tcW w:w="1176"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1.15</w:t>
            </w:r>
            <w:r w:rsidRPr="00D649F3">
              <w:rPr>
                <w:sz w:val="24"/>
                <w:szCs w:val="24"/>
                <w:lang w:val="uk-UA"/>
              </w:rPr>
              <w:t xml:space="preserve"> і менше</w:t>
            </w:r>
          </w:p>
        </w:tc>
      </w:tr>
      <w:tr w:rsidR="00BA3642" w:rsidRPr="00D649F3" w:rsidTr="00831235">
        <w:tblPrEx>
          <w:tblCellMar>
            <w:top w:w="0" w:type="dxa"/>
            <w:bottom w:w="0" w:type="dxa"/>
          </w:tblCellMar>
        </w:tblPrEx>
        <w:trPr>
          <w:cantSplit/>
          <w:trHeight w:val="360"/>
        </w:trPr>
        <w:tc>
          <w:tcPr>
            <w:tcW w:w="1316" w:type="dxa"/>
            <w:vMerge/>
            <w:tcBorders>
              <w:left w:val="single" w:sz="4" w:space="0" w:color="auto"/>
              <w:right w:val="single" w:sz="4" w:space="0" w:color="auto"/>
            </w:tcBorders>
            <w:vAlign w:val="center"/>
          </w:tcPr>
          <w:p w:rsidR="00BA3642" w:rsidRPr="00D649F3" w:rsidRDefault="00BA3642" w:rsidP="00831235">
            <w:pPr>
              <w:rPr>
                <w:sz w:val="24"/>
                <w:szCs w:val="24"/>
                <w:lang w:val="uk-UA"/>
              </w:rPr>
            </w:pPr>
          </w:p>
        </w:tc>
        <w:tc>
          <w:tcPr>
            <w:tcW w:w="2644" w:type="dxa"/>
            <w:vMerge/>
            <w:tcBorders>
              <w:left w:val="single" w:sz="4" w:space="0" w:color="auto"/>
              <w:bottom w:val="single" w:sz="4" w:space="0" w:color="auto"/>
              <w:right w:val="single" w:sz="4" w:space="0" w:color="auto"/>
            </w:tcBorders>
            <w:vAlign w:val="center"/>
          </w:tcPr>
          <w:p w:rsidR="00BA3642" w:rsidRPr="00D649F3" w:rsidRDefault="00BA3642" w:rsidP="00831235">
            <w:pPr>
              <w:rPr>
                <w:sz w:val="24"/>
                <w:szCs w:val="24"/>
                <w:lang w:val="uk-UA"/>
              </w:rPr>
            </w:pPr>
          </w:p>
        </w:tc>
        <w:tc>
          <w:tcPr>
            <w:tcW w:w="5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rPr>
                <w:sz w:val="24"/>
                <w:szCs w:val="24"/>
                <w:lang w:val="uk-UA"/>
              </w:rPr>
            </w:pPr>
            <w:r w:rsidRPr="00D649F3">
              <w:rPr>
                <w:sz w:val="24"/>
                <w:szCs w:val="24"/>
                <w:lang w:val="uk-UA"/>
              </w:rPr>
              <w:t>д</w:t>
            </w:r>
          </w:p>
        </w:tc>
        <w:tc>
          <w:tcPr>
            <w:tcW w:w="1418"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sidRPr="00D649F3">
              <w:rPr>
                <w:sz w:val="24"/>
                <w:szCs w:val="24"/>
                <w:lang w:val="uk-UA"/>
              </w:rPr>
              <w:t>1.</w:t>
            </w:r>
            <w:r>
              <w:rPr>
                <w:sz w:val="24"/>
                <w:szCs w:val="24"/>
                <w:lang w:val="uk-UA"/>
              </w:rPr>
              <w:t>45</w:t>
            </w:r>
          </w:p>
        </w:tc>
        <w:tc>
          <w:tcPr>
            <w:tcW w:w="13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sidRPr="00D649F3">
              <w:rPr>
                <w:sz w:val="24"/>
                <w:szCs w:val="24"/>
                <w:lang w:val="uk-UA"/>
              </w:rPr>
              <w:t>1.</w:t>
            </w:r>
            <w:r>
              <w:rPr>
                <w:sz w:val="24"/>
                <w:szCs w:val="24"/>
                <w:lang w:val="uk-UA"/>
              </w:rPr>
              <w:t>30</w:t>
            </w:r>
          </w:p>
        </w:tc>
        <w:tc>
          <w:tcPr>
            <w:tcW w:w="1524"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1.28</w:t>
            </w:r>
          </w:p>
        </w:tc>
        <w:tc>
          <w:tcPr>
            <w:tcW w:w="1176"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1.25</w:t>
            </w:r>
            <w:r w:rsidRPr="00D649F3">
              <w:rPr>
                <w:sz w:val="24"/>
                <w:szCs w:val="24"/>
                <w:lang w:val="uk-UA"/>
              </w:rPr>
              <w:t xml:space="preserve"> і менше</w:t>
            </w:r>
          </w:p>
        </w:tc>
      </w:tr>
      <w:tr w:rsidR="00BA3642" w:rsidRPr="00D649F3" w:rsidTr="00831235">
        <w:tblPrEx>
          <w:tblCellMar>
            <w:top w:w="0" w:type="dxa"/>
            <w:bottom w:w="0" w:type="dxa"/>
          </w:tblCellMar>
        </w:tblPrEx>
        <w:trPr>
          <w:cantSplit/>
          <w:trHeight w:val="360"/>
        </w:trPr>
        <w:tc>
          <w:tcPr>
            <w:tcW w:w="1316" w:type="dxa"/>
            <w:vMerge/>
            <w:tcBorders>
              <w:left w:val="single" w:sz="4" w:space="0" w:color="auto"/>
              <w:right w:val="single" w:sz="4" w:space="0" w:color="auto"/>
            </w:tcBorders>
            <w:vAlign w:val="center"/>
          </w:tcPr>
          <w:p w:rsidR="00BA3642" w:rsidRPr="00D649F3" w:rsidRDefault="00BA3642" w:rsidP="00831235">
            <w:pPr>
              <w:rPr>
                <w:sz w:val="24"/>
                <w:szCs w:val="24"/>
                <w:lang w:val="uk-UA"/>
              </w:rPr>
            </w:pPr>
          </w:p>
        </w:tc>
        <w:tc>
          <w:tcPr>
            <w:tcW w:w="2644" w:type="dxa"/>
            <w:vMerge w:val="restart"/>
            <w:tcBorders>
              <w:top w:val="single" w:sz="4" w:space="0" w:color="auto"/>
              <w:left w:val="single" w:sz="4" w:space="0" w:color="auto"/>
              <w:right w:val="single" w:sz="4" w:space="0" w:color="auto"/>
            </w:tcBorders>
          </w:tcPr>
          <w:p w:rsidR="00BA3642" w:rsidRPr="00D649F3" w:rsidRDefault="00BA3642" w:rsidP="00831235">
            <w:pPr>
              <w:rPr>
                <w:sz w:val="24"/>
                <w:szCs w:val="24"/>
                <w:lang w:val="uk-UA"/>
              </w:rPr>
            </w:pPr>
            <w:r>
              <w:rPr>
                <w:sz w:val="24"/>
                <w:szCs w:val="24"/>
                <w:lang w:val="uk-UA"/>
              </w:rPr>
              <w:t xml:space="preserve"> Плавання </w:t>
            </w:r>
            <w:smartTag w:uri="urn:schemas-microsoft-com:office:smarttags" w:element="metricconverter">
              <w:smartTagPr>
                <w:attr w:name="ProductID" w:val="100 м"/>
              </w:smartTagPr>
              <w:r>
                <w:rPr>
                  <w:sz w:val="24"/>
                  <w:szCs w:val="24"/>
                  <w:lang w:val="uk-UA"/>
                </w:rPr>
                <w:t xml:space="preserve">100 </w:t>
              </w:r>
              <w:r w:rsidRPr="00D649F3">
                <w:rPr>
                  <w:sz w:val="24"/>
                  <w:szCs w:val="24"/>
                  <w:lang w:val="uk-UA"/>
                </w:rPr>
                <w:t>м</w:t>
              </w:r>
            </w:smartTag>
            <w:r w:rsidRPr="00D649F3">
              <w:rPr>
                <w:sz w:val="24"/>
                <w:szCs w:val="24"/>
                <w:lang w:val="uk-UA"/>
              </w:rPr>
              <w:t xml:space="preserve"> кролем на спині, хв</w:t>
            </w:r>
          </w:p>
        </w:tc>
        <w:tc>
          <w:tcPr>
            <w:tcW w:w="5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rPr>
                <w:sz w:val="24"/>
                <w:szCs w:val="24"/>
                <w:lang w:val="uk-UA"/>
              </w:rPr>
            </w:pPr>
            <w:r w:rsidRPr="00D649F3">
              <w:rPr>
                <w:sz w:val="24"/>
                <w:szCs w:val="24"/>
                <w:lang w:val="uk-UA"/>
              </w:rPr>
              <w:t>хл</w:t>
            </w:r>
          </w:p>
        </w:tc>
        <w:tc>
          <w:tcPr>
            <w:tcW w:w="1418"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1.41</w:t>
            </w:r>
          </w:p>
        </w:tc>
        <w:tc>
          <w:tcPr>
            <w:tcW w:w="13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1.36</w:t>
            </w:r>
          </w:p>
        </w:tc>
        <w:tc>
          <w:tcPr>
            <w:tcW w:w="1524"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1.32</w:t>
            </w:r>
          </w:p>
        </w:tc>
        <w:tc>
          <w:tcPr>
            <w:tcW w:w="1176"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1.29</w:t>
            </w:r>
            <w:r w:rsidRPr="00D649F3">
              <w:rPr>
                <w:sz w:val="24"/>
                <w:szCs w:val="24"/>
                <w:lang w:val="uk-UA"/>
              </w:rPr>
              <w:t xml:space="preserve"> і менше</w:t>
            </w:r>
          </w:p>
        </w:tc>
      </w:tr>
      <w:tr w:rsidR="00BA3642" w:rsidRPr="00D649F3" w:rsidTr="00831235">
        <w:tblPrEx>
          <w:tblCellMar>
            <w:top w:w="0" w:type="dxa"/>
            <w:bottom w:w="0" w:type="dxa"/>
          </w:tblCellMar>
        </w:tblPrEx>
        <w:trPr>
          <w:cantSplit/>
          <w:trHeight w:val="360"/>
        </w:trPr>
        <w:tc>
          <w:tcPr>
            <w:tcW w:w="1316" w:type="dxa"/>
            <w:vMerge/>
            <w:tcBorders>
              <w:left w:val="single" w:sz="4" w:space="0" w:color="auto"/>
              <w:right w:val="single" w:sz="4" w:space="0" w:color="auto"/>
            </w:tcBorders>
            <w:vAlign w:val="center"/>
          </w:tcPr>
          <w:p w:rsidR="00BA3642" w:rsidRPr="00D649F3" w:rsidRDefault="00BA3642" w:rsidP="00831235">
            <w:pPr>
              <w:rPr>
                <w:sz w:val="24"/>
                <w:szCs w:val="24"/>
                <w:lang w:val="uk-UA"/>
              </w:rPr>
            </w:pPr>
          </w:p>
        </w:tc>
        <w:tc>
          <w:tcPr>
            <w:tcW w:w="2644" w:type="dxa"/>
            <w:vMerge/>
            <w:tcBorders>
              <w:left w:val="single" w:sz="4" w:space="0" w:color="auto"/>
              <w:bottom w:val="single" w:sz="4" w:space="0" w:color="auto"/>
              <w:right w:val="single" w:sz="4" w:space="0" w:color="auto"/>
            </w:tcBorders>
          </w:tcPr>
          <w:p w:rsidR="00BA3642" w:rsidRPr="00D649F3" w:rsidRDefault="00BA3642" w:rsidP="00831235">
            <w:pPr>
              <w:rPr>
                <w:sz w:val="24"/>
                <w:szCs w:val="24"/>
                <w:lang w:val="uk-UA"/>
              </w:rPr>
            </w:pPr>
          </w:p>
        </w:tc>
        <w:tc>
          <w:tcPr>
            <w:tcW w:w="5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rPr>
                <w:sz w:val="24"/>
                <w:szCs w:val="24"/>
                <w:lang w:val="uk-UA"/>
              </w:rPr>
            </w:pPr>
            <w:r w:rsidRPr="00D649F3">
              <w:rPr>
                <w:sz w:val="24"/>
                <w:szCs w:val="24"/>
                <w:lang w:val="uk-UA"/>
              </w:rPr>
              <w:t>д</w:t>
            </w:r>
          </w:p>
        </w:tc>
        <w:tc>
          <w:tcPr>
            <w:tcW w:w="1418"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1.49</w:t>
            </w:r>
          </w:p>
        </w:tc>
        <w:tc>
          <w:tcPr>
            <w:tcW w:w="1311"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1.42</w:t>
            </w:r>
          </w:p>
        </w:tc>
        <w:tc>
          <w:tcPr>
            <w:tcW w:w="1524"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1.38</w:t>
            </w:r>
          </w:p>
        </w:tc>
        <w:tc>
          <w:tcPr>
            <w:tcW w:w="1176" w:type="dxa"/>
            <w:tcBorders>
              <w:top w:val="single" w:sz="4" w:space="0" w:color="auto"/>
              <w:left w:val="single" w:sz="4" w:space="0" w:color="auto"/>
              <w:bottom w:val="single" w:sz="4" w:space="0" w:color="auto"/>
              <w:right w:val="single" w:sz="4" w:space="0" w:color="auto"/>
            </w:tcBorders>
          </w:tcPr>
          <w:p w:rsidR="00BA3642" w:rsidRPr="00D649F3" w:rsidRDefault="00BA3642" w:rsidP="00831235">
            <w:pPr>
              <w:jc w:val="center"/>
              <w:rPr>
                <w:sz w:val="24"/>
                <w:szCs w:val="24"/>
                <w:lang w:val="uk-UA"/>
              </w:rPr>
            </w:pPr>
            <w:r>
              <w:rPr>
                <w:sz w:val="24"/>
                <w:szCs w:val="24"/>
                <w:lang w:val="uk-UA"/>
              </w:rPr>
              <w:t>1.34</w:t>
            </w:r>
            <w:r w:rsidRPr="00D649F3">
              <w:rPr>
                <w:sz w:val="24"/>
                <w:szCs w:val="24"/>
                <w:lang w:val="uk-UA"/>
              </w:rPr>
              <w:t xml:space="preserve"> і менше</w:t>
            </w:r>
          </w:p>
        </w:tc>
      </w:tr>
    </w:tbl>
    <w:p w:rsidR="00BA3642" w:rsidRDefault="00BA3642" w:rsidP="00BA3642">
      <w:pPr>
        <w:rPr>
          <w:lang w:val="uk-UA"/>
        </w:rPr>
      </w:pPr>
    </w:p>
    <w:p w:rsidR="0040032D" w:rsidRDefault="0040032D" w:rsidP="0040032D">
      <w:pPr>
        <w:widowControl w:val="0"/>
        <w:ind w:firstLine="301"/>
        <w:jc w:val="both"/>
        <w:rPr>
          <w:b/>
          <w:bCs/>
          <w:sz w:val="24"/>
          <w:szCs w:val="24"/>
          <w:u w:val="single"/>
          <w:lang w:val="uk-UA"/>
        </w:rPr>
      </w:pPr>
      <w:r w:rsidRPr="0042326C">
        <w:rPr>
          <w:b/>
          <w:bCs/>
          <w:sz w:val="24"/>
          <w:szCs w:val="24"/>
          <w:u w:val="single"/>
          <w:lang w:val="uk-UA"/>
        </w:rPr>
        <w:t>АВТОР: А. А. РЕБРИНА</w:t>
      </w:r>
    </w:p>
    <w:p w:rsidR="006E36D6" w:rsidRPr="0042326C" w:rsidRDefault="006E36D6" w:rsidP="0040032D">
      <w:pPr>
        <w:widowControl w:val="0"/>
        <w:ind w:firstLine="301"/>
        <w:jc w:val="both"/>
        <w:rPr>
          <w:b/>
          <w:bCs/>
          <w:sz w:val="24"/>
          <w:szCs w:val="24"/>
          <w:u w:val="single"/>
          <w:lang w:val="uk-UA"/>
        </w:rPr>
      </w:pPr>
    </w:p>
    <w:p w:rsidR="0040032D" w:rsidRPr="0042326C" w:rsidRDefault="0040032D" w:rsidP="0040032D">
      <w:pPr>
        <w:widowControl w:val="0"/>
        <w:jc w:val="center"/>
        <w:rPr>
          <w:b/>
          <w:bCs/>
          <w:lang w:val="uk-UA"/>
        </w:rPr>
      </w:pPr>
      <w:r w:rsidRPr="0042326C">
        <w:rPr>
          <w:b/>
          <w:bCs/>
          <w:lang w:val="uk-UA"/>
        </w:rPr>
        <w:t>Варіативний модуль</w:t>
      </w:r>
    </w:p>
    <w:p w:rsidR="0040032D" w:rsidRPr="0042326C" w:rsidRDefault="0040032D" w:rsidP="0040032D">
      <w:pPr>
        <w:widowControl w:val="0"/>
        <w:jc w:val="center"/>
        <w:rPr>
          <w:b/>
          <w:bCs/>
          <w:lang w:val="uk-UA"/>
        </w:rPr>
      </w:pPr>
      <w:r w:rsidRPr="0042326C">
        <w:rPr>
          <w:b/>
          <w:bCs/>
          <w:lang w:val="uk-UA"/>
        </w:rPr>
        <w:t>ПРОФЕСІЙНО-ПРИКЛАДНА ФІЗИЧНА КУЛЬТУРА</w:t>
      </w:r>
    </w:p>
    <w:p w:rsidR="0040032D" w:rsidRPr="006321D3" w:rsidRDefault="0040032D" w:rsidP="0040032D">
      <w:pPr>
        <w:widowControl w:val="0"/>
        <w:rPr>
          <w:b/>
          <w:bCs/>
          <w:sz w:val="24"/>
          <w:szCs w:val="24"/>
          <w:lang w:val="uk-UA"/>
        </w:rPr>
      </w:pPr>
    </w:p>
    <w:p w:rsidR="0040032D" w:rsidRPr="006E36D6" w:rsidRDefault="0040032D" w:rsidP="0040032D">
      <w:pPr>
        <w:widowControl w:val="0"/>
        <w:jc w:val="center"/>
        <w:rPr>
          <w:sz w:val="24"/>
          <w:szCs w:val="24"/>
          <w:u w:val="single"/>
          <w:lang w:val="uk-UA"/>
        </w:rPr>
      </w:pPr>
      <w:r w:rsidRPr="006E36D6">
        <w:rPr>
          <w:sz w:val="24"/>
          <w:szCs w:val="24"/>
          <w:u w:val="single"/>
          <w:lang w:val="uk-UA"/>
        </w:rPr>
        <w:t>ПОЯСНЮВАЛЬНА ЗАПИСКА</w:t>
      </w:r>
    </w:p>
    <w:p w:rsidR="0040032D" w:rsidRPr="00352776" w:rsidRDefault="0040032D" w:rsidP="0040032D">
      <w:pPr>
        <w:ind w:right="283" w:firstLine="567"/>
        <w:jc w:val="both"/>
        <w:rPr>
          <w:sz w:val="24"/>
          <w:szCs w:val="24"/>
          <w:lang w:val="uk-UA"/>
        </w:rPr>
      </w:pPr>
      <w:r w:rsidRPr="006321D3">
        <w:rPr>
          <w:sz w:val="24"/>
          <w:szCs w:val="24"/>
          <w:lang w:val="uk-UA"/>
        </w:rPr>
        <w:t xml:space="preserve">Ідеологічною основою національної системи фізичного виховання є визначення фізичного виховання молоді в Україні невід’ємною частиною системи народної освіти, важливим компонентом гуманітарного виховання, формування патріотичних почуттів, фізичного та морального здоров’я, вдосконалення фізичної, професійно-прикладної та психологічної підготовки до активного життя і професійної діяльності. В зв’язку з тим, </w:t>
      </w:r>
      <w:r w:rsidRPr="00352776">
        <w:rPr>
          <w:sz w:val="24"/>
          <w:szCs w:val="24"/>
          <w:lang w:val="uk-UA"/>
        </w:rPr>
        <w:t>використання засобів фізичної культури і спорту для підготовки до сучасної висококваліфікованої праці вимагає певного профілювання фізичного виховання з урахуванням особливостей обраної професії.</w:t>
      </w:r>
    </w:p>
    <w:p w:rsidR="0040032D" w:rsidRPr="00352776" w:rsidRDefault="0040032D" w:rsidP="0040032D">
      <w:pPr>
        <w:ind w:right="283" w:firstLine="567"/>
        <w:jc w:val="both"/>
        <w:rPr>
          <w:sz w:val="24"/>
          <w:szCs w:val="24"/>
          <w:lang w:val="uk-UA"/>
        </w:rPr>
      </w:pPr>
      <w:r w:rsidRPr="00352776">
        <w:rPr>
          <w:sz w:val="24"/>
          <w:szCs w:val="24"/>
          <w:lang w:val="uk-UA"/>
        </w:rPr>
        <w:t xml:space="preserve">Варіативний модуль </w:t>
      </w:r>
      <w:r>
        <w:rPr>
          <w:sz w:val="24"/>
          <w:szCs w:val="24"/>
          <w:lang w:val="uk-UA"/>
        </w:rPr>
        <w:t>«</w:t>
      </w:r>
      <w:r w:rsidRPr="00352776">
        <w:rPr>
          <w:sz w:val="24"/>
          <w:szCs w:val="24"/>
          <w:lang w:val="uk-UA"/>
        </w:rPr>
        <w:t>Професійно-прикладна фізична культура (ППФК)</w:t>
      </w:r>
      <w:r>
        <w:rPr>
          <w:sz w:val="24"/>
          <w:szCs w:val="24"/>
          <w:lang w:val="uk-UA"/>
        </w:rPr>
        <w:t>»</w:t>
      </w:r>
      <w:r w:rsidRPr="00352776">
        <w:rPr>
          <w:sz w:val="24"/>
          <w:szCs w:val="24"/>
          <w:lang w:val="uk-UA"/>
        </w:rPr>
        <w:t xml:space="preserve"> для майбутнього фахівця складається з таких розділів: теоретичні відомості, професійно-прикладна фізична підготовка (ППФП), виробнича гімнастика для формування психофізичних якостей, інструкторська виробнича та професійно-прикладна практика формування ППФП засобами різних видів спорту,</w:t>
      </w:r>
      <w:r w:rsidRPr="00352776">
        <w:rPr>
          <w:b/>
          <w:i/>
          <w:sz w:val="24"/>
          <w:szCs w:val="24"/>
          <w:lang w:val="uk-UA"/>
        </w:rPr>
        <w:t xml:space="preserve">  </w:t>
      </w:r>
      <w:r w:rsidRPr="00352776">
        <w:rPr>
          <w:sz w:val="24"/>
          <w:szCs w:val="24"/>
          <w:lang w:val="uk-UA"/>
        </w:rPr>
        <w:t>орієнтовні навчальні нормативи та перелік обладнання.</w:t>
      </w:r>
    </w:p>
    <w:p w:rsidR="0040032D" w:rsidRPr="000052E0" w:rsidRDefault="0040032D" w:rsidP="0040032D">
      <w:pPr>
        <w:ind w:right="344" w:firstLine="540"/>
        <w:jc w:val="both"/>
        <w:rPr>
          <w:sz w:val="24"/>
          <w:szCs w:val="24"/>
          <w:lang w:val="uk-UA"/>
        </w:rPr>
      </w:pPr>
      <w:r w:rsidRPr="00352776">
        <w:rPr>
          <w:sz w:val="24"/>
          <w:szCs w:val="24"/>
          <w:lang w:val="uk-UA"/>
        </w:rPr>
        <w:t xml:space="preserve">В розділі </w:t>
      </w:r>
      <w:r>
        <w:rPr>
          <w:sz w:val="24"/>
          <w:szCs w:val="24"/>
          <w:lang w:val="uk-UA"/>
        </w:rPr>
        <w:t>«</w:t>
      </w:r>
      <w:r w:rsidRPr="00352776">
        <w:rPr>
          <w:sz w:val="24"/>
          <w:szCs w:val="24"/>
          <w:lang w:val="uk-UA"/>
        </w:rPr>
        <w:t>ППФП</w:t>
      </w:r>
      <w:r>
        <w:rPr>
          <w:sz w:val="24"/>
          <w:szCs w:val="24"/>
          <w:lang w:val="uk-UA"/>
        </w:rPr>
        <w:t>»</w:t>
      </w:r>
      <w:r w:rsidRPr="00352776">
        <w:rPr>
          <w:sz w:val="24"/>
          <w:szCs w:val="24"/>
          <w:lang w:val="uk-UA"/>
        </w:rPr>
        <w:t xml:space="preserve"> визначені спеціально підібрані вправи щодо комплексного розвитку професійно-важливих психофізичних якостей, прикладних умінь і навичок. Розділ представлений засобами з різних видів спорту для удосконалення професійно-важливих фізичних якостей майбутнього</w:t>
      </w:r>
      <w:r>
        <w:rPr>
          <w:color w:val="000000"/>
          <w:sz w:val="24"/>
          <w:szCs w:val="24"/>
          <w:lang w:val="uk-UA"/>
        </w:rPr>
        <w:t xml:space="preserve"> фахівця</w:t>
      </w:r>
      <w:r w:rsidRPr="006321D3">
        <w:rPr>
          <w:sz w:val="24"/>
          <w:szCs w:val="24"/>
          <w:lang w:val="uk-UA"/>
        </w:rPr>
        <w:t xml:space="preserve">. </w:t>
      </w:r>
      <w:r w:rsidRPr="006321D3">
        <w:rPr>
          <w:color w:val="000000"/>
          <w:sz w:val="24"/>
          <w:szCs w:val="24"/>
          <w:lang w:val="uk-UA"/>
        </w:rPr>
        <w:t xml:space="preserve">Наприкінці додано перелік </w:t>
      </w:r>
      <w:r w:rsidRPr="006321D3">
        <w:rPr>
          <w:sz w:val="24"/>
          <w:szCs w:val="24"/>
          <w:lang w:val="uk-UA"/>
        </w:rPr>
        <w:t>обл</w:t>
      </w:r>
      <w:r>
        <w:rPr>
          <w:sz w:val="24"/>
          <w:szCs w:val="24"/>
          <w:lang w:val="uk-UA"/>
        </w:rPr>
        <w:t>аднання для вивчення модуля ППФК</w:t>
      </w:r>
      <w:r w:rsidRPr="006321D3">
        <w:rPr>
          <w:color w:val="000000"/>
          <w:spacing w:val="1"/>
          <w:sz w:val="24"/>
          <w:szCs w:val="24"/>
          <w:lang w:val="uk-UA"/>
        </w:rPr>
        <w:t>.</w:t>
      </w:r>
    </w:p>
    <w:p w:rsidR="0040032D" w:rsidRPr="006321D3" w:rsidRDefault="0040032D" w:rsidP="0040032D">
      <w:pPr>
        <w:ind w:right="344" w:firstLine="540"/>
        <w:jc w:val="both"/>
        <w:rPr>
          <w:sz w:val="24"/>
          <w:szCs w:val="24"/>
          <w:lang w:val="uk-UA"/>
        </w:rPr>
      </w:pPr>
      <w:r w:rsidRPr="006321D3">
        <w:rPr>
          <w:sz w:val="24"/>
          <w:szCs w:val="24"/>
          <w:lang w:val="uk-UA"/>
        </w:rPr>
        <w:t xml:space="preserve">Для проходження навчального матеріалу з </w:t>
      </w:r>
      <w:r>
        <w:rPr>
          <w:sz w:val="24"/>
          <w:szCs w:val="24"/>
          <w:lang w:val="uk-UA"/>
        </w:rPr>
        <w:t xml:space="preserve">виховання </w:t>
      </w:r>
      <w:r w:rsidRPr="006321D3">
        <w:rPr>
          <w:sz w:val="24"/>
          <w:szCs w:val="24"/>
          <w:lang w:val="uk-UA"/>
        </w:rPr>
        <w:t xml:space="preserve">професійно-прикладної фізичної </w:t>
      </w:r>
      <w:r>
        <w:rPr>
          <w:sz w:val="24"/>
          <w:szCs w:val="24"/>
          <w:lang w:val="uk-UA"/>
        </w:rPr>
        <w:t>культури</w:t>
      </w:r>
      <w:r w:rsidRPr="006321D3">
        <w:rPr>
          <w:sz w:val="24"/>
          <w:szCs w:val="24"/>
          <w:lang w:val="uk-UA"/>
        </w:rPr>
        <w:t xml:space="preserve"> необхідно використовувати зміст програми окремим модулем, а також застосовувати фрагменти програмного матеріалу на кожному уроці для спрямовання розвитку професійно важливих якостей та здібностей майбутніх</w:t>
      </w:r>
      <w:r>
        <w:rPr>
          <w:color w:val="000000"/>
          <w:sz w:val="24"/>
          <w:szCs w:val="24"/>
          <w:lang w:val="uk-UA"/>
        </w:rPr>
        <w:t xml:space="preserve"> працівників</w:t>
      </w:r>
      <w:r w:rsidRPr="006321D3">
        <w:rPr>
          <w:sz w:val="24"/>
          <w:szCs w:val="24"/>
          <w:lang w:val="uk-UA"/>
        </w:rPr>
        <w:t>.</w:t>
      </w:r>
    </w:p>
    <w:p w:rsidR="0040032D" w:rsidRPr="006321D3" w:rsidRDefault="0040032D" w:rsidP="0040032D">
      <w:pPr>
        <w:ind w:right="344" w:firstLine="540"/>
        <w:jc w:val="both"/>
        <w:rPr>
          <w:b/>
          <w:color w:val="000000"/>
          <w:spacing w:val="1"/>
          <w:sz w:val="24"/>
          <w:szCs w:val="24"/>
          <w:lang w:val="uk-UA"/>
        </w:rPr>
      </w:pPr>
      <w:r w:rsidRPr="006321D3">
        <w:rPr>
          <w:sz w:val="24"/>
          <w:szCs w:val="24"/>
          <w:lang w:val="uk-UA"/>
        </w:rPr>
        <w:t>З метою профілактики травматизму на кожному уроці слід звертати увагу на техніку безпеки під час занять ППФК.</w:t>
      </w:r>
    </w:p>
    <w:p w:rsidR="0040032D" w:rsidRPr="006321D3" w:rsidRDefault="0040032D" w:rsidP="0040032D">
      <w:pPr>
        <w:ind w:firstLine="301"/>
        <w:jc w:val="both"/>
        <w:rPr>
          <w:sz w:val="24"/>
          <w:szCs w:val="24"/>
          <w:lang w:val="uk-UA"/>
        </w:rPr>
      </w:pPr>
    </w:p>
    <w:p w:rsidR="0040032D" w:rsidRPr="006321D3" w:rsidRDefault="006E36D6" w:rsidP="0040032D">
      <w:pPr>
        <w:widowControl w:val="0"/>
        <w:ind w:firstLine="301"/>
        <w:jc w:val="center"/>
        <w:rPr>
          <w:b/>
          <w:color w:val="000000"/>
          <w:sz w:val="24"/>
          <w:szCs w:val="24"/>
          <w:lang w:val="uk-UA"/>
        </w:rPr>
      </w:pPr>
      <w:r>
        <w:rPr>
          <w:b/>
          <w:color w:val="000000"/>
          <w:sz w:val="24"/>
          <w:szCs w:val="24"/>
          <w:lang w:val="uk-UA"/>
        </w:rPr>
        <w:t>1-й(</w:t>
      </w:r>
      <w:r w:rsidR="0040032D" w:rsidRPr="006321D3">
        <w:rPr>
          <w:b/>
          <w:color w:val="000000"/>
          <w:sz w:val="24"/>
          <w:szCs w:val="24"/>
          <w:lang w:val="uk-UA"/>
        </w:rPr>
        <w:t>2</w:t>
      </w:r>
      <w:r>
        <w:rPr>
          <w:b/>
          <w:color w:val="000000"/>
          <w:sz w:val="24"/>
          <w:szCs w:val="24"/>
          <w:lang w:val="uk-UA"/>
        </w:rPr>
        <w:t>)</w:t>
      </w:r>
      <w:r w:rsidR="0040032D" w:rsidRPr="006321D3">
        <w:rPr>
          <w:b/>
          <w:color w:val="000000"/>
          <w:sz w:val="24"/>
          <w:szCs w:val="24"/>
          <w:lang w:val="uk-UA"/>
        </w:rPr>
        <w:t xml:space="preserve"> рік </w:t>
      </w:r>
      <w:r w:rsidR="0040032D" w:rsidRPr="006321D3">
        <w:rPr>
          <w:b/>
          <w:sz w:val="24"/>
          <w:szCs w:val="24"/>
          <w:lang w:val="uk-UA"/>
        </w:rPr>
        <w:t>вивчення</w:t>
      </w:r>
      <w:r w:rsidR="0040032D" w:rsidRPr="006321D3">
        <w:rPr>
          <w:b/>
          <w:color w:val="000000"/>
          <w:sz w:val="24"/>
          <w:szCs w:val="24"/>
          <w:lang w:val="uk-U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40032D" w:rsidRPr="00235203" w:rsidTr="00831235">
        <w:tc>
          <w:tcPr>
            <w:tcW w:w="4785" w:type="dxa"/>
            <w:shd w:val="clear" w:color="auto" w:fill="auto"/>
          </w:tcPr>
          <w:p w:rsidR="0040032D" w:rsidRPr="00235203" w:rsidRDefault="0040032D" w:rsidP="00831235">
            <w:pPr>
              <w:jc w:val="center"/>
              <w:rPr>
                <w:b/>
                <w:iCs/>
                <w:sz w:val="24"/>
                <w:szCs w:val="24"/>
                <w:lang w:val="uk-UA"/>
              </w:rPr>
            </w:pPr>
            <w:r w:rsidRPr="00235203">
              <w:rPr>
                <w:b/>
                <w:sz w:val="24"/>
                <w:szCs w:val="24"/>
                <w:lang w:val="uk-UA"/>
              </w:rPr>
              <w:t>Очікувані результати навчально-пізнавальної діяльності учнів</w:t>
            </w:r>
          </w:p>
        </w:tc>
        <w:tc>
          <w:tcPr>
            <w:tcW w:w="4786" w:type="dxa"/>
            <w:shd w:val="clear" w:color="auto" w:fill="auto"/>
          </w:tcPr>
          <w:p w:rsidR="0040032D" w:rsidRPr="00235203" w:rsidRDefault="0040032D" w:rsidP="00831235">
            <w:pPr>
              <w:jc w:val="center"/>
              <w:rPr>
                <w:b/>
                <w:iCs/>
                <w:sz w:val="24"/>
                <w:szCs w:val="24"/>
                <w:lang w:val="uk-UA"/>
              </w:rPr>
            </w:pPr>
            <w:r w:rsidRPr="00235203">
              <w:rPr>
                <w:b/>
                <w:sz w:val="24"/>
                <w:szCs w:val="24"/>
                <w:lang w:val="uk-UA"/>
              </w:rPr>
              <w:t>Зміст навчального матеріалу</w:t>
            </w:r>
          </w:p>
        </w:tc>
      </w:tr>
      <w:tr w:rsidR="0040032D" w:rsidRPr="00235203" w:rsidTr="00831235">
        <w:tc>
          <w:tcPr>
            <w:tcW w:w="9571" w:type="dxa"/>
            <w:gridSpan w:val="2"/>
            <w:shd w:val="clear" w:color="auto" w:fill="auto"/>
          </w:tcPr>
          <w:p w:rsidR="0040032D" w:rsidRPr="00235203" w:rsidRDefault="0040032D" w:rsidP="00831235">
            <w:pPr>
              <w:jc w:val="center"/>
              <w:rPr>
                <w:sz w:val="24"/>
                <w:szCs w:val="24"/>
              </w:rPr>
            </w:pPr>
            <w:r w:rsidRPr="00235203">
              <w:rPr>
                <w:b/>
                <w:bCs/>
                <w:i/>
                <w:sz w:val="24"/>
                <w:szCs w:val="24"/>
                <w:lang w:val="uk-UA"/>
              </w:rPr>
              <w:t>Теоретичні відомості</w:t>
            </w:r>
          </w:p>
        </w:tc>
      </w:tr>
      <w:tr w:rsidR="0040032D" w:rsidRPr="00235203" w:rsidTr="00831235">
        <w:tc>
          <w:tcPr>
            <w:tcW w:w="4785" w:type="dxa"/>
            <w:shd w:val="clear" w:color="auto" w:fill="auto"/>
          </w:tcPr>
          <w:p w:rsidR="0040032D" w:rsidRPr="00235203" w:rsidRDefault="0040032D" w:rsidP="00831235">
            <w:pPr>
              <w:spacing w:line="270" w:lineRule="atLeast"/>
              <w:rPr>
                <w:b/>
                <w:sz w:val="24"/>
                <w:szCs w:val="24"/>
                <w:shd w:val="clear" w:color="auto" w:fill="FFFFFF"/>
                <w:lang w:val="uk-UA"/>
              </w:rPr>
            </w:pPr>
            <w:r w:rsidRPr="00235203">
              <w:rPr>
                <w:b/>
                <w:sz w:val="24"/>
                <w:szCs w:val="24"/>
                <w:shd w:val="clear" w:color="auto" w:fill="FFFFFF"/>
                <w:lang w:val="uk-UA"/>
              </w:rPr>
              <w:t>Знаннєвий компонент</w:t>
            </w:r>
          </w:p>
          <w:p w:rsidR="0040032D" w:rsidRPr="00235203" w:rsidRDefault="0040032D" w:rsidP="00831235">
            <w:pPr>
              <w:widowControl w:val="0"/>
              <w:rPr>
                <w:b/>
                <w:sz w:val="24"/>
                <w:szCs w:val="24"/>
                <w:lang w:val="uk-UA"/>
              </w:rPr>
            </w:pPr>
            <w:r w:rsidRPr="00235203">
              <w:rPr>
                <w:b/>
                <w:sz w:val="24"/>
                <w:szCs w:val="24"/>
                <w:lang w:val="uk-UA"/>
              </w:rPr>
              <w:t>Учень, учениця:</w:t>
            </w:r>
          </w:p>
          <w:p w:rsidR="0040032D" w:rsidRPr="00C64C74" w:rsidRDefault="0040032D" w:rsidP="00831235">
            <w:pPr>
              <w:rPr>
                <w:b/>
                <w:bCs/>
                <w:i/>
                <w:spacing w:val="-2"/>
                <w:sz w:val="24"/>
                <w:szCs w:val="24"/>
                <w:lang w:val="uk-UA"/>
              </w:rPr>
            </w:pPr>
            <w:r w:rsidRPr="00C64C74">
              <w:rPr>
                <w:b/>
                <w:bCs/>
                <w:i/>
                <w:spacing w:val="-2"/>
                <w:sz w:val="24"/>
                <w:szCs w:val="24"/>
                <w:lang w:val="uk-UA"/>
              </w:rPr>
              <w:t xml:space="preserve">характеризує </w:t>
            </w:r>
          </w:p>
          <w:p w:rsidR="0040032D" w:rsidRPr="000052E0" w:rsidRDefault="0040032D" w:rsidP="00831235">
            <w:pPr>
              <w:rPr>
                <w:bCs/>
                <w:i/>
                <w:spacing w:val="-2"/>
                <w:sz w:val="24"/>
                <w:szCs w:val="24"/>
                <w:lang w:val="uk-UA"/>
              </w:rPr>
            </w:pPr>
            <w:r w:rsidRPr="004A3763">
              <w:rPr>
                <w:bCs/>
                <w:spacing w:val="-2"/>
                <w:sz w:val="24"/>
                <w:szCs w:val="24"/>
                <w:lang w:val="uk-UA"/>
              </w:rPr>
              <w:t>т</w:t>
            </w:r>
            <w:r>
              <w:rPr>
                <w:bCs/>
                <w:spacing w:val="-2"/>
                <w:sz w:val="24"/>
                <w:szCs w:val="24"/>
                <w:lang w:val="uk-UA"/>
              </w:rPr>
              <w:t xml:space="preserve">а </w:t>
            </w:r>
            <w:r>
              <w:rPr>
                <w:b/>
                <w:bCs/>
                <w:i/>
                <w:spacing w:val="-2"/>
                <w:sz w:val="24"/>
                <w:szCs w:val="24"/>
                <w:lang w:val="uk-UA"/>
              </w:rPr>
              <w:t>назива</w:t>
            </w:r>
            <w:r w:rsidRPr="00C64C74">
              <w:rPr>
                <w:b/>
                <w:bCs/>
                <w:i/>
                <w:spacing w:val="-2"/>
                <w:sz w:val="24"/>
                <w:szCs w:val="24"/>
                <w:lang w:val="uk-UA"/>
              </w:rPr>
              <w:t>є</w:t>
            </w:r>
            <w:r>
              <w:rPr>
                <w:bCs/>
                <w:spacing w:val="-2"/>
                <w:sz w:val="24"/>
                <w:szCs w:val="24"/>
                <w:lang w:val="uk-UA"/>
              </w:rPr>
              <w:t xml:space="preserve"> </w:t>
            </w:r>
            <w:r w:rsidRPr="004A3763">
              <w:rPr>
                <w:bCs/>
                <w:spacing w:val="-2"/>
                <w:sz w:val="24"/>
                <w:szCs w:val="24"/>
                <w:lang w:val="uk-UA"/>
              </w:rPr>
              <w:t>основні етапи становлення та розвитку професійно-прикладної фізичної підготовки; особливості трудової діяльності фахівців економічного, військового, інженерного профілів та їхні професійно-важливі якості;</w:t>
            </w:r>
          </w:p>
          <w:p w:rsidR="0040032D" w:rsidRDefault="0040032D" w:rsidP="00831235">
            <w:pPr>
              <w:rPr>
                <w:bCs/>
                <w:spacing w:val="-2"/>
                <w:sz w:val="24"/>
                <w:szCs w:val="24"/>
                <w:lang w:val="uk-UA"/>
              </w:rPr>
            </w:pPr>
            <w:r w:rsidRPr="004A3763">
              <w:rPr>
                <w:bCs/>
                <w:spacing w:val="-2"/>
                <w:sz w:val="24"/>
                <w:szCs w:val="24"/>
                <w:lang w:val="uk-UA"/>
              </w:rPr>
              <w:t xml:space="preserve">особливості використання видів спорту при розвитку та вдосконаленні професійно-важливих якостей економіста, військовослужбовця, інженера; </w:t>
            </w:r>
          </w:p>
          <w:p w:rsidR="0040032D" w:rsidRDefault="0040032D" w:rsidP="00831235">
            <w:pPr>
              <w:rPr>
                <w:bCs/>
                <w:spacing w:val="-2"/>
                <w:sz w:val="24"/>
                <w:szCs w:val="24"/>
                <w:lang w:val="uk-UA"/>
              </w:rPr>
            </w:pPr>
          </w:p>
          <w:p w:rsidR="0040032D" w:rsidRDefault="0040032D" w:rsidP="00831235">
            <w:pPr>
              <w:rPr>
                <w:bCs/>
                <w:spacing w:val="-2"/>
                <w:sz w:val="24"/>
                <w:szCs w:val="24"/>
                <w:lang w:val="uk-UA"/>
              </w:rPr>
            </w:pPr>
          </w:p>
          <w:p w:rsidR="0040032D" w:rsidRDefault="0040032D" w:rsidP="00831235">
            <w:pPr>
              <w:rPr>
                <w:bCs/>
                <w:spacing w:val="-2"/>
                <w:sz w:val="24"/>
                <w:szCs w:val="24"/>
                <w:lang w:val="uk-UA"/>
              </w:rPr>
            </w:pPr>
          </w:p>
          <w:p w:rsidR="0040032D" w:rsidRDefault="0040032D" w:rsidP="00831235">
            <w:pPr>
              <w:rPr>
                <w:bCs/>
                <w:spacing w:val="-2"/>
                <w:sz w:val="24"/>
                <w:szCs w:val="24"/>
                <w:lang w:val="uk-UA"/>
              </w:rPr>
            </w:pPr>
          </w:p>
          <w:p w:rsidR="0040032D" w:rsidRDefault="0040032D" w:rsidP="00831235">
            <w:pPr>
              <w:rPr>
                <w:bCs/>
                <w:spacing w:val="-2"/>
                <w:sz w:val="24"/>
                <w:szCs w:val="24"/>
                <w:lang w:val="uk-UA"/>
              </w:rPr>
            </w:pPr>
          </w:p>
          <w:p w:rsidR="0040032D" w:rsidRDefault="0040032D" w:rsidP="00831235">
            <w:pPr>
              <w:rPr>
                <w:bCs/>
                <w:spacing w:val="-2"/>
                <w:sz w:val="24"/>
                <w:szCs w:val="24"/>
                <w:lang w:val="uk-UA"/>
              </w:rPr>
            </w:pPr>
          </w:p>
          <w:p w:rsidR="0040032D" w:rsidRDefault="0040032D" w:rsidP="00831235">
            <w:pPr>
              <w:rPr>
                <w:b/>
                <w:bCs/>
                <w:spacing w:val="-2"/>
                <w:sz w:val="24"/>
                <w:szCs w:val="24"/>
                <w:lang w:val="uk-UA"/>
              </w:rPr>
            </w:pPr>
            <w:r w:rsidRPr="00A904C5">
              <w:rPr>
                <w:b/>
                <w:bCs/>
                <w:spacing w:val="-2"/>
                <w:sz w:val="24"/>
                <w:szCs w:val="24"/>
                <w:lang w:val="uk-UA"/>
              </w:rPr>
              <w:t>Ціннісний компонент</w:t>
            </w:r>
          </w:p>
          <w:p w:rsidR="0040032D" w:rsidRPr="00D60CFC" w:rsidRDefault="0040032D" w:rsidP="00831235">
            <w:pPr>
              <w:rPr>
                <w:b/>
                <w:bCs/>
                <w:spacing w:val="-2"/>
                <w:sz w:val="24"/>
                <w:szCs w:val="24"/>
                <w:lang w:val="uk-UA"/>
              </w:rPr>
            </w:pPr>
            <w:r w:rsidRPr="00D60CFC">
              <w:rPr>
                <w:b/>
                <w:bCs/>
                <w:spacing w:val="-2"/>
                <w:sz w:val="24"/>
                <w:szCs w:val="24"/>
                <w:lang w:val="uk-UA"/>
              </w:rPr>
              <w:t xml:space="preserve">свідомо ставиться </w:t>
            </w:r>
            <w:r w:rsidRPr="00D60CFC">
              <w:rPr>
                <w:bCs/>
                <w:spacing w:val="-2"/>
                <w:sz w:val="24"/>
                <w:szCs w:val="24"/>
                <w:lang w:val="uk-UA"/>
              </w:rPr>
              <w:t>до власного здоров’я та здоров’я інших;</w:t>
            </w:r>
          </w:p>
          <w:p w:rsidR="0040032D" w:rsidRPr="00235203" w:rsidRDefault="0040032D" w:rsidP="00831235">
            <w:pPr>
              <w:widowControl w:val="0"/>
              <w:jc w:val="both"/>
              <w:rPr>
                <w:b/>
                <w:sz w:val="24"/>
                <w:szCs w:val="24"/>
                <w:lang w:val="uk-UA"/>
              </w:rPr>
            </w:pPr>
            <w:r w:rsidRPr="00D60CFC">
              <w:rPr>
                <w:b/>
                <w:bCs/>
                <w:i/>
                <w:spacing w:val="-2"/>
                <w:sz w:val="24"/>
                <w:szCs w:val="24"/>
                <w:lang w:val="uk-UA"/>
              </w:rPr>
              <w:t>дотримується</w:t>
            </w:r>
            <w:r w:rsidRPr="00D60CFC">
              <w:rPr>
                <w:bCs/>
                <w:spacing w:val="-2"/>
                <w:sz w:val="24"/>
                <w:szCs w:val="24"/>
                <w:lang w:val="uk-UA"/>
              </w:rPr>
              <w:t xml:space="preserve"> правил безпеки під час занять професійно-прикладною фізичною культурою</w:t>
            </w:r>
          </w:p>
        </w:tc>
        <w:tc>
          <w:tcPr>
            <w:tcW w:w="4786" w:type="dxa"/>
            <w:shd w:val="clear" w:color="auto" w:fill="auto"/>
          </w:tcPr>
          <w:p w:rsidR="0040032D" w:rsidRPr="00A00557" w:rsidRDefault="0040032D" w:rsidP="00831235">
            <w:pPr>
              <w:rPr>
                <w:color w:val="000000"/>
                <w:spacing w:val="1"/>
                <w:sz w:val="24"/>
                <w:szCs w:val="24"/>
                <w:lang w:val="uk-UA"/>
              </w:rPr>
            </w:pPr>
            <w:r w:rsidRPr="00A00557">
              <w:rPr>
                <w:color w:val="000000"/>
                <w:spacing w:val="1"/>
                <w:sz w:val="24"/>
                <w:szCs w:val="24"/>
                <w:lang w:val="uk-UA"/>
              </w:rPr>
              <w:t>Етапи становлення та розвитку</w:t>
            </w:r>
            <w:r w:rsidRPr="00A00557">
              <w:rPr>
                <w:sz w:val="24"/>
                <w:szCs w:val="24"/>
                <w:lang w:val="uk-UA"/>
              </w:rPr>
              <w:t xml:space="preserve"> професійно-прикладної фізичної підготовки.</w:t>
            </w:r>
            <w:r w:rsidRPr="00A00557">
              <w:rPr>
                <w:color w:val="000000"/>
                <w:spacing w:val="1"/>
                <w:sz w:val="24"/>
                <w:szCs w:val="24"/>
                <w:lang w:val="uk-UA"/>
              </w:rPr>
              <w:t xml:space="preserve"> </w:t>
            </w:r>
          </w:p>
          <w:p w:rsidR="0040032D" w:rsidRPr="00A00557" w:rsidRDefault="0040032D" w:rsidP="00831235">
            <w:pPr>
              <w:rPr>
                <w:b/>
                <w:bCs/>
                <w:color w:val="000000"/>
                <w:sz w:val="24"/>
                <w:szCs w:val="24"/>
                <w:lang w:val="uk-UA"/>
              </w:rPr>
            </w:pPr>
            <w:r w:rsidRPr="00A00557">
              <w:rPr>
                <w:bCs/>
                <w:color w:val="000000"/>
                <w:sz w:val="24"/>
                <w:szCs w:val="24"/>
                <w:lang w:val="uk-UA"/>
              </w:rPr>
              <w:t xml:space="preserve">Особливості трудової діяльності та визначення професійно-важливих якостей </w:t>
            </w:r>
            <w:r w:rsidRPr="00A00557">
              <w:rPr>
                <w:b/>
                <w:bCs/>
                <w:color w:val="000000"/>
                <w:sz w:val="24"/>
                <w:szCs w:val="24"/>
                <w:lang w:val="uk-UA"/>
              </w:rPr>
              <w:t>економіста, військовослужбовця, інженера.</w:t>
            </w:r>
          </w:p>
          <w:p w:rsidR="0040032D" w:rsidRPr="00A00557" w:rsidRDefault="0040032D" w:rsidP="00831235">
            <w:pPr>
              <w:shd w:val="clear" w:color="auto" w:fill="FFFFFF"/>
              <w:rPr>
                <w:color w:val="000000"/>
                <w:spacing w:val="1"/>
                <w:sz w:val="24"/>
                <w:szCs w:val="24"/>
                <w:lang w:val="uk-UA"/>
              </w:rPr>
            </w:pPr>
            <w:r w:rsidRPr="00A00557">
              <w:rPr>
                <w:color w:val="000000"/>
                <w:spacing w:val="1"/>
                <w:sz w:val="24"/>
                <w:szCs w:val="24"/>
                <w:lang w:val="uk-UA"/>
              </w:rPr>
              <w:t>Особливості використання видів спорту при розвитку професійно важливих якостей.</w:t>
            </w:r>
          </w:p>
          <w:p w:rsidR="0040032D" w:rsidRPr="00A00557" w:rsidRDefault="0040032D" w:rsidP="00831235">
            <w:pPr>
              <w:shd w:val="clear" w:color="auto" w:fill="FFFFFF"/>
              <w:rPr>
                <w:color w:val="000000"/>
                <w:spacing w:val="1"/>
                <w:sz w:val="24"/>
                <w:szCs w:val="24"/>
                <w:lang w:val="uk-UA"/>
              </w:rPr>
            </w:pPr>
            <w:r w:rsidRPr="00A00557">
              <w:rPr>
                <w:color w:val="000000"/>
                <w:spacing w:val="1"/>
                <w:sz w:val="24"/>
                <w:szCs w:val="24"/>
                <w:lang w:val="uk-UA"/>
              </w:rPr>
              <w:t>Засоби спрямованого формування професійно-значущих рухових навичок, стійкості до професійних захворювань, професійно важливих фізичних і психічних якостей</w:t>
            </w:r>
            <w:r w:rsidRPr="00A00557">
              <w:rPr>
                <w:b/>
                <w:color w:val="000000"/>
                <w:sz w:val="24"/>
                <w:szCs w:val="24"/>
                <w:lang w:val="uk-UA"/>
              </w:rPr>
              <w:t xml:space="preserve"> </w:t>
            </w:r>
            <w:r w:rsidRPr="00A00557">
              <w:rPr>
                <w:bCs/>
                <w:color w:val="000000"/>
                <w:sz w:val="24"/>
                <w:szCs w:val="24"/>
                <w:lang w:val="uk-UA"/>
              </w:rPr>
              <w:t>економіста, інженера, військовослужбовця</w:t>
            </w:r>
            <w:r w:rsidRPr="00A00557">
              <w:rPr>
                <w:color w:val="000000"/>
                <w:spacing w:val="1"/>
                <w:sz w:val="24"/>
                <w:szCs w:val="24"/>
                <w:lang w:val="uk-UA"/>
              </w:rPr>
              <w:t>.</w:t>
            </w:r>
          </w:p>
          <w:p w:rsidR="0040032D" w:rsidRPr="00A00557" w:rsidRDefault="0040032D" w:rsidP="00831235">
            <w:pPr>
              <w:shd w:val="clear" w:color="auto" w:fill="FFFFFF"/>
              <w:rPr>
                <w:color w:val="000000"/>
                <w:spacing w:val="1"/>
                <w:sz w:val="24"/>
                <w:szCs w:val="24"/>
                <w:lang w:val="uk-UA"/>
              </w:rPr>
            </w:pPr>
            <w:r w:rsidRPr="00A00557">
              <w:rPr>
                <w:color w:val="000000"/>
                <w:sz w:val="24"/>
                <w:szCs w:val="24"/>
                <w:lang w:val="uk-UA"/>
              </w:rPr>
              <w:t>Вивчення та складання комплексних вправ їхньої професійно – прикладної та відновлювальної фізичної підготовки з використанням вивчених вправ та елементів видів спорту.</w:t>
            </w:r>
          </w:p>
          <w:p w:rsidR="0040032D" w:rsidRPr="00235203" w:rsidRDefault="0040032D" w:rsidP="00831235">
            <w:pPr>
              <w:jc w:val="both"/>
              <w:rPr>
                <w:sz w:val="24"/>
                <w:szCs w:val="24"/>
                <w:lang w:val="uk-UA"/>
              </w:rPr>
            </w:pPr>
            <w:r w:rsidRPr="00A00557">
              <w:rPr>
                <w:sz w:val="24"/>
                <w:szCs w:val="24"/>
                <w:lang w:val="uk-UA"/>
              </w:rPr>
              <w:t>Правила безпеки під час занять</w:t>
            </w:r>
            <w:r w:rsidRPr="00A00557">
              <w:rPr>
                <w:b/>
                <w:i/>
                <w:sz w:val="24"/>
                <w:szCs w:val="24"/>
                <w:lang w:val="uk-UA"/>
              </w:rPr>
              <w:t xml:space="preserve"> </w:t>
            </w:r>
            <w:r w:rsidRPr="00A00557">
              <w:rPr>
                <w:sz w:val="24"/>
                <w:szCs w:val="24"/>
                <w:lang w:val="uk-UA"/>
              </w:rPr>
              <w:t>професійно-прикладною фізичною підготовкою</w:t>
            </w:r>
          </w:p>
        </w:tc>
      </w:tr>
      <w:tr w:rsidR="0040032D" w:rsidRPr="00235203" w:rsidTr="00831235">
        <w:tc>
          <w:tcPr>
            <w:tcW w:w="9571" w:type="dxa"/>
            <w:gridSpan w:val="2"/>
            <w:shd w:val="clear" w:color="auto" w:fill="auto"/>
          </w:tcPr>
          <w:p w:rsidR="0040032D" w:rsidRPr="005E3C21" w:rsidRDefault="0040032D" w:rsidP="00831235">
            <w:pPr>
              <w:jc w:val="center"/>
              <w:rPr>
                <w:sz w:val="24"/>
                <w:szCs w:val="24"/>
                <w:lang w:val="uk-UA"/>
              </w:rPr>
            </w:pPr>
            <w:r w:rsidRPr="005E3C21">
              <w:rPr>
                <w:b/>
                <w:i/>
                <w:sz w:val="24"/>
                <w:szCs w:val="24"/>
                <w:lang w:val="uk-UA"/>
              </w:rPr>
              <w:t>Професійно-прикладна фізична підготовка</w:t>
            </w:r>
          </w:p>
        </w:tc>
      </w:tr>
      <w:tr w:rsidR="0040032D" w:rsidRPr="00235203" w:rsidTr="00831235">
        <w:tc>
          <w:tcPr>
            <w:tcW w:w="4785" w:type="dxa"/>
            <w:shd w:val="clear" w:color="auto" w:fill="auto"/>
          </w:tcPr>
          <w:p w:rsidR="0040032D" w:rsidRPr="00235203" w:rsidRDefault="0040032D" w:rsidP="00831235">
            <w:pPr>
              <w:spacing w:line="270" w:lineRule="atLeast"/>
              <w:rPr>
                <w:b/>
                <w:sz w:val="24"/>
                <w:szCs w:val="24"/>
                <w:shd w:val="clear" w:color="auto" w:fill="FFFFFF"/>
                <w:lang w:val="uk-UA"/>
              </w:rPr>
            </w:pPr>
            <w:r w:rsidRPr="00235203">
              <w:rPr>
                <w:b/>
                <w:sz w:val="24"/>
                <w:szCs w:val="24"/>
                <w:shd w:val="clear" w:color="auto" w:fill="FFFFFF"/>
                <w:lang w:val="uk-UA"/>
              </w:rPr>
              <w:t>Діяльнісний компонент:</w:t>
            </w:r>
          </w:p>
          <w:p w:rsidR="0040032D" w:rsidRPr="00235203" w:rsidRDefault="0040032D" w:rsidP="00831235">
            <w:pPr>
              <w:spacing w:line="270" w:lineRule="atLeast"/>
              <w:rPr>
                <w:b/>
                <w:sz w:val="24"/>
                <w:szCs w:val="24"/>
                <w:shd w:val="clear" w:color="auto" w:fill="FFFFFF"/>
                <w:lang w:val="uk-UA"/>
              </w:rPr>
            </w:pPr>
            <w:r w:rsidRPr="00235203">
              <w:rPr>
                <w:b/>
                <w:sz w:val="24"/>
                <w:szCs w:val="24"/>
                <w:shd w:val="clear" w:color="auto" w:fill="FFFFFF"/>
                <w:lang w:val="uk-UA"/>
              </w:rPr>
              <w:t>Учень (учениця)</w:t>
            </w:r>
          </w:p>
          <w:p w:rsidR="0040032D" w:rsidRPr="007D5B12" w:rsidRDefault="0040032D" w:rsidP="00831235">
            <w:pPr>
              <w:rPr>
                <w:bCs/>
                <w:sz w:val="24"/>
                <w:szCs w:val="24"/>
                <w:lang w:val="uk-UA"/>
              </w:rPr>
            </w:pPr>
            <w:r>
              <w:rPr>
                <w:bCs/>
                <w:i/>
                <w:sz w:val="24"/>
                <w:szCs w:val="24"/>
                <w:lang w:val="uk-UA"/>
              </w:rPr>
              <w:t>володіє</w:t>
            </w:r>
            <w:r w:rsidRPr="007D5B12">
              <w:rPr>
                <w:b/>
                <w:bCs/>
                <w:sz w:val="24"/>
                <w:szCs w:val="24"/>
                <w:lang w:val="uk-UA"/>
              </w:rPr>
              <w:t xml:space="preserve"> </w:t>
            </w:r>
            <w:r w:rsidRPr="007D5B12">
              <w:rPr>
                <w:bCs/>
                <w:sz w:val="24"/>
                <w:szCs w:val="24"/>
                <w:lang w:val="uk-UA"/>
              </w:rPr>
              <w:t xml:space="preserve"> основними прийомами</w:t>
            </w:r>
            <w:r w:rsidRPr="007D5B12">
              <w:rPr>
                <w:sz w:val="24"/>
                <w:szCs w:val="24"/>
                <w:lang w:val="uk-UA"/>
              </w:rPr>
              <w:t xml:space="preserve"> подолання смуги перешкод у поєднанні з бігом та в ускладнених умовах; основними способами плавання, основними прийомами гри у баскетбол, волейбол, гандбол, футбол, регбі, настільний теніс, бадмінтон;</w:t>
            </w:r>
          </w:p>
          <w:p w:rsidR="0040032D" w:rsidRPr="007D5B12" w:rsidRDefault="0040032D" w:rsidP="00831235">
            <w:pPr>
              <w:rPr>
                <w:sz w:val="24"/>
                <w:szCs w:val="24"/>
                <w:lang w:val="uk-UA"/>
              </w:rPr>
            </w:pPr>
            <w:r>
              <w:rPr>
                <w:bCs/>
                <w:i/>
                <w:sz w:val="24"/>
                <w:szCs w:val="24"/>
                <w:lang w:val="uk-UA"/>
              </w:rPr>
              <w:t xml:space="preserve">виконує </w:t>
            </w:r>
            <w:r w:rsidRPr="007D5B12">
              <w:rPr>
                <w:sz w:val="24"/>
                <w:szCs w:val="24"/>
                <w:lang w:val="uk-UA"/>
              </w:rPr>
              <w:t>подолання смуги перешкод у поєднанні з бігом;</w:t>
            </w:r>
            <w:r>
              <w:rPr>
                <w:sz w:val="24"/>
                <w:szCs w:val="24"/>
                <w:lang w:val="uk-UA"/>
              </w:rPr>
              <w:t xml:space="preserve"> </w:t>
            </w:r>
            <w:r w:rsidRPr="007D5B12">
              <w:rPr>
                <w:sz w:val="24"/>
                <w:szCs w:val="24"/>
                <w:lang w:val="uk-UA"/>
              </w:rPr>
              <w:t>подолання смуги перешкод в ускладнених умовах;</w:t>
            </w: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r w:rsidRPr="007D5B12">
              <w:rPr>
                <w:sz w:val="24"/>
                <w:szCs w:val="24"/>
                <w:lang w:val="uk-UA"/>
              </w:rPr>
              <w:t>кроси і марш-кидки в різних погодних умовах;</w:t>
            </w:r>
          </w:p>
          <w:p w:rsidR="0040032D" w:rsidRPr="007D5B12" w:rsidRDefault="0040032D" w:rsidP="00831235">
            <w:pPr>
              <w:rPr>
                <w:sz w:val="24"/>
                <w:szCs w:val="24"/>
                <w:lang w:val="uk-UA"/>
              </w:rPr>
            </w:pPr>
          </w:p>
          <w:p w:rsidR="0040032D" w:rsidRPr="007D5B12" w:rsidRDefault="0040032D" w:rsidP="00831235">
            <w:pPr>
              <w:rPr>
                <w:sz w:val="24"/>
                <w:szCs w:val="24"/>
                <w:lang w:val="uk-UA"/>
              </w:rPr>
            </w:pPr>
            <w:r w:rsidRPr="007D5B12">
              <w:rPr>
                <w:sz w:val="24"/>
                <w:szCs w:val="24"/>
                <w:lang w:val="uk-UA"/>
              </w:rPr>
              <w:t>плавання різними способами, в одежі, з використанням підручних засобів;</w:t>
            </w:r>
          </w:p>
          <w:p w:rsidR="0040032D" w:rsidRPr="007D5B12" w:rsidRDefault="0040032D" w:rsidP="00831235">
            <w:pPr>
              <w:rPr>
                <w:sz w:val="24"/>
                <w:szCs w:val="24"/>
                <w:lang w:val="uk-UA"/>
              </w:rPr>
            </w:pPr>
            <w:r w:rsidRPr="007D5B12">
              <w:rPr>
                <w:sz w:val="24"/>
                <w:szCs w:val="24"/>
                <w:lang w:val="uk-UA"/>
              </w:rPr>
              <w:t>пірнання з роздяганням у воді; стрибки у воду з різних вихідних положень, у двох, групові стрибки;</w:t>
            </w: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r w:rsidRPr="007D5B12">
              <w:rPr>
                <w:sz w:val="24"/>
                <w:szCs w:val="24"/>
                <w:lang w:val="uk-UA"/>
              </w:rPr>
              <w:t>ведення баскетбольного м’яча;</w:t>
            </w:r>
          </w:p>
          <w:p w:rsidR="0040032D" w:rsidRPr="007D5B12" w:rsidRDefault="0040032D" w:rsidP="00831235">
            <w:pPr>
              <w:rPr>
                <w:sz w:val="24"/>
                <w:szCs w:val="24"/>
                <w:lang w:val="uk-UA"/>
              </w:rPr>
            </w:pPr>
            <w:r w:rsidRPr="007D5B12">
              <w:rPr>
                <w:sz w:val="24"/>
                <w:szCs w:val="24"/>
                <w:lang w:val="uk-UA"/>
              </w:rPr>
              <w:t xml:space="preserve">передачу баскетбольного м’яча різними прийомами одної і двома руками; </w:t>
            </w:r>
          </w:p>
          <w:p w:rsidR="0040032D" w:rsidRPr="007D5B12" w:rsidRDefault="0040032D" w:rsidP="00831235">
            <w:pPr>
              <w:rPr>
                <w:sz w:val="24"/>
                <w:szCs w:val="24"/>
                <w:lang w:val="uk-UA"/>
              </w:rPr>
            </w:pPr>
            <w:r w:rsidRPr="007D5B12">
              <w:rPr>
                <w:sz w:val="24"/>
                <w:szCs w:val="24"/>
                <w:lang w:val="uk-UA"/>
              </w:rPr>
              <w:t>ловіння м’яча одною і двома руками різними способами;</w:t>
            </w:r>
          </w:p>
          <w:p w:rsidR="0040032D" w:rsidRPr="007D5B12" w:rsidRDefault="0040032D" w:rsidP="00831235">
            <w:pPr>
              <w:rPr>
                <w:sz w:val="24"/>
                <w:szCs w:val="24"/>
                <w:lang w:val="uk-UA"/>
              </w:rPr>
            </w:pPr>
            <w:r w:rsidRPr="007D5B12">
              <w:rPr>
                <w:sz w:val="24"/>
                <w:szCs w:val="24"/>
                <w:lang w:val="uk-UA"/>
              </w:rPr>
              <w:t>кидки по кільцю;</w:t>
            </w:r>
          </w:p>
          <w:p w:rsidR="0040032D" w:rsidRPr="007D5B12" w:rsidRDefault="0040032D" w:rsidP="00831235">
            <w:pPr>
              <w:rPr>
                <w:sz w:val="24"/>
                <w:szCs w:val="24"/>
                <w:lang w:val="uk-UA"/>
              </w:rPr>
            </w:pPr>
            <w:r w:rsidRPr="007D5B12">
              <w:rPr>
                <w:sz w:val="24"/>
                <w:szCs w:val="24"/>
                <w:lang w:val="uk-UA"/>
              </w:rPr>
              <w:t>стрибки з баскетбольним м’ячем у руках;</w:t>
            </w:r>
          </w:p>
          <w:p w:rsidR="0040032D" w:rsidRPr="007D5B12" w:rsidRDefault="0040032D" w:rsidP="00831235">
            <w:pPr>
              <w:rPr>
                <w:sz w:val="24"/>
                <w:szCs w:val="24"/>
                <w:lang w:val="uk-UA"/>
              </w:rPr>
            </w:pPr>
            <w:r w:rsidRPr="007D5B12">
              <w:rPr>
                <w:sz w:val="24"/>
                <w:szCs w:val="24"/>
                <w:lang w:val="uk-UA"/>
              </w:rPr>
              <w:t>біг з м’ячем у поєднанні з ривками, зупинками, поворотами;</w:t>
            </w: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r w:rsidRPr="007D5B12">
              <w:rPr>
                <w:sz w:val="24"/>
                <w:szCs w:val="24"/>
                <w:lang w:val="uk-UA"/>
              </w:rPr>
              <w:t>передачі волейбольного м’яча;</w:t>
            </w:r>
          </w:p>
          <w:p w:rsidR="0040032D" w:rsidRPr="007D5B12" w:rsidRDefault="0040032D" w:rsidP="00831235">
            <w:pPr>
              <w:rPr>
                <w:sz w:val="24"/>
                <w:szCs w:val="24"/>
                <w:lang w:val="uk-UA"/>
              </w:rPr>
            </w:pPr>
            <w:r w:rsidRPr="007D5B12">
              <w:rPr>
                <w:sz w:val="24"/>
                <w:szCs w:val="24"/>
                <w:lang w:val="uk-UA"/>
              </w:rPr>
              <w:t>нападаючі удари; блокування;</w:t>
            </w:r>
          </w:p>
          <w:p w:rsidR="0040032D" w:rsidRPr="007D5B12" w:rsidRDefault="0040032D" w:rsidP="00831235">
            <w:pPr>
              <w:rPr>
                <w:sz w:val="24"/>
                <w:szCs w:val="24"/>
                <w:lang w:val="uk-UA"/>
              </w:rPr>
            </w:pPr>
            <w:r w:rsidRPr="007D5B12">
              <w:rPr>
                <w:sz w:val="24"/>
                <w:szCs w:val="24"/>
                <w:lang w:val="uk-UA"/>
              </w:rPr>
              <w:t>подачі волейбольного м’яча;</w:t>
            </w:r>
          </w:p>
          <w:p w:rsidR="0040032D" w:rsidRPr="007D5B12" w:rsidRDefault="0040032D" w:rsidP="00831235">
            <w:pPr>
              <w:rPr>
                <w:sz w:val="24"/>
                <w:szCs w:val="24"/>
                <w:lang w:val="uk-UA"/>
              </w:rPr>
            </w:pPr>
            <w:r w:rsidRPr="007D5B12">
              <w:rPr>
                <w:sz w:val="24"/>
                <w:szCs w:val="24"/>
                <w:lang w:val="uk-UA"/>
              </w:rPr>
              <w:t>стрибки, випади, присідання,</w:t>
            </w:r>
          </w:p>
          <w:p w:rsidR="0040032D" w:rsidRPr="007D5B12" w:rsidRDefault="0040032D" w:rsidP="00831235">
            <w:pPr>
              <w:rPr>
                <w:sz w:val="24"/>
                <w:szCs w:val="24"/>
                <w:lang w:val="uk-UA"/>
              </w:rPr>
            </w:pPr>
            <w:r w:rsidRPr="007D5B12">
              <w:rPr>
                <w:sz w:val="24"/>
                <w:szCs w:val="24"/>
                <w:lang w:val="uk-UA"/>
              </w:rPr>
              <w:t>падіння;</w:t>
            </w: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r w:rsidRPr="007D5B12">
              <w:rPr>
                <w:sz w:val="24"/>
                <w:szCs w:val="24"/>
                <w:lang w:val="uk-UA"/>
              </w:rPr>
              <w:t>ведення гандбольного м’яча;</w:t>
            </w:r>
          </w:p>
          <w:p w:rsidR="0040032D" w:rsidRPr="007D5B12" w:rsidRDefault="0040032D" w:rsidP="00831235">
            <w:pPr>
              <w:rPr>
                <w:sz w:val="24"/>
                <w:szCs w:val="24"/>
                <w:lang w:val="uk-UA"/>
              </w:rPr>
            </w:pPr>
            <w:r w:rsidRPr="007D5B12">
              <w:rPr>
                <w:sz w:val="24"/>
                <w:szCs w:val="24"/>
                <w:lang w:val="uk-UA"/>
              </w:rPr>
              <w:t>ловіння м’яча різними способами; передачі; кидки у ворота: з місця, з розгону, в стрибку, в падінні;</w:t>
            </w:r>
          </w:p>
          <w:p w:rsidR="0040032D" w:rsidRPr="007D5B12" w:rsidRDefault="0040032D" w:rsidP="00831235">
            <w:pPr>
              <w:rPr>
                <w:sz w:val="24"/>
                <w:szCs w:val="24"/>
                <w:lang w:val="uk-UA"/>
              </w:rPr>
            </w:pPr>
            <w:r w:rsidRPr="007D5B12">
              <w:rPr>
                <w:sz w:val="24"/>
                <w:szCs w:val="24"/>
                <w:lang w:val="uk-UA"/>
              </w:rPr>
              <w:t>біг з м’ячем зі зміною напрямку руху, з поворотами, із зупинками;</w:t>
            </w:r>
          </w:p>
          <w:p w:rsidR="0040032D" w:rsidRPr="007D5B12" w:rsidRDefault="0040032D" w:rsidP="00831235">
            <w:pPr>
              <w:rPr>
                <w:sz w:val="24"/>
                <w:szCs w:val="24"/>
                <w:lang w:val="uk-UA"/>
              </w:rPr>
            </w:pPr>
            <w:r w:rsidRPr="007D5B12">
              <w:rPr>
                <w:sz w:val="24"/>
                <w:szCs w:val="24"/>
                <w:lang w:val="uk-UA"/>
              </w:rPr>
              <w:t>стрибки з м’ячем;</w:t>
            </w: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r w:rsidRPr="007D5B12">
              <w:rPr>
                <w:sz w:val="24"/>
                <w:szCs w:val="24"/>
                <w:lang w:val="uk-UA"/>
              </w:rPr>
              <w:t>ведення футбольного м’яча;</w:t>
            </w:r>
          </w:p>
          <w:p w:rsidR="0040032D" w:rsidRPr="007D5B12" w:rsidRDefault="0040032D" w:rsidP="00831235">
            <w:pPr>
              <w:rPr>
                <w:sz w:val="24"/>
                <w:szCs w:val="24"/>
                <w:lang w:val="uk-UA"/>
              </w:rPr>
            </w:pPr>
            <w:r w:rsidRPr="007D5B12">
              <w:rPr>
                <w:sz w:val="24"/>
                <w:szCs w:val="24"/>
                <w:lang w:val="uk-UA"/>
              </w:rPr>
              <w:t>різноманітні удари по м’ячу;</w:t>
            </w:r>
          </w:p>
          <w:p w:rsidR="0040032D" w:rsidRPr="007D5B12" w:rsidRDefault="0040032D" w:rsidP="00831235">
            <w:pPr>
              <w:rPr>
                <w:sz w:val="24"/>
                <w:szCs w:val="24"/>
                <w:lang w:val="uk-UA"/>
              </w:rPr>
            </w:pPr>
            <w:r w:rsidRPr="007D5B12">
              <w:rPr>
                <w:sz w:val="24"/>
                <w:szCs w:val="24"/>
                <w:lang w:val="uk-UA"/>
              </w:rPr>
              <w:t>зупинку м’яча;</w:t>
            </w:r>
          </w:p>
          <w:p w:rsidR="0040032D" w:rsidRPr="007D5B12" w:rsidRDefault="0040032D" w:rsidP="00831235">
            <w:pPr>
              <w:rPr>
                <w:sz w:val="24"/>
                <w:szCs w:val="24"/>
                <w:lang w:val="uk-UA"/>
              </w:rPr>
            </w:pPr>
            <w:r w:rsidRPr="007D5B12">
              <w:rPr>
                <w:sz w:val="24"/>
                <w:szCs w:val="24"/>
                <w:lang w:val="uk-UA"/>
              </w:rPr>
              <w:t>обведення суперника;</w:t>
            </w:r>
          </w:p>
          <w:p w:rsidR="0040032D" w:rsidRPr="007D5B12" w:rsidRDefault="0040032D" w:rsidP="00831235">
            <w:pPr>
              <w:rPr>
                <w:sz w:val="24"/>
                <w:szCs w:val="24"/>
                <w:lang w:val="uk-UA"/>
              </w:rPr>
            </w:pPr>
            <w:r w:rsidRPr="007D5B12">
              <w:rPr>
                <w:sz w:val="24"/>
                <w:szCs w:val="24"/>
                <w:lang w:val="uk-UA"/>
              </w:rPr>
              <w:t>обманні рухи;</w:t>
            </w:r>
          </w:p>
          <w:p w:rsidR="0040032D" w:rsidRPr="007D5B12" w:rsidRDefault="0040032D" w:rsidP="00831235">
            <w:pPr>
              <w:rPr>
                <w:sz w:val="24"/>
                <w:szCs w:val="24"/>
                <w:lang w:val="uk-UA"/>
              </w:rPr>
            </w:pPr>
            <w:r w:rsidRPr="007D5B12">
              <w:rPr>
                <w:sz w:val="24"/>
                <w:szCs w:val="24"/>
                <w:lang w:val="uk-UA"/>
              </w:rPr>
              <w:t>вкидання м’яча руками;</w:t>
            </w:r>
          </w:p>
          <w:p w:rsidR="0040032D" w:rsidRPr="007D5B12" w:rsidRDefault="0040032D" w:rsidP="00831235">
            <w:pPr>
              <w:rPr>
                <w:sz w:val="24"/>
                <w:szCs w:val="24"/>
                <w:lang w:val="uk-UA"/>
              </w:rPr>
            </w:pPr>
            <w:r w:rsidRPr="007D5B12">
              <w:rPr>
                <w:sz w:val="24"/>
                <w:szCs w:val="24"/>
                <w:lang w:val="uk-UA"/>
              </w:rPr>
              <w:t>біг з м’ячем зі зміною напрямку руху;</w:t>
            </w:r>
          </w:p>
          <w:p w:rsidR="0040032D" w:rsidRPr="007D5B12" w:rsidRDefault="0040032D" w:rsidP="00831235">
            <w:pPr>
              <w:rPr>
                <w:sz w:val="24"/>
                <w:szCs w:val="24"/>
                <w:lang w:val="uk-UA"/>
              </w:rPr>
            </w:pPr>
            <w:r w:rsidRPr="007D5B12">
              <w:rPr>
                <w:sz w:val="24"/>
                <w:szCs w:val="24"/>
                <w:lang w:val="uk-UA"/>
              </w:rPr>
              <w:t>зупинки, ривки, стрибки, випади, нахили;</w:t>
            </w: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r w:rsidRPr="007D5B12">
              <w:rPr>
                <w:sz w:val="24"/>
                <w:szCs w:val="24"/>
                <w:lang w:val="uk-UA"/>
              </w:rPr>
              <w:t>удари по м’ячу для настільного тенісу;</w:t>
            </w:r>
          </w:p>
          <w:p w:rsidR="0040032D" w:rsidRPr="007D5B12" w:rsidRDefault="0040032D" w:rsidP="00831235">
            <w:pPr>
              <w:rPr>
                <w:sz w:val="24"/>
                <w:szCs w:val="24"/>
                <w:lang w:val="uk-UA"/>
              </w:rPr>
            </w:pPr>
            <w:r w:rsidRPr="007D5B12">
              <w:rPr>
                <w:sz w:val="24"/>
                <w:szCs w:val="24"/>
                <w:lang w:val="uk-UA"/>
              </w:rPr>
              <w:t>подачі;</w:t>
            </w:r>
          </w:p>
          <w:p w:rsidR="0040032D" w:rsidRPr="007D5B12" w:rsidRDefault="0040032D" w:rsidP="00831235">
            <w:pPr>
              <w:rPr>
                <w:sz w:val="24"/>
                <w:szCs w:val="24"/>
                <w:lang w:val="uk-UA"/>
              </w:rPr>
            </w:pPr>
            <w:r w:rsidRPr="007D5B12">
              <w:rPr>
                <w:sz w:val="24"/>
                <w:szCs w:val="24"/>
                <w:lang w:val="uk-UA"/>
              </w:rPr>
              <w:t>випади, нахили, приставні кроки;</w:t>
            </w:r>
          </w:p>
          <w:p w:rsidR="0040032D" w:rsidRPr="007D5B12" w:rsidRDefault="0040032D" w:rsidP="00831235">
            <w:pPr>
              <w:rPr>
                <w:sz w:val="24"/>
                <w:szCs w:val="24"/>
                <w:lang w:val="uk-UA"/>
              </w:rPr>
            </w:pPr>
            <w:r w:rsidRPr="007D5B12">
              <w:rPr>
                <w:sz w:val="24"/>
                <w:szCs w:val="24"/>
                <w:lang w:val="uk-UA"/>
              </w:rPr>
              <w:t>удари ракеткою по м’ячу;</w:t>
            </w:r>
          </w:p>
          <w:p w:rsidR="0040032D" w:rsidRPr="007D5B12" w:rsidRDefault="0040032D" w:rsidP="00831235">
            <w:pPr>
              <w:rPr>
                <w:sz w:val="24"/>
                <w:szCs w:val="24"/>
                <w:lang w:val="uk-UA"/>
              </w:rPr>
            </w:pPr>
            <w:r w:rsidRPr="007D5B12">
              <w:rPr>
                <w:sz w:val="24"/>
                <w:szCs w:val="24"/>
                <w:lang w:val="uk-UA"/>
              </w:rPr>
              <w:t>подачі;стрибки, випади, нахили;</w:t>
            </w:r>
          </w:p>
          <w:p w:rsidR="0040032D" w:rsidRPr="007D5B12" w:rsidRDefault="0040032D" w:rsidP="00831235">
            <w:pPr>
              <w:rPr>
                <w:sz w:val="24"/>
                <w:szCs w:val="24"/>
                <w:lang w:val="uk-UA"/>
              </w:rPr>
            </w:pPr>
          </w:p>
          <w:p w:rsidR="0040032D" w:rsidRDefault="0040032D" w:rsidP="00831235">
            <w:pPr>
              <w:rPr>
                <w:sz w:val="24"/>
                <w:szCs w:val="24"/>
                <w:lang w:val="uk-UA"/>
              </w:rPr>
            </w:pPr>
          </w:p>
          <w:p w:rsidR="0040032D"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r w:rsidRPr="007D5B12">
              <w:rPr>
                <w:sz w:val="24"/>
                <w:szCs w:val="24"/>
                <w:lang w:val="uk-UA"/>
              </w:rPr>
              <w:t>біг з регбійним м’ячем;</w:t>
            </w:r>
          </w:p>
          <w:p w:rsidR="0040032D" w:rsidRPr="007D5B12" w:rsidRDefault="0040032D" w:rsidP="00831235">
            <w:pPr>
              <w:rPr>
                <w:sz w:val="24"/>
                <w:szCs w:val="24"/>
                <w:lang w:val="uk-UA"/>
              </w:rPr>
            </w:pPr>
            <w:r w:rsidRPr="007D5B12">
              <w:rPr>
                <w:sz w:val="24"/>
                <w:szCs w:val="24"/>
                <w:lang w:val="uk-UA"/>
              </w:rPr>
              <w:t>ведення м’яча ударами ніг;</w:t>
            </w:r>
          </w:p>
          <w:p w:rsidR="0040032D" w:rsidRPr="007D5B12" w:rsidRDefault="0040032D" w:rsidP="00831235">
            <w:pPr>
              <w:rPr>
                <w:sz w:val="24"/>
                <w:szCs w:val="24"/>
                <w:lang w:val="uk-UA"/>
              </w:rPr>
            </w:pPr>
            <w:r w:rsidRPr="007D5B12">
              <w:rPr>
                <w:sz w:val="24"/>
                <w:szCs w:val="24"/>
                <w:lang w:val="uk-UA"/>
              </w:rPr>
              <w:t>ловіння і кидки м’яча;</w:t>
            </w:r>
          </w:p>
          <w:p w:rsidR="0040032D" w:rsidRPr="007D5B12" w:rsidRDefault="0040032D" w:rsidP="00831235">
            <w:pPr>
              <w:rPr>
                <w:sz w:val="24"/>
                <w:szCs w:val="24"/>
                <w:lang w:val="uk-UA"/>
              </w:rPr>
            </w:pPr>
            <w:r w:rsidRPr="007D5B12">
              <w:rPr>
                <w:sz w:val="24"/>
                <w:szCs w:val="24"/>
                <w:lang w:val="uk-UA"/>
              </w:rPr>
              <w:t>біг з м’ячем зі зміною напрямку руху;</w:t>
            </w:r>
          </w:p>
          <w:p w:rsidR="0040032D" w:rsidRPr="007D5B12" w:rsidRDefault="0040032D" w:rsidP="00831235">
            <w:pPr>
              <w:rPr>
                <w:sz w:val="24"/>
                <w:szCs w:val="24"/>
                <w:lang w:val="uk-UA"/>
              </w:rPr>
            </w:pPr>
            <w:r w:rsidRPr="007D5B12">
              <w:rPr>
                <w:sz w:val="24"/>
                <w:szCs w:val="24"/>
                <w:lang w:val="uk-UA"/>
              </w:rPr>
              <w:t>випади, нахили, стрибки;</w:t>
            </w: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r w:rsidRPr="007D5B12">
              <w:rPr>
                <w:sz w:val="24"/>
                <w:szCs w:val="24"/>
                <w:lang w:val="uk-UA"/>
              </w:rPr>
              <w:t>рішення прикладів і задач на карті;</w:t>
            </w:r>
          </w:p>
          <w:p w:rsidR="0040032D" w:rsidRPr="007D5B12" w:rsidRDefault="0040032D" w:rsidP="00831235">
            <w:pPr>
              <w:rPr>
                <w:sz w:val="24"/>
                <w:szCs w:val="24"/>
                <w:lang w:val="uk-UA"/>
              </w:rPr>
            </w:pPr>
          </w:p>
          <w:p w:rsidR="0040032D" w:rsidRPr="007D5B12" w:rsidRDefault="0040032D" w:rsidP="00831235">
            <w:pPr>
              <w:rPr>
                <w:sz w:val="24"/>
                <w:szCs w:val="24"/>
                <w:lang w:val="uk-UA"/>
              </w:rPr>
            </w:pPr>
            <w:r w:rsidRPr="007D5B12">
              <w:rPr>
                <w:sz w:val="24"/>
                <w:szCs w:val="24"/>
                <w:lang w:val="uk-UA"/>
              </w:rPr>
              <w:t>орієнтування на місцевості;</w:t>
            </w:r>
          </w:p>
          <w:p w:rsidR="0040032D" w:rsidRPr="007D5B12" w:rsidRDefault="0040032D" w:rsidP="00831235">
            <w:pPr>
              <w:rPr>
                <w:sz w:val="24"/>
                <w:szCs w:val="24"/>
                <w:lang w:val="uk-UA"/>
              </w:rPr>
            </w:pPr>
          </w:p>
          <w:p w:rsidR="0040032D" w:rsidRPr="007D5B12" w:rsidRDefault="0040032D" w:rsidP="00831235">
            <w:pPr>
              <w:rPr>
                <w:sz w:val="24"/>
                <w:szCs w:val="24"/>
                <w:lang w:val="uk-UA"/>
              </w:rPr>
            </w:pPr>
            <w:r w:rsidRPr="007D5B12">
              <w:rPr>
                <w:sz w:val="24"/>
                <w:szCs w:val="24"/>
                <w:lang w:val="uk-UA"/>
              </w:rPr>
              <w:t xml:space="preserve">правильне написання топографічних диктантів; </w:t>
            </w:r>
          </w:p>
          <w:p w:rsidR="0040032D" w:rsidRPr="007D5B12" w:rsidRDefault="0040032D" w:rsidP="00831235">
            <w:pPr>
              <w:rPr>
                <w:sz w:val="24"/>
                <w:szCs w:val="24"/>
                <w:lang w:val="uk-UA"/>
              </w:rPr>
            </w:pPr>
            <w:r w:rsidRPr="007D5B12">
              <w:rPr>
                <w:sz w:val="24"/>
                <w:szCs w:val="24"/>
                <w:lang w:val="uk-UA"/>
              </w:rPr>
              <w:t xml:space="preserve">правильне визначення азимутів; проходження дистанції за найкоротший відтинок часу; </w:t>
            </w:r>
          </w:p>
          <w:p w:rsidR="0040032D" w:rsidRPr="007D5B12" w:rsidRDefault="0040032D" w:rsidP="00831235">
            <w:pPr>
              <w:rPr>
                <w:sz w:val="24"/>
                <w:szCs w:val="24"/>
                <w:lang w:val="uk-UA"/>
              </w:rPr>
            </w:pPr>
            <w:r w:rsidRPr="007D5B12">
              <w:rPr>
                <w:sz w:val="24"/>
                <w:szCs w:val="24"/>
                <w:lang w:val="uk-UA"/>
              </w:rPr>
              <w:t xml:space="preserve">самостійний вибір шляху руху від одного контрольного пункту до іншого; </w:t>
            </w:r>
          </w:p>
          <w:p w:rsidR="0040032D" w:rsidRPr="007D5B12" w:rsidRDefault="0040032D" w:rsidP="00831235">
            <w:pPr>
              <w:rPr>
                <w:sz w:val="24"/>
                <w:szCs w:val="24"/>
                <w:lang w:val="uk-UA"/>
              </w:rPr>
            </w:pPr>
            <w:r w:rsidRPr="007D5B12">
              <w:rPr>
                <w:sz w:val="24"/>
                <w:szCs w:val="24"/>
                <w:lang w:val="uk-UA"/>
              </w:rPr>
              <w:t>рух до вказаного орієнтиру без компасу;</w:t>
            </w: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r w:rsidRPr="007D5B12">
              <w:rPr>
                <w:sz w:val="24"/>
                <w:szCs w:val="24"/>
                <w:lang w:val="uk-UA"/>
              </w:rPr>
              <w:t xml:space="preserve">підкидання та ловіння м’яча настільного тенісу різними способами; </w:t>
            </w:r>
          </w:p>
          <w:p w:rsidR="0040032D" w:rsidRPr="007D5B12" w:rsidRDefault="0040032D" w:rsidP="00831235">
            <w:pPr>
              <w:rPr>
                <w:sz w:val="24"/>
                <w:szCs w:val="24"/>
                <w:lang w:val="uk-UA"/>
              </w:rPr>
            </w:pPr>
            <w:r w:rsidRPr="007D5B12">
              <w:rPr>
                <w:sz w:val="24"/>
                <w:szCs w:val="24"/>
                <w:lang w:val="uk-UA"/>
              </w:rPr>
              <w:t>попадання м’ячем настільного тенісу у підкинуту річ; утримування та пронесення у вертикальному положенні тенісної ракетки на краю фаланг пальців обох рук;</w:t>
            </w: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r w:rsidRPr="007D5B12">
              <w:rPr>
                <w:sz w:val="24"/>
                <w:szCs w:val="24"/>
                <w:lang w:val="uk-UA"/>
              </w:rPr>
              <w:t xml:space="preserve">правильну хватку ракетки, основну стійку; </w:t>
            </w:r>
          </w:p>
          <w:p w:rsidR="0040032D" w:rsidRPr="007D5B12" w:rsidRDefault="0040032D" w:rsidP="00831235">
            <w:pPr>
              <w:rPr>
                <w:sz w:val="24"/>
                <w:szCs w:val="24"/>
                <w:lang w:val="uk-UA"/>
              </w:rPr>
            </w:pPr>
            <w:r w:rsidRPr="007D5B12">
              <w:rPr>
                <w:sz w:val="24"/>
                <w:szCs w:val="24"/>
                <w:lang w:val="uk-UA"/>
              </w:rPr>
              <w:t>одночасне утримування на ракетці (двох ракетках) кілька м’ячів;</w:t>
            </w:r>
          </w:p>
          <w:p w:rsidR="0040032D" w:rsidRPr="007D5B12" w:rsidRDefault="0040032D" w:rsidP="00831235">
            <w:pPr>
              <w:rPr>
                <w:sz w:val="24"/>
                <w:szCs w:val="24"/>
                <w:lang w:val="uk-UA"/>
              </w:rPr>
            </w:pPr>
            <w:r w:rsidRPr="007D5B12">
              <w:rPr>
                <w:sz w:val="24"/>
                <w:szCs w:val="24"/>
                <w:lang w:val="uk-UA"/>
              </w:rPr>
              <w:t>жонглювання тенісним м’ячем (лівою, правою та обома руками одночасно);</w:t>
            </w:r>
          </w:p>
          <w:p w:rsidR="0040032D" w:rsidRPr="007D5B12" w:rsidRDefault="0040032D" w:rsidP="00831235">
            <w:pPr>
              <w:rPr>
                <w:sz w:val="24"/>
                <w:szCs w:val="24"/>
                <w:lang w:val="uk-UA"/>
              </w:rPr>
            </w:pPr>
            <w:r w:rsidRPr="007D5B12">
              <w:rPr>
                <w:sz w:val="24"/>
                <w:szCs w:val="24"/>
                <w:lang w:val="uk-UA"/>
              </w:rPr>
              <w:t xml:space="preserve">подачі; </w:t>
            </w:r>
          </w:p>
          <w:p w:rsidR="0040032D" w:rsidRPr="007D5B12" w:rsidRDefault="0040032D" w:rsidP="00831235">
            <w:pPr>
              <w:rPr>
                <w:sz w:val="24"/>
                <w:szCs w:val="24"/>
                <w:lang w:val="uk-UA"/>
              </w:rPr>
            </w:pPr>
            <w:r w:rsidRPr="007D5B12">
              <w:rPr>
                <w:sz w:val="24"/>
                <w:szCs w:val="24"/>
                <w:lang w:val="uk-UA"/>
              </w:rPr>
              <w:t xml:space="preserve">основні технічні прийоми: </w:t>
            </w:r>
            <w:r>
              <w:rPr>
                <w:sz w:val="24"/>
                <w:szCs w:val="24"/>
                <w:lang w:val="uk-UA"/>
              </w:rPr>
              <w:t>«</w:t>
            </w:r>
            <w:r w:rsidRPr="007D5B12">
              <w:rPr>
                <w:sz w:val="24"/>
                <w:szCs w:val="24"/>
                <w:lang w:val="uk-UA"/>
              </w:rPr>
              <w:t>удар-накат</w:t>
            </w:r>
            <w:r>
              <w:rPr>
                <w:sz w:val="24"/>
                <w:szCs w:val="24"/>
                <w:lang w:val="uk-UA"/>
              </w:rPr>
              <w:t>»</w:t>
            </w:r>
            <w:r w:rsidRPr="007D5B12">
              <w:rPr>
                <w:sz w:val="24"/>
                <w:szCs w:val="24"/>
                <w:lang w:val="uk-UA"/>
              </w:rPr>
              <w:t xml:space="preserve">, </w:t>
            </w:r>
            <w:r>
              <w:rPr>
                <w:sz w:val="24"/>
                <w:szCs w:val="24"/>
                <w:lang w:val="uk-UA"/>
              </w:rPr>
              <w:t>«</w:t>
            </w:r>
            <w:r w:rsidRPr="007D5B12">
              <w:rPr>
                <w:sz w:val="24"/>
                <w:szCs w:val="24"/>
                <w:lang w:val="uk-UA"/>
              </w:rPr>
              <w:t>удар-підрізка</w:t>
            </w:r>
            <w:r>
              <w:rPr>
                <w:sz w:val="24"/>
                <w:szCs w:val="24"/>
                <w:lang w:val="uk-UA"/>
              </w:rPr>
              <w:t>»</w:t>
            </w:r>
            <w:r w:rsidRPr="007D5B12">
              <w:rPr>
                <w:sz w:val="24"/>
                <w:szCs w:val="24"/>
                <w:lang w:val="uk-UA"/>
              </w:rPr>
              <w:t xml:space="preserve">, </w:t>
            </w:r>
            <w:r>
              <w:rPr>
                <w:sz w:val="24"/>
                <w:szCs w:val="24"/>
                <w:lang w:val="uk-UA"/>
              </w:rPr>
              <w:t>«</w:t>
            </w:r>
            <w:r w:rsidRPr="007D5B12">
              <w:rPr>
                <w:sz w:val="24"/>
                <w:szCs w:val="24"/>
                <w:lang w:val="uk-UA"/>
              </w:rPr>
              <w:t>удар-підставка</w:t>
            </w:r>
            <w:r>
              <w:rPr>
                <w:sz w:val="24"/>
                <w:szCs w:val="24"/>
                <w:lang w:val="uk-UA"/>
              </w:rPr>
              <w:t>»</w:t>
            </w:r>
            <w:r w:rsidRPr="007D5B12">
              <w:rPr>
                <w:sz w:val="24"/>
                <w:szCs w:val="24"/>
                <w:lang w:val="uk-UA"/>
              </w:rPr>
              <w:t>;</w:t>
            </w: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sz w:val="24"/>
                <w:szCs w:val="24"/>
                <w:lang w:val="uk-UA"/>
              </w:rPr>
            </w:pPr>
            <w:r w:rsidRPr="007D5B12">
              <w:rPr>
                <w:sz w:val="24"/>
                <w:szCs w:val="24"/>
                <w:lang w:val="uk-UA"/>
              </w:rPr>
              <w:t xml:space="preserve">виконує точні удари (підставки) за короткий проміжок часу; </w:t>
            </w:r>
          </w:p>
          <w:p w:rsidR="0040032D" w:rsidRPr="007D5B12" w:rsidRDefault="0040032D" w:rsidP="00831235">
            <w:pPr>
              <w:rPr>
                <w:sz w:val="24"/>
                <w:szCs w:val="24"/>
                <w:lang w:val="uk-UA"/>
              </w:rPr>
            </w:pPr>
          </w:p>
          <w:p w:rsidR="0040032D" w:rsidRPr="007D5B12" w:rsidRDefault="0040032D" w:rsidP="00831235">
            <w:pPr>
              <w:rPr>
                <w:sz w:val="24"/>
                <w:szCs w:val="24"/>
                <w:lang w:val="uk-UA"/>
              </w:rPr>
            </w:pPr>
            <w:r w:rsidRPr="007D5B12">
              <w:rPr>
                <w:sz w:val="24"/>
                <w:szCs w:val="24"/>
                <w:lang w:val="uk-UA"/>
              </w:rPr>
              <w:t xml:space="preserve">захоплення та переймання ініціативи при подачах партнера; </w:t>
            </w:r>
          </w:p>
          <w:p w:rsidR="0040032D" w:rsidRPr="007D5B12" w:rsidRDefault="0040032D" w:rsidP="00831235">
            <w:pPr>
              <w:rPr>
                <w:sz w:val="24"/>
                <w:szCs w:val="24"/>
                <w:lang w:val="uk-UA"/>
              </w:rPr>
            </w:pPr>
          </w:p>
          <w:p w:rsidR="0040032D" w:rsidRPr="007D5B12" w:rsidRDefault="0040032D" w:rsidP="00831235">
            <w:pPr>
              <w:rPr>
                <w:sz w:val="24"/>
                <w:szCs w:val="24"/>
                <w:lang w:val="uk-UA"/>
              </w:rPr>
            </w:pPr>
          </w:p>
          <w:p w:rsidR="0040032D" w:rsidRPr="007D5B12" w:rsidRDefault="0040032D" w:rsidP="00831235">
            <w:pPr>
              <w:rPr>
                <w:i/>
                <w:sz w:val="24"/>
                <w:szCs w:val="24"/>
                <w:lang w:val="uk-UA"/>
              </w:rPr>
            </w:pPr>
          </w:p>
          <w:p w:rsidR="0040032D" w:rsidRPr="007D5B12" w:rsidRDefault="0040032D" w:rsidP="00831235">
            <w:pPr>
              <w:rPr>
                <w:sz w:val="24"/>
                <w:szCs w:val="24"/>
                <w:lang w:val="uk-UA"/>
              </w:rPr>
            </w:pPr>
            <w:r w:rsidRPr="007D5B12">
              <w:rPr>
                <w:sz w:val="24"/>
                <w:szCs w:val="24"/>
                <w:lang w:val="uk-UA"/>
              </w:rPr>
              <w:t xml:space="preserve">біг </w:t>
            </w:r>
            <w:smartTag w:uri="urn:schemas-microsoft-com:office:smarttags" w:element="metricconverter">
              <w:smartTagPr>
                <w:attr w:name="ProductID" w:val="30 м"/>
              </w:smartTagPr>
              <w:r w:rsidRPr="007D5B12">
                <w:rPr>
                  <w:sz w:val="24"/>
                  <w:szCs w:val="24"/>
                  <w:lang w:val="uk-UA"/>
                </w:rPr>
                <w:t>30 м</w:t>
              </w:r>
            </w:smartTag>
            <w:r w:rsidRPr="007D5B12">
              <w:rPr>
                <w:sz w:val="24"/>
                <w:szCs w:val="24"/>
                <w:lang w:val="uk-UA"/>
              </w:rPr>
              <w:t xml:space="preserve"> з веденням м’яча;</w:t>
            </w:r>
          </w:p>
          <w:p w:rsidR="0040032D" w:rsidRPr="007D5B12" w:rsidRDefault="0040032D" w:rsidP="00831235">
            <w:pPr>
              <w:rPr>
                <w:sz w:val="24"/>
                <w:szCs w:val="24"/>
                <w:lang w:val="uk-UA"/>
              </w:rPr>
            </w:pPr>
            <w:r w:rsidRPr="007D5B12">
              <w:rPr>
                <w:sz w:val="24"/>
                <w:szCs w:val="24"/>
                <w:lang w:val="uk-UA"/>
              </w:rPr>
              <w:t>біг 5х30 м з веденням м’яча;</w:t>
            </w:r>
          </w:p>
          <w:p w:rsidR="0040032D" w:rsidRPr="007D5B12" w:rsidRDefault="0040032D" w:rsidP="00831235">
            <w:pPr>
              <w:rPr>
                <w:sz w:val="24"/>
                <w:szCs w:val="24"/>
                <w:lang w:val="uk-UA"/>
              </w:rPr>
            </w:pPr>
            <w:r w:rsidRPr="007D5B12">
              <w:rPr>
                <w:sz w:val="24"/>
                <w:szCs w:val="24"/>
                <w:lang w:val="uk-UA"/>
              </w:rPr>
              <w:t>удари та вкидання м’яча на дальність;</w:t>
            </w:r>
          </w:p>
          <w:p w:rsidR="0040032D" w:rsidRPr="007D5B12" w:rsidRDefault="0040032D" w:rsidP="00831235">
            <w:pPr>
              <w:rPr>
                <w:sz w:val="24"/>
                <w:szCs w:val="24"/>
                <w:lang w:val="uk-UA"/>
              </w:rPr>
            </w:pPr>
            <w:r w:rsidRPr="007D5B12">
              <w:rPr>
                <w:sz w:val="24"/>
                <w:szCs w:val="24"/>
                <w:lang w:val="uk-UA"/>
              </w:rPr>
              <w:t>удари по воротах на точність;</w:t>
            </w:r>
          </w:p>
          <w:p w:rsidR="0040032D" w:rsidRPr="007D5B12" w:rsidRDefault="0040032D" w:rsidP="00831235">
            <w:pPr>
              <w:rPr>
                <w:sz w:val="24"/>
                <w:szCs w:val="24"/>
                <w:lang w:val="uk-UA"/>
              </w:rPr>
            </w:pPr>
            <w:r w:rsidRPr="007D5B12">
              <w:rPr>
                <w:sz w:val="24"/>
                <w:szCs w:val="24"/>
                <w:lang w:val="uk-UA"/>
              </w:rPr>
              <w:t>ведення м’яча, обведення стояків та удар по воротах;</w:t>
            </w:r>
          </w:p>
          <w:p w:rsidR="0040032D" w:rsidRPr="007D5B12" w:rsidRDefault="0040032D" w:rsidP="00831235">
            <w:pPr>
              <w:rPr>
                <w:sz w:val="24"/>
                <w:szCs w:val="24"/>
                <w:lang w:val="uk-UA"/>
              </w:rPr>
            </w:pPr>
            <w:r w:rsidRPr="007D5B12">
              <w:rPr>
                <w:sz w:val="24"/>
                <w:szCs w:val="24"/>
                <w:lang w:val="uk-UA"/>
              </w:rPr>
              <w:t>жонглювання футбольним м’ячем;</w:t>
            </w: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rPr>
                <w:i/>
                <w:sz w:val="24"/>
                <w:szCs w:val="24"/>
                <w:lang w:val="uk-UA"/>
              </w:rPr>
            </w:pPr>
          </w:p>
          <w:p w:rsidR="0040032D" w:rsidRPr="007D5B12" w:rsidRDefault="0040032D" w:rsidP="00831235">
            <w:pPr>
              <w:widowControl w:val="0"/>
              <w:tabs>
                <w:tab w:val="num" w:pos="1080"/>
              </w:tabs>
              <w:rPr>
                <w:sz w:val="24"/>
                <w:szCs w:val="24"/>
                <w:lang w:val="uk-UA"/>
              </w:rPr>
            </w:pPr>
          </w:p>
          <w:p w:rsidR="0040032D" w:rsidRPr="007D5B12" w:rsidRDefault="0040032D" w:rsidP="00831235">
            <w:pPr>
              <w:widowControl w:val="0"/>
              <w:tabs>
                <w:tab w:val="num" w:pos="1080"/>
              </w:tabs>
              <w:rPr>
                <w:sz w:val="24"/>
                <w:szCs w:val="24"/>
                <w:lang w:val="uk-UA"/>
              </w:rPr>
            </w:pPr>
          </w:p>
          <w:p w:rsidR="0040032D" w:rsidRPr="007D5B12" w:rsidRDefault="0040032D" w:rsidP="00831235">
            <w:pPr>
              <w:widowControl w:val="0"/>
              <w:tabs>
                <w:tab w:val="num" w:pos="1080"/>
              </w:tabs>
              <w:rPr>
                <w:sz w:val="24"/>
                <w:szCs w:val="24"/>
                <w:lang w:val="uk-UA"/>
              </w:rPr>
            </w:pPr>
          </w:p>
          <w:p w:rsidR="0040032D" w:rsidRPr="007D5B12" w:rsidRDefault="0040032D" w:rsidP="00831235">
            <w:pPr>
              <w:widowControl w:val="0"/>
              <w:tabs>
                <w:tab w:val="num" w:pos="1080"/>
              </w:tabs>
              <w:rPr>
                <w:sz w:val="24"/>
                <w:szCs w:val="24"/>
                <w:lang w:val="uk-UA"/>
              </w:rPr>
            </w:pPr>
          </w:p>
          <w:p w:rsidR="0040032D" w:rsidRPr="007D5B12" w:rsidRDefault="0040032D" w:rsidP="00831235">
            <w:pPr>
              <w:widowControl w:val="0"/>
              <w:tabs>
                <w:tab w:val="num" w:pos="1080"/>
              </w:tabs>
              <w:rPr>
                <w:sz w:val="24"/>
                <w:szCs w:val="24"/>
                <w:lang w:val="uk-UA"/>
              </w:rPr>
            </w:pPr>
          </w:p>
          <w:p w:rsidR="0040032D" w:rsidRPr="007D5B12" w:rsidRDefault="0040032D" w:rsidP="00831235">
            <w:pPr>
              <w:widowControl w:val="0"/>
              <w:tabs>
                <w:tab w:val="num" w:pos="1080"/>
              </w:tabs>
              <w:rPr>
                <w:sz w:val="24"/>
                <w:szCs w:val="24"/>
                <w:lang w:val="uk-UA"/>
              </w:rPr>
            </w:pPr>
          </w:p>
          <w:p w:rsidR="0040032D" w:rsidRPr="007D5B12" w:rsidRDefault="0040032D" w:rsidP="00831235">
            <w:pPr>
              <w:widowControl w:val="0"/>
              <w:tabs>
                <w:tab w:val="num" w:pos="1080"/>
              </w:tabs>
              <w:rPr>
                <w:sz w:val="24"/>
                <w:szCs w:val="24"/>
                <w:lang w:val="uk-UA"/>
              </w:rPr>
            </w:pPr>
            <w:r w:rsidRPr="007D5B12">
              <w:rPr>
                <w:sz w:val="24"/>
                <w:szCs w:val="24"/>
                <w:lang w:val="uk-UA"/>
              </w:rPr>
              <w:t xml:space="preserve">прискорену ходьбу до </w:t>
            </w:r>
            <w:smartTag w:uri="urn:schemas-microsoft-com:office:smarttags" w:element="metricconverter">
              <w:smartTagPr>
                <w:attr w:name="ProductID" w:val="5 км"/>
              </w:smartTagPr>
              <w:r w:rsidRPr="007D5B12">
                <w:rPr>
                  <w:sz w:val="24"/>
                  <w:szCs w:val="24"/>
                  <w:lang w:val="uk-UA"/>
                </w:rPr>
                <w:t>5 км</w:t>
              </w:r>
            </w:smartTag>
            <w:r w:rsidRPr="007D5B12">
              <w:rPr>
                <w:sz w:val="24"/>
                <w:szCs w:val="24"/>
                <w:lang w:val="uk-UA"/>
              </w:rPr>
              <w:t>;</w:t>
            </w:r>
          </w:p>
          <w:p w:rsidR="0040032D" w:rsidRPr="007D5B12" w:rsidRDefault="0040032D" w:rsidP="00831235">
            <w:pPr>
              <w:widowControl w:val="0"/>
              <w:tabs>
                <w:tab w:val="num" w:pos="1080"/>
              </w:tabs>
              <w:rPr>
                <w:sz w:val="24"/>
                <w:szCs w:val="24"/>
                <w:lang w:val="uk-UA"/>
              </w:rPr>
            </w:pPr>
            <w:r w:rsidRPr="007D5B12">
              <w:rPr>
                <w:sz w:val="24"/>
                <w:szCs w:val="24"/>
                <w:lang w:val="uk-UA"/>
              </w:rPr>
              <w:t>тривалий біг підтюпцем у чергуванні зі швидкою ходьбою та у повільному темпі при ЧСС 130–150 ударів за 1 хв;</w:t>
            </w:r>
          </w:p>
          <w:p w:rsidR="0040032D" w:rsidRPr="007D5B12" w:rsidRDefault="0040032D" w:rsidP="00831235">
            <w:pPr>
              <w:widowControl w:val="0"/>
              <w:tabs>
                <w:tab w:val="num" w:pos="1080"/>
              </w:tabs>
              <w:rPr>
                <w:sz w:val="24"/>
                <w:szCs w:val="24"/>
                <w:lang w:val="uk-UA"/>
              </w:rPr>
            </w:pPr>
            <w:r w:rsidRPr="007D5B12">
              <w:rPr>
                <w:sz w:val="24"/>
                <w:szCs w:val="24"/>
                <w:lang w:val="uk-UA"/>
              </w:rPr>
              <w:t>темповий кросовий біг до 20 хв;</w:t>
            </w:r>
          </w:p>
          <w:p w:rsidR="0040032D" w:rsidRPr="007D5B12" w:rsidRDefault="0040032D" w:rsidP="00831235">
            <w:pPr>
              <w:widowControl w:val="0"/>
              <w:tabs>
                <w:tab w:val="num" w:pos="1080"/>
              </w:tabs>
              <w:rPr>
                <w:sz w:val="24"/>
                <w:szCs w:val="24"/>
                <w:lang w:val="uk-UA"/>
              </w:rPr>
            </w:pPr>
            <w:r w:rsidRPr="007D5B12">
              <w:rPr>
                <w:sz w:val="24"/>
                <w:szCs w:val="24"/>
                <w:lang w:val="uk-UA"/>
              </w:rPr>
              <w:t>фартлек (</w:t>
            </w:r>
            <w:r>
              <w:rPr>
                <w:sz w:val="24"/>
                <w:szCs w:val="24"/>
                <w:lang w:val="uk-UA"/>
              </w:rPr>
              <w:t>«</w:t>
            </w:r>
            <w:r w:rsidRPr="007D5B12">
              <w:rPr>
                <w:sz w:val="24"/>
                <w:szCs w:val="24"/>
                <w:lang w:val="uk-UA"/>
              </w:rPr>
              <w:t>гра швидкостей</w:t>
            </w:r>
            <w:r>
              <w:rPr>
                <w:sz w:val="24"/>
                <w:szCs w:val="24"/>
                <w:lang w:val="uk-UA"/>
              </w:rPr>
              <w:t>»</w:t>
            </w:r>
            <w:r w:rsidRPr="007D5B12">
              <w:rPr>
                <w:sz w:val="24"/>
                <w:szCs w:val="24"/>
                <w:lang w:val="uk-UA"/>
              </w:rPr>
              <w:t>) до 30 хв;</w:t>
            </w:r>
          </w:p>
          <w:p w:rsidR="0040032D" w:rsidRPr="007D5B12" w:rsidRDefault="0040032D" w:rsidP="00831235">
            <w:pPr>
              <w:widowControl w:val="0"/>
              <w:tabs>
                <w:tab w:val="num" w:pos="1080"/>
              </w:tabs>
              <w:rPr>
                <w:sz w:val="24"/>
                <w:szCs w:val="24"/>
                <w:lang w:val="uk-UA"/>
              </w:rPr>
            </w:pPr>
            <w:r w:rsidRPr="007D5B12">
              <w:rPr>
                <w:sz w:val="24"/>
                <w:szCs w:val="24"/>
                <w:lang w:val="uk-UA"/>
              </w:rPr>
              <w:t>стрибки з місця в довжину на задану відстань;</w:t>
            </w:r>
          </w:p>
          <w:p w:rsidR="0040032D" w:rsidRPr="007D5B12" w:rsidRDefault="0040032D" w:rsidP="00831235">
            <w:pPr>
              <w:widowControl w:val="0"/>
              <w:tabs>
                <w:tab w:val="num" w:pos="1080"/>
              </w:tabs>
              <w:rPr>
                <w:sz w:val="24"/>
                <w:szCs w:val="24"/>
                <w:lang w:val="uk-UA"/>
              </w:rPr>
            </w:pPr>
            <w:r w:rsidRPr="007D5B12">
              <w:rPr>
                <w:sz w:val="24"/>
                <w:szCs w:val="24"/>
                <w:lang w:val="uk-UA"/>
              </w:rPr>
              <w:t>біг зі старту за командою голосом, свистком, з махом прапорцем, під постріл, з одного з обговорених сигналів;</w:t>
            </w:r>
          </w:p>
          <w:p w:rsidR="0040032D" w:rsidRPr="007D5B12" w:rsidRDefault="0040032D" w:rsidP="00831235">
            <w:pPr>
              <w:widowControl w:val="0"/>
              <w:tabs>
                <w:tab w:val="num" w:pos="1080"/>
              </w:tabs>
              <w:rPr>
                <w:sz w:val="24"/>
                <w:szCs w:val="24"/>
                <w:lang w:val="uk-UA"/>
              </w:rPr>
            </w:pPr>
            <w:r w:rsidRPr="007D5B12">
              <w:rPr>
                <w:sz w:val="24"/>
                <w:szCs w:val="24"/>
                <w:lang w:val="uk-UA"/>
              </w:rPr>
              <w:t>повільний біг з ривками за зоровим чи слуховим сигналом;</w:t>
            </w:r>
          </w:p>
          <w:p w:rsidR="0040032D" w:rsidRPr="007D5B12" w:rsidRDefault="0040032D" w:rsidP="00831235">
            <w:pPr>
              <w:widowControl w:val="0"/>
              <w:tabs>
                <w:tab w:val="num" w:pos="1080"/>
              </w:tabs>
              <w:rPr>
                <w:sz w:val="24"/>
                <w:szCs w:val="24"/>
                <w:lang w:val="uk-UA"/>
              </w:rPr>
            </w:pPr>
            <w:r w:rsidRPr="007D5B12">
              <w:rPr>
                <w:sz w:val="24"/>
                <w:szCs w:val="24"/>
                <w:lang w:val="uk-UA"/>
              </w:rPr>
              <w:t xml:space="preserve">повторний біг  3 – 4 х 20 – </w:t>
            </w:r>
            <w:smartTag w:uri="urn:schemas-microsoft-com:office:smarttags" w:element="metricconverter">
              <w:smartTagPr>
                <w:attr w:name="ProductID" w:val="60 м"/>
              </w:smartTagPr>
              <w:r w:rsidRPr="007D5B12">
                <w:rPr>
                  <w:sz w:val="24"/>
                  <w:szCs w:val="24"/>
                  <w:lang w:val="uk-UA"/>
                </w:rPr>
                <w:t>60 м</w:t>
              </w:r>
            </w:smartTag>
            <w:r w:rsidRPr="007D5B12">
              <w:rPr>
                <w:sz w:val="24"/>
                <w:szCs w:val="24"/>
                <w:lang w:val="uk-UA"/>
              </w:rPr>
              <w:t xml:space="preserve"> у повну силу з обмеженим відпочинком (для розвитку стійкості до гіпоксії);</w:t>
            </w:r>
          </w:p>
          <w:p w:rsidR="0040032D" w:rsidRPr="007D5B12" w:rsidRDefault="0040032D" w:rsidP="00831235">
            <w:pPr>
              <w:widowControl w:val="0"/>
              <w:tabs>
                <w:tab w:val="num" w:pos="1080"/>
              </w:tabs>
              <w:rPr>
                <w:sz w:val="24"/>
                <w:szCs w:val="24"/>
                <w:lang w:val="uk-UA"/>
              </w:rPr>
            </w:pPr>
            <w:r w:rsidRPr="007D5B12">
              <w:rPr>
                <w:sz w:val="24"/>
                <w:szCs w:val="24"/>
                <w:lang w:val="uk-UA"/>
              </w:rPr>
              <w:t>те ж, але в круту гірку (ухил 20–30</w:t>
            </w:r>
            <w:r w:rsidRPr="007D5B12">
              <w:rPr>
                <w:sz w:val="24"/>
                <w:szCs w:val="24"/>
                <w:vertAlign w:val="superscript"/>
                <w:lang w:val="uk-UA"/>
              </w:rPr>
              <w:t>о</w:t>
            </w:r>
            <w:r w:rsidRPr="007D5B12">
              <w:rPr>
                <w:sz w:val="24"/>
                <w:szCs w:val="24"/>
                <w:lang w:val="uk-UA"/>
              </w:rPr>
              <w:t>), по м'якому ґрунті, із затримкою дихання;</w:t>
            </w:r>
          </w:p>
          <w:p w:rsidR="0040032D" w:rsidRPr="007D5B12" w:rsidRDefault="0040032D" w:rsidP="00831235">
            <w:pPr>
              <w:widowControl w:val="0"/>
              <w:tabs>
                <w:tab w:val="num" w:pos="1080"/>
              </w:tabs>
              <w:rPr>
                <w:sz w:val="24"/>
                <w:szCs w:val="24"/>
                <w:lang w:val="uk-UA"/>
              </w:rPr>
            </w:pPr>
            <w:r w:rsidRPr="007D5B12">
              <w:rPr>
                <w:sz w:val="24"/>
                <w:szCs w:val="24"/>
                <w:lang w:val="uk-UA"/>
              </w:rPr>
              <w:t>біг під гірку між деревами;</w:t>
            </w:r>
          </w:p>
          <w:p w:rsidR="0040032D" w:rsidRPr="007D5B12" w:rsidRDefault="0040032D" w:rsidP="00831235">
            <w:pPr>
              <w:widowControl w:val="0"/>
              <w:tabs>
                <w:tab w:val="num" w:pos="1080"/>
              </w:tabs>
              <w:rPr>
                <w:sz w:val="24"/>
                <w:szCs w:val="24"/>
                <w:lang w:val="uk-UA"/>
              </w:rPr>
            </w:pPr>
            <w:r w:rsidRPr="007D5B12">
              <w:rPr>
                <w:sz w:val="24"/>
                <w:szCs w:val="24"/>
                <w:lang w:val="uk-UA"/>
              </w:rPr>
              <w:t>човниковий біг з перенесенням 1–2 малих предметів;</w:t>
            </w:r>
          </w:p>
          <w:p w:rsidR="0040032D" w:rsidRPr="007D5B12" w:rsidRDefault="0040032D" w:rsidP="00831235">
            <w:pPr>
              <w:widowControl w:val="0"/>
              <w:tabs>
                <w:tab w:val="num" w:pos="1080"/>
              </w:tabs>
              <w:rPr>
                <w:sz w:val="24"/>
                <w:szCs w:val="24"/>
                <w:lang w:val="uk-UA"/>
              </w:rPr>
            </w:pPr>
            <w:r w:rsidRPr="007D5B12">
              <w:rPr>
                <w:sz w:val="24"/>
                <w:szCs w:val="24"/>
                <w:lang w:val="uk-UA"/>
              </w:rPr>
              <w:t>тривалий біг за розмітками бігової доріжки, вузькою стежкою, з виконанням різних сигналів за завданням викладача;</w:t>
            </w:r>
          </w:p>
          <w:p w:rsidR="0040032D" w:rsidRPr="007D5B12" w:rsidRDefault="0040032D" w:rsidP="00831235">
            <w:pPr>
              <w:widowControl w:val="0"/>
              <w:tabs>
                <w:tab w:val="num" w:pos="1080"/>
              </w:tabs>
              <w:rPr>
                <w:sz w:val="24"/>
                <w:szCs w:val="24"/>
                <w:lang w:val="uk-UA"/>
              </w:rPr>
            </w:pPr>
            <w:r w:rsidRPr="007D5B12">
              <w:rPr>
                <w:sz w:val="24"/>
                <w:szCs w:val="24"/>
                <w:lang w:val="uk-UA"/>
              </w:rPr>
              <w:t>різні тактичні алгоритмічні і евристичні завдання для бігуна на середні дистанції;</w:t>
            </w:r>
          </w:p>
          <w:p w:rsidR="0040032D" w:rsidRPr="007D5B12" w:rsidRDefault="0040032D" w:rsidP="00831235">
            <w:pPr>
              <w:widowControl w:val="0"/>
              <w:tabs>
                <w:tab w:val="num" w:pos="1080"/>
              </w:tabs>
              <w:rPr>
                <w:sz w:val="24"/>
                <w:szCs w:val="24"/>
                <w:lang w:val="uk-UA"/>
              </w:rPr>
            </w:pPr>
            <w:r w:rsidRPr="007D5B12">
              <w:rPr>
                <w:sz w:val="24"/>
                <w:szCs w:val="24"/>
                <w:lang w:val="uk-UA"/>
              </w:rPr>
              <w:t>легкоатлетичні естафети із загальною зоною передачі;</w:t>
            </w:r>
          </w:p>
          <w:p w:rsidR="0040032D" w:rsidRPr="007D5B12" w:rsidRDefault="0040032D" w:rsidP="00831235">
            <w:pPr>
              <w:widowControl w:val="0"/>
              <w:tabs>
                <w:tab w:val="num" w:pos="1080"/>
              </w:tabs>
              <w:rPr>
                <w:sz w:val="24"/>
                <w:szCs w:val="24"/>
                <w:lang w:val="uk-UA"/>
              </w:rPr>
            </w:pPr>
            <w:r w:rsidRPr="007D5B12">
              <w:rPr>
                <w:sz w:val="24"/>
                <w:szCs w:val="24"/>
                <w:lang w:val="uk-UA"/>
              </w:rPr>
              <w:t>біг під гору складним закритим маршрутом з подоланням перешкод;</w:t>
            </w:r>
          </w:p>
          <w:p w:rsidR="0040032D" w:rsidRPr="007D5B12" w:rsidRDefault="0040032D" w:rsidP="00831235">
            <w:pPr>
              <w:widowControl w:val="0"/>
              <w:tabs>
                <w:tab w:val="num" w:pos="1080"/>
              </w:tabs>
              <w:rPr>
                <w:sz w:val="24"/>
                <w:szCs w:val="24"/>
                <w:lang w:val="uk-UA"/>
              </w:rPr>
            </w:pPr>
            <w:r w:rsidRPr="007D5B12">
              <w:rPr>
                <w:sz w:val="24"/>
                <w:szCs w:val="24"/>
                <w:lang w:val="uk-UA"/>
              </w:rPr>
              <w:t>стрибки з місця в глибину;</w:t>
            </w:r>
          </w:p>
          <w:p w:rsidR="0040032D" w:rsidRPr="007D5B12" w:rsidRDefault="0040032D" w:rsidP="00831235">
            <w:pPr>
              <w:widowControl w:val="0"/>
              <w:tabs>
                <w:tab w:val="num" w:pos="1080"/>
              </w:tabs>
              <w:rPr>
                <w:sz w:val="24"/>
                <w:szCs w:val="24"/>
                <w:lang w:val="uk-UA"/>
              </w:rPr>
            </w:pPr>
            <w:r w:rsidRPr="007D5B12">
              <w:rPr>
                <w:sz w:val="24"/>
                <w:szCs w:val="24"/>
                <w:lang w:val="uk-UA"/>
              </w:rPr>
              <w:t>повільний тривалий біг у складних метеорологічних умовах;</w:t>
            </w:r>
          </w:p>
          <w:p w:rsidR="0040032D" w:rsidRPr="007D5B12" w:rsidRDefault="0040032D" w:rsidP="00831235">
            <w:pPr>
              <w:widowControl w:val="0"/>
              <w:tabs>
                <w:tab w:val="left" w:pos="1080"/>
              </w:tabs>
              <w:rPr>
                <w:i/>
                <w:sz w:val="24"/>
                <w:szCs w:val="24"/>
                <w:lang w:val="uk-UA"/>
              </w:rPr>
            </w:pPr>
          </w:p>
          <w:p w:rsidR="0040032D" w:rsidRPr="007D5B12" w:rsidRDefault="0040032D" w:rsidP="00831235">
            <w:pPr>
              <w:widowControl w:val="0"/>
              <w:tabs>
                <w:tab w:val="left" w:pos="1080"/>
              </w:tabs>
              <w:rPr>
                <w:i/>
                <w:sz w:val="24"/>
                <w:szCs w:val="24"/>
                <w:lang w:val="uk-UA"/>
              </w:rPr>
            </w:pPr>
          </w:p>
          <w:p w:rsidR="0040032D" w:rsidRPr="007D5B12" w:rsidRDefault="0040032D" w:rsidP="00831235">
            <w:pPr>
              <w:widowControl w:val="0"/>
              <w:tabs>
                <w:tab w:val="left" w:pos="1080"/>
              </w:tabs>
              <w:rPr>
                <w:i/>
                <w:sz w:val="24"/>
                <w:szCs w:val="24"/>
                <w:lang w:val="uk-UA"/>
              </w:rPr>
            </w:pPr>
          </w:p>
          <w:p w:rsidR="0040032D" w:rsidRPr="007D5B12" w:rsidRDefault="0040032D" w:rsidP="00831235">
            <w:pPr>
              <w:widowControl w:val="0"/>
              <w:tabs>
                <w:tab w:val="left" w:pos="1080"/>
              </w:tabs>
              <w:rPr>
                <w:i/>
                <w:sz w:val="24"/>
                <w:szCs w:val="24"/>
                <w:lang w:val="uk-UA"/>
              </w:rPr>
            </w:pPr>
          </w:p>
          <w:p w:rsidR="0040032D" w:rsidRPr="007D5B12" w:rsidRDefault="0040032D" w:rsidP="00831235">
            <w:pPr>
              <w:widowControl w:val="0"/>
              <w:tabs>
                <w:tab w:val="left" w:pos="1080"/>
              </w:tabs>
              <w:rPr>
                <w:i/>
                <w:sz w:val="24"/>
                <w:szCs w:val="24"/>
                <w:lang w:val="uk-UA"/>
              </w:rPr>
            </w:pPr>
          </w:p>
          <w:p w:rsidR="0040032D" w:rsidRPr="007D5B12" w:rsidRDefault="0040032D" w:rsidP="00831235">
            <w:pPr>
              <w:widowControl w:val="0"/>
              <w:tabs>
                <w:tab w:val="left" w:pos="1080"/>
              </w:tabs>
              <w:rPr>
                <w:i/>
                <w:sz w:val="24"/>
                <w:szCs w:val="24"/>
                <w:lang w:val="uk-UA"/>
              </w:rPr>
            </w:pPr>
          </w:p>
          <w:p w:rsidR="0040032D" w:rsidRPr="007D5B12" w:rsidRDefault="0040032D" w:rsidP="00831235">
            <w:pPr>
              <w:widowControl w:val="0"/>
              <w:tabs>
                <w:tab w:val="left" w:pos="1080"/>
              </w:tabs>
              <w:rPr>
                <w:i/>
                <w:sz w:val="24"/>
                <w:szCs w:val="24"/>
                <w:lang w:val="uk-UA"/>
              </w:rPr>
            </w:pPr>
          </w:p>
          <w:p w:rsidR="0040032D" w:rsidRPr="007D5B12" w:rsidRDefault="0040032D" w:rsidP="00831235">
            <w:pPr>
              <w:widowControl w:val="0"/>
              <w:tabs>
                <w:tab w:val="left" w:pos="1080"/>
              </w:tabs>
              <w:rPr>
                <w:sz w:val="24"/>
                <w:szCs w:val="24"/>
                <w:lang w:val="uk-UA"/>
              </w:rPr>
            </w:pPr>
          </w:p>
          <w:p w:rsidR="0040032D" w:rsidRPr="007D5B12" w:rsidRDefault="0040032D" w:rsidP="00831235">
            <w:pPr>
              <w:widowControl w:val="0"/>
              <w:tabs>
                <w:tab w:val="left" w:pos="1080"/>
              </w:tabs>
              <w:rPr>
                <w:sz w:val="24"/>
                <w:szCs w:val="24"/>
                <w:lang w:val="uk-UA"/>
              </w:rPr>
            </w:pPr>
            <w:r w:rsidRPr="007D5B12">
              <w:rPr>
                <w:sz w:val="24"/>
                <w:szCs w:val="24"/>
                <w:lang w:val="uk-UA"/>
              </w:rPr>
              <w:t>тривале плавання (до 15 хв);</w:t>
            </w:r>
          </w:p>
          <w:p w:rsidR="0040032D" w:rsidRPr="007D5B12" w:rsidRDefault="0040032D" w:rsidP="00831235">
            <w:pPr>
              <w:widowControl w:val="0"/>
              <w:tabs>
                <w:tab w:val="left" w:pos="1080"/>
              </w:tabs>
              <w:rPr>
                <w:sz w:val="24"/>
                <w:szCs w:val="24"/>
                <w:lang w:val="uk-UA"/>
              </w:rPr>
            </w:pPr>
            <w:r w:rsidRPr="007D5B12">
              <w:rPr>
                <w:sz w:val="24"/>
                <w:szCs w:val="24"/>
                <w:lang w:val="uk-UA"/>
              </w:rPr>
              <w:t>ходьбу та біг у воді;</w:t>
            </w:r>
          </w:p>
          <w:p w:rsidR="0040032D" w:rsidRPr="007D5B12" w:rsidRDefault="0040032D" w:rsidP="00831235">
            <w:pPr>
              <w:widowControl w:val="0"/>
              <w:tabs>
                <w:tab w:val="left" w:pos="1080"/>
              </w:tabs>
              <w:rPr>
                <w:sz w:val="24"/>
                <w:szCs w:val="24"/>
                <w:lang w:val="uk-UA"/>
              </w:rPr>
            </w:pPr>
            <w:r w:rsidRPr="007D5B12">
              <w:rPr>
                <w:sz w:val="24"/>
                <w:szCs w:val="24"/>
                <w:lang w:val="uk-UA"/>
              </w:rPr>
              <w:t xml:space="preserve">повторне пропливання коротких відрізків; </w:t>
            </w:r>
          </w:p>
          <w:p w:rsidR="0040032D" w:rsidRPr="007D5B12" w:rsidRDefault="0040032D" w:rsidP="00831235">
            <w:pPr>
              <w:widowControl w:val="0"/>
              <w:tabs>
                <w:tab w:val="left" w:pos="1080"/>
              </w:tabs>
              <w:rPr>
                <w:sz w:val="24"/>
                <w:szCs w:val="24"/>
                <w:lang w:val="uk-UA"/>
              </w:rPr>
            </w:pPr>
            <w:r w:rsidRPr="007D5B12">
              <w:rPr>
                <w:sz w:val="24"/>
                <w:szCs w:val="24"/>
                <w:lang w:val="uk-UA"/>
              </w:rPr>
              <w:t xml:space="preserve">пірнання у глибину і на дальність; </w:t>
            </w:r>
          </w:p>
          <w:p w:rsidR="0040032D" w:rsidRPr="007D5B12" w:rsidRDefault="0040032D" w:rsidP="00831235">
            <w:pPr>
              <w:widowControl w:val="0"/>
              <w:tabs>
                <w:tab w:val="left" w:pos="1080"/>
              </w:tabs>
              <w:rPr>
                <w:sz w:val="24"/>
                <w:szCs w:val="24"/>
                <w:lang w:val="uk-UA"/>
              </w:rPr>
            </w:pPr>
            <w:r w:rsidRPr="007D5B12">
              <w:rPr>
                <w:sz w:val="24"/>
                <w:szCs w:val="24"/>
                <w:lang w:val="uk-UA"/>
              </w:rPr>
              <w:t xml:space="preserve">стрибки у воду з 3-х і 5-и метрової вишки різними способами; </w:t>
            </w:r>
          </w:p>
          <w:p w:rsidR="0040032D" w:rsidRPr="007D5B12" w:rsidRDefault="0040032D" w:rsidP="00831235">
            <w:pPr>
              <w:widowControl w:val="0"/>
              <w:tabs>
                <w:tab w:val="left" w:pos="1080"/>
              </w:tabs>
              <w:rPr>
                <w:sz w:val="24"/>
                <w:szCs w:val="24"/>
                <w:lang w:val="uk-UA"/>
              </w:rPr>
            </w:pPr>
            <w:r w:rsidRPr="007D5B12">
              <w:rPr>
                <w:sz w:val="24"/>
                <w:szCs w:val="24"/>
                <w:lang w:val="uk-UA"/>
              </w:rPr>
              <w:t>перекиди вперед і назад у воді;</w:t>
            </w:r>
          </w:p>
          <w:p w:rsidR="0040032D" w:rsidRPr="007D5B12" w:rsidRDefault="0040032D" w:rsidP="00831235">
            <w:pPr>
              <w:widowControl w:val="0"/>
              <w:tabs>
                <w:tab w:val="left" w:pos="1080"/>
              </w:tabs>
              <w:rPr>
                <w:sz w:val="24"/>
                <w:szCs w:val="24"/>
                <w:lang w:val="uk-UA"/>
              </w:rPr>
            </w:pPr>
            <w:r w:rsidRPr="007D5B12">
              <w:rPr>
                <w:sz w:val="24"/>
                <w:szCs w:val="24"/>
                <w:lang w:val="uk-UA"/>
              </w:rPr>
              <w:t>плавання з обертами навколо себе;</w:t>
            </w:r>
          </w:p>
          <w:p w:rsidR="0040032D" w:rsidRPr="007D5B12" w:rsidRDefault="0040032D" w:rsidP="00831235">
            <w:pPr>
              <w:widowControl w:val="0"/>
              <w:tabs>
                <w:tab w:val="left" w:pos="1080"/>
              </w:tabs>
              <w:rPr>
                <w:sz w:val="24"/>
                <w:szCs w:val="24"/>
                <w:lang w:val="uk-UA"/>
              </w:rPr>
            </w:pPr>
            <w:r w:rsidRPr="007D5B12">
              <w:rPr>
                <w:sz w:val="24"/>
                <w:szCs w:val="24"/>
                <w:lang w:val="uk-UA"/>
              </w:rPr>
              <w:t>плавання по лінії;</w:t>
            </w:r>
          </w:p>
          <w:p w:rsidR="0040032D" w:rsidRPr="007D5B12" w:rsidRDefault="0040032D" w:rsidP="00831235">
            <w:pPr>
              <w:widowControl w:val="0"/>
              <w:tabs>
                <w:tab w:val="left" w:pos="1080"/>
              </w:tabs>
              <w:rPr>
                <w:sz w:val="24"/>
                <w:szCs w:val="24"/>
                <w:lang w:val="uk-UA"/>
              </w:rPr>
            </w:pPr>
            <w:r w:rsidRPr="007D5B12">
              <w:rPr>
                <w:sz w:val="24"/>
                <w:szCs w:val="24"/>
                <w:lang w:val="uk-UA"/>
              </w:rPr>
              <w:t>вправи, стоячи на краю вишки для стрибків у воду;</w:t>
            </w:r>
          </w:p>
          <w:p w:rsidR="0040032D" w:rsidRPr="007D5B12" w:rsidRDefault="0040032D" w:rsidP="00831235">
            <w:pPr>
              <w:widowControl w:val="0"/>
              <w:rPr>
                <w:sz w:val="24"/>
                <w:szCs w:val="24"/>
                <w:lang w:val="uk-UA"/>
              </w:rPr>
            </w:pPr>
          </w:p>
          <w:p w:rsidR="0040032D" w:rsidRPr="007D5B12" w:rsidRDefault="0040032D" w:rsidP="00831235">
            <w:pPr>
              <w:widowControl w:val="0"/>
              <w:rPr>
                <w:sz w:val="24"/>
                <w:szCs w:val="24"/>
                <w:lang w:val="uk-UA"/>
              </w:rPr>
            </w:pPr>
          </w:p>
          <w:p w:rsidR="0040032D" w:rsidRPr="007D5B12" w:rsidRDefault="0040032D" w:rsidP="00831235">
            <w:pPr>
              <w:widowControl w:val="0"/>
              <w:tabs>
                <w:tab w:val="num" w:pos="1080"/>
              </w:tabs>
              <w:rPr>
                <w:sz w:val="24"/>
                <w:szCs w:val="24"/>
                <w:lang w:val="uk-UA"/>
              </w:rPr>
            </w:pPr>
            <w:r w:rsidRPr="007D5B12">
              <w:rPr>
                <w:sz w:val="24"/>
                <w:szCs w:val="24"/>
                <w:lang w:val="uk-UA"/>
              </w:rPr>
              <w:t>ловіння і передачу баскетбольного м'яча зі зближенням і віддаленням у парах, трійках, із переміщенням уздовж майданчика;</w:t>
            </w:r>
          </w:p>
          <w:p w:rsidR="0040032D" w:rsidRPr="007D5B12" w:rsidRDefault="0040032D" w:rsidP="00831235">
            <w:pPr>
              <w:widowControl w:val="0"/>
              <w:tabs>
                <w:tab w:val="num" w:pos="1080"/>
              </w:tabs>
              <w:rPr>
                <w:sz w:val="24"/>
                <w:szCs w:val="24"/>
                <w:lang w:val="uk-UA"/>
              </w:rPr>
            </w:pPr>
            <w:r w:rsidRPr="007D5B12">
              <w:rPr>
                <w:sz w:val="24"/>
                <w:szCs w:val="24"/>
                <w:lang w:val="uk-UA"/>
              </w:rPr>
              <w:t>максимально швидкі кидки баскетбольного м'яча в стіну, у коло із середньої і невеликої відстані однією і двома руками;</w:t>
            </w:r>
          </w:p>
          <w:p w:rsidR="0040032D" w:rsidRPr="007D5B12" w:rsidRDefault="0040032D" w:rsidP="00831235">
            <w:pPr>
              <w:widowControl w:val="0"/>
              <w:tabs>
                <w:tab w:val="num" w:pos="1080"/>
              </w:tabs>
              <w:rPr>
                <w:sz w:val="24"/>
                <w:szCs w:val="24"/>
                <w:lang w:val="uk-UA"/>
              </w:rPr>
            </w:pPr>
            <w:r w:rsidRPr="007D5B12">
              <w:rPr>
                <w:sz w:val="24"/>
                <w:szCs w:val="24"/>
                <w:lang w:val="uk-UA"/>
              </w:rPr>
              <w:t>ведення баскетбольного м'яча по черзі й одночасно правою і лівою руками, з обведенням різних предметів, зі зміною напрямку, вузьким коридором, обведення перешкод;</w:t>
            </w:r>
          </w:p>
          <w:p w:rsidR="0040032D" w:rsidRPr="007D5B12" w:rsidRDefault="0040032D" w:rsidP="00831235">
            <w:pPr>
              <w:widowControl w:val="0"/>
              <w:tabs>
                <w:tab w:val="num" w:pos="1080"/>
              </w:tabs>
              <w:rPr>
                <w:sz w:val="24"/>
                <w:szCs w:val="24"/>
                <w:lang w:val="uk-UA"/>
              </w:rPr>
            </w:pPr>
            <w:r w:rsidRPr="007D5B12">
              <w:rPr>
                <w:sz w:val="24"/>
                <w:szCs w:val="24"/>
                <w:lang w:val="uk-UA"/>
              </w:rPr>
              <w:t>багаторазові кидки в кошик з різних відстаней однією, двома руками з місця, після ведення, зупинок;</w:t>
            </w:r>
          </w:p>
          <w:p w:rsidR="0040032D" w:rsidRPr="007D5B12" w:rsidRDefault="0040032D" w:rsidP="00831235">
            <w:pPr>
              <w:widowControl w:val="0"/>
              <w:tabs>
                <w:tab w:val="num" w:pos="1080"/>
              </w:tabs>
              <w:rPr>
                <w:sz w:val="24"/>
                <w:szCs w:val="24"/>
                <w:lang w:val="uk-UA"/>
              </w:rPr>
            </w:pPr>
          </w:p>
          <w:p w:rsidR="0040032D" w:rsidRPr="007D5B12" w:rsidRDefault="0040032D" w:rsidP="00831235">
            <w:pPr>
              <w:widowControl w:val="0"/>
              <w:tabs>
                <w:tab w:val="num" w:pos="1080"/>
              </w:tabs>
              <w:rPr>
                <w:sz w:val="24"/>
                <w:szCs w:val="24"/>
                <w:lang w:val="uk-UA"/>
              </w:rPr>
            </w:pPr>
          </w:p>
          <w:p w:rsidR="0040032D" w:rsidRPr="007D5B12" w:rsidRDefault="0040032D" w:rsidP="00831235">
            <w:pPr>
              <w:widowControl w:val="0"/>
              <w:tabs>
                <w:tab w:val="num" w:pos="1080"/>
              </w:tabs>
              <w:rPr>
                <w:sz w:val="24"/>
                <w:szCs w:val="24"/>
                <w:lang w:val="uk-UA"/>
              </w:rPr>
            </w:pPr>
            <w:r w:rsidRPr="007D5B12">
              <w:rPr>
                <w:sz w:val="24"/>
                <w:szCs w:val="24"/>
                <w:lang w:val="uk-UA"/>
              </w:rPr>
              <w:t>верхню передачу волейбольного м'яча в парах, трійках, з переміщенням уздовж майданчика;</w:t>
            </w:r>
          </w:p>
          <w:p w:rsidR="0040032D" w:rsidRPr="007D5B12" w:rsidRDefault="0040032D" w:rsidP="00831235">
            <w:pPr>
              <w:widowControl w:val="0"/>
              <w:tabs>
                <w:tab w:val="num" w:pos="1080"/>
              </w:tabs>
              <w:rPr>
                <w:sz w:val="24"/>
                <w:szCs w:val="24"/>
                <w:lang w:val="uk-UA"/>
              </w:rPr>
            </w:pPr>
            <w:r w:rsidRPr="007D5B12">
              <w:rPr>
                <w:sz w:val="24"/>
                <w:szCs w:val="24"/>
                <w:lang w:val="uk-UA"/>
              </w:rPr>
              <w:t>удари рукою по м'ячу, що летить, з різною силою;</w:t>
            </w:r>
          </w:p>
          <w:p w:rsidR="0040032D" w:rsidRPr="007D5B12" w:rsidRDefault="0040032D" w:rsidP="00831235">
            <w:pPr>
              <w:widowControl w:val="0"/>
              <w:tabs>
                <w:tab w:val="num" w:pos="1080"/>
              </w:tabs>
              <w:rPr>
                <w:sz w:val="24"/>
                <w:szCs w:val="24"/>
                <w:lang w:val="uk-UA"/>
              </w:rPr>
            </w:pPr>
            <w:r w:rsidRPr="007D5B12">
              <w:rPr>
                <w:sz w:val="24"/>
                <w:szCs w:val="24"/>
                <w:lang w:val="uk-UA"/>
              </w:rPr>
              <w:t>удари по м'ячу правою і лівою руками після його відскоку від підлоги, стіни, передачі партнерам;</w:t>
            </w:r>
          </w:p>
          <w:p w:rsidR="0040032D" w:rsidRPr="007D5B12" w:rsidRDefault="0040032D" w:rsidP="00831235">
            <w:pPr>
              <w:widowControl w:val="0"/>
              <w:tabs>
                <w:tab w:val="num" w:pos="1080"/>
              </w:tabs>
              <w:rPr>
                <w:sz w:val="24"/>
                <w:szCs w:val="24"/>
                <w:lang w:val="uk-UA"/>
              </w:rPr>
            </w:pPr>
            <w:r w:rsidRPr="007D5B12">
              <w:rPr>
                <w:sz w:val="24"/>
                <w:szCs w:val="24"/>
                <w:lang w:val="uk-UA"/>
              </w:rPr>
              <w:t>багаторазові передачі м'яча в парах;</w:t>
            </w:r>
          </w:p>
          <w:p w:rsidR="0040032D" w:rsidRPr="007D5B12" w:rsidRDefault="0040032D" w:rsidP="00831235">
            <w:pPr>
              <w:widowControl w:val="0"/>
              <w:tabs>
                <w:tab w:val="left" w:pos="1080"/>
              </w:tabs>
              <w:rPr>
                <w:i/>
                <w:sz w:val="24"/>
                <w:szCs w:val="24"/>
                <w:lang w:val="uk-UA"/>
              </w:rPr>
            </w:pPr>
          </w:p>
          <w:p w:rsidR="0040032D" w:rsidRPr="007D5B12" w:rsidRDefault="0040032D" w:rsidP="00831235">
            <w:pPr>
              <w:widowControl w:val="0"/>
              <w:tabs>
                <w:tab w:val="left" w:pos="1080"/>
              </w:tabs>
              <w:rPr>
                <w:i/>
                <w:sz w:val="24"/>
                <w:szCs w:val="24"/>
                <w:lang w:val="uk-UA"/>
              </w:rPr>
            </w:pPr>
          </w:p>
          <w:p w:rsidR="0040032D" w:rsidRPr="007D5B12" w:rsidRDefault="0040032D" w:rsidP="00831235">
            <w:pPr>
              <w:widowControl w:val="0"/>
              <w:tabs>
                <w:tab w:val="left" w:pos="1080"/>
              </w:tabs>
              <w:rPr>
                <w:i/>
                <w:sz w:val="24"/>
                <w:szCs w:val="24"/>
                <w:lang w:val="uk-UA"/>
              </w:rPr>
            </w:pPr>
          </w:p>
          <w:p w:rsidR="0040032D" w:rsidRPr="007D5B12" w:rsidRDefault="0040032D" w:rsidP="00831235">
            <w:pPr>
              <w:widowControl w:val="0"/>
              <w:tabs>
                <w:tab w:val="left" w:pos="1080"/>
              </w:tabs>
              <w:rPr>
                <w:i/>
                <w:sz w:val="24"/>
                <w:szCs w:val="24"/>
                <w:lang w:val="uk-UA"/>
              </w:rPr>
            </w:pPr>
          </w:p>
          <w:p w:rsidR="0040032D" w:rsidRPr="007D5B12" w:rsidRDefault="0040032D" w:rsidP="00831235">
            <w:pPr>
              <w:widowControl w:val="0"/>
              <w:tabs>
                <w:tab w:val="left" w:pos="1080"/>
              </w:tabs>
              <w:rPr>
                <w:i/>
                <w:sz w:val="24"/>
                <w:szCs w:val="24"/>
                <w:lang w:val="uk-UA"/>
              </w:rPr>
            </w:pPr>
          </w:p>
          <w:p w:rsidR="0040032D" w:rsidRPr="007D5B12" w:rsidRDefault="0040032D" w:rsidP="00831235">
            <w:pPr>
              <w:widowControl w:val="0"/>
              <w:tabs>
                <w:tab w:val="left" w:pos="1080"/>
              </w:tabs>
              <w:rPr>
                <w:i/>
                <w:sz w:val="24"/>
                <w:szCs w:val="24"/>
                <w:lang w:val="uk-UA"/>
              </w:rPr>
            </w:pPr>
          </w:p>
          <w:p w:rsidR="0040032D" w:rsidRPr="007D5B12" w:rsidRDefault="0040032D" w:rsidP="00831235">
            <w:pPr>
              <w:widowControl w:val="0"/>
              <w:tabs>
                <w:tab w:val="left" w:pos="1080"/>
              </w:tabs>
              <w:rPr>
                <w:i/>
                <w:sz w:val="24"/>
                <w:szCs w:val="24"/>
                <w:lang w:val="uk-UA"/>
              </w:rPr>
            </w:pPr>
          </w:p>
          <w:p w:rsidR="0040032D" w:rsidRPr="007D5B12" w:rsidRDefault="0040032D" w:rsidP="00831235">
            <w:pPr>
              <w:widowControl w:val="0"/>
              <w:tabs>
                <w:tab w:val="left" w:pos="1080"/>
              </w:tabs>
              <w:rPr>
                <w:sz w:val="24"/>
                <w:szCs w:val="24"/>
                <w:lang w:val="uk-UA"/>
              </w:rPr>
            </w:pPr>
            <w:r w:rsidRPr="007D5B12">
              <w:rPr>
                <w:sz w:val="24"/>
                <w:szCs w:val="24"/>
                <w:lang w:val="uk-UA"/>
              </w:rPr>
              <w:t xml:space="preserve">вільні вправи; </w:t>
            </w:r>
          </w:p>
          <w:p w:rsidR="0040032D" w:rsidRPr="007D5B12" w:rsidRDefault="0040032D" w:rsidP="00831235">
            <w:pPr>
              <w:widowControl w:val="0"/>
              <w:tabs>
                <w:tab w:val="left" w:pos="1080"/>
              </w:tabs>
              <w:rPr>
                <w:sz w:val="24"/>
                <w:szCs w:val="24"/>
                <w:lang w:val="uk-UA"/>
              </w:rPr>
            </w:pPr>
            <w:r w:rsidRPr="007D5B12">
              <w:rPr>
                <w:sz w:val="24"/>
                <w:szCs w:val="24"/>
                <w:lang w:val="uk-UA"/>
              </w:rPr>
              <w:t xml:space="preserve">вправи із предметами; </w:t>
            </w:r>
          </w:p>
          <w:p w:rsidR="0040032D" w:rsidRPr="007D5B12" w:rsidRDefault="0040032D" w:rsidP="00831235">
            <w:pPr>
              <w:widowControl w:val="0"/>
              <w:tabs>
                <w:tab w:val="left" w:pos="1080"/>
              </w:tabs>
              <w:rPr>
                <w:sz w:val="24"/>
                <w:szCs w:val="24"/>
                <w:lang w:val="uk-UA"/>
              </w:rPr>
            </w:pPr>
            <w:r w:rsidRPr="007D5B12">
              <w:rPr>
                <w:sz w:val="24"/>
                <w:szCs w:val="24"/>
                <w:lang w:val="uk-UA"/>
              </w:rPr>
              <w:t xml:space="preserve">різні акробатичні вправи; </w:t>
            </w:r>
          </w:p>
          <w:p w:rsidR="0040032D" w:rsidRPr="007D5B12" w:rsidRDefault="0040032D" w:rsidP="00831235">
            <w:pPr>
              <w:widowControl w:val="0"/>
              <w:tabs>
                <w:tab w:val="left" w:pos="1080"/>
              </w:tabs>
              <w:rPr>
                <w:sz w:val="24"/>
                <w:szCs w:val="24"/>
                <w:lang w:val="uk-UA"/>
              </w:rPr>
            </w:pPr>
            <w:r w:rsidRPr="007D5B12">
              <w:rPr>
                <w:sz w:val="24"/>
                <w:szCs w:val="24"/>
                <w:lang w:val="uk-UA"/>
              </w:rPr>
              <w:t xml:space="preserve">вправи на підвищеній опорі; </w:t>
            </w:r>
          </w:p>
          <w:p w:rsidR="0040032D" w:rsidRPr="007D5B12" w:rsidRDefault="0040032D" w:rsidP="00831235">
            <w:pPr>
              <w:widowControl w:val="0"/>
              <w:tabs>
                <w:tab w:val="left" w:pos="1080"/>
              </w:tabs>
              <w:rPr>
                <w:sz w:val="24"/>
                <w:szCs w:val="24"/>
                <w:lang w:val="uk-UA"/>
              </w:rPr>
            </w:pPr>
            <w:r w:rsidRPr="007D5B12">
              <w:rPr>
                <w:sz w:val="24"/>
                <w:szCs w:val="24"/>
                <w:lang w:val="uk-UA"/>
              </w:rPr>
              <w:t xml:space="preserve">вправи на спеціальних силових тренажерах; </w:t>
            </w:r>
          </w:p>
          <w:p w:rsidR="0040032D" w:rsidRPr="007D5B12" w:rsidRDefault="0040032D" w:rsidP="00831235">
            <w:pPr>
              <w:widowControl w:val="0"/>
              <w:tabs>
                <w:tab w:val="left" w:pos="1080"/>
              </w:tabs>
              <w:rPr>
                <w:sz w:val="24"/>
                <w:szCs w:val="24"/>
                <w:lang w:val="uk-UA"/>
              </w:rPr>
            </w:pPr>
            <w:r w:rsidRPr="007D5B12">
              <w:rPr>
                <w:sz w:val="24"/>
                <w:szCs w:val="24"/>
                <w:lang w:val="uk-UA"/>
              </w:rPr>
              <w:t xml:space="preserve">стрибки в глибину, через снаряди; </w:t>
            </w:r>
          </w:p>
          <w:p w:rsidR="0040032D" w:rsidRPr="00235203" w:rsidRDefault="0040032D" w:rsidP="00831235">
            <w:pPr>
              <w:jc w:val="both"/>
              <w:rPr>
                <w:color w:val="000000"/>
                <w:sz w:val="24"/>
                <w:szCs w:val="24"/>
                <w:lang w:val="uk-UA"/>
              </w:rPr>
            </w:pPr>
            <w:r w:rsidRPr="007D5B12">
              <w:rPr>
                <w:sz w:val="24"/>
                <w:szCs w:val="24"/>
                <w:lang w:val="uk-UA"/>
              </w:rPr>
              <w:t>лазіння по гімнастичній стінці.</w:t>
            </w:r>
          </w:p>
        </w:tc>
        <w:tc>
          <w:tcPr>
            <w:tcW w:w="4786" w:type="dxa"/>
            <w:shd w:val="clear" w:color="auto" w:fill="auto"/>
          </w:tcPr>
          <w:p w:rsidR="0040032D" w:rsidRPr="00EB7345" w:rsidRDefault="0040032D" w:rsidP="00831235">
            <w:pPr>
              <w:rPr>
                <w:i/>
                <w:sz w:val="24"/>
                <w:szCs w:val="24"/>
                <w:lang w:val="uk-UA"/>
              </w:rPr>
            </w:pPr>
            <w:r w:rsidRPr="00EB7345">
              <w:rPr>
                <w:i/>
                <w:sz w:val="24"/>
                <w:szCs w:val="24"/>
                <w:lang w:val="uk-UA"/>
              </w:rPr>
              <w:t xml:space="preserve">Розвиток професійно-важливих якостей майбутніх </w:t>
            </w:r>
            <w:r w:rsidRPr="00EB7345">
              <w:rPr>
                <w:b/>
                <w:i/>
                <w:sz w:val="24"/>
                <w:szCs w:val="24"/>
                <w:lang w:val="uk-UA"/>
              </w:rPr>
              <w:t>військовослужбовців</w:t>
            </w:r>
            <w:r w:rsidRPr="00EB7345">
              <w:rPr>
                <w:i/>
                <w:sz w:val="24"/>
                <w:szCs w:val="24"/>
                <w:lang w:val="uk-UA"/>
              </w:rPr>
              <w:t xml:space="preserve"> (на прикладі офіцерів-операторів).</w:t>
            </w:r>
          </w:p>
          <w:p w:rsidR="0040032D" w:rsidRPr="00EB7345" w:rsidRDefault="0040032D" w:rsidP="00831235">
            <w:pPr>
              <w:rPr>
                <w:sz w:val="24"/>
                <w:szCs w:val="24"/>
                <w:lang w:val="uk-UA"/>
              </w:rPr>
            </w:pPr>
            <w:r w:rsidRPr="00EB7345">
              <w:rPr>
                <w:sz w:val="24"/>
                <w:szCs w:val="24"/>
                <w:lang w:val="uk-UA"/>
              </w:rPr>
              <w:t>Види спорту та їхні елементи для розвитку  тонкої рухової координації, концентрації та стійкості уваги, логічного мислення, аналізу і оцінки результатів та точності рухів майбутніх офіцерів-операторів.</w:t>
            </w:r>
          </w:p>
          <w:p w:rsidR="0040032D" w:rsidRPr="00EB7345" w:rsidRDefault="0040032D" w:rsidP="00831235">
            <w:pPr>
              <w:rPr>
                <w:i/>
                <w:sz w:val="24"/>
                <w:szCs w:val="24"/>
                <w:lang w:val="uk-UA"/>
              </w:rPr>
            </w:pPr>
            <w:r w:rsidRPr="00EB7345">
              <w:rPr>
                <w:i/>
                <w:sz w:val="24"/>
                <w:szCs w:val="24"/>
                <w:lang w:val="uk-UA"/>
              </w:rPr>
              <w:t>Подолання перешкод.</w:t>
            </w:r>
          </w:p>
          <w:p w:rsidR="0040032D" w:rsidRPr="00EB7345" w:rsidRDefault="0040032D" w:rsidP="00831235">
            <w:pPr>
              <w:rPr>
                <w:sz w:val="24"/>
                <w:szCs w:val="24"/>
                <w:lang w:val="uk-UA"/>
              </w:rPr>
            </w:pPr>
            <w:r w:rsidRPr="00EB7345">
              <w:rPr>
                <w:sz w:val="24"/>
                <w:szCs w:val="24"/>
                <w:lang w:val="uk-UA"/>
              </w:rPr>
              <w:t>Подолання смуги перешкод у поєднанні з бігом та в ускладнених умовах.</w:t>
            </w:r>
          </w:p>
          <w:p w:rsidR="0040032D" w:rsidRPr="00EB7345" w:rsidRDefault="0040032D" w:rsidP="00831235">
            <w:pPr>
              <w:rPr>
                <w:i/>
                <w:sz w:val="24"/>
                <w:szCs w:val="24"/>
                <w:lang w:val="uk-UA"/>
              </w:rPr>
            </w:pPr>
            <w:r>
              <w:rPr>
                <w:i/>
                <w:sz w:val="24"/>
                <w:szCs w:val="24"/>
                <w:lang w:val="uk-UA"/>
              </w:rPr>
              <w:t xml:space="preserve">Легка атлетика </w:t>
            </w:r>
            <w:r w:rsidRPr="00EB7345">
              <w:rPr>
                <w:i/>
                <w:sz w:val="24"/>
                <w:szCs w:val="24"/>
                <w:lang w:val="uk-UA"/>
              </w:rPr>
              <w:t>і прискорене пересування.</w:t>
            </w:r>
          </w:p>
          <w:p w:rsidR="0040032D" w:rsidRPr="00EB7345" w:rsidRDefault="0040032D" w:rsidP="00831235">
            <w:pPr>
              <w:rPr>
                <w:sz w:val="24"/>
                <w:szCs w:val="24"/>
                <w:lang w:val="uk-UA"/>
              </w:rPr>
            </w:pPr>
            <w:r w:rsidRPr="00EB7345">
              <w:rPr>
                <w:sz w:val="24"/>
                <w:szCs w:val="24"/>
                <w:lang w:val="uk-UA"/>
              </w:rPr>
              <w:t>Кроси і марш-кидки в різних погодних умовах.</w:t>
            </w:r>
          </w:p>
          <w:p w:rsidR="0040032D" w:rsidRPr="00EB7345" w:rsidRDefault="0040032D" w:rsidP="00831235">
            <w:pPr>
              <w:rPr>
                <w:sz w:val="24"/>
                <w:szCs w:val="24"/>
                <w:lang w:val="uk-UA"/>
              </w:rPr>
            </w:pPr>
            <w:r w:rsidRPr="00EB7345">
              <w:rPr>
                <w:sz w:val="24"/>
                <w:szCs w:val="24"/>
                <w:lang w:val="uk-UA"/>
              </w:rPr>
              <w:t>Плавання.</w:t>
            </w:r>
          </w:p>
          <w:p w:rsidR="0040032D" w:rsidRPr="00EB7345" w:rsidRDefault="0040032D" w:rsidP="00831235">
            <w:pPr>
              <w:rPr>
                <w:sz w:val="24"/>
                <w:szCs w:val="24"/>
                <w:lang w:val="uk-UA"/>
              </w:rPr>
            </w:pPr>
            <w:r w:rsidRPr="00EB7345">
              <w:rPr>
                <w:sz w:val="24"/>
                <w:szCs w:val="24"/>
                <w:lang w:val="uk-UA"/>
              </w:rPr>
              <w:t>Плавання різними способами. Плавання в одежі. Пірнання з роздяганням у воді. Плавання з використанням підручних засобів. Стрибки у воду з різних вихідних положень. Стрибки у двох. Групові стрибки.</w:t>
            </w:r>
          </w:p>
          <w:p w:rsidR="0040032D" w:rsidRPr="00EB7345" w:rsidRDefault="0040032D" w:rsidP="00831235">
            <w:pPr>
              <w:rPr>
                <w:i/>
                <w:sz w:val="24"/>
                <w:szCs w:val="24"/>
                <w:lang w:val="uk-UA"/>
              </w:rPr>
            </w:pPr>
            <w:r w:rsidRPr="00EB7345">
              <w:rPr>
                <w:i/>
                <w:sz w:val="24"/>
                <w:szCs w:val="24"/>
                <w:lang w:val="uk-UA"/>
              </w:rPr>
              <w:t>Спортивні ігри.</w:t>
            </w:r>
          </w:p>
          <w:p w:rsidR="0040032D" w:rsidRPr="00EB7345" w:rsidRDefault="0040032D" w:rsidP="00831235">
            <w:pPr>
              <w:rPr>
                <w:i/>
                <w:sz w:val="24"/>
                <w:szCs w:val="24"/>
                <w:lang w:val="uk-UA"/>
              </w:rPr>
            </w:pPr>
            <w:r w:rsidRPr="00EB7345">
              <w:rPr>
                <w:i/>
                <w:sz w:val="24"/>
                <w:szCs w:val="24"/>
                <w:lang w:val="uk-UA"/>
              </w:rPr>
              <w:t>Баскетбол.</w:t>
            </w:r>
          </w:p>
          <w:p w:rsidR="0040032D" w:rsidRPr="00EB7345" w:rsidRDefault="0040032D" w:rsidP="00831235">
            <w:pPr>
              <w:rPr>
                <w:sz w:val="24"/>
                <w:szCs w:val="24"/>
                <w:lang w:val="uk-UA"/>
              </w:rPr>
            </w:pPr>
            <w:r w:rsidRPr="00EB7345">
              <w:rPr>
                <w:sz w:val="24"/>
                <w:szCs w:val="24"/>
                <w:lang w:val="uk-UA"/>
              </w:rPr>
              <w:t>Ведення м’яча.</w:t>
            </w:r>
          </w:p>
          <w:p w:rsidR="0040032D" w:rsidRPr="00EB7345" w:rsidRDefault="0040032D" w:rsidP="00831235">
            <w:pPr>
              <w:rPr>
                <w:sz w:val="24"/>
                <w:szCs w:val="24"/>
                <w:lang w:val="uk-UA"/>
              </w:rPr>
            </w:pPr>
            <w:r w:rsidRPr="00EB7345">
              <w:rPr>
                <w:sz w:val="24"/>
                <w:szCs w:val="24"/>
                <w:lang w:val="uk-UA"/>
              </w:rPr>
              <w:t xml:space="preserve">Передача його різними прийомами одної і двома руками. </w:t>
            </w:r>
          </w:p>
          <w:p w:rsidR="0040032D" w:rsidRPr="00EB7345" w:rsidRDefault="0040032D" w:rsidP="00831235">
            <w:pPr>
              <w:rPr>
                <w:sz w:val="24"/>
                <w:szCs w:val="24"/>
                <w:lang w:val="uk-UA"/>
              </w:rPr>
            </w:pPr>
            <w:r w:rsidRPr="00EB7345">
              <w:rPr>
                <w:sz w:val="24"/>
                <w:szCs w:val="24"/>
                <w:lang w:val="uk-UA"/>
              </w:rPr>
              <w:t>Приховані передачі.</w:t>
            </w:r>
          </w:p>
          <w:p w:rsidR="0040032D" w:rsidRPr="00EB7345" w:rsidRDefault="0040032D" w:rsidP="00831235">
            <w:pPr>
              <w:rPr>
                <w:sz w:val="24"/>
                <w:szCs w:val="24"/>
                <w:lang w:val="uk-UA"/>
              </w:rPr>
            </w:pPr>
            <w:r w:rsidRPr="00EB7345">
              <w:rPr>
                <w:sz w:val="24"/>
                <w:szCs w:val="24"/>
                <w:lang w:val="uk-UA"/>
              </w:rPr>
              <w:t>Лов м’яча одною і двома руками різними способами.</w:t>
            </w:r>
          </w:p>
          <w:p w:rsidR="0040032D" w:rsidRPr="00EB7345" w:rsidRDefault="0040032D" w:rsidP="00831235">
            <w:pPr>
              <w:rPr>
                <w:sz w:val="24"/>
                <w:szCs w:val="24"/>
                <w:lang w:val="uk-UA"/>
              </w:rPr>
            </w:pPr>
            <w:r w:rsidRPr="00EB7345">
              <w:rPr>
                <w:sz w:val="24"/>
                <w:szCs w:val="24"/>
                <w:lang w:val="uk-UA"/>
              </w:rPr>
              <w:t>Кидки по кільцю.</w:t>
            </w:r>
          </w:p>
          <w:p w:rsidR="0040032D" w:rsidRPr="00EB7345" w:rsidRDefault="0040032D" w:rsidP="00831235">
            <w:pPr>
              <w:rPr>
                <w:sz w:val="24"/>
                <w:szCs w:val="24"/>
                <w:lang w:val="uk-UA"/>
              </w:rPr>
            </w:pPr>
            <w:r w:rsidRPr="00EB7345">
              <w:rPr>
                <w:sz w:val="24"/>
                <w:szCs w:val="24"/>
                <w:lang w:val="uk-UA"/>
              </w:rPr>
              <w:t>Стрибки з баскетбольним м’ячем у руках.</w:t>
            </w:r>
          </w:p>
          <w:p w:rsidR="0040032D" w:rsidRPr="00EB7345" w:rsidRDefault="0040032D" w:rsidP="00831235">
            <w:pPr>
              <w:rPr>
                <w:sz w:val="24"/>
                <w:szCs w:val="24"/>
                <w:lang w:val="uk-UA"/>
              </w:rPr>
            </w:pPr>
            <w:r w:rsidRPr="00EB7345">
              <w:rPr>
                <w:sz w:val="24"/>
                <w:szCs w:val="24"/>
                <w:lang w:val="uk-UA"/>
              </w:rPr>
              <w:t xml:space="preserve"> Біг з м’ячем у поєднанні з ривками, зупинками, поворотами.</w:t>
            </w:r>
          </w:p>
          <w:p w:rsidR="0040032D" w:rsidRPr="00EB7345" w:rsidRDefault="0040032D" w:rsidP="00831235">
            <w:pPr>
              <w:rPr>
                <w:sz w:val="24"/>
                <w:szCs w:val="24"/>
                <w:lang w:val="uk-UA"/>
              </w:rPr>
            </w:pPr>
            <w:r w:rsidRPr="00EB7345">
              <w:rPr>
                <w:sz w:val="24"/>
                <w:szCs w:val="24"/>
                <w:lang w:val="uk-UA"/>
              </w:rPr>
              <w:t>Постійне спостереження за гравцями своєї команди і команди суперника.</w:t>
            </w:r>
          </w:p>
          <w:p w:rsidR="0040032D" w:rsidRPr="00EB7345" w:rsidRDefault="0040032D" w:rsidP="00831235">
            <w:pPr>
              <w:rPr>
                <w:i/>
                <w:sz w:val="24"/>
                <w:szCs w:val="24"/>
                <w:lang w:val="uk-UA"/>
              </w:rPr>
            </w:pPr>
            <w:r w:rsidRPr="00EB7345">
              <w:rPr>
                <w:i/>
                <w:sz w:val="24"/>
                <w:szCs w:val="24"/>
                <w:lang w:val="uk-UA"/>
              </w:rPr>
              <w:t>Волейбол.</w:t>
            </w:r>
          </w:p>
          <w:p w:rsidR="0040032D" w:rsidRPr="00EB7345" w:rsidRDefault="0040032D" w:rsidP="00831235">
            <w:pPr>
              <w:rPr>
                <w:sz w:val="24"/>
                <w:szCs w:val="24"/>
                <w:lang w:val="uk-UA"/>
              </w:rPr>
            </w:pPr>
            <w:r w:rsidRPr="00EB7345">
              <w:rPr>
                <w:sz w:val="24"/>
                <w:szCs w:val="24"/>
                <w:lang w:val="uk-UA"/>
              </w:rPr>
              <w:t>Передача м’яча.</w:t>
            </w:r>
          </w:p>
          <w:p w:rsidR="0040032D" w:rsidRPr="00EB7345" w:rsidRDefault="0040032D" w:rsidP="00831235">
            <w:pPr>
              <w:rPr>
                <w:sz w:val="24"/>
                <w:szCs w:val="24"/>
                <w:lang w:val="uk-UA"/>
              </w:rPr>
            </w:pPr>
            <w:r w:rsidRPr="00EB7345">
              <w:rPr>
                <w:sz w:val="24"/>
                <w:szCs w:val="24"/>
                <w:lang w:val="uk-UA"/>
              </w:rPr>
              <w:t>Нападаючі удари.</w:t>
            </w:r>
          </w:p>
          <w:p w:rsidR="0040032D" w:rsidRPr="00EB7345" w:rsidRDefault="0040032D" w:rsidP="00831235">
            <w:pPr>
              <w:rPr>
                <w:sz w:val="24"/>
                <w:szCs w:val="24"/>
                <w:lang w:val="uk-UA"/>
              </w:rPr>
            </w:pPr>
            <w:r w:rsidRPr="00EB7345">
              <w:rPr>
                <w:sz w:val="24"/>
                <w:szCs w:val="24"/>
                <w:lang w:val="uk-UA"/>
              </w:rPr>
              <w:t>Блокування.</w:t>
            </w:r>
          </w:p>
          <w:p w:rsidR="0040032D" w:rsidRPr="00EB7345" w:rsidRDefault="0040032D" w:rsidP="00831235">
            <w:pPr>
              <w:rPr>
                <w:sz w:val="24"/>
                <w:szCs w:val="24"/>
                <w:lang w:val="uk-UA"/>
              </w:rPr>
            </w:pPr>
            <w:r w:rsidRPr="00EB7345">
              <w:rPr>
                <w:sz w:val="24"/>
                <w:szCs w:val="24"/>
                <w:lang w:val="uk-UA"/>
              </w:rPr>
              <w:t>Подачі м’яча.</w:t>
            </w:r>
          </w:p>
          <w:p w:rsidR="0040032D" w:rsidRPr="00EB7345" w:rsidRDefault="0040032D" w:rsidP="00831235">
            <w:pPr>
              <w:rPr>
                <w:sz w:val="24"/>
                <w:szCs w:val="24"/>
                <w:lang w:val="uk-UA"/>
              </w:rPr>
            </w:pPr>
            <w:r w:rsidRPr="00EB7345">
              <w:rPr>
                <w:sz w:val="24"/>
                <w:szCs w:val="24"/>
                <w:lang w:val="uk-UA"/>
              </w:rPr>
              <w:t>Стрибки.</w:t>
            </w:r>
          </w:p>
          <w:p w:rsidR="0040032D" w:rsidRPr="00EB7345" w:rsidRDefault="0040032D" w:rsidP="00831235">
            <w:pPr>
              <w:rPr>
                <w:sz w:val="24"/>
                <w:szCs w:val="24"/>
                <w:lang w:val="uk-UA"/>
              </w:rPr>
            </w:pPr>
            <w:r w:rsidRPr="00EB7345">
              <w:rPr>
                <w:sz w:val="24"/>
                <w:szCs w:val="24"/>
                <w:lang w:val="uk-UA"/>
              </w:rPr>
              <w:t>Випади.</w:t>
            </w:r>
          </w:p>
          <w:p w:rsidR="0040032D" w:rsidRPr="00EB7345" w:rsidRDefault="0040032D" w:rsidP="00831235">
            <w:pPr>
              <w:rPr>
                <w:sz w:val="24"/>
                <w:szCs w:val="24"/>
                <w:lang w:val="uk-UA"/>
              </w:rPr>
            </w:pPr>
            <w:r w:rsidRPr="00EB7345">
              <w:rPr>
                <w:sz w:val="24"/>
                <w:szCs w:val="24"/>
                <w:lang w:val="uk-UA"/>
              </w:rPr>
              <w:t>Присідання.</w:t>
            </w:r>
          </w:p>
          <w:p w:rsidR="0040032D" w:rsidRPr="00EB7345" w:rsidRDefault="0040032D" w:rsidP="00831235">
            <w:pPr>
              <w:rPr>
                <w:sz w:val="24"/>
                <w:szCs w:val="24"/>
                <w:lang w:val="uk-UA"/>
              </w:rPr>
            </w:pPr>
            <w:r w:rsidRPr="00EB7345">
              <w:rPr>
                <w:sz w:val="24"/>
                <w:szCs w:val="24"/>
                <w:lang w:val="uk-UA"/>
              </w:rPr>
              <w:t>Падіння.</w:t>
            </w:r>
          </w:p>
          <w:p w:rsidR="0040032D" w:rsidRPr="00EB7345" w:rsidRDefault="0040032D" w:rsidP="00831235">
            <w:pPr>
              <w:rPr>
                <w:i/>
                <w:sz w:val="24"/>
                <w:szCs w:val="24"/>
                <w:lang w:val="uk-UA"/>
              </w:rPr>
            </w:pPr>
            <w:r w:rsidRPr="00EB7345">
              <w:rPr>
                <w:i/>
                <w:sz w:val="24"/>
                <w:szCs w:val="24"/>
                <w:lang w:val="uk-UA"/>
              </w:rPr>
              <w:t>Гандбол.</w:t>
            </w:r>
          </w:p>
          <w:p w:rsidR="0040032D" w:rsidRPr="00EB7345" w:rsidRDefault="0040032D" w:rsidP="00831235">
            <w:pPr>
              <w:rPr>
                <w:sz w:val="24"/>
                <w:szCs w:val="24"/>
                <w:lang w:val="uk-UA"/>
              </w:rPr>
            </w:pPr>
            <w:r w:rsidRPr="00EB7345">
              <w:rPr>
                <w:sz w:val="24"/>
                <w:szCs w:val="24"/>
                <w:lang w:val="uk-UA"/>
              </w:rPr>
              <w:t>Ведення м’яча.</w:t>
            </w:r>
          </w:p>
          <w:p w:rsidR="0040032D" w:rsidRPr="00EB7345" w:rsidRDefault="0040032D" w:rsidP="00831235">
            <w:pPr>
              <w:rPr>
                <w:sz w:val="24"/>
                <w:szCs w:val="24"/>
                <w:lang w:val="uk-UA"/>
              </w:rPr>
            </w:pPr>
            <w:r w:rsidRPr="00EB7345">
              <w:rPr>
                <w:sz w:val="24"/>
                <w:szCs w:val="24"/>
                <w:lang w:val="uk-UA"/>
              </w:rPr>
              <w:t>Лов м’яча різними способами.</w:t>
            </w:r>
          </w:p>
          <w:p w:rsidR="0040032D" w:rsidRPr="00EB7345" w:rsidRDefault="0040032D" w:rsidP="00831235">
            <w:pPr>
              <w:rPr>
                <w:sz w:val="24"/>
                <w:szCs w:val="24"/>
                <w:lang w:val="uk-UA"/>
              </w:rPr>
            </w:pPr>
            <w:r w:rsidRPr="00EB7345">
              <w:rPr>
                <w:sz w:val="24"/>
                <w:szCs w:val="24"/>
                <w:lang w:val="uk-UA"/>
              </w:rPr>
              <w:t>Передачі.</w:t>
            </w:r>
          </w:p>
          <w:p w:rsidR="0040032D" w:rsidRPr="00EB7345" w:rsidRDefault="0040032D" w:rsidP="00831235">
            <w:pPr>
              <w:rPr>
                <w:sz w:val="24"/>
                <w:szCs w:val="24"/>
                <w:lang w:val="uk-UA"/>
              </w:rPr>
            </w:pPr>
            <w:r w:rsidRPr="00EB7345">
              <w:rPr>
                <w:sz w:val="24"/>
                <w:szCs w:val="24"/>
                <w:lang w:val="uk-UA"/>
              </w:rPr>
              <w:t>Кидки у ворота: з місця, з розгону, в стрибку, в падінні.</w:t>
            </w:r>
          </w:p>
          <w:p w:rsidR="0040032D" w:rsidRPr="00EB7345" w:rsidRDefault="0040032D" w:rsidP="00831235">
            <w:pPr>
              <w:rPr>
                <w:sz w:val="24"/>
                <w:szCs w:val="24"/>
                <w:lang w:val="uk-UA"/>
              </w:rPr>
            </w:pPr>
            <w:r w:rsidRPr="00EB7345">
              <w:rPr>
                <w:sz w:val="24"/>
                <w:szCs w:val="24"/>
                <w:lang w:val="uk-UA"/>
              </w:rPr>
              <w:t>Блокування гравця суперника тілом і руками.</w:t>
            </w:r>
          </w:p>
          <w:p w:rsidR="0040032D" w:rsidRPr="00EB7345" w:rsidRDefault="0040032D" w:rsidP="00831235">
            <w:pPr>
              <w:rPr>
                <w:sz w:val="24"/>
                <w:szCs w:val="24"/>
                <w:lang w:val="uk-UA"/>
              </w:rPr>
            </w:pPr>
            <w:r w:rsidRPr="00EB7345">
              <w:rPr>
                <w:sz w:val="24"/>
                <w:szCs w:val="24"/>
                <w:lang w:val="uk-UA"/>
              </w:rPr>
              <w:t>Біг з м’ячем зі зміною напрямку руху, з поворотами, із зупинками.</w:t>
            </w:r>
          </w:p>
          <w:p w:rsidR="0040032D" w:rsidRPr="00EB7345" w:rsidRDefault="0040032D" w:rsidP="00831235">
            <w:pPr>
              <w:rPr>
                <w:sz w:val="24"/>
                <w:szCs w:val="24"/>
                <w:lang w:val="uk-UA"/>
              </w:rPr>
            </w:pPr>
            <w:r w:rsidRPr="00EB7345">
              <w:rPr>
                <w:sz w:val="24"/>
                <w:szCs w:val="24"/>
                <w:lang w:val="uk-UA"/>
              </w:rPr>
              <w:t>Стрибки з м’ячем.</w:t>
            </w:r>
          </w:p>
          <w:p w:rsidR="0040032D" w:rsidRPr="00EB7345" w:rsidRDefault="0040032D" w:rsidP="00831235">
            <w:pPr>
              <w:rPr>
                <w:sz w:val="24"/>
                <w:szCs w:val="24"/>
                <w:lang w:val="uk-UA"/>
              </w:rPr>
            </w:pPr>
            <w:r w:rsidRPr="00EB7345">
              <w:rPr>
                <w:i/>
                <w:sz w:val="24"/>
                <w:szCs w:val="24"/>
                <w:lang w:val="uk-UA"/>
              </w:rPr>
              <w:t xml:space="preserve">Футбол. </w:t>
            </w:r>
          </w:p>
          <w:p w:rsidR="0040032D" w:rsidRPr="00EB7345" w:rsidRDefault="0040032D" w:rsidP="00831235">
            <w:pPr>
              <w:rPr>
                <w:sz w:val="24"/>
                <w:szCs w:val="24"/>
                <w:lang w:val="uk-UA"/>
              </w:rPr>
            </w:pPr>
            <w:r w:rsidRPr="00EB7345">
              <w:rPr>
                <w:sz w:val="24"/>
                <w:szCs w:val="24"/>
                <w:lang w:val="uk-UA"/>
              </w:rPr>
              <w:t>Ведення м’яча.</w:t>
            </w:r>
          </w:p>
          <w:p w:rsidR="0040032D" w:rsidRPr="00EB7345" w:rsidRDefault="0040032D" w:rsidP="00831235">
            <w:pPr>
              <w:rPr>
                <w:sz w:val="24"/>
                <w:szCs w:val="24"/>
                <w:lang w:val="uk-UA"/>
              </w:rPr>
            </w:pPr>
            <w:r w:rsidRPr="00EB7345">
              <w:rPr>
                <w:sz w:val="24"/>
                <w:szCs w:val="24"/>
                <w:lang w:val="uk-UA"/>
              </w:rPr>
              <w:t>Різноманітні удари по м’ячу.</w:t>
            </w:r>
          </w:p>
          <w:p w:rsidR="0040032D" w:rsidRPr="00EB7345" w:rsidRDefault="0040032D" w:rsidP="00831235">
            <w:pPr>
              <w:rPr>
                <w:sz w:val="24"/>
                <w:szCs w:val="24"/>
                <w:lang w:val="uk-UA"/>
              </w:rPr>
            </w:pPr>
            <w:r w:rsidRPr="00EB7345">
              <w:rPr>
                <w:sz w:val="24"/>
                <w:szCs w:val="24"/>
                <w:lang w:val="uk-UA"/>
              </w:rPr>
              <w:t>Зупинка м’яча.</w:t>
            </w:r>
          </w:p>
          <w:p w:rsidR="0040032D" w:rsidRPr="00EB7345" w:rsidRDefault="0040032D" w:rsidP="00831235">
            <w:pPr>
              <w:rPr>
                <w:sz w:val="24"/>
                <w:szCs w:val="24"/>
                <w:lang w:val="uk-UA"/>
              </w:rPr>
            </w:pPr>
            <w:r w:rsidRPr="00EB7345">
              <w:rPr>
                <w:sz w:val="24"/>
                <w:szCs w:val="24"/>
                <w:lang w:val="uk-UA"/>
              </w:rPr>
              <w:t>Обведення суперника.</w:t>
            </w:r>
          </w:p>
          <w:p w:rsidR="0040032D" w:rsidRPr="00EB7345" w:rsidRDefault="0040032D" w:rsidP="00831235">
            <w:pPr>
              <w:rPr>
                <w:sz w:val="24"/>
                <w:szCs w:val="24"/>
                <w:lang w:val="uk-UA"/>
              </w:rPr>
            </w:pPr>
            <w:r w:rsidRPr="00EB7345">
              <w:rPr>
                <w:sz w:val="24"/>
                <w:szCs w:val="24"/>
                <w:lang w:val="uk-UA"/>
              </w:rPr>
              <w:t>Обманні рухи.</w:t>
            </w:r>
          </w:p>
          <w:p w:rsidR="0040032D" w:rsidRPr="00EB7345" w:rsidRDefault="0040032D" w:rsidP="00831235">
            <w:pPr>
              <w:rPr>
                <w:sz w:val="24"/>
                <w:szCs w:val="24"/>
                <w:lang w:val="uk-UA"/>
              </w:rPr>
            </w:pPr>
            <w:r w:rsidRPr="00EB7345">
              <w:rPr>
                <w:sz w:val="24"/>
                <w:szCs w:val="24"/>
                <w:lang w:val="uk-UA"/>
              </w:rPr>
              <w:t>Вкидання м’яча руками.</w:t>
            </w:r>
          </w:p>
          <w:p w:rsidR="0040032D" w:rsidRPr="00EB7345" w:rsidRDefault="0040032D" w:rsidP="00831235">
            <w:pPr>
              <w:rPr>
                <w:sz w:val="24"/>
                <w:szCs w:val="24"/>
                <w:lang w:val="uk-UA"/>
              </w:rPr>
            </w:pPr>
            <w:r w:rsidRPr="00EB7345">
              <w:rPr>
                <w:sz w:val="24"/>
                <w:szCs w:val="24"/>
                <w:lang w:val="uk-UA"/>
              </w:rPr>
              <w:t>Біг з м’ячем зі зміною напрямку руху.</w:t>
            </w:r>
          </w:p>
          <w:p w:rsidR="0040032D" w:rsidRPr="00EB7345" w:rsidRDefault="0040032D" w:rsidP="00831235">
            <w:pPr>
              <w:rPr>
                <w:sz w:val="24"/>
                <w:szCs w:val="24"/>
                <w:lang w:val="uk-UA"/>
              </w:rPr>
            </w:pPr>
            <w:r w:rsidRPr="00EB7345">
              <w:rPr>
                <w:sz w:val="24"/>
                <w:szCs w:val="24"/>
                <w:lang w:val="uk-UA"/>
              </w:rPr>
              <w:t>Зупинки, ривки, стрибки, випади, нахили.</w:t>
            </w:r>
          </w:p>
          <w:p w:rsidR="0040032D" w:rsidRPr="00EB7345" w:rsidRDefault="0040032D" w:rsidP="00831235">
            <w:pPr>
              <w:rPr>
                <w:sz w:val="24"/>
                <w:szCs w:val="24"/>
                <w:lang w:val="uk-UA"/>
              </w:rPr>
            </w:pPr>
            <w:r w:rsidRPr="00EB7345">
              <w:rPr>
                <w:sz w:val="24"/>
                <w:szCs w:val="24"/>
                <w:lang w:val="uk-UA"/>
              </w:rPr>
              <w:t>Силова боротьба за м’яч.</w:t>
            </w:r>
          </w:p>
          <w:p w:rsidR="0040032D" w:rsidRPr="00EB7345" w:rsidRDefault="0040032D" w:rsidP="00831235">
            <w:pPr>
              <w:rPr>
                <w:sz w:val="24"/>
                <w:szCs w:val="24"/>
                <w:lang w:val="uk-UA"/>
              </w:rPr>
            </w:pPr>
            <w:r w:rsidRPr="00EB7345">
              <w:rPr>
                <w:i/>
                <w:sz w:val="24"/>
                <w:szCs w:val="24"/>
                <w:lang w:val="uk-UA"/>
              </w:rPr>
              <w:t>Настільний теніс.</w:t>
            </w:r>
          </w:p>
          <w:p w:rsidR="0040032D" w:rsidRPr="00EB7345" w:rsidRDefault="0040032D" w:rsidP="00831235">
            <w:pPr>
              <w:rPr>
                <w:sz w:val="24"/>
                <w:szCs w:val="24"/>
                <w:lang w:val="uk-UA"/>
              </w:rPr>
            </w:pPr>
            <w:r w:rsidRPr="00EB7345">
              <w:rPr>
                <w:sz w:val="24"/>
                <w:szCs w:val="24"/>
                <w:lang w:val="uk-UA"/>
              </w:rPr>
              <w:t>Удари по м’ячу.</w:t>
            </w:r>
          </w:p>
          <w:p w:rsidR="0040032D" w:rsidRPr="00EB7345" w:rsidRDefault="0040032D" w:rsidP="00831235">
            <w:pPr>
              <w:rPr>
                <w:sz w:val="24"/>
                <w:szCs w:val="24"/>
                <w:lang w:val="uk-UA"/>
              </w:rPr>
            </w:pPr>
            <w:r w:rsidRPr="00EB7345">
              <w:rPr>
                <w:sz w:val="24"/>
                <w:szCs w:val="24"/>
                <w:lang w:val="uk-UA"/>
              </w:rPr>
              <w:t>Подачі.</w:t>
            </w:r>
          </w:p>
          <w:p w:rsidR="0040032D" w:rsidRPr="00EB7345" w:rsidRDefault="0040032D" w:rsidP="00831235">
            <w:pPr>
              <w:rPr>
                <w:sz w:val="24"/>
                <w:szCs w:val="24"/>
                <w:lang w:val="uk-UA"/>
              </w:rPr>
            </w:pPr>
            <w:r w:rsidRPr="00EB7345">
              <w:rPr>
                <w:sz w:val="24"/>
                <w:szCs w:val="24"/>
                <w:lang w:val="uk-UA"/>
              </w:rPr>
              <w:t>Випади, нахили.</w:t>
            </w:r>
          </w:p>
          <w:p w:rsidR="0040032D" w:rsidRPr="00EB7345" w:rsidRDefault="0040032D" w:rsidP="00831235">
            <w:pPr>
              <w:rPr>
                <w:sz w:val="24"/>
                <w:szCs w:val="24"/>
                <w:lang w:val="uk-UA"/>
              </w:rPr>
            </w:pPr>
            <w:r w:rsidRPr="00EB7345">
              <w:rPr>
                <w:sz w:val="24"/>
                <w:szCs w:val="24"/>
                <w:lang w:val="uk-UA"/>
              </w:rPr>
              <w:t>Приставні кроки.</w:t>
            </w:r>
          </w:p>
          <w:p w:rsidR="0040032D" w:rsidRPr="00EB7345" w:rsidRDefault="0040032D" w:rsidP="00831235">
            <w:pPr>
              <w:rPr>
                <w:sz w:val="24"/>
                <w:szCs w:val="24"/>
                <w:lang w:val="uk-UA"/>
              </w:rPr>
            </w:pPr>
            <w:r w:rsidRPr="00EB7345">
              <w:rPr>
                <w:i/>
                <w:sz w:val="24"/>
                <w:szCs w:val="24"/>
                <w:lang w:val="uk-UA"/>
              </w:rPr>
              <w:t>Бадмінтон</w:t>
            </w:r>
            <w:r w:rsidRPr="00EB7345">
              <w:rPr>
                <w:sz w:val="24"/>
                <w:szCs w:val="24"/>
                <w:lang w:val="uk-UA"/>
              </w:rPr>
              <w:t xml:space="preserve">. </w:t>
            </w:r>
          </w:p>
          <w:p w:rsidR="0040032D" w:rsidRPr="00EB7345" w:rsidRDefault="0040032D" w:rsidP="00831235">
            <w:pPr>
              <w:rPr>
                <w:sz w:val="24"/>
                <w:szCs w:val="24"/>
                <w:lang w:val="uk-UA"/>
              </w:rPr>
            </w:pPr>
            <w:r w:rsidRPr="00EB7345">
              <w:rPr>
                <w:sz w:val="24"/>
                <w:szCs w:val="24"/>
                <w:lang w:val="uk-UA"/>
              </w:rPr>
              <w:t xml:space="preserve"> Удари ракеткою по м’ячу.</w:t>
            </w:r>
          </w:p>
          <w:p w:rsidR="0040032D" w:rsidRPr="00EB7345" w:rsidRDefault="0040032D" w:rsidP="00831235">
            <w:pPr>
              <w:rPr>
                <w:sz w:val="24"/>
                <w:szCs w:val="24"/>
                <w:lang w:val="uk-UA"/>
              </w:rPr>
            </w:pPr>
            <w:r w:rsidRPr="00EB7345">
              <w:rPr>
                <w:sz w:val="24"/>
                <w:szCs w:val="24"/>
                <w:lang w:val="uk-UA"/>
              </w:rPr>
              <w:t>Подачі.</w:t>
            </w:r>
          </w:p>
          <w:p w:rsidR="0040032D" w:rsidRPr="00EB7345" w:rsidRDefault="0040032D" w:rsidP="00831235">
            <w:pPr>
              <w:rPr>
                <w:sz w:val="24"/>
                <w:szCs w:val="24"/>
                <w:lang w:val="uk-UA"/>
              </w:rPr>
            </w:pPr>
            <w:r w:rsidRPr="00EB7345">
              <w:rPr>
                <w:sz w:val="24"/>
                <w:szCs w:val="24"/>
                <w:lang w:val="uk-UA"/>
              </w:rPr>
              <w:t>Стрибки, випади, нахили.</w:t>
            </w:r>
          </w:p>
          <w:p w:rsidR="0040032D" w:rsidRPr="00EB7345" w:rsidRDefault="0040032D" w:rsidP="00831235">
            <w:pPr>
              <w:rPr>
                <w:i/>
                <w:sz w:val="24"/>
                <w:szCs w:val="24"/>
                <w:lang w:val="uk-UA"/>
              </w:rPr>
            </w:pPr>
            <w:r w:rsidRPr="00EB7345">
              <w:rPr>
                <w:sz w:val="24"/>
                <w:szCs w:val="24"/>
                <w:lang w:val="uk-UA"/>
              </w:rPr>
              <w:t xml:space="preserve"> </w:t>
            </w:r>
            <w:r w:rsidRPr="00EB7345">
              <w:rPr>
                <w:i/>
                <w:sz w:val="24"/>
                <w:szCs w:val="24"/>
                <w:lang w:val="uk-UA"/>
              </w:rPr>
              <w:t>Регбі.</w:t>
            </w:r>
          </w:p>
          <w:p w:rsidR="0040032D" w:rsidRPr="00EB7345" w:rsidRDefault="0040032D" w:rsidP="00831235">
            <w:pPr>
              <w:rPr>
                <w:sz w:val="24"/>
                <w:szCs w:val="24"/>
                <w:lang w:val="uk-UA"/>
              </w:rPr>
            </w:pPr>
            <w:r w:rsidRPr="00EB7345">
              <w:rPr>
                <w:sz w:val="24"/>
                <w:szCs w:val="24"/>
                <w:lang w:val="uk-UA"/>
              </w:rPr>
              <w:t>Біг з м’ячем.</w:t>
            </w:r>
          </w:p>
          <w:p w:rsidR="0040032D" w:rsidRPr="00EB7345" w:rsidRDefault="0040032D" w:rsidP="00831235">
            <w:pPr>
              <w:rPr>
                <w:sz w:val="24"/>
                <w:szCs w:val="24"/>
                <w:lang w:val="uk-UA"/>
              </w:rPr>
            </w:pPr>
            <w:r w:rsidRPr="00EB7345">
              <w:rPr>
                <w:sz w:val="24"/>
                <w:szCs w:val="24"/>
                <w:lang w:val="uk-UA"/>
              </w:rPr>
              <w:t>Ведення м’яча ударами ніг.</w:t>
            </w:r>
          </w:p>
          <w:p w:rsidR="0040032D" w:rsidRPr="00EB7345" w:rsidRDefault="0040032D" w:rsidP="00831235">
            <w:pPr>
              <w:rPr>
                <w:sz w:val="24"/>
                <w:szCs w:val="24"/>
                <w:lang w:val="uk-UA"/>
              </w:rPr>
            </w:pPr>
            <w:r w:rsidRPr="00EB7345">
              <w:rPr>
                <w:sz w:val="24"/>
                <w:szCs w:val="24"/>
                <w:lang w:val="uk-UA"/>
              </w:rPr>
              <w:t>Ловіння і кидки м’яча.</w:t>
            </w:r>
          </w:p>
          <w:p w:rsidR="0040032D" w:rsidRPr="00EB7345" w:rsidRDefault="0040032D" w:rsidP="00831235">
            <w:pPr>
              <w:rPr>
                <w:sz w:val="24"/>
                <w:szCs w:val="24"/>
                <w:lang w:val="uk-UA"/>
              </w:rPr>
            </w:pPr>
            <w:r w:rsidRPr="00EB7345">
              <w:rPr>
                <w:sz w:val="24"/>
                <w:szCs w:val="24"/>
                <w:lang w:val="uk-UA"/>
              </w:rPr>
              <w:t>Участь у силовому єдиноборстві із суперником.</w:t>
            </w:r>
          </w:p>
          <w:p w:rsidR="0040032D" w:rsidRPr="00EB7345" w:rsidRDefault="0040032D" w:rsidP="00831235">
            <w:pPr>
              <w:rPr>
                <w:sz w:val="24"/>
                <w:szCs w:val="24"/>
                <w:lang w:val="uk-UA"/>
              </w:rPr>
            </w:pPr>
            <w:r w:rsidRPr="00EB7345">
              <w:rPr>
                <w:sz w:val="24"/>
                <w:szCs w:val="24"/>
                <w:lang w:val="uk-UA"/>
              </w:rPr>
              <w:t>Захоплення суперника.</w:t>
            </w:r>
          </w:p>
          <w:p w:rsidR="0040032D" w:rsidRPr="00EB7345" w:rsidRDefault="0040032D" w:rsidP="00831235">
            <w:pPr>
              <w:rPr>
                <w:sz w:val="24"/>
                <w:szCs w:val="24"/>
                <w:lang w:val="uk-UA"/>
              </w:rPr>
            </w:pPr>
            <w:r w:rsidRPr="00EB7345">
              <w:rPr>
                <w:sz w:val="24"/>
                <w:szCs w:val="24"/>
                <w:lang w:val="uk-UA"/>
              </w:rPr>
              <w:t>Біг з м’ячем зі зміною напрямку руху.</w:t>
            </w:r>
          </w:p>
          <w:p w:rsidR="0040032D" w:rsidRPr="00EB7345" w:rsidRDefault="0040032D" w:rsidP="00831235">
            <w:pPr>
              <w:rPr>
                <w:sz w:val="24"/>
                <w:szCs w:val="24"/>
                <w:lang w:val="uk-UA"/>
              </w:rPr>
            </w:pPr>
            <w:r>
              <w:rPr>
                <w:sz w:val="24"/>
                <w:szCs w:val="24"/>
                <w:lang w:val="uk-UA"/>
              </w:rPr>
              <w:t>Випади, нахили, стрибки.</w:t>
            </w:r>
          </w:p>
          <w:p w:rsidR="0040032D" w:rsidRPr="00EB7345" w:rsidRDefault="0040032D" w:rsidP="00831235">
            <w:pPr>
              <w:rPr>
                <w:b/>
                <w:bCs/>
                <w:i/>
                <w:color w:val="000000"/>
                <w:sz w:val="24"/>
                <w:szCs w:val="24"/>
                <w:lang w:val="uk-UA"/>
              </w:rPr>
            </w:pPr>
            <w:r w:rsidRPr="00EB7345">
              <w:rPr>
                <w:i/>
                <w:sz w:val="24"/>
                <w:szCs w:val="24"/>
                <w:lang w:val="uk-UA"/>
              </w:rPr>
              <w:t>Розвиток професійно-важливих якостей майбутніх</w:t>
            </w:r>
            <w:r w:rsidRPr="00EB7345">
              <w:rPr>
                <w:bCs/>
                <w:i/>
                <w:color w:val="000000"/>
                <w:sz w:val="24"/>
                <w:szCs w:val="24"/>
                <w:lang w:val="uk-UA"/>
              </w:rPr>
              <w:t xml:space="preserve"> фахівців</w:t>
            </w:r>
            <w:r w:rsidRPr="00EB7345">
              <w:rPr>
                <w:b/>
                <w:bCs/>
                <w:i/>
                <w:color w:val="000000"/>
                <w:sz w:val="24"/>
                <w:szCs w:val="24"/>
                <w:lang w:val="uk-UA"/>
              </w:rPr>
              <w:t xml:space="preserve"> економіко-підприємницької діяльності (на прикладі маркетологів та податківців).</w:t>
            </w:r>
          </w:p>
          <w:p w:rsidR="0040032D" w:rsidRPr="00EB7345" w:rsidRDefault="0040032D" w:rsidP="00831235">
            <w:pPr>
              <w:rPr>
                <w:bCs/>
                <w:color w:val="000000"/>
                <w:sz w:val="24"/>
                <w:szCs w:val="24"/>
                <w:lang w:val="uk-UA"/>
              </w:rPr>
            </w:pPr>
            <w:r w:rsidRPr="00EB7345">
              <w:rPr>
                <w:bCs/>
                <w:color w:val="000000"/>
                <w:sz w:val="24"/>
                <w:szCs w:val="24"/>
                <w:lang w:val="uk-UA"/>
              </w:rPr>
              <w:t>Розвиток фізичних та психофізичних якостей: витривалість, сила, спритність, швидкість реакції, сенсомоторна координованість рук, відчуття дрібних м’язів пальців рук.</w:t>
            </w:r>
          </w:p>
          <w:p w:rsidR="0040032D" w:rsidRPr="00EB7345" w:rsidRDefault="0040032D" w:rsidP="00831235">
            <w:pPr>
              <w:rPr>
                <w:sz w:val="24"/>
                <w:szCs w:val="24"/>
                <w:lang w:val="uk-UA"/>
              </w:rPr>
            </w:pPr>
            <w:r w:rsidRPr="00EB7345">
              <w:rPr>
                <w:bCs/>
                <w:color w:val="000000"/>
                <w:sz w:val="24"/>
                <w:szCs w:val="24"/>
                <w:lang w:val="uk-UA"/>
              </w:rPr>
              <w:t>Розвиток</w:t>
            </w:r>
            <w:r w:rsidRPr="00EB7345">
              <w:rPr>
                <w:sz w:val="24"/>
                <w:szCs w:val="24"/>
                <w:lang w:val="uk-UA"/>
              </w:rPr>
              <w:t xml:space="preserve"> комунікативних та емоційно-вольових якостей: емоційна стійкість, ініціативність, сміливість, рішучість, наполегливість, комунікативність.</w:t>
            </w:r>
          </w:p>
          <w:p w:rsidR="0040032D" w:rsidRPr="00EB7345" w:rsidRDefault="0040032D" w:rsidP="00831235">
            <w:pPr>
              <w:rPr>
                <w:sz w:val="24"/>
                <w:szCs w:val="24"/>
              </w:rPr>
            </w:pPr>
            <w:r w:rsidRPr="00EB7345">
              <w:rPr>
                <w:sz w:val="24"/>
                <w:szCs w:val="24"/>
                <w:lang w:val="uk-UA"/>
              </w:rPr>
              <w:t>Розвиток психічних якостей розумової працездатності: обсяг, розподіл, переключення, стійкість та концентрація уваги, оперативна пам'ять, аналітичне, оперативне та креативне мислення.</w:t>
            </w:r>
          </w:p>
          <w:p w:rsidR="0040032D" w:rsidRPr="00EB7345" w:rsidRDefault="0040032D" w:rsidP="00831235">
            <w:pPr>
              <w:rPr>
                <w:sz w:val="24"/>
                <w:szCs w:val="24"/>
                <w:lang w:val="uk-UA"/>
              </w:rPr>
            </w:pPr>
            <w:r w:rsidRPr="00EB7345">
              <w:rPr>
                <w:sz w:val="24"/>
                <w:szCs w:val="24"/>
                <w:lang w:val="uk-UA"/>
              </w:rPr>
              <w:t xml:space="preserve">Фізична працездатність та високий рівень соматичного здоров’я. </w:t>
            </w:r>
          </w:p>
          <w:p w:rsidR="0040032D" w:rsidRPr="00EB7345" w:rsidRDefault="0040032D" w:rsidP="00831235">
            <w:pPr>
              <w:rPr>
                <w:i/>
                <w:sz w:val="24"/>
                <w:szCs w:val="24"/>
                <w:lang w:val="uk-UA"/>
              </w:rPr>
            </w:pPr>
            <w:r w:rsidRPr="00EB7345">
              <w:rPr>
                <w:i/>
                <w:sz w:val="24"/>
                <w:szCs w:val="24"/>
                <w:lang w:val="uk-UA"/>
              </w:rPr>
              <w:t>Спортивне орієнтування.</w:t>
            </w:r>
          </w:p>
          <w:p w:rsidR="0040032D" w:rsidRPr="00EB7345" w:rsidRDefault="0040032D" w:rsidP="00831235">
            <w:pPr>
              <w:rPr>
                <w:sz w:val="24"/>
                <w:szCs w:val="24"/>
                <w:lang w:val="uk-UA"/>
              </w:rPr>
            </w:pPr>
            <w:r w:rsidRPr="00EB7345">
              <w:rPr>
                <w:sz w:val="24"/>
                <w:szCs w:val="24"/>
                <w:lang w:val="uk-UA"/>
              </w:rPr>
              <w:t xml:space="preserve">Вивчення топографічних умовних знаків. </w:t>
            </w:r>
          </w:p>
          <w:p w:rsidR="0040032D" w:rsidRPr="00EB7345" w:rsidRDefault="0040032D" w:rsidP="00831235">
            <w:pPr>
              <w:rPr>
                <w:sz w:val="24"/>
                <w:szCs w:val="24"/>
                <w:lang w:val="uk-UA"/>
              </w:rPr>
            </w:pPr>
            <w:r w:rsidRPr="00EB7345">
              <w:rPr>
                <w:sz w:val="24"/>
                <w:szCs w:val="24"/>
                <w:lang w:val="uk-UA"/>
              </w:rPr>
              <w:t xml:space="preserve">Рішення прикладів і задач на карті. </w:t>
            </w:r>
          </w:p>
          <w:p w:rsidR="0040032D" w:rsidRPr="00EB7345" w:rsidRDefault="0040032D" w:rsidP="00831235">
            <w:pPr>
              <w:rPr>
                <w:sz w:val="24"/>
                <w:szCs w:val="24"/>
                <w:lang w:val="uk-UA"/>
              </w:rPr>
            </w:pPr>
            <w:r w:rsidRPr="00EB7345">
              <w:rPr>
                <w:sz w:val="24"/>
                <w:szCs w:val="24"/>
                <w:lang w:val="uk-UA"/>
              </w:rPr>
              <w:t xml:space="preserve">Робота з картою. Орієнтування на місцевості. </w:t>
            </w:r>
          </w:p>
          <w:p w:rsidR="0040032D" w:rsidRPr="00EB7345" w:rsidRDefault="0040032D" w:rsidP="00831235">
            <w:pPr>
              <w:rPr>
                <w:sz w:val="24"/>
                <w:szCs w:val="24"/>
                <w:lang w:val="uk-UA"/>
              </w:rPr>
            </w:pPr>
            <w:r w:rsidRPr="00EB7345">
              <w:rPr>
                <w:sz w:val="24"/>
                <w:szCs w:val="24"/>
                <w:lang w:val="uk-UA"/>
              </w:rPr>
              <w:t xml:space="preserve">Написання топографічних диктантів. </w:t>
            </w:r>
          </w:p>
          <w:p w:rsidR="0040032D" w:rsidRPr="00EB7345" w:rsidRDefault="0040032D" w:rsidP="00831235">
            <w:pPr>
              <w:rPr>
                <w:sz w:val="24"/>
                <w:szCs w:val="24"/>
                <w:lang w:val="uk-UA"/>
              </w:rPr>
            </w:pPr>
            <w:r w:rsidRPr="00EB7345">
              <w:rPr>
                <w:sz w:val="24"/>
                <w:szCs w:val="24"/>
                <w:lang w:val="uk-UA"/>
              </w:rPr>
              <w:t xml:space="preserve">Робота із компасом . Проходження дистанції. </w:t>
            </w:r>
          </w:p>
          <w:p w:rsidR="0040032D" w:rsidRPr="00EB7345" w:rsidRDefault="0040032D" w:rsidP="00831235">
            <w:pPr>
              <w:rPr>
                <w:sz w:val="24"/>
                <w:szCs w:val="24"/>
                <w:lang w:val="uk-UA"/>
              </w:rPr>
            </w:pPr>
            <w:r w:rsidRPr="00EB7345">
              <w:rPr>
                <w:sz w:val="24"/>
                <w:szCs w:val="24"/>
                <w:lang w:val="uk-UA"/>
              </w:rPr>
              <w:t xml:space="preserve">Самостійний вибір шляху руху від одного контрольного пункту до іншого. </w:t>
            </w:r>
          </w:p>
          <w:p w:rsidR="0040032D" w:rsidRPr="00EB7345" w:rsidRDefault="0040032D" w:rsidP="00831235">
            <w:pPr>
              <w:rPr>
                <w:sz w:val="24"/>
                <w:szCs w:val="24"/>
                <w:lang w:val="uk-UA"/>
              </w:rPr>
            </w:pPr>
            <w:r w:rsidRPr="00EB7345">
              <w:rPr>
                <w:sz w:val="24"/>
                <w:szCs w:val="24"/>
                <w:lang w:val="uk-UA"/>
              </w:rPr>
              <w:t xml:space="preserve">Рух до вказаного орієнтиру без компасу. </w:t>
            </w:r>
          </w:p>
          <w:p w:rsidR="0040032D" w:rsidRPr="00EB7345" w:rsidRDefault="0040032D" w:rsidP="00831235">
            <w:pPr>
              <w:rPr>
                <w:sz w:val="24"/>
                <w:szCs w:val="24"/>
                <w:lang w:val="uk-UA"/>
              </w:rPr>
            </w:pPr>
            <w:r w:rsidRPr="00EB7345">
              <w:rPr>
                <w:sz w:val="24"/>
                <w:szCs w:val="24"/>
                <w:lang w:val="uk-UA"/>
              </w:rPr>
              <w:t xml:space="preserve">Техніка бігу по доріжках і стежках: на рівнинних ділянках, підйомах, спусках. </w:t>
            </w:r>
          </w:p>
          <w:p w:rsidR="0040032D" w:rsidRPr="00EB7345" w:rsidRDefault="0040032D" w:rsidP="00831235">
            <w:pPr>
              <w:rPr>
                <w:sz w:val="24"/>
                <w:szCs w:val="24"/>
                <w:lang w:val="uk-UA"/>
              </w:rPr>
            </w:pPr>
            <w:r w:rsidRPr="00EB7345">
              <w:rPr>
                <w:sz w:val="24"/>
                <w:szCs w:val="24"/>
                <w:lang w:val="uk-UA"/>
              </w:rPr>
              <w:t xml:space="preserve">Особливості техніки пересування по пересіченій місцевості. Поняття тактики під час пересування по незнайомій місцевості. </w:t>
            </w:r>
          </w:p>
          <w:p w:rsidR="0040032D" w:rsidRPr="00EB7345" w:rsidRDefault="0040032D" w:rsidP="00831235">
            <w:pPr>
              <w:rPr>
                <w:sz w:val="24"/>
                <w:szCs w:val="24"/>
                <w:lang w:val="uk-UA"/>
              </w:rPr>
            </w:pPr>
            <w:r w:rsidRPr="00EB7345">
              <w:rPr>
                <w:sz w:val="24"/>
                <w:szCs w:val="24"/>
                <w:lang w:val="uk-UA"/>
              </w:rPr>
              <w:t>Тактика проходження дистанції в різних видах змагань з орієнтування. Тактичні особливості проходження початкових, середніх та заключних відтинків дистанції. Тактичні помилки, їх аналіз і розбір.</w:t>
            </w:r>
          </w:p>
          <w:p w:rsidR="0040032D" w:rsidRPr="00EB7345" w:rsidRDefault="0040032D" w:rsidP="00831235">
            <w:pPr>
              <w:rPr>
                <w:i/>
                <w:sz w:val="24"/>
                <w:szCs w:val="24"/>
                <w:lang w:val="uk-UA"/>
              </w:rPr>
            </w:pPr>
            <w:r w:rsidRPr="00EB7345">
              <w:rPr>
                <w:i/>
                <w:sz w:val="24"/>
                <w:szCs w:val="24"/>
                <w:lang w:val="uk-UA"/>
              </w:rPr>
              <w:t>Настільний теніс.</w:t>
            </w:r>
          </w:p>
          <w:p w:rsidR="0040032D" w:rsidRPr="00EB7345" w:rsidRDefault="0040032D" w:rsidP="00831235">
            <w:pPr>
              <w:rPr>
                <w:sz w:val="24"/>
                <w:szCs w:val="24"/>
                <w:lang w:val="uk-UA"/>
              </w:rPr>
            </w:pPr>
            <w:r w:rsidRPr="00EB7345">
              <w:rPr>
                <w:sz w:val="24"/>
                <w:szCs w:val="24"/>
                <w:lang w:val="uk-UA"/>
              </w:rPr>
              <w:t xml:space="preserve">Підкидання та ловіння м’яча настільного тенісу різними способами. Попадання м’ячем настільного тенісу у підкинуту річ. Утримування та пронесення у вертикальному положенні тенісної ракетки на краю фалангів пальців обох рук. Хватка ракетки. </w:t>
            </w:r>
          </w:p>
          <w:p w:rsidR="0040032D" w:rsidRPr="00EB7345" w:rsidRDefault="0040032D" w:rsidP="00831235">
            <w:pPr>
              <w:rPr>
                <w:sz w:val="24"/>
                <w:szCs w:val="24"/>
                <w:lang w:val="uk-UA"/>
              </w:rPr>
            </w:pPr>
            <w:r w:rsidRPr="00EB7345">
              <w:rPr>
                <w:sz w:val="24"/>
                <w:szCs w:val="24"/>
                <w:lang w:val="uk-UA"/>
              </w:rPr>
              <w:t xml:space="preserve">Основна стійка. </w:t>
            </w:r>
          </w:p>
          <w:p w:rsidR="0040032D" w:rsidRPr="00EB7345" w:rsidRDefault="0040032D" w:rsidP="00831235">
            <w:pPr>
              <w:rPr>
                <w:sz w:val="24"/>
                <w:szCs w:val="24"/>
                <w:lang w:val="uk-UA"/>
              </w:rPr>
            </w:pPr>
            <w:r w:rsidRPr="00EB7345">
              <w:rPr>
                <w:sz w:val="24"/>
                <w:szCs w:val="24"/>
                <w:lang w:val="uk-UA"/>
              </w:rPr>
              <w:t xml:space="preserve">Одночасне утримування на ракетці (двох ракетках) кілька м’ячів. Жонглювання тенісним м’ячем (лівою, правою та обома руками одночасно). </w:t>
            </w:r>
          </w:p>
          <w:p w:rsidR="0040032D" w:rsidRPr="00EB7345" w:rsidRDefault="0040032D" w:rsidP="00831235">
            <w:pPr>
              <w:rPr>
                <w:sz w:val="24"/>
                <w:szCs w:val="24"/>
                <w:lang w:val="uk-UA"/>
              </w:rPr>
            </w:pPr>
            <w:r w:rsidRPr="00EB7345">
              <w:rPr>
                <w:sz w:val="24"/>
                <w:szCs w:val="24"/>
                <w:lang w:val="uk-UA"/>
              </w:rPr>
              <w:t xml:space="preserve">Подачі. </w:t>
            </w:r>
          </w:p>
          <w:p w:rsidR="0040032D" w:rsidRPr="00EB7345" w:rsidRDefault="0040032D" w:rsidP="00831235">
            <w:pPr>
              <w:rPr>
                <w:sz w:val="24"/>
                <w:szCs w:val="24"/>
                <w:lang w:val="uk-UA"/>
              </w:rPr>
            </w:pPr>
            <w:r w:rsidRPr="00EB7345">
              <w:rPr>
                <w:sz w:val="24"/>
                <w:szCs w:val="24"/>
                <w:lang w:val="uk-UA"/>
              </w:rPr>
              <w:t xml:space="preserve">Основні технічні прийоми: </w:t>
            </w:r>
            <w:r>
              <w:rPr>
                <w:sz w:val="24"/>
                <w:szCs w:val="24"/>
                <w:lang w:val="uk-UA"/>
              </w:rPr>
              <w:t>«</w:t>
            </w:r>
            <w:r w:rsidRPr="00EB7345">
              <w:rPr>
                <w:sz w:val="24"/>
                <w:szCs w:val="24"/>
                <w:lang w:val="uk-UA"/>
              </w:rPr>
              <w:t>удар-накат</w:t>
            </w:r>
            <w:r>
              <w:rPr>
                <w:sz w:val="24"/>
                <w:szCs w:val="24"/>
                <w:lang w:val="uk-UA"/>
              </w:rPr>
              <w:t>»</w:t>
            </w:r>
            <w:r w:rsidRPr="00EB7345">
              <w:rPr>
                <w:sz w:val="24"/>
                <w:szCs w:val="24"/>
                <w:lang w:val="uk-UA"/>
              </w:rPr>
              <w:t xml:space="preserve">, </w:t>
            </w:r>
            <w:r>
              <w:rPr>
                <w:sz w:val="24"/>
                <w:szCs w:val="24"/>
                <w:lang w:val="uk-UA"/>
              </w:rPr>
              <w:t>«</w:t>
            </w:r>
            <w:r w:rsidRPr="00EB7345">
              <w:rPr>
                <w:sz w:val="24"/>
                <w:szCs w:val="24"/>
                <w:lang w:val="uk-UA"/>
              </w:rPr>
              <w:t>удар-підрізка</w:t>
            </w:r>
            <w:r>
              <w:rPr>
                <w:sz w:val="24"/>
                <w:szCs w:val="24"/>
                <w:lang w:val="uk-UA"/>
              </w:rPr>
              <w:t>»</w:t>
            </w:r>
            <w:r w:rsidRPr="00EB7345">
              <w:rPr>
                <w:sz w:val="24"/>
                <w:szCs w:val="24"/>
                <w:lang w:val="uk-UA"/>
              </w:rPr>
              <w:t xml:space="preserve">, </w:t>
            </w:r>
            <w:r>
              <w:rPr>
                <w:sz w:val="24"/>
                <w:szCs w:val="24"/>
                <w:lang w:val="uk-UA"/>
              </w:rPr>
              <w:t>«</w:t>
            </w:r>
            <w:r w:rsidRPr="00EB7345">
              <w:rPr>
                <w:sz w:val="24"/>
                <w:szCs w:val="24"/>
                <w:lang w:val="uk-UA"/>
              </w:rPr>
              <w:t>удар-підставка</w:t>
            </w:r>
            <w:r>
              <w:rPr>
                <w:sz w:val="24"/>
                <w:szCs w:val="24"/>
                <w:lang w:val="uk-UA"/>
              </w:rPr>
              <w:t>»</w:t>
            </w:r>
            <w:r w:rsidRPr="00EB7345">
              <w:rPr>
                <w:sz w:val="24"/>
                <w:szCs w:val="24"/>
                <w:lang w:val="uk-UA"/>
              </w:rPr>
              <w:t xml:space="preserve">. </w:t>
            </w:r>
          </w:p>
          <w:p w:rsidR="0040032D" w:rsidRPr="00EB7345" w:rsidRDefault="0040032D" w:rsidP="00831235">
            <w:pPr>
              <w:rPr>
                <w:sz w:val="24"/>
                <w:szCs w:val="24"/>
                <w:lang w:val="uk-UA"/>
              </w:rPr>
            </w:pPr>
            <w:r w:rsidRPr="00EB7345">
              <w:rPr>
                <w:sz w:val="24"/>
                <w:szCs w:val="24"/>
                <w:lang w:val="uk-UA"/>
              </w:rPr>
              <w:t xml:space="preserve">Підготовчі ігри  та естафети з елементами настільного  тенісу. Навчальна гра. </w:t>
            </w:r>
          </w:p>
          <w:p w:rsidR="0040032D" w:rsidRPr="00EB7345" w:rsidRDefault="0040032D" w:rsidP="00831235">
            <w:pPr>
              <w:rPr>
                <w:sz w:val="24"/>
                <w:szCs w:val="24"/>
                <w:lang w:val="uk-UA"/>
              </w:rPr>
            </w:pPr>
            <w:r w:rsidRPr="00EB7345">
              <w:rPr>
                <w:sz w:val="24"/>
                <w:szCs w:val="24"/>
                <w:lang w:val="uk-UA"/>
              </w:rPr>
              <w:t xml:space="preserve">Вправи для розвитку відчуття м’яча та ракетки. Навчальна гра з великою кількістю партій і з гравцями різного технічного рівня. Виконання точних ударів (підставок) в умовах дефіциту часу. </w:t>
            </w:r>
          </w:p>
          <w:p w:rsidR="0040032D" w:rsidRPr="00EB7345" w:rsidRDefault="0040032D" w:rsidP="00831235">
            <w:pPr>
              <w:rPr>
                <w:sz w:val="24"/>
                <w:szCs w:val="24"/>
                <w:lang w:val="uk-UA"/>
              </w:rPr>
            </w:pPr>
            <w:r w:rsidRPr="00EB7345">
              <w:rPr>
                <w:sz w:val="24"/>
                <w:szCs w:val="24"/>
                <w:lang w:val="uk-UA"/>
              </w:rPr>
              <w:t xml:space="preserve">Захоплення та переймання ініціативи при подачах партнера.  </w:t>
            </w:r>
          </w:p>
          <w:p w:rsidR="0040032D" w:rsidRPr="00EB7345" w:rsidRDefault="0040032D" w:rsidP="00831235">
            <w:pPr>
              <w:rPr>
                <w:sz w:val="24"/>
                <w:szCs w:val="24"/>
              </w:rPr>
            </w:pPr>
            <w:r w:rsidRPr="00EB7345">
              <w:rPr>
                <w:sz w:val="24"/>
                <w:szCs w:val="24"/>
                <w:lang w:val="uk-UA"/>
              </w:rPr>
              <w:t>Навчальна гра у парному та змішаному розряді. Рішення тактичних завдань.</w:t>
            </w:r>
          </w:p>
          <w:p w:rsidR="0040032D" w:rsidRPr="00EB7345" w:rsidRDefault="0040032D" w:rsidP="00831235">
            <w:pPr>
              <w:rPr>
                <w:i/>
                <w:sz w:val="24"/>
                <w:szCs w:val="24"/>
                <w:lang w:val="uk-UA"/>
              </w:rPr>
            </w:pPr>
            <w:r w:rsidRPr="00EB7345">
              <w:rPr>
                <w:i/>
                <w:sz w:val="24"/>
                <w:szCs w:val="24"/>
                <w:lang w:val="uk-UA"/>
              </w:rPr>
              <w:t>Футбол.</w:t>
            </w:r>
          </w:p>
          <w:p w:rsidR="0040032D" w:rsidRPr="00EB7345" w:rsidRDefault="0040032D" w:rsidP="00831235">
            <w:pPr>
              <w:rPr>
                <w:sz w:val="24"/>
                <w:szCs w:val="24"/>
                <w:lang w:val="uk-UA"/>
              </w:rPr>
            </w:pPr>
            <w:r w:rsidRPr="00EB7345">
              <w:rPr>
                <w:sz w:val="24"/>
                <w:szCs w:val="24"/>
                <w:lang w:val="uk-UA"/>
              </w:rPr>
              <w:t xml:space="preserve">Біг </w:t>
            </w:r>
            <w:smartTag w:uri="urn:schemas-microsoft-com:office:smarttags" w:element="metricconverter">
              <w:smartTagPr>
                <w:attr w:name="ProductID" w:val="30 м"/>
              </w:smartTagPr>
              <w:r w:rsidRPr="00EB7345">
                <w:rPr>
                  <w:sz w:val="24"/>
                  <w:szCs w:val="24"/>
                  <w:lang w:val="uk-UA"/>
                </w:rPr>
                <w:t>30 м</w:t>
              </w:r>
            </w:smartTag>
            <w:r w:rsidRPr="00EB7345">
              <w:rPr>
                <w:sz w:val="24"/>
                <w:szCs w:val="24"/>
                <w:lang w:val="uk-UA"/>
              </w:rPr>
              <w:t xml:space="preserve"> з веденням м’яча.</w:t>
            </w:r>
          </w:p>
          <w:p w:rsidR="0040032D" w:rsidRPr="00EB7345" w:rsidRDefault="0040032D" w:rsidP="00831235">
            <w:pPr>
              <w:rPr>
                <w:sz w:val="24"/>
                <w:szCs w:val="24"/>
                <w:lang w:val="uk-UA"/>
              </w:rPr>
            </w:pPr>
            <w:r w:rsidRPr="00EB7345">
              <w:rPr>
                <w:sz w:val="24"/>
                <w:szCs w:val="24"/>
                <w:lang w:val="uk-UA"/>
              </w:rPr>
              <w:t>Біг 5х30 м з веденням м’яча.</w:t>
            </w:r>
          </w:p>
          <w:p w:rsidR="0040032D" w:rsidRPr="00EB7345" w:rsidRDefault="0040032D" w:rsidP="00831235">
            <w:pPr>
              <w:rPr>
                <w:sz w:val="24"/>
                <w:szCs w:val="24"/>
                <w:lang w:val="uk-UA"/>
              </w:rPr>
            </w:pPr>
            <w:r w:rsidRPr="00EB7345">
              <w:rPr>
                <w:sz w:val="24"/>
                <w:szCs w:val="24"/>
                <w:lang w:val="uk-UA"/>
              </w:rPr>
              <w:t>Удари по м’ячу на дальність.</w:t>
            </w:r>
          </w:p>
          <w:p w:rsidR="0040032D" w:rsidRPr="00EB7345" w:rsidRDefault="0040032D" w:rsidP="00831235">
            <w:pPr>
              <w:rPr>
                <w:sz w:val="24"/>
                <w:szCs w:val="24"/>
                <w:lang w:val="uk-UA"/>
              </w:rPr>
            </w:pPr>
            <w:r w:rsidRPr="00EB7345">
              <w:rPr>
                <w:sz w:val="24"/>
                <w:szCs w:val="24"/>
                <w:lang w:val="uk-UA"/>
              </w:rPr>
              <w:t>Вкидання м’яча на дальність.</w:t>
            </w:r>
          </w:p>
          <w:p w:rsidR="0040032D" w:rsidRPr="00EB7345" w:rsidRDefault="0040032D" w:rsidP="00831235">
            <w:pPr>
              <w:rPr>
                <w:sz w:val="24"/>
                <w:szCs w:val="24"/>
                <w:lang w:val="uk-UA"/>
              </w:rPr>
            </w:pPr>
            <w:r w:rsidRPr="00EB7345">
              <w:rPr>
                <w:sz w:val="24"/>
                <w:szCs w:val="24"/>
                <w:lang w:val="uk-UA"/>
              </w:rPr>
              <w:t>Удари по воротах на точність.</w:t>
            </w:r>
          </w:p>
          <w:p w:rsidR="0040032D" w:rsidRPr="00EB7345" w:rsidRDefault="0040032D" w:rsidP="00831235">
            <w:pPr>
              <w:rPr>
                <w:sz w:val="24"/>
                <w:szCs w:val="24"/>
                <w:lang w:val="uk-UA"/>
              </w:rPr>
            </w:pPr>
            <w:r w:rsidRPr="00EB7345">
              <w:rPr>
                <w:sz w:val="24"/>
                <w:szCs w:val="24"/>
                <w:lang w:val="uk-UA"/>
              </w:rPr>
              <w:t>Ведення м’яча, обведення стояків та удар по воротах.</w:t>
            </w:r>
          </w:p>
          <w:p w:rsidR="0040032D" w:rsidRPr="00EB7345" w:rsidRDefault="0040032D" w:rsidP="00831235">
            <w:pPr>
              <w:rPr>
                <w:sz w:val="24"/>
                <w:szCs w:val="24"/>
                <w:lang w:val="uk-UA"/>
              </w:rPr>
            </w:pPr>
            <w:r w:rsidRPr="00EB7345">
              <w:rPr>
                <w:sz w:val="24"/>
                <w:szCs w:val="24"/>
                <w:lang w:val="uk-UA"/>
              </w:rPr>
              <w:t>Жонглювання м’ячем.</w:t>
            </w:r>
          </w:p>
          <w:p w:rsidR="0040032D" w:rsidRPr="00EB7345" w:rsidRDefault="0040032D" w:rsidP="00831235">
            <w:pPr>
              <w:rPr>
                <w:sz w:val="24"/>
                <w:szCs w:val="24"/>
                <w:lang w:val="uk-UA"/>
              </w:rPr>
            </w:pPr>
            <w:r w:rsidRPr="00EB7345">
              <w:rPr>
                <w:sz w:val="24"/>
                <w:szCs w:val="24"/>
                <w:lang w:val="uk-UA"/>
              </w:rPr>
              <w:t>Навчальна гра за спрощеними правилами.</w:t>
            </w:r>
          </w:p>
          <w:p w:rsidR="0040032D" w:rsidRPr="00EB7345" w:rsidRDefault="0040032D" w:rsidP="00831235">
            <w:pPr>
              <w:rPr>
                <w:sz w:val="24"/>
                <w:szCs w:val="24"/>
                <w:lang w:val="uk-UA"/>
              </w:rPr>
            </w:pPr>
            <w:r w:rsidRPr="00EB7345">
              <w:rPr>
                <w:sz w:val="24"/>
                <w:szCs w:val="24"/>
                <w:lang w:val="uk-UA"/>
              </w:rPr>
              <w:t>Комбінаційна гра.</w:t>
            </w:r>
          </w:p>
          <w:p w:rsidR="0040032D" w:rsidRPr="00EB7345" w:rsidRDefault="0040032D" w:rsidP="00831235">
            <w:pPr>
              <w:rPr>
                <w:sz w:val="24"/>
                <w:szCs w:val="24"/>
                <w:lang w:val="uk-UA"/>
              </w:rPr>
            </w:pPr>
            <w:r w:rsidRPr="00EB7345">
              <w:rPr>
                <w:sz w:val="24"/>
                <w:szCs w:val="24"/>
                <w:lang w:val="uk-UA"/>
              </w:rPr>
              <w:t>Аналіз гри та розбір помилок.</w:t>
            </w:r>
          </w:p>
          <w:p w:rsidR="0040032D" w:rsidRPr="00EB7345" w:rsidRDefault="0040032D" w:rsidP="00831235">
            <w:pPr>
              <w:rPr>
                <w:i/>
                <w:sz w:val="24"/>
                <w:szCs w:val="24"/>
                <w:lang w:val="uk-UA"/>
              </w:rPr>
            </w:pPr>
          </w:p>
          <w:p w:rsidR="0040032D" w:rsidRPr="00EB7345" w:rsidRDefault="0040032D" w:rsidP="00831235">
            <w:pPr>
              <w:rPr>
                <w:sz w:val="24"/>
                <w:szCs w:val="24"/>
                <w:lang w:val="uk-UA"/>
              </w:rPr>
            </w:pPr>
            <w:r w:rsidRPr="00EB7345">
              <w:rPr>
                <w:i/>
                <w:sz w:val="24"/>
                <w:szCs w:val="24"/>
                <w:lang w:val="uk-UA"/>
              </w:rPr>
              <w:t>Розвиток професійно-важливих психофізіологічних та психофізичних якостей майбутніх</w:t>
            </w:r>
            <w:r w:rsidRPr="00EB7345">
              <w:rPr>
                <w:b/>
                <w:i/>
                <w:sz w:val="24"/>
                <w:szCs w:val="24"/>
                <w:lang w:val="uk-UA"/>
              </w:rPr>
              <w:t xml:space="preserve"> інженерів (на прикладі</w:t>
            </w:r>
            <w:r w:rsidRPr="00EB7345">
              <w:rPr>
                <w:i/>
                <w:sz w:val="24"/>
                <w:szCs w:val="24"/>
                <w:lang w:val="uk-UA"/>
              </w:rPr>
              <w:t xml:space="preserve"> </w:t>
            </w:r>
            <w:r w:rsidRPr="00EB7345">
              <w:rPr>
                <w:b/>
                <w:i/>
                <w:sz w:val="24"/>
                <w:szCs w:val="24"/>
                <w:lang w:val="uk-UA"/>
              </w:rPr>
              <w:t>інженерів-енергетиків):</w:t>
            </w:r>
            <w:r w:rsidRPr="00EB7345">
              <w:rPr>
                <w:sz w:val="24"/>
                <w:szCs w:val="24"/>
                <w:lang w:val="uk-UA"/>
              </w:rPr>
              <w:t xml:space="preserve"> витривалість, реакція, швидкодія, координація рухів, стійкість до несприятливих виробничих факторів, увага, оперативне мислення, емоційна стійкість, дисциплінованість, ініціативність, активність, комунікативність.</w:t>
            </w:r>
          </w:p>
          <w:p w:rsidR="0040032D" w:rsidRPr="00EB7345" w:rsidRDefault="0040032D" w:rsidP="00831235">
            <w:pPr>
              <w:widowControl w:val="0"/>
              <w:rPr>
                <w:i/>
                <w:sz w:val="24"/>
                <w:szCs w:val="24"/>
                <w:lang w:val="uk-UA"/>
              </w:rPr>
            </w:pPr>
            <w:r w:rsidRPr="00EB7345">
              <w:rPr>
                <w:i/>
                <w:sz w:val="24"/>
                <w:szCs w:val="24"/>
                <w:lang w:val="uk-UA"/>
              </w:rPr>
              <w:t>Легка атлетика:</w:t>
            </w:r>
          </w:p>
          <w:p w:rsidR="0040032D" w:rsidRPr="00EB7345" w:rsidRDefault="0040032D" w:rsidP="00831235">
            <w:pPr>
              <w:widowControl w:val="0"/>
              <w:tabs>
                <w:tab w:val="num" w:pos="1080"/>
              </w:tabs>
              <w:rPr>
                <w:sz w:val="24"/>
                <w:szCs w:val="24"/>
                <w:lang w:val="uk-UA"/>
              </w:rPr>
            </w:pPr>
            <w:r>
              <w:rPr>
                <w:sz w:val="24"/>
                <w:szCs w:val="24"/>
                <w:lang w:val="uk-UA"/>
              </w:rPr>
              <w:t xml:space="preserve">- прискорена ходьба до </w:t>
            </w:r>
            <w:smartTag w:uri="urn:schemas-microsoft-com:office:smarttags" w:element="metricconverter">
              <w:smartTagPr>
                <w:attr w:name="ProductID" w:val="5 км"/>
              </w:smartTagPr>
              <w:r w:rsidRPr="00EB7345">
                <w:rPr>
                  <w:sz w:val="24"/>
                  <w:szCs w:val="24"/>
                  <w:lang w:val="uk-UA"/>
                </w:rPr>
                <w:t>5 км</w:t>
              </w:r>
            </w:smartTag>
            <w:r w:rsidRPr="00EB7345">
              <w:rPr>
                <w:sz w:val="24"/>
                <w:szCs w:val="24"/>
                <w:lang w:val="uk-UA"/>
              </w:rPr>
              <w:t>;</w:t>
            </w:r>
          </w:p>
          <w:p w:rsidR="0040032D" w:rsidRPr="00EB7345" w:rsidRDefault="0040032D" w:rsidP="00831235">
            <w:pPr>
              <w:widowControl w:val="0"/>
              <w:tabs>
                <w:tab w:val="num" w:pos="1080"/>
              </w:tabs>
              <w:rPr>
                <w:sz w:val="24"/>
                <w:szCs w:val="24"/>
                <w:lang w:val="uk-UA"/>
              </w:rPr>
            </w:pPr>
            <w:r w:rsidRPr="00EB7345">
              <w:rPr>
                <w:sz w:val="24"/>
                <w:szCs w:val="24"/>
                <w:lang w:val="uk-UA"/>
              </w:rPr>
              <w:t>- тривалий біг підтюпцем у чергуванні зі швидкою ходьбою;</w:t>
            </w:r>
          </w:p>
          <w:p w:rsidR="0040032D" w:rsidRPr="00EB7345" w:rsidRDefault="0040032D" w:rsidP="00831235">
            <w:pPr>
              <w:widowControl w:val="0"/>
              <w:tabs>
                <w:tab w:val="num" w:pos="1080"/>
              </w:tabs>
              <w:rPr>
                <w:sz w:val="24"/>
                <w:szCs w:val="24"/>
                <w:lang w:val="uk-UA"/>
              </w:rPr>
            </w:pPr>
            <w:r w:rsidRPr="00EB7345">
              <w:rPr>
                <w:sz w:val="24"/>
                <w:szCs w:val="24"/>
                <w:lang w:val="uk-UA"/>
              </w:rPr>
              <w:t>- тривалий біг підтюпцем і в повільному темпі при ЧСС 130–150 ударів за 1 хв;</w:t>
            </w:r>
          </w:p>
          <w:p w:rsidR="0040032D" w:rsidRPr="00EB7345" w:rsidRDefault="0040032D" w:rsidP="00831235">
            <w:pPr>
              <w:widowControl w:val="0"/>
              <w:tabs>
                <w:tab w:val="num" w:pos="1080"/>
              </w:tabs>
              <w:rPr>
                <w:sz w:val="24"/>
                <w:szCs w:val="24"/>
                <w:lang w:val="uk-UA"/>
              </w:rPr>
            </w:pPr>
            <w:r w:rsidRPr="00EB7345">
              <w:rPr>
                <w:sz w:val="24"/>
                <w:szCs w:val="24"/>
                <w:lang w:val="uk-UA"/>
              </w:rPr>
              <w:t>- темповий кросовий біг до 20 хв;</w:t>
            </w:r>
          </w:p>
          <w:p w:rsidR="0040032D" w:rsidRPr="00EB7345" w:rsidRDefault="0040032D" w:rsidP="00831235">
            <w:pPr>
              <w:widowControl w:val="0"/>
              <w:tabs>
                <w:tab w:val="num" w:pos="1080"/>
              </w:tabs>
              <w:rPr>
                <w:sz w:val="24"/>
                <w:szCs w:val="24"/>
                <w:lang w:val="uk-UA"/>
              </w:rPr>
            </w:pPr>
            <w:r w:rsidRPr="00EB7345">
              <w:rPr>
                <w:sz w:val="24"/>
                <w:szCs w:val="24"/>
                <w:lang w:val="uk-UA"/>
              </w:rPr>
              <w:t>- фартлек (</w:t>
            </w:r>
            <w:r>
              <w:rPr>
                <w:sz w:val="24"/>
                <w:szCs w:val="24"/>
                <w:lang w:val="uk-UA"/>
              </w:rPr>
              <w:t>«</w:t>
            </w:r>
            <w:r w:rsidRPr="00EB7345">
              <w:rPr>
                <w:sz w:val="24"/>
                <w:szCs w:val="24"/>
                <w:lang w:val="uk-UA"/>
              </w:rPr>
              <w:t>гра швидкостей</w:t>
            </w:r>
            <w:r>
              <w:rPr>
                <w:sz w:val="24"/>
                <w:szCs w:val="24"/>
                <w:lang w:val="uk-UA"/>
              </w:rPr>
              <w:t>»</w:t>
            </w:r>
            <w:r w:rsidRPr="00EB7345">
              <w:rPr>
                <w:sz w:val="24"/>
                <w:szCs w:val="24"/>
                <w:lang w:val="uk-UA"/>
              </w:rPr>
              <w:t>) до 30 хв;</w:t>
            </w:r>
          </w:p>
          <w:p w:rsidR="0040032D" w:rsidRPr="00EB7345" w:rsidRDefault="0040032D" w:rsidP="00831235">
            <w:pPr>
              <w:widowControl w:val="0"/>
              <w:tabs>
                <w:tab w:val="num" w:pos="1080"/>
              </w:tabs>
              <w:rPr>
                <w:sz w:val="24"/>
                <w:szCs w:val="24"/>
                <w:lang w:val="uk-UA"/>
              </w:rPr>
            </w:pPr>
            <w:r w:rsidRPr="00EB7345">
              <w:rPr>
                <w:sz w:val="24"/>
                <w:szCs w:val="24"/>
                <w:lang w:val="uk-UA"/>
              </w:rPr>
              <w:t>- проведення занять легкою атлетикою на відкритому повітрі в перехідний і теплий час року в умовах інтермітуючих температур;</w:t>
            </w:r>
          </w:p>
          <w:p w:rsidR="0040032D" w:rsidRPr="00EB7345" w:rsidRDefault="0040032D" w:rsidP="00831235">
            <w:pPr>
              <w:widowControl w:val="0"/>
              <w:tabs>
                <w:tab w:val="num" w:pos="1080"/>
              </w:tabs>
              <w:rPr>
                <w:sz w:val="24"/>
                <w:szCs w:val="24"/>
                <w:lang w:val="uk-UA"/>
              </w:rPr>
            </w:pPr>
            <w:r w:rsidRPr="00EB7345">
              <w:rPr>
                <w:sz w:val="24"/>
                <w:szCs w:val="24"/>
                <w:lang w:val="uk-UA"/>
              </w:rPr>
              <w:t>- стрибки з місця в довжину на задану відстань;</w:t>
            </w:r>
          </w:p>
          <w:p w:rsidR="0040032D" w:rsidRPr="00EB7345" w:rsidRDefault="0040032D" w:rsidP="00831235">
            <w:pPr>
              <w:widowControl w:val="0"/>
              <w:tabs>
                <w:tab w:val="num" w:pos="1080"/>
              </w:tabs>
              <w:rPr>
                <w:sz w:val="24"/>
                <w:szCs w:val="24"/>
                <w:lang w:val="uk-UA"/>
              </w:rPr>
            </w:pPr>
            <w:r w:rsidRPr="00EB7345">
              <w:rPr>
                <w:sz w:val="24"/>
                <w:szCs w:val="24"/>
                <w:lang w:val="uk-UA"/>
              </w:rPr>
              <w:t>- біг зі старту за командою голосом, свистком, змахом прапорцем, під постріл, з одного з обговорених сигналів;</w:t>
            </w:r>
          </w:p>
          <w:p w:rsidR="0040032D" w:rsidRPr="00EB7345" w:rsidRDefault="0040032D" w:rsidP="00831235">
            <w:pPr>
              <w:widowControl w:val="0"/>
              <w:tabs>
                <w:tab w:val="num" w:pos="1080"/>
              </w:tabs>
              <w:rPr>
                <w:sz w:val="24"/>
                <w:szCs w:val="24"/>
                <w:lang w:val="uk-UA"/>
              </w:rPr>
            </w:pPr>
            <w:r w:rsidRPr="00EB7345">
              <w:rPr>
                <w:sz w:val="24"/>
                <w:szCs w:val="24"/>
                <w:lang w:val="uk-UA"/>
              </w:rPr>
              <w:t>- повільний біг з ривками за зоровим чи слуховим сигналом;</w:t>
            </w:r>
          </w:p>
          <w:p w:rsidR="0040032D" w:rsidRPr="00EB7345" w:rsidRDefault="0040032D" w:rsidP="00831235">
            <w:pPr>
              <w:widowControl w:val="0"/>
              <w:tabs>
                <w:tab w:val="num" w:pos="1080"/>
              </w:tabs>
              <w:rPr>
                <w:sz w:val="24"/>
                <w:szCs w:val="24"/>
                <w:lang w:val="uk-UA"/>
              </w:rPr>
            </w:pPr>
            <w:r w:rsidRPr="00EB7345">
              <w:rPr>
                <w:sz w:val="24"/>
                <w:szCs w:val="24"/>
                <w:lang w:val="uk-UA"/>
              </w:rPr>
              <w:t xml:space="preserve">- повторний біг  3 – 4 х 20 – </w:t>
            </w:r>
            <w:smartTag w:uri="urn:schemas-microsoft-com:office:smarttags" w:element="metricconverter">
              <w:smartTagPr>
                <w:attr w:name="ProductID" w:val="60 м"/>
              </w:smartTagPr>
              <w:r w:rsidRPr="00EB7345">
                <w:rPr>
                  <w:sz w:val="24"/>
                  <w:szCs w:val="24"/>
                  <w:lang w:val="uk-UA"/>
                </w:rPr>
                <w:t>60 м</w:t>
              </w:r>
            </w:smartTag>
            <w:r w:rsidRPr="00EB7345">
              <w:rPr>
                <w:sz w:val="24"/>
                <w:szCs w:val="24"/>
                <w:lang w:val="uk-UA"/>
              </w:rPr>
              <w:t xml:space="preserve"> у повну силу з обмеженим відпочинком (для розвитку стійкості до гіпоксії);</w:t>
            </w:r>
          </w:p>
          <w:p w:rsidR="0040032D" w:rsidRPr="00EB7345" w:rsidRDefault="0040032D" w:rsidP="00831235">
            <w:pPr>
              <w:widowControl w:val="0"/>
              <w:tabs>
                <w:tab w:val="num" w:pos="1080"/>
              </w:tabs>
              <w:rPr>
                <w:sz w:val="24"/>
                <w:szCs w:val="24"/>
                <w:lang w:val="uk-UA"/>
              </w:rPr>
            </w:pPr>
            <w:r w:rsidRPr="00EB7345">
              <w:rPr>
                <w:sz w:val="24"/>
                <w:szCs w:val="24"/>
                <w:lang w:val="uk-UA"/>
              </w:rPr>
              <w:t>- те ж, але в круту гірку (ухил 20–30</w:t>
            </w:r>
            <w:r w:rsidRPr="00EB7345">
              <w:rPr>
                <w:sz w:val="24"/>
                <w:szCs w:val="24"/>
                <w:vertAlign w:val="superscript"/>
                <w:lang w:val="uk-UA"/>
              </w:rPr>
              <w:t>о</w:t>
            </w:r>
            <w:r w:rsidRPr="00EB7345">
              <w:rPr>
                <w:sz w:val="24"/>
                <w:szCs w:val="24"/>
                <w:lang w:val="uk-UA"/>
              </w:rPr>
              <w:t>), по м'якому ґрунті, із затримкою дихання;</w:t>
            </w:r>
          </w:p>
          <w:p w:rsidR="0040032D" w:rsidRPr="00EB7345" w:rsidRDefault="0040032D" w:rsidP="00831235">
            <w:pPr>
              <w:widowControl w:val="0"/>
              <w:tabs>
                <w:tab w:val="num" w:pos="1080"/>
              </w:tabs>
              <w:rPr>
                <w:sz w:val="24"/>
                <w:szCs w:val="24"/>
                <w:lang w:val="uk-UA"/>
              </w:rPr>
            </w:pPr>
            <w:r w:rsidRPr="00EB7345">
              <w:rPr>
                <w:sz w:val="24"/>
                <w:szCs w:val="24"/>
                <w:lang w:val="uk-UA"/>
              </w:rPr>
              <w:t>- біг під гірку між деревами;</w:t>
            </w:r>
          </w:p>
          <w:p w:rsidR="0040032D" w:rsidRPr="00EB7345" w:rsidRDefault="0040032D" w:rsidP="00831235">
            <w:pPr>
              <w:widowControl w:val="0"/>
              <w:tabs>
                <w:tab w:val="num" w:pos="1080"/>
              </w:tabs>
              <w:rPr>
                <w:sz w:val="24"/>
                <w:szCs w:val="24"/>
                <w:lang w:val="uk-UA"/>
              </w:rPr>
            </w:pPr>
            <w:r w:rsidRPr="00EB7345">
              <w:rPr>
                <w:sz w:val="24"/>
                <w:szCs w:val="24"/>
                <w:lang w:val="uk-UA"/>
              </w:rPr>
              <w:t>- човниковий біг з перенесенням 1–2 малих предметів;</w:t>
            </w:r>
          </w:p>
          <w:p w:rsidR="0040032D" w:rsidRPr="00EB7345" w:rsidRDefault="0040032D" w:rsidP="00831235">
            <w:pPr>
              <w:widowControl w:val="0"/>
              <w:tabs>
                <w:tab w:val="num" w:pos="1080"/>
              </w:tabs>
              <w:rPr>
                <w:sz w:val="24"/>
                <w:szCs w:val="24"/>
                <w:lang w:val="uk-UA"/>
              </w:rPr>
            </w:pPr>
            <w:r w:rsidRPr="00EB7345">
              <w:rPr>
                <w:sz w:val="24"/>
                <w:szCs w:val="24"/>
                <w:lang w:val="uk-UA"/>
              </w:rPr>
              <w:t>- тривалий біг за розмітками бігової доріжки, вузькою стежкою, з виконанням різних сигналів за завданням викладача;</w:t>
            </w:r>
          </w:p>
          <w:p w:rsidR="0040032D" w:rsidRPr="00EB7345" w:rsidRDefault="0040032D" w:rsidP="00831235">
            <w:pPr>
              <w:widowControl w:val="0"/>
              <w:tabs>
                <w:tab w:val="num" w:pos="1080"/>
              </w:tabs>
              <w:rPr>
                <w:sz w:val="24"/>
                <w:szCs w:val="24"/>
                <w:lang w:val="uk-UA"/>
              </w:rPr>
            </w:pPr>
            <w:r w:rsidRPr="00EB7345">
              <w:rPr>
                <w:sz w:val="24"/>
                <w:szCs w:val="24"/>
                <w:lang w:val="uk-UA"/>
              </w:rPr>
              <w:t>- виконання різних тактичних алгоритмічних і евристичних завдань для бігуна на середні дистанції;</w:t>
            </w:r>
          </w:p>
          <w:p w:rsidR="0040032D" w:rsidRPr="00EB7345" w:rsidRDefault="0040032D" w:rsidP="00831235">
            <w:pPr>
              <w:widowControl w:val="0"/>
              <w:tabs>
                <w:tab w:val="num" w:pos="1080"/>
              </w:tabs>
              <w:rPr>
                <w:sz w:val="24"/>
                <w:szCs w:val="24"/>
                <w:lang w:val="uk-UA"/>
              </w:rPr>
            </w:pPr>
            <w:r w:rsidRPr="00EB7345">
              <w:rPr>
                <w:sz w:val="24"/>
                <w:szCs w:val="24"/>
                <w:lang w:val="uk-UA"/>
              </w:rPr>
              <w:t>- легкоатлетичні естафети із загальною зоною передачі;</w:t>
            </w:r>
          </w:p>
          <w:p w:rsidR="0040032D" w:rsidRPr="00EB7345" w:rsidRDefault="0040032D" w:rsidP="00831235">
            <w:pPr>
              <w:widowControl w:val="0"/>
              <w:tabs>
                <w:tab w:val="num" w:pos="1080"/>
              </w:tabs>
              <w:rPr>
                <w:sz w:val="24"/>
                <w:szCs w:val="24"/>
                <w:lang w:val="uk-UA"/>
              </w:rPr>
            </w:pPr>
            <w:r w:rsidRPr="00EB7345">
              <w:rPr>
                <w:sz w:val="24"/>
                <w:szCs w:val="24"/>
                <w:lang w:val="uk-UA"/>
              </w:rPr>
              <w:t>- біг під гору складним закритим маршрутом з подоланням перешкод;</w:t>
            </w:r>
          </w:p>
          <w:p w:rsidR="0040032D" w:rsidRPr="00EB7345" w:rsidRDefault="0040032D" w:rsidP="00831235">
            <w:pPr>
              <w:widowControl w:val="0"/>
              <w:tabs>
                <w:tab w:val="num" w:pos="1080"/>
              </w:tabs>
              <w:rPr>
                <w:sz w:val="24"/>
                <w:szCs w:val="24"/>
                <w:lang w:val="uk-UA"/>
              </w:rPr>
            </w:pPr>
            <w:r w:rsidRPr="00EB7345">
              <w:rPr>
                <w:sz w:val="24"/>
                <w:szCs w:val="24"/>
                <w:lang w:val="uk-UA"/>
              </w:rPr>
              <w:t>- стрибки з місця в глибину;</w:t>
            </w:r>
          </w:p>
          <w:p w:rsidR="0040032D" w:rsidRPr="00EB7345" w:rsidRDefault="0040032D" w:rsidP="00831235">
            <w:pPr>
              <w:widowControl w:val="0"/>
              <w:tabs>
                <w:tab w:val="num" w:pos="1080"/>
              </w:tabs>
              <w:rPr>
                <w:sz w:val="24"/>
                <w:szCs w:val="24"/>
                <w:lang w:val="uk-UA"/>
              </w:rPr>
            </w:pPr>
            <w:r w:rsidRPr="00EB7345">
              <w:rPr>
                <w:sz w:val="24"/>
                <w:szCs w:val="24"/>
                <w:lang w:val="uk-UA"/>
              </w:rPr>
              <w:t>- повільний тривалий біг у складних метеорологічних умовах;</w:t>
            </w:r>
          </w:p>
          <w:p w:rsidR="0040032D" w:rsidRPr="00EB7345" w:rsidRDefault="0040032D" w:rsidP="00831235">
            <w:pPr>
              <w:widowControl w:val="0"/>
              <w:tabs>
                <w:tab w:val="num" w:pos="1080"/>
              </w:tabs>
              <w:rPr>
                <w:sz w:val="24"/>
                <w:szCs w:val="24"/>
                <w:lang w:val="uk-UA"/>
              </w:rPr>
            </w:pPr>
            <w:r w:rsidRPr="00EB7345">
              <w:rPr>
                <w:sz w:val="24"/>
                <w:szCs w:val="24"/>
                <w:lang w:val="uk-UA"/>
              </w:rPr>
              <w:t>- виконання спеціальних вправ ходока.</w:t>
            </w:r>
          </w:p>
          <w:p w:rsidR="0040032D" w:rsidRPr="00EB7345" w:rsidRDefault="0040032D" w:rsidP="00831235">
            <w:pPr>
              <w:widowControl w:val="0"/>
              <w:tabs>
                <w:tab w:val="num" w:pos="1080"/>
              </w:tabs>
              <w:rPr>
                <w:i/>
                <w:sz w:val="24"/>
                <w:szCs w:val="24"/>
                <w:lang w:val="uk-UA"/>
              </w:rPr>
            </w:pPr>
            <w:r w:rsidRPr="00EB7345">
              <w:rPr>
                <w:i/>
                <w:sz w:val="24"/>
                <w:szCs w:val="24"/>
                <w:lang w:val="uk-UA"/>
              </w:rPr>
              <w:t>Плавання:</w:t>
            </w:r>
          </w:p>
          <w:p w:rsidR="0040032D" w:rsidRPr="00EB7345" w:rsidRDefault="0040032D" w:rsidP="00831235">
            <w:pPr>
              <w:widowControl w:val="0"/>
              <w:tabs>
                <w:tab w:val="left" w:pos="1080"/>
              </w:tabs>
              <w:rPr>
                <w:sz w:val="24"/>
                <w:szCs w:val="24"/>
                <w:lang w:val="uk-UA"/>
              </w:rPr>
            </w:pPr>
            <w:r w:rsidRPr="00EB7345">
              <w:rPr>
                <w:sz w:val="24"/>
                <w:szCs w:val="24"/>
                <w:lang w:val="uk-UA"/>
              </w:rPr>
              <w:t>- тривале плавання (до 15 хв);</w:t>
            </w:r>
          </w:p>
          <w:p w:rsidR="0040032D" w:rsidRPr="00EB7345" w:rsidRDefault="0040032D" w:rsidP="00831235">
            <w:pPr>
              <w:widowControl w:val="0"/>
              <w:tabs>
                <w:tab w:val="left" w:pos="1080"/>
              </w:tabs>
              <w:rPr>
                <w:sz w:val="24"/>
                <w:szCs w:val="24"/>
                <w:lang w:val="uk-UA"/>
              </w:rPr>
            </w:pPr>
            <w:r w:rsidRPr="00EB7345">
              <w:rPr>
                <w:sz w:val="24"/>
                <w:szCs w:val="24"/>
                <w:lang w:val="uk-UA"/>
              </w:rPr>
              <w:t>- ходьба та біг у воді;</w:t>
            </w:r>
          </w:p>
          <w:p w:rsidR="0040032D" w:rsidRPr="00EB7345" w:rsidRDefault="0040032D" w:rsidP="00831235">
            <w:pPr>
              <w:widowControl w:val="0"/>
              <w:tabs>
                <w:tab w:val="left" w:pos="1080"/>
              </w:tabs>
              <w:rPr>
                <w:sz w:val="24"/>
                <w:szCs w:val="24"/>
                <w:lang w:val="uk-UA"/>
              </w:rPr>
            </w:pPr>
            <w:r w:rsidRPr="00EB7345">
              <w:rPr>
                <w:sz w:val="24"/>
                <w:szCs w:val="24"/>
                <w:lang w:val="uk-UA"/>
              </w:rPr>
              <w:t xml:space="preserve">- повторне пропливання коротких відрізків; </w:t>
            </w:r>
          </w:p>
          <w:p w:rsidR="0040032D" w:rsidRPr="00EB7345" w:rsidRDefault="0040032D" w:rsidP="00831235">
            <w:pPr>
              <w:widowControl w:val="0"/>
              <w:tabs>
                <w:tab w:val="left" w:pos="1080"/>
              </w:tabs>
              <w:rPr>
                <w:sz w:val="24"/>
                <w:szCs w:val="24"/>
                <w:lang w:val="uk-UA"/>
              </w:rPr>
            </w:pPr>
            <w:r w:rsidRPr="00EB7345">
              <w:rPr>
                <w:sz w:val="24"/>
                <w:szCs w:val="24"/>
                <w:lang w:val="uk-UA"/>
              </w:rPr>
              <w:t xml:space="preserve">- пірнання у глибину і на дальність; </w:t>
            </w:r>
          </w:p>
          <w:p w:rsidR="0040032D" w:rsidRPr="00EB7345" w:rsidRDefault="0040032D" w:rsidP="00831235">
            <w:pPr>
              <w:widowControl w:val="0"/>
              <w:tabs>
                <w:tab w:val="left" w:pos="1080"/>
              </w:tabs>
              <w:rPr>
                <w:sz w:val="24"/>
                <w:szCs w:val="24"/>
                <w:lang w:val="uk-UA"/>
              </w:rPr>
            </w:pPr>
            <w:r w:rsidRPr="00EB7345">
              <w:rPr>
                <w:sz w:val="24"/>
                <w:szCs w:val="24"/>
                <w:lang w:val="uk-UA"/>
              </w:rPr>
              <w:t xml:space="preserve">- стрибки у воду з 3-х і 5-и метрової вишки різними способами; </w:t>
            </w:r>
          </w:p>
          <w:p w:rsidR="0040032D" w:rsidRPr="00EB7345" w:rsidRDefault="0040032D" w:rsidP="00831235">
            <w:pPr>
              <w:widowControl w:val="0"/>
              <w:tabs>
                <w:tab w:val="left" w:pos="1080"/>
              </w:tabs>
              <w:rPr>
                <w:sz w:val="24"/>
                <w:szCs w:val="24"/>
                <w:lang w:val="uk-UA"/>
              </w:rPr>
            </w:pPr>
            <w:r w:rsidRPr="00EB7345">
              <w:rPr>
                <w:sz w:val="24"/>
                <w:szCs w:val="24"/>
                <w:lang w:val="uk-UA"/>
              </w:rPr>
              <w:t>- перекиди вперед і назад у воді;</w:t>
            </w:r>
          </w:p>
          <w:p w:rsidR="0040032D" w:rsidRPr="00EB7345" w:rsidRDefault="0040032D" w:rsidP="00831235">
            <w:pPr>
              <w:widowControl w:val="0"/>
              <w:tabs>
                <w:tab w:val="left" w:pos="1080"/>
              </w:tabs>
              <w:rPr>
                <w:sz w:val="24"/>
                <w:szCs w:val="24"/>
                <w:lang w:val="uk-UA"/>
              </w:rPr>
            </w:pPr>
            <w:r w:rsidRPr="00EB7345">
              <w:rPr>
                <w:sz w:val="24"/>
                <w:szCs w:val="24"/>
                <w:lang w:val="uk-UA"/>
              </w:rPr>
              <w:t>- плавання з обертами навколо себе;</w:t>
            </w:r>
          </w:p>
          <w:p w:rsidR="0040032D" w:rsidRPr="00EB7345" w:rsidRDefault="0040032D" w:rsidP="00831235">
            <w:pPr>
              <w:widowControl w:val="0"/>
              <w:tabs>
                <w:tab w:val="left" w:pos="1080"/>
              </w:tabs>
              <w:rPr>
                <w:sz w:val="24"/>
                <w:szCs w:val="24"/>
                <w:lang w:val="uk-UA"/>
              </w:rPr>
            </w:pPr>
            <w:r w:rsidRPr="00EB7345">
              <w:rPr>
                <w:sz w:val="24"/>
                <w:szCs w:val="24"/>
                <w:lang w:val="uk-UA"/>
              </w:rPr>
              <w:t>- плавання по лінії;</w:t>
            </w:r>
          </w:p>
          <w:p w:rsidR="0040032D" w:rsidRPr="00EB7345" w:rsidRDefault="0040032D" w:rsidP="00831235">
            <w:pPr>
              <w:widowControl w:val="0"/>
              <w:tabs>
                <w:tab w:val="left" w:pos="1080"/>
              </w:tabs>
              <w:rPr>
                <w:sz w:val="24"/>
                <w:szCs w:val="24"/>
                <w:lang w:val="uk-UA"/>
              </w:rPr>
            </w:pPr>
            <w:r w:rsidRPr="00EB7345">
              <w:rPr>
                <w:sz w:val="24"/>
                <w:szCs w:val="24"/>
                <w:lang w:val="uk-UA"/>
              </w:rPr>
              <w:t>- виконання вправ, стоячи на краю вишки для стрибків у воду;</w:t>
            </w:r>
          </w:p>
          <w:p w:rsidR="0040032D" w:rsidRPr="00EB7345" w:rsidRDefault="0040032D" w:rsidP="00831235">
            <w:pPr>
              <w:widowControl w:val="0"/>
              <w:tabs>
                <w:tab w:val="left" w:pos="1080"/>
              </w:tabs>
              <w:rPr>
                <w:sz w:val="24"/>
                <w:szCs w:val="24"/>
                <w:lang w:val="uk-UA"/>
              </w:rPr>
            </w:pPr>
            <w:r w:rsidRPr="00EB7345">
              <w:rPr>
                <w:sz w:val="24"/>
                <w:szCs w:val="24"/>
                <w:lang w:val="uk-UA"/>
              </w:rPr>
              <w:t>- регулярний контрастний душ після виходу з ванни басейну.</w:t>
            </w:r>
          </w:p>
          <w:p w:rsidR="0040032D" w:rsidRPr="00EB7345" w:rsidRDefault="0040032D" w:rsidP="00831235">
            <w:pPr>
              <w:widowControl w:val="0"/>
              <w:rPr>
                <w:i/>
                <w:sz w:val="24"/>
                <w:szCs w:val="24"/>
                <w:lang w:val="uk-UA"/>
              </w:rPr>
            </w:pPr>
            <w:r w:rsidRPr="00EB7345">
              <w:rPr>
                <w:i/>
                <w:sz w:val="24"/>
                <w:szCs w:val="24"/>
                <w:lang w:val="uk-UA"/>
              </w:rPr>
              <w:t>Спортивні ігри. Баскетбол:</w:t>
            </w:r>
          </w:p>
          <w:p w:rsidR="0040032D" w:rsidRPr="00EB7345" w:rsidRDefault="0040032D" w:rsidP="00831235">
            <w:pPr>
              <w:widowControl w:val="0"/>
              <w:tabs>
                <w:tab w:val="num" w:pos="1080"/>
              </w:tabs>
              <w:rPr>
                <w:sz w:val="24"/>
                <w:szCs w:val="24"/>
                <w:lang w:val="uk-UA"/>
              </w:rPr>
            </w:pPr>
            <w:r w:rsidRPr="00EB7345">
              <w:rPr>
                <w:sz w:val="24"/>
                <w:szCs w:val="24"/>
                <w:lang w:val="uk-UA"/>
              </w:rPr>
              <w:t>- ловіння і передача баскетбольного м'яча зі зближенням і віддаленням у парах, трійках, з переміщенням уздовж майданчика;</w:t>
            </w:r>
          </w:p>
          <w:p w:rsidR="0040032D" w:rsidRPr="00EB7345" w:rsidRDefault="0040032D" w:rsidP="00831235">
            <w:pPr>
              <w:widowControl w:val="0"/>
              <w:tabs>
                <w:tab w:val="num" w:pos="1080"/>
              </w:tabs>
              <w:rPr>
                <w:sz w:val="24"/>
                <w:szCs w:val="24"/>
                <w:lang w:val="uk-UA"/>
              </w:rPr>
            </w:pPr>
            <w:r w:rsidRPr="00EB7345">
              <w:rPr>
                <w:sz w:val="24"/>
                <w:szCs w:val="24"/>
                <w:lang w:val="uk-UA"/>
              </w:rPr>
              <w:t>- максимально швидкі кидки баскетбольного м'яча в стіну, у коло із середньої і невеликої відстані однією і двома руками;</w:t>
            </w:r>
          </w:p>
          <w:p w:rsidR="0040032D" w:rsidRPr="00EB7345" w:rsidRDefault="0040032D" w:rsidP="00831235">
            <w:pPr>
              <w:widowControl w:val="0"/>
              <w:tabs>
                <w:tab w:val="num" w:pos="1080"/>
              </w:tabs>
              <w:rPr>
                <w:sz w:val="24"/>
                <w:szCs w:val="24"/>
                <w:lang w:val="uk-UA"/>
              </w:rPr>
            </w:pPr>
            <w:r w:rsidRPr="00EB7345">
              <w:rPr>
                <w:sz w:val="24"/>
                <w:szCs w:val="24"/>
                <w:lang w:val="uk-UA"/>
              </w:rPr>
              <w:t>- ведення баскетбольного м'яча по черзі й одночасно правою і лівою руками, з обведенням різних предметів, зі зміною напрямку, вузьким коридором, обведення перешкод і т.п.;</w:t>
            </w:r>
          </w:p>
          <w:p w:rsidR="0040032D" w:rsidRPr="00EB7345" w:rsidRDefault="0040032D" w:rsidP="00831235">
            <w:pPr>
              <w:widowControl w:val="0"/>
              <w:tabs>
                <w:tab w:val="num" w:pos="1080"/>
              </w:tabs>
              <w:rPr>
                <w:sz w:val="24"/>
                <w:szCs w:val="24"/>
                <w:lang w:val="uk-UA"/>
              </w:rPr>
            </w:pPr>
            <w:r w:rsidRPr="00EB7345">
              <w:rPr>
                <w:sz w:val="24"/>
                <w:szCs w:val="24"/>
                <w:lang w:val="uk-UA"/>
              </w:rPr>
              <w:t>- багаторазові кидки в кошик з різних відстаней однією, двома руками з місця, після ведення, зупинок;</w:t>
            </w:r>
          </w:p>
          <w:p w:rsidR="0040032D" w:rsidRPr="00EB7345" w:rsidRDefault="0040032D" w:rsidP="00831235">
            <w:pPr>
              <w:widowControl w:val="0"/>
              <w:tabs>
                <w:tab w:val="num" w:pos="1080"/>
              </w:tabs>
              <w:rPr>
                <w:sz w:val="24"/>
                <w:szCs w:val="24"/>
                <w:lang w:val="uk-UA"/>
              </w:rPr>
            </w:pPr>
            <w:r w:rsidRPr="00EB7345">
              <w:rPr>
                <w:sz w:val="24"/>
                <w:szCs w:val="24"/>
                <w:lang w:val="uk-UA"/>
              </w:rPr>
              <w:t>- короткочасні і тривалі двосторонні ігри в баскетбол на майданчиках стандартних і скорочених розмірів у різних складах з виконанням різноманітних тактичних і евристичних завдань.</w:t>
            </w:r>
          </w:p>
          <w:p w:rsidR="0040032D" w:rsidRPr="00EB7345" w:rsidRDefault="0040032D" w:rsidP="00831235">
            <w:pPr>
              <w:widowControl w:val="0"/>
              <w:tabs>
                <w:tab w:val="num" w:pos="1080"/>
              </w:tabs>
              <w:rPr>
                <w:i/>
                <w:sz w:val="24"/>
                <w:szCs w:val="24"/>
                <w:lang w:val="uk-UA"/>
              </w:rPr>
            </w:pPr>
            <w:r w:rsidRPr="00EB7345">
              <w:rPr>
                <w:i/>
                <w:sz w:val="24"/>
                <w:szCs w:val="24"/>
                <w:lang w:val="uk-UA"/>
              </w:rPr>
              <w:t>Спортивні ігри. Волейбол:</w:t>
            </w:r>
          </w:p>
          <w:p w:rsidR="0040032D" w:rsidRPr="00EB7345" w:rsidRDefault="0040032D" w:rsidP="00831235">
            <w:pPr>
              <w:widowControl w:val="0"/>
              <w:tabs>
                <w:tab w:val="num" w:pos="1080"/>
              </w:tabs>
              <w:rPr>
                <w:sz w:val="24"/>
                <w:szCs w:val="24"/>
                <w:lang w:val="uk-UA"/>
              </w:rPr>
            </w:pPr>
            <w:r w:rsidRPr="00EB7345">
              <w:rPr>
                <w:sz w:val="24"/>
                <w:szCs w:val="24"/>
                <w:lang w:val="uk-UA"/>
              </w:rPr>
              <w:t>- верхня передача волейбольного м'яча в парах, трійках, з переміщенням уздовж майданчика;</w:t>
            </w:r>
          </w:p>
          <w:p w:rsidR="0040032D" w:rsidRPr="00EB7345" w:rsidRDefault="0040032D" w:rsidP="00831235">
            <w:pPr>
              <w:widowControl w:val="0"/>
              <w:tabs>
                <w:tab w:val="num" w:pos="1080"/>
              </w:tabs>
              <w:rPr>
                <w:sz w:val="24"/>
                <w:szCs w:val="24"/>
                <w:lang w:val="uk-UA"/>
              </w:rPr>
            </w:pPr>
            <w:r w:rsidRPr="00EB7345">
              <w:rPr>
                <w:sz w:val="24"/>
                <w:szCs w:val="24"/>
                <w:lang w:val="uk-UA"/>
              </w:rPr>
              <w:t>- удари рукою по м'ячу, що летить, з різною силою;</w:t>
            </w:r>
          </w:p>
          <w:p w:rsidR="0040032D" w:rsidRPr="00EB7345" w:rsidRDefault="0040032D" w:rsidP="00831235">
            <w:pPr>
              <w:widowControl w:val="0"/>
              <w:tabs>
                <w:tab w:val="num" w:pos="1080"/>
              </w:tabs>
              <w:rPr>
                <w:sz w:val="24"/>
                <w:szCs w:val="24"/>
                <w:lang w:val="uk-UA"/>
              </w:rPr>
            </w:pPr>
            <w:r w:rsidRPr="00EB7345">
              <w:rPr>
                <w:sz w:val="24"/>
                <w:szCs w:val="24"/>
                <w:lang w:val="uk-UA"/>
              </w:rPr>
              <w:t>- удари по м'ячу правою і лівою руками після його відскоку від підлоги, стіни, передачі партнерам;</w:t>
            </w:r>
          </w:p>
          <w:p w:rsidR="0040032D" w:rsidRPr="00EB7345" w:rsidRDefault="0040032D" w:rsidP="00831235">
            <w:pPr>
              <w:widowControl w:val="0"/>
              <w:tabs>
                <w:tab w:val="num" w:pos="1080"/>
              </w:tabs>
              <w:rPr>
                <w:sz w:val="24"/>
                <w:szCs w:val="24"/>
                <w:lang w:val="uk-UA"/>
              </w:rPr>
            </w:pPr>
            <w:r w:rsidRPr="00EB7345">
              <w:rPr>
                <w:sz w:val="24"/>
                <w:szCs w:val="24"/>
                <w:lang w:val="uk-UA"/>
              </w:rPr>
              <w:t>- багаторазові передачі м'яча в парах;</w:t>
            </w:r>
          </w:p>
          <w:p w:rsidR="0040032D" w:rsidRPr="00EB7345" w:rsidRDefault="0040032D" w:rsidP="00831235">
            <w:pPr>
              <w:widowControl w:val="0"/>
              <w:tabs>
                <w:tab w:val="num" w:pos="1080"/>
              </w:tabs>
              <w:rPr>
                <w:sz w:val="24"/>
                <w:szCs w:val="24"/>
                <w:lang w:val="uk-UA"/>
              </w:rPr>
            </w:pPr>
            <w:r w:rsidRPr="00EB7345">
              <w:rPr>
                <w:sz w:val="24"/>
                <w:szCs w:val="24"/>
                <w:lang w:val="uk-UA"/>
              </w:rPr>
              <w:t>- двостороння гра у волейбол з виконанням різних тактичних і евристичних завдань;</w:t>
            </w:r>
          </w:p>
          <w:p w:rsidR="0040032D" w:rsidRPr="00EB7345" w:rsidRDefault="0040032D" w:rsidP="00831235">
            <w:pPr>
              <w:widowControl w:val="0"/>
              <w:tabs>
                <w:tab w:val="num" w:pos="1080"/>
              </w:tabs>
              <w:rPr>
                <w:sz w:val="24"/>
                <w:szCs w:val="24"/>
                <w:lang w:val="uk-UA"/>
              </w:rPr>
            </w:pPr>
            <w:r w:rsidRPr="00EB7345">
              <w:rPr>
                <w:sz w:val="24"/>
                <w:szCs w:val="24"/>
                <w:lang w:val="uk-UA"/>
              </w:rPr>
              <w:t>- те ж на майданчику зменшеного розміру 5х5; 4х4; 3х3; 2х2; 1х1;</w:t>
            </w:r>
          </w:p>
          <w:p w:rsidR="0040032D" w:rsidRPr="00EB7345" w:rsidRDefault="0040032D" w:rsidP="00831235">
            <w:pPr>
              <w:widowControl w:val="0"/>
              <w:tabs>
                <w:tab w:val="num" w:pos="1080"/>
              </w:tabs>
              <w:rPr>
                <w:sz w:val="24"/>
                <w:szCs w:val="24"/>
                <w:lang w:val="uk-UA"/>
              </w:rPr>
            </w:pPr>
            <w:r w:rsidRPr="00EB7345">
              <w:rPr>
                <w:sz w:val="24"/>
                <w:szCs w:val="24"/>
                <w:lang w:val="uk-UA"/>
              </w:rPr>
              <w:t>- гра у волейбол при високій і зниженій сітці, через закриту сітку та ін.</w:t>
            </w:r>
          </w:p>
          <w:p w:rsidR="0040032D" w:rsidRPr="00EB7345" w:rsidRDefault="0040032D" w:rsidP="00831235">
            <w:pPr>
              <w:widowControl w:val="0"/>
              <w:rPr>
                <w:i/>
                <w:sz w:val="24"/>
                <w:szCs w:val="24"/>
                <w:lang w:val="uk-UA"/>
              </w:rPr>
            </w:pPr>
            <w:r w:rsidRPr="00EB7345">
              <w:rPr>
                <w:i/>
                <w:sz w:val="24"/>
                <w:szCs w:val="24"/>
                <w:lang w:val="uk-UA"/>
              </w:rPr>
              <w:t xml:space="preserve">Гімнастика: </w:t>
            </w:r>
          </w:p>
          <w:p w:rsidR="0040032D" w:rsidRPr="00EB7345" w:rsidRDefault="0040032D" w:rsidP="00831235">
            <w:pPr>
              <w:widowControl w:val="0"/>
              <w:tabs>
                <w:tab w:val="left" w:pos="1080"/>
              </w:tabs>
              <w:rPr>
                <w:sz w:val="24"/>
                <w:szCs w:val="24"/>
                <w:lang w:val="uk-UA"/>
              </w:rPr>
            </w:pPr>
            <w:r w:rsidRPr="00EB7345">
              <w:rPr>
                <w:sz w:val="24"/>
                <w:szCs w:val="24"/>
                <w:lang w:val="uk-UA"/>
              </w:rPr>
              <w:t xml:space="preserve">- вільні вправи; </w:t>
            </w:r>
          </w:p>
          <w:p w:rsidR="0040032D" w:rsidRPr="00EB7345" w:rsidRDefault="0040032D" w:rsidP="00831235">
            <w:pPr>
              <w:widowControl w:val="0"/>
              <w:tabs>
                <w:tab w:val="left" w:pos="1080"/>
              </w:tabs>
              <w:rPr>
                <w:sz w:val="24"/>
                <w:szCs w:val="24"/>
                <w:lang w:val="uk-UA"/>
              </w:rPr>
            </w:pPr>
            <w:r w:rsidRPr="00EB7345">
              <w:rPr>
                <w:sz w:val="24"/>
                <w:szCs w:val="24"/>
                <w:lang w:val="uk-UA"/>
              </w:rPr>
              <w:t xml:space="preserve">- вправи із предметами; </w:t>
            </w:r>
          </w:p>
          <w:p w:rsidR="0040032D" w:rsidRPr="00EB7345" w:rsidRDefault="0040032D" w:rsidP="00831235">
            <w:pPr>
              <w:widowControl w:val="0"/>
              <w:tabs>
                <w:tab w:val="left" w:pos="1080"/>
              </w:tabs>
              <w:rPr>
                <w:sz w:val="24"/>
                <w:szCs w:val="24"/>
                <w:lang w:val="uk-UA"/>
              </w:rPr>
            </w:pPr>
            <w:r w:rsidRPr="00EB7345">
              <w:rPr>
                <w:sz w:val="24"/>
                <w:szCs w:val="24"/>
                <w:lang w:val="uk-UA"/>
              </w:rPr>
              <w:t xml:space="preserve">- силові динамічні та статичні вправи на гімнастичних приладах і без них, при виконанні яких діють переважно ті ж грудні м'язи, що й у статичних робочих позах фахівців енергетичного комплексу; </w:t>
            </w:r>
          </w:p>
          <w:p w:rsidR="0040032D" w:rsidRPr="00EB7345" w:rsidRDefault="0040032D" w:rsidP="00831235">
            <w:pPr>
              <w:widowControl w:val="0"/>
              <w:tabs>
                <w:tab w:val="left" w:pos="1080"/>
              </w:tabs>
              <w:rPr>
                <w:sz w:val="24"/>
                <w:szCs w:val="24"/>
                <w:lang w:val="uk-UA"/>
              </w:rPr>
            </w:pPr>
            <w:r w:rsidRPr="00EB7345">
              <w:rPr>
                <w:sz w:val="24"/>
                <w:szCs w:val="24"/>
                <w:lang w:val="uk-UA"/>
              </w:rPr>
              <w:t xml:space="preserve">- різні акробатичні вправи; </w:t>
            </w:r>
          </w:p>
          <w:p w:rsidR="0040032D" w:rsidRPr="00EB7345" w:rsidRDefault="0040032D" w:rsidP="00831235">
            <w:pPr>
              <w:widowControl w:val="0"/>
              <w:tabs>
                <w:tab w:val="left" w:pos="1080"/>
              </w:tabs>
              <w:rPr>
                <w:sz w:val="24"/>
                <w:szCs w:val="24"/>
                <w:lang w:val="uk-UA"/>
              </w:rPr>
            </w:pPr>
            <w:r w:rsidRPr="00EB7345">
              <w:rPr>
                <w:sz w:val="24"/>
                <w:szCs w:val="24"/>
                <w:lang w:val="uk-UA"/>
              </w:rPr>
              <w:t xml:space="preserve">- вправи на підвищеній опорі; </w:t>
            </w:r>
          </w:p>
          <w:p w:rsidR="0040032D" w:rsidRPr="00EB7345" w:rsidRDefault="0040032D" w:rsidP="00831235">
            <w:pPr>
              <w:widowControl w:val="0"/>
              <w:tabs>
                <w:tab w:val="left" w:pos="1080"/>
              </w:tabs>
              <w:rPr>
                <w:sz w:val="24"/>
                <w:szCs w:val="24"/>
                <w:lang w:val="uk-UA"/>
              </w:rPr>
            </w:pPr>
            <w:r w:rsidRPr="00EB7345">
              <w:rPr>
                <w:sz w:val="24"/>
                <w:szCs w:val="24"/>
                <w:lang w:val="uk-UA"/>
              </w:rPr>
              <w:t xml:space="preserve">- вправи на спеціальних силових тренажерах; </w:t>
            </w:r>
          </w:p>
          <w:p w:rsidR="0040032D" w:rsidRPr="00EB7345" w:rsidRDefault="0040032D" w:rsidP="00831235">
            <w:pPr>
              <w:widowControl w:val="0"/>
              <w:tabs>
                <w:tab w:val="left" w:pos="1080"/>
              </w:tabs>
              <w:rPr>
                <w:sz w:val="24"/>
                <w:szCs w:val="24"/>
                <w:lang w:val="uk-UA"/>
              </w:rPr>
            </w:pPr>
            <w:r w:rsidRPr="00EB7345">
              <w:rPr>
                <w:sz w:val="24"/>
                <w:szCs w:val="24"/>
                <w:lang w:val="uk-UA"/>
              </w:rPr>
              <w:t xml:space="preserve">- стрибки в глибину, через снаряди; </w:t>
            </w:r>
          </w:p>
          <w:p w:rsidR="0040032D" w:rsidRPr="00235203" w:rsidRDefault="0040032D" w:rsidP="00831235">
            <w:pPr>
              <w:jc w:val="both"/>
              <w:rPr>
                <w:sz w:val="24"/>
                <w:szCs w:val="24"/>
                <w:lang w:val="uk-UA"/>
              </w:rPr>
            </w:pPr>
            <w:r w:rsidRPr="00EB7345">
              <w:rPr>
                <w:sz w:val="24"/>
                <w:szCs w:val="24"/>
                <w:lang w:val="uk-UA"/>
              </w:rPr>
              <w:t>- лазіння по гімнастичній стінці тощо.</w:t>
            </w:r>
          </w:p>
        </w:tc>
      </w:tr>
    </w:tbl>
    <w:p w:rsidR="0040032D" w:rsidRPr="00235203" w:rsidRDefault="0040032D" w:rsidP="0040032D">
      <w:pPr>
        <w:rPr>
          <w:sz w:val="24"/>
          <w:szCs w:val="24"/>
          <w:lang w:val="uk-UA"/>
        </w:rPr>
      </w:pPr>
    </w:p>
    <w:p w:rsidR="0040032D" w:rsidRPr="00235203" w:rsidRDefault="006E36D6" w:rsidP="0040032D">
      <w:pPr>
        <w:jc w:val="center"/>
        <w:rPr>
          <w:b/>
          <w:iCs/>
          <w:sz w:val="24"/>
          <w:szCs w:val="24"/>
          <w:lang w:val="uk-UA"/>
        </w:rPr>
      </w:pPr>
      <w:r>
        <w:rPr>
          <w:b/>
          <w:iCs/>
          <w:sz w:val="24"/>
          <w:szCs w:val="24"/>
          <w:lang w:val="uk-UA"/>
        </w:rPr>
        <w:t>2-й (</w:t>
      </w:r>
      <w:r w:rsidR="0040032D">
        <w:rPr>
          <w:b/>
          <w:iCs/>
          <w:sz w:val="24"/>
          <w:szCs w:val="24"/>
          <w:lang w:val="uk-UA"/>
        </w:rPr>
        <w:t>3</w:t>
      </w:r>
      <w:r>
        <w:rPr>
          <w:b/>
          <w:iCs/>
          <w:sz w:val="24"/>
          <w:szCs w:val="24"/>
          <w:lang w:val="uk-UA"/>
        </w:rPr>
        <w:t>)</w:t>
      </w:r>
      <w:r w:rsidR="0040032D" w:rsidRPr="00235203">
        <w:rPr>
          <w:b/>
          <w:iCs/>
          <w:sz w:val="24"/>
          <w:szCs w:val="24"/>
          <w:lang w:val="uk-UA"/>
        </w:rPr>
        <w:t xml:space="preserve"> рік вивчення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9"/>
        <w:gridCol w:w="4786"/>
      </w:tblGrid>
      <w:tr w:rsidR="0040032D" w:rsidRPr="00235203" w:rsidTr="006E36D6">
        <w:tc>
          <w:tcPr>
            <w:tcW w:w="4819" w:type="dxa"/>
            <w:shd w:val="clear" w:color="auto" w:fill="auto"/>
          </w:tcPr>
          <w:p w:rsidR="0040032D" w:rsidRPr="00235203" w:rsidRDefault="0040032D" w:rsidP="00831235">
            <w:pPr>
              <w:jc w:val="center"/>
              <w:rPr>
                <w:sz w:val="24"/>
                <w:szCs w:val="24"/>
                <w:lang w:val="uk-UA"/>
              </w:rPr>
            </w:pPr>
            <w:r w:rsidRPr="00235203">
              <w:rPr>
                <w:sz w:val="24"/>
                <w:szCs w:val="24"/>
                <w:lang w:val="uk-UA"/>
              </w:rPr>
              <w:t>Очікувані результати навчально-пізнавальної діяльності учнів</w:t>
            </w:r>
          </w:p>
        </w:tc>
        <w:tc>
          <w:tcPr>
            <w:tcW w:w="4786" w:type="dxa"/>
            <w:shd w:val="clear" w:color="auto" w:fill="auto"/>
          </w:tcPr>
          <w:p w:rsidR="0040032D" w:rsidRPr="00235203" w:rsidRDefault="0040032D" w:rsidP="00831235">
            <w:pPr>
              <w:jc w:val="center"/>
              <w:rPr>
                <w:sz w:val="24"/>
                <w:szCs w:val="24"/>
                <w:lang w:val="uk-UA"/>
              </w:rPr>
            </w:pPr>
            <w:r w:rsidRPr="00235203">
              <w:rPr>
                <w:sz w:val="24"/>
                <w:szCs w:val="24"/>
                <w:lang w:val="uk-UA"/>
              </w:rPr>
              <w:t>Зміст навчального матеріалу</w:t>
            </w:r>
          </w:p>
        </w:tc>
      </w:tr>
      <w:tr w:rsidR="0040032D" w:rsidRPr="00235203" w:rsidTr="006E36D6">
        <w:tc>
          <w:tcPr>
            <w:tcW w:w="9605" w:type="dxa"/>
            <w:gridSpan w:val="2"/>
            <w:shd w:val="clear" w:color="auto" w:fill="auto"/>
          </w:tcPr>
          <w:p w:rsidR="0040032D" w:rsidRPr="00235203" w:rsidRDefault="0040032D" w:rsidP="00831235">
            <w:pPr>
              <w:jc w:val="center"/>
              <w:rPr>
                <w:i/>
                <w:sz w:val="24"/>
                <w:szCs w:val="24"/>
                <w:lang w:val="uk-UA"/>
              </w:rPr>
            </w:pPr>
            <w:r w:rsidRPr="00235203">
              <w:rPr>
                <w:i/>
                <w:sz w:val="24"/>
                <w:szCs w:val="24"/>
                <w:lang w:val="uk-UA"/>
              </w:rPr>
              <w:t>Теоретичні відомості</w:t>
            </w:r>
          </w:p>
        </w:tc>
      </w:tr>
      <w:tr w:rsidR="0040032D" w:rsidRPr="000819FE" w:rsidTr="006E36D6">
        <w:tc>
          <w:tcPr>
            <w:tcW w:w="4819" w:type="dxa"/>
            <w:shd w:val="clear" w:color="auto" w:fill="auto"/>
          </w:tcPr>
          <w:p w:rsidR="0040032D" w:rsidRPr="00235203" w:rsidRDefault="0040032D" w:rsidP="00831235">
            <w:pPr>
              <w:spacing w:line="270" w:lineRule="atLeast"/>
              <w:rPr>
                <w:b/>
                <w:sz w:val="24"/>
                <w:szCs w:val="24"/>
                <w:shd w:val="clear" w:color="auto" w:fill="FFFFFF"/>
                <w:lang w:val="uk-UA"/>
              </w:rPr>
            </w:pPr>
            <w:r w:rsidRPr="00235203">
              <w:rPr>
                <w:b/>
                <w:sz w:val="24"/>
                <w:szCs w:val="24"/>
                <w:shd w:val="clear" w:color="auto" w:fill="FFFFFF"/>
                <w:lang w:val="uk-UA"/>
              </w:rPr>
              <w:t>Знаннєвий компонент</w:t>
            </w:r>
          </w:p>
          <w:p w:rsidR="0040032D" w:rsidRDefault="0040032D" w:rsidP="00831235">
            <w:pPr>
              <w:widowControl w:val="0"/>
              <w:rPr>
                <w:color w:val="000000"/>
                <w:sz w:val="24"/>
                <w:szCs w:val="24"/>
                <w:lang w:val="uk-UA"/>
              </w:rPr>
            </w:pPr>
            <w:r w:rsidRPr="00235203">
              <w:rPr>
                <w:b/>
                <w:sz w:val="24"/>
                <w:szCs w:val="24"/>
                <w:lang w:val="uk-UA"/>
              </w:rPr>
              <w:t xml:space="preserve">Учень, учениця </w:t>
            </w:r>
            <w:r w:rsidRPr="00235203">
              <w:rPr>
                <w:b/>
                <w:bCs/>
                <w:sz w:val="24"/>
                <w:szCs w:val="24"/>
                <w:lang w:val="uk-UA"/>
              </w:rPr>
              <w:t xml:space="preserve">характеризує: </w:t>
            </w:r>
            <w:r>
              <w:rPr>
                <w:color w:val="000000"/>
                <w:sz w:val="24"/>
                <w:szCs w:val="24"/>
                <w:lang w:val="uk-UA"/>
              </w:rPr>
              <w:t>оздоровчо-профілактичну</w:t>
            </w:r>
            <w:r w:rsidRPr="00235203">
              <w:rPr>
                <w:color w:val="000000"/>
                <w:sz w:val="24"/>
                <w:szCs w:val="24"/>
                <w:lang w:val="uk-UA"/>
              </w:rPr>
              <w:t xml:space="preserve"> та прикладну спрямованість </w:t>
            </w:r>
            <w:r>
              <w:rPr>
                <w:color w:val="000000"/>
                <w:sz w:val="24"/>
                <w:szCs w:val="24"/>
                <w:lang w:val="uk-UA"/>
              </w:rPr>
              <w:t>виробничої гімнастики</w:t>
            </w:r>
            <w:r w:rsidRPr="00235203">
              <w:rPr>
                <w:color w:val="000000"/>
                <w:sz w:val="24"/>
                <w:szCs w:val="24"/>
                <w:lang w:val="uk-UA"/>
              </w:rPr>
              <w:t>;</w:t>
            </w:r>
            <w:r>
              <w:t xml:space="preserve"> </w:t>
            </w:r>
            <w:r>
              <w:rPr>
                <w:color w:val="000000"/>
                <w:sz w:val="24"/>
                <w:szCs w:val="24"/>
                <w:lang w:val="uk-UA"/>
              </w:rPr>
              <w:t>ф</w:t>
            </w:r>
            <w:r w:rsidRPr="000819FE">
              <w:rPr>
                <w:color w:val="000000"/>
                <w:sz w:val="24"/>
                <w:szCs w:val="24"/>
                <w:lang w:val="uk-UA"/>
              </w:rPr>
              <w:t>орми виробничої гімнастики</w:t>
            </w:r>
            <w:r>
              <w:rPr>
                <w:color w:val="000000"/>
                <w:sz w:val="24"/>
                <w:szCs w:val="24"/>
                <w:lang w:val="uk-UA"/>
              </w:rPr>
              <w:t>.</w:t>
            </w:r>
          </w:p>
          <w:p w:rsidR="0040032D" w:rsidRDefault="0040032D" w:rsidP="00831235">
            <w:pPr>
              <w:widowControl w:val="0"/>
              <w:rPr>
                <w:b/>
                <w:color w:val="000000"/>
                <w:sz w:val="24"/>
                <w:szCs w:val="24"/>
                <w:lang w:val="uk-UA"/>
              </w:rPr>
            </w:pPr>
          </w:p>
          <w:p w:rsidR="0040032D" w:rsidRDefault="0040032D" w:rsidP="00831235">
            <w:pPr>
              <w:widowControl w:val="0"/>
              <w:rPr>
                <w:b/>
                <w:color w:val="000000"/>
                <w:sz w:val="24"/>
                <w:szCs w:val="24"/>
                <w:lang w:val="uk-UA"/>
              </w:rPr>
            </w:pPr>
            <w:r w:rsidRPr="000819FE">
              <w:rPr>
                <w:b/>
                <w:color w:val="000000"/>
                <w:sz w:val="24"/>
                <w:szCs w:val="24"/>
                <w:lang w:val="uk-UA"/>
              </w:rPr>
              <w:t>Ціннісний компонент</w:t>
            </w:r>
          </w:p>
          <w:p w:rsidR="0040032D" w:rsidRPr="000819FE" w:rsidRDefault="0040032D" w:rsidP="00831235">
            <w:pPr>
              <w:widowControl w:val="0"/>
              <w:rPr>
                <w:b/>
                <w:sz w:val="24"/>
                <w:szCs w:val="24"/>
                <w:lang w:val="uk-UA"/>
              </w:rPr>
            </w:pPr>
            <w:r w:rsidRPr="0097574D">
              <w:rPr>
                <w:b/>
                <w:sz w:val="24"/>
                <w:szCs w:val="24"/>
                <w:lang w:val="uk-UA"/>
              </w:rPr>
              <w:t xml:space="preserve">свідомо ставиться </w:t>
            </w:r>
            <w:r w:rsidRPr="0097574D">
              <w:rPr>
                <w:sz w:val="24"/>
                <w:szCs w:val="24"/>
                <w:lang w:val="uk-UA"/>
              </w:rPr>
              <w:t>до власного здоров’я та здоров’я інших;</w:t>
            </w:r>
          </w:p>
          <w:p w:rsidR="0040032D" w:rsidRPr="00235203" w:rsidRDefault="0040032D" w:rsidP="00831235">
            <w:pPr>
              <w:jc w:val="both"/>
              <w:rPr>
                <w:sz w:val="24"/>
                <w:szCs w:val="24"/>
                <w:lang w:val="uk-UA"/>
              </w:rPr>
            </w:pPr>
            <w:r w:rsidRPr="00235203">
              <w:rPr>
                <w:b/>
                <w:sz w:val="24"/>
                <w:szCs w:val="24"/>
                <w:lang w:val="uk-UA"/>
              </w:rPr>
              <w:t xml:space="preserve">дотримується: </w:t>
            </w:r>
            <w:r w:rsidRPr="00235203">
              <w:rPr>
                <w:sz w:val="24"/>
                <w:szCs w:val="24"/>
                <w:lang w:val="uk-UA"/>
              </w:rPr>
              <w:t xml:space="preserve">правил безпеки під час занять </w:t>
            </w:r>
            <w:r>
              <w:rPr>
                <w:sz w:val="24"/>
                <w:szCs w:val="24"/>
                <w:lang w:val="uk-UA"/>
              </w:rPr>
              <w:t>ППФК</w:t>
            </w:r>
            <w:r w:rsidRPr="00235203">
              <w:rPr>
                <w:sz w:val="24"/>
                <w:szCs w:val="24"/>
                <w:lang w:val="uk-UA"/>
              </w:rPr>
              <w:t>.</w:t>
            </w:r>
          </w:p>
        </w:tc>
        <w:tc>
          <w:tcPr>
            <w:tcW w:w="4786" w:type="dxa"/>
            <w:shd w:val="clear" w:color="auto" w:fill="auto"/>
          </w:tcPr>
          <w:p w:rsidR="0040032D" w:rsidRPr="000819FE" w:rsidRDefault="0040032D" w:rsidP="00831235">
            <w:pPr>
              <w:jc w:val="both"/>
              <w:rPr>
                <w:sz w:val="24"/>
                <w:szCs w:val="24"/>
                <w:lang w:val="uk-UA"/>
              </w:rPr>
            </w:pPr>
            <w:r w:rsidRPr="000819FE">
              <w:rPr>
                <w:sz w:val="24"/>
                <w:szCs w:val="24"/>
                <w:lang w:val="uk-UA"/>
              </w:rPr>
              <w:t>Форми виробничої гімнастики:</w:t>
            </w:r>
          </w:p>
          <w:p w:rsidR="0040032D" w:rsidRPr="000819FE" w:rsidRDefault="0040032D" w:rsidP="00831235">
            <w:pPr>
              <w:jc w:val="both"/>
              <w:rPr>
                <w:sz w:val="24"/>
                <w:szCs w:val="24"/>
                <w:lang w:val="uk-UA"/>
              </w:rPr>
            </w:pPr>
            <w:r>
              <w:rPr>
                <w:sz w:val="24"/>
                <w:szCs w:val="24"/>
                <w:lang w:val="uk-UA"/>
              </w:rPr>
              <w:t>вступна гімнастика;</w:t>
            </w:r>
          </w:p>
          <w:p w:rsidR="0040032D" w:rsidRPr="000819FE" w:rsidRDefault="0040032D" w:rsidP="00831235">
            <w:pPr>
              <w:jc w:val="both"/>
              <w:rPr>
                <w:sz w:val="24"/>
                <w:szCs w:val="24"/>
                <w:lang w:val="uk-UA"/>
              </w:rPr>
            </w:pPr>
            <w:r>
              <w:rPr>
                <w:sz w:val="24"/>
                <w:szCs w:val="24"/>
                <w:lang w:val="uk-UA"/>
              </w:rPr>
              <w:t>фізкультурна пауза;</w:t>
            </w:r>
          </w:p>
          <w:p w:rsidR="0040032D" w:rsidRPr="000819FE" w:rsidRDefault="0040032D" w:rsidP="00831235">
            <w:pPr>
              <w:jc w:val="both"/>
              <w:rPr>
                <w:sz w:val="24"/>
                <w:szCs w:val="24"/>
                <w:lang w:val="uk-UA"/>
              </w:rPr>
            </w:pPr>
            <w:r>
              <w:rPr>
                <w:sz w:val="24"/>
                <w:szCs w:val="24"/>
                <w:lang w:val="uk-UA"/>
              </w:rPr>
              <w:t>фізкультурна хвилинка.</w:t>
            </w:r>
          </w:p>
          <w:p w:rsidR="0040032D" w:rsidRPr="000819FE" w:rsidRDefault="0040032D" w:rsidP="00831235">
            <w:pPr>
              <w:jc w:val="both"/>
              <w:rPr>
                <w:sz w:val="24"/>
                <w:szCs w:val="24"/>
                <w:lang w:val="uk-UA"/>
              </w:rPr>
            </w:pPr>
            <w:r>
              <w:rPr>
                <w:sz w:val="24"/>
                <w:szCs w:val="24"/>
                <w:lang w:val="uk-UA"/>
              </w:rPr>
              <w:t xml:space="preserve">Оздоровчо-профілактичні </w:t>
            </w:r>
            <w:r w:rsidRPr="000819FE">
              <w:rPr>
                <w:sz w:val="24"/>
                <w:szCs w:val="24"/>
                <w:lang w:val="uk-UA"/>
              </w:rPr>
              <w:t>засоби у режимі дня</w:t>
            </w:r>
            <w:r>
              <w:rPr>
                <w:sz w:val="24"/>
                <w:szCs w:val="24"/>
                <w:lang w:val="uk-UA"/>
              </w:rPr>
              <w:t>.</w:t>
            </w:r>
            <w:r w:rsidRPr="000819FE">
              <w:rPr>
                <w:color w:val="000000"/>
                <w:sz w:val="24"/>
                <w:szCs w:val="24"/>
                <w:lang w:val="uk-UA"/>
              </w:rPr>
              <w:t xml:space="preserve"> </w:t>
            </w:r>
          </w:p>
          <w:p w:rsidR="0040032D" w:rsidRDefault="0040032D" w:rsidP="00831235">
            <w:pPr>
              <w:jc w:val="both"/>
              <w:rPr>
                <w:color w:val="000000"/>
                <w:sz w:val="24"/>
                <w:szCs w:val="24"/>
                <w:lang w:val="uk-UA"/>
              </w:rPr>
            </w:pPr>
            <w:r w:rsidRPr="00235203">
              <w:rPr>
                <w:color w:val="000000"/>
                <w:sz w:val="24"/>
                <w:szCs w:val="24"/>
                <w:lang w:val="uk-UA"/>
              </w:rPr>
              <w:t xml:space="preserve">Прикладна </w:t>
            </w:r>
            <w:r>
              <w:rPr>
                <w:color w:val="000000"/>
                <w:sz w:val="24"/>
                <w:szCs w:val="24"/>
                <w:lang w:val="uk-UA"/>
              </w:rPr>
              <w:t>спрямованість виробничої гімнастики.</w:t>
            </w:r>
          </w:p>
          <w:p w:rsidR="0040032D" w:rsidRPr="000819FE" w:rsidRDefault="0040032D" w:rsidP="00831235">
            <w:pPr>
              <w:jc w:val="both"/>
              <w:rPr>
                <w:sz w:val="24"/>
                <w:szCs w:val="24"/>
                <w:lang w:val="uk-UA"/>
              </w:rPr>
            </w:pPr>
            <w:r>
              <w:rPr>
                <w:sz w:val="24"/>
                <w:szCs w:val="24"/>
                <w:lang w:val="uk-UA"/>
              </w:rPr>
              <w:t>П</w:t>
            </w:r>
            <w:r w:rsidRPr="004630C0">
              <w:rPr>
                <w:sz w:val="24"/>
                <w:szCs w:val="24"/>
                <w:lang w:val="uk-UA"/>
              </w:rPr>
              <w:t>равил</w:t>
            </w:r>
            <w:r>
              <w:rPr>
                <w:sz w:val="24"/>
                <w:szCs w:val="24"/>
                <w:lang w:val="uk-UA"/>
              </w:rPr>
              <w:t>а</w:t>
            </w:r>
            <w:r w:rsidRPr="004630C0">
              <w:rPr>
                <w:sz w:val="24"/>
                <w:szCs w:val="24"/>
                <w:lang w:val="uk-UA"/>
              </w:rPr>
              <w:t xml:space="preserve"> безпеки під час занять ППФК</w:t>
            </w:r>
          </w:p>
        </w:tc>
      </w:tr>
      <w:tr w:rsidR="0040032D" w:rsidRPr="000819FE" w:rsidTr="006E36D6">
        <w:tc>
          <w:tcPr>
            <w:tcW w:w="9605" w:type="dxa"/>
            <w:gridSpan w:val="2"/>
            <w:shd w:val="clear" w:color="auto" w:fill="auto"/>
          </w:tcPr>
          <w:p w:rsidR="0040032D" w:rsidRPr="000819FE" w:rsidRDefault="0040032D" w:rsidP="00831235">
            <w:pPr>
              <w:jc w:val="center"/>
              <w:rPr>
                <w:sz w:val="24"/>
                <w:szCs w:val="24"/>
                <w:lang w:val="uk-UA"/>
              </w:rPr>
            </w:pPr>
            <w:r w:rsidRPr="005A3DE0">
              <w:rPr>
                <w:b/>
                <w:i/>
                <w:sz w:val="24"/>
                <w:szCs w:val="24"/>
                <w:lang w:val="uk-UA"/>
              </w:rPr>
              <w:t>Виробнича гімнастика</w:t>
            </w:r>
          </w:p>
        </w:tc>
      </w:tr>
      <w:tr w:rsidR="0040032D" w:rsidRPr="003A5574" w:rsidTr="006E36D6">
        <w:tc>
          <w:tcPr>
            <w:tcW w:w="4819" w:type="dxa"/>
            <w:shd w:val="clear" w:color="auto" w:fill="auto"/>
          </w:tcPr>
          <w:p w:rsidR="0040032D" w:rsidRPr="00235203" w:rsidRDefault="0040032D" w:rsidP="00831235">
            <w:pPr>
              <w:spacing w:line="270" w:lineRule="atLeast"/>
              <w:rPr>
                <w:b/>
                <w:sz w:val="24"/>
                <w:szCs w:val="24"/>
                <w:shd w:val="clear" w:color="auto" w:fill="FFFFFF"/>
                <w:lang w:val="uk-UA"/>
              </w:rPr>
            </w:pPr>
            <w:r w:rsidRPr="00235203">
              <w:rPr>
                <w:b/>
                <w:sz w:val="24"/>
                <w:szCs w:val="24"/>
                <w:shd w:val="clear" w:color="auto" w:fill="FFFFFF"/>
                <w:lang w:val="uk-UA"/>
              </w:rPr>
              <w:t>Діяльнісний компонент:</w:t>
            </w:r>
          </w:p>
          <w:p w:rsidR="0040032D" w:rsidRPr="00235203" w:rsidRDefault="0040032D" w:rsidP="00831235">
            <w:pPr>
              <w:spacing w:line="270" w:lineRule="atLeast"/>
              <w:rPr>
                <w:b/>
                <w:sz w:val="24"/>
                <w:szCs w:val="24"/>
                <w:shd w:val="clear" w:color="auto" w:fill="FFFFFF"/>
                <w:lang w:val="uk-UA"/>
              </w:rPr>
            </w:pPr>
            <w:r w:rsidRPr="00235203">
              <w:rPr>
                <w:b/>
                <w:sz w:val="24"/>
                <w:szCs w:val="24"/>
                <w:shd w:val="clear" w:color="auto" w:fill="FFFFFF"/>
                <w:lang w:val="uk-UA"/>
              </w:rPr>
              <w:t>Учень (учениця)</w:t>
            </w:r>
          </w:p>
          <w:p w:rsidR="0040032D" w:rsidRPr="00821FF1" w:rsidRDefault="0040032D" w:rsidP="00831235">
            <w:pPr>
              <w:spacing w:line="270" w:lineRule="atLeast"/>
              <w:rPr>
                <w:color w:val="000000"/>
                <w:sz w:val="24"/>
                <w:szCs w:val="24"/>
                <w:lang w:val="uk-UA"/>
              </w:rPr>
            </w:pPr>
            <w:r>
              <w:rPr>
                <w:i/>
                <w:sz w:val="24"/>
                <w:szCs w:val="24"/>
                <w:shd w:val="clear" w:color="auto" w:fill="FFFFFF"/>
                <w:lang w:val="uk-UA"/>
              </w:rPr>
              <w:t>виконує:</w:t>
            </w:r>
          </w:p>
          <w:p w:rsidR="0040032D" w:rsidRPr="00821FF1" w:rsidRDefault="0040032D" w:rsidP="00831235">
            <w:pPr>
              <w:spacing w:line="270" w:lineRule="atLeast"/>
              <w:rPr>
                <w:color w:val="000000"/>
                <w:sz w:val="24"/>
                <w:szCs w:val="24"/>
                <w:lang w:val="uk-UA"/>
              </w:rPr>
            </w:pPr>
            <w:r w:rsidRPr="00821FF1">
              <w:rPr>
                <w:color w:val="000000"/>
                <w:sz w:val="24"/>
                <w:szCs w:val="24"/>
                <w:lang w:val="uk-UA"/>
              </w:rPr>
              <w:t>кругові рухи, помахи,</w:t>
            </w:r>
          </w:p>
          <w:p w:rsidR="0040032D" w:rsidRPr="00821FF1" w:rsidRDefault="0040032D" w:rsidP="00831235">
            <w:pPr>
              <w:spacing w:line="270" w:lineRule="atLeast"/>
              <w:rPr>
                <w:color w:val="000000"/>
                <w:sz w:val="24"/>
                <w:szCs w:val="24"/>
                <w:lang w:val="uk-UA"/>
              </w:rPr>
            </w:pPr>
            <w:r w:rsidRPr="00821FF1">
              <w:rPr>
                <w:color w:val="000000"/>
                <w:sz w:val="24"/>
                <w:szCs w:val="24"/>
                <w:lang w:val="uk-UA"/>
              </w:rPr>
              <w:t>нахили, випади, присідання, стрибки і т.д.;</w:t>
            </w:r>
          </w:p>
          <w:p w:rsidR="0040032D" w:rsidRPr="00821FF1" w:rsidRDefault="0040032D" w:rsidP="00831235">
            <w:pPr>
              <w:spacing w:line="270" w:lineRule="atLeast"/>
              <w:rPr>
                <w:color w:val="000000"/>
                <w:sz w:val="24"/>
                <w:szCs w:val="24"/>
                <w:lang w:val="uk-UA"/>
              </w:rPr>
            </w:pPr>
            <w:r w:rsidRPr="00821FF1">
              <w:rPr>
                <w:color w:val="000000"/>
                <w:sz w:val="24"/>
                <w:szCs w:val="24"/>
                <w:lang w:val="uk-UA"/>
              </w:rPr>
              <w:t>в повільному темпі вправи на поставу та</w:t>
            </w:r>
          </w:p>
          <w:p w:rsidR="0040032D" w:rsidRPr="00821FF1" w:rsidRDefault="0040032D" w:rsidP="00831235">
            <w:pPr>
              <w:spacing w:line="270" w:lineRule="atLeast"/>
              <w:rPr>
                <w:color w:val="000000"/>
                <w:sz w:val="24"/>
                <w:szCs w:val="24"/>
                <w:lang w:val="uk-UA"/>
              </w:rPr>
            </w:pPr>
            <w:r w:rsidRPr="00821FF1">
              <w:rPr>
                <w:color w:val="000000"/>
                <w:sz w:val="24"/>
                <w:szCs w:val="24"/>
                <w:lang w:val="uk-UA"/>
              </w:rPr>
              <w:t>потягування; в середньому темпі нахили в сторони та назад; в середньому темпі пружні нахили в боки; в середньому темпі</w:t>
            </w:r>
          </w:p>
          <w:p w:rsidR="0040032D" w:rsidRPr="00821FF1" w:rsidRDefault="0040032D" w:rsidP="00831235">
            <w:pPr>
              <w:spacing w:line="270" w:lineRule="atLeast"/>
              <w:rPr>
                <w:color w:val="000000"/>
                <w:sz w:val="24"/>
                <w:szCs w:val="24"/>
                <w:lang w:val="uk-UA"/>
              </w:rPr>
            </w:pPr>
            <w:r w:rsidRPr="00821FF1">
              <w:rPr>
                <w:color w:val="000000"/>
                <w:sz w:val="24"/>
                <w:szCs w:val="24"/>
                <w:lang w:val="uk-UA"/>
              </w:rPr>
              <w:t>кругові рухи тулубом; в середньому темпі повороти тулубом; в повільному темпі повороти, нахили вперед; в середньому темпі пружні нахили вперед, присідання, випади; в швидкому темпі стрибки; в середньому темпі ходьба; махові рухи з</w:t>
            </w:r>
          </w:p>
          <w:p w:rsidR="0040032D" w:rsidRPr="00821FF1" w:rsidRDefault="0040032D" w:rsidP="00831235">
            <w:pPr>
              <w:spacing w:line="270" w:lineRule="atLeast"/>
              <w:rPr>
                <w:color w:val="000000"/>
                <w:sz w:val="24"/>
                <w:szCs w:val="24"/>
                <w:lang w:val="uk-UA"/>
              </w:rPr>
            </w:pPr>
            <w:r w:rsidRPr="00821FF1">
              <w:rPr>
                <w:color w:val="000000"/>
                <w:sz w:val="24"/>
                <w:szCs w:val="24"/>
                <w:lang w:val="uk-UA"/>
              </w:rPr>
              <w:t>розслабленням; нахили назад, нахили</w:t>
            </w:r>
          </w:p>
          <w:p w:rsidR="0040032D" w:rsidRPr="00821FF1" w:rsidRDefault="0040032D" w:rsidP="00831235">
            <w:pPr>
              <w:spacing w:line="270" w:lineRule="atLeast"/>
              <w:rPr>
                <w:color w:val="000000"/>
                <w:sz w:val="24"/>
                <w:szCs w:val="24"/>
                <w:lang w:val="uk-UA"/>
              </w:rPr>
            </w:pPr>
            <w:r w:rsidRPr="00821FF1">
              <w:rPr>
                <w:color w:val="000000"/>
                <w:sz w:val="24"/>
                <w:szCs w:val="24"/>
                <w:lang w:val="uk-UA"/>
              </w:rPr>
              <w:t>назад з поворотами; у швидкому темпі вправи на координацію, точність,</w:t>
            </w:r>
          </w:p>
          <w:p w:rsidR="0040032D" w:rsidRPr="00821FF1" w:rsidRDefault="0040032D" w:rsidP="00831235">
            <w:pPr>
              <w:spacing w:line="270" w:lineRule="atLeast"/>
              <w:rPr>
                <w:color w:val="000000"/>
                <w:sz w:val="24"/>
                <w:szCs w:val="24"/>
                <w:lang w:val="uk-UA"/>
              </w:rPr>
            </w:pPr>
            <w:r w:rsidRPr="00821FF1">
              <w:rPr>
                <w:color w:val="000000"/>
                <w:sz w:val="24"/>
                <w:szCs w:val="24"/>
                <w:lang w:val="uk-UA"/>
              </w:rPr>
              <w:t>увагу;</w:t>
            </w:r>
          </w:p>
          <w:p w:rsidR="0040032D" w:rsidRPr="00821FF1" w:rsidRDefault="0040032D" w:rsidP="00831235">
            <w:pPr>
              <w:spacing w:line="270" w:lineRule="atLeast"/>
              <w:rPr>
                <w:color w:val="000000"/>
                <w:sz w:val="24"/>
                <w:szCs w:val="24"/>
                <w:lang w:val="uk-UA"/>
              </w:rPr>
            </w:pPr>
            <w:r w:rsidRPr="00821FF1">
              <w:rPr>
                <w:color w:val="000000"/>
                <w:sz w:val="24"/>
                <w:szCs w:val="24"/>
                <w:lang w:val="uk-UA"/>
              </w:rPr>
              <w:t>на навчальних (робочих) місцях шляхом напруження окремих груп м'язів з подальшим їх розслабленням коли ускладнюється виконання динамічних вправ (напруження слід утримувати від 5 до 8 секунд, розслаблення - 10-12</w:t>
            </w:r>
          </w:p>
          <w:p w:rsidR="0040032D" w:rsidRPr="00821FF1" w:rsidRDefault="0040032D" w:rsidP="00831235">
            <w:pPr>
              <w:spacing w:line="270" w:lineRule="atLeast"/>
              <w:rPr>
                <w:color w:val="000000"/>
                <w:sz w:val="24"/>
                <w:szCs w:val="24"/>
                <w:lang w:val="uk-UA"/>
              </w:rPr>
            </w:pPr>
            <w:r>
              <w:rPr>
                <w:color w:val="000000"/>
                <w:sz w:val="24"/>
                <w:szCs w:val="24"/>
                <w:lang w:val="uk-UA"/>
              </w:rPr>
              <w:t>секунд. Повторювати 6-8 разів);</w:t>
            </w:r>
          </w:p>
          <w:p w:rsidR="0040032D" w:rsidRPr="00821FF1" w:rsidRDefault="0040032D" w:rsidP="00831235">
            <w:pPr>
              <w:spacing w:line="270" w:lineRule="atLeast"/>
              <w:rPr>
                <w:color w:val="000000"/>
                <w:sz w:val="24"/>
                <w:szCs w:val="24"/>
                <w:lang w:val="uk-UA"/>
              </w:rPr>
            </w:pPr>
            <w:r w:rsidRPr="00821FF1">
              <w:rPr>
                <w:color w:val="000000"/>
                <w:sz w:val="24"/>
                <w:szCs w:val="24"/>
                <w:lang w:val="uk-UA"/>
              </w:rPr>
              <w:t>ходьбу на місці; вправи в потягуванні; для м'язів тулуба і плечового пояса; для м'язів ніг; вправи для м'язів рук і плечового пояса (на розтягування і м'язові зусилля для збереження правильної постави); на точність руху і концентрацію уваги;</w:t>
            </w:r>
          </w:p>
          <w:p w:rsidR="0040032D" w:rsidRPr="00821FF1" w:rsidRDefault="0040032D" w:rsidP="00831235">
            <w:pPr>
              <w:spacing w:line="270" w:lineRule="atLeast"/>
              <w:rPr>
                <w:color w:val="000000"/>
                <w:sz w:val="24"/>
                <w:szCs w:val="24"/>
                <w:lang w:val="uk-UA"/>
              </w:rPr>
            </w:pPr>
            <w:r w:rsidRPr="00821FF1">
              <w:rPr>
                <w:color w:val="000000"/>
                <w:sz w:val="24"/>
                <w:szCs w:val="24"/>
                <w:lang w:val="uk-UA"/>
              </w:rPr>
              <w:t>фізичні вправи під час роботи для зниження стомлення і підвищення працездатності</w:t>
            </w:r>
          </w:p>
          <w:p w:rsidR="0040032D" w:rsidRPr="00821FF1" w:rsidRDefault="0040032D" w:rsidP="00831235">
            <w:pPr>
              <w:spacing w:line="270" w:lineRule="atLeast"/>
              <w:rPr>
                <w:color w:val="000000"/>
                <w:sz w:val="24"/>
                <w:szCs w:val="24"/>
                <w:lang w:val="uk-UA"/>
              </w:rPr>
            </w:pPr>
            <w:r w:rsidRPr="00821FF1">
              <w:rPr>
                <w:color w:val="000000"/>
                <w:sz w:val="24"/>
                <w:szCs w:val="24"/>
                <w:lang w:val="uk-UA"/>
              </w:rPr>
              <w:t>людини для отримання навантаження тих органів і систем, які не брали участі в процесі навчання чи праці (рекомендується включати в розпорядок трудового</w:t>
            </w:r>
          </w:p>
          <w:p w:rsidR="0040032D" w:rsidRPr="00821FF1" w:rsidRDefault="0040032D" w:rsidP="00831235">
            <w:pPr>
              <w:spacing w:line="270" w:lineRule="atLeast"/>
              <w:rPr>
                <w:color w:val="000000"/>
                <w:sz w:val="24"/>
                <w:szCs w:val="24"/>
                <w:lang w:val="uk-UA"/>
              </w:rPr>
            </w:pPr>
            <w:r w:rsidRPr="00821FF1">
              <w:rPr>
                <w:color w:val="000000"/>
                <w:sz w:val="24"/>
                <w:szCs w:val="24"/>
                <w:lang w:val="uk-UA"/>
              </w:rPr>
              <w:t>дня і виконувати при появі перших ознак стомлення. Проводити протягом 5-7 хв.);</w:t>
            </w:r>
          </w:p>
          <w:p w:rsidR="0040032D" w:rsidRPr="00821FF1" w:rsidRDefault="0040032D" w:rsidP="00831235">
            <w:pPr>
              <w:spacing w:line="270" w:lineRule="atLeast"/>
              <w:rPr>
                <w:color w:val="000000"/>
                <w:sz w:val="24"/>
                <w:szCs w:val="24"/>
                <w:lang w:val="uk-UA"/>
              </w:rPr>
            </w:pPr>
            <w:r w:rsidRPr="00821FF1">
              <w:rPr>
                <w:color w:val="000000"/>
                <w:sz w:val="24"/>
                <w:szCs w:val="24"/>
                <w:lang w:val="uk-UA"/>
              </w:rPr>
              <w:t>3-4 вправи протягом 1-2 хвилин безпосередньо на робочому місці якими знімається локальне стомлення найбільш</w:t>
            </w:r>
          </w:p>
          <w:p w:rsidR="0040032D" w:rsidRPr="00821FF1" w:rsidRDefault="0040032D" w:rsidP="00831235">
            <w:pPr>
              <w:spacing w:line="270" w:lineRule="atLeast"/>
              <w:rPr>
                <w:color w:val="000000"/>
                <w:sz w:val="24"/>
                <w:szCs w:val="24"/>
                <w:lang w:val="uk-UA"/>
              </w:rPr>
            </w:pPr>
            <w:r w:rsidRPr="00821FF1">
              <w:rPr>
                <w:color w:val="000000"/>
                <w:sz w:val="24"/>
                <w:szCs w:val="24"/>
                <w:lang w:val="uk-UA"/>
              </w:rPr>
              <w:t>стомленої групи м'язів або частин тіла;</w:t>
            </w:r>
          </w:p>
          <w:p w:rsidR="0040032D" w:rsidRPr="00821FF1" w:rsidRDefault="0040032D" w:rsidP="00831235">
            <w:pPr>
              <w:spacing w:line="270" w:lineRule="atLeast"/>
              <w:rPr>
                <w:color w:val="000000"/>
                <w:sz w:val="24"/>
                <w:szCs w:val="24"/>
                <w:lang w:val="uk-UA"/>
              </w:rPr>
            </w:pPr>
            <w:r w:rsidRPr="00821FF1">
              <w:rPr>
                <w:color w:val="000000"/>
                <w:sz w:val="24"/>
                <w:szCs w:val="24"/>
                <w:lang w:val="uk-UA"/>
              </w:rPr>
              <w:t>вправи в потягуванні з випрямленням і прогином в грудному</w:t>
            </w:r>
          </w:p>
          <w:p w:rsidR="0040032D" w:rsidRPr="00821FF1" w:rsidRDefault="0040032D" w:rsidP="00831235">
            <w:pPr>
              <w:spacing w:line="270" w:lineRule="atLeast"/>
              <w:rPr>
                <w:color w:val="000000"/>
                <w:sz w:val="24"/>
                <w:szCs w:val="24"/>
                <w:lang w:val="uk-UA"/>
              </w:rPr>
            </w:pPr>
            <w:r w:rsidRPr="00821FF1">
              <w:rPr>
                <w:color w:val="000000"/>
                <w:sz w:val="24"/>
                <w:szCs w:val="24"/>
                <w:lang w:val="uk-UA"/>
              </w:rPr>
              <w:t>відділі; кругові і махові рухи руками в боки, вгору, назад для збільшення рухливості в суглобах, зміцнення зв'язок; присідання, випади, згинання та розгинання ніг для збільшення рухливості в суглобах ніг і тазу; кругові рухи тулубом і нахили вперед, назад, в сторони, сприяючи рухливості в хребті; згинання і розгинання рук в упорі, вправи на опір з обтяженнями (слід чергувати виконання силових вправ з</w:t>
            </w:r>
          </w:p>
          <w:p w:rsidR="0040032D" w:rsidRPr="00821FF1" w:rsidRDefault="0040032D" w:rsidP="00831235">
            <w:pPr>
              <w:spacing w:line="270" w:lineRule="atLeast"/>
              <w:rPr>
                <w:color w:val="000000"/>
                <w:sz w:val="24"/>
                <w:szCs w:val="24"/>
                <w:lang w:val="uk-UA"/>
              </w:rPr>
            </w:pPr>
            <w:r w:rsidRPr="00821FF1">
              <w:rPr>
                <w:color w:val="000000"/>
                <w:sz w:val="24"/>
                <w:szCs w:val="24"/>
                <w:lang w:val="uk-UA"/>
              </w:rPr>
              <w:t>маховими і розслабленням м'язів); піднімання тулуба при закріплених ногах (сидячи, лежачи на животі) для зміцнення м'язів спини і черевного преса; помахи ногами в різних напрямках і площинах для розвитку рухливості в суглобах, зміцнення м'язів, зв'язок і суглобових сумок; ротаційні вправи - повороти тулуба вліво, вправо і в</w:t>
            </w:r>
          </w:p>
          <w:p w:rsidR="0040032D" w:rsidRPr="00821FF1" w:rsidRDefault="0040032D" w:rsidP="00831235">
            <w:pPr>
              <w:spacing w:line="270" w:lineRule="atLeast"/>
              <w:rPr>
                <w:color w:val="000000"/>
                <w:sz w:val="24"/>
                <w:szCs w:val="24"/>
                <w:lang w:val="uk-UA"/>
              </w:rPr>
            </w:pPr>
            <w:r w:rsidRPr="00821FF1">
              <w:rPr>
                <w:color w:val="000000"/>
                <w:sz w:val="24"/>
                <w:szCs w:val="24"/>
                <w:lang w:val="uk-UA"/>
              </w:rPr>
              <w:t>поєднанні з нахилами, сприяючи рухливості в хребті; швидка ходьба, біг з помірною швидкістю, багаторазові підскіки,</w:t>
            </w:r>
          </w:p>
          <w:p w:rsidR="0040032D" w:rsidRPr="00821FF1" w:rsidRDefault="0040032D" w:rsidP="00831235">
            <w:pPr>
              <w:spacing w:line="270" w:lineRule="atLeast"/>
              <w:rPr>
                <w:color w:val="000000"/>
                <w:sz w:val="24"/>
                <w:szCs w:val="24"/>
                <w:lang w:val="uk-UA"/>
              </w:rPr>
            </w:pPr>
            <w:r w:rsidRPr="00821FF1">
              <w:rPr>
                <w:color w:val="000000"/>
                <w:sz w:val="24"/>
                <w:szCs w:val="24"/>
                <w:lang w:val="uk-UA"/>
              </w:rPr>
              <w:t>стрибки зі скакалкою; на розслаблення м'язів і зниження досягнутого фізичного</w:t>
            </w:r>
          </w:p>
          <w:p w:rsidR="0040032D" w:rsidRPr="00821FF1" w:rsidRDefault="0040032D" w:rsidP="00831235">
            <w:pPr>
              <w:spacing w:line="270" w:lineRule="atLeast"/>
              <w:rPr>
                <w:color w:val="000000"/>
                <w:sz w:val="24"/>
                <w:szCs w:val="24"/>
                <w:lang w:val="uk-UA"/>
              </w:rPr>
            </w:pPr>
            <w:r w:rsidRPr="00821FF1">
              <w:rPr>
                <w:color w:val="000000"/>
                <w:sz w:val="24"/>
                <w:szCs w:val="24"/>
                <w:lang w:val="uk-UA"/>
              </w:rPr>
              <w:t>збудження (спокійна ходьба, рухи руками в</w:t>
            </w:r>
          </w:p>
          <w:p w:rsidR="0040032D" w:rsidRPr="00235203" w:rsidRDefault="0040032D" w:rsidP="00831235">
            <w:pPr>
              <w:jc w:val="both"/>
              <w:rPr>
                <w:sz w:val="24"/>
                <w:szCs w:val="24"/>
                <w:lang w:val="uk-UA"/>
              </w:rPr>
            </w:pPr>
            <w:r w:rsidRPr="00821FF1">
              <w:rPr>
                <w:color w:val="000000"/>
                <w:sz w:val="24"/>
                <w:szCs w:val="24"/>
                <w:lang w:val="uk-UA"/>
              </w:rPr>
              <w:t>поєднанні з нахилами і присіданнями. Вправи на дихання стоячи, лежачи на спині);</w:t>
            </w:r>
          </w:p>
        </w:tc>
        <w:tc>
          <w:tcPr>
            <w:tcW w:w="4786" w:type="dxa"/>
            <w:shd w:val="clear" w:color="auto" w:fill="auto"/>
          </w:tcPr>
          <w:p w:rsidR="0040032D" w:rsidRPr="006E1402" w:rsidRDefault="0040032D" w:rsidP="00831235">
            <w:pPr>
              <w:rPr>
                <w:sz w:val="24"/>
                <w:szCs w:val="24"/>
                <w:lang w:val="uk-UA"/>
              </w:rPr>
            </w:pPr>
            <w:r w:rsidRPr="006E1402">
              <w:rPr>
                <w:sz w:val="24"/>
                <w:szCs w:val="24"/>
                <w:lang w:val="uk-UA"/>
              </w:rPr>
              <w:t>Фізичні вправи виробничої гімнастики:</w:t>
            </w:r>
          </w:p>
          <w:p w:rsidR="0040032D" w:rsidRPr="006E1402" w:rsidRDefault="0040032D" w:rsidP="00831235">
            <w:pPr>
              <w:rPr>
                <w:sz w:val="24"/>
                <w:szCs w:val="24"/>
                <w:lang w:val="uk-UA"/>
              </w:rPr>
            </w:pPr>
            <w:r w:rsidRPr="006E1402">
              <w:rPr>
                <w:sz w:val="24"/>
                <w:szCs w:val="24"/>
                <w:lang w:val="uk-UA"/>
              </w:rPr>
              <w:t>- динамічні вправи</w:t>
            </w:r>
          </w:p>
          <w:p w:rsidR="0040032D" w:rsidRPr="006E1402" w:rsidRDefault="0040032D" w:rsidP="00831235">
            <w:pPr>
              <w:rPr>
                <w:sz w:val="24"/>
                <w:szCs w:val="24"/>
                <w:lang w:val="uk-UA"/>
              </w:rPr>
            </w:pPr>
            <w:r w:rsidRPr="006E1402">
              <w:rPr>
                <w:sz w:val="24"/>
                <w:szCs w:val="24"/>
                <w:lang w:val="uk-UA"/>
              </w:rPr>
              <w:t>(вправи на поставу, потягування; нахили в сторони, назад; пружні нахили в боки; кругові рухи тулубом; повороти тулубом; повороти, нахили вперед; пружні нахили вперед; присідання, випади; стрибки; ходьба; махові рухи з</w:t>
            </w:r>
          </w:p>
          <w:p w:rsidR="0040032D" w:rsidRPr="006E1402" w:rsidRDefault="0040032D" w:rsidP="00831235">
            <w:pPr>
              <w:rPr>
                <w:sz w:val="24"/>
                <w:szCs w:val="24"/>
                <w:lang w:val="uk-UA"/>
              </w:rPr>
            </w:pPr>
            <w:r w:rsidRPr="006E1402">
              <w:rPr>
                <w:sz w:val="24"/>
                <w:szCs w:val="24"/>
                <w:lang w:val="uk-UA"/>
              </w:rPr>
              <w:t>розслабленням; нахили назад, нахили</w:t>
            </w:r>
          </w:p>
          <w:p w:rsidR="0040032D" w:rsidRPr="006E1402" w:rsidRDefault="0040032D" w:rsidP="00831235">
            <w:pPr>
              <w:rPr>
                <w:sz w:val="24"/>
                <w:szCs w:val="24"/>
                <w:lang w:val="uk-UA"/>
              </w:rPr>
            </w:pPr>
            <w:r w:rsidRPr="006E1402">
              <w:rPr>
                <w:sz w:val="24"/>
                <w:szCs w:val="24"/>
                <w:lang w:val="uk-UA"/>
              </w:rPr>
              <w:t>назад з поворотами; вправи на координацію, точність,</w:t>
            </w:r>
          </w:p>
          <w:p w:rsidR="0040032D" w:rsidRDefault="0040032D" w:rsidP="00831235">
            <w:pPr>
              <w:rPr>
                <w:sz w:val="24"/>
                <w:szCs w:val="24"/>
                <w:lang w:val="uk-UA"/>
              </w:rPr>
            </w:pPr>
            <w:r w:rsidRPr="006E1402">
              <w:rPr>
                <w:sz w:val="24"/>
                <w:szCs w:val="24"/>
                <w:lang w:val="uk-UA"/>
              </w:rPr>
              <w:t>увагу);</w:t>
            </w:r>
          </w:p>
          <w:p w:rsidR="0040032D" w:rsidRDefault="0040032D" w:rsidP="00831235">
            <w:pPr>
              <w:rPr>
                <w:sz w:val="24"/>
                <w:szCs w:val="24"/>
                <w:lang w:val="uk-UA"/>
              </w:rPr>
            </w:pPr>
          </w:p>
          <w:p w:rsidR="0040032D" w:rsidRDefault="0040032D" w:rsidP="00831235">
            <w:pPr>
              <w:rPr>
                <w:sz w:val="24"/>
                <w:szCs w:val="24"/>
                <w:lang w:val="uk-UA"/>
              </w:rPr>
            </w:pPr>
          </w:p>
          <w:p w:rsidR="0040032D" w:rsidRDefault="0040032D" w:rsidP="00831235">
            <w:pPr>
              <w:rPr>
                <w:sz w:val="24"/>
                <w:szCs w:val="24"/>
                <w:lang w:val="uk-UA"/>
              </w:rPr>
            </w:pPr>
          </w:p>
          <w:p w:rsidR="0040032D" w:rsidRDefault="0040032D" w:rsidP="00831235">
            <w:pPr>
              <w:rPr>
                <w:sz w:val="24"/>
                <w:szCs w:val="24"/>
                <w:lang w:val="uk-UA"/>
              </w:rPr>
            </w:pPr>
          </w:p>
          <w:p w:rsidR="0040032D" w:rsidRDefault="0040032D" w:rsidP="00831235">
            <w:pPr>
              <w:rPr>
                <w:sz w:val="24"/>
                <w:szCs w:val="24"/>
                <w:lang w:val="uk-UA"/>
              </w:rPr>
            </w:pPr>
          </w:p>
          <w:p w:rsidR="0040032D" w:rsidRDefault="0040032D" w:rsidP="00831235">
            <w:pPr>
              <w:rPr>
                <w:sz w:val="24"/>
                <w:szCs w:val="24"/>
                <w:lang w:val="uk-UA"/>
              </w:rPr>
            </w:pPr>
          </w:p>
          <w:p w:rsidR="0040032D" w:rsidRPr="006E1402" w:rsidRDefault="0040032D" w:rsidP="00831235">
            <w:pPr>
              <w:rPr>
                <w:sz w:val="24"/>
                <w:szCs w:val="24"/>
                <w:lang w:val="uk-UA"/>
              </w:rPr>
            </w:pPr>
          </w:p>
          <w:p w:rsidR="0040032D" w:rsidRPr="006E1402" w:rsidRDefault="0040032D" w:rsidP="00831235">
            <w:pPr>
              <w:rPr>
                <w:sz w:val="24"/>
                <w:szCs w:val="24"/>
                <w:lang w:val="uk-UA"/>
              </w:rPr>
            </w:pPr>
            <w:r>
              <w:rPr>
                <w:sz w:val="24"/>
                <w:szCs w:val="24"/>
                <w:lang w:val="uk-UA"/>
              </w:rPr>
              <w:t xml:space="preserve">- </w:t>
            </w:r>
            <w:r w:rsidRPr="006E1402">
              <w:rPr>
                <w:sz w:val="24"/>
                <w:szCs w:val="24"/>
                <w:lang w:val="uk-UA"/>
              </w:rPr>
              <w:t>статичні вправи;</w:t>
            </w:r>
          </w:p>
          <w:p w:rsidR="0040032D" w:rsidRPr="006E1402" w:rsidRDefault="0040032D" w:rsidP="00831235">
            <w:pPr>
              <w:rPr>
                <w:sz w:val="24"/>
                <w:szCs w:val="24"/>
                <w:lang w:val="uk-UA"/>
              </w:rPr>
            </w:pPr>
          </w:p>
          <w:p w:rsidR="0040032D" w:rsidRPr="006E1402" w:rsidRDefault="0040032D" w:rsidP="00831235">
            <w:pPr>
              <w:rPr>
                <w:sz w:val="24"/>
                <w:szCs w:val="24"/>
                <w:lang w:val="uk-UA"/>
              </w:rPr>
            </w:pPr>
          </w:p>
          <w:p w:rsidR="0040032D" w:rsidRPr="006E1402" w:rsidRDefault="0040032D" w:rsidP="00831235">
            <w:pPr>
              <w:rPr>
                <w:sz w:val="24"/>
                <w:szCs w:val="24"/>
                <w:lang w:val="uk-UA"/>
              </w:rPr>
            </w:pPr>
          </w:p>
          <w:p w:rsidR="0040032D" w:rsidRPr="006E1402" w:rsidRDefault="0040032D" w:rsidP="00831235">
            <w:pPr>
              <w:rPr>
                <w:sz w:val="24"/>
                <w:szCs w:val="24"/>
                <w:lang w:val="uk-UA"/>
              </w:rPr>
            </w:pPr>
          </w:p>
          <w:p w:rsidR="0040032D" w:rsidRPr="006E1402" w:rsidRDefault="0040032D" w:rsidP="00831235">
            <w:pPr>
              <w:rPr>
                <w:sz w:val="24"/>
                <w:szCs w:val="24"/>
                <w:lang w:val="uk-UA"/>
              </w:rPr>
            </w:pPr>
          </w:p>
          <w:p w:rsidR="0040032D" w:rsidRPr="006E1402" w:rsidRDefault="0040032D" w:rsidP="00831235">
            <w:pPr>
              <w:rPr>
                <w:sz w:val="24"/>
                <w:szCs w:val="24"/>
                <w:lang w:val="uk-UA"/>
              </w:rPr>
            </w:pPr>
          </w:p>
          <w:p w:rsidR="0040032D" w:rsidRPr="006E1402" w:rsidRDefault="0040032D" w:rsidP="00831235">
            <w:pPr>
              <w:rPr>
                <w:sz w:val="24"/>
                <w:szCs w:val="24"/>
                <w:lang w:val="uk-UA"/>
              </w:rPr>
            </w:pPr>
            <w:r w:rsidRPr="006E1402">
              <w:rPr>
                <w:sz w:val="24"/>
                <w:szCs w:val="24"/>
                <w:lang w:val="uk-UA"/>
              </w:rPr>
              <w:t>Форми виробничої гімнастики:</w:t>
            </w:r>
          </w:p>
          <w:p w:rsidR="0040032D" w:rsidRPr="006E1402" w:rsidRDefault="0040032D" w:rsidP="00831235">
            <w:pPr>
              <w:rPr>
                <w:sz w:val="24"/>
                <w:szCs w:val="24"/>
                <w:lang w:val="uk-UA"/>
              </w:rPr>
            </w:pPr>
            <w:r w:rsidRPr="006E1402">
              <w:rPr>
                <w:sz w:val="24"/>
                <w:szCs w:val="24"/>
                <w:lang w:val="uk-UA"/>
              </w:rPr>
              <w:t>- вступна гімнастика;</w:t>
            </w:r>
          </w:p>
          <w:p w:rsidR="0040032D" w:rsidRPr="006E1402" w:rsidRDefault="0040032D" w:rsidP="00831235">
            <w:pPr>
              <w:rPr>
                <w:sz w:val="24"/>
                <w:szCs w:val="24"/>
                <w:lang w:val="uk-UA"/>
              </w:rPr>
            </w:pPr>
          </w:p>
          <w:p w:rsidR="0040032D" w:rsidRPr="006E1402" w:rsidRDefault="0040032D" w:rsidP="00831235">
            <w:pPr>
              <w:rPr>
                <w:sz w:val="24"/>
                <w:szCs w:val="24"/>
                <w:lang w:val="uk-UA"/>
              </w:rPr>
            </w:pPr>
          </w:p>
          <w:p w:rsidR="0040032D" w:rsidRPr="006E1402" w:rsidRDefault="0040032D" w:rsidP="00831235">
            <w:pPr>
              <w:rPr>
                <w:sz w:val="24"/>
                <w:szCs w:val="24"/>
                <w:lang w:val="uk-UA"/>
              </w:rPr>
            </w:pPr>
          </w:p>
          <w:p w:rsidR="0040032D" w:rsidRPr="006E1402" w:rsidRDefault="0040032D" w:rsidP="00831235">
            <w:pPr>
              <w:rPr>
                <w:sz w:val="24"/>
                <w:szCs w:val="24"/>
                <w:lang w:val="uk-UA"/>
              </w:rPr>
            </w:pPr>
          </w:p>
          <w:p w:rsidR="0040032D" w:rsidRPr="006E1402" w:rsidRDefault="0040032D" w:rsidP="00831235">
            <w:pPr>
              <w:rPr>
                <w:sz w:val="24"/>
                <w:szCs w:val="24"/>
                <w:lang w:val="uk-UA"/>
              </w:rPr>
            </w:pPr>
            <w:r w:rsidRPr="006E1402">
              <w:rPr>
                <w:sz w:val="24"/>
                <w:szCs w:val="24"/>
                <w:lang w:val="uk-UA"/>
              </w:rPr>
              <w:t>фізкультурна пауза;</w:t>
            </w:r>
          </w:p>
          <w:p w:rsidR="0040032D" w:rsidRPr="006E1402" w:rsidRDefault="0040032D" w:rsidP="00831235">
            <w:pPr>
              <w:rPr>
                <w:sz w:val="24"/>
                <w:szCs w:val="24"/>
                <w:lang w:val="uk-UA"/>
              </w:rPr>
            </w:pPr>
          </w:p>
          <w:p w:rsidR="0040032D" w:rsidRPr="006E1402" w:rsidRDefault="0040032D" w:rsidP="00831235">
            <w:pPr>
              <w:rPr>
                <w:sz w:val="24"/>
                <w:szCs w:val="24"/>
                <w:lang w:val="uk-UA"/>
              </w:rPr>
            </w:pPr>
          </w:p>
          <w:p w:rsidR="0040032D" w:rsidRPr="006E1402" w:rsidRDefault="0040032D" w:rsidP="00831235">
            <w:pPr>
              <w:rPr>
                <w:sz w:val="24"/>
                <w:szCs w:val="24"/>
                <w:lang w:val="uk-UA"/>
              </w:rPr>
            </w:pPr>
          </w:p>
          <w:p w:rsidR="0040032D" w:rsidRPr="006E1402" w:rsidRDefault="0040032D" w:rsidP="00831235">
            <w:pPr>
              <w:rPr>
                <w:sz w:val="24"/>
                <w:szCs w:val="24"/>
                <w:lang w:val="uk-UA"/>
              </w:rPr>
            </w:pPr>
          </w:p>
          <w:p w:rsidR="0040032D" w:rsidRPr="006E1402" w:rsidRDefault="0040032D" w:rsidP="00831235">
            <w:pPr>
              <w:rPr>
                <w:sz w:val="24"/>
                <w:szCs w:val="24"/>
                <w:lang w:val="uk-UA"/>
              </w:rPr>
            </w:pPr>
          </w:p>
          <w:p w:rsidR="0040032D" w:rsidRPr="006E1402" w:rsidRDefault="0040032D" w:rsidP="00831235">
            <w:pPr>
              <w:rPr>
                <w:sz w:val="24"/>
                <w:szCs w:val="24"/>
                <w:lang w:val="uk-UA"/>
              </w:rPr>
            </w:pPr>
          </w:p>
          <w:p w:rsidR="0040032D" w:rsidRPr="006E1402" w:rsidRDefault="0040032D" w:rsidP="00831235">
            <w:pPr>
              <w:rPr>
                <w:sz w:val="24"/>
                <w:szCs w:val="24"/>
                <w:lang w:val="uk-UA"/>
              </w:rPr>
            </w:pPr>
          </w:p>
          <w:p w:rsidR="0040032D" w:rsidRPr="006E1402" w:rsidRDefault="0040032D" w:rsidP="00831235">
            <w:pPr>
              <w:rPr>
                <w:sz w:val="24"/>
                <w:szCs w:val="24"/>
                <w:lang w:val="uk-UA"/>
              </w:rPr>
            </w:pPr>
            <w:r w:rsidRPr="006E1402">
              <w:rPr>
                <w:sz w:val="24"/>
                <w:szCs w:val="24"/>
                <w:lang w:val="uk-UA"/>
              </w:rPr>
              <w:t>фізкультурна хвилинка;</w:t>
            </w:r>
          </w:p>
          <w:p w:rsidR="0040032D" w:rsidRPr="006E1402" w:rsidRDefault="0040032D" w:rsidP="00831235">
            <w:pPr>
              <w:rPr>
                <w:sz w:val="24"/>
                <w:szCs w:val="24"/>
                <w:lang w:val="uk-UA"/>
              </w:rPr>
            </w:pPr>
          </w:p>
          <w:p w:rsidR="0040032D" w:rsidRPr="006E1402" w:rsidRDefault="0040032D" w:rsidP="00831235">
            <w:pPr>
              <w:rPr>
                <w:sz w:val="24"/>
                <w:szCs w:val="24"/>
                <w:lang w:val="uk-UA"/>
              </w:rPr>
            </w:pPr>
          </w:p>
          <w:p w:rsidR="0040032D" w:rsidRPr="006E1402" w:rsidRDefault="0040032D" w:rsidP="00831235">
            <w:pPr>
              <w:rPr>
                <w:sz w:val="24"/>
                <w:szCs w:val="24"/>
                <w:lang w:val="uk-UA"/>
              </w:rPr>
            </w:pPr>
          </w:p>
          <w:p w:rsidR="0040032D" w:rsidRPr="006E1402" w:rsidRDefault="0040032D" w:rsidP="00831235">
            <w:pPr>
              <w:rPr>
                <w:sz w:val="24"/>
                <w:szCs w:val="24"/>
                <w:lang w:val="uk-UA"/>
              </w:rPr>
            </w:pPr>
            <w:r w:rsidRPr="006E1402">
              <w:rPr>
                <w:sz w:val="24"/>
                <w:szCs w:val="24"/>
                <w:lang w:val="uk-UA"/>
              </w:rPr>
              <w:t>Оздоровчо-профілактичні</w:t>
            </w:r>
          </w:p>
          <w:p w:rsidR="0040032D" w:rsidRPr="00235203" w:rsidRDefault="0040032D" w:rsidP="00831235">
            <w:pPr>
              <w:jc w:val="both"/>
              <w:rPr>
                <w:sz w:val="24"/>
                <w:szCs w:val="24"/>
                <w:lang w:val="uk-UA"/>
              </w:rPr>
            </w:pPr>
            <w:r w:rsidRPr="006E1402">
              <w:rPr>
                <w:sz w:val="24"/>
                <w:szCs w:val="24"/>
                <w:lang w:val="uk-UA"/>
              </w:rPr>
              <w:t>засоби у режимі дня</w:t>
            </w:r>
          </w:p>
        </w:tc>
      </w:tr>
      <w:tr w:rsidR="0040032D" w:rsidRPr="003A5574" w:rsidTr="006E36D6">
        <w:tc>
          <w:tcPr>
            <w:tcW w:w="9605" w:type="dxa"/>
            <w:gridSpan w:val="2"/>
            <w:shd w:val="clear" w:color="auto" w:fill="auto"/>
          </w:tcPr>
          <w:p w:rsidR="0040032D" w:rsidRPr="00235203" w:rsidRDefault="0040032D" w:rsidP="00831235">
            <w:pPr>
              <w:jc w:val="center"/>
              <w:rPr>
                <w:sz w:val="24"/>
                <w:szCs w:val="24"/>
                <w:lang w:val="uk-UA"/>
              </w:rPr>
            </w:pPr>
            <w:r w:rsidRPr="00E10C73">
              <w:rPr>
                <w:b/>
                <w:i/>
                <w:sz w:val="24"/>
                <w:lang w:val="uk-UA"/>
              </w:rPr>
              <w:t>Інструкторська виробнича та професійно-прикладна практика</w:t>
            </w:r>
          </w:p>
        </w:tc>
      </w:tr>
      <w:tr w:rsidR="0040032D" w:rsidRPr="003A5574" w:rsidTr="006E36D6">
        <w:tc>
          <w:tcPr>
            <w:tcW w:w="4819" w:type="dxa"/>
            <w:shd w:val="clear" w:color="auto" w:fill="auto"/>
          </w:tcPr>
          <w:p w:rsidR="0040032D" w:rsidRPr="00235203" w:rsidRDefault="0040032D" w:rsidP="00831235">
            <w:pPr>
              <w:spacing w:line="270" w:lineRule="atLeast"/>
              <w:rPr>
                <w:b/>
                <w:sz w:val="24"/>
                <w:szCs w:val="24"/>
                <w:shd w:val="clear" w:color="auto" w:fill="FFFFFF"/>
                <w:lang w:val="uk-UA"/>
              </w:rPr>
            </w:pPr>
            <w:r w:rsidRPr="00235203">
              <w:rPr>
                <w:b/>
                <w:sz w:val="24"/>
                <w:szCs w:val="24"/>
                <w:shd w:val="clear" w:color="auto" w:fill="FFFFFF"/>
                <w:lang w:val="uk-UA"/>
              </w:rPr>
              <w:t>Діяльнісний компонент:</w:t>
            </w:r>
          </w:p>
          <w:p w:rsidR="0040032D" w:rsidRPr="00235203" w:rsidRDefault="0040032D" w:rsidP="00831235">
            <w:pPr>
              <w:spacing w:line="270" w:lineRule="atLeast"/>
              <w:rPr>
                <w:b/>
                <w:sz w:val="24"/>
                <w:szCs w:val="24"/>
                <w:shd w:val="clear" w:color="auto" w:fill="FFFFFF"/>
                <w:lang w:val="uk-UA"/>
              </w:rPr>
            </w:pPr>
            <w:r w:rsidRPr="00235203">
              <w:rPr>
                <w:b/>
                <w:sz w:val="24"/>
                <w:szCs w:val="24"/>
                <w:shd w:val="clear" w:color="auto" w:fill="FFFFFF"/>
                <w:lang w:val="uk-UA"/>
              </w:rPr>
              <w:t>Учень (учениця)</w:t>
            </w:r>
          </w:p>
          <w:p w:rsidR="0040032D" w:rsidRPr="000B101C" w:rsidRDefault="0040032D" w:rsidP="00831235">
            <w:pPr>
              <w:shd w:val="clear" w:color="auto" w:fill="FFFFFF"/>
              <w:autoSpaceDE w:val="0"/>
              <w:autoSpaceDN w:val="0"/>
              <w:adjustRightInd w:val="0"/>
              <w:jc w:val="both"/>
              <w:rPr>
                <w:color w:val="000000"/>
                <w:sz w:val="24"/>
                <w:szCs w:val="24"/>
                <w:lang w:val="uk-UA"/>
              </w:rPr>
            </w:pPr>
            <w:r w:rsidRPr="000B101C">
              <w:rPr>
                <w:color w:val="000000"/>
                <w:sz w:val="24"/>
                <w:szCs w:val="24"/>
                <w:lang w:val="uk-UA"/>
              </w:rPr>
              <w:t>виконує:</w:t>
            </w:r>
          </w:p>
          <w:p w:rsidR="0040032D" w:rsidRPr="000B101C" w:rsidRDefault="0040032D" w:rsidP="00831235">
            <w:pPr>
              <w:shd w:val="clear" w:color="auto" w:fill="FFFFFF"/>
              <w:autoSpaceDE w:val="0"/>
              <w:autoSpaceDN w:val="0"/>
              <w:adjustRightInd w:val="0"/>
              <w:jc w:val="both"/>
              <w:rPr>
                <w:color w:val="000000"/>
                <w:sz w:val="24"/>
                <w:szCs w:val="24"/>
                <w:lang w:val="uk-UA"/>
              </w:rPr>
            </w:pPr>
            <w:r w:rsidRPr="000B101C">
              <w:rPr>
                <w:color w:val="000000"/>
                <w:sz w:val="24"/>
                <w:szCs w:val="24"/>
                <w:lang w:val="uk-UA"/>
              </w:rPr>
              <w:t>виробничу гімнастику;</w:t>
            </w:r>
          </w:p>
          <w:p w:rsidR="0040032D" w:rsidRPr="000B101C" w:rsidRDefault="0040032D" w:rsidP="00831235">
            <w:pPr>
              <w:shd w:val="clear" w:color="auto" w:fill="FFFFFF"/>
              <w:autoSpaceDE w:val="0"/>
              <w:autoSpaceDN w:val="0"/>
              <w:adjustRightInd w:val="0"/>
              <w:jc w:val="both"/>
              <w:rPr>
                <w:color w:val="000000"/>
                <w:sz w:val="24"/>
                <w:szCs w:val="24"/>
                <w:lang w:val="uk-UA"/>
              </w:rPr>
            </w:pPr>
            <w:r w:rsidRPr="000B101C">
              <w:rPr>
                <w:color w:val="000000"/>
                <w:sz w:val="24"/>
                <w:szCs w:val="24"/>
                <w:lang w:val="uk-UA"/>
              </w:rPr>
              <w:t>комплекс професійно-прикладних вправ відповідно обраній майбутній професії; обов’язки інструктора з виробничої гімнастики;</w:t>
            </w:r>
          </w:p>
          <w:p w:rsidR="0040032D" w:rsidRPr="000B101C" w:rsidRDefault="0040032D" w:rsidP="00831235">
            <w:pPr>
              <w:shd w:val="clear" w:color="auto" w:fill="FFFFFF"/>
              <w:autoSpaceDE w:val="0"/>
              <w:autoSpaceDN w:val="0"/>
              <w:adjustRightInd w:val="0"/>
              <w:jc w:val="both"/>
              <w:rPr>
                <w:color w:val="000000"/>
                <w:sz w:val="24"/>
                <w:szCs w:val="24"/>
                <w:lang w:val="uk-UA"/>
              </w:rPr>
            </w:pPr>
            <w:r w:rsidRPr="000B101C">
              <w:rPr>
                <w:color w:val="000000"/>
                <w:sz w:val="24"/>
                <w:szCs w:val="24"/>
                <w:lang w:val="uk-UA"/>
              </w:rPr>
              <w:t>дотримується: правил безпеки на уроках; правил самостійних занять з розвитку професійно важливих фізичних та психофізичних якостей та психологічних властивостей;</w:t>
            </w:r>
          </w:p>
          <w:p w:rsidR="0040032D" w:rsidRPr="000B101C" w:rsidRDefault="0040032D" w:rsidP="00831235">
            <w:pPr>
              <w:shd w:val="clear" w:color="auto" w:fill="FFFFFF"/>
              <w:autoSpaceDE w:val="0"/>
              <w:autoSpaceDN w:val="0"/>
              <w:adjustRightInd w:val="0"/>
              <w:jc w:val="both"/>
              <w:rPr>
                <w:color w:val="000000"/>
                <w:sz w:val="24"/>
                <w:szCs w:val="24"/>
                <w:lang w:val="uk-UA"/>
              </w:rPr>
            </w:pPr>
            <w:r w:rsidRPr="000B101C">
              <w:rPr>
                <w:color w:val="000000"/>
                <w:sz w:val="24"/>
                <w:szCs w:val="24"/>
                <w:lang w:val="uk-UA"/>
              </w:rPr>
              <w:t>складає тижневий план навчально-тренувальних занять;</w:t>
            </w:r>
          </w:p>
          <w:p w:rsidR="0040032D" w:rsidRPr="00235203" w:rsidRDefault="0040032D" w:rsidP="00831235">
            <w:pPr>
              <w:spacing w:line="270" w:lineRule="atLeast"/>
              <w:rPr>
                <w:b/>
                <w:sz w:val="24"/>
                <w:szCs w:val="24"/>
                <w:shd w:val="clear" w:color="auto" w:fill="FFFFFF"/>
                <w:lang w:val="uk-UA"/>
              </w:rPr>
            </w:pPr>
            <w:r w:rsidRPr="000B101C">
              <w:rPr>
                <w:color w:val="000000"/>
                <w:sz w:val="24"/>
                <w:szCs w:val="24"/>
                <w:lang w:val="uk-UA"/>
              </w:rPr>
              <w:t>пропагує здоровий спосіб життя та систематичні заняття фізичною культурою і спортом</w:t>
            </w:r>
          </w:p>
        </w:tc>
        <w:tc>
          <w:tcPr>
            <w:tcW w:w="4786" w:type="dxa"/>
            <w:shd w:val="clear" w:color="auto" w:fill="auto"/>
          </w:tcPr>
          <w:p w:rsidR="0040032D" w:rsidRDefault="0040032D" w:rsidP="00831235">
            <w:pPr>
              <w:jc w:val="both"/>
              <w:rPr>
                <w:color w:val="000000"/>
                <w:sz w:val="24"/>
                <w:szCs w:val="24"/>
                <w:lang w:val="uk-UA"/>
              </w:rPr>
            </w:pPr>
            <w:r w:rsidRPr="00F9604A">
              <w:rPr>
                <w:color w:val="000000"/>
                <w:sz w:val="24"/>
                <w:szCs w:val="24"/>
                <w:lang w:val="uk-UA"/>
              </w:rPr>
              <w:t>комплекс професійно-прикладних вправ майбутн</w:t>
            </w:r>
            <w:r>
              <w:rPr>
                <w:color w:val="000000"/>
                <w:sz w:val="24"/>
                <w:szCs w:val="24"/>
                <w:lang w:val="uk-UA"/>
              </w:rPr>
              <w:t>ього фахівця</w:t>
            </w:r>
            <w:r w:rsidRPr="00F9604A">
              <w:rPr>
                <w:color w:val="000000"/>
                <w:sz w:val="24"/>
                <w:szCs w:val="24"/>
                <w:lang w:val="uk-UA"/>
              </w:rPr>
              <w:t xml:space="preserve">; </w:t>
            </w:r>
          </w:p>
          <w:p w:rsidR="0040032D" w:rsidRPr="00F9604A" w:rsidRDefault="0040032D" w:rsidP="00831235">
            <w:pPr>
              <w:jc w:val="both"/>
              <w:rPr>
                <w:color w:val="000000"/>
                <w:sz w:val="24"/>
                <w:szCs w:val="24"/>
                <w:lang w:val="uk-UA"/>
              </w:rPr>
            </w:pPr>
            <w:r w:rsidRPr="00F9604A">
              <w:rPr>
                <w:color w:val="000000"/>
                <w:sz w:val="24"/>
                <w:szCs w:val="24"/>
                <w:lang w:val="uk-UA"/>
              </w:rPr>
              <w:t>обов’язки інструктора з виробничої гімнастики;</w:t>
            </w:r>
          </w:p>
          <w:p w:rsidR="0040032D" w:rsidRPr="00F9604A" w:rsidRDefault="0040032D" w:rsidP="00831235">
            <w:pPr>
              <w:jc w:val="both"/>
              <w:rPr>
                <w:color w:val="000000"/>
                <w:sz w:val="24"/>
                <w:szCs w:val="24"/>
                <w:lang w:val="uk-UA"/>
              </w:rPr>
            </w:pPr>
            <w:r>
              <w:rPr>
                <w:color w:val="000000"/>
                <w:sz w:val="24"/>
                <w:szCs w:val="24"/>
                <w:lang w:val="uk-UA"/>
              </w:rPr>
              <w:t>п</w:t>
            </w:r>
            <w:r w:rsidRPr="00F9604A">
              <w:rPr>
                <w:color w:val="000000"/>
                <w:sz w:val="24"/>
                <w:szCs w:val="24"/>
                <w:lang w:val="uk-UA"/>
              </w:rPr>
              <w:t>равил</w:t>
            </w:r>
            <w:r>
              <w:rPr>
                <w:color w:val="000000"/>
                <w:sz w:val="24"/>
                <w:szCs w:val="24"/>
                <w:lang w:val="uk-UA"/>
              </w:rPr>
              <w:t>а</w:t>
            </w:r>
            <w:r w:rsidRPr="00F9604A">
              <w:rPr>
                <w:color w:val="000000"/>
                <w:sz w:val="24"/>
                <w:szCs w:val="24"/>
                <w:lang w:val="uk-UA"/>
              </w:rPr>
              <w:t xml:space="preserve"> безпеки на уроках; правил</w:t>
            </w:r>
            <w:r>
              <w:rPr>
                <w:color w:val="000000"/>
                <w:sz w:val="24"/>
                <w:szCs w:val="24"/>
                <w:lang w:val="uk-UA"/>
              </w:rPr>
              <w:t>а</w:t>
            </w:r>
            <w:r w:rsidRPr="00F9604A">
              <w:rPr>
                <w:color w:val="000000"/>
                <w:sz w:val="24"/>
                <w:szCs w:val="24"/>
                <w:lang w:val="uk-UA"/>
              </w:rPr>
              <w:t xml:space="preserve"> самостійних занять з розвитку професійно важливих фізичних та психофізичних якостей та психологічних властивостей;</w:t>
            </w:r>
          </w:p>
          <w:p w:rsidR="0040032D" w:rsidRPr="00F9604A" w:rsidRDefault="0040032D" w:rsidP="00831235">
            <w:pPr>
              <w:jc w:val="both"/>
              <w:rPr>
                <w:color w:val="000000"/>
                <w:sz w:val="24"/>
                <w:szCs w:val="24"/>
                <w:lang w:val="uk-UA"/>
              </w:rPr>
            </w:pPr>
            <w:r>
              <w:rPr>
                <w:color w:val="000000"/>
                <w:sz w:val="24"/>
                <w:szCs w:val="24"/>
                <w:lang w:val="uk-UA"/>
              </w:rPr>
              <w:t>П</w:t>
            </w:r>
            <w:r w:rsidRPr="00F9604A">
              <w:rPr>
                <w:color w:val="000000"/>
                <w:sz w:val="24"/>
                <w:szCs w:val="24"/>
                <w:lang w:val="uk-UA"/>
              </w:rPr>
              <w:t>лан</w:t>
            </w:r>
            <w:r>
              <w:rPr>
                <w:color w:val="000000"/>
                <w:sz w:val="24"/>
                <w:szCs w:val="24"/>
                <w:lang w:val="uk-UA"/>
              </w:rPr>
              <w:t>ування</w:t>
            </w:r>
            <w:r w:rsidRPr="00F9604A">
              <w:rPr>
                <w:color w:val="000000"/>
                <w:sz w:val="24"/>
                <w:szCs w:val="24"/>
                <w:lang w:val="uk-UA"/>
              </w:rPr>
              <w:t xml:space="preserve"> навчально-тренувальних занять;</w:t>
            </w:r>
          </w:p>
          <w:p w:rsidR="0040032D" w:rsidRPr="00235203" w:rsidRDefault="0040032D" w:rsidP="00831235">
            <w:pPr>
              <w:rPr>
                <w:sz w:val="24"/>
                <w:szCs w:val="24"/>
                <w:lang w:val="uk-UA"/>
              </w:rPr>
            </w:pPr>
            <w:r w:rsidRPr="00F9604A">
              <w:rPr>
                <w:color w:val="000000"/>
                <w:sz w:val="24"/>
                <w:szCs w:val="24"/>
                <w:lang w:val="uk-UA"/>
              </w:rPr>
              <w:t xml:space="preserve">здоровий спосіб життя та </w:t>
            </w:r>
            <w:r>
              <w:rPr>
                <w:color w:val="000000"/>
                <w:sz w:val="24"/>
                <w:szCs w:val="24"/>
                <w:lang w:val="uk-UA"/>
              </w:rPr>
              <w:t xml:space="preserve">самостійні </w:t>
            </w:r>
            <w:r w:rsidRPr="00F9604A">
              <w:rPr>
                <w:color w:val="000000"/>
                <w:sz w:val="24"/>
                <w:szCs w:val="24"/>
                <w:lang w:val="uk-UA"/>
              </w:rPr>
              <w:t xml:space="preserve">заняття </w:t>
            </w:r>
            <w:r>
              <w:rPr>
                <w:color w:val="000000"/>
                <w:sz w:val="24"/>
                <w:szCs w:val="24"/>
                <w:lang w:val="uk-UA"/>
              </w:rPr>
              <w:t xml:space="preserve">професійно-прикладною </w:t>
            </w:r>
            <w:r w:rsidRPr="00F9604A">
              <w:rPr>
                <w:color w:val="000000"/>
                <w:sz w:val="24"/>
                <w:szCs w:val="24"/>
                <w:lang w:val="uk-UA"/>
              </w:rPr>
              <w:t>фіз</w:t>
            </w:r>
            <w:r>
              <w:rPr>
                <w:color w:val="000000"/>
                <w:sz w:val="24"/>
                <w:szCs w:val="24"/>
                <w:lang w:val="uk-UA"/>
              </w:rPr>
              <w:t>ичною культурою і прикладними видами спорту</w:t>
            </w:r>
          </w:p>
        </w:tc>
      </w:tr>
    </w:tbl>
    <w:p w:rsidR="0040032D" w:rsidRPr="00834A17" w:rsidRDefault="0040032D" w:rsidP="0040032D">
      <w:pPr>
        <w:jc w:val="center"/>
        <w:rPr>
          <w:sz w:val="24"/>
          <w:szCs w:val="24"/>
          <w:lang w:val="uk-UA"/>
        </w:rPr>
      </w:pPr>
    </w:p>
    <w:p w:rsidR="0040032D" w:rsidRPr="00834A17" w:rsidRDefault="0040032D" w:rsidP="0040032D">
      <w:pPr>
        <w:keepNext/>
        <w:jc w:val="center"/>
        <w:outlineLvl w:val="0"/>
        <w:rPr>
          <w:b/>
          <w:sz w:val="24"/>
          <w:szCs w:val="24"/>
          <w:lang w:val="uk-UA"/>
        </w:rPr>
      </w:pPr>
      <w:r w:rsidRPr="00834A17">
        <w:rPr>
          <w:b/>
          <w:sz w:val="24"/>
          <w:szCs w:val="24"/>
          <w:lang w:val="uk-UA"/>
        </w:rPr>
        <w:t>Орієнтовні навчальні нормативи і вимоги</w:t>
      </w:r>
      <w:r>
        <w:rPr>
          <w:b/>
          <w:sz w:val="24"/>
          <w:szCs w:val="24"/>
          <w:lang w:val="uk-UA"/>
        </w:rPr>
        <w:t xml:space="preserve"> (</w:t>
      </w:r>
      <w:r w:rsidR="00D81D40">
        <w:rPr>
          <w:b/>
          <w:sz w:val="24"/>
          <w:szCs w:val="24"/>
          <w:lang w:val="uk-UA"/>
        </w:rPr>
        <w:t>1-й</w:t>
      </w:r>
      <w:r w:rsidR="00A41611">
        <w:rPr>
          <w:b/>
          <w:sz w:val="24"/>
          <w:szCs w:val="24"/>
          <w:lang w:val="uk-UA"/>
        </w:rPr>
        <w:t xml:space="preserve"> </w:t>
      </w:r>
      <w:r w:rsidR="00D81D40">
        <w:rPr>
          <w:b/>
          <w:sz w:val="24"/>
          <w:szCs w:val="24"/>
          <w:lang w:val="uk-UA"/>
        </w:rPr>
        <w:t>(</w:t>
      </w:r>
      <w:r>
        <w:rPr>
          <w:b/>
          <w:sz w:val="24"/>
          <w:szCs w:val="24"/>
          <w:lang w:val="uk-UA"/>
        </w:rPr>
        <w:t>2</w:t>
      </w:r>
      <w:r w:rsidR="00D81D40">
        <w:rPr>
          <w:b/>
          <w:sz w:val="24"/>
          <w:szCs w:val="24"/>
          <w:lang w:val="uk-UA"/>
        </w:rPr>
        <w:t>)</w:t>
      </w:r>
      <w:r>
        <w:rPr>
          <w:b/>
          <w:sz w:val="24"/>
          <w:szCs w:val="24"/>
          <w:lang w:val="uk-UA"/>
        </w:rPr>
        <w:t xml:space="preserve"> рік вивчення)</w:t>
      </w:r>
    </w:p>
    <w:tbl>
      <w:tblPr>
        <w:tblW w:w="99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70"/>
        <w:gridCol w:w="1496"/>
        <w:gridCol w:w="1382"/>
        <w:gridCol w:w="1496"/>
        <w:gridCol w:w="1642"/>
      </w:tblGrid>
      <w:tr w:rsidR="0040032D" w:rsidRPr="00834A17" w:rsidTr="00831235">
        <w:tblPrEx>
          <w:tblCellMar>
            <w:top w:w="0" w:type="dxa"/>
            <w:bottom w:w="0" w:type="dxa"/>
          </w:tblCellMar>
        </w:tblPrEx>
        <w:trPr>
          <w:cantSplit/>
        </w:trPr>
        <w:tc>
          <w:tcPr>
            <w:tcW w:w="3970" w:type="dxa"/>
            <w:vMerge w:val="restart"/>
          </w:tcPr>
          <w:p w:rsidR="0040032D" w:rsidRPr="00834A17" w:rsidRDefault="0040032D" w:rsidP="00831235">
            <w:pPr>
              <w:jc w:val="center"/>
              <w:rPr>
                <w:sz w:val="24"/>
                <w:szCs w:val="24"/>
                <w:lang w:val="uk-UA"/>
              </w:rPr>
            </w:pPr>
            <w:r w:rsidRPr="00834A17">
              <w:rPr>
                <w:sz w:val="24"/>
                <w:szCs w:val="24"/>
                <w:lang w:val="uk-UA"/>
              </w:rPr>
              <w:t>Навчальні нормативи</w:t>
            </w:r>
          </w:p>
        </w:tc>
        <w:tc>
          <w:tcPr>
            <w:tcW w:w="6016" w:type="dxa"/>
            <w:gridSpan w:val="4"/>
          </w:tcPr>
          <w:p w:rsidR="0040032D" w:rsidRPr="00834A17" w:rsidRDefault="0040032D" w:rsidP="00831235">
            <w:pPr>
              <w:jc w:val="center"/>
              <w:rPr>
                <w:sz w:val="24"/>
                <w:szCs w:val="24"/>
                <w:lang w:val="uk-UA"/>
              </w:rPr>
            </w:pPr>
            <w:r w:rsidRPr="00834A17">
              <w:rPr>
                <w:sz w:val="24"/>
                <w:szCs w:val="24"/>
                <w:lang w:val="uk-UA"/>
              </w:rPr>
              <w:t>Рівні компетентності</w:t>
            </w:r>
          </w:p>
        </w:tc>
      </w:tr>
      <w:tr w:rsidR="0040032D" w:rsidRPr="00834A17" w:rsidTr="00831235">
        <w:tblPrEx>
          <w:tblCellMar>
            <w:top w:w="0" w:type="dxa"/>
            <w:bottom w:w="0" w:type="dxa"/>
          </w:tblCellMar>
        </w:tblPrEx>
        <w:trPr>
          <w:cantSplit/>
        </w:trPr>
        <w:tc>
          <w:tcPr>
            <w:tcW w:w="3970" w:type="dxa"/>
            <w:vMerge/>
          </w:tcPr>
          <w:p w:rsidR="0040032D" w:rsidRPr="00834A17" w:rsidRDefault="0040032D" w:rsidP="00831235">
            <w:pPr>
              <w:rPr>
                <w:sz w:val="24"/>
                <w:szCs w:val="24"/>
                <w:lang w:val="uk-UA"/>
              </w:rPr>
            </w:pPr>
          </w:p>
        </w:tc>
        <w:tc>
          <w:tcPr>
            <w:tcW w:w="1496" w:type="dxa"/>
          </w:tcPr>
          <w:p w:rsidR="0040032D" w:rsidRPr="00834A17" w:rsidRDefault="0040032D" w:rsidP="00831235">
            <w:pPr>
              <w:jc w:val="center"/>
              <w:rPr>
                <w:sz w:val="24"/>
                <w:szCs w:val="24"/>
                <w:lang w:val="uk-UA"/>
              </w:rPr>
            </w:pPr>
            <w:r w:rsidRPr="00834A17">
              <w:rPr>
                <w:sz w:val="24"/>
                <w:szCs w:val="24"/>
                <w:lang w:val="uk-UA"/>
              </w:rPr>
              <w:t>початковий</w:t>
            </w:r>
          </w:p>
        </w:tc>
        <w:tc>
          <w:tcPr>
            <w:tcW w:w="1382" w:type="dxa"/>
          </w:tcPr>
          <w:p w:rsidR="0040032D" w:rsidRPr="00834A17" w:rsidRDefault="0040032D" w:rsidP="00831235">
            <w:pPr>
              <w:jc w:val="center"/>
              <w:rPr>
                <w:sz w:val="24"/>
                <w:szCs w:val="24"/>
                <w:lang w:val="uk-UA"/>
              </w:rPr>
            </w:pPr>
            <w:r w:rsidRPr="00834A17">
              <w:rPr>
                <w:sz w:val="24"/>
                <w:szCs w:val="24"/>
                <w:lang w:val="uk-UA"/>
              </w:rPr>
              <w:t>середній</w:t>
            </w:r>
          </w:p>
        </w:tc>
        <w:tc>
          <w:tcPr>
            <w:tcW w:w="1496" w:type="dxa"/>
          </w:tcPr>
          <w:p w:rsidR="0040032D" w:rsidRPr="00834A17" w:rsidRDefault="0040032D" w:rsidP="00831235">
            <w:pPr>
              <w:jc w:val="center"/>
              <w:rPr>
                <w:sz w:val="24"/>
                <w:szCs w:val="24"/>
                <w:lang w:val="uk-UA"/>
              </w:rPr>
            </w:pPr>
            <w:r w:rsidRPr="00834A17">
              <w:rPr>
                <w:sz w:val="24"/>
                <w:szCs w:val="24"/>
                <w:lang w:val="uk-UA"/>
              </w:rPr>
              <w:t>достатній</w:t>
            </w:r>
          </w:p>
        </w:tc>
        <w:tc>
          <w:tcPr>
            <w:tcW w:w="1642" w:type="dxa"/>
          </w:tcPr>
          <w:p w:rsidR="0040032D" w:rsidRPr="00834A17" w:rsidRDefault="0040032D" w:rsidP="00831235">
            <w:pPr>
              <w:jc w:val="center"/>
              <w:rPr>
                <w:sz w:val="24"/>
                <w:szCs w:val="24"/>
                <w:lang w:val="uk-UA"/>
              </w:rPr>
            </w:pPr>
            <w:r w:rsidRPr="00834A17">
              <w:rPr>
                <w:sz w:val="24"/>
                <w:szCs w:val="24"/>
                <w:lang w:val="uk-UA"/>
              </w:rPr>
              <w:t>високий</w:t>
            </w:r>
          </w:p>
        </w:tc>
      </w:tr>
      <w:tr w:rsidR="0040032D" w:rsidRPr="00834A17" w:rsidTr="00831235">
        <w:tblPrEx>
          <w:tblCellMar>
            <w:top w:w="0" w:type="dxa"/>
            <w:bottom w:w="0" w:type="dxa"/>
          </w:tblCellMar>
        </w:tblPrEx>
        <w:trPr>
          <w:cantSplit/>
        </w:trPr>
        <w:tc>
          <w:tcPr>
            <w:tcW w:w="3970" w:type="dxa"/>
          </w:tcPr>
          <w:p w:rsidR="0040032D" w:rsidRPr="00834A17" w:rsidRDefault="0040032D" w:rsidP="00831235">
            <w:pPr>
              <w:jc w:val="both"/>
              <w:rPr>
                <w:sz w:val="24"/>
                <w:szCs w:val="24"/>
                <w:lang w:val="uk-UA"/>
              </w:rPr>
            </w:pPr>
            <w:r>
              <w:rPr>
                <w:sz w:val="24"/>
                <w:szCs w:val="24"/>
                <w:lang w:val="uk-UA"/>
              </w:rPr>
              <w:t>«</w:t>
            </w:r>
            <w:r w:rsidRPr="00834A17">
              <w:rPr>
                <w:sz w:val="24"/>
                <w:szCs w:val="24"/>
                <w:lang w:val="uk-UA"/>
              </w:rPr>
              <w:t>Естафетний</w:t>
            </w:r>
            <w:r>
              <w:rPr>
                <w:sz w:val="24"/>
                <w:szCs w:val="24"/>
                <w:lang w:val="uk-UA"/>
              </w:rPr>
              <w:t>»</w:t>
            </w:r>
            <w:r w:rsidRPr="00834A17">
              <w:rPr>
                <w:sz w:val="24"/>
                <w:szCs w:val="24"/>
                <w:lang w:val="uk-UA"/>
              </w:rPr>
              <w:t xml:space="preserve"> тест (швидкість реакції), см </w:t>
            </w:r>
            <w:r w:rsidR="00D81D40">
              <w:rPr>
                <w:sz w:val="24"/>
                <w:szCs w:val="24"/>
                <w:lang w:val="uk-UA"/>
              </w:rPr>
              <w:t xml:space="preserve">                           </w:t>
            </w:r>
            <w:r w:rsidRPr="00834A17">
              <w:rPr>
                <w:sz w:val="24"/>
                <w:szCs w:val="24"/>
                <w:lang w:val="uk-UA"/>
              </w:rPr>
              <w:t>хлопці</w:t>
            </w:r>
          </w:p>
          <w:p w:rsidR="0040032D" w:rsidRPr="00834A17" w:rsidRDefault="00D81D40" w:rsidP="00831235">
            <w:pPr>
              <w:rPr>
                <w:sz w:val="24"/>
                <w:szCs w:val="24"/>
                <w:lang w:val="uk-UA"/>
              </w:rPr>
            </w:pPr>
            <w:r>
              <w:rPr>
                <w:sz w:val="24"/>
                <w:szCs w:val="24"/>
                <w:lang w:val="uk-UA"/>
              </w:rPr>
              <w:t xml:space="preserve">                                                  </w:t>
            </w:r>
            <w:r w:rsidR="0040032D" w:rsidRPr="00834A17">
              <w:rPr>
                <w:sz w:val="24"/>
                <w:szCs w:val="24"/>
                <w:lang w:val="uk-UA"/>
              </w:rPr>
              <w:t>дівчата</w:t>
            </w:r>
          </w:p>
        </w:tc>
        <w:tc>
          <w:tcPr>
            <w:tcW w:w="1496"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sidRPr="00834A17">
              <w:rPr>
                <w:sz w:val="24"/>
                <w:szCs w:val="24"/>
                <w:lang w:val="uk-UA"/>
              </w:rPr>
              <w:t>19,0</w:t>
            </w:r>
          </w:p>
          <w:p w:rsidR="0040032D" w:rsidRPr="00834A17" w:rsidRDefault="0040032D" w:rsidP="00831235">
            <w:pPr>
              <w:jc w:val="center"/>
              <w:rPr>
                <w:sz w:val="24"/>
                <w:szCs w:val="24"/>
                <w:lang w:val="uk-UA"/>
              </w:rPr>
            </w:pPr>
            <w:r w:rsidRPr="00834A17">
              <w:rPr>
                <w:sz w:val="24"/>
                <w:szCs w:val="24"/>
                <w:lang w:val="uk-UA"/>
              </w:rPr>
              <w:t>19,5</w:t>
            </w:r>
          </w:p>
        </w:tc>
        <w:tc>
          <w:tcPr>
            <w:tcW w:w="1382"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sidRPr="00834A17">
              <w:rPr>
                <w:sz w:val="24"/>
                <w:szCs w:val="24"/>
                <w:lang w:val="uk-UA"/>
              </w:rPr>
              <w:t>18,0</w:t>
            </w:r>
          </w:p>
          <w:p w:rsidR="0040032D" w:rsidRPr="00834A17" w:rsidRDefault="0040032D" w:rsidP="00831235">
            <w:pPr>
              <w:jc w:val="center"/>
              <w:rPr>
                <w:sz w:val="24"/>
                <w:szCs w:val="24"/>
                <w:lang w:val="uk-UA"/>
              </w:rPr>
            </w:pPr>
            <w:r w:rsidRPr="00834A17">
              <w:rPr>
                <w:sz w:val="24"/>
                <w:szCs w:val="24"/>
                <w:lang w:val="uk-UA"/>
              </w:rPr>
              <w:t>18,5</w:t>
            </w:r>
          </w:p>
        </w:tc>
        <w:tc>
          <w:tcPr>
            <w:tcW w:w="1496"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sidRPr="00834A17">
              <w:rPr>
                <w:sz w:val="24"/>
                <w:szCs w:val="24"/>
                <w:lang w:val="uk-UA"/>
              </w:rPr>
              <w:t>17,0</w:t>
            </w:r>
          </w:p>
          <w:p w:rsidR="0040032D" w:rsidRPr="00834A17" w:rsidRDefault="0040032D" w:rsidP="00831235">
            <w:pPr>
              <w:jc w:val="center"/>
              <w:rPr>
                <w:sz w:val="24"/>
                <w:szCs w:val="24"/>
                <w:lang w:val="uk-UA"/>
              </w:rPr>
            </w:pPr>
            <w:r w:rsidRPr="00834A17">
              <w:rPr>
                <w:sz w:val="24"/>
                <w:szCs w:val="24"/>
                <w:lang w:val="uk-UA"/>
              </w:rPr>
              <w:t>17,5</w:t>
            </w:r>
          </w:p>
        </w:tc>
        <w:tc>
          <w:tcPr>
            <w:tcW w:w="1642"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sidRPr="00834A17">
              <w:rPr>
                <w:sz w:val="24"/>
                <w:szCs w:val="24"/>
                <w:lang w:val="uk-UA"/>
              </w:rPr>
              <w:t>16,0</w:t>
            </w:r>
          </w:p>
          <w:p w:rsidR="0040032D" w:rsidRPr="00834A17" w:rsidRDefault="0040032D" w:rsidP="00831235">
            <w:pPr>
              <w:jc w:val="center"/>
              <w:rPr>
                <w:sz w:val="24"/>
                <w:szCs w:val="24"/>
                <w:lang w:val="uk-UA"/>
              </w:rPr>
            </w:pPr>
            <w:r w:rsidRPr="00834A17">
              <w:rPr>
                <w:sz w:val="24"/>
                <w:szCs w:val="24"/>
                <w:lang w:val="uk-UA"/>
              </w:rPr>
              <w:t>16,5</w:t>
            </w:r>
          </w:p>
        </w:tc>
      </w:tr>
      <w:tr w:rsidR="0040032D" w:rsidRPr="00834A17" w:rsidTr="00831235">
        <w:tblPrEx>
          <w:tblCellMar>
            <w:top w:w="0" w:type="dxa"/>
            <w:bottom w:w="0" w:type="dxa"/>
          </w:tblCellMar>
        </w:tblPrEx>
        <w:trPr>
          <w:cantSplit/>
        </w:trPr>
        <w:tc>
          <w:tcPr>
            <w:tcW w:w="3970" w:type="dxa"/>
          </w:tcPr>
          <w:p w:rsidR="0040032D" w:rsidRPr="00834A17" w:rsidRDefault="0040032D" w:rsidP="00831235">
            <w:pPr>
              <w:rPr>
                <w:sz w:val="24"/>
                <w:szCs w:val="24"/>
                <w:lang w:val="uk-UA"/>
              </w:rPr>
            </w:pPr>
            <w:r w:rsidRPr="00834A17">
              <w:rPr>
                <w:sz w:val="24"/>
                <w:szCs w:val="24"/>
                <w:lang w:val="uk-UA"/>
              </w:rPr>
              <w:t>Тест Копилова</w:t>
            </w:r>
          </w:p>
          <w:p w:rsidR="0040032D" w:rsidRPr="00834A17" w:rsidRDefault="0040032D" w:rsidP="00831235">
            <w:pPr>
              <w:jc w:val="both"/>
              <w:rPr>
                <w:sz w:val="24"/>
                <w:szCs w:val="24"/>
                <w:lang w:val="uk-UA"/>
              </w:rPr>
            </w:pPr>
            <w:r w:rsidRPr="00834A17">
              <w:rPr>
                <w:sz w:val="24"/>
                <w:szCs w:val="24"/>
                <w:lang w:val="uk-UA"/>
              </w:rPr>
              <w:t xml:space="preserve">(координованість рук), с </w:t>
            </w:r>
          </w:p>
          <w:p w:rsidR="0040032D" w:rsidRPr="00834A17" w:rsidRDefault="0040032D" w:rsidP="00831235">
            <w:pPr>
              <w:jc w:val="both"/>
              <w:rPr>
                <w:sz w:val="24"/>
                <w:szCs w:val="24"/>
                <w:lang w:val="uk-UA"/>
              </w:rPr>
            </w:pPr>
            <w:r w:rsidRPr="00834A17">
              <w:rPr>
                <w:sz w:val="24"/>
                <w:szCs w:val="24"/>
                <w:lang w:val="uk-UA"/>
              </w:rPr>
              <w:t>хлопці</w:t>
            </w:r>
          </w:p>
          <w:p w:rsidR="0040032D" w:rsidRPr="00834A17" w:rsidRDefault="0040032D" w:rsidP="00831235">
            <w:pPr>
              <w:rPr>
                <w:sz w:val="24"/>
                <w:szCs w:val="24"/>
                <w:lang w:val="uk-UA"/>
              </w:rPr>
            </w:pPr>
            <w:r w:rsidRPr="00834A17">
              <w:rPr>
                <w:sz w:val="24"/>
                <w:szCs w:val="24"/>
                <w:lang w:val="uk-UA"/>
              </w:rPr>
              <w:t>дівчата</w:t>
            </w:r>
          </w:p>
        </w:tc>
        <w:tc>
          <w:tcPr>
            <w:tcW w:w="1496"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sidRPr="00834A17">
              <w:rPr>
                <w:sz w:val="24"/>
                <w:szCs w:val="24"/>
                <w:lang w:val="uk-UA"/>
              </w:rPr>
              <w:t>12,0</w:t>
            </w:r>
          </w:p>
          <w:p w:rsidR="0040032D" w:rsidRPr="00834A17" w:rsidRDefault="0040032D" w:rsidP="00831235">
            <w:pPr>
              <w:jc w:val="center"/>
              <w:rPr>
                <w:sz w:val="24"/>
                <w:szCs w:val="24"/>
                <w:lang w:val="uk-UA"/>
              </w:rPr>
            </w:pPr>
            <w:r w:rsidRPr="00834A17">
              <w:rPr>
                <w:sz w:val="24"/>
                <w:szCs w:val="24"/>
                <w:lang w:val="uk-UA"/>
              </w:rPr>
              <w:t>12,5</w:t>
            </w:r>
          </w:p>
        </w:tc>
        <w:tc>
          <w:tcPr>
            <w:tcW w:w="1382"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sidRPr="00834A17">
              <w:rPr>
                <w:sz w:val="24"/>
                <w:szCs w:val="24"/>
                <w:lang w:val="uk-UA"/>
              </w:rPr>
              <w:t>11,0</w:t>
            </w:r>
          </w:p>
          <w:p w:rsidR="0040032D" w:rsidRPr="00834A17" w:rsidRDefault="0040032D" w:rsidP="00831235">
            <w:pPr>
              <w:jc w:val="center"/>
              <w:rPr>
                <w:sz w:val="24"/>
                <w:szCs w:val="24"/>
                <w:lang w:val="uk-UA"/>
              </w:rPr>
            </w:pPr>
            <w:r w:rsidRPr="00834A17">
              <w:rPr>
                <w:sz w:val="24"/>
                <w:szCs w:val="24"/>
                <w:lang w:val="uk-UA"/>
              </w:rPr>
              <w:t>11,5</w:t>
            </w:r>
          </w:p>
        </w:tc>
        <w:tc>
          <w:tcPr>
            <w:tcW w:w="1496"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sidRPr="00834A17">
              <w:rPr>
                <w:sz w:val="24"/>
                <w:szCs w:val="24"/>
                <w:lang w:val="uk-UA"/>
              </w:rPr>
              <w:t>10,0</w:t>
            </w:r>
          </w:p>
          <w:p w:rsidR="0040032D" w:rsidRPr="00834A17" w:rsidRDefault="0040032D" w:rsidP="00831235">
            <w:pPr>
              <w:jc w:val="center"/>
              <w:rPr>
                <w:sz w:val="24"/>
                <w:szCs w:val="24"/>
                <w:lang w:val="uk-UA"/>
              </w:rPr>
            </w:pPr>
            <w:r w:rsidRPr="00834A17">
              <w:rPr>
                <w:sz w:val="24"/>
                <w:szCs w:val="24"/>
                <w:lang w:val="uk-UA"/>
              </w:rPr>
              <w:t>10,5</w:t>
            </w:r>
          </w:p>
        </w:tc>
        <w:tc>
          <w:tcPr>
            <w:tcW w:w="1642"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sidRPr="00834A17">
              <w:rPr>
                <w:sz w:val="24"/>
                <w:szCs w:val="24"/>
                <w:lang w:val="uk-UA"/>
              </w:rPr>
              <w:t>9,0</w:t>
            </w:r>
          </w:p>
          <w:p w:rsidR="0040032D" w:rsidRPr="00834A17" w:rsidRDefault="0040032D" w:rsidP="00831235">
            <w:pPr>
              <w:jc w:val="center"/>
              <w:rPr>
                <w:sz w:val="24"/>
                <w:szCs w:val="24"/>
                <w:lang w:val="uk-UA"/>
              </w:rPr>
            </w:pPr>
            <w:r w:rsidRPr="00834A17">
              <w:rPr>
                <w:sz w:val="24"/>
                <w:szCs w:val="24"/>
                <w:lang w:val="uk-UA"/>
              </w:rPr>
              <w:t>9,5</w:t>
            </w:r>
          </w:p>
        </w:tc>
      </w:tr>
      <w:tr w:rsidR="0040032D" w:rsidRPr="00834A17" w:rsidTr="00831235">
        <w:tblPrEx>
          <w:tblCellMar>
            <w:top w:w="0" w:type="dxa"/>
            <w:bottom w:w="0" w:type="dxa"/>
          </w:tblCellMar>
        </w:tblPrEx>
        <w:trPr>
          <w:cantSplit/>
        </w:trPr>
        <w:tc>
          <w:tcPr>
            <w:tcW w:w="3970" w:type="dxa"/>
          </w:tcPr>
          <w:p w:rsidR="0040032D" w:rsidRPr="00834A17" w:rsidRDefault="0040032D" w:rsidP="00831235">
            <w:pPr>
              <w:jc w:val="both"/>
              <w:rPr>
                <w:sz w:val="24"/>
                <w:szCs w:val="24"/>
                <w:lang w:val="uk-UA"/>
              </w:rPr>
            </w:pPr>
            <w:r w:rsidRPr="00834A17">
              <w:rPr>
                <w:sz w:val="24"/>
                <w:szCs w:val="24"/>
                <w:lang w:val="uk-UA"/>
              </w:rPr>
              <w:t>Згинання та р</w:t>
            </w:r>
            <w:r>
              <w:rPr>
                <w:sz w:val="24"/>
                <w:szCs w:val="24"/>
                <w:lang w:val="uk-UA"/>
              </w:rPr>
              <w:t>озгинання рук в упорі лежачи, кількі</w:t>
            </w:r>
            <w:r w:rsidRPr="00834A17">
              <w:rPr>
                <w:sz w:val="24"/>
                <w:szCs w:val="24"/>
                <w:lang w:val="uk-UA"/>
              </w:rPr>
              <w:t>сть разів:</w:t>
            </w:r>
          </w:p>
          <w:p w:rsidR="0040032D" w:rsidRPr="00834A17" w:rsidRDefault="0040032D" w:rsidP="00831235">
            <w:pPr>
              <w:jc w:val="both"/>
              <w:rPr>
                <w:sz w:val="24"/>
                <w:szCs w:val="24"/>
                <w:lang w:val="uk-UA"/>
              </w:rPr>
            </w:pPr>
            <w:r w:rsidRPr="00834A17">
              <w:rPr>
                <w:sz w:val="24"/>
                <w:szCs w:val="24"/>
                <w:lang w:val="uk-UA"/>
              </w:rPr>
              <w:t>хлопці</w:t>
            </w:r>
          </w:p>
          <w:p w:rsidR="0040032D" w:rsidRPr="00834A17" w:rsidRDefault="0040032D" w:rsidP="00831235">
            <w:pPr>
              <w:jc w:val="both"/>
              <w:rPr>
                <w:sz w:val="24"/>
                <w:szCs w:val="24"/>
                <w:lang w:val="uk-UA"/>
              </w:rPr>
            </w:pPr>
            <w:r w:rsidRPr="00834A17">
              <w:rPr>
                <w:sz w:val="24"/>
                <w:szCs w:val="24"/>
                <w:lang w:val="uk-UA"/>
              </w:rPr>
              <w:t>дівчата</w:t>
            </w:r>
          </w:p>
        </w:tc>
        <w:tc>
          <w:tcPr>
            <w:tcW w:w="1496"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sidRPr="00834A17">
              <w:rPr>
                <w:sz w:val="24"/>
                <w:szCs w:val="24"/>
                <w:lang w:val="uk-UA"/>
              </w:rPr>
              <w:t>менше 28</w:t>
            </w:r>
          </w:p>
          <w:p w:rsidR="0040032D" w:rsidRPr="00834A17" w:rsidRDefault="0040032D" w:rsidP="00831235">
            <w:pPr>
              <w:jc w:val="center"/>
              <w:rPr>
                <w:sz w:val="24"/>
                <w:szCs w:val="24"/>
                <w:lang w:val="uk-UA"/>
              </w:rPr>
            </w:pPr>
            <w:r w:rsidRPr="00834A17">
              <w:rPr>
                <w:sz w:val="24"/>
                <w:szCs w:val="24"/>
                <w:lang w:val="uk-UA"/>
              </w:rPr>
              <w:t>менше 12</w:t>
            </w:r>
          </w:p>
        </w:tc>
        <w:tc>
          <w:tcPr>
            <w:tcW w:w="1382"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sidRPr="00834A17">
              <w:rPr>
                <w:sz w:val="24"/>
                <w:szCs w:val="24"/>
                <w:lang w:val="uk-UA"/>
              </w:rPr>
              <w:t>28</w:t>
            </w:r>
          </w:p>
          <w:p w:rsidR="0040032D" w:rsidRPr="00834A17" w:rsidRDefault="0040032D" w:rsidP="00831235">
            <w:pPr>
              <w:jc w:val="center"/>
              <w:rPr>
                <w:sz w:val="24"/>
                <w:szCs w:val="24"/>
                <w:lang w:val="uk-UA"/>
              </w:rPr>
            </w:pPr>
            <w:r w:rsidRPr="00834A17">
              <w:rPr>
                <w:sz w:val="24"/>
                <w:szCs w:val="24"/>
                <w:lang w:val="uk-UA"/>
              </w:rPr>
              <w:t>13</w:t>
            </w:r>
          </w:p>
        </w:tc>
        <w:tc>
          <w:tcPr>
            <w:tcW w:w="1496"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sidRPr="00834A17">
              <w:rPr>
                <w:sz w:val="24"/>
                <w:szCs w:val="24"/>
                <w:lang w:val="uk-UA"/>
              </w:rPr>
              <w:t>32</w:t>
            </w:r>
          </w:p>
          <w:p w:rsidR="0040032D" w:rsidRPr="00834A17" w:rsidRDefault="0040032D" w:rsidP="00831235">
            <w:pPr>
              <w:jc w:val="center"/>
              <w:rPr>
                <w:sz w:val="24"/>
                <w:szCs w:val="24"/>
                <w:lang w:val="uk-UA"/>
              </w:rPr>
            </w:pPr>
            <w:r w:rsidRPr="00834A17">
              <w:rPr>
                <w:sz w:val="24"/>
                <w:szCs w:val="24"/>
                <w:lang w:val="uk-UA"/>
              </w:rPr>
              <w:t>15</w:t>
            </w:r>
          </w:p>
        </w:tc>
        <w:tc>
          <w:tcPr>
            <w:tcW w:w="1642"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Pr>
                <w:sz w:val="24"/>
                <w:szCs w:val="24"/>
                <w:lang w:val="uk-UA"/>
              </w:rPr>
              <w:t>35</w:t>
            </w:r>
          </w:p>
          <w:p w:rsidR="0040032D" w:rsidRPr="00834A17" w:rsidRDefault="0040032D" w:rsidP="00831235">
            <w:pPr>
              <w:jc w:val="center"/>
              <w:rPr>
                <w:sz w:val="24"/>
                <w:szCs w:val="24"/>
                <w:lang w:val="uk-UA"/>
              </w:rPr>
            </w:pPr>
            <w:r>
              <w:rPr>
                <w:sz w:val="24"/>
                <w:szCs w:val="24"/>
                <w:lang w:val="uk-UA"/>
              </w:rPr>
              <w:t>16</w:t>
            </w:r>
          </w:p>
        </w:tc>
      </w:tr>
      <w:tr w:rsidR="0040032D" w:rsidRPr="00834A17" w:rsidTr="00831235">
        <w:tblPrEx>
          <w:tblCellMar>
            <w:top w:w="0" w:type="dxa"/>
            <w:bottom w:w="0" w:type="dxa"/>
          </w:tblCellMar>
        </w:tblPrEx>
        <w:trPr>
          <w:cantSplit/>
        </w:trPr>
        <w:tc>
          <w:tcPr>
            <w:tcW w:w="3970" w:type="dxa"/>
          </w:tcPr>
          <w:p w:rsidR="0040032D" w:rsidRPr="00834A17" w:rsidRDefault="0040032D" w:rsidP="00831235">
            <w:pPr>
              <w:jc w:val="both"/>
              <w:rPr>
                <w:sz w:val="24"/>
                <w:szCs w:val="24"/>
                <w:lang w:val="uk-UA"/>
              </w:rPr>
            </w:pPr>
            <w:r w:rsidRPr="00834A17">
              <w:rPr>
                <w:sz w:val="24"/>
                <w:szCs w:val="24"/>
                <w:lang w:val="uk-UA"/>
              </w:rPr>
              <w:t xml:space="preserve">Підтягування, </w:t>
            </w:r>
            <w:r w:rsidRPr="004F1FDD">
              <w:rPr>
                <w:sz w:val="24"/>
                <w:szCs w:val="24"/>
                <w:lang w:val="uk-UA"/>
              </w:rPr>
              <w:t xml:space="preserve">кількість </w:t>
            </w:r>
            <w:r w:rsidRPr="00834A17">
              <w:rPr>
                <w:sz w:val="24"/>
                <w:szCs w:val="24"/>
                <w:lang w:val="uk-UA"/>
              </w:rPr>
              <w:t>разів:</w:t>
            </w:r>
          </w:p>
          <w:p w:rsidR="0040032D" w:rsidRPr="00834A17" w:rsidRDefault="0040032D" w:rsidP="00831235">
            <w:pPr>
              <w:jc w:val="both"/>
              <w:rPr>
                <w:sz w:val="24"/>
                <w:szCs w:val="24"/>
                <w:lang w:val="uk-UA"/>
              </w:rPr>
            </w:pPr>
            <w:r w:rsidRPr="00834A17">
              <w:rPr>
                <w:sz w:val="24"/>
                <w:szCs w:val="24"/>
                <w:lang w:val="uk-UA"/>
              </w:rPr>
              <w:t>хлопці – у висі</w:t>
            </w:r>
          </w:p>
          <w:p w:rsidR="0040032D" w:rsidRPr="00834A17" w:rsidRDefault="0040032D" w:rsidP="00831235">
            <w:pPr>
              <w:jc w:val="both"/>
              <w:rPr>
                <w:sz w:val="24"/>
                <w:szCs w:val="24"/>
                <w:lang w:val="uk-UA"/>
              </w:rPr>
            </w:pPr>
            <w:r w:rsidRPr="00834A17">
              <w:rPr>
                <w:sz w:val="24"/>
                <w:szCs w:val="24"/>
                <w:lang w:val="uk-UA"/>
              </w:rPr>
              <w:t>дівчата – у висі лежачи</w:t>
            </w:r>
          </w:p>
        </w:tc>
        <w:tc>
          <w:tcPr>
            <w:tcW w:w="1496"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sidRPr="00834A17">
              <w:rPr>
                <w:sz w:val="24"/>
                <w:szCs w:val="24"/>
                <w:lang w:val="uk-UA"/>
              </w:rPr>
              <w:t>менше 8</w:t>
            </w:r>
          </w:p>
          <w:p w:rsidR="0040032D" w:rsidRPr="00834A17" w:rsidRDefault="0040032D" w:rsidP="00831235">
            <w:pPr>
              <w:jc w:val="center"/>
              <w:rPr>
                <w:sz w:val="24"/>
                <w:szCs w:val="24"/>
                <w:lang w:val="uk-UA"/>
              </w:rPr>
            </w:pPr>
            <w:r w:rsidRPr="00834A17">
              <w:rPr>
                <w:sz w:val="24"/>
                <w:szCs w:val="24"/>
                <w:lang w:val="uk-UA"/>
              </w:rPr>
              <w:t>менше 12</w:t>
            </w:r>
          </w:p>
        </w:tc>
        <w:tc>
          <w:tcPr>
            <w:tcW w:w="1382"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sidRPr="00834A17">
              <w:rPr>
                <w:sz w:val="24"/>
                <w:szCs w:val="24"/>
                <w:lang w:val="uk-UA"/>
              </w:rPr>
              <w:t>8</w:t>
            </w:r>
          </w:p>
          <w:p w:rsidR="0040032D" w:rsidRPr="00834A17" w:rsidRDefault="0040032D" w:rsidP="00831235">
            <w:pPr>
              <w:jc w:val="center"/>
              <w:rPr>
                <w:sz w:val="24"/>
                <w:szCs w:val="24"/>
                <w:lang w:val="uk-UA"/>
              </w:rPr>
            </w:pPr>
            <w:r w:rsidRPr="00834A17">
              <w:rPr>
                <w:sz w:val="24"/>
                <w:szCs w:val="24"/>
                <w:lang w:val="uk-UA"/>
              </w:rPr>
              <w:t>12</w:t>
            </w:r>
          </w:p>
        </w:tc>
        <w:tc>
          <w:tcPr>
            <w:tcW w:w="1496"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sidRPr="00834A17">
              <w:rPr>
                <w:sz w:val="24"/>
                <w:szCs w:val="24"/>
                <w:lang w:val="uk-UA"/>
              </w:rPr>
              <w:t>10</w:t>
            </w:r>
          </w:p>
          <w:p w:rsidR="0040032D" w:rsidRPr="00834A17" w:rsidRDefault="0040032D" w:rsidP="00831235">
            <w:pPr>
              <w:jc w:val="center"/>
              <w:rPr>
                <w:sz w:val="24"/>
                <w:szCs w:val="24"/>
                <w:lang w:val="uk-UA"/>
              </w:rPr>
            </w:pPr>
            <w:r w:rsidRPr="00834A17">
              <w:rPr>
                <w:sz w:val="24"/>
                <w:szCs w:val="24"/>
                <w:lang w:val="uk-UA"/>
              </w:rPr>
              <w:t>18</w:t>
            </w:r>
          </w:p>
        </w:tc>
        <w:tc>
          <w:tcPr>
            <w:tcW w:w="1642"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Pr>
                <w:sz w:val="24"/>
                <w:szCs w:val="24"/>
                <w:lang w:val="uk-UA"/>
              </w:rPr>
              <w:t>більше 10</w:t>
            </w:r>
          </w:p>
          <w:p w:rsidR="0040032D" w:rsidRPr="00834A17" w:rsidRDefault="0040032D" w:rsidP="00831235">
            <w:pPr>
              <w:jc w:val="center"/>
              <w:rPr>
                <w:sz w:val="24"/>
                <w:szCs w:val="24"/>
                <w:lang w:val="uk-UA"/>
              </w:rPr>
            </w:pPr>
            <w:r>
              <w:rPr>
                <w:sz w:val="24"/>
                <w:szCs w:val="24"/>
                <w:lang w:val="uk-UA"/>
              </w:rPr>
              <w:t>більше 18</w:t>
            </w:r>
          </w:p>
        </w:tc>
      </w:tr>
      <w:tr w:rsidR="0040032D" w:rsidRPr="00834A17" w:rsidTr="00831235">
        <w:tblPrEx>
          <w:tblCellMar>
            <w:top w:w="0" w:type="dxa"/>
            <w:bottom w:w="0" w:type="dxa"/>
          </w:tblCellMar>
        </w:tblPrEx>
        <w:trPr>
          <w:cantSplit/>
        </w:trPr>
        <w:tc>
          <w:tcPr>
            <w:tcW w:w="3970" w:type="dxa"/>
          </w:tcPr>
          <w:p w:rsidR="0040032D" w:rsidRPr="00834A17" w:rsidRDefault="0040032D" w:rsidP="00831235">
            <w:pPr>
              <w:jc w:val="both"/>
              <w:rPr>
                <w:sz w:val="24"/>
                <w:szCs w:val="24"/>
                <w:lang w:val="uk-UA"/>
              </w:rPr>
            </w:pPr>
            <w:r w:rsidRPr="00834A17">
              <w:rPr>
                <w:sz w:val="24"/>
                <w:szCs w:val="24"/>
                <w:lang w:val="uk-UA"/>
              </w:rPr>
              <w:t xml:space="preserve">Біг </w:t>
            </w:r>
            <w:smartTag w:uri="urn:schemas-microsoft-com:office:smarttags" w:element="metricconverter">
              <w:smartTagPr>
                <w:attr w:name="ProductID" w:val="1500 м"/>
              </w:smartTagPr>
              <w:r w:rsidRPr="00834A17">
                <w:rPr>
                  <w:sz w:val="24"/>
                  <w:szCs w:val="24"/>
                  <w:lang w:val="uk-UA"/>
                </w:rPr>
                <w:t>1500 м</w:t>
              </w:r>
            </w:smartTag>
            <w:r w:rsidRPr="00834A17">
              <w:rPr>
                <w:sz w:val="24"/>
                <w:szCs w:val="24"/>
                <w:lang w:val="uk-UA"/>
              </w:rPr>
              <w:t>, хв.: - хлопці</w:t>
            </w:r>
          </w:p>
          <w:p w:rsidR="0040032D" w:rsidRPr="00834A17" w:rsidRDefault="0040032D" w:rsidP="00831235">
            <w:pPr>
              <w:jc w:val="both"/>
              <w:rPr>
                <w:sz w:val="24"/>
                <w:szCs w:val="24"/>
                <w:lang w:val="uk-UA"/>
              </w:rPr>
            </w:pPr>
            <w:r w:rsidRPr="00834A17">
              <w:rPr>
                <w:sz w:val="24"/>
                <w:szCs w:val="24"/>
                <w:lang w:val="uk-UA"/>
              </w:rPr>
              <w:t xml:space="preserve">Біг </w:t>
            </w:r>
            <w:smartTag w:uri="urn:schemas-microsoft-com:office:smarttags" w:element="metricconverter">
              <w:smartTagPr>
                <w:attr w:name="ProductID" w:val="800 м"/>
              </w:smartTagPr>
              <w:r w:rsidRPr="00834A17">
                <w:rPr>
                  <w:sz w:val="24"/>
                  <w:szCs w:val="24"/>
                  <w:lang w:val="uk-UA"/>
                </w:rPr>
                <w:t>800 м</w:t>
              </w:r>
            </w:smartTag>
            <w:r w:rsidRPr="00834A17">
              <w:rPr>
                <w:sz w:val="24"/>
                <w:szCs w:val="24"/>
                <w:lang w:val="uk-UA"/>
              </w:rPr>
              <w:t>, хв.: - дівчата</w:t>
            </w:r>
          </w:p>
        </w:tc>
        <w:tc>
          <w:tcPr>
            <w:tcW w:w="1496" w:type="dxa"/>
          </w:tcPr>
          <w:p w:rsidR="0040032D" w:rsidRPr="00834A17" w:rsidRDefault="0040032D" w:rsidP="00831235">
            <w:pPr>
              <w:jc w:val="center"/>
              <w:rPr>
                <w:sz w:val="24"/>
                <w:szCs w:val="24"/>
                <w:lang w:val="uk-UA"/>
              </w:rPr>
            </w:pPr>
            <w:r w:rsidRPr="00834A17">
              <w:rPr>
                <w:sz w:val="24"/>
                <w:szCs w:val="24"/>
                <w:lang w:val="uk-UA"/>
              </w:rPr>
              <w:t>більше 7.45</w:t>
            </w:r>
          </w:p>
          <w:p w:rsidR="0040032D" w:rsidRPr="00834A17" w:rsidRDefault="0040032D" w:rsidP="00831235">
            <w:pPr>
              <w:jc w:val="center"/>
              <w:rPr>
                <w:sz w:val="24"/>
                <w:szCs w:val="24"/>
                <w:lang w:val="uk-UA"/>
              </w:rPr>
            </w:pPr>
            <w:r w:rsidRPr="00834A17">
              <w:rPr>
                <w:sz w:val="24"/>
                <w:szCs w:val="24"/>
                <w:lang w:val="uk-UA"/>
              </w:rPr>
              <w:t>3.15</w:t>
            </w:r>
          </w:p>
        </w:tc>
        <w:tc>
          <w:tcPr>
            <w:tcW w:w="1382" w:type="dxa"/>
          </w:tcPr>
          <w:p w:rsidR="0040032D" w:rsidRPr="00834A17" w:rsidRDefault="0040032D" w:rsidP="00831235">
            <w:pPr>
              <w:jc w:val="center"/>
              <w:rPr>
                <w:sz w:val="24"/>
                <w:szCs w:val="24"/>
                <w:lang w:val="uk-UA"/>
              </w:rPr>
            </w:pPr>
            <w:r w:rsidRPr="00834A17">
              <w:rPr>
                <w:sz w:val="24"/>
                <w:szCs w:val="24"/>
                <w:lang w:val="uk-UA"/>
              </w:rPr>
              <w:t>7.45</w:t>
            </w:r>
          </w:p>
          <w:p w:rsidR="0040032D" w:rsidRPr="00834A17" w:rsidRDefault="0040032D" w:rsidP="00831235">
            <w:pPr>
              <w:jc w:val="center"/>
              <w:rPr>
                <w:sz w:val="24"/>
                <w:szCs w:val="24"/>
                <w:lang w:val="uk-UA"/>
              </w:rPr>
            </w:pPr>
            <w:r w:rsidRPr="00834A17">
              <w:rPr>
                <w:sz w:val="24"/>
                <w:szCs w:val="24"/>
                <w:lang w:val="uk-UA"/>
              </w:rPr>
              <w:t>3.05</w:t>
            </w:r>
          </w:p>
        </w:tc>
        <w:tc>
          <w:tcPr>
            <w:tcW w:w="1496" w:type="dxa"/>
          </w:tcPr>
          <w:p w:rsidR="0040032D" w:rsidRPr="00834A17" w:rsidRDefault="0040032D" w:rsidP="00831235">
            <w:pPr>
              <w:jc w:val="center"/>
              <w:rPr>
                <w:sz w:val="24"/>
                <w:szCs w:val="24"/>
                <w:lang w:val="uk-UA"/>
              </w:rPr>
            </w:pPr>
            <w:r w:rsidRPr="00834A17">
              <w:rPr>
                <w:sz w:val="24"/>
                <w:szCs w:val="24"/>
                <w:lang w:val="uk-UA"/>
              </w:rPr>
              <w:t>7.00</w:t>
            </w:r>
          </w:p>
          <w:p w:rsidR="0040032D" w:rsidRPr="00834A17" w:rsidRDefault="0040032D" w:rsidP="00831235">
            <w:pPr>
              <w:jc w:val="center"/>
              <w:rPr>
                <w:sz w:val="24"/>
                <w:szCs w:val="24"/>
                <w:lang w:val="uk-UA"/>
              </w:rPr>
            </w:pPr>
            <w:r w:rsidRPr="00834A17">
              <w:rPr>
                <w:sz w:val="24"/>
                <w:szCs w:val="24"/>
                <w:lang w:val="uk-UA"/>
              </w:rPr>
              <w:t>2.55</w:t>
            </w:r>
          </w:p>
        </w:tc>
        <w:tc>
          <w:tcPr>
            <w:tcW w:w="1642" w:type="dxa"/>
          </w:tcPr>
          <w:p w:rsidR="0040032D" w:rsidRPr="00834A17" w:rsidRDefault="0040032D" w:rsidP="00831235">
            <w:pPr>
              <w:jc w:val="center"/>
              <w:rPr>
                <w:sz w:val="24"/>
                <w:szCs w:val="24"/>
                <w:lang w:val="uk-UA"/>
              </w:rPr>
            </w:pPr>
            <w:r>
              <w:rPr>
                <w:sz w:val="24"/>
                <w:szCs w:val="24"/>
                <w:lang w:val="uk-UA"/>
              </w:rPr>
              <w:t>6.50</w:t>
            </w:r>
          </w:p>
          <w:p w:rsidR="0040032D" w:rsidRPr="00834A17" w:rsidRDefault="0040032D" w:rsidP="00831235">
            <w:pPr>
              <w:jc w:val="center"/>
              <w:rPr>
                <w:sz w:val="24"/>
                <w:szCs w:val="24"/>
                <w:lang w:val="uk-UA"/>
              </w:rPr>
            </w:pPr>
            <w:r>
              <w:rPr>
                <w:sz w:val="24"/>
                <w:szCs w:val="24"/>
                <w:lang w:val="uk-UA"/>
              </w:rPr>
              <w:t>2.55</w:t>
            </w:r>
          </w:p>
        </w:tc>
      </w:tr>
      <w:tr w:rsidR="0040032D" w:rsidRPr="00834A17" w:rsidTr="00831235">
        <w:tblPrEx>
          <w:tblCellMar>
            <w:top w:w="0" w:type="dxa"/>
            <w:bottom w:w="0" w:type="dxa"/>
          </w:tblCellMar>
        </w:tblPrEx>
        <w:trPr>
          <w:cantSplit/>
        </w:trPr>
        <w:tc>
          <w:tcPr>
            <w:tcW w:w="3970" w:type="dxa"/>
          </w:tcPr>
          <w:p w:rsidR="0040032D" w:rsidRPr="00834A17" w:rsidRDefault="0040032D" w:rsidP="00831235">
            <w:pPr>
              <w:jc w:val="both"/>
              <w:rPr>
                <w:sz w:val="24"/>
                <w:szCs w:val="24"/>
                <w:lang w:val="uk-UA"/>
              </w:rPr>
            </w:pPr>
            <w:r w:rsidRPr="00834A17">
              <w:rPr>
                <w:sz w:val="24"/>
                <w:szCs w:val="24"/>
                <w:lang w:val="uk-UA"/>
              </w:rPr>
              <w:t xml:space="preserve">Біг </w:t>
            </w:r>
            <w:smartTag w:uri="urn:schemas-microsoft-com:office:smarttags" w:element="metricconverter">
              <w:smartTagPr>
                <w:attr w:name="ProductID" w:val="100 м"/>
              </w:smartTagPr>
              <w:r w:rsidRPr="00834A17">
                <w:rPr>
                  <w:sz w:val="24"/>
                  <w:szCs w:val="24"/>
                  <w:lang w:val="uk-UA"/>
                </w:rPr>
                <w:t>100 м</w:t>
              </w:r>
            </w:smartTag>
            <w:r w:rsidRPr="00834A17">
              <w:rPr>
                <w:sz w:val="24"/>
                <w:szCs w:val="24"/>
                <w:lang w:val="uk-UA"/>
              </w:rPr>
              <w:t xml:space="preserve"> , сек.: </w:t>
            </w:r>
          </w:p>
          <w:p w:rsidR="0040032D" w:rsidRPr="00834A17" w:rsidRDefault="0040032D" w:rsidP="00831235">
            <w:pPr>
              <w:jc w:val="both"/>
              <w:rPr>
                <w:sz w:val="24"/>
                <w:szCs w:val="24"/>
                <w:lang w:val="uk-UA"/>
              </w:rPr>
            </w:pPr>
            <w:r w:rsidRPr="00834A17">
              <w:rPr>
                <w:sz w:val="24"/>
                <w:szCs w:val="24"/>
                <w:lang w:val="uk-UA"/>
              </w:rPr>
              <w:t>хлопці</w:t>
            </w:r>
          </w:p>
          <w:p w:rsidR="0040032D" w:rsidRPr="00834A17" w:rsidRDefault="0040032D" w:rsidP="00831235">
            <w:pPr>
              <w:jc w:val="both"/>
              <w:rPr>
                <w:sz w:val="24"/>
                <w:szCs w:val="24"/>
                <w:lang w:val="uk-UA"/>
              </w:rPr>
            </w:pPr>
            <w:r w:rsidRPr="00834A17">
              <w:rPr>
                <w:sz w:val="24"/>
                <w:szCs w:val="24"/>
                <w:lang w:val="uk-UA"/>
              </w:rPr>
              <w:t>дівчата</w:t>
            </w:r>
          </w:p>
        </w:tc>
        <w:tc>
          <w:tcPr>
            <w:tcW w:w="1496"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sidRPr="00834A17">
              <w:rPr>
                <w:sz w:val="24"/>
                <w:szCs w:val="24"/>
                <w:lang w:val="uk-UA"/>
              </w:rPr>
              <w:t>більше 14,5</w:t>
            </w:r>
          </w:p>
          <w:p w:rsidR="0040032D" w:rsidRPr="00834A17" w:rsidRDefault="0040032D" w:rsidP="00831235">
            <w:pPr>
              <w:jc w:val="center"/>
              <w:rPr>
                <w:sz w:val="24"/>
                <w:szCs w:val="24"/>
                <w:lang w:val="uk-UA"/>
              </w:rPr>
            </w:pPr>
            <w:r w:rsidRPr="00834A17">
              <w:rPr>
                <w:sz w:val="24"/>
                <w:szCs w:val="24"/>
                <w:lang w:val="uk-UA"/>
              </w:rPr>
              <w:t>більше 16,5</w:t>
            </w:r>
          </w:p>
        </w:tc>
        <w:tc>
          <w:tcPr>
            <w:tcW w:w="1382"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sidRPr="00834A17">
              <w:rPr>
                <w:sz w:val="24"/>
                <w:szCs w:val="24"/>
                <w:lang w:val="uk-UA"/>
              </w:rPr>
              <w:t>14,5</w:t>
            </w:r>
          </w:p>
          <w:p w:rsidR="0040032D" w:rsidRPr="00834A17" w:rsidRDefault="0040032D" w:rsidP="00831235">
            <w:pPr>
              <w:jc w:val="center"/>
              <w:rPr>
                <w:sz w:val="24"/>
                <w:szCs w:val="24"/>
                <w:lang w:val="uk-UA"/>
              </w:rPr>
            </w:pPr>
            <w:r w:rsidRPr="00834A17">
              <w:rPr>
                <w:sz w:val="24"/>
                <w:szCs w:val="24"/>
                <w:lang w:val="uk-UA"/>
              </w:rPr>
              <w:t>16,5</w:t>
            </w:r>
          </w:p>
        </w:tc>
        <w:tc>
          <w:tcPr>
            <w:tcW w:w="1496"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sidRPr="00834A17">
              <w:rPr>
                <w:sz w:val="24"/>
                <w:szCs w:val="24"/>
                <w:lang w:val="uk-UA"/>
              </w:rPr>
              <w:t>14,2</w:t>
            </w:r>
          </w:p>
          <w:p w:rsidR="0040032D" w:rsidRPr="00834A17" w:rsidRDefault="0040032D" w:rsidP="00831235">
            <w:pPr>
              <w:jc w:val="center"/>
              <w:rPr>
                <w:sz w:val="24"/>
                <w:szCs w:val="24"/>
                <w:lang w:val="uk-UA"/>
              </w:rPr>
            </w:pPr>
            <w:r w:rsidRPr="00834A17">
              <w:rPr>
                <w:sz w:val="24"/>
                <w:szCs w:val="24"/>
                <w:lang w:val="uk-UA"/>
              </w:rPr>
              <w:t>16,2</w:t>
            </w:r>
          </w:p>
        </w:tc>
        <w:tc>
          <w:tcPr>
            <w:tcW w:w="1642"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Pr>
                <w:sz w:val="24"/>
                <w:szCs w:val="24"/>
                <w:lang w:val="uk-UA"/>
              </w:rPr>
              <w:t>13,2</w:t>
            </w:r>
          </w:p>
          <w:p w:rsidR="0040032D" w:rsidRPr="00834A17" w:rsidRDefault="0040032D" w:rsidP="00831235">
            <w:pPr>
              <w:jc w:val="center"/>
              <w:rPr>
                <w:sz w:val="24"/>
                <w:szCs w:val="24"/>
                <w:lang w:val="uk-UA"/>
              </w:rPr>
            </w:pPr>
            <w:r>
              <w:rPr>
                <w:sz w:val="24"/>
                <w:szCs w:val="24"/>
                <w:lang w:val="uk-UA"/>
              </w:rPr>
              <w:t>15,2</w:t>
            </w:r>
          </w:p>
        </w:tc>
      </w:tr>
      <w:tr w:rsidR="0040032D" w:rsidRPr="00834A17" w:rsidTr="00831235">
        <w:tblPrEx>
          <w:tblCellMar>
            <w:top w:w="0" w:type="dxa"/>
            <w:bottom w:w="0" w:type="dxa"/>
          </w:tblCellMar>
        </w:tblPrEx>
        <w:trPr>
          <w:cantSplit/>
        </w:trPr>
        <w:tc>
          <w:tcPr>
            <w:tcW w:w="3970" w:type="dxa"/>
          </w:tcPr>
          <w:p w:rsidR="0040032D" w:rsidRPr="00834A17" w:rsidRDefault="0040032D" w:rsidP="00831235">
            <w:pPr>
              <w:rPr>
                <w:sz w:val="24"/>
                <w:szCs w:val="24"/>
                <w:lang w:val="uk-UA"/>
              </w:rPr>
            </w:pPr>
            <w:r w:rsidRPr="00834A17">
              <w:rPr>
                <w:sz w:val="24"/>
                <w:szCs w:val="24"/>
                <w:lang w:val="uk-UA"/>
              </w:rPr>
              <w:t>Піднімання тулуба із положення лежачи за 1 хвилину, разів:</w:t>
            </w:r>
          </w:p>
          <w:p w:rsidR="0040032D" w:rsidRPr="00834A17" w:rsidRDefault="0040032D" w:rsidP="00831235">
            <w:pPr>
              <w:jc w:val="both"/>
              <w:rPr>
                <w:sz w:val="24"/>
                <w:szCs w:val="24"/>
                <w:lang w:val="uk-UA"/>
              </w:rPr>
            </w:pPr>
            <w:r w:rsidRPr="00834A17">
              <w:rPr>
                <w:sz w:val="24"/>
                <w:szCs w:val="24"/>
                <w:lang w:val="uk-UA"/>
              </w:rPr>
              <w:t>хлопці</w:t>
            </w:r>
          </w:p>
          <w:p w:rsidR="0040032D" w:rsidRPr="00834A17" w:rsidRDefault="0040032D" w:rsidP="00831235">
            <w:pPr>
              <w:rPr>
                <w:sz w:val="24"/>
                <w:szCs w:val="24"/>
                <w:lang w:val="uk-UA"/>
              </w:rPr>
            </w:pPr>
            <w:r w:rsidRPr="00834A17">
              <w:rPr>
                <w:sz w:val="24"/>
                <w:szCs w:val="24"/>
                <w:lang w:val="uk-UA"/>
              </w:rPr>
              <w:t>дівчата</w:t>
            </w:r>
          </w:p>
        </w:tc>
        <w:tc>
          <w:tcPr>
            <w:tcW w:w="1496"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sidRPr="00834A17">
              <w:rPr>
                <w:sz w:val="24"/>
                <w:szCs w:val="24"/>
                <w:lang w:val="uk-UA"/>
              </w:rPr>
              <w:t>32</w:t>
            </w:r>
          </w:p>
          <w:p w:rsidR="0040032D" w:rsidRPr="00834A17" w:rsidRDefault="0040032D" w:rsidP="00831235">
            <w:pPr>
              <w:jc w:val="center"/>
              <w:rPr>
                <w:sz w:val="24"/>
                <w:szCs w:val="24"/>
                <w:lang w:val="uk-UA"/>
              </w:rPr>
            </w:pPr>
            <w:r w:rsidRPr="00834A17">
              <w:rPr>
                <w:sz w:val="24"/>
                <w:szCs w:val="24"/>
                <w:lang w:val="uk-UA"/>
              </w:rPr>
              <w:t>30</w:t>
            </w:r>
          </w:p>
        </w:tc>
        <w:tc>
          <w:tcPr>
            <w:tcW w:w="1382"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sidRPr="00834A17">
              <w:rPr>
                <w:sz w:val="24"/>
                <w:szCs w:val="24"/>
                <w:lang w:val="uk-UA"/>
              </w:rPr>
              <w:t>37</w:t>
            </w:r>
          </w:p>
          <w:p w:rsidR="0040032D" w:rsidRPr="00834A17" w:rsidRDefault="0040032D" w:rsidP="00831235">
            <w:pPr>
              <w:jc w:val="center"/>
              <w:rPr>
                <w:sz w:val="24"/>
                <w:szCs w:val="24"/>
                <w:lang w:val="uk-UA"/>
              </w:rPr>
            </w:pPr>
            <w:r w:rsidRPr="00834A17">
              <w:rPr>
                <w:sz w:val="24"/>
                <w:szCs w:val="24"/>
                <w:lang w:val="uk-UA"/>
              </w:rPr>
              <w:t>35</w:t>
            </w:r>
          </w:p>
        </w:tc>
        <w:tc>
          <w:tcPr>
            <w:tcW w:w="1496"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sidRPr="00834A17">
              <w:rPr>
                <w:sz w:val="24"/>
                <w:szCs w:val="24"/>
                <w:lang w:val="uk-UA"/>
              </w:rPr>
              <w:t>44</w:t>
            </w:r>
          </w:p>
          <w:p w:rsidR="0040032D" w:rsidRPr="00834A17" w:rsidRDefault="0040032D" w:rsidP="00831235">
            <w:pPr>
              <w:jc w:val="center"/>
              <w:rPr>
                <w:sz w:val="24"/>
                <w:szCs w:val="24"/>
                <w:lang w:val="uk-UA"/>
              </w:rPr>
            </w:pPr>
            <w:r w:rsidRPr="00834A17">
              <w:rPr>
                <w:sz w:val="24"/>
                <w:szCs w:val="24"/>
                <w:lang w:val="uk-UA"/>
              </w:rPr>
              <w:t>39</w:t>
            </w:r>
          </w:p>
        </w:tc>
        <w:tc>
          <w:tcPr>
            <w:tcW w:w="1642" w:type="dxa"/>
          </w:tcPr>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p>
          <w:p w:rsidR="0040032D" w:rsidRPr="00834A17" w:rsidRDefault="0040032D" w:rsidP="00831235">
            <w:pPr>
              <w:jc w:val="center"/>
              <w:rPr>
                <w:sz w:val="24"/>
                <w:szCs w:val="24"/>
                <w:lang w:val="uk-UA"/>
              </w:rPr>
            </w:pPr>
            <w:r>
              <w:rPr>
                <w:sz w:val="24"/>
                <w:szCs w:val="24"/>
                <w:lang w:val="uk-UA"/>
              </w:rPr>
              <w:t>більше 44</w:t>
            </w:r>
          </w:p>
          <w:p w:rsidR="0040032D" w:rsidRPr="00834A17" w:rsidRDefault="0040032D" w:rsidP="00831235">
            <w:pPr>
              <w:jc w:val="center"/>
              <w:rPr>
                <w:sz w:val="24"/>
                <w:szCs w:val="24"/>
                <w:lang w:val="uk-UA"/>
              </w:rPr>
            </w:pPr>
            <w:r>
              <w:rPr>
                <w:sz w:val="24"/>
                <w:szCs w:val="24"/>
                <w:lang w:val="uk-UA"/>
              </w:rPr>
              <w:t>більше 39</w:t>
            </w:r>
          </w:p>
        </w:tc>
      </w:tr>
    </w:tbl>
    <w:p w:rsidR="0040032D" w:rsidRPr="00834A17" w:rsidRDefault="0040032D" w:rsidP="0040032D">
      <w:pPr>
        <w:widowControl w:val="0"/>
        <w:jc w:val="center"/>
        <w:outlineLvl w:val="0"/>
        <w:rPr>
          <w:b/>
          <w:bCs/>
          <w:sz w:val="24"/>
          <w:szCs w:val="24"/>
          <w:lang w:val="uk-UA"/>
        </w:rPr>
      </w:pPr>
    </w:p>
    <w:p w:rsidR="0040032D" w:rsidRPr="00845DDA" w:rsidRDefault="00D81D40" w:rsidP="0040032D">
      <w:pPr>
        <w:keepNext/>
        <w:jc w:val="center"/>
        <w:outlineLvl w:val="0"/>
        <w:rPr>
          <w:b/>
          <w:sz w:val="24"/>
          <w:szCs w:val="24"/>
          <w:lang w:val="uk-UA"/>
        </w:rPr>
      </w:pPr>
      <w:r>
        <w:rPr>
          <w:b/>
          <w:sz w:val="24"/>
          <w:szCs w:val="24"/>
          <w:lang w:val="uk-UA"/>
        </w:rPr>
        <w:t>2-й (</w:t>
      </w:r>
      <w:r w:rsidR="0040032D">
        <w:rPr>
          <w:b/>
          <w:sz w:val="24"/>
          <w:szCs w:val="24"/>
          <w:lang w:val="uk-UA"/>
        </w:rPr>
        <w:t>3</w:t>
      </w:r>
      <w:r>
        <w:rPr>
          <w:b/>
          <w:sz w:val="24"/>
          <w:szCs w:val="24"/>
          <w:lang w:val="uk-UA"/>
        </w:rPr>
        <w:t>)</w:t>
      </w:r>
      <w:r w:rsidR="0040032D">
        <w:rPr>
          <w:b/>
          <w:sz w:val="24"/>
          <w:szCs w:val="24"/>
          <w:lang w:val="uk-UA"/>
        </w:rPr>
        <w:t xml:space="preserve"> рік вивчення</w:t>
      </w:r>
    </w:p>
    <w:tbl>
      <w:tblPr>
        <w:tblW w:w="99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70"/>
        <w:gridCol w:w="1496"/>
        <w:gridCol w:w="1382"/>
        <w:gridCol w:w="1496"/>
        <w:gridCol w:w="1642"/>
      </w:tblGrid>
      <w:tr w:rsidR="0040032D" w:rsidRPr="00845DDA" w:rsidTr="00831235">
        <w:tblPrEx>
          <w:tblCellMar>
            <w:top w:w="0" w:type="dxa"/>
            <w:bottom w:w="0" w:type="dxa"/>
          </w:tblCellMar>
        </w:tblPrEx>
        <w:trPr>
          <w:cantSplit/>
        </w:trPr>
        <w:tc>
          <w:tcPr>
            <w:tcW w:w="3970" w:type="dxa"/>
            <w:vMerge w:val="restart"/>
          </w:tcPr>
          <w:p w:rsidR="0040032D" w:rsidRPr="00845DDA" w:rsidRDefault="0040032D" w:rsidP="00831235">
            <w:pPr>
              <w:jc w:val="center"/>
              <w:rPr>
                <w:sz w:val="24"/>
                <w:szCs w:val="24"/>
                <w:lang w:val="uk-UA"/>
              </w:rPr>
            </w:pPr>
            <w:r w:rsidRPr="00845DDA">
              <w:rPr>
                <w:sz w:val="24"/>
                <w:szCs w:val="24"/>
                <w:lang w:val="uk-UA"/>
              </w:rPr>
              <w:t>Навчальні нормативи</w:t>
            </w:r>
          </w:p>
        </w:tc>
        <w:tc>
          <w:tcPr>
            <w:tcW w:w="6016" w:type="dxa"/>
            <w:gridSpan w:val="4"/>
          </w:tcPr>
          <w:p w:rsidR="0040032D" w:rsidRPr="00845DDA" w:rsidRDefault="0040032D" w:rsidP="00831235">
            <w:pPr>
              <w:jc w:val="center"/>
              <w:rPr>
                <w:sz w:val="24"/>
                <w:szCs w:val="24"/>
                <w:lang w:val="uk-UA"/>
              </w:rPr>
            </w:pPr>
            <w:r w:rsidRPr="00845DDA">
              <w:rPr>
                <w:sz w:val="24"/>
                <w:szCs w:val="24"/>
                <w:lang w:val="uk-UA"/>
              </w:rPr>
              <w:t>Рівні компетентності</w:t>
            </w:r>
          </w:p>
        </w:tc>
      </w:tr>
      <w:tr w:rsidR="0040032D" w:rsidRPr="00845DDA" w:rsidTr="00831235">
        <w:tblPrEx>
          <w:tblCellMar>
            <w:top w:w="0" w:type="dxa"/>
            <w:bottom w:w="0" w:type="dxa"/>
          </w:tblCellMar>
        </w:tblPrEx>
        <w:trPr>
          <w:cantSplit/>
        </w:trPr>
        <w:tc>
          <w:tcPr>
            <w:tcW w:w="3970" w:type="dxa"/>
            <w:vMerge/>
          </w:tcPr>
          <w:p w:rsidR="0040032D" w:rsidRPr="00845DDA" w:rsidRDefault="0040032D" w:rsidP="00831235">
            <w:pPr>
              <w:rPr>
                <w:sz w:val="24"/>
                <w:szCs w:val="24"/>
                <w:lang w:val="uk-UA"/>
              </w:rPr>
            </w:pPr>
          </w:p>
        </w:tc>
        <w:tc>
          <w:tcPr>
            <w:tcW w:w="1496" w:type="dxa"/>
          </w:tcPr>
          <w:p w:rsidR="0040032D" w:rsidRPr="00845DDA" w:rsidRDefault="0040032D" w:rsidP="00831235">
            <w:pPr>
              <w:jc w:val="center"/>
              <w:rPr>
                <w:sz w:val="24"/>
                <w:szCs w:val="24"/>
                <w:lang w:val="uk-UA"/>
              </w:rPr>
            </w:pPr>
            <w:r w:rsidRPr="00845DDA">
              <w:rPr>
                <w:sz w:val="24"/>
                <w:szCs w:val="24"/>
                <w:lang w:val="uk-UA"/>
              </w:rPr>
              <w:t>початковий</w:t>
            </w:r>
          </w:p>
        </w:tc>
        <w:tc>
          <w:tcPr>
            <w:tcW w:w="1382" w:type="dxa"/>
          </w:tcPr>
          <w:p w:rsidR="0040032D" w:rsidRPr="00845DDA" w:rsidRDefault="0040032D" w:rsidP="00831235">
            <w:pPr>
              <w:jc w:val="center"/>
              <w:rPr>
                <w:sz w:val="24"/>
                <w:szCs w:val="24"/>
                <w:lang w:val="uk-UA"/>
              </w:rPr>
            </w:pPr>
            <w:r w:rsidRPr="00845DDA">
              <w:rPr>
                <w:sz w:val="24"/>
                <w:szCs w:val="24"/>
                <w:lang w:val="uk-UA"/>
              </w:rPr>
              <w:t>середній</w:t>
            </w:r>
          </w:p>
        </w:tc>
        <w:tc>
          <w:tcPr>
            <w:tcW w:w="1496" w:type="dxa"/>
          </w:tcPr>
          <w:p w:rsidR="0040032D" w:rsidRPr="00845DDA" w:rsidRDefault="0040032D" w:rsidP="00831235">
            <w:pPr>
              <w:jc w:val="center"/>
              <w:rPr>
                <w:sz w:val="24"/>
                <w:szCs w:val="24"/>
                <w:lang w:val="uk-UA"/>
              </w:rPr>
            </w:pPr>
            <w:r w:rsidRPr="00845DDA">
              <w:rPr>
                <w:sz w:val="24"/>
                <w:szCs w:val="24"/>
                <w:lang w:val="uk-UA"/>
              </w:rPr>
              <w:t>достатній</w:t>
            </w:r>
          </w:p>
        </w:tc>
        <w:tc>
          <w:tcPr>
            <w:tcW w:w="1642" w:type="dxa"/>
          </w:tcPr>
          <w:p w:rsidR="0040032D" w:rsidRPr="00845DDA" w:rsidRDefault="0040032D" w:rsidP="00831235">
            <w:pPr>
              <w:jc w:val="center"/>
              <w:rPr>
                <w:sz w:val="24"/>
                <w:szCs w:val="24"/>
                <w:lang w:val="uk-UA"/>
              </w:rPr>
            </w:pPr>
            <w:r w:rsidRPr="00845DDA">
              <w:rPr>
                <w:sz w:val="24"/>
                <w:szCs w:val="24"/>
                <w:lang w:val="uk-UA"/>
              </w:rPr>
              <w:t>високий</w:t>
            </w:r>
          </w:p>
        </w:tc>
      </w:tr>
      <w:tr w:rsidR="0040032D" w:rsidRPr="00845DDA" w:rsidTr="00831235">
        <w:tblPrEx>
          <w:tblCellMar>
            <w:top w:w="0" w:type="dxa"/>
            <w:bottom w:w="0" w:type="dxa"/>
          </w:tblCellMar>
        </w:tblPrEx>
        <w:trPr>
          <w:cantSplit/>
        </w:trPr>
        <w:tc>
          <w:tcPr>
            <w:tcW w:w="3970" w:type="dxa"/>
          </w:tcPr>
          <w:p w:rsidR="0040032D" w:rsidRPr="00845DDA" w:rsidRDefault="0040032D" w:rsidP="00831235">
            <w:pPr>
              <w:jc w:val="both"/>
              <w:rPr>
                <w:sz w:val="24"/>
                <w:szCs w:val="24"/>
                <w:lang w:val="uk-UA"/>
              </w:rPr>
            </w:pPr>
            <w:r>
              <w:rPr>
                <w:sz w:val="24"/>
                <w:szCs w:val="24"/>
                <w:lang w:val="uk-UA"/>
              </w:rPr>
              <w:t>«</w:t>
            </w:r>
            <w:r w:rsidRPr="00845DDA">
              <w:rPr>
                <w:sz w:val="24"/>
                <w:szCs w:val="24"/>
                <w:lang w:val="uk-UA"/>
              </w:rPr>
              <w:t>Естафетний</w:t>
            </w:r>
            <w:r>
              <w:rPr>
                <w:sz w:val="24"/>
                <w:szCs w:val="24"/>
                <w:lang w:val="uk-UA"/>
              </w:rPr>
              <w:t>»</w:t>
            </w:r>
            <w:r w:rsidRPr="00845DDA">
              <w:rPr>
                <w:sz w:val="24"/>
                <w:szCs w:val="24"/>
                <w:lang w:val="uk-UA"/>
              </w:rPr>
              <w:t xml:space="preserve"> тест (швидкість реакції), см </w:t>
            </w:r>
            <w:r w:rsidR="00D81D40">
              <w:rPr>
                <w:sz w:val="24"/>
                <w:szCs w:val="24"/>
                <w:lang w:val="uk-UA"/>
              </w:rPr>
              <w:t xml:space="preserve">                         </w:t>
            </w:r>
            <w:r w:rsidRPr="00845DDA">
              <w:rPr>
                <w:sz w:val="24"/>
                <w:szCs w:val="24"/>
                <w:lang w:val="uk-UA"/>
              </w:rPr>
              <w:t>хлопці</w:t>
            </w:r>
          </w:p>
          <w:p w:rsidR="0040032D" w:rsidRPr="00845DDA" w:rsidRDefault="00D81D40" w:rsidP="00831235">
            <w:pPr>
              <w:rPr>
                <w:sz w:val="24"/>
                <w:szCs w:val="24"/>
                <w:lang w:val="uk-UA"/>
              </w:rPr>
            </w:pPr>
            <w:r>
              <w:rPr>
                <w:sz w:val="24"/>
                <w:szCs w:val="24"/>
                <w:lang w:val="uk-UA"/>
              </w:rPr>
              <w:t xml:space="preserve">                                                  </w:t>
            </w:r>
            <w:r w:rsidR="0040032D" w:rsidRPr="00845DDA">
              <w:rPr>
                <w:sz w:val="24"/>
                <w:szCs w:val="24"/>
                <w:lang w:val="uk-UA"/>
              </w:rPr>
              <w:t>дівчата</w:t>
            </w:r>
          </w:p>
        </w:tc>
        <w:tc>
          <w:tcPr>
            <w:tcW w:w="1496"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sidRPr="00845DDA">
              <w:rPr>
                <w:sz w:val="24"/>
                <w:szCs w:val="24"/>
                <w:lang w:val="uk-UA"/>
              </w:rPr>
              <w:t>18,0</w:t>
            </w:r>
          </w:p>
          <w:p w:rsidR="0040032D" w:rsidRPr="00845DDA" w:rsidRDefault="0040032D" w:rsidP="00831235">
            <w:pPr>
              <w:jc w:val="center"/>
              <w:rPr>
                <w:sz w:val="24"/>
                <w:szCs w:val="24"/>
                <w:lang w:val="uk-UA"/>
              </w:rPr>
            </w:pPr>
            <w:r w:rsidRPr="00845DDA">
              <w:rPr>
                <w:sz w:val="24"/>
                <w:szCs w:val="24"/>
                <w:lang w:val="uk-UA"/>
              </w:rPr>
              <w:t>18,5</w:t>
            </w:r>
          </w:p>
        </w:tc>
        <w:tc>
          <w:tcPr>
            <w:tcW w:w="1382"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sidRPr="00845DDA">
              <w:rPr>
                <w:sz w:val="24"/>
                <w:szCs w:val="24"/>
                <w:lang w:val="uk-UA"/>
              </w:rPr>
              <w:t>17,0</w:t>
            </w:r>
          </w:p>
          <w:p w:rsidR="0040032D" w:rsidRPr="00845DDA" w:rsidRDefault="0040032D" w:rsidP="00831235">
            <w:pPr>
              <w:jc w:val="center"/>
              <w:rPr>
                <w:sz w:val="24"/>
                <w:szCs w:val="24"/>
                <w:lang w:val="uk-UA"/>
              </w:rPr>
            </w:pPr>
            <w:r w:rsidRPr="00845DDA">
              <w:rPr>
                <w:sz w:val="24"/>
                <w:szCs w:val="24"/>
                <w:lang w:val="uk-UA"/>
              </w:rPr>
              <w:t>17,5</w:t>
            </w:r>
          </w:p>
        </w:tc>
        <w:tc>
          <w:tcPr>
            <w:tcW w:w="1496"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sidRPr="00845DDA">
              <w:rPr>
                <w:sz w:val="24"/>
                <w:szCs w:val="24"/>
                <w:lang w:val="uk-UA"/>
              </w:rPr>
              <w:t>16,0</w:t>
            </w:r>
          </w:p>
          <w:p w:rsidR="0040032D" w:rsidRPr="00845DDA" w:rsidRDefault="0040032D" w:rsidP="00831235">
            <w:pPr>
              <w:jc w:val="center"/>
              <w:rPr>
                <w:sz w:val="24"/>
                <w:szCs w:val="24"/>
                <w:lang w:val="uk-UA"/>
              </w:rPr>
            </w:pPr>
            <w:r w:rsidRPr="00845DDA">
              <w:rPr>
                <w:sz w:val="24"/>
                <w:szCs w:val="24"/>
                <w:lang w:val="uk-UA"/>
              </w:rPr>
              <w:t>16,5</w:t>
            </w:r>
          </w:p>
        </w:tc>
        <w:tc>
          <w:tcPr>
            <w:tcW w:w="1642"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sidRPr="00845DDA">
              <w:rPr>
                <w:sz w:val="24"/>
                <w:szCs w:val="24"/>
                <w:lang w:val="uk-UA"/>
              </w:rPr>
              <w:t>15,0</w:t>
            </w:r>
          </w:p>
          <w:p w:rsidR="0040032D" w:rsidRPr="00845DDA" w:rsidRDefault="0040032D" w:rsidP="00831235">
            <w:pPr>
              <w:jc w:val="center"/>
              <w:rPr>
                <w:sz w:val="24"/>
                <w:szCs w:val="24"/>
                <w:lang w:val="uk-UA"/>
              </w:rPr>
            </w:pPr>
            <w:r w:rsidRPr="00845DDA">
              <w:rPr>
                <w:sz w:val="24"/>
                <w:szCs w:val="24"/>
                <w:lang w:val="uk-UA"/>
              </w:rPr>
              <w:t>15,5</w:t>
            </w:r>
          </w:p>
        </w:tc>
      </w:tr>
      <w:tr w:rsidR="0040032D" w:rsidRPr="00845DDA" w:rsidTr="00831235">
        <w:tblPrEx>
          <w:tblCellMar>
            <w:top w:w="0" w:type="dxa"/>
            <w:bottom w:w="0" w:type="dxa"/>
          </w:tblCellMar>
        </w:tblPrEx>
        <w:trPr>
          <w:cantSplit/>
        </w:trPr>
        <w:tc>
          <w:tcPr>
            <w:tcW w:w="3970" w:type="dxa"/>
          </w:tcPr>
          <w:p w:rsidR="0040032D" w:rsidRPr="00845DDA" w:rsidRDefault="0040032D" w:rsidP="00831235">
            <w:pPr>
              <w:rPr>
                <w:sz w:val="24"/>
                <w:szCs w:val="24"/>
                <w:lang w:val="uk-UA"/>
              </w:rPr>
            </w:pPr>
            <w:r w:rsidRPr="00845DDA">
              <w:rPr>
                <w:sz w:val="24"/>
                <w:szCs w:val="24"/>
                <w:lang w:val="uk-UA"/>
              </w:rPr>
              <w:t>Тест Копилова</w:t>
            </w:r>
          </w:p>
          <w:p w:rsidR="0040032D" w:rsidRPr="00845DDA" w:rsidRDefault="0040032D" w:rsidP="00831235">
            <w:pPr>
              <w:jc w:val="both"/>
              <w:rPr>
                <w:sz w:val="24"/>
                <w:szCs w:val="24"/>
                <w:lang w:val="uk-UA"/>
              </w:rPr>
            </w:pPr>
            <w:r w:rsidRPr="00845DDA">
              <w:rPr>
                <w:sz w:val="24"/>
                <w:szCs w:val="24"/>
                <w:lang w:val="uk-UA"/>
              </w:rPr>
              <w:t xml:space="preserve">(координованість рук), с </w:t>
            </w:r>
          </w:p>
          <w:p w:rsidR="0040032D" w:rsidRPr="00845DDA" w:rsidRDefault="0040032D" w:rsidP="00831235">
            <w:pPr>
              <w:jc w:val="both"/>
              <w:rPr>
                <w:sz w:val="24"/>
                <w:szCs w:val="24"/>
                <w:lang w:val="uk-UA"/>
              </w:rPr>
            </w:pPr>
            <w:r w:rsidRPr="00845DDA">
              <w:rPr>
                <w:sz w:val="24"/>
                <w:szCs w:val="24"/>
                <w:lang w:val="uk-UA"/>
              </w:rPr>
              <w:t>хлопці</w:t>
            </w:r>
          </w:p>
          <w:p w:rsidR="0040032D" w:rsidRPr="00845DDA" w:rsidRDefault="0040032D" w:rsidP="00831235">
            <w:pPr>
              <w:rPr>
                <w:sz w:val="24"/>
                <w:szCs w:val="24"/>
                <w:lang w:val="uk-UA"/>
              </w:rPr>
            </w:pPr>
            <w:r w:rsidRPr="00845DDA">
              <w:rPr>
                <w:sz w:val="24"/>
                <w:szCs w:val="24"/>
                <w:lang w:val="uk-UA"/>
              </w:rPr>
              <w:t>дівчата</w:t>
            </w:r>
          </w:p>
        </w:tc>
        <w:tc>
          <w:tcPr>
            <w:tcW w:w="1496"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sidRPr="00845DDA">
              <w:rPr>
                <w:sz w:val="24"/>
                <w:szCs w:val="24"/>
                <w:lang w:val="uk-UA"/>
              </w:rPr>
              <w:t>11,0</w:t>
            </w:r>
          </w:p>
          <w:p w:rsidR="0040032D" w:rsidRPr="00845DDA" w:rsidRDefault="0040032D" w:rsidP="00831235">
            <w:pPr>
              <w:jc w:val="center"/>
              <w:rPr>
                <w:sz w:val="24"/>
                <w:szCs w:val="24"/>
                <w:lang w:val="uk-UA"/>
              </w:rPr>
            </w:pPr>
            <w:r w:rsidRPr="00845DDA">
              <w:rPr>
                <w:sz w:val="24"/>
                <w:szCs w:val="24"/>
                <w:lang w:val="uk-UA"/>
              </w:rPr>
              <w:t>11,5</w:t>
            </w:r>
          </w:p>
        </w:tc>
        <w:tc>
          <w:tcPr>
            <w:tcW w:w="1382"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sidRPr="00845DDA">
              <w:rPr>
                <w:sz w:val="24"/>
                <w:szCs w:val="24"/>
                <w:lang w:val="uk-UA"/>
              </w:rPr>
              <w:t>10,0</w:t>
            </w:r>
          </w:p>
          <w:p w:rsidR="0040032D" w:rsidRPr="00845DDA" w:rsidRDefault="0040032D" w:rsidP="00831235">
            <w:pPr>
              <w:jc w:val="center"/>
              <w:rPr>
                <w:sz w:val="24"/>
                <w:szCs w:val="24"/>
                <w:lang w:val="uk-UA"/>
              </w:rPr>
            </w:pPr>
            <w:r w:rsidRPr="00845DDA">
              <w:rPr>
                <w:sz w:val="24"/>
                <w:szCs w:val="24"/>
                <w:lang w:val="uk-UA"/>
              </w:rPr>
              <w:t>10,5</w:t>
            </w:r>
          </w:p>
        </w:tc>
        <w:tc>
          <w:tcPr>
            <w:tcW w:w="1496"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sidRPr="00845DDA">
              <w:rPr>
                <w:sz w:val="24"/>
                <w:szCs w:val="24"/>
                <w:lang w:val="uk-UA"/>
              </w:rPr>
              <w:t>9,0</w:t>
            </w:r>
          </w:p>
          <w:p w:rsidR="0040032D" w:rsidRPr="00845DDA" w:rsidRDefault="0040032D" w:rsidP="00831235">
            <w:pPr>
              <w:jc w:val="center"/>
              <w:rPr>
                <w:sz w:val="24"/>
                <w:szCs w:val="24"/>
                <w:lang w:val="uk-UA"/>
              </w:rPr>
            </w:pPr>
            <w:r w:rsidRPr="00845DDA">
              <w:rPr>
                <w:sz w:val="24"/>
                <w:szCs w:val="24"/>
                <w:lang w:val="uk-UA"/>
              </w:rPr>
              <w:t>9,5</w:t>
            </w:r>
          </w:p>
        </w:tc>
        <w:tc>
          <w:tcPr>
            <w:tcW w:w="1642"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sidRPr="00845DDA">
              <w:rPr>
                <w:sz w:val="24"/>
                <w:szCs w:val="24"/>
                <w:lang w:val="uk-UA"/>
              </w:rPr>
              <w:t>8,0</w:t>
            </w:r>
          </w:p>
          <w:p w:rsidR="0040032D" w:rsidRPr="00845DDA" w:rsidRDefault="0040032D" w:rsidP="00831235">
            <w:pPr>
              <w:jc w:val="center"/>
              <w:rPr>
                <w:sz w:val="24"/>
                <w:szCs w:val="24"/>
                <w:lang w:val="uk-UA"/>
              </w:rPr>
            </w:pPr>
            <w:r w:rsidRPr="00845DDA">
              <w:rPr>
                <w:sz w:val="24"/>
                <w:szCs w:val="24"/>
                <w:lang w:val="uk-UA"/>
              </w:rPr>
              <w:t>8,5</w:t>
            </w:r>
          </w:p>
        </w:tc>
      </w:tr>
      <w:tr w:rsidR="0040032D" w:rsidRPr="00845DDA" w:rsidTr="00831235">
        <w:tblPrEx>
          <w:tblCellMar>
            <w:top w:w="0" w:type="dxa"/>
            <w:bottom w:w="0" w:type="dxa"/>
          </w:tblCellMar>
        </w:tblPrEx>
        <w:trPr>
          <w:cantSplit/>
        </w:trPr>
        <w:tc>
          <w:tcPr>
            <w:tcW w:w="3970" w:type="dxa"/>
          </w:tcPr>
          <w:p w:rsidR="0040032D" w:rsidRPr="00845DDA" w:rsidRDefault="0040032D" w:rsidP="00831235">
            <w:pPr>
              <w:jc w:val="both"/>
              <w:rPr>
                <w:sz w:val="24"/>
                <w:szCs w:val="24"/>
                <w:lang w:val="uk-UA"/>
              </w:rPr>
            </w:pPr>
            <w:r w:rsidRPr="00845DDA">
              <w:rPr>
                <w:sz w:val="24"/>
                <w:szCs w:val="24"/>
                <w:lang w:val="uk-UA"/>
              </w:rPr>
              <w:t xml:space="preserve">Згинання та розгинання рук в упорі лежачи, </w:t>
            </w:r>
            <w:r w:rsidRPr="004630C0">
              <w:rPr>
                <w:sz w:val="24"/>
                <w:szCs w:val="24"/>
                <w:lang w:val="uk-UA"/>
              </w:rPr>
              <w:t xml:space="preserve">кількість </w:t>
            </w:r>
            <w:r w:rsidRPr="00845DDA">
              <w:rPr>
                <w:sz w:val="24"/>
                <w:szCs w:val="24"/>
                <w:lang w:val="uk-UA"/>
              </w:rPr>
              <w:t>разів:</w:t>
            </w:r>
          </w:p>
          <w:p w:rsidR="0040032D" w:rsidRPr="00845DDA" w:rsidRDefault="0040032D" w:rsidP="00831235">
            <w:pPr>
              <w:jc w:val="both"/>
              <w:rPr>
                <w:sz w:val="24"/>
                <w:szCs w:val="24"/>
                <w:lang w:val="uk-UA"/>
              </w:rPr>
            </w:pPr>
            <w:r w:rsidRPr="00845DDA">
              <w:rPr>
                <w:sz w:val="24"/>
                <w:szCs w:val="24"/>
                <w:lang w:val="uk-UA"/>
              </w:rPr>
              <w:t>хлопці</w:t>
            </w:r>
          </w:p>
          <w:p w:rsidR="0040032D" w:rsidRPr="00845DDA" w:rsidRDefault="0040032D" w:rsidP="00831235">
            <w:pPr>
              <w:jc w:val="both"/>
              <w:rPr>
                <w:sz w:val="24"/>
                <w:szCs w:val="24"/>
                <w:lang w:val="uk-UA"/>
              </w:rPr>
            </w:pPr>
            <w:r w:rsidRPr="00845DDA">
              <w:rPr>
                <w:sz w:val="24"/>
                <w:szCs w:val="24"/>
                <w:lang w:val="uk-UA"/>
              </w:rPr>
              <w:t>дівчата</w:t>
            </w:r>
          </w:p>
        </w:tc>
        <w:tc>
          <w:tcPr>
            <w:tcW w:w="1496"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sidRPr="00845DDA">
              <w:rPr>
                <w:sz w:val="24"/>
                <w:szCs w:val="24"/>
                <w:lang w:val="uk-UA"/>
              </w:rPr>
              <w:t>менше 38</w:t>
            </w:r>
          </w:p>
          <w:p w:rsidR="0040032D" w:rsidRPr="00845DDA" w:rsidRDefault="0040032D" w:rsidP="00831235">
            <w:pPr>
              <w:jc w:val="center"/>
              <w:rPr>
                <w:sz w:val="24"/>
                <w:szCs w:val="24"/>
                <w:lang w:val="uk-UA"/>
              </w:rPr>
            </w:pPr>
            <w:r w:rsidRPr="00845DDA">
              <w:rPr>
                <w:sz w:val="24"/>
                <w:szCs w:val="24"/>
                <w:lang w:val="uk-UA"/>
              </w:rPr>
              <w:t>менше 22</w:t>
            </w:r>
          </w:p>
        </w:tc>
        <w:tc>
          <w:tcPr>
            <w:tcW w:w="1382"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sidRPr="00845DDA">
              <w:rPr>
                <w:sz w:val="24"/>
                <w:szCs w:val="24"/>
                <w:lang w:val="uk-UA"/>
              </w:rPr>
              <w:t>38</w:t>
            </w:r>
          </w:p>
          <w:p w:rsidR="0040032D" w:rsidRPr="00845DDA" w:rsidRDefault="0040032D" w:rsidP="00831235">
            <w:pPr>
              <w:jc w:val="center"/>
              <w:rPr>
                <w:sz w:val="24"/>
                <w:szCs w:val="24"/>
                <w:lang w:val="uk-UA"/>
              </w:rPr>
            </w:pPr>
            <w:r w:rsidRPr="00845DDA">
              <w:rPr>
                <w:sz w:val="24"/>
                <w:szCs w:val="24"/>
                <w:lang w:val="uk-UA"/>
              </w:rPr>
              <w:t>22</w:t>
            </w:r>
          </w:p>
        </w:tc>
        <w:tc>
          <w:tcPr>
            <w:tcW w:w="1496"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sidRPr="00845DDA">
              <w:rPr>
                <w:sz w:val="24"/>
                <w:szCs w:val="24"/>
                <w:lang w:val="uk-UA"/>
              </w:rPr>
              <w:t>42</w:t>
            </w:r>
          </w:p>
          <w:p w:rsidR="0040032D" w:rsidRPr="00845DDA" w:rsidRDefault="0040032D" w:rsidP="00831235">
            <w:pPr>
              <w:jc w:val="center"/>
              <w:rPr>
                <w:sz w:val="24"/>
                <w:szCs w:val="24"/>
                <w:lang w:val="uk-UA"/>
              </w:rPr>
            </w:pPr>
            <w:r w:rsidRPr="00845DDA">
              <w:rPr>
                <w:sz w:val="24"/>
                <w:szCs w:val="24"/>
                <w:lang w:val="uk-UA"/>
              </w:rPr>
              <w:t>25</w:t>
            </w:r>
          </w:p>
        </w:tc>
        <w:tc>
          <w:tcPr>
            <w:tcW w:w="1642"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sidRPr="00845DDA">
              <w:rPr>
                <w:sz w:val="24"/>
                <w:szCs w:val="24"/>
                <w:lang w:val="uk-UA"/>
              </w:rPr>
              <w:t>47</w:t>
            </w:r>
          </w:p>
          <w:p w:rsidR="0040032D" w:rsidRPr="00845DDA" w:rsidRDefault="0040032D" w:rsidP="00831235">
            <w:pPr>
              <w:jc w:val="center"/>
              <w:rPr>
                <w:sz w:val="24"/>
                <w:szCs w:val="24"/>
                <w:lang w:val="uk-UA"/>
              </w:rPr>
            </w:pPr>
            <w:r w:rsidRPr="00845DDA">
              <w:rPr>
                <w:sz w:val="24"/>
                <w:szCs w:val="24"/>
                <w:lang w:val="uk-UA"/>
              </w:rPr>
              <w:t>27</w:t>
            </w:r>
          </w:p>
        </w:tc>
      </w:tr>
      <w:tr w:rsidR="0040032D" w:rsidRPr="00845DDA" w:rsidTr="00831235">
        <w:tblPrEx>
          <w:tblCellMar>
            <w:top w:w="0" w:type="dxa"/>
            <w:bottom w:w="0" w:type="dxa"/>
          </w:tblCellMar>
        </w:tblPrEx>
        <w:trPr>
          <w:cantSplit/>
        </w:trPr>
        <w:tc>
          <w:tcPr>
            <w:tcW w:w="3970" w:type="dxa"/>
          </w:tcPr>
          <w:p w:rsidR="0040032D" w:rsidRPr="00845DDA" w:rsidRDefault="0040032D" w:rsidP="00831235">
            <w:pPr>
              <w:jc w:val="both"/>
              <w:rPr>
                <w:sz w:val="24"/>
                <w:szCs w:val="24"/>
                <w:lang w:val="uk-UA"/>
              </w:rPr>
            </w:pPr>
            <w:r w:rsidRPr="00845DDA">
              <w:rPr>
                <w:sz w:val="24"/>
                <w:szCs w:val="24"/>
                <w:lang w:val="uk-UA"/>
              </w:rPr>
              <w:t xml:space="preserve">Підтягування, </w:t>
            </w:r>
            <w:r w:rsidRPr="004630C0">
              <w:rPr>
                <w:sz w:val="24"/>
                <w:szCs w:val="24"/>
                <w:lang w:val="uk-UA"/>
              </w:rPr>
              <w:t xml:space="preserve">кількість </w:t>
            </w:r>
            <w:r w:rsidRPr="00845DDA">
              <w:rPr>
                <w:sz w:val="24"/>
                <w:szCs w:val="24"/>
                <w:lang w:val="uk-UA"/>
              </w:rPr>
              <w:t>разів:</w:t>
            </w:r>
          </w:p>
          <w:p w:rsidR="0040032D" w:rsidRPr="00845DDA" w:rsidRDefault="0040032D" w:rsidP="00831235">
            <w:pPr>
              <w:jc w:val="both"/>
              <w:rPr>
                <w:sz w:val="24"/>
                <w:szCs w:val="24"/>
                <w:lang w:val="uk-UA"/>
              </w:rPr>
            </w:pPr>
            <w:r w:rsidRPr="00845DDA">
              <w:rPr>
                <w:sz w:val="24"/>
                <w:szCs w:val="24"/>
                <w:lang w:val="uk-UA"/>
              </w:rPr>
              <w:t>хлопці – у висі</w:t>
            </w:r>
          </w:p>
          <w:p w:rsidR="0040032D" w:rsidRPr="00845DDA" w:rsidRDefault="0040032D" w:rsidP="00831235">
            <w:pPr>
              <w:jc w:val="both"/>
              <w:rPr>
                <w:sz w:val="24"/>
                <w:szCs w:val="24"/>
                <w:lang w:val="uk-UA"/>
              </w:rPr>
            </w:pPr>
            <w:r w:rsidRPr="00845DDA">
              <w:rPr>
                <w:sz w:val="24"/>
                <w:szCs w:val="24"/>
                <w:lang w:val="uk-UA"/>
              </w:rPr>
              <w:t>дівчата – у висі лежачи</w:t>
            </w:r>
          </w:p>
        </w:tc>
        <w:tc>
          <w:tcPr>
            <w:tcW w:w="1496"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sidRPr="00845DDA">
              <w:rPr>
                <w:sz w:val="24"/>
                <w:szCs w:val="24"/>
                <w:lang w:val="uk-UA"/>
              </w:rPr>
              <w:t>менше 10</w:t>
            </w:r>
          </w:p>
          <w:p w:rsidR="0040032D" w:rsidRPr="00845DDA" w:rsidRDefault="0040032D" w:rsidP="00831235">
            <w:pPr>
              <w:jc w:val="center"/>
              <w:rPr>
                <w:sz w:val="24"/>
                <w:szCs w:val="24"/>
                <w:lang w:val="uk-UA"/>
              </w:rPr>
            </w:pPr>
            <w:r w:rsidRPr="00845DDA">
              <w:rPr>
                <w:sz w:val="24"/>
                <w:szCs w:val="24"/>
                <w:lang w:val="uk-UA"/>
              </w:rPr>
              <w:t>менше 14</w:t>
            </w:r>
          </w:p>
        </w:tc>
        <w:tc>
          <w:tcPr>
            <w:tcW w:w="1382"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sidRPr="00845DDA">
              <w:rPr>
                <w:sz w:val="24"/>
                <w:szCs w:val="24"/>
                <w:lang w:val="uk-UA"/>
              </w:rPr>
              <w:t>10</w:t>
            </w:r>
          </w:p>
          <w:p w:rsidR="0040032D" w:rsidRPr="00845DDA" w:rsidRDefault="0040032D" w:rsidP="00831235">
            <w:pPr>
              <w:jc w:val="center"/>
              <w:rPr>
                <w:sz w:val="24"/>
                <w:szCs w:val="24"/>
                <w:lang w:val="uk-UA"/>
              </w:rPr>
            </w:pPr>
            <w:r w:rsidRPr="00845DDA">
              <w:rPr>
                <w:sz w:val="24"/>
                <w:szCs w:val="24"/>
                <w:lang w:val="uk-UA"/>
              </w:rPr>
              <w:t>14</w:t>
            </w:r>
          </w:p>
        </w:tc>
        <w:tc>
          <w:tcPr>
            <w:tcW w:w="1496"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sidRPr="00845DDA">
              <w:rPr>
                <w:sz w:val="24"/>
                <w:szCs w:val="24"/>
                <w:lang w:val="uk-UA"/>
              </w:rPr>
              <w:t>12</w:t>
            </w:r>
          </w:p>
          <w:p w:rsidR="0040032D" w:rsidRPr="00845DDA" w:rsidRDefault="0040032D" w:rsidP="00831235">
            <w:pPr>
              <w:jc w:val="center"/>
              <w:rPr>
                <w:sz w:val="24"/>
                <w:szCs w:val="24"/>
                <w:lang w:val="uk-UA"/>
              </w:rPr>
            </w:pPr>
            <w:r w:rsidRPr="00845DDA">
              <w:rPr>
                <w:sz w:val="24"/>
                <w:szCs w:val="24"/>
                <w:lang w:val="uk-UA"/>
              </w:rPr>
              <w:t>20</w:t>
            </w:r>
          </w:p>
        </w:tc>
        <w:tc>
          <w:tcPr>
            <w:tcW w:w="1642"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Pr>
                <w:sz w:val="24"/>
                <w:szCs w:val="24"/>
                <w:lang w:val="uk-UA"/>
              </w:rPr>
              <w:t>більше 12</w:t>
            </w:r>
          </w:p>
          <w:p w:rsidR="0040032D" w:rsidRPr="00845DDA" w:rsidRDefault="0040032D" w:rsidP="00831235">
            <w:pPr>
              <w:jc w:val="center"/>
              <w:rPr>
                <w:sz w:val="24"/>
                <w:szCs w:val="24"/>
                <w:lang w:val="uk-UA"/>
              </w:rPr>
            </w:pPr>
            <w:r>
              <w:rPr>
                <w:sz w:val="24"/>
                <w:szCs w:val="24"/>
                <w:lang w:val="uk-UA"/>
              </w:rPr>
              <w:t>більше 20</w:t>
            </w:r>
          </w:p>
        </w:tc>
      </w:tr>
      <w:tr w:rsidR="0040032D" w:rsidRPr="00845DDA" w:rsidTr="00831235">
        <w:tblPrEx>
          <w:tblCellMar>
            <w:top w:w="0" w:type="dxa"/>
            <w:bottom w:w="0" w:type="dxa"/>
          </w:tblCellMar>
        </w:tblPrEx>
        <w:trPr>
          <w:cantSplit/>
        </w:trPr>
        <w:tc>
          <w:tcPr>
            <w:tcW w:w="3970" w:type="dxa"/>
          </w:tcPr>
          <w:p w:rsidR="0040032D" w:rsidRPr="00845DDA" w:rsidRDefault="0040032D" w:rsidP="00831235">
            <w:pPr>
              <w:jc w:val="both"/>
              <w:rPr>
                <w:sz w:val="24"/>
                <w:szCs w:val="24"/>
                <w:lang w:val="uk-UA"/>
              </w:rPr>
            </w:pPr>
            <w:r w:rsidRPr="00845DDA">
              <w:rPr>
                <w:sz w:val="24"/>
                <w:szCs w:val="24"/>
                <w:lang w:val="uk-UA"/>
              </w:rPr>
              <w:t xml:space="preserve">Біг </w:t>
            </w:r>
            <w:smartTag w:uri="urn:schemas-microsoft-com:office:smarttags" w:element="metricconverter">
              <w:smartTagPr>
                <w:attr w:name="ProductID" w:val="1500 м"/>
              </w:smartTagPr>
              <w:r w:rsidRPr="00845DDA">
                <w:rPr>
                  <w:sz w:val="24"/>
                  <w:szCs w:val="24"/>
                  <w:lang w:val="uk-UA"/>
                </w:rPr>
                <w:t>1500 м</w:t>
              </w:r>
            </w:smartTag>
            <w:r w:rsidRPr="00845DDA">
              <w:rPr>
                <w:sz w:val="24"/>
                <w:szCs w:val="24"/>
                <w:lang w:val="uk-UA"/>
              </w:rPr>
              <w:t>, хв.: - хлопці</w:t>
            </w:r>
          </w:p>
          <w:p w:rsidR="0040032D" w:rsidRPr="00845DDA" w:rsidRDefault="0040032D" w:rsidP="00831235">
            <w:pPr>
              <w:jc w:val="both"/>
              <w:rPr>
                <w:sz w:val="24"/>
                <w:szCs w:val="24"/>
                <w:lang w:val="uk-UA"/>
              </w:rPr>
            </w:pPr>
            <w:r w:rsidRPr="00845DDA">
              <w:rPr>
                <w:sz w:val="24"/>
                <w:szCs w:val="24"/>
                <w:lang w:val="uk-UA"/>
              </w:rPr>
              <w:t xml:space="preserve">Біг </w:t>
            </w:r>
            <w:smartTag w:uri="urn:schemas-microsoft-com:office:smarttags" w:element="metricconverter">
              <w:smartTagPr>
                <w:attr w:name="ProductID" w:val="800 м"/>
              </w:smartTagPr>
              <w:r w:rsidRPr="00845DDA">
                <w:rPr>
                  <w:sz w:val="24"/>
                  <w:szCs w:val="24"/>
                  <w:lang w:val="uk-UA"/>
                </w:rPr>
                <w:t>800 м</w:t>
              </w:r>
            </w:smartTag>
            <w:r w:rsidRPr="00845DDA">
              <w:rPr>
                <w:sz w:val="24"/>
                <w:szCs w:val="24"/>
                <w:lang w:val="uk-UA"/>
              </w:rPr>
              <w:t>, хв.: - дівчата</w:t>
            </w:r>
          </w:p>
        </w:tc>
        <w:tc>
          <w:tcPr>
            <w:tcW w:w="1496" w:type="dxa"/>
          </w:tcPr>
          <w:p w:rsidR="0040032D" w:rsidRPr="00845DDA" w:rsidRDefault="0040032D" w:rsidP="00831235">
            <w:pPr>
              <w:jc w:val="center"/>
              <w:rPr>
                <w:sz w:val="24"/>
                <w:szCs w:val="24"/>
                <w:lang w:val="uk-UA"/>
              </w:rPr>
            </w:pPr>
            <w:r w:rsidRPr="00845DDA">
              <w:rPr>
                <w:sz w:val="24"/>
                <w:szCs w:val="24"/>
                <w:lang w:val="uk-UA"/>
              </w:rPr>
              <w:t>більше 7.00</w:t>
            </w:r>
          </w:p>
          <w:p w:rsidR="0040032D" w:rsidRPr="00845DDA" w:rsidRDefault="0040032D" w:rsidP="00831235">
            <w:pPr>
              <w:jc w:val="center"/>
              <w:rPr>
                <w:sz w:val="24"/>
                <w:szCs w:val="24"/>
                <w:lang w:val="uk-UA"/>
              </w:rPr>
            </w:pPr>
            <w:r w:rsidRPr="00845DDA">
              <w:rPr>
                <w:sz w:val="24"/>
                <w:szCs w:val="24"/>
                <w:lang w:val="uk-UA"/>
              </w:rPr>
              <w:t>більше 2.55</w:t>
            </w:r>
          </w:p>
        </w:tc>
        <w:tc>
          <w:tcPr>
            <w:tcW w:w="1382" w:type="dxa"/>
          </w:tcPr>
          <w:p w:rsidR="0040032D" w:rsidRPr="00845DDA" w:rsidRDefault="0040032D" w:rsidP="00831235">
            <w:pPr>
              <w:jc w:val="center"/>
              <w:rPr>
                <w:sz w:val="24"/>
                <w:szCs w:val="24"/>
                <w:lang w:val="uk-UA"/>
              </w:rPr>
            </w:pPr>
            <w:r w:rsidRPr="00845DDA">
              <w:rPr>
                <w:sz w:val="24"/>
                <w:szCs w:val="24"/>
                <w:lang w:val="uk-UA"/>
              </w:rPr>
              <w:t>7.00</w:t>
            </w:r>
          </w:p>
          <w:p w:rsidR="0040032D" w:rsidRPr="00845DDA" w:rsidRDefault="0040032D" w:rsidP="00831235">
            <w:pPr>
              <w:jc w:val="center"/>
              <w:rPr>
                <w:sz w:val="24"/>
                <w:szCs w:val="24"/>
                <w:lang w:val="uk-UA"/>
              </w:rPr>
            </w:pPr>
            <w:r w:rsidRPr="00845DDA">
              <w:rPr>
                <w:sz w:val="24"/>
                <w:szCs w:val="24"/>
                <w:lang w:val="uk-UA"/>
              </w:rPr>
              <w:t>2.55</w:t>
            </w:r>
          </w:p>
        </w:tc>
        <w:tc>
          <w:tcPr>
            <w:tcW w:w="1496" w:type="dxa"/>
          </w:tcPr>
          <w:p w:rsidR="0040032D" w:rsidRPr="00845DDA" w:rsidRDefault="0040032D" w:rsidP="00831235">
            <w:pPr>
              <w:jc w:val="center"/>
              <w:rPr>
                <w:sz w:val="24"/>
                <w:szCs w:val="24"/>
                <w:lang w:val="uk-UA"/>
              </w:rPr>
            </w:pPr>
            <w:r w:rsidRPr="00845DDA">
              <w:rPr>
                <w:sz w:val="24"/>
                <w:szCs w:val="24"/>
                <w:lang w:val="uk-UA"/>
              </w:rPr>
              <w:t>6.45</w:t>
            </w:r>
          </w:p>
          <w:p w:rsidR="0040032D" w:rsidRPr="00845DDA" w:rsidRDefault="0040032D" w:rsidP="00831235">
            <w:pPr>
              <w:jc w:val="center"/>
              <w:rPr>
                <w:sz w:val="24"/>
                <w:szCs w:val="24"/>
                <w:lang w:val="uk-UA"/>
              </w:rPr>
            </w:pPr>
            <w:r w:rsidRPr="00845DDA">
              <w:rPr>
                <w:sz w:val="24"/>
                <w:szCs w:val="24"/>
                <w:lang w:val="uk-UA"/>
              </w:rPr>
              <w:t>2.50</w:t>
            </w:r>
          </w:p>
        </w:tc>
        <w:tc>
          <w:tcPr>
            <w:tcW w:w="1642" w:type="dxa"/>
          </w:tcPr>
          <w:p w:rsidR="0040032D" w:rsidRPr="00845DDA" w:rsidRDefault="0040032D" w:rsidP="00831235">
            <w:pPr>
              <w:jc w:val="center"/>
              <w:rPr>
                <w:sz w:val="24"/>
                <w:szCs w:val="24"/>
                <w:lang w:val="uk-UA"/>
              </w:rPr>
            </w:pPr>
            <w:r>
              <w:rPr>
                <w:sz w:val="24"/>
                <w:szCs w:val="24"/>
                <w:lang w:val="uk-UA"/>
              </w:rPr>
              <w:t>6.42</w:t>
            </w:r>
          </w:p>
          <w:p w:rsidR="0040032D" w:rsidRPr="00845DDA" w:rsidRDefault="0040032D" w:rsidP="00831235">
            <w:pPr>
              <w:jc w:val="center"/>
              <w:rPr>
                <w:sz w:val="24"/>
                <w:szCs w:val="24"/>
                <w:lang w:val="uk-UA"/>
              </w:rPr>
            </w:pPr>
            <w:r>
              <w:rPr>
                <w:sz w:val="24"/>
                <w:szCs w:val="24"/>
                <w:lang w:val="uk-UA"/>
              </w:rPr>
              <w:t>2.47</w:t>
            </w:r>
          </w:p>
        </w:tc>
      </w:tr>
      <w:tr w:rsidR="0040032D" w:rsidRPr="00845DDA" w:rsidTr="00831235">
        <w:tblPrEx>
          <w:tblCellMar>
            <w:top w:w="0" w:type="dxa"/>
            <w:bottom w:w="0" w:type="dxa"/>
          </w:tblCellMar>
        </w:tblPrEx>
        <w:trPr>
          <w:cantSplit/>
        </w:trPr>
        <w:tc>
          <w:tcPr>
            <w:tcW w:w="3970" w:type="dxa"/>
          </w:tcPr>
          <w:p w:rsidR="0040032D" w:rsidRPr="00845DDA" w:rsidRDefault="0040032D" w:rsidP="00831235">
            <w:pPr>
              <w:jc w:val="both"/>
              <w:rPr>
                <w:sz w:val="24"/>
                <w:szCs w:val="24"/>
                <w:lang w:val="uk-UA"/>
              </w:rPr>
            </w:pPr>
            <w:r w:rsidRPr="00845DDA">
              <w:rPr>
                <w:sz w:val="24"/>
                <w:szCs w:val="24"/>
                <w:lang w:val="uk-UA"/>
              </w:rPr>
              <w:t xml:space="preserve">Біг </w:t>
            </w:r>
            <w:smartTag w:uri="urn:schemas-microsoft-com:office:smarttags" w:element="metricconverter">
              <w:smartTagPr>
                <w:attr w:name="ProductID" w:val="100 м"/>
              </w:smartTagPr>
              <w:r w:rsidRPr="00845DDA">
                <w:rPr>
                  <w:sz w:val="24"/>
                  <w:szCs w:val="24"/>
                  <w:lang w:val="uk-UA"/>
                </w:rPr>
                <w:t>100 м</w:t>
              </w:r>
            </w:smartTag>
            <w:r w:rsidRPr="00845DDA">
              <w:rPr>
                <w:sz w:val="24"/>
                <w:szCs w:val="24"/>
                <w:lang w:val="uk-UA"/>
              </w:rPr>
              <w:t xml:space="preserve"> , сек.: </w:t>
            </w:r>
          </w:p>
          <w:p w:rsidR="0040032D" w:rsidRPr="00845DDA" w:rsidRDefault="0040032D" w:rsidP="00831235">
            <w:pPr>
              <w:jc w:val="both"/>
              <w:rPr>
                <w:sz w:val="24"/>
                <w:szCs w:val="24"/>
                <w:lang w:val="uk-UA"/>
              </w:rPr>
            </w:pPr>
            <w:r w:rsidRPr="00845DDA">
              <w:rPr>
                <w:sz w:val="24"/>
                <w:szCs w:val="24"/>
                <w:lang w:val="uk-UA"/>
              </w:rPr>
              <w:t>хлопці</w:t>
            </w:r>
          </w:p>
          <w:p w:rsidR="0040032D" w:rsidRPr="00845DDA" w:rsidRDefault="0040032D" w:rsidP="00831235">
            <w:pPr>
              <w:jc w:val="both"/>
              <w:rPr>
                <w:sz w:val="24"/>
                <w:szCs w:val="24"/>
                <w:lang w:val="uk-UA"/>
              </w:rPr>
            </w:pPr>
            <w:r w:rsidRPr="00845DDA">
              <w:rPr>
                <w:sz w:val="24"/>
                <w:szCs w:val="24"/>
                <w:lang w:val="uk-UA"/>
              </w:rPr>
              <w:t>дівчата</w:t>
            </w:r>
          </w:p>
        </w:tc>
        <w:tc>
          <w:tcPr>
            <w:tcW w:w="1496"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sidRPr="00845DDA">
              <w:rPr>
                <w:sz w:val="24"/>
                <w:szCs w:val="24"/>
                <w:lang w:val="uk-UA"/>
              </w:rPr>
              <w:t>більше 14,2</w:t>
            </w:r>
          </w:p>
          <w:p w:rsidR="0040032D" w:rsidRPr="00845DDA" w:rsidRDefault="0040032D" w:rsidP="00831235">
            <w:pPr>
              <w:jc w:val="center"/>
              <w:rPr>
                <w:sz w:val="24"/>
                <w:szCs w:val="24"/>
                <w:lang w:val="uk-UA"/>
              </w:rPr>
            </w:pPr>
            <w:r w:rsidRPr="00845DDA">
              <w:rPr>
                <w:sz w:val="24"/>
                <w:szCs w:val="24"/>
                <w:lang w:val="uk-UA"/>
              </w:rPr>
              <w:t>більше 16,2</w:t>
            </w:r>
          </w:p>
        </w:tc>
        <w:tc>
          <w:tcPr>
            <w:tcW w:w="1382"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sidRPr="00845DDA">
              <w:rPr>
                <w:sz w:val="24"/>
                <w:szCs w:val="24"/>
                <w:lang w:val="uk-UA"/>
              </w:rPr>
              <w:t>14,2</w:t>
            </w:r>
          </w:p>
          <w:p w:rsidR="0040032D" w:rsidRPr="00845DDA" w:rsidRDefault="0040032D" w:rsidP="00831235">
            <w:pPr>
              <w:jc w:val="center"/>
              <w:rPr>
                <w:sz w:val="24"/>
                <w:szCs w:val="24"/>
                <w:lang w:val="uk-UA"/>
              </w:rPr>
            </w:pPr>
            <w:r w:rsidRPr="00845DDA">
              <w:rPr>
                <w:sz w:val="24"/>
                <w:szCs w:val="24"/>
                <w:lang w:val="uk-UA"/>
              </w:rPr>
              <w:t>16,2</w:t>
            </w:r>
          </w:p>
        </w:tc>
        <w:tc>
          <w:tcPr>
            <w:tcW w:w="1496"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sidRPr="00845DDA">
              <w:rPr>
                <w:sz w:val="24"/>
                <w:szCs w:val="24"/>
                <w:lang w:val="uk-UA"/>
              </w:rPr>
              <w:t>13,0</w:t>
            </w:r>
          </w:p>
          <w:p w:rsidR="0040032D" w:rsidRPr="00845DDA" w:rsidRDefault="0040032D" w:rsidP="00831235">
            <w:pPr>
              <w:jc w:val="center"/>
              <w:rPr>
                <w:sz w:val="24"/>
                <w:szCs w:val="24"/>
                <w:lang w:val="uk-UA"/>
              </w:rPr>
            </w:pPr>
            <w:r w:rsidRPr="00845DDA">
              <w:rPr>
                <w:sz w:val="24"/>
                <w:szCs w:val="24"/>
                <w:lang w:val="uk-UA"/>
              </w:rPr>
              <w:t>15,0</w:t>
            </w:r>
          </w:p>
        </w:tc>
        <w:tc>
          <w:tcPr>
            <w:tcW w:w="1642" w:type="dxa"/>
          </w:tcPr>
          <w:p w:rsidR="0040032D" w:rsidRPr="00845DDA" w:rsidRDefault="0040032D" w:rsidP="00831235">
            <w:pPr>
              <w:jc w:val="center"/>
              <w:rPr>
                <w:sz w:val="24"/>
                <w:szCs w:val="24"/>
                <w:highlight w:val="yellow"/>
                <w:lang w:val="uk-UA"/>
              </w:rPr>
            </w:pPr>
          </w:p>
          <w:p w:rsidR="0040032D" w:rsidRPr="00845DDA" w:rsidRDefault="0040032D" w:rsidP="00831235">
            <w:pPr>
              <w:jc w:val="center"/>
              <w:rPr>
                <w:sz w:val="24"/>
                <w:szCs w:val="24"/>
                <w:lang w:val="uk-UA"/>
              </w:rPr>
            </w:pPr>
            <w:r>
              <w:rPr>
                <w:sz w:val="24"/>
                <w:szCs w:val="24"/>
                <w:lang w:val="uk-UA"/>
              </w:rPr>
              <w:t>12,6</w:t>
            </w:r>
          </w:p>
          <w:p w:rsidR="0040032D" w:rsidRPr="00845DDA" w:rsidRDefault="0040032D" w:rsidP="00831235">
            <w:pPr>
              <w:jc w:val="center"/>
              <w:rPr>
                <w:sz w:val="24"/>
                <w:szCs w:val="24"/>
                <w:highlight w:val="yellow"/>
                <w:lang w:val="uk-UA"/>
              </w:rPr>
            </w:pPr>
            <w:r>
              <w:rPr>
                <w:sz w:val="24"/>
                <w:szCs w:val="24"/>
                <w:lang w:val="uk-UA"/>
              </w:rPr>
              <w:t>14,6</w:t>
            </w:r>
          </w:p>
        </w:tc>
      </w:tr>
      <w:tr w:rsidR="0040032D" w:rsidRPr="00845DDA" w:rsidTr="00831235">
        <w:tblPrEx>
          <w:tblCellMar>
            <w:top w:w="0" w:type="dxa"/>
            <w:bottom w:w="0" w:type="dxa"/>
          </w:tblCellMar>
        </w:tblPrEx>
        <w:trPr>
          <w:cantSplit/>
        </w:trPr>
        <w:tc>
          <w:tcPr>
            <w:tcW w:w="3970" w:type="dxa"/>
          </w:tcPr>
          <w:p w:rsidR="0040032D" w:rsidRPr="00845DDA" w:rsidRDefault="0040032D" w:rsidP="00831235">
            <w:pPr>
              <w:rPr>
                <w:sz w:val="24"/>
                <w:szCs w:val="24"/>
                <w:lang w:val="uk-UA"/>
              </w:rPr>
            </w:pPr>
            <w:r w:rsidRPr="00845DDA">
              <w:rPr>
                <w:sz w:val="24"/>
                <w:szCs w:val="24"/>
                <w:lang w:val="uk-UA"/>
              </w:rPr>
              <w:t>Піднімання тулуба із положення лежачи за 1 хвилину, разів:</w:t>
            </w:r>
          </w:p>
          <w:p w:rsidR="0040032D" w:rsidRPr="00845DDA" w:rsidRDefault="0040032D" w:rsidP="00831235">
            <w:pPr>
              <w:jc w:val="both"/>
              <w:rPr>
                <w:sz w:val="24"/>
                <w:szCs w:val="24"/>
                <w:lang w:val="uk-UA"/>
              </w:rPr>
            </w:pPr>
            <w:r w:rsidRPr="00845DDA">
              <w:rPr>
                <w:sz w:val="24"/>
                <w:szCs w:val="24"/>
                <w:lang w:val="uk-UA"/>
              </w:rPr>
              <w:t>хлопці</w:t>
            </w:r>
          </w:p>
          <w:p w:rsidR="0040032D" w:rsidRPr="00845DDA" w:rsidRDefault="0040032D" w:rsidP="00831235">
            <w:pPr>
              <w:rPr>
                <w:sz w:val="24"/>
                <w:szCs w:val="24"/>
                <w:lang w:val="uk-UA"/>
              </w:rPr>
            </w:pPr>
            <w:r w:rsidRPr="00845DDA">
              <w:rPr>
                <w:sz w:val="24"/>
                <w:szCs w:val="24"/>
                <w:lang w:val="uk-UA"/>
              </w:rPr>
              <w:t>дівчата</w:t>
            </w:r>
          </w:p>
        </w:tc>
        <w:tc>
          <w:tcPr>
            <w:tcW w:w="1496"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sidRPr="00845DDA">
              <w:rPr>
                <w:sz w:val="24"/>
                <w:szCs w:val="24"/>
                <w:lang w:val="uk-UA"/>
              </w:rPr>
              <w:t>37</w:t>
            </w:r>
          </w:p>
          <w:p w:rsidR="0040032D" w:rsidRPr="00845DDA" w:rsidRDefault="0040032D" w:rsidP="00831235">
            <w:pPr>
              <w:jc w:val="center"/>
              <w:rPr>
                <w:sz w:val="24"/>
                <w:szCs w:val="24"/>
                <w:lang w:val="uk-UA"/>
              </w:rPr>
            </w:pPr>
            <w:r w:rsidRPr="00845DDA">
              <w:rPr>
                <w:sz w:val="24"/>
                <w:szCs w:val="24"/>
                <w:lang w:val="uk-UA"/>
              </w:rPr>
              <w:t>35</w:t>
            </w:r>
          </w:p>
        </w:tc>
        <w:tc>
          <w:tcPr>
            <w:tcW w:w="1382"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sidRPr="00845DDA">
              <w:rPr>
                <w:sz w:val="24"/>
                <w:szCs w:val="24"/>
                <w:lang w:val="uk-UA"/>
              </w:rPr>
              <w:t>42</w:t>
            </w:r>
          </w:p>
          <w:p w:rsidR="0040032D" w:rsidRPr="00845DDA" w:rsidRDefault="0040032D" w:rsidP="00831235">
            <w:pPr>
              <w:jc w:val="center"/>
              <w:rPr>
                <w:sz w:val="24"/>
                <w:szCs w:val="24"/>
                <w:lang w:val="uk-UA"/>
              </w:rPr>
            </w:pPr>
            <w:r w:rsidRPr="00845DDA">
              <w:rPr>
                <w:sz w:val="24"/>
                <w:szCs w:val="24"/>
                <w:lang w:val="uk-UA"/>
              </w:rPr>
              <w:t>40</w:t>
            </w:r>
          </w:p>
        </w:tc>
        <w:tc>
          <w:tcPr>
            <w:tcW w:w="1496"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Pr>
                <w:sz w:val="24"/>
                <w:szCs w:val="24"/>
                <w:lang w:val="uk-UA"/>
              </w:rPr>
              <w:t>47</w:t>
            </w:r>
          </w:p>
          <w:p w:rsidR="0040032D" w:rsidRPr="00845DDA" w:rsidRDefault="0040032D" w:rsidP="00831235">
            <w:pPr>
              <w:jc w:val="center"/>
              <w:rPr>
                <w:sz w:val="24"/>
                <w:szCs w:val="24"/>
                <w:lang w:val="uk-UA"/>
              </w:rPr>
            </w:pPr>
            <w:r>
              <w:rPr>
                <w:sz w:val="24"/>
                <w:szCs w:val="24"/>
                <w:lang w:val="uk-UA"/>
              </w:rPr>
              <w:t>42</w:t>
            </w:r>
          </w:p>
        </w:tc>
        <w:tc>
          <w:tcPr>
            <w:tcW w:w="1642" w:type="dxa"/>
          </w:tcPr>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p>
          <w:p w:rsidR="0040032D" w:rsidRPr="00845DDA" w:rsidRDefault="0040032D" w:rsidP="00831235">
            <w:pPr>
              <w:jc w:val="center"/>
              <w:rPr>
                <w:sz w:val="24"/>
                <w:szCs w:val="24"/>
                <w:lang w:val="uk-UA"/>
              </w:rPr>
            </w:pPr>
            <w:r>
              <w:rPr>
                <w:sz w:val="24"/>
                <w:szCs w:val="24"/>
                <w:lang w:val="uk-UA"/>
              </w:rPr>
              <w:t>50</w:t>
            </w:r>
          </w:p>
          <w:p w:rsidR="0040032D" w:rsidRPr="00845DDA" w:rsidRDefault="0040032D" w:rsidP="00831235">
            <w:pPr>
              <w:jc w:val="center"/>
              <w:rPr>
                <w:sz w:val="24"/>
                <w:szCs w:val="24"/>
                <w:lang w:val="uk-UA"/>
              </w:rPr>
            </w:pPr>
            <w:r>
              <w:rPr>
                <w:sz w:val="24"/>
                <w:szCs w:val="24"/>
                <w:lang w:val="uk-UA"/>
              </w:rPr>
              <w:t>45</w:t>
            </w:r>
          </w:p>
        </w:tc>
      </w:tr>
    </w:tbl>
    <w:p w:rsidR="0040032D" w:rsidRPr="00845DDA" w:rsidRDefault="0040032D" w:rsidP="0040032D">
      <w:pPr>
        <w:widowControl w:val="0"/>
        <w:ind w:firstLine="301"/>
        <w:jc w:val="both"/>
        <w:rPr>
          <w:b/>
          <w:bCs/>
          <w:sz w:val="24"/>
          <w:szCs w:val="24"/>
          <w:lang w:val="uk-UA"/>
        </w:rPr>
      </w:pPr>
    </w:p>
    <w:p w:rsidR="0040032D" w:rsidRPr="00845DDA" w:rsidRDefault="0040032D" w:rsidP="0040032D">
      <w:pPr>
        <w:ind w:firstLine="360"/>
        <w:jc w:val="both"/>
        <w:rPr>
          <w:sz w:val="24"/>
          <w:szCs w:val="24"/>
          <w:lang w:val="uk-UA"/>
        </w:rPr>
      </w:pPr>
      <w:r w:rsidRPr="00845DDA">
        <w:rPr>
          <w:sz w:val="24"/>
          <w:szCs w:val="24"/>
          <w:lang w:val="uk-UA"/>
        </w:rPr>
        <w:t>Примітка (вимоги щодо проведення випробувань):</w:t>
      </w:r>
    </w:p>
    <w:p w:rsidR="0040032D" w:rsidRPr="00845DDA" w:rsidRDefault="0040032D" w:rsidP="0040032D">
      <w:pPr>
        <w:ind w:firstLine="360"/>
        <w:jc w:val="both"/>
        <w:rPr>
          <w:sz w:val="24"/>
          <w:szCs w:val="24"/>
          <w:lang w:val="uk-UA"/>
        </w:rPr>
      </w:pPr>
      <w:r w:rsidRPr="00845DDA">
        <w:rPr>
          <w:b/>
          <w:sz w:val="24"/>
          <w:szCs w:val="24"/>
          <w:lang w:val="uk-UA"/>
        </w:rPr>
        <w:t>Швидкість рухової реакції</w:t>
      </w:r>
      <w:r w:rsidRPr="00845DDA">
        <w:rPr>
          <w:sz w:val="24"/>
          <w:szCs w:val="24"/>
          <w:lang w:val="uk-UA"/>
        </w:rPr>
        <w:t xml:space="preserve"> </w:t>
      </w:r>
      <w:r w:rsidRPr="00845DDA">
        <w:rPr>
          <w:bCs/>
          <w:sz w:val="24"/>
          <w:szCs w:val="24"/>
          <w:lang w:val="uk-UA"/>
        </w:rPr>
        <w:t xml:space="preserve">визначається за допомогою </w:t>
      </w:r>
      <w:r w:rsidRPr="00845DDA">
        <w:rPr>
          <w:sz w:val="24"/>
          <w:szCs w:val="24"/>
          <w:lang w:val="uk-UA"/>
        </w:rPr>
        <w:t>„естафетного” тесту (хват падаючої гімнастичної палиці). Зміст цього тесту такий: учень набуває вихідного положення – ноги на ширині плечей, руки зігнуті в ліктях і притиснуті до тулуба, пальці однієї руки стиснуті у кулак і вертикально утримують градуйовану (см) палицю діаметром 3-</w:t>
      </w:r>
      <w:smartTag w:uri="urn:schemas-microsoft-com:office:smarttags" w:element="metricconverter">
        <w:smartTagPr>
          <w:attr w:name="ProductID" w:val="5 см"/>
        </w:smartTagPr>
        <w:r w:rsidRPr="00845DDA">
          <w:rPr>
            <w:sz w:val="24"/>
            <w:szCs w:val="24"/>
            <w:lang w:val="uk-UA"/>
          </w:rPr>
          <w:t>5 см</w:t>
        </w:r>
      </w:smartTag>
      <w:r w:rsidRPr="00845DDA">
        <w:rPr>
          <w:sz w:val="24"/>
          <w:szCs w:val="24"/>
          <w:lang w:val="uk-UA"/>
        </w:rPr>
        <w:t xml:space="preserve"> і завдовжки 70-</w:t>
      </w:r>
      <w:smartTag w:uri="urn:schemas-microsoft-com:office:smarttags" w:element="metricconverter">
        <w:smartTagPr>
          <w:attr w:name="ProductID" w:val="80 см"/>
        </w:smartTagPr>
        <w:r w:rsidRPr="00845DDA">
          <w:rPr>
            <w:sz w:val="24"/>
            <w:szCs w:val="24"/>
            <w:lang w:val="uk-UA"/>
          </w:rPr>
          <w:t>80 см</w:t>
        </w:r>
      </w:smartTag>
      <w:r w:rsidRPr="00845DDA">
        <w:rPr>
          <w:sz w:val="24"/>
          <w:szCs w:val="24"/>
          <w:lang w:val="uk-UA"/>
        </w:rPr>
        <w:t>. За сигналом учень швидко розтискав кисть і також швидко тією ж рукою захоплював палицю. Менша різниця (см) між двома хватами свідчить про кращу рухову реакцію. Тест повторюється 2-3 рази. Враховуються середні значення показника.</w:t>
      </w:r>
    </w:p>
    <w:p w:rsidR="0040032D" w:rsidRPr="00845DDA" w:rsidRDefault="0040032D" w:rsidP="0040032D">
      <w:pPr>
        <w:ind w:firstLine="360"/>
        <w:jc w:val="both"/>
        <w:rPr>
          <w:sz w:val="24"/>
          <w:szCs w:val="24"/>
          <w:lang w:val="uk-UA"/>
        </w:rPr>
      </w:pPr>
      <w:r w:rsidRPr="00845DDA">
        <w:rPr>
          <w:sz w:val="24"/>
          <w:szCs w:val="24"/>
          <w:lang w:val="uk-UA"/>
        </w:rPr>
        <w:t xml:space="preserve"> </w:t>
      </w:r>
    </w:p>
    <w:p w:rsidR="0040032D" w:rsidRPr="00845DDA" w:rsidRDefault="0040032D" w:rsidP="0040032D">
      <w:pPr>
        <w:ind w:firstLine="360"/>
        <w:jc w:val="both"/>
        <w:rPr>
          <w:bCs/>
          <w:sz w:val="24"/>
          <w:szCs w:val="24"/>
          <w:lang w:val="uk-UA"/>
        </w:rPr>
      </w:pPr>
      <w:r w:rsidRPr="00845DDA">
        <w:rPr>
          <w:b/>
          <w:bCs/>
          <w:sz w:val="24"/>
          <w:szCs w:val="24"/>
          <w:lang w:val="uk-UA"/>
        </w:rPr>
        <w:t>Координованість рухів рук</w:t>
      </w:r>
      <w:r w:rsidRPr="00845DDA">
        <w:rPr>
          <w:bCs/>
          <w:sz w:val="24"/>
          <w:szCs w:val="24"/>
          <w:lang w:val="uk-UA"/>
        </w:rPr>
        <w:t xml:space="preserve"> визначається за допомогою тесту Копилова (1987) десять </w:t>
      </w:r>
      <w:r>
        <w:rPr>
          <w:bCs/>
          <w:sz w:val="24"/>
          <w:szCs w:val="24"/>
          <w:lang w:val="uk-UA"/>
        </w:rPr>
        <w:t>«</w:t>
      </w:r>
      <w:r w:rsidRPr="00845DDA">
        <w:rPr>
          <w:bCs/>
          <w:sz w:val="24"/>
          <w:szCs w:val="24"/>
          <w:lang w:val="uk-UA"/>
        </w:rPr>
        <w:t>вісімок</w:t>
      </w:r>
      <w:r>
        <w:rPr>
          <w:bCs/>
          <w:sz w:val="24"/>
          <w:szCs w:val="24"/>
          <w:lang w:val="uk-UA"/>
        </w:rPr>
        <w:t>»</w:t>
      </w:r>
      <w:r w:rsidRPr="00845DDA">
        <w:rPr>
          <w:bCs/>
          <w:sz w:val="24"/>
          <w:szCs w:val="24"/>
          <w:lang w:val="uk-UA"/>
        </w:rPr>
        <w:t xml:space="preserve">. </w:t>
      </w:r>
    </w:p>
    <w:p w:rsidR="0040032D" w:rsidRPr="00845DDA" w:rsidRDefault="0040032D" w:rsidP="0040032D">
      <w:pPr>
        <w:ind w:firstLine="360"/>
        <w:jc w:val="both"/>
        <w:rPr>
          <w:bCs/>
          <w:sz w:val="24"/>
          <w:szCs w:val="24"/>
          <w:lang w:val="uk-UA"/>
        </w:rPr>
      </w:pPr>
      <w:r w:rsidRPr="00845DDA">
        <w:rPr>
          <w:bCs/>
          <w:sz w:val="24"/>
          <w:szCs w:val="24"/>
          <w:lang w:val="uk-UA"/>
        </w:rPr>
        <w:t>Обладнання. Тенісний м’яч; секундомір.</w:t>
      </w:r>
    </w:p>
    <w:p w:rsidR="0040032D" w:rsidRPr="00845DDA" w:rsidRDefault="0040032D" w:rsidP="0040032D">
      <w:pPr>
        <w:ind w:firstLine="360"/>
        <w:jc w:val="both"/>
        <w:rPr>
          <w:bCs/>
          <w:sz w:val="24"/>
          <w:szCs w:val="24"/>
          <w:lang w:val="uk-UA"/>
        </w:rPr>
      </w:pPr>
      <w:r w:rsidRPr="00845DDA">
        <w:rPr>
          <w:bCs/>
          <w:sz w:val="24"/>
          <w:szCs w:val="24"/>
          <w:lang w:val="uk-UA"/>
        </w:rPr>
        <w:t xml:space="preserve">Проведення тесту. Учень набуває вихідне положення – нахил тулуба вперед, м’яч тримає в одній руці . За командою </w:t>
      </w:r>
      <w:r>
        <w:rPr>
          <w:bCs/>
          <w:sz w:val="24"/>
          <w:szCs w:val="24"/>
          <w:lang w:val="uk-UA"/>
        </w:rPr>
        <w:t>«</w:t>
      </w:r>
      <w:r w:rsidRPr="00845DDA">
        <w:rPr>
          <w:bCs/>
          <w:sz w:val="24"/>
          <w:szCs w:val="24"/>
          <w:lang w:val="uk-UA"/>
        </w:rPr>
        <w:t>Можна!</w:t>
      </w:r>
      <w:r>
        <w:rPr>
          <w:bCs/>
          <w:sz w:val="24"/>
          <w:szCs w:val="24"/>
          <w:lang w:val="uk-UA"/>
        </w:rPr>
        <w:t>»</w:t>
      </w:r>
      <w:r w:rsidRPr="00845DDA">
        <w:rPr>
          <w:bCs/>
          <w:sz w:val="24"/>
          <w:szCs w:val="24"/>
          <w:lang w:val="uk-UA"/>
        </w:rPr>
        <w:t xml:space="preserve"> максимально швидко виконує м’ячем уявну вісімку між ногами на рівні колін. При цьому м’яч передається з руки  в руку.</w:t>
      </w:r>
    </w:p>
    <w:p w:rsidR="0040032D" w:rsidRPr="00845DDA" w:rsidRDefault="0040032D" w:rsidP="0040032D">
      <w:pPr>
        <w:ind w:firstLine="360"/>
        <w:jc w:val="both"/>
        <w:rPr>
          <w:bCs/>
          <w:sz w:val="24"/>
          <w:szCs w:val="24"/>
          <w:lang w:val="uk-UA"/>
        </w:rPr>
      </w:pPr>
      <w:r w:rsidRPr="00845DDA">
        <w:rPr>
          <w:bCs/>
          <w:sz w:val="24"/>
          <w:szCs w:val="24"/>
          <w:lang w:val="uk-UA"/>
        </w:rPr>
        <w:t xml:space="preserve">Результат. Час виконання десяти </w:t>
      </w:r>
      <w:r>
        <w:rPr>
          <w:bCs/>
          <w:sz w:val="24"/>
          <w:szCs w:val="24"/>
          <w:lang w:val="uk-UA"/>
        </w:rPr>
        <w:t>«</w:t>
      </w:r>
      <w:r w:rsidRPr="00845DDA">
        <w:rPr>
          <w:bCs/>
          <w:sz w:val="24"/>
          <w:szCs w:val="24"/>
          <w:lang w:val="uk-UA"/>
        </w:rPr>
        <w:t>вісімок</w:t>
      </w:r>
      <w:r>
        <w:rPr>
          <w:bCs/>
          <w:sz w:val="24"/>
          <w:szCs w:val="24"/>
          <w:lang w:val="uk-UA"/>
        </w:rPr>
        <w:t>»</w:t>
      </w:r>
      <w:r w:rsidRPr="00845DDA">
        <w:rPr>
          <w:bCs/>
          <w:sz w:val="24"/>
          <w:szCs w:val="24"/>
          <w:lang w:val="uk-UA"/>
        </w:rPr>
        <w:t>, реєструється з точністю до 0,1 с.</w:t>
      </w:r>
    </w:p>
    <w:p w:rsidR="0040032D" w:rsidRPr="00845DDA" w:rsidRDefault="0040032D" w:rsidP="0040032D">
      <w:pPr>
        <w:ind w:firstLine="360"/>
        <w:jc w:val="both"/>
        <w:rPr>
          <w:bCs/>
          <w:sz w:val="24"/>
          <w:szCs w:val="24"/>
          <w:lang w:val="uk-UA"/>
        </w:rPr>
      </w:pPr>
      <w:r w:rsidRPr="00845DDA">
        <w:rPr>
          <w:bCs/>
          <w:sz w:val="24"/>
          <w:szCs w:val="24"/>
          <w:lang w:val="uk-UA"/>
        </w:rPr>
        <w:t>Загальні вказівки та зауваження.</w:t>
      </w:r>
    </w:p>
    <w:p w:rsidR="0040032D" w:rsidRPr="00845DDA" w:rsidRDefault="0040032D" w:rsidP="0040032D">
      <w:pPr>
        <w:numPr>
          <w:ilvl w:val="0"/>
          <w:numId w:val="9"/>
        </w:numPr>
        <w:jc w:val="both"/>
        <w:rPr>
          <w:bCs/>
          <w:sz w:val="24"/>
          <w:szCs w:val="24"/>
          <w:lang w:val="uk-UA"/>
        </w:rPr>
      </w:pPr>
      <w:r w:rsidRPr="00845DDA">
        <w:rPr>
          <w:bCs/>
          <w:sz w:val="24"/>
          <w:szCs w:val="24"/>
          <w:lang w:val="uk-UA"/>
        </w:rPr>
        <w:t>При довільній амплітуді рук учень не повинен відривати ступні ніг від підлоги.</w:t>
      </w:r>
    </w:p>
    <w:p w:rsidR="0040032D" w:rsidRPr="00845DDA" w:rsidRDefault="0040032D" w:rsidP="0040032D">
      <w:pPr>
        <w:numPr>
          <w:ilvl w:val="0"/>
          <w:numId w:val="9"/>
        </w:numPr>
        <w:jc w:val="both"/>
        <w:rPr>
          <w:bCs/>
          <w:sz w:val="24"/>
          <w:szCs w:val="24"/>
          <w:lang w:val="uk-UA"/>
        </w:rPr>
      </w:pPr>
      <w:r w:rsidRPr="00845DDA">
        <w:rPr>
          <w:bCs/>
          <w:sz w:val="24"/>
          <w:szCs w:val="24"/>
          <w:lang w:val="uk-UA"/>
        </w:rPr>
        <w:t xml:space="preserve">Попередньо для ознайомлення з тестом учні роблять 4-5 повних </w:t>
      </w:r>
      <w:r>
        <w:rPr>
          <w:bCs/>
          <w:sz w:val="24"/>
          <w:szCs w:val="24"/>
          <w:lang w:val="uk-UA"/>
        </w:rPr>
        <w:t>«</w:t>
      </w:r>
      <w:r w:rsidRPr="00845DDA">
        <w:rPr>
          <w:bCs/>
          <w:sz w:val="24"/>
          <w:szCs w:val="24"/>
          <w:lang w:val="uk-UA"/>
        </w:rPr>
        <w:t>вісімок</w:t>
      </w:r>
      <w:r>
        <w:rPr>
          <w:bCs/>
          <w:sz w:val="24"/>
          <w:szCs w:val="24"/>
          <w:lang w:val="uk-UA"/>
        </w:rPr>
        <w:t>»</w:t>
      </w:r>
      <w:r w:rsidRPr="00845DDA">
        <w:rPr>
          <w:bCs/>
          <w:sz w:val="24"/>
          <w:szCs w:val="24"/>
          <w:lang w:val="uk-UA"/>
        </w:rPr>
        <w:t>.</w:t>
      </w:r>
    </w:p>
    <w:p w:rsidR="0040032D" w:rsidRPr="00845DDA" w:rsidRDefault="0040032D" w:rsidP="0040032D">
      <w:pPr>
        <w:numPr>
          <w:ilvl w:val="0"/>
          <w:numId w:val="9"/>
        </w:numPr>
        <w:jc w:val="both"/>
        <w:rPr>
          <w:bCs/>
          <w:sz w:val="24"/>
          <w:szCs w:val="24"/>
          <w:lang w:val="uk-UA"/>
        </w:rPr>
      </w:pPr>
      <w:r w:rsidRPr="00845DDA">
        <w:rPr>
          <w:bCs/>
          <w:sz w:val="24"/>
          <w:szCs w:val="24"/>
          <w:lang w:val="uk-UA"/>
        </w:rPr>
        <w:t>Надається одна залікова спроба.</w:t>
      </w:r>
    </w:p>
    <w:p w:rsidR="0040032D" w:rsidRPr="00845DDA" w:rsidRDefault="0040032D" w:rsidP="0040032D">
      <w:pPr>
        <w:numPr>
          <w:ilvl w:val="0"/>
          <w:numId w:val="9"/>
        </w:numPr>
        <w:jc w:val="both"/>
        <w:rPr>
          <w:bCs/>
          <w:sz w:val="24"/>
          <w:szCs w:val="24"/>
          <w:lang w:val="uk-UA"/>
        </w:rPr>
      </w:pPr>
      <w:r w:rsidRPr="00845DDA">
        <w:rPr>
          <w:bCs/>
          <w:sz w:val="24"/>
          <w:szCs w:val="24"/>
          <w:lang w:val="uk-UA"/>
        </w:rPr>
        <w:t>Якщо м’яч випущено з рук, спроба повторюється.</w:t>
      </w:r>
    </w:p>
    <w:p w:rsidR="0040032D" w:rsidRPr="00845DDA" w:rsidRDefault="0040032D" w:rsidP="0040032D">
      <w:pPr>
        <w:ind w:left="720"/>
        <w:jc w:val="both"/>
        <w:rPr>
          <w:bCs/>
          <w:sz w:val="24"/>
          <w:szCs w:val="24"/>
          <w:lang w:val="uk-UA"/>
        </w:rPr>
      </w:pPr>
    </w:p>
    <w:p w:rsidR="0040032D" w:rsidRPr="00845DDA" w:rsidRDefault="0040032D" w:rsidP="0040032D">
      <w:pPr>
        <w:widowControl w:val="0"/>
        <w:jc w:val="center"/>
        <w:rPr>
          <w:b/>
          <w:sz w:val="24"/>
          <w:szCs w:val="24"/>
          <w:lang w:val="uk-UA"/>
        </w:rPr>
      </w:pPr>
      <w:r w:rsidRPr="00845DDA">
        <w:rPr>
          <w:b/>
          <w:sz w:val="24"/>
          <w:szCs w:val="24"/>
          <w:lang w:val="uk-UA"/>
        </w:rPr>
        <w:t>Обладнання, необхідне для вивчення</w:t>
      </w:r>
    </w:p>
    <w:p w:rsidR="0040032D" w:rsidRPr="00845DDA" w:rsidRDefault="0040032D" w:rsidP="0040032D">
      <w:pPr>
        <w:widowControl w:val="0"/>
        <w:jc w:val="center"/>
        <w:rPr>
          <w:b/>
          <w:sz w:val="24"/>
          <w:szCs w:val="24"/>
          <w:lang w:val="uk-UA"/>
        </w:rPr>
      </w:pPr>
      <w:r w:rsidRPr="00845DDA">
        <w:rPr>
          <w:b/>
          <w:sz w:val="24"/>
          <w:szCs w:val="24"/>
          <w:lang w:val="uk-UA"/>
        </w:rPr>
        <w:t xml:space="preserve">модуля </w:t>
      </w:r>
      <w:r>
        <w:rPr>
          <w:b/>
          <w:sz w:val="24"/>
          <w:szCs w:val="24"/>
          <w:lang w:val="uk-UA"/>
        </w:rPr>
        <w:t>«</w:t>
      </w:r>
      <w:r w:rsidRPr="00845DDA">
        <w:rPr>
          <w:b/>
          <w:sz w:val="24"/>
          <w:szCs w:val="24"/>
          <w:lang w:val="uk-UA"/>
        </w:rPr>
        <w:t>Професійно-прикладна фізична підготовка</w:t>
      </w:r>
      <w:r>
        <w:rPr>
          <w:b/>
          <w:sz w:val="24"/>
          <w:szCs w:val="24"/>
          <w:lang w:val="uk-UA"/>
        </w:rPr>
        <w:t>»</w:t>
      </w:r>
    </w:p>
    <w:p w:rsidR="0040032D" w:rsidRPr="00845DDA" w:rsidRDefault="0040032D" w:rsidP="0040032D">
      <w:pPr>
        <w:widowControl w:val="0"/>
        <w:ind w:firstLine="301"/>
        <w:jc w:val="both"/>
        <w:rPr>
          <w:sz w:val="24"/>
          <w:szCs w:val="24"/>
          <w:lang w:val="uk-UA"/>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7384"/>
        <w:gridCol w:w="1701"/>
      </w:tblGrid>
      <w:tr w:rsidR="0040032D" w:rsidRPr="00845DDA" w:rsidTr="00831235">
        <w:tc>
          <w:tcPr>
            <w:tcW w:w="540" w:type="dxa"/>
          </w:tcPr>
          <w:p w:rsidR="0040032D" w:rsidRPr="00845DDA" w:rsidRDefault="0040032D" w:rsidP="00831235">
            <w:pPr>
              <w:spacing w:before="20" w:afterLines="20"/>
              <w:rPr>
                <w:sz w:val="24"/>
                <w:szCs w:val="24"/>
                <w:lang w:val="uk-UA"/>
              </w:rPr>
            </w:pPr>
            <w:r w:rsidRPr="00845DDA">
              <w:rPr>
                <w:sz w:val="24"/>
                <w:szCs w:val="24"/>
                <w:lang w:val="uk-UA"/>
              </w:rPr>
              <w:t>№</w:t>
            </w:r>
          </w:p>
          <w:p w:rsidR="0040032D" w:rsidRPr="00845DDA" w:rsidRDefault="0040032D" w:rsidP="00831235">
            <w:pPr>
              <w:spacing w:before="20" w:afterLines="20"/>
              <w:rPr>
                <w:sz w:val="24"/>
                <w:szCs w:val="24"/>
                <w:lang w:val="uk-UA"/>
              </w:rPr>
            </w:pPr>
            <w:r w:rsidRPr="00845DDA">
              <w:rPr>
                <w:sz w:val="24"/>
                <w:szCs w:val="24"/>
                <w:lang w:val="uk-UA"/>
              </w:rPr>
              <w:t>п/п</w:t>
            </w:r>
          </w:p>
        </w:tc>
        <w:tc>
          <w:tcPr>
            <w:tcW w:w="7384" w:type="dxa"/>
            <w:shd w:val="clear" w:color="auto" w:fill="auto"/>
          </w:tcPr>
          <w:p w:rsidR="0040032D" w:rsidRPr="00845DDA" w:rsidRDefault="0040032D" w:rsidP="00831235">
            <w:pPr>
              <w:spacing w:before="20" w:afterLines="20"/>
              <w:rPr>
                <w:sz w:val="24"/>
                <w:szCs w:val="24"/>
                <w:lang w:val="uk-UA"/>
              </w:rPr>
            </w:pPr>
            <w:r w:rsidRPr="00845DDA">
              <w:rPr>
                <w:sz w:val="24"/>
                <w:szCs w:val="24"/>
                <w:lang w:val="uk-UA"/>
              </w:rPr>
              <w:t>Обладнання</w:t>
            </w:r>
          </w:p>
        </w:tc>
        <w:tc>
          <w:tcPr>
            <w:tcW w:w="1701" w:type="dxa"/>
            <w:shd w:val="clear" w:color="auto" w:fill="auto"/>
          </w:tcPr>
          <w:p w:rsidR="0040032D" w:rsidRPr="00845DDA" w:rsidRDefault="0040032D" w:rsidP="00831235">
            <w:pPr>
              <w:spacing w:before="20" w:afterLines="20"/>
              <w:rPr>
                <w:sz w:val="24"/>
                <w:szCs w:val="24"/>
                <w:lang w:val="uk-UA"/>
              </w:rPr>
            </w:pPr>
            <w:r>
              <w:rPr>
                <w:sz w:val="24"/>
                <w:szCs w:val="24"/>
                <w:lang w:val="uk-UA"/>
              </w:rPr>
              <w:t>Кіль</w:t>
            </w:r>
            <w:r w:rsidRPr="00845DDA">
              <w:rPr>
                <w:sz w:val="24"/>
                <w:szCs w:val="24"/>
                <w:lang w:val="uk-UA"/>
              </w:rPr>
              <w:t>кість</w:t>
            </w:r>
          </w:p>
        </w:tc>
      </w:tr>
      <w:tr w:rsidR="0040032D" w:rsidRPr="00845DDA" w:rsidTr="00831235">
        <w:tc>
          <w:tcPr>
            <w:tcW w:w="540" w:type="dxa"/>
          </w:tcPr>
          <w:p w:rsidR="0040032D" w:rsidRPr="00845DDA" w:rsidRDefault="0040032D" w:rsidP="00831235">
            <w:pPr>
              <w:rPr>
                <w:sz w:val="24"/>
                <w:szCs w:val="24"/>
                <w:lang w:val="uk-UA"/>
              </w:rPr>
            </w:pPr>
            <w:r w:rsidRPr="00845DDA">
              <w:rPr>
                <w:sz w:val="24"/>
                <w:szCs w:val="24"/>
                <w:lang w:val="uk-UA"/>
              </w:rPr>
              <w:t>1</w:t>
            </w:r>
          </w:p>
        </w:tc>
        <w:tc>
          <w:tcPr>
            <w:tcW w:w="7384" w:type="dxa"/>
            <w:shd w:val="clear" w:color="auto" w:fill="auto"/>
          </w:tcPr>
          <w:p w:rsidR="0040032D" w:rsidRPr="00845DDA" w:rsidRDefault="0040032D" w:rsidP="00831235">
            <w:pPr>
              <w:jc w:val="both"/>
              <w:rPr>
                <w:sz w:val="24"/>
                <w:szCs w:val="24"/>
                <w:lang w:val="uk-UA"/>
              </w:rPr>
            </w:pPr>
            <w:r w:rsidRPr="00845DDA">
              <w:rPr>
                <w:sz w:val="24"/>
                <w:szCs w:val="24"/>
                <w:lang w:val="uk-UA"/>
              </w:rPr>
              <w:t>Стадіон, бігова доріжка</w:t>
            </w:r>
          </w:p>
        </w:tc>
        <w:tc>
          <w:tcPr>
            <w:tcW w:w="1701" w:type="dxa"/>
            <w:shd w:val="clear" w:color="auto" w:fill="auto"/>
          </w:tcPr>
          <w:p w:rsidR="0040032D" w:rsidRPr="00845DDA" w:rsidRDefault="0040032D" w:rsidP="00831235">
            <w:pPr>
              <w:rPr>
                <w:sz w:val="24"/>
                <w:szCs w:val="24"/>
                <w:lang w:val="uk-UA"/>
              </w:rPr>
            </w:pPr>
            <w:r w:rsidRPr="00845DDA">
              <w:rPr>
                <w:sz w:val="24"/>
                <w:szCs w:val="24"/>
                <w:lang w:val="uk-UA"/>
              </w:rPr>
              <w:t xml:space="preserve">1 </w:t>
            </w:r>
          </w:p>
        </w:tc>
      </w:tr>
      <w:tr w:rsidR="0040032D" w:rsidRPr="00845DDA" w:rsidTr="00831235">
        <w:tc>
          <w:tcPr>
            <w:tcW w:w="540" w:type="dxa"/>
          </w:tcPr>
          <w:p w:rsidR="0040032D" w:rsidRPr="00845DDA" w:rsidRDefault="0040032D" w:rsidP="00831235">
            <w:pPr>
              <w:spacing w:before="20" w:afterLines="20"/>
              <w:rPr>
                <w:sz w:val="24"/>
                <w:szCs w:val="24"/>
                <w:lang w:val="uk-UA"/>
              </w:rPr>
            </w:pPr>
            <w:r w:rsidRPr="00845DDA">
              <w:rPr>
                <w:sz w:val="24"/>
                <w:szCs w:val="24"/>
                <w:lang w:val="uk-UA"/>
              </w:rPr>
              <w:t>2</w:t>
            </w:r>
          </w:p>
        </w:tc>
        <w:tc>
          <w:tcPr>
            <w:tcW w:w="7384" w:type="dxa"/>
            <w:shd w:val="clear" w:color="auto" w:fill="auto"/>
          </w:tcPr>
          <w:p w:rsidR="0040032D" w:rsidRPr="00845DDA" w:rsidRDefault="0040032D" w:rsidP="00831235">
            <w:pPr>
              <w:spacing w:before="20" w:afterLines="20"/>
              <w:jc w:val="both"/>
              <w:rPr>
                <w:sz w:val="24"/>
                <w:szCs w:val="24"/>
                <w:lang w:val="uk-UA"/>
              </w:rPr>
            </w:pPr>
            <w:r w:rsidRPr="00845DDA">
              <w:rPr>
                <w:sz w:val="24"/>
                <w:szCs w:val="24"/>
                <w:lang w:val="uk-UA"/>
              </w:rPr>
              <w:t xml:space="preserve">Спортивний зал із розмітками для гри </w:t>
            </w:r>
            <w:r>
              <w:rPr>
                <w:sz w:val="24"/>
                <w:szCs w:val="24"/>
                <w:lang w:val="uk-UA"/>
              </w:rPr>
              <w:t>«</w:t>
            </w:r>
            <w:r w:rsidRPr="00845DDA">
              <w:rPr>
                <w:sz w:val="24"/>
                <w:szCs w:val="24"/>
                <w:lang w:val="uk-UA"/>
              </w:rPr>
              <w:t>Баскетбол</w:t>
            </w:r>
            <w:r>
              <w:rPr>
                <w:sz w:val="24"/>
                <w:szCs w:val="24"/>
                <w:lang w:val="uk-UA"/>
              </w:rPr>
              <w:t>»</w:t>
            </w:r>
            <w:r w:rsidRPr="00845DDA">
              <w:rPr>
                <w:sz w:val="24"/>
                <w:szCs w:val="24"/>
                <w:lang w:val="uk-UA"/>
              </w:rPr>
              <w:t xml:space="preserve">, </w:t>
            </w:r>
            <w:r>
              <w:rPr>
                <w:sz w:val="24"/>
                <w:szCs w:val="24"/>
                <w:lang w:val="uk-UA"/>
              </w:rPr>
              <w:t>«</w:t>
            </w:r>
            <w:r w:rsidRPr="00845DDA">
              <w:rPr>
                <w:sz w:val="24"/>
                <w:szCs w:val="24"/>
                <w:lang w:val="uk-UA"/>
              </w:rPr>
              <w:t>Волейбол</w:t>
            </w:r>
            <w:r>
              <w:rPr>
                <w:sz w:val="24"/>
                <w:szCs w:val="24"/>
                <w:lang w:val="uk-UA"/>
              </w:rPr>
              <w:t>»</w:t>
            </w:r>
            <w:r w:rsidRPr="00845DDA">
              <w:rPr>
                <w:sz w:val="24"/>
                <w:szCs w:val="24"/>
                <w:lang w:val="uk-UA"/>
              </w:rPr>
              <w:t xml:space="preserve">, </w:t>
            </w:r>
            <w:r>
              <w:rPr>
                <w:sz w:val="24"/>
                <w:szCs w:val="24"/>
                <w:lang w:val="uk-UA"/>
              </w:rPr>
              <w:t>«</w:t>
            </w:r>
            <w:r w:rsidRPr="00845DDA">
              <w:rPr>
                <w:sz w:val="24"/>
                <w:szCs w:val="24"/>
                <w:lang w:val="uk-UA"/>
              </w:rPr>
              <w:t>Гандбол</w:t>
            </w:r>
            <w:r>
              <w:rPr>
                <w:sz w:val="24"/>
                <w:szCs w:val="24"/>
                <w:lang w:val="uk-UA"/>
              </w:rPr>
              <w:t>»</w:t>
            </w:r>
            <w:r w:rsidRPr="00845DDA">
              <w:rPr>
                <w:sz w:val="24"/>
                <w:szCs w:val="24"/>
                <w:lang w:val="uk-UA"/>
              </w:rPr>
              <w:t xml:space="preserve">, </w:t>
            </w:r>
            <w:r>
              <w:rPr>
                <w:sz w:val="24"/>
                <w:szCs w:val="24"/>
                <w:lang w:val="uk-UA"/>
              </w:rPr>
              <w:t>«</w:t>
            </w:r>
            <w:r w:rsidRPr="00845DDA">
              <w:rPr>
                <w:sz w:val="24"/>
                <w:szCs w:val="24"/>
                <w:lang w:val="uk-UA"/>
              </w:rPr>
              <w:t>Бадмінтон</w:t>
            </w:r>
            <w:r>
              <w:rPr>
                <w:sz w:val="24"/>
                <w:szCs w:val="24"/>
                <w:lang w:val="uk-UA"/>
              </w:rPr>
              <w:t>»</w:t>
            </w:r>
            <w:r w:rsidRPr="00845DDA">
              <w:rPr>
                <w:sz w:val="24"/>
                <w:szCs w:val="24"/>
                <w:lang w:val="uk-UA"/>
              </w:rPr>
              <w:t>.</w:t>
            </w:r>
          </w:p>
        </w:tc>
        <w:tc>
          <w:tcPr>
            <w:tcW w:w="1701" w:type="dxa"/>
            <w:shd w:val="clear" w:color="auto" w:fill="auto"/>
          </w:tcPr>
          <w:p w:rsidR="0040032D" w:rsidRPr="00845DDA" w:rsidRDefault="0040032D" w:rsidP="00831235">
            <w:pPr>
              <w:spacing w:before="20" w:afterLines="20"/>
              <w:rPr>
                <w:sz w:val="24"/>
                <w:szCs w:val="24"/>
                <w:lang w:val="uk-UA"/>
              </w:rPr>
            </w:pPr>
            <w:r w:rsidRPr="00845DDA">
              <w:rPr>
                <w:sz w:val="24"/>
                <w:szCs w:val="24"/>
                <w:lang w:val="uk-UA"/>
              </w:rPr>
              <w:t>1</w:t>
            </w:r>
          </w:p>
        </w:tc>
      </w:tr>
      <w:tr w:rsidR="0040032D" w:rsidRPr="00845DDA" w:rsidTr="00831235">
        <w:tc>
          <w:tcPr>
            <w:tcW w:w="540" w:type="dxa"/>
          </w:tcPr>
          <w:p w:rsidR="0040032D" w:rsidRPr="00845DDA" w:rsidRDefault="0040032D" w:rsidP="00831235">
            <w:pPr>
              <w:spacing w:before="20" w:afterLines="20"/>
              <w:rPr>
                <w:sz w:val="24"/>
                <w:szCs w:val="24"/>
                <w:lang w:val="uk-UA"/>
              </w:rPr>
            </w:pPr>
            <w:r w:rsidRPr="00845DDA">
              <w:rPr>
                <w:sz w:val="24"/>
                <w:szCs w:val="24"/>
                <w:lang w:val="uk-UA"/>
              </w:rPr>
              <w:t>3</w:t>
            </w:r>
          </w:p>
        </w:tc>
        <w:tc>
          <w:tcPr>
            <w:tcW w:w="7384" w:type="dxa"/>
            <w:shd w:val="clear" w:color="auto" w:fill="auto"/>
          </w:tcPr>
          <w:p w:rsidR="0040032D" w:rsidRPr="00845DDA" w:rsidRDefault="0040032D" w:rsidP="00831235">
            <w:pPr>
              <w:spacing w:before="20" w:afterLines="20"/>
              <w:jc w:val="both"/>
              <w:rPr>
                <w:sz w:val="24"/>
                <w:szCs w:val="24"/>
                <w:lang w:val="uk-UA"/>
              </w:rPr>
            </w:pPr>
            <w:r w:rsidRPr="00845DDA">
              <w:rPr>
                <w:sz w:val="24"/>
                <w:szCs w:val="24"/>
                <w:lang w:val="uk-UA"/>
              </w:rPr>
              <w:t>Гімнастичний зал</w:t>
            </w:r>
          </w:p>
        </w:tc>
        <w:tc>
          <w:tcPr>
            <w:tcW w:w="1701" w:type="dxa"/>
            <w:shd w:val="clear" w:color="auto" w:fill="auto"/>
          </w:tcPr>
          <w:p w:rsidR="0040032D" w:rsidRPr="00845DDA" w:rsidRDefault="0040032D" w:rsidP="00831235">
            <w:pPr>
              <w:spacing w:before="20" w:afterLines="20"/>
              <w:rPr>
                <w:sz w:val="24"/>
                <w:szCs w:val="24"/>
                <w:lang w:val="uk-UA"/>
              </w:rPr>
            </w:pPr>
            <w:r w:rsidRPr="00845DDA">
              <w:rPr>
                <w:sz w:val="24"/>
                <w:szCs w:val="24"/>
                <w:lang w:val="uk-UA"/>
              </w:rPr>
              <w:t>1</w:t>
            </w:r>
          </w:p>
        </w:tc>
      </w:tr>
      <w:tr w:rsidR="0040032D" w:rsidRPr="00845DDA" w:rsidTr="00831235">
        <w:tc>
          <w:tcPr>
            <w:tcW w:w="540" w:type="dxa"/>
          </w:tcPr>
          <w:p w:rsidR="0040032D" w:rsidRPr="00845DDA" w:rsidRDefault="0040032D" w:rsidP="00831235">
            <w:pPr>
              <w:spacing w:before="20" w:afterLines="20"/>
              <w:rPr>
                <w:sz w:val="24"/>
                <w:szCs w:val="24"/>
                <w:lang w:val="uk-UA"/>
              </w:rPr>
            </w:pPr>
            <w:r w:rsidRPr="00845DDA">
              <w:rPr>
                <w:sz w:val="24"/>
                <w:szCs w:val="24"/>
                <w:lang w:val="uk-UA"/>
              </w:rPr>
              <w:t>4</w:t>
            </w:r>
          </w:p>
        </w:tc>
        <w:tc>
          <w:tcPr>
            <w:tcW w:w="7384" w:type="dxa"/>
            <w:shd w:val="clear" w:color="auto" w:fill="auto"/>
          </w:tcPr>
          <w:p w:rsidR="0040032D" w:rsidRPr="00845DDA" w:rsidRDefault="0040032D" w:rsidP="00831235">
            <w:pPr>
              <w:spacing w:before="20" w:afterLines="20"/>
              <w:jc w:val="both"/>
              <w:rPr>
                <w:sz w:val="24"/>
                <w:szCs w:val="24"/>
                <w:lang w:val="uk-UA"/>
              </w:rPr>
            </w:pPr>
            <w:r w:rsidRPr="00845DDA">
              <w:rPr>
                <w:sz w:val="24"/>
                <w:szCs w:val="24"/>
                <w:lang w:val="uk-UA"/>
              </w:rPr>
              <w:t>Басейн</w:t>
            </w:r>
          </w:p>
        </w:tc>
        <w:tc>
          <w:tcPr>
            <w:tcW w:w="1701" w:type="dxa"/>
            <w:shd w:val="clear" w:color="auto" w:fill="auto"/>
          </w:tcPr>
          <w:p w:rsidR="0040032D" w:rsidRPr="00845DDA" w:rsidRDefault="0040032D" w:rsidP="00831235">
            <w:pPr>
              <w:spacing w:before="20" w:afterLines="20"/>
              <w:rPr>
                <w:sz w:val="24"/>
                <w:szCs w:val="24"/>
                <w:lang w:val="uk-UA"/>
              </w:rPr>
            </w:pPr>
            <w:r w:rsidRPr="00845DDA">
              <w:rPr>
                <w:sz w:val="24"/>
                <w:szCs w:val="24"/>
                <w:lang w:val="uk-UA"/>
              </w:rPr>
              <w:t>1</w:t>
            </w:r>
          </w:p>
        </w:tc>
      </w:tr>
      <w:tr w:rsidR="0040032D" w:rsidRPr="00845DDA" w:rsidTr="00831235">
        <w:tc>
          <w:tcPr>
            <w:tcW w:w="540" w:type="dxa"/>
          </w:tcPr>
          <w:p w:rsidR="0040032D" w:rsidRPr="00845DDA" w:rsidRDefault="0040032D" w:rsidP="00831235">
            <w:pPr>
              <w:rPr>
                <w:sz w:val="24"/>
                <w:szCs w:val="24"/>
                <w:lang w:val="uk-UA"/>
              </w:rPr>
            </w:pPr>
            <w:r w:rsidRPr="00845DDA">
              <w:rPr>
                <w:sz w:val="24"/>
                <w:szCs w:val="24"/>
                <w:lang w:val="uk-UA"/>
              </w:rPr>
              <w:t>5</w:t>
            </w:r>
          </w:p>
        </w:tc>
        <w:tc>
          <w:tcPr>
            <w:tcW w:w="7384" w:type="dxa"/>
            <w:shd w:val="clear" w:color="auto" w:fill="auto"/>
          </w:tcPr>
          <w:p w:rsidR="0040032D" w:rsidRPr="00845DDA" w:rsidRDefault="0040032D" w:rsidP="00831235">
            <w:pPr>
              <w:contextualSpacing/>
              <w:jc w:val="both"/>
              <w:rPr>
                <w:sz w:val="24"/>
                <w:szCs w:val="24"/>
                <w:lang w:val="uk-UA"/>
              </w:rPr>
            </w:pPr>
            <w:r w:rsidRPr="00845DDA">
              <w:rPr>
                <w:sz w:val="24"/>
                <w:szCs w:val="24"/>
                <w:lang w:val="uk-UA"/>
              </w:rPr>
              <w:t>Гімнастичний мат та лава</w:t>
            </w:r>
          </w:p>
        </w:tc>
        <w:tc>
          <w:tcPr>
            <w:tcW w:w="1701" w:type="dxa"/>
            <w:shd w:val="clear" w:color="auto" w:fill="auto"/>
          </w:tcPr>
          <w:p w:rsidR="0040032D" w:rsidRPr="00845DDA" w:rsidRDefault="0040032D" w:rsidP="00831235">
            <w:pPr>
              <w:rPr>
                <w:sz w:val="24"/>
                <w:szCs w:val="24"/>
                <w:lang w:val="uk-UA"/>
              </w:rPr>
            </w:pPr>
            <w:r w:rsidRPr="00845DDA">
              <w:rPr>
                <w:sz w:val="24"/>
                <w:szCs w:val="24"/>
                <w:lang w:val="uk-UA"/>
              </w:rPr>
              <w:t>по 2 шт.</w:t>
            </w:r>
          </w:p>
        </w:tc>
      </w:tr>
      <w:tr w:rsidR="0040032D" w:rsidRPr="00845DDA" w:rsidTr="00831235">
        <w:tc>
          <w:tcPr>
            <w:tcW w:w="540" w:type="dxa"/>
          </w:tcPr>
          <w:p w:rsidR="0040032D" w:rsidRPr="00845DDA" w:rsidRDefault="0040032D" w:rsidP="00831235">
            <w:pPr>
              <w:rPr>
                <w:sz w:val="24"/>
                <w:szCs w:val="24"/>
                <w:lang w:val="uk-UA"/>
              </w:rPr>
            </w:pPr>
            <w:r w:rsidRPr="00845DDA">
              <w:rPr>
                <w:sz w:val="24"/>
                <w:szCs w:val="24"/>
                <w:lang w:val="uk-UA"/>
              </w:rPr>
              <w:t>6</w:t>
            </w:r>
          </w:p>
        </w:tc>
        <w:tc>
          <w:tcPr>
            <w:tcW w:w="7384" w:type="dxa"/>
            <w:shd w:val="clear" w:color="auto" w:fill="auto"/>
          </w:tcPr>
          <w:p w:rsidR="0040032D" w:rsidRPr="00845DDA" w:rsidRDefault="0040032D" w:rsidP="00831235">
            <w:pPr>
              <w:contextualSpacing/>
              <w:jc w:val="both"/>
              <w:rPr>
                <w:sz w:val="24"/>
                <w:szCs w:val="24"/>
                <w:lang w:val="uk-UA"/>
              </w:rPr>
            </w:pPr>
            <w:r w:rsidRPr="00845DDA">
              <w:rPr>
                <w:sz w:val="24"/>
                <w:szCs w:val="24"/>
                <w:lang w:val="uk-UA"/>
              </w:rPr>
              <w:t>Перекладина</w:t>
            </w:r>
          </w:p>
        </w:tc>
        <w:tc>
          <w:tcPr>
            <w:tcW w:w="1701" w:type="dxa"/>
            <w:shd w:val="clear" w:color="auto" w:fill="auto"/>
          </w:tcPr>
          <w:p w:rsidR="0040032D" w:rsidRPr="00845DDA" w:rsidRDefault="0040032D" w:rsidP="00831235">
            <w:pPr>
              <w:rPr>
                <w:sz w:val="24"/>
                <w:szCs w:val="24"/>
                <w:lang w:val="uk-UA"/>
              </w:rPr>
            </w:pPr>
            <w:r w:rsidRPr="00845DDA">
              <w:rPr>
                <w:sz w:val="24"/>
                <w:szCs w:val="24"/>
                <w:lang w:val="uk-UA"/>
              </w:rPr>
              <w:t>1 шт.</w:t>
            </w:r>
          </w:p>
        </w:tc>
      </w:tr>
      <w:tr w:rsidR="0040032D" w:rsidRPr="00845DDA" w:rsidTr="00831235">
        <w:tc>
          <w:tcPr>
            <w:tcW w:w="540" w:type="dxa"/>
          </w:tcPr>
          <w:p w:rsidR="0040032D" w:rsidRPr="00845DDA" w:rsidRDefault="0040032D" w:rsidP="00831235">
            <w:pPr>
              <w:rPr>
                <w:sz w:val="24"/>
                <w:szCs w:val="24"/>
                <w:lang w:val="uk-UA"/>
              </w:rPr>
            </w:pPr>
            <w:r w:rsidRPr="00845DDA">
              <w:rPr>
                <w:sz w:val="24"/>
                <w:szCs w:val="24"/>
                <w:lang w:val="uk-UA"/>
              </w:rPr>
              <w:t>7</w:t>
            </w:r>
          </w:p>
        </w:tc>
        <w:tc>
          <w:tcPr>
            <w:tcW w:w="7384" w:type="dxa"/>
            <w:shd w:val="clear" w:color="auto" w:fill="auto"/>
          </w:tcPr>
          <w:p w:rsidR="0040032D" w:rsidRPr="00845DDA" w:rsidRDefault="0040032D" w:rsidP="00831235">
            <w:pPr>
              <w:contextualSpacing/>
              <w:jc w:val="both"/>
              <w:rPr>
                <w:sz w:val="24"/>
                <w:szCs w:val="24"/>
                <w:lang w:val="uk-UA"/>
              </w:rPr>
            </w:pPr>
            <w:r w:rsidRPr="00845DDA">
              <w:rPr>
                <w:sz w:val="24"/>
                <w:szCs w:val="24"/>
                <w:lang w:val="uk-UA"/>
              </w:rPr>
              <w:t>Скакалки, гімнастичні палиці</w:t>
            </w:r>
          </w:p>
        </w:tc>
        <w:tc>
          <w:tcPr>
            <w:tcW w:w="1701" w:type="dxa"/>
            <w:shd w:val="clear" w:color="auto" w:fill="auto"/>
          </w:tcPr>
          <w:p w:rsidR="0040032D" w:rsidRPr="00845DDA" w:rsidRDefault="0040032D" w:rsidP="00831235">
            <w:pPr>
              <w:rPr>
                <w:sz w:val="24"/>
                <w:szCs w:val="24"/>
                <w:lang w:val="uk-UA"/>
              </w:rPr>
            </w:pPr>
            <w:r w:rsidRPr="00845DDA">
              <w:rPr>
                <w:sz w:val="24"/>
                <w:szCs w:val="24"/>
                <w:lang w:val="uk-UA"/>
              </w:rPr>
              <w:t>по 15 шт.</w:t>
            </w:r>
          </w:p>
        </w:tc>
      </w:tr>
      <w:tr w:rsidR="0040032D" w:rsidRPr="00845DDA" w:rsidTr="00831235">
        <w:tc>
          <w:tcPr>
            <w:tcW w:w="540" w:type="dxa"/>
          </w:tcPr>
          <w:p w:rsidR="0040032D" w:rsidRPr="00845DDA" w:rsidRDefault="0040032D" w:rsidP="00831235">
            <w:pPr>
              <w:rPr>
                <w:sz w:val="24"/>
                <w:szCs w:val="24"/>
                <w:lang w:val="uk-UA"/>
              </w:rPr>
            </w:pPr>
            <w:r w:rsidRPr="00845DDA">
              <w:rPr>
                <w:sz w:val="24"/>
                <w:szCs w:val="24"/>
                <w:lang w:val="uk-UA"/>
              </w:rPr>
              <w:t>8</w:t>
            </w:r>
          </w:p>
        </w:tc>
        <w:tc>
          <w:tcPr>
            <w:tcW w:w="7384" w:type="dxa"/>
            <w:shd w:val="clear" w:color="auto" w:fill="auto"/>
          </w:tcPr>
          <w:p w:rsidR="0040032D" w:rsidRPr="00845DDA" w:rsidRDefault="0040032D" w:rsidP="00831235">
            <w:pPr>
              <w:contextualSpacing/>
              <w:jc w:val="both"/>
              <w:rPr>
                <w:sz w:val="24"/>
                <w:szCs w:val="24"/>
                <w:lang w:val="uk-UA"/>
              </w:rPr>
            </w:pPr>
            <w:r w:rsidRPr="00845DDA">
              <w:rPr>
                <w:sz w:val="24"/>
                <w:szCs w:val="24"/>
                <w:lang w:val="uk-UA"/>
              </w:rPr>
              <w:t>Гімнастичні кільця</w:t>
            </w:r>
          </w:p>
        </w:tc>
        <w:tc>
          <w:tcPr>
            <w:tcW w:w="1701" w:type="dxa"/>
            <w:shd w:val="clear" w:color="auto" w:fill="auto"/>
          </w:tcPr>
          <w:p w:rsidR="0040032D" w:rsidRPr="00845DDA" w:rsidRDefault="0040032D" w:rsidP="00831235">
            <w:pPr>
              <w:rPr>
                <w:sz w:val="24"/>
                <w:szCs w:val="24"/>
                <w:lang w:val="uk-UA"/>
              </w:rPr>
            </w:pPr>
            <w:r w:rsidRPr="00845DDA">
              <w:rPr>
                <w:sz w:val="24"/>
                <w:szCs w:val="24"/>
                <w:lang w:val="uk-UA"/>
              </w:rPr>
              <w:t>1 пара</w:t>
            </w:r>
          </w:p>
        </w:tc>
      </w:tr>
      <w:tr w:rsidR="0040032D" w:rsidRPr="00845DDA" w:rsidTr="00831235">
        <w:tc>
          <w:tcPr>
            <w:tcW w:w="540" w:type="dxa"/>
          </w:tcPr>
          <w:p w:rsidR="0040032D" w:rsidRPr="00845DDA" w:rsidRDefault="0040032D" w:rsidP="00831235">
            <w:pPr>
              <w:rPr>
                <w:sz w:val="24"/>
                <w:szCs w:val="24"/>
                <w:lang w:val="uk-UA"/>
              </w:rPr>
            </w:pPr>
            <w:r w:rsidRPr="00845DDA">
              <w:rPr>
                <w:sz w:val="24"/>
                <w:szCs w:val="24"/>
                <w:lang w:val="uk-UA"/>
              </w:rPr>
              <w:t>9</w:t>
            </w:r>
          </w:p>
        </w:tc>
        <w:tc>
          <w:tcPr>
            <w:tcW w:w="7384" w:type="dxa"/>
            <w:shd w:val="clear" w:color="auto" w:fill="auto"/>
          </w:tcPr>
          <w:p w:rsidR="0040032D" w:rsidRPr="00845DDA" w:rsidRDefault="0040032D" w:rsidP="00831235">
            <w:pPr>
              <w:contextualSpacing/>
              <w:jc w:val="both"/>
              <w:rPr>
                <w:sz w:val="24"/>
                <w:szCs w:val="24"/>
                <w:lang w:val="uk-UA"/>
              </w:rPr>
            </w:pPr>
            <w:r w:rsidRPr="00845DDA">
              <w:rPr>
                <w:sz w:val="24"/>
                <w:szCs w:val="24"/>
                <w:lang w:val="uk-UA"/>
              </w:rPr>
              <w:t>Гімнастичний кінь, козел, канат</w:t>
            </w:r>
          </w:p>
        </w:tc>
        <w:tc>
          <w:tcPr>
            <w:tcW w:w="1701" w:type="dxa"/>
            <w:shd w:val="clear" w:color="auto" w:fill="auto"/>
          </w:tcPr>
          <w:p w:rsidR="0040032D" w:rsidRPr="00845DDA" w:rsidRDefault="0040032D" w:rsidP="00831235">
            <w:pPr>
              <w:rPr>
                <w:sz w:val="24"/>
                <w:szCs w:val="24"/>
                <w:lang w:val="uk-UA"/>
              </w:rPr>
            </w:pPr>
            <w:r w:rsidRPr="00845DDA">
              <w:rPr>
                <w:sz w:val="24"/>
                <w:szCs w:val="24"/>
                <w:lang w:val="uk-UA"/>
              </w:rPr>
              <w:t>по 1 шт.</w:t>
            </w:r>
          </w:p>
        </w:tc>
      </w:tr>
      <w:tr w:rsidR="0040032D" w:rsidRPr="00845DDA" w:rsidTr="00831235">
        <w:tc>
          <w:tcPr>
            <w:tcW w:w="540" w:type="dxa"/>
          </w:tcPr>
          <w:p w:rsidR="0040032D" w:rsidRPr="00845DDA" w:rsidRDefault="0040032D" w:rsidP="00831235">
            <w:pPr>
              <w:rPr>
                <w:sz w:val="24"/>
                <w:szCs w:val="24"/>
                <w:lang w:val="uk-UA"/>
              </w:rPr>
            </w:pPr>
            <w:r w:rsidRPr="00845DDA">
              <w:rPr>
                <w:sz w:val="24"/>
                <w:szCs w:val="24"/>
                <w:lang w:val="uk-UA"/>
              </w:rPr>
              <w:t>10</w:t>
            </w:r>
          </w:p>
        </w:tc>
        <w:tc>
          <w:tcPr>
            <w:tcW w:w="7384" w:type="dxa"/>
            <w:shd w:val="clear" w:color="auto" w:fill="auto"/>
          </w:tcPr>
          <w:p w:rsidR="0040032D" w:rsidRPr="00845DDA" w:rsidRDefault="0040032D" w:rsidP="00831235">
            <w:pPr>
              <w:contextualSpacing/>
              <w:jc w:val="both"/>
              <w:rPr>
                <w:sz w:val="24"/>
                <w:szCs w:val="24"/>
                <w:lang w:val="uk-UA"/>
              </w:rPr>
            </w:pPr>
            <w:r w:rsidRPr="00845DDA">
              <w:rPr>
                <w:sz w:val="24"/>
                <w:szCs w:val="24"/>
                <w:lang w:val="uk-UA"/>
              </w:rPr>
              <w:t>Еспандер</w:t>
            </w:r>
          </w:p>
        </w:tc>
        <w:tc>
          <w:tcPr>
            <w:tcW w:w="1701" w:type="dxa"/>
            <w:shd w:val="clear" w:color="auto" w:fill="auto"/>
          </w:tcPr>
          <w:p w:rsidR="0040032D" w:rsidRPr="00845DDA" w:rsidRDefault="0040032D" w:rsidP="00831235">
            <w:pPr>
              <w:rPr>
                <w:sz w:val="24"/>
                <w:szCs w:val="24"/>
                <w:lang w:val="uk-UA"/>
              </w:rPr>
            </w:pPr>
            <w:r w:rsidRPr="00845DDA">
              <w:rPr>
                <w:sz w:val="24"/>
                <w:szCs w:val="24"/>
                <w:lang w:val="uk-UA"/>
              </w:rPr>
              <w:t>10 шт.</w:t>
            </w:r>
          </w:p>
        </w:tc>
      </w:tr>
      <w:tr w:rsidR="0040032D" w:rsidRPr="00845DDA" w:rsidTr="00831235">
        <w:tc>
          <w:tcPr>
            <w:tcW w:w="540" w:type="dxa"/>
          </w:tcPr>
          <w:p w:rsidR="0040032D" w:rsidRPr="00845DDA" w:rsidRDefault="0040032D" w:rsidP="00831235">
            <w:pPr>
              <w:spacing w:before="20" w:afterLines="20"/>
              <w:rPr>
                <w:sz w:val="24"/>
                <w:szCs w:val="24"/>
                <w:lang w:val="uk-UA"/>
              </w:rPr>
            </w:pPr>
            <w:r w:rsidRPr="00845DDA">
              <w:rPr>
                <w:sz w:val="24"/>
                <w:szCs w:val="24"/>
                <w:lang w:val="uk-UA"/>
              </w:rPr>
              <w:t>11</w:t>
            </w:r>
          </w:p>
        </w:tc>
        <w:tc>
          <w:tcPr>
            <w:tcW w:w="7384" w:type="dxa"/>
            <w:shd w:val="clear" w:color="auto" w:fill="auto"/>
          </w:tcPr>
          <w:p w:rsidR="0040032D" w:rsidRPr="00845DDA" w:rsidRDefault="0040032D" w:rsidP="00831235">
            <w:pPr>
              <w:rPr>
                <w:sz w:val="24"/>
                <w:szCs w:val="24"/>
                <w:lang w:val="uk-UA"/>
              </w:rPr>
            </w:pPr>
            <w:r w:rsidRPr="00845DDA">
              <w:rPr>
                <w:sz w:val="24"/>
                <w:szCs w:val="24"/>
                <w:lang w:val="uk-UA"/>
              </w:rPr>
              <w:t>Сітка для баскетбольних кілець, для футбольних воріт, для гандбольних воріт</w:t>
            </w:r>
          </w:p>
        </w:tc>
        <w:tc>
          <w:tcPr>
            <w:tcW w:w="1701" w:type="dxa"/>
            <w:shd w:val="clear" w:color="auto" w:fill="auto"/>
          </w:tcPr>
          <w:p w:rsidR="0040032D" w:rsidRPr="00845DDA" w:rsidRDefault="0040032D" w:rsidP="00831235">
            <w:pPr>
              <w:rPr>
                <w:sz w:val="24"/>
                <w:szCs w:val="24"/>
                <w:lang w:val="uk-UA"/>
              </w:rPr>
            </w:pPr>
            <w:r w:rsidRPr="00845DDA">
              <w:rPr>
                <w:sz w:val="24"/>
                <w:szCs w:val="24"/>
                <w:lang w:val="uk-UA"/>
              </w:rPr>
              <w:t>по 2 шт.</w:t>
            </w:r>
          </w:p>
        </w:tc>
      </w:tr>
      <w:tr w:rsidR="0040032D" w:rsidRPr="00845DDA" w:rsidTr="00831235">
        <w:tc>
          <w:tcPr>
            <w:tcW w:w="540" w:type="dxa"/>
          </w:tcPr>
          <w:p w:rsidR="0040032D" w:rsidRPr="00845DDA" w:rsidRDefault="0040032D" w:rsidP="00831235">
            <w:pPr>
              <w:rPr>
                <w:sz w:val="24"/>
                <w:szCs w:val="24"/>
                <w:lang w:val="uk-UA"/>
              </w:rPr>
            </w:pPr>
            <w:r w:rsidRPr="00845DDA">
              <w:rPr>
                <w:sz w:val="24"/>
                <w:szCs w:val="24"/>
                <w:lang w:val="uk-UA"/>
              </w:rPr>
              <w:t>12</w:t>
            </w:r>
          </w:p>
        </w:tc>
        <w:tc>
          <w:tcPr>
            <w:tcW w:w="7384" w:type="dxa"/>
            <w:shd w:val="clear" w:color="auto" w:fill="auto"/>
          </w:tcPr>
          <w:p w:rsidR="0040032D" w:rsidRPr="00845DDA" w:rsidRDefault="0040032D" w:rsidP="00831235">
            <w:pPr>
              <w:rPr>
                <w:sz w:val="24"/>
                <w:szCs w:val="24"/>
                <w:lang w:val="uk-UA"/>
              </w:rPr>
            </w:pPr>
            <w:r w:rsidRPr="00845DDA">
              <w:rPr>
                <w:sz w:val="24"/>
                <w:szCs w:val="24"/>
                <w:lang w:val="uk-UA"/>
              </w:rPr>
              <w:t>Сітка волейбольна, для бадмінтону, для великого тенісу</w:t>
            </w:r>
          </w:p>
        </w:tc>
        <w:tc>
          <w:tcPr>
            <w:tcW w:w="1701" w:type="dxa"/>
            <w:shd w:val="clear" w:color="auto" w:fill="auto"/>
          </w:tcPr>
          <w:p w:rsidR="0040032D" w:rsidRPr="00845DDA" w:rsidRDefault="0040032D" w:rsidP="00831235">
            <w:pPr>
              <w:rPr>
                <w:sz w:val="24"/>
                <w:szCs w:val="24"/>
                <w:lang w:val="uk-UA"/>
              </w:rPr>
            </w:pPr>
            <w:r w:rsidRPr="00845DDA">
              <w:rPr>
                <w:sz w:val="24"/>
                <w:szCs w:val="24"/>
                <w:lang w:val="uk-UA"/>
              </w:rPr>
              <w:t>по 1 шт.</w:t>
            </w:r>
          </w:p>
        </w:tc>
      </w:tr>
      <w:tr w:rsidR="0040032D" w:rsidRPr="00845DDA" w:rsidTr="00831235">
        <w:tc>
          <w:tcPr>
            <w:tcW w:w="540" w:type="dxa"/>
          </w:tcPr>
          <w:p w:rsidR="0040032D" w:rsidRPr="00845DDA" w:rsidRDefault="0040032D" w:rsidP="00831235">
            <w:pPr>
              <w:spacing w:before="20" w:afterLines="20"/>
              <w:rPr>
                <w:sz w:val="24"/>
                <w:szCs w:val="24"/>
                <w:lang w:val="uk-UA"/>
              </w:rPr>
            </w:pPr>
            <w:r w:rsidRPr="00845DDA">
              <w:rPr>
                <w:sz w:val="24"/>
                <w:szCs w:val="24"/>
                <w:lang w:val="uk-UA"/>
              </w:rPr>
              <w:t>13</w:t>
            </w:r>
          </w:p>
        </w:tc>
        <w:tc>
          <w:tcPr>
            <w:tcW w:w="7384" w:type="dxa"/>
            <w:shd w:val="clear" w:color="auto" w:fill="auto"/>
          </w:tcPr>
          <w:p w:rsidR="0040032D" w:rsidRPr="00845DDA" w:rsidRDefault="0040032D" w:rsidP="00831235">
            <w:pPr>
              <w:spacing w:before="20" w:afterLines="20"/>
              <w:contextualSpacing/>
              <w:jc w:val="both"/>
              <w:rPr>
                <w:sz w:val="24"/>
                <w:szCs w:val="24"/>
                <w:lang w:val="uk-UA"/>
              </w:rPr>
            </w:pPr>
            <w:r w:rsidRPr="00845DDA">
              <w:rPr>
                <w:sz w:val="24"/>
                <w:szCs w:val="24"/>
                <w:lang w:val="uk-UA"/>
              </w:rPr>
              <w:t xml:space="preserve">Сітка для настільного тенісу </w:t>
            </w:r>
          </w:p>
        </w:tc>
        <w:tc>
          <w:tcPr>
            <w:tcW w:w="1701" w:type="dxa"/>
            <w:shd w:val="clear" w:color="auto" w:fill="auto"/>
          </w:tcPr>
          <w:p w:rsidR="0040032D" w:rsidRPr="00845DDA" w:rsidRDefault="0040032D" w:rsidP="00831235">
            <w:pPr>
              <w:spacing w:before="20" w:afterLines="20"/>
              <w:rPr>
                <w:sz w:val="24"/>
                <w:szCs w:val="24"/>
                <w:lang w:val="uk-UA"/>
              </w:rPr>
            </w:pPr>
            <w:r w:rsidRPr="00845DDA">
              <w:rPr>
                <w:sz w:val="24"/>
                <w:szCs w:val="24"/>
                <w:lang w:val="uk-UA"/>
              </w:rPr>
              <w:t>4 шт.</w:t>
            </w:r>
          </w:p>
        </w:tc>
      </w:tr>
      <w:tr w:rsidR="0040032D" w:rsidRPr="00845DDA" w:rsidTr="00831235">
        <w:tc>
          <w:tcPr>
            <w:tcW w:w="540" w:type="dxa"/>
          </w:tcPr>
          <w:p w:rsidR="0040032D" w:rsidRPr="00845DDA" w:rsidRDefault="0040032D" w:rsidP="00831235">
            <w:pPr>
              <w:rPr>
                <w:sz w:val="24"/>
                <w:szCs w:val="24"/>
                <w:lang w:val="uk-UA"/>
              </w:rPr>
            </w:pPr>
            <w:r w:rsidRPr="00845DDA">
              <w:rPr>
                <w:sz w:val="24"/>
                <w:szCs w:val="24"/>
                <w:lang w:val="uk-UA"/>
              </w:rPr>
              <w:t>15</w:t>
            </w:r>
          </w:p>
        </w:tc>
        <w:tc>
          <w:tcPr>
            <w:tcW w:w="7384" w:type="dxa"/>
            <w:shd w:val="clear" w:color="auto" w:fill="auto"/>
          </w:tcPr>
          <w:p w:rsidR="0040032D" w:rsidRPr="00845DDA" w:rsidRDefault="0040032D" w:rsidP="00831235">
            <w:pPr>
              <w:contextualSpacing/>
              <w:jc w:val="both"/>
              <w:rPr>
                <w:sz w:val="24"/>
                <w:szCs w:val="24"/>
                <w:lang w:val="uk-UA"/>
              </w:rPr>
            </w:pPr>
            <w:r w:rsidRPr="00845DDA">
              <w:rPr>
                <w:sz w:val="24"/>
                <w:szCs w:val="24"/>
                <w:lang w:val="uk-UA"/>
              </w:rPr>
              <w:t>М’ячі футбольні, баскетбольні, волейбольні, гандбольні, ре</w:t>
            </w:r>
            <w:r>
              <w:rPr>
                <w:sz w:val="24"/>
                <w:szCs w:val="24"/>
                <w:lang w:val="uk-UA"/>
              </w:rPr>
              <w:t>гбійні, для</w:t>
            </w:r>
            <w:r w:rsidRPr="00845DDA">
              <w:rPr>
                <w:sz w:val="24"/>
                <w:szCs w:val="24"/>
                <w:lang w:val="uk-UA"/>
              </w:rPr>
              <w:t xml:space="preserve"> тенісу</w:t>
            </w:r>
          </w:p>
        </w:tc>
        <w:tc>
          <w:tcPr>
            <w:tcW w:w="1701" w:type="dxa"/>
            <w:shd w:val="clear" w:color="auto" w:fill="auto"/>
          </w:tcPr>
          <w:p w:rsidR="0040032D" w:rsidRPr="00845DDA" w:rsidRDefault="0040032D" w:rsidP="00831235">
            <w:pPr>
              <w:rPr>
                <w:sz w:val="24"/>
                <w:szCs w:val="24"/>
                <w:lang w:val="uk-UA"/>
              </w:rPr>
            </w:pPr>
            <w:r w:rsidRPr="00845DDA">
              <w:rPr>
                <w:sz w:val="24"/>
                <w:szCs w:val="24"/>
                <w:lang w:val="uk-UA"/>
              </w:rPr>
              <w:t>по 15 шт.</w:t>
            </w:r>
          </w:p>
        </w:tc>
      </w:tr>
      <w:tr w:rsidR="0040032D" w:rsidRPr="00845DDA" w:rsidTr="00831235">
        <w:tc>
          <w:tcPr>
            <w:tcW w:w="540" w:type="dxa"/>
          </w:tcPr>
          <w:p w:rsidR="0040032D" w:rsidRPr="00845DDA" w:rsidRDefault="0040032D" w:rsidP="00831235">
            <w:pPr>
              <w:rPr>
                <w:sz w:val="24"/>
                <w:szCs w:val="24"/>
                <w:lang w:val="uk-UA"/>
              </w:rPr>
            </w:pPr>
            <w:r w:rsidRPr="00845DDA">
              <w:rPr>
                <w:sz w:val="24"/>
                <w:szCs w:val="24"/>
                <w:lang w:val="uk-UA"/>
              </w:rPr>
              <w:t>16</w:t>
            </w:r>
          </w:p>
        </w:tc>
        <w:tc>
          <w:tcPr>
            <w:tcW w:w="7384" w:type="dxa"/>
            <w:shd w:val="clear" w:color="auto" w:fill="auto"/>
          </w:tcPr>
          <w:p w:rsidR="0040032D" w:rsidRPr="00845DDA" w:rsidRDefault="0040032D" w:rsidP="00831235">
            <w:pPr>
              <w:rPr>
                <w:sz w:val="24"/>
                <w:szCs w:val="24"/>
                <w:lang w:val="uk-UA"/>
              </w:rPr>
            </w:pPr>
            <w:r w:rsidRPr="00845DDA">
              <w:rPr>
                <w:sz w:val="24"/>
                <w:szCs w:val="24"/>
                <w:lang w:val="uk-UA"/>
              </w:rPr>
              <w:t>М’ячі набивні</w:t>
            </w:r>
          </w:p>
        </w:tc>
        <w:tc>
          <w:tcPr>
            <w:tcW w:w="1701" w:type="dxa"/>
            <w:shd w:val="clear" w:color="auto" w:fill="auto"/>
          </w:tcPr>
          <w:p w:rsidR="0040032D" w:rsidRPr="00845DDA" w:rsidRDefault="0040032D" w:rsidP="00831235">
            <w:pPr>
              <w:rPr>
                <w:sz w:val="24"/>
                <w:szCs w:val="24"/>
                <w:lang w:val="uk-UA"/>
              </w:rPr>
            </w:pPr>
            <w:r w:rsidRPr="00845DDA">
              <w:rPr>
                <w:sz w:val="24"/>
                <w:szCs w:val="24"/>
                <w:lang w:val="uk-UA"/>
              </w:rPr>
              <w:t>10 шт.</w:t>
            </w:r>
          </w:p>
        </w:tc>
      </w:tr>
      <w:tr w:rsidR="0040032D" w:rsidRPr="00845DDA" w:rsidTr="00831235">
        <w:tc>
          <w:tcPr>
            <w:tcW w:w="540" w:type="dxa"/>
          </w:tcPr>
          <w:p w:rsidR="0040032D" w:rsidRPr="00845DDA" w:rsidRDefault="0040032D" w:rsidP="00831235">
            <w:pPr>
              <w:spacing w:before="20" w:afterLines="20"/>
              <w:rPr>
                <w:sz w:val="24"/>
                <w:szCs w:val="24"/>
                <w:lang w:val="uk-UA"/>
              </w:rPr>
            </w:pPr>
            <w:r w:rsidRPr="00845DDA">
              <w:rPr>
                <w:sz w:val="24"/>
                <w:szCs w:val="24"/>
                <w:lang w:val="uk-UA"/>
              </w:rPr>
              <w:t>17</w:t>
            </w:r>
          </w:p>
        </w:tc>
        <w:tc>
          <w:tcPr>
            <w:tcW w:w="7384" w:type="dxa"/>
            <w:shd w:val="clear" w:color="auto" w:fill="auto"/>
          </w:tcPr>
          <w:p w:rsidR="0040032D" w:rsidRPr="00845DDA" w:rsidRDefault="0040032D" w:rsidP="00831235">
            <w:pPr>
              <w:spacing w:before="20" w:afterLines="20"/>
              <w:contextualSpacing/>
              <w:jc w:val="both"/>
              <w:rPr>
                <w:sz w:val="24"/>
                <w:szCs w:val="24"/>
                <w:lang w:val="uk-UA"/>
              </w:rPr>
            </w:pPr>
            <w:r w:rsidRPr="00845DDA">
              <w:rPr>
                <w:sz w:val="24"/>
                <w:szCs w:val="24"/>
                <w:lang w:val="uk-UA"/>
              </w:rPr>
              <w:t>М’ячі для настільного тенісу</w:t>
            </w:r>
          </w:p>
        </w:tc>
        <w:tc>
          <w:tcPr>
            <w:tcW w:w="1701" w:type="dxa"/>
            <w:shd w:val="clear" w:color="auto" w:fill="auto"/>
          </w:tcPr>
          <w:p w:rsidR="0040032D" w:rsidRPr="00845DDA" w:rsidRDefault="0040032D" w:rsidP="00831235">
            <w:pPr>
              <w:spacing w:before="20" w:afterLines="20"/>
              <w:rPr>
                <w:sz w:val="24"/>
                <w:szCs w:val="24"/>
                <w:lang w:val="uk-UA"/>
              </w:rPr>
            </w:pPr>
            <w:r w:rsidRPr="00845DDA">
              <w:rPr>
                <w:sz w:val="24"/>
                <w:szCs w:val="24"/>
                <w:lang w:val="uk-UA"/>
              </w:rPr>
              <w:t>50 шт.</w:t>
            </w:r>
          </w:p>
        </w:tc>
      </w:tr>
      <w:tr w:rsidR="0040032D" w:rsidRPr="00845DDA" w:rsidTr="00831235">
        <w:tc>
          <w:tcPr>
            <w:tcW w:w="540" w:type="dxa"/>
          </w:tcPr>
          <w:p w:rsidR="0040032D" w:rsidRPr="00845DDA" w:rsidRDefault="0040032D" w:rsidP="00831235">
            <w:pPr>
              <w:spacing w:before="20" w:afterLines="20"/>
              <w:rPr>
                <w:sz w:val="24"/>
                <w:szCs w:val="24"/>
                <w:lang w:val="uk-UA"/>
              </w:rPr>
            </w:pPr>
            <w:r w:rsidRPr="00845DDA">
              <w:rPr>
                <w:sz w:val="24"/>
                <w:szCs w:val="24"/>
                <w:lang w:val="uk-UA"/>
              </w:rPr>
              <w:t>18</w:t>
            </w:r>
          </w:p>
        </w:tc>
        <w:tc>
          <w:tcPr>
            <w:tcW w:w="7384" w:type="dxa"/>
            <w:shd w:val="clear" w:color="auto" w:fill="auto"/>
          </w:tcPr>
          <w:p w:rsidR="0040032D" w:rsidRPr="00845DDA" w:rsidRDefault="0040032D" w:rsidP="00831235">
            <w:pPr>
              <w:spacing w:before="20" w:afterLines="20"/>
              <w:contextualSpacing/>
              <w:jc w:val="both"/>
              <w:rPr>
                <w:sz w:val="24"/>
                <w:szCs w:val="24"/>
                <w:lang w:val="uk-UA"/>
              </w:rPr>
            </w:pPr>
            <w:r w:rsidRPr="00845DDA">
              <w:rPr>
                <w:sz w:val="24"/>
                <w:szCs w:val="24"/>
                <w:lang w:val="uk-UA"/>
              </w:rPr>
              <w:t>Волан</w:t>
            </w:r>
          </w:p>
        </w:tc>
        <w:tc>
          <w:tcPr>
            <w:tcW w:w="1701" w:type="dxa"/>
            <w:shd w:val="clear" w:color="auto" w:fill="auto"/>
          </w:tcPr>
          <w:p w:rsidR="0040032D" w:rsidRPr="00845DDA" w:rsidRDefault="0040032D" w:rsidP="00831235">
            <w:pPr>
              <w:spacing w:before="20" w:afterLines="20"/>
              <w:rPr>
                <w:sz w:val="24"/>
                <w:szCs w:val="24"/>
                <w:lang w:val="uk-UA"/>
              </w:rPr>
            </w:pPr>
            <w:r w:rsidRPr="00845DDA">
              <w:rPr>
                <w:sz w:val="24"/>
                <w:szCs w:val="24"/>
                <w:lang w:val="uk-UA"/>
              </w:rPr>
              <w:t>50 шт.</w:t>
            </w:r>
          </w:p>
        </w:tc>
      </w:tr>
      <w:tr w:rsidR="0040032D" w:rsidRPr="00845DDA" w:rsidTr="00831235">
        <w:tc>
          <w:tcPr>
            <w:tcW w:w="540" w:type="dxa"/>
          </w:tcPr>
          <w:p w:rsidR="0040032D" w:rsidRPr="00845DDA" w:rsidRDefault="0040032D" w:rsidP="00831235">
            <w:pPr>
              <w:rPr>
                <w:sz w:val="24"/>
                <w:szCs w:val="24"/>
                <w:lang w:val="uk-UA"/>
              </w:rPr>
            </w:pPr>
            <w:r w:rsidRPr="00845DDA">
              <w:rPr>
                <w:sz w:val="24"/>
                <w:szCs w:val="24"/>
                <w:lang w:val="uk-UA"/>
              </w:rPr>
              <w:t>19</w:t>
            </w:r>
          </w:p>
        </w:tc>
        <w:tc>
          <w:tcPr>
            <w:tcW w:w="7384" w:type="dxa"/>
            <w:shd w:val="clear" w:color="auto" w:fill="auto"/>
          </w:tcPr>
          <w:p w:rsidR="0040032D" w:rsidRPr="00845DDA" w:rsidRDefault="0040032D" w:rsidP="00831235">
            <w:pPr>
              <w:rPr>
                <w:sz w:val="24"/>
                <w:szCs w:val="24"/>
                <w:lang w:val="uk-UA"/>
              </w:rPr>
            </w:pPr>
            <w:r w:rsidRPr="00845DDA">
              <w:rPr>
                <w:sz w:val="24"/>
                <w:szCs w:val="24"/>
                <w:lang w:val="uk-UA"/>
              </w:rPr>
              <w:t xml:space="preserve">Стійки волейбольні </w:t>
            </w:r>
          </w:p>
        </w:tc>
        <w:tc>
          <w:tcPr>
            <w:tcW w:w="1701" w:type="dxa"/>
            <w:shd w:val="clear" w:color="auto" w:fill="auto"/>
          </w:tcPr>
          <w:p w:rsidR="0040032D" w:rsidRPr="00845DDA" w:rsidRDefault="0040032D" w:rsidP="00831235">
            <w:pPr>
              <w:rPr>
                <w:sz w:val="24"/>
                <w:szCs w:val="24"/>
                <w:lang w:val="uk-UA"/>
              </w:rPr>
            </w:pPr>
            <w:r w:rsidRPr="00845DDA">
              <w:rPr>
                <w:sz w:val="24"/>
                <w:szCs w:val="24"/>
                <w:lang w:val="uk-UA"/>
              </w:rPr>
              <w:t>4 шт.</w:t>
            </w:r>
          </w:p>
        </w:tc>
      </w:tr>
      <w:tr w:rsidR="0040032D" w:rsidRPr="00845DDA" w:rsidTr="00831235">
        <w:tc>
          <w:tcPr>
            <w:tcW w:w="540" w:type="dxa"/>
          </w:tcPr>
          <w:p w:rsidR="0040032D" w:rsidRPr="00845DDA" w:rsidRDefault="0040032D" w:rsidP="00831235">
            <w:pPr>
              <w:rPr>
                <w:sz w:val="24"/>
                <w:szCs w:val="24"/>
                <w:lang w:val="uk-UA"/>
              </w:rPr>
            </w:pPr>
            <w:r w:rsidRPr="00845DDA">
              <w:rPr>
                <w:sz w:val="24"/>
                <w:szCs w:val="24"/>
                <w:lang w:val="uk-UA"/>
              </w:rPr>
              <w:t>20</w:t>
            </w:r>
          </w:p>
        </w:tc>
        <w:tc>
          <w:tcPr>
            <w:tcW w:w="7384" w:type="dxa"/>
            <w:shd w:val="clear" w:color="auto" w:fill="auto"/>
          </w:tcPr>
          <w:p w:rsidR="0040032D" w:rsidRPr="00845DDA" w:rsidRDefault="0040032D" w:rsidP="00831235">
            <w:pPr>
              <w:rPr>
                <w:sz w:val="24"/>
                <w:szCs w:val="24"/>
                <w:lang w:val="uk-UA"/>
              </w:rPr>
            </w:pPr>
            <w:r w:rsidRPr="00845DDA">
              <w:rPr>
                <w:sz w:val="24"/>
                <w:szCs w:val="24"/>
                <w:lang w:val="uk-UA"/>
              </w:rPr>
              <w:t xml:space="preserve">Ворота гандбольні, футбольні </w:t>
            </w:r>
          </w:p>
        </w:tc>
        <w:tc>
          <w:tcPr>
            <w:tcW w:w="1701" w:type="dxa"/>
            <w:shd w:val="clear" w:color="auto" w:fill="auto"/>
          </w:tcPr>
          <w:p w:rsidR="0040032D" w:rsidRPr="00845DDA" w:rsidRDefault="0040032D" w:rsidP="00831235">
            <w:pPr>
              <w:rPr>
                <w:sz w:val="24"/>
                <w:szCs w:val="24"/>
                <w:lang w:val="uk-UA"/>
              </w:rPr>
            </w:pPr>
            <w:r w:rsidRPr="00845DDA">
              <w:rPr>
                <w:sz w:val="24"/>
                <w:szCs w:val="24"/>
                <w:lang w:val="uk-UA"/>
              </w:rPr>
              <w:t>по 2 шт.</w:t>
            </w:r>
          </w:p>
        </w:tc>
      </w:tr>
      <w:tr w:rsidR="0040032D" w:rsidRPr="00845DDA" w:rsidTr="00831235">
        <w:tc>
          <w:tcPr>
            <w:tcW w:w="540" w:type="dxa"/>
          </w:tcPr>
          <w:p w:rsidR="0040032D" w:rsidRPr="00845DDA" w:rsidRDefault="0040032D" w:rsidP="00831235">
            <w:pPr>
              <w:rPr>
                <w:sz w:val="24"/>
                <w:szCs w:val="24"/>
                <w:lang w:val="uk-UA"/>
              </w:rPr>
            </w:pPr>
            <w:r w:rsidRPr="00845DDA">
              <w:rPr>
                <w:sz w:val="24"/>
                <w:szCs w:val="24"/>
                <w:lang w:val="uk-UA"/>
              </w:rPr>
              <w:t>21</w:t>
            </w:r>
          </w:p>
        </w:tc>
        <w:tc>
          <w:tcPr>
            <w:tcW w:w="7384" w:type="dxa"/>
            <w:shd w:val="clear" w:color="auto" w:fill="auto"/>
          </w:tcPr>
          <w:p w:rsidR="0040032D" w:rsidRPr="00845DDA" w:rsidRDefault="0040032D" w:rsidP="00831235">
            <w:pPr>
              <w:contextualSpacing/>
              <w:jc w:val="both"/>
              <w:rPr>
                <w:sz w:val="24"/>
                <w:szCs w:val="24"/>
                <w:lang w:val="uk-UA"/>
              </w:rPr>
            </w:pPr>
            <w:r w:rsidRPr="00845DDA">
              <w:rPr>
                <w:sz w:val="24"/>
                <w:szCs w:val="24"/>
                <w:lang w:val="uk-UA"/>
              </w:rPr>
              <w:t>Фішки</w:t>
            </w:r>
          </w:p>
        </w:tc>
        <w:tc>
          <w:tcPr>
            <w:tcW w:w="1701" w:type="dxa"/>
            <w:shd w:val="clear" w:color="auto" w:fill="auto"/>
          </w:tcPr>
          <w:p w:rsidR="0040032D" w:rsidRPr="00845DDA" w:rsidRDefault="0040032D" w:rsidP="00831235">
            <w:pPr>
              <w:rPr>
                <w:sz w:val="24"/>
                <w:szCs w:val="24"/>
                <w:lang w:val="uk-UA"/>
              </w:rPr>
            </w:pPr>
            <w:r w:rsidRPr="00845DDA">
              <w:rPr>
                <w:sz w:val="24"/>
                <w:szCs w:val="24"/>
                <w:lang w:val="uk-UA"/>
              </w:rPr>
              <w:t>15 шт.</w:t>
            </w:r>
          </w:p>
        </w:tc>
      </w:tr>
      <w:tr w:rsidR="0040032D" w:rsidRPr="00845DDA" w:rsidTr="00831235">
        <w:tc>
          <w:tcPr>
            <w:tcW w:w="540" w:type="dxa"/>
          </w:tcPr>
          <w:p w:rsidR="0040032D" w:rsidRPr="00845DDA" w:rsidRDefault="0040032D" w:rsidP="00831235">
            <w:pPr>
              <w:rPr>
                <w:sz w:val="24"/>
                <w:szCs w:val="24"/>
                <w:lang w:val="uk-UA"/>
              </w:rPr>
            </w:pPr>
            <w:r w:rsidRPr="00845DDA">
              <w:rPr>
                <w:sz w:val="24"/>
                <w:szCs w:val="24"/>
                <w:lang w:val="uk-UA"/>
              </w:rPr>
              <w:t>22</w:t>
            </w:r>
          </w:p>
        </w:tc>
        <w:tc>
          <w:tcPr>
            <w:tcW w:w="7384" w:type="dxa"/>
            <w:shd w:val="clear" w:color="auto" w:fill="auto"/>
          </w:tcPr>
          <w:p w:rsidR="0040032D" w:rsidRPr="00845DDA" w:rsidRDefault="0040032D" w:rsidP="00831235">
            <w:pPr>
              <w:contextualSpacing/>
              <w:jc w:val="both"/>
              <w:rPr>
                <w:sz w:val="24"/>
                <w:szCs w:val="24"/>
                <w:lang w:val="uk-UA"/>
              </w:rPr>
            </w:pPr>
            <w:r w:rsidRPr="00845DDA">
              <w:rPr>
                <w:sz w:val="24"/>
                <w:szCs w:val="24"/>
                <w:lang w:val="uk-UA"/>
              </w:rPr>
              <w:t>Секундомір</w:t>
            </w:r>
          </w:p>
        </w:tc>
        <w:tc>
          <w:tcPr>
            <w:tcW w:w="1701" w:type="dxa"/>
            <w:shd w:val="clear" w:color="auto" w:fill="auto"/>
          </w:tcPr>
          <w:p w:rsidR="0040032D" w:rsidRPr="00845DDA" w:rsidRDefault="0040032D" w:rsidP="00831235">
            <w:pPr>
              <w:rPr>
                <w:sz w:val="24"/>
                <w:szCs w:val="24"/>
                <w:lang w:val="uk-UA"/>
              </w:rPr>
            </w:pPr>
            <w:r w:rsidRPr="00845DDA">
              <w:rPr>
                <w:sz w:val="24"/>
                <w:szCs w:val="24"/>
                <w:lang w:val="uk-UA"/>
              </w:rPr>
              <w:t>1 шт.</w:t>
            </w:r>
          </w:p>
        </w:tc>
      </w:tr>
      <w:tr w:rsidR="0040032D" w:rsidRPr="00845DDA" w:rsidTr="00831235">
        <w:tc>
          <w:tcPr>
            <w:tcW w:w="540" w:type="dxa"/>
          </w:tcPr>
          <w:p w:rsidR="0040032D" w:rsidRPr="00845DDA" w:rsidRDefault="0040032D" w:rsidP="00831235">
            <w:pPr>
              <w:rPr>
                <w:sz w:val="24"/>
                <w:szCs w:val="24"/>
                <w:lang w:val="uk-UA"/>
              </w:rPr>
            </w:pPr>
            <w:r w:rsidRPr="00845DDA">
              <w:rPr>
                <w:sz w:val="24"/>
                <w:szCs w:val="24"/>
                <w:lang w:val="uk-UA"/>
              </w:rPr>
              <w:t>23</w:t>
            </w:r>
          </w:p>
        </w:tc>
        <w:tc>
          <w:tcPr>
            <w:tcW w:w="7384" w:type="dxa"/>
            <w:shd w:val="clear" w:color="auto" w:fill="auto"/>
          </w:tcPr>
          <w:p w:rsidR="0040032D" w:rsidRPr="00845DDA" w:rsidRDefault="0040032D" w:rsidP="00831235">
            <w:pPr>
              <w:contextualSpacing/>
              <w:jc w:val="both"/>
              <w:rPr>
                <w:sz w:val="24"/>
                <w:szCs w:val="24"/>
                <w:lang w:val="uk-UA"/>
              </w:rPr>
            </w:pPr>
            <w:r w:rsidRPr="00845DDA">
              <w:rPr>
                <w:sz w:val="24"/>
                <w:szCs w:val="24"/>
                <w:lang w:val="uk-UA"/>
              </w:rPr>
              <w:t>Свисток</w:t>
            </w:r>
          </w:p>
        </w:tc>
        <w:tc>
          <w:tcPr>
            <w:tcW w:w="1701" w:type="dxa"/>
            <w:shd w:val="clear" w:color="auto" w:fill="auto"/>
          </w:tcPr>
          <w:p w:rsidR="0040032D" w:rsidRPr="00845DDA" w:rsidRDefault="0040032D" w:rsidP="00831235">
            <w:pPr>
              <w:rPr>
                <w:sz w:val="24"/>
                <w:szCs w:val="24"/>
                <w:lang w:val="uk-UA"/>
              </w:rPr>
            </w:pPr>
            <w:r w:rsidRPr="00845DDA">
              <w:rPr>
                <w:sz w:val="24"/>
                <w:szCs w:val="24"/>
                <w:lang w:val="uk-UA"/>
              </w:rPr>
              <w:t>1 шт.</w:t>
            </w:r>
          </w:p>
        </w:tc>
      </w:tr>
      <w:tr w:rsidR="0040032D" w:rsidRPr="00845DDA" w:rsidTr="00831235">
        <w:tc>
          <w:tcPr>
            <w:tcW w:w="540" w:type="dxa"/>
          </w:tcPr>
          <w:p w:rsidR="0040032D" w:rsidRPr="00845DDA" w:rsidRDefault="0040032D" w:rsidP="00831235">
            <w:pPr>
              <w:spacing w:before="20" w:afterLines="20"/>
              <w:rPr>
                <w:sz w:val="24"/>
                <w:szCs w:val="24"/>
                <w:lang w:val="uk-UA"/>
              </w:rPr>
            </w:pPr>
            <w:r w:rsidRPr="00845DDA">
              <w:rPr>
                <w:sz w:val="24"/>
                <w:szCs w:val="24"/>
                <w:lang w:val="uk-UA"/>
              </w:rPr>
              <w:t>24</w:t>
            </w:r>
          </w:p>
        </w:tc>
        <w:tc>
          <w:tcPr>
            <w:tcW w:w="7384" w:type="dxa"/>
            <w:shd w:val="clear" w:color="auto" w:fill="auto"/>
          </w:tcPr>
          <w:p w:rsidR="0040032D" w:rsidRPr="00845DDA" w:rsidRDefault="0040032D" w:rsidP="00831235">
            <w:pPr>
              <w:spacing w:before="20" w:afterLines="20"/>
              <w:contextualSpacing/>
              <w:jc w:val="both"/>
              <w:rPr>
                <w:sz w:val="24"/>
                <w:szCs w:val="24"/>
                <w:lang w:val="uk-UA"/>
              </w:rPr>
            </w:pPr>
            <w:r w:rsidRPr="00845DDA">
              <w:rPr>
                <w:sz w:val="24"/>
                <w:szCs w:val="24"/>
                <w:lang w:val="uk-UA"/>
              </w:rPr>
              <w:t>Тенісні столи</w:t>
            </w:r>
          </w:p>
        </w:tc>
        <w:tc>
          <w:tcPr>
            <w:tcW w:w="1701" w:type="dxa"/>
            <w:shd w:val="clear" w:color="auto" w:fill="auto"/>
          </w:tcPr>
          <w:p w:rsidR="0040032D" w:rsidRPr="00845DDA" w:rsidRDefault="0040032D" w:rsidP="00831235">
            <w:pPr>
              <w:spacing w:before="20" w:afterLines="20"/>
              <w:rPr>
                <w:sz w:val="24"/>
                <w:szCs w:val="24"/>
                <w:lang w:val="uk-UA"/>
              </w:rPr>
            </w:pPr>
            <w:r w:rsidRPr="00845DDA">
              <w:rPr>
                <w:sz w:val="24"/>
                <w:szCs w:val="24"/>
                <w:lang w:val="uk-UA"/>
              </w:rPr>
              <w:t>4 шт.</w:t>
            </w:r>
          </w:p>
        </w:tc>
      </w:tr>
      <w:tr w:rsidR="0040032D" w:rsidRPr="00845DDA" w:rsidTr="00831235">
        <w:tc>
          <w:tcPr>
            <w:tcW w:w="540" w:type="dxa"/>
          </w:tcPr>
          <w:p w:rsidR="0040032D" w:rsidRPr="00845DDA" w:rsidRDefault="0040032D" w:rsidP="00831235">
            <w:pPr>
              <w:spacing w:before="20" w:afterLines="20"/>
              <w:rPr>
                <w:sz w:val="24"/>
                <w:szCs w:val="24"/>
                <w:lang w:val="uk-UA"/>
              </w:rPr>
            </w:pPr>
            <w:r w:rsidRPr="00845DDA">
              <w:rPr>
                <w:sz w:val="24"/>
                <w:szCs w:val="24"/>
                <w:lang w:val="uk-UA"/>
              </w:rPr>
              <w:t>25</w:t>
            </w:r>
          </w:p>
        </w:tc>
        <w:tc>
          <w:tcPr>
            <w:tcW w:w="7384" w:type="dxa"/>
            <w:shd w:val="clear" w:color="auto" w:fill="auto"/>
          </w:tcPr>
          <w:p w:rsidR="0040032D" w:rsidRPr="00845DDA" w:rsidRDefault="0040032D" w:rsidP="00831235">
            <w:pPr>
              <w:spacing w:before="20" w:afterLines="20"/>
              <w:contextualSpacing/>
              <w:jc w:val="both"/>
              <w:rPr>
                <w:sz w:val="24"/>
                <w:szCs w:val="24"/>
                <w:lang w:val="uk-UA"/>
              </w:rPr>
            </w:pPr>
            <w:r w:rsidRPr="00845DDA">
              <w:rPr>
                <w:sz w:val="24"/>
                <w:szCs w:val="24"/>
                <w:lang w:val="uk-UA"/>
              </w:rPr>
              <w:t>Ракетки для настільного тенісу, бадмінтону</w:t>
            </w:r>
          </w:p>
        </w:tc>
        <w:tc>
          <w:tcPr>
            <w:tcW w:w="1701" w:type="dxa"/>
            <w:shd w:val="clear" w:color="auto" w:fill="auto"/>
          </w:tcPr>
          <w:p w:rsidR="0040032D" w:rsidRPr="00845DDA" w:rsidRDefault="0040032D" w:rsidP="00831235">
            <w:pPr>
              <w:spacing w:before="20" w:afterLines="20"/>
              <w:rPr>
                <w:sz w:val="24"/>
                <w:szCs w:val="24"/>
                <w:lang w:val="uk-UA"/>
              </w:rPr>
            </w:pPr>
            <w:r w:rsidRPr="00845DDA">
              <w:rPr>
                <w:sz w:val="24"/>
                <w:szCs w:val="24"/>
                <w:lang w:val="uk-UA"/>
              </w:rPr>
              <w:t>по 16 шт.</w:t>
            </w:r>
          </w:p>
        </w:tc>
      </w:tr>
      <w:tr w:rsidR="0040032D" w:rsidRPr="00845DDA" w:rsidTr="00831235">
        <w:tc>
          <w:tcPr>
            <w:tcW w:w="540" w:type="dxa"/>
          </w:tcPr>
          <w:p w:rsidR="0040032D" w:rsidRPr="00845DDA" w:rsidRDefault="0040032D" w:rsidP="00831235">
            <w:pPr>
              <w:spacing w:before="20" w:afterLines="20"/>
              <w:rPr>
                <w:sz w:val="24"/>
                <w:szCs w:val="24"/>
                <w:lang w:val="uk-UA"/>
              </w:rPr>
            </w:pPr>
            <w:r w:rsidRPr="00845DDA">
              <w:rPr>
                <w:sz w:val="24"/>
                <w:szCs w:val="24"/>
                <w:lang w:val="uk-UA"/>
              </w:rPr>
              <w:t>26</w:t>
            </w:r>
          </w:p>
        </w:tc>
        <w:tc>
          <w:tcPr>
            <w:tcW w:w="7384" w:type="dxa"/>
            <w:shd w:val="clear" w:color="auto" w:fill="auto"/>
          </w:tcPr>
          <w:p w:rsidR="0040032D" w:rsidRPr="00845DDA" w:rsidRDefault="0040032D" w:rsidP="00831235">
            <w:pPr>
              <w:spacing w:before="20" w:afterLines="20"/>
              <w:contextualSpacing/>
              <w:jc w:val="both"/>
              <w:rPr>
                <w:sz w:val="24"/>
                <w:szCs w:val="24"/>
                <w:lang w:val="uk-UA"/>
              </w:rPr>
            </w:pPr>
            <w:r w:rsidRPr="00845DDA">
              <w:rPr>
                <w:sz w:val="24"/>
                <w:szCs w:val="24"/>
                <w:lang w:val="uk-UA"/>
              </w:rPr>
              <w:t>Ракетки для тенісу</w:t>
            </w:r>
          </w:p>
        </w:tc>
        <w:tc>
          <w:tcPr>
            <w:tcW w:w="1701" w:type="dxa"/>
            <w:shd w:val="clear" w:color="auto" w:fill="auto"/>
          </w:tcPr>
          <w:p w:rsidR="0040032D" w:rsidRPr="00845DDA" w:rsidRDefault="0040032D" w:rsidP="00831235">
            <w:pPr>
              <w:spacing w:before="20" w:afterLines="20"/>
              <w:rPr>
                <w:sz w:val="24"/>
                <w:szCs w:val="24"/>
                <w:lang w:val="uk-UA"/>
              </w:rPr>
            </w:pPr>
            <w:r w:rsidRPr="00845DDA">
              <w:rPr>
                <w:sz w:val="24"/>
                <w:szCs w:val="24"/>
                <w:lang w:val="uk-UA"/>
              </w:rPr>
              <w:t>10 шт.</w:t>
            </w:r>
          </w:p>
        </w:tc>
      </w:tr>
      <w:tr w:rsidR="0040032D" w:rsidRPr="00845DDA" w:rsidTr="00831235">
        <w:tc>
          <w:tcPr>
            <w:tcW w:w="540" w:type="dxa"/>
          </w:tcPr>
          <w:p w:rsidR="0040032D" w:rsidRPr="00845DDA" w:rsidRDefault="0040032D" w:rsidP="00831235">
            <w:pPr>
              <w:rPr>
                <w:sz w:val="24"/>
                <w:szCs w:val="24"/>
                <w:lang w:val="uk-UA"/>
              </w:rPr>
            </w:pPr>
            <w:r w:rsidRPr="00845DDA">
              <w:rPr>
                <w:sz w:val="24"/>
                <w:szCs w:val="24"/>
                <w:lang w:val="uk-UA"/>
              </w:rPr>
              <w:t>27</w:t>
            </w:r>
          </w:p>
        </w:tc>
        <w:tc>
          <w:tcPr>
            <w:tcW w:w="7384" w:type="dxa"/>
            <w:shd w:val="clear" w:color="auto" w:fill="auto"/>
          </w:tcPr>
          <w:p w:rsidR="0040032D" w:rsidRPr="00845DDA" w:rsidRDefault="0040032D" w:rsidP="00831235">
            <w:pPr>
              <w:contextualSpacing/>
              <w:jc w:val="both"/>
              <w:rPr>
                <w:sz w:val="24"/>
                <w:szCs w:val="24"/>
                <w:lang w:val="uk-UA"/>
              </w:rPr>
            </w:pPr>
            <w:r w:rsidRPr="00845DDA">
              <w:rPr>
                <w:sz w:val="24"/>
                <w:szCs w:val="24"/>
                <w:lang w:val="uk-UA"/>
              </w:rPr>
              <w:t>Лижі, лижні палиці</w:t>
            </w:r>
          </w:p>
        </w:tc>
        <w:tc>
          <w:tcPr>
            <w:tcW w:w="1701" w:type="dxa"/>
            <w:shd w:val="clear" w:color="auto" w:fill="auto"/>
          </w:tcPr>
          <w:p w:rsidR="0040032D" w:rsidRPr="00845DDA" w:rsidRDefault="0040032D" w:rsidP="00831235">
            <w:pPr>
              <w:rPr>
                <w:sz w:val="24"/>
                <w:szCs w:val="24"/>
                <w:lang w:val="uk-UA"/>
              </w:rPr>
            </w:pPr>
            <w:r w:rsidRPr="00845DDA">
              <w:rPr>
                <w:sz w:val="24"/>
                <w:szCs w:val="24"/>
                <w:lang w:val="uk-UA"/>
              </w:rPr>
              <w:t>по 20 пар</w:t>
            </w:r>
          </w:p>
        </w:tc>
      </w:tr>
      <w:tr w:rsidR="0040032D" w:rsidRPr="00845DDA" w:rsidTr="00831235">
        <w:tc>
          <w:tcPr>
            <w:tcW w:w="540" w:type="dxa"/>
          </w:tcPr>
          <w:p w:rsidR="0040032D" w:rsidRPr="00845DDA" w:rsidRDefault="0040032D" w:rsidP="00831235">
            <w:pPr>
              <w:rPr>
                <w:sz w:val="24"/>
                <w:szCs w:val="24"/>
                <w:lang w:val="uk-UA"/>
              </w:rPr>
            </w:pPr>
            <w:r w:rsidRPr="00845DDA">
              <w:rPr>
                <w:sz w:val="24"/>
                <w:szCs w:val="24"/>
                <w:lang w:val="uk-UA"/>
              </w:rPr>
              <w:t>28</w:t>
            </w:r>
          </w:p>
        </w:tc>
        <w:tc>
          <w:tcPr>
            <w:tcW w:w="7384" w:type="dxa"/>
            <w:shd w:val="clear" w:color="auto" w:fill="auto"/>
          </w:tcPr>
          <w:p w:rsidR="0040032D" w:rsidRPr="00845DDA" w:rsidRDefault="0040032D" w:rsidP="00831235">
            <w:pPr>
              <w:contextualSpacing/>
              <w:jc w:val="both"/>
              <w:rPr>
                <w:sz w:val="24"/>
                <w:szCs w:val="24"/>
                <w:lang w:val="uk-UA"/>
              </w:rPr>
            </w:pPr>
            <w:r w:rsidRPr="00845DDA">
              <w:rPr>
                <w:sz w:val="24"/>
                <w:szCs w:val="24"/>
                <w:lang w:val="uk-UA"/>
              </w:rPr>
              <w:t>Ядро, граната</w:t>
            </w:r>
          </w:p>
        </w:tc>
        <w:tc>
          <w:tcPr>
            <w:tcW w:w="1701" w:type="dxa"/>
            <w:shd w:val="clear" w:color="auto" w:fill="auto"/>
          </w:tcPr>
          <w:p w:rsidR="0040032D" w:rsidRPr="00845DDA" w:rsidRDefault="0040032D" w:rsidP="00831235">
            <w:pPr>
              <w:rPr>
                <w:sz w:val="24"/>
                <w:szCs w:val="24"/>
                <w:lang w:val="uk-UA"/>
              </w:rPr>
            </w:pPr>
            <w:r w:rsidRPr="00845DDA">
              <w:rPr>
                <w:sz w:val="24"/>
                <w:szCs w:val="24"/>
                <w:lang w:val="uk-UA"/>
              </w:rPr>
              <w:t>по 1 шт.</w:t>
            </w:r>
          </w:p>
        </w:tc>
      </w:tr>
      <w:tr w:rsidR="0040032D" w:rsidRPr="00845DDA" w:rsidTr="00831235">
        <w:tc>
          <w:tcPr>
            <w:tcW w:w="540" w:type="dxa"/>
          </w:tcPr>
          <w:p w:rsidR="0040032D" w:rsidRPr="00845DDA" w:rsidRDefault="0040032D" w:rsidP="00831235">
            <w:pPr>
              <w:rPr>
                <w:sz w:val="24"/>
                <w:szCs w:val="24"/>
                <w:lang w:val="uk-UA"/>
              </w:rPr>
            </w:pPr>
            <w:r w:rsidRPr="00845DDA">
              <w:rPr>
                <w:sz w:val="24"/>
                <w:szCs w:val="24"/>
                <w:lang w:val="uk-UA"/>
              </w:rPr>
              <w:t>29</w:t>
            </w:r>
          </w:p>
        </w:tc>
        <w:tc>
          <w:tcPr>
            <w:tcW w:w="7384" w:type="dxa"/>
            <w:shd w:val="clear" w:color="auto" w:fill="auto"/>
          </w:tcPr>
          <w:p w:rsidR="0040032D" w:rsidRPr="00845DDA" w:rsidRDefault="0040032D" w:rsidP="00831235">
            <w:pPr>
              <w:contextualSpacing/>
              <w:jc w:val="both"/>
              <w:rPr>
                <w:sz w:val="24"/>
                <w:szCs w:val="24"/>
                <w:lang w:val="uk-UA"/>
              </w:rPr>
            </w:pPr>
            <w:r w:rsidRPr="00845DDA">
              <w:rPr>
                <w:sz w:val="24"/>
                <w:szCs w:val="24"/>
                <w:lang w:val="uk-UA"/>
              </w:rPr>
              <w:t>Штанга</w:t>
            </w:r>
          </w:p>
        </w:tc>
        <w:tc>
          <w:tcPr>
            <w:tcW w:w="1701" w:type="dxa"/>
            <w:shd w:val="clear" w:color="auto" w:fill="auto"/>
          </w:tcPr>
          <w:p w:rsidR="0040032D" w:rsidRPr="00845DDA" w:rsidRDefault="0040032D" w:rsidP="00831235">
            <w:pPr>
              <w:rPr>
                <w:sz w:val="24"/>
                <w:szCs w:val="24"/>
                <w:lang w:val="uk-UA"/>
              </w:rPr>
            </w:pPr>
            <w:r w:rsidRPr="00845DDA">
              <w:rPr>
                <w:sz w:val="24"/>
                <w:szCs w:val="24"/>
                <w:lang w:val="uk-UA"/>
              </w:rPr>
              <w:t>1 шт.</w:t>
            </w:r>
          </w:p>
        </w:tc>
      </w:tr>
      <w:tr w:rsidR="0040032D" w:rsidRPr="00845DDA" w:rsidTr="00831235">
        <w:tc>
          <w:tcPr>
            <w:tcW w:w="540" w:type="dxa"/>
          </w:tcPr>
          <w:p w:rsidR="0040032D" w:rsidRPr="00845DDA" w:rsidRDefault="0040032D" w:rsidP="00831235">
            <w:pPr>
              <w:rPr>
                <w:sz w:val="24"/>
                <w:szCs w:val="24"/>
                <w:lang w:val="uk-UA"/>
              </w:rPr>
            </w:pPr>
            <w:r w:rsidRPr="00845DDA">
              <w:rPr>
                <w:sz w:val="24"/>
                <w:szCs w:val="24"/>
                <w:lang w:val="uk-UA"/>
              </w:rPr>
              <w:t>30</w:t>
            </w:r>
          </w:p>
        </w:tc>
        <w:tc>
          <w:tcPr>
            <w:tcW w:w="7384" w:type="dxa"/>
            <w:shd w:val="clear" w:color="auto" w:fill="auto"/>
          </w:tcPr>
          <w:p w:rsidR="0040032D" w:rsidRPr="00845DDA" w:rsidRDefault="0040032D" w:rsidP="00831235">
            <w:pPr>
              <w:contextualSpacing/>
              <w:jc w:val="both"/>
              <w:rPr>
                <w:sz w:val="24"/>
                <w:szCs w:val="24"/>
                <w:lang w:val="uk-UA"/>
              </w:rPr>
            </w:pPr>
            <w:r w:rsidRPr="00845DDA">
              <w:rPr>
                <w:sz w:val="24"/>
                <w:szCs w:val="24"/>
                <w:lang w:val="uk-UA"/>
              </w:rPr>
              <w:t>Гантелі (розбірні)</w:t>
            </w:r>
          </w:p>
        </w:tc>
        <w:tc>
          <w:tcPr>
            <w:tcW w:w="1701" w:type="dxa"/>
            <w:shd w:val="clear" w:color="auto" w:fill="auto"/>
          </w:tcPr>
          <w:p w:rsidR="0040032D" w:rsidRPr="00845DDA" w:rsidRDefault="0040032D" w:rsidP="00831235">
            <w:pPr>
              <w:rPr>
                <w:sz w:val="24"/>
                <w:szCs w:val="24"/>
                <w:lang w:val="uk-UA"/>
              </w:rPr>
            </w:pPr>
            <w:r w:rsidRPr="00845DDA">
              <w:rPr>
                <w:sz w:val="24"/>
                <w:szCs w:val="24"/>
                <w:lang w:val="uk-UA"/>
              </w:rPr>
              <w:t>5 пар</w:t>
            </w:r>
          </w:p>
        </w:tc>
      </w:tr>
      <w:tr w:rsidR="0040032D" w:rsidRPr="00845DDA" w:rsidTr="00831235">
        <w:tc>
          <w:tcPr>
            <w:tcW w:w="540" w:type="dxa"/>
          </w:tcPr>
          <w:p w:rsidR="0040032D" w:rsidRPr="00845DDA" w:rsidRDefault="0040032D" w:rsidP="00831235">
            <w:pPr>
              <w:rPr>
                <w:sz w:val="24"/>
                <w:szCs w:val="24"/>
                <w:lang w:val="uk-UA"/>
              </w:rPr>
            </w:pPr>
            <w:r w:rsidRPr="00845DDA">
              <w:rPr>
                <w:sz w:val="24"/>
                <w:szCs w:val="24"/>
                <w:lang w:val="uk-UA"/>
              </w:rPr>
              <w:t>31</w:t>
            </w:r>
          </w:p>
        </w:tc>
        <w:tc>
          <w:tcPr>
            <w:tcW w:w="7384" w:type="dxa"/>
            <w:shd w:val="clear" w:color="auto" w:fill="auto"/>
          </w:tcPr>
          <w:p w:rsidR="0040032D" w:rsidRPr="00845DDA" w:rsidRDefault="0040032D" w:rsidP="00831235">
            <w:pPr>
              <w:contextualSpacing/>
              <w:jc w:val="both"/>
              <w:rPr>
                <w:sz w:val="24"/>
                <w:szCs w:val="24"/>
                <w:lang w:val="uk-UA"/>
              </w:rPr>
            </w:pPr>
            <w:r w:rsidRPr="00845DDA">
              <w:rPr>
                <w:sz w:val="24"/>
                <w:szCs w:val="24"/>
                <w:lang w:val="uk-UA"/>
              </w:rPr>
              <w:t>Смуга перешкод</w:t>
            </w:r>
          </w:p>
        </w:tc>
        <w:tc>
          <w:tcPr>
            <w:tcW w:w="1701" w:type="dxa"/>
            <w:shd w:val="clear" w:color="auto" w:fill="auto"/>
          </w:tcPr>
          <w:p w:rsidR="0040032D" w:rsidRPr="00845DDA" w:rsidRDefault="0040032D" w:rsidP="00831235">
            <w:pPr>
              <w:rPr>
                <w:sz w:val="24"/>
                <w:szCs w:val="24"/>
                <w:lang w:val="uk-UA"/>
              </w:rPr>
            </w:pPr>
            <w:r w:rsidRPr="00845DDA">
              <w:rPr>
                <w:sz w:val="24"/>
                <w:szCs w:val="24"/>
                <w:lang w:val="uk-UA"/>
              </w:rPr>
              <w:t>1</w:t>
            </w:r>
          </w:p>
        </w:tc>
      </w:tr>
      <w:tr w:rsidR="0040032D" w:rsidRPr="00845DDA" w:rsidTr="00831235">
        <w:tc>
          <w:tcPr>
            <w:tcW w:w="540" w:type="dxa"/>
          </w:tcPr>
          <w:p w:rsidR="0040032D" w:rsidRPr="00845DDA" w:rsidRDefault="0040032D" w:rsidP="00831235">
            <w:pPr>
              <w:rPr>
                <w:sz w:val="24"/>
                <w:szCs w:val="24"/>
                <w:lang w:val="uk-UA"/>
              </w:rPr>
            </w:pPr>
            <w:r w:rsidRPr="00845DDA">
              <w:rPr>
                <w:sz w:val="24"/>
                <w:szCs w:val="24"/>
                <w:lang w:val="uk-UA"/>
              </w:rPr>
              <w:t>32</w:t>
            </w:r>
          </w:p>
        </w:tc>
        <w:tc>
          <w:tcPr>
            <w:tcW w:w="7384" w:type="dxa"/>
            <w:shd w:val="clear" w:color="auto" w:fill="auto"/>
          </w:tcPr>
          <w:p w:rsidR="0040032D" w:rsidRPr="00845DDA" w:rsidRDefault="0040032D" w:rsidP="00831235">
            <w:pPr>
              <w:shd w:val="clear" w:color="auto" w:fill="FFFFFF"/>
              <w:rPr>
                <w:sz w:val="24"/>
                <w:szCs w:val="24"/>
                <w:lang w:val="uk-UA"/>
              </w:rPr>
            </w:pPr>
            <w:r w:rsidRPr="00845DDA">
              <w:rPr>
                <w:sz w:val="24"/>
                <w:szCs w:val="24"/>
                <w:lang w:val="uk-UA"/>
              </w:rPr>
              <w:t>Компас</w:t>
            </w:r>
          </w:p>
        </w:tc>
        <w:tc>
          <w:tcPr>
            <w:tcW w:w="1701" w:type="dxa"/>
            <w:shd w:val="clear" w:color="auto" w:fill="auto"/>
          </w:tcPr>
          <w:p w:rsidR="0040032D" w:rsidRPr="00845DDA" w:rsidRDefault="0040032D" w:rsidP="00831235">
            <w:pPr>
              <w:shd w:val="clear" w:color="auto" w:fill="FFFFFF"/>
              <w:rPr>
                <w:sz w:val="24"/>
                <w:szCs w:val="24"/>
                <w:lang w:val="uk-UA"/>
              </w:rPr>
            </w:pPr>
            <w:r w:rsidRPr="00845DDA">
              <w:rPr>
                <w:sz w:val="24"/>
                <w:szCs w:val="24"/>
                <w:lang w:val="uk-UA"/>
              </w:rPr>
              <w:t>15 шт.</w:t>
            </w:r>
          </w:p>
        </w:tc>
      </w:tr>
      <w:tr w:rsidR="0040032D" w:rsidRPr="00845DDA" w:rsidTr="00831235">
        <w:tc>
          <w:tcPr>
            <w:tcW w:w="540" w:type="dxa"/>
          </w:tcPr>
          <w:p w:rsidR="0040032D" w:rsidRPr="00845DDA" w:rsidRDefault="0040032D" w:rsidP="00831235">
            <w:pPr>
              <w:shd w:val="clear" w:color="auto" w:fill="FFFFFF"/>
              <w:rPr>
                <w:sz w:val="24"/>
                <w:szCs w:val="24"/>
                <w:lang w:val="uk-UA"/>
              </w:rPr>
            </w:pPr>
            <w:r w:rsidRPr="00845DDA">
              <w:rPr>
                <w:bCs/>
                <w:sz w:val="24"/>
                <w:szCs w:val="24"/>
                <w:lang w:val="uk-UA"/>
              </w:rPr>
              <w:t>33</w:t>
            </w:r>
          </w:p>
        </w:tc>
        <w:tc>
          <w:tcPr>
            <w:tcW w:w="7384" w:type="dxa"/>
            <w:shd w:val="clear" w:color="auto" w:fill="auto"/>
          </w:tcPr>
          <w:p w:rsidR="0040032D" w:rsidRPr="00845DDA" w:rsidRDefault="0040032D" w:rsidP="00831235">
            <w:pPr>
              <w:shd w:val="clear" w:color="auto" w:fill="FFFFFF"/>
              <w:rPr>
                <w:sz w:val="24"/>
                <w:szCs w:val="24"/>
                <w:lang w:val="uk-UA"/>
              </w:rPr>
            </w:pPr>
            <w:r w:rsidRPr="00845DDA">
              <w:rPr>
                <w:sz w:val="24"/>
                <w:szCs w:val="24"/>
                <w:lang w:val="uk-UA"/>
              </w:rPr>
              <w:t>Топографічні і спортивні мапи</w:t>
            </w:r>
          </w:p>
        </w:tc>
        <w:tc>
          <w:tcPr>
            <w:tcW w:w="1701" w:type="dxa"/>
            <w:shd w:val="clear" w:color="auto" w:fill="auto"/>
          </w:tcPr>
          <w:p w:rsidR="0040032D" w:rsidRPr="00845DDA" w:rsidRDefault="0040032D" w:rsidP="00831235">
            <w:pPr>
              <w:shd w:val="clear" w:color="auto" w:fill="FFFFFF"/>
              <w:rPr>
                <w:sz w:val="24"/>
                <w:szCs w:val="24"/>
                <w:lang w:val="uk-UA"/>
              </w:rPr>
            </w:pPr>
            <w:r w:rsidRPr="00845DDA">
              <w:rPr>
                <w:sz w:val="24"/>
                <w:szCs w:val="24"/>
                <w:lang w:val="uk-UA"/>
              </w:rPr>
              <w:t>10 шт.</w:t>
            </w:r>
          </w:p>
        </w:tc>
      </w:tr>
    </w:tbl>
    <w:p w:rsidR="0040032D" w:rsidRDefault="0040032D" w:rsidP="0040032D">
      <w:pPr>
        <w:widowControl w:val="0"/>
        <w:rPr>
          <w:bCs/>
          <w:sz w:val="24"/>
          <w:szCs w:val="24"/>
          <w:lang w:val="uk-UA"/>
        </w:rPr>
      </w:pPr>
    </w:p>
    <w:p w:rsidR="00F019C8" w:rsidRPr="00BD71EF" w:rsidRDefault="00F019C8" w:rsidP="00F019C8">
      <w:pPr>
        <w:ind w:firstLine="709"/>
        <w:jc w:val="both"/>
        <w:rPr>
          <w:b/>
          <w:bCs/>
          <w:sz w:val="24"/>
          <w:u w:val="single"/>
          <w:lang w:val="uk-UA"/>
        </w:rPr>
      </w:pPr>
      <w:r w:rsidRPr="00BD71EF">
        <w:rPr>
          <w:b/>
          <w:bCs/>
          <w:sz w:val="24"/>
          <w:u w:val="single"/>
          <w:lang w:val="uk-UA"/>
        </w:rPr>
        <w:t>Автори: В. І. Рогач, Я. В. Войтович, В. В. Виноградов, М. М. Руденко,</w:t>
      </w:r>
      <w:r>
        <w:rPr>
          <w:sz w:val="24"/>
          <w:szCs w:val="24"/>
          <w:lang w:val="uk-UA"/>
        </w:rPr>
        <w:t xml:space="preserve"> </w:t>
      </w:r>
      <w:r w:rsidR="002D61C6">
        <w:rPr>
          <w:b/>
          <w:bCs/>
          <w:sz w:val="24"/>
          <w:u w:val="single"/>
          <w:lang w:val="uk-UA"/>
        </w:rPr>
        <w:t>О. К. Наухатько, Андрій</w:t>
      </w:r>
      <w:r w:rsidRPr="00BD71EF">
        <w:rPr>
          <w:b/>
          <w:bCs/>
          <w:sz w:val="24"/>
          <w:u w:val="single"/>
          <w:lang w:val="uk-UA"/>
        </w:rPr>
        <w:t xml:space="preserve"> Ребрина </w:t>
      </w:r>
    </w:p>
    <w:p w:rsidR="00F019C8" w:rsidRPr="0014331B" w:rsidRDefault="00F019C8" w:rsidP="00F019C8">
      <w:pPr>
        <w:jc w:val="center"/>
        <w:rPr>
          <w:b/>
          <w:sz w:val="24"/>
          <w:szCs w:val="24"/>
          <w:lang w:val="uk-UA"/>
        </w:rPr>
      </w:pPr>
    </w:p>
    <w:p w:rsidR="00F019C8" w:rsidRPr="00BD71EF" w:rsidRDefault="00F019C8" w:rsidP="00F019C8">
      <w:pPr>
        <w:widowControl w:val="0"/>
        <w:spacing w:line="360" w:lineRule="auto"/>
        <w:jc w:val="center"/>
        <w:rPr>
          <w:b/>
          <w:bCs/>
          <w:szCs w:val="24"/>
          <w:lang w:val="uk-UA"/>
        </w:rPr>
      </w:pPr>
      <w:r w:rsidRPr="00BD71EF">
        <w:rPr>
          <w:b/>
          <w:bCs/>
          <w:szCs w:val="24"/>
          <w:lang w:val="uk-UA"/>
        </w:rPr>
        <w:t>ВАРІАТИВНИЙ МОДУЛЬ</w:t>
      </w:r>
    </w:p>
    <w:p w:rsidR="00F019C8" w:rsidRPr="00BD71EF" w:rsidRDefault="00F019C8" w:rsidP="00F019C8">
      <w:pPr>
        <w:widowControl w:val="0"/>
        <w:spacing w:line="360" w:lineRule="auto"/>
        <w:jc w:val="center"/>
        <w:rPr>
          <w:b/>
          <w:bCs/>
          <w:szCs w:val="24"/>
          <w:lang w:val="uk-UA"/>
        </w:rPr>
      </w:pPr>
      <w:r w:rsidRPr="00BD71EF">
        <w:rPr>
          <w:b/>
          <w:bCs/>
          <w:szCs w:val="24"/>
          <w:lang w:val="uk-UA"/>
        </w:rPr>
        <w:t>САМБО</w:t>
      </w:r>
    </w:p>
    <w:p w:rsidR="00F019C8" w:rsidRPr="00E90141" w:rsidRDefault="00F019C8" w:rsidP="00F019C8">
      <w:pPr>
        <w:widowControl w:val="0"/>
        <w:spacing w:line="360" w:lineRule="auto"/>
        <w:jc w:val="center"/>
        <w:rPr>
          <w:b/>
          <w:bCs/>
          <w:sz w:val="24"/>
          <w:szCs w:val="24"/>
          <w:u w:val="single"/>
          <w:lang w:val="uk-UA"/>
        </w:rPr>
      </w:pPr>
      <w:r>
        <w:rPr>
          <w:b/>
          <w:bCs/>
          <w:sz w:val="24"/>
          <w:szCs w:val="24"/>
          <w:u w:val="single"/>
          <w:lang w:val="uk-UA"/>
        </w:rPr>
        <w:t>Пояснювальна записка</w:t>
      </w:r>
    </w:p>
    <w:p w:rsidR="00F019C8" w:rsidRDefault="00F019C8" w:rsidP="00F019C8">
      <w:pPr>
        <w:widowControl w:val="0"/>
        <w:ind w:firstLine="708"/>
        <w:jc w:val="both"/>
        <w:rPr>
          <w:sz w:val="24"/>
          <w:szCs w:val="24"/>
          <w:lang w:val="uk-UA"/>
        </w:rPr>
      </w:pPr>
      <w:r>
        <w:rPr>
          <w:sz w:val="24"/>
          <w:szCs w:val="24"/>
          <w:lang w:val="uk-UA"/>
        </w:rPr>
        <w:t>Модуль «САМБО»</w:t>
      </w:r>
      <w:r w:rsidRPr="00931C8D">
        <w:rPr>
          <w:sz w:val="24"/>
          <w:szCs w:val="24"/>
          <w:lang w:val="uk-UA"/>
        </w:rPr>
        <w:t xml:space="preserve"> </w:t>
      </w:r>
      <w:r>
        <w:rPr>
          <w:sz w:val="24"/>
          <w:szCs w:val="24"/>
          <w:lang w:val="uk-UA"/>
        </w:rPr>
        <w:t xml:space="preserve">для загальноосвітніх навчальних закладів </w:t>
      </w:r>
      <w:r w:rsidRPr="00931C8D">
        <w:rPr>
          <w:sz w:val="24"/>
          <w:szCs w:val="24"/>
          <w:lang w:val="uk-UA"/>
        </w:rPr>
        <w:t>є складовою навчаль</w:t>
      </w:r>
      <w:r>
        <w:rPr>
          <w:sz w:val="24"/>
          <w:szCs w:val="24"/>
          <w:lang w:val="uk-UA"/>
        </w:rPr>
        <w:t>ної програми предмету «Фізична культура»</w:t>
      </w:r>
      <w:r w:rsidRPr="00931C8D">
        <w:rPr>
          <w:sz w:val="24"/>
          <w:szCs w:val="24"/>
          <w:lang w:val="uk-UA"/>
        </w:rPr>
        <w:t xml:space="preserve"> для загал</w:t>
      </w:r>
      <w:r>
        <w:rPr>
          <w:sz w:val="24"/>
          <w:szCs w:val="24"/>
          <w:lang w:val="uk-UA"/>
        </w:rPr>
        <w:t>ьноосвітніх навчальних закладів, який включає в себе оздоровчу спрямованість, елементи загальної фізичної підготовки, техніки і тактики, а також виховні аспекти.</w:t>
      </w:r>
      <w:r w:rsidRPr="00931C8D">
        <w:rPr>
          <w:sz w:val="24"/>
          <w:szCs w:val="24"/>
          <w:lang w:val="uk-UA"/>
        </w:rPr>
        <w:t xml:space="preserve"> Основний зміст модуля відповідає головним завданням програми, фо</w:t>
      </w:r>
      <w:r>
        <w:rPr>
          <w:sz w:val="24"/>
          <w:szCs w:val="24"/>
          <w:lang w:val="uk-UA"/>
        </w:rPr>
        <w:t>рмуючи через навчання САМБО</w:t>
      </w:r>
      <w:r w:rsidRPr="00931C8D">
        <w:rPr>
          <w:sz w:val="24"/>
          <w:szCs w:val="24"/>
          <w:lang w:val="uk-UA"/>
        </w:rPr>
        <w:t xml:space="preserve"> стійкий інтерес школярів до занять фізичною культурою зокрема та здорового способу життя взагалі.</w:t>
      </w:r>
    </w:p>
    <w:p w:rsidR="00F019C8" w:rsidRDefault="00F019C8" w:rsidP="00F019C8">
      <w:pPr>
        <w:ind w:firstLine="709"/>
        <w:jc w:val="both"/>
        <w:rPr>
          <w:sz w:val="24"/>
          <w:szCs w:val="24"/>
          <w:lang w:val="uk-UA"/>
        </w:rPr>
      </w:pPr>
      <w:r>
        <w:rPr>
          <w:sz w:val="24"/>
          <w:szCs w:val="24"/>
          <w:lang w:val="uk-UA"/>
        </w:rPr>
        <w:t>САМБО – це унікальна система підготовки повноцінної самозахисної фізично-прикладної функціональності організму людини.</w:t>
      </w:r>
    </w:p>
    <w:p w:rsidR="00F019C8" w:rsidRDefault="00F019C8" w:rsidP="00F019C8">
      <w:pPr>
        <w:ind w:firstLine="709"/>
        <w:jc w:val="both"/>
        <w:rPr>
          <w:sz w:val="24"/>
          <w:szCs w:val="24"/>
          <w:lang w:val="uk-UA"/>
        </w:rPr>
      </w:pPr>
      <w:r w:rsidRPr="00185BDA">
        <w:rPr>
          <w:sz w:val="24"/>
          <w:szCs w:val="24"/>
          <w:lang w:val="uk-UA"/>
        </w:rPr>
        <w:t>Ціннісні орієнтири, закладені в основу програмного матеріалу, впливають на такі важливі сторони сприйняття світу як моральна, естети</w:t>
      </w:r>
      <w:r>
        <w:rPr>
          <w:sz w:val="24"/>
          <w:szCs w:val="24"/>
          <w:lang w:val="uk-UA"/>
        </w:rPr>
        <w:t>чна, ціннісна, правова</w:t>
      </w:r>
      <w:r w:rsidRPr="00185BDA">
        <w:rPr>
          <w:sz w:val="24"/>
          <w:szCs w:val="24"/>
          <w:lang w:val="uk-UA"/>
        </w:rPr>
        <w:t xml:space="preserve"> оцінка, мотивація вчи</w:t>
      </w:r>
      <w:r>
        <w:rPr>
          <w:sz w:val="24"/>
          <w:szCs w:val="24"/>
          <w:lang w:val="uk-UA"/>
        </w:rPr>
        <w:t>нків, затребуваних сучасним україн</w:t>
      </w:r>
      <w:r w:rsidRPr="00185BDA">
        <w:rPr>
          <w:sz w:val="24"/>
          <w:szCs w:val="24"/>
          <w:lang w:val="uk-UA"/>
        </w:rPr>
        <w:t>ським суспільством.</w:t>
      </w:r>
    </w:p>
    <w:p w:rsidR="00F019C8" w:rsidRPr="00931C8D" w:rsidRDefault="00F019C8" w:rsidP="00F019C8">
      <w:pPr>
        <w:ind w:firstLine="709"/>
        <w:jc w:val="both"/>
        <w:rPr>
          <w:sz w:val="24"/>
          <w:szCs w:val="24"/>
          <w:lang w:val="uk-UA"/>
        </w:rPr>
      </w:pPr>
      <w:r>
        <w:rPr>
          <w:sz w:val="24"/>
          <w:szCs w:val="24"/>
          <w:lang w:val="uk-UA"/>
        </w:rPr>
        <w:t>Зміст програмного</w:t>
      </w:r>
      <w:r w:rsidRPr="00185BDA">
        <w:rPr>
          <w:sz w:val="24"/>
          <w:szCs w:val="24"/>
          <w:lang w:val="uk-UA"/>
        </w:rPr>
        <w:t xml:space="preserve"> матеріалу передбачає не тільки фізичний розвиток учнів, а й формування таких якостей особистості</w:t>
      </w:r>
      <w:r w:rsidRPr="00036C33">
        <w:rPr>
          <w:sz w:val="24"/>
          <w:szCs w:val="24"/>
          <w:lang w:val="uk-UA"/>
        </w:rPr>
        <w:t xml:space="preserve"> </w:t>
      </w:r>
      <w:r w:rsidRPr="00185BDA">
        <w:rPr>
          <w:sz w:val="24"/>
          <w:szCs w:val="24"/>
          <w:lang w:val="uk-UA"/>
        </w:rPr>
        <w:t xml:space="preserve">як активність, ініціативність, здатність до рефлексії та самооцінки, конкурентоспроможність, готовність навчатися протягом усього життя, здатність творчо мислити і знаходити нестандартні рішення, вміння ставити і досягати мети, вибирати життєві стратегії, вміння робити вибір і визначати наслідки, результати власної діяльності, вести конструктивний діалог, працювати в команді. </w:t>
      </w:r>
    </w:p>
    <w:p w:rsidR="00F019C8" w:rsidRPr="00931C8D" w:rsidRDefault="00F019C8" w:rsidP="00F019C8">
      <w:pPr>
        <w:widowControl w:val="0"/>
        <w:ind w:firstLine="540"/>
        <w:jc w:val="both"/>
        <w:rPr>
          <w:sz w:val="24"/>
          <w:szCs w:val="24"/>
          <w:lang w:val="uk-UA"/>
        </w:rPr>
      </w:pPr>
      <w:r>
        <w:rPr>
          <w:sz w:val="24"/>
          <w:szCs w:val="24"/>
          <w:lang w:val="uk-UA"/>
        </w:rPr>
        <w:t xml:space="preserve">   Модуль «САМБО»</w:t>
      </w:r>
      <w:r w:rsidRPr="00931C8D">
        <w:rPr>
          <w:sz w:val="24"/>
          <w:szCs w:val="24"/>
          <w:lang w:val="uk-UA"/>
        </w:rPr>
        <w:t xml:space="preserve"> складається з таких розділів: зміст навчального матеріалу та очікувані результати навчально-пізнавальної діяльності учнів.  </w:t>
      </w:r>
    </w:p>
    <w:p w:rsidR="00F019C8" w:rsidRDefault="00F019C8" w:rsidP="00F019C8">
      <w:pPr>
        <w:widowControl w:val="0"/>
        <w:ind w:firstLine="708"/>
        <w:jc w:val="both"/>
        <w:rPr>
          <w:sz w:val="24"/>
          <w:szCs w:val="24"/>
          <w:lang w:val="uk-UA"/>
        </w:rPr>
      </w:pPr>
      <w:r w:rsidRPr="00931C8D">
        <w:rPr>
          <w:sz w:val="24"/>
          <w:szCs w:val="24"/>
          <w:lang w:val="uk-UA"/>
        </w:rPr>
        <w:t>При цьому навчальний матеріал модуля ада</w:t>
      </w:r>
      <w:r>
        <w:rPr>
          <w:sz w:val="24"/>
          <w:szCs w:val="24"/>
          <w:lang w:val="uk-UA"/>
        </w:rPr>
        <w:t>птований до занять з учнями різн</w:t>
      </w:r>
      <w:r w:rsidRPr="00931C8D">
        <w:rPr>
          <w:sz w:val="24"/>
          <w:szCs w:val="24"/>
          <w:lang w:val="uk-UA"/>
        </w:rPr>
        <w:t xml:space="preserve">ого рівня підготовленості, передбачає </w:t>
      </w:r>
      <w:r>
        <w:rPr>
          <w:sz w:val="24"/>
          <w:szCs w:val="24"/>
          <w:lang w:val="uk-UA"/>
        </w:rPr>
        <w:t>загальноосвітню</w:t>
      </w:r>
      <w:r w:rsidRPr="00931C8D">
        <w:rPr>
          <w:sz w:val="24"/>
          <w:szCs w:val="24"/>
          <w:lang w:val="uk-UA"/>
        </w:rPr>
        <w:t xml:space="preserve"> с</w:t>
      </w:r>
      <w:r>
        <w:rPr>
          <w:sz w:val="24"/>
          <w:szCs w:val="24"/>
          <w:lang w:val="uk-UA"/>
        </w:rPr>
        <w:t>прямованість і містить доступні елементи техніки САМБО.</w:t>
      </w:r>
    </w:p>
    <w:p w:rsidR="00F019C8" w:rsidRDefault="00F019C8" w:rsidP="00F019C8">
      <w:pPr>
        <w:widowControl w:val="0"/>
        <w:ind w:firstLine="708"/>
        <w:jc w:val="both"/>
        <w:rPr>
          <w:sz w:val="24"/>
          <w:szCs w:val="24"/>
          <w:lang w:val="uk-UA"/>
        </w:rPr>
      </w:pPr>
      <w:r>
        <w:rPr>
          <w:sz w:val="24"/>
          <w:szCs w:val="24"/>
          <w:lang w:val="uk-UA"/>
        </w:rPr>
        <w:t>Під час вивчення елементів техніки САМБО учні не займаються в парах. У них формуються певні рухові навички за допомогою спеціальних фізичних вправ, імітації дій під час проведення прийомів та використання спеціального обладнання (манекенів) для відпрацювання правильних технічних дій виконання прийомів.</w:t>
      </w:r>
    </w:p>
    <w:p w:rsidR="00F019C8" w:rsidRPr="00931C8D" w:rsidRDefault="00F019C8" w:rsidP="00F019C8">
      <w:pPr>
        <w:widowControl w:val="0"/>
        <w:ind w:firstLine="708"/>
        <w:jc w:val="both"/>
        <w:rPr>
          <w:sz w:val="24"/>
          <w:szCs w:val="24"/>
          <w:lang w:val="uk-UA"/>
        </w:rPr>
      </w:pPr>
      <w:r>
        <w:rPr>
          <w:sz w:val="24"/>
          <w:szCs w:val="24"/>
          <w:lang w:val="uk-UA"/>
        </w:rPr>
        <w:t>Розділ «Зміст навчального матеріалу містить теоретичні відомості, загальну та спеціальну фізичну підготовку, техніко-тактичну підготовку.</w:t>
      </w:r>
    </w:p>
    <w:p w:rsidR="00F019C8" w:rsidRDefault="00F019C8" w:rsidP="00F019C8">
      <w:pPr>
        <w:widowControl w:val="0"/>
        <w:ind w:firstLine="540"/>
        <w:jc w:val="both"/>
        <w:rPr>
          <w:sz w:val="24"/>
          <w:szCs w:val="24"/>
          <w:lang w:val="uk-UA"/>
        </w:rPr>
      </w:pPr>
      <w:r>
        <w:rPr>
          <w:sz w:val="24"/>
          <w:szCs w:val="24"/>
          <w:lang w:val="uk-UA"/>
        </w:rPr>
        <w:t xml:space="preserve">  </w:t>
      </w:r>
      <w:r w:rsidRPr="00931C8D">
        <w:rPr>
          <w:sz w:val="24"/>
          <w:szCs w:val="24"/>
          <w:lang w:val="uk-UA"/>
        </w:rPr>
        <w:t xml:space="preserve">Розділ </w:t>
      </w:r>
      <w:r>
        <w:rPr>
          <w:sz w:val="24"/>
          <w:szCs w:val="24"/>
          <w:lang w:val="uk-UA"/>
        </w:rPr>
        <w:t>«</w:t>
      </w:r>
      <w:r w:rsidRPr="00931C8D">
        <w:rPr>
          <w:sz w:val="24"/>
          <w:szCs w:val="24"/>
          <w:lang w:val="uk-UA"/>
        </w:rPr>
        <w:t>Очікувані результати навчально-пізнавальної діяльності учнів</w:t>
      </w:r>
      <w:r>
        <w:rPr>
          <w:sz w:val="24"/>
          <w:szCs w:val="24"/>
          <w:lang w:val="uk-UA"/>
        </w:rPr>
        <w:t>»</w:t>
      </w:r>
      <w:r w:rsidRPr="00931C8D">
        <w:rPr>
          <w:sz w:val="24"/>
          <w:szCs w:val="24"/>
          <w:lang w:val="uk-UA"/>
        </w:rPr>
        <w:t xml:space="preserve"> зорієнтований на якісне засвоєння знань, умінь та навичок поданого матеріалу. Під час прийняття навчального нормативу учителем оцінюється виконання окремих вправ. </w:t>
      </w:r>
    </w:p>
    <w:p w:rsidR="00F019C8" w:rsidRDefault="00F019C8" w:rsidP="00F019C8">
      <w:pPr>
        <w:widowControl w:val="0"/>
        <w:ind w:firstLine="540"/>
        <w:jc w:val="both"/>
        <w:rPr>
          <w:sz w:val="24"/>
          <w:szCs w:val="24"/>
          <w:lang w:val="uk-UA"/>
        </w:rPr>
      </w:pPr>
      <w:r>
        <w:rPr>
          <w:sz w:val="24"/>
          <w:szCs w:val="24"/>
          <w:lang w:val="uk-UA"/>
        </w:rPr>
        <w:t xml:space="preserve">  До змісту модуля включені орієнтовні навчальні нормативи та перелік обладнання та індивідуального спорядження, яке необхідно для вивчення модуля.</w:t>
      </w:r>
    </w:p>
    <w:p w:rsidR="00F019C8" w:rsidRDefault="00F019C8" w:rsidP="00F019C8">
      <w:pPr>
        <w:widowControl w:val="0"/>
        <w:ind w:firstLine="540"/>
        <w:jc w:val="both"/>
        <w:rPr>
          <w:sz w:val="24"/>
          <w:szCs w:val="24"/>
          <w:lang w:val="uk-UA"/>
        </w:rPr>
      </w:pPr>
      <w:r>
        <w:rPr>
          <w:sz w:val="24"/>
          <w:szCs w:val="24"/>
          <w:lang w:val="uk-UA"/>
        </w:rPr>
        <w:t xml:space="preserve">  При навчанні технічних прийомів САМБО, необхідно на кожному уроці використовувати вправи загальної та спеціальної фізичної підготовки, а також дотримуватися методики послідовності вивчення спеціальних і підвідних вправ та прийомів САМБО.</w:t>
      </w:r>
    </w:p>
    <w:p w:rsidR="00F019C8" w:rsidRDefault="00F019C8" w:rsidP="00F019C8">
      <w:pPr>
        <w:widowControl w:val="0"/>
        <w:ind w:firstLine="540"/>
        <w:jc w:val="both"/>
        <w:rPr>
          <w:sz w:val="24"/>
          <w:szCs w:val="24"/>
          <w:lang w:val="uk-UA"/>
        </w:rPr>
      </w:pPr>
      <w:r>
        <w:rPr>
          <w:sz w:val="24"/>
          <w:szCs w:val="24"/>
          <w:lang w:val="uk-UA"/>
        </w:rPr>
        <w:t xml:space="preserve">  З метою профілактики травматизму на кожному уроці необхідно перевіряти місця проведення занять, дотримуватися вимог безпеки та методики навчання системи САМБО.</w:t>
      </w:r>
    </w:p>
    <w:p w:rsidR="00F019C8" w:rsidRDefault="00F019C8" w:rsidP="00F019C8">
      <w:pPr>
        <w:widowControl w:val="0"/>
        <w:ind w:firstLine="540"/>
        <w:jc w:val="both"/>
        <w:rPr>
          <w:sz w:val="24"/>
          <w:szCs w:val="24"/>
          <w:lang w:val="uk-UA"/>
        </w:rPr>
      </w:pPr>
      <w:r>
        <w:rPr>
          <w:sz w:val="24"/>
          <w:szCs w:val="24"/>
          <w:lang w:val="uk-UA"/>
        </w:rPr>
        <w:t xml:space="preserve">  У процесі навчання САМБО в 10-11 класах застосовуються наступні групи методів:</w:t>
      </w:r>
    </w:p>
    <w:p w:rsidR="00F019C8" w:rsidRDefault="00F019C8" w:rsidP="00F019C8">
      <w:pPr>
        <w:widowControl w:val="0"/>
        <w:numPr>
          <w:ilvl w:val="0"/>
          <w:numId w:val="6"/>
        </w:numPr>
        <w:jc w:val="both"/>
        <w:rPr>
          <w:sz w:val="24"/>
          <w:szCs w:val="24"/>
          <w:lang w:val="uk-UA"/>
        </w:rPr>
      </w:pPr>
      <w:r>
        <w:rPr>
          <w:sz w:val="24"/>
          <w:szCs w:val="24"/>
          <w:lang w:val="uk-UA"/>
        </w:rPr>
        <w:t>наочні (показ вправ, демонстрація вправ на схемі, манекені, екрані тощо);</w:t>
      </w:r>
    </w:p>
    <w:p w:rsidR="00F019C8" w:rsidRDefault="00F019C8" w:rsidP="00F019C8">
      <w:pPr>
        <w:widowControl w:val="0"/>
        <w:numPr>
          <w:ilvl w:val="0"/>
          <w:numId w:val="6"/>
        </w:numPr>
        <w:jc w:val="both"/>
        <w:rPr>
          <w:sz w:val="24"/>
          <w:szCs w:val="24"/>
          <w:lang w:val="uk-UA"/>
        </w:rPr>
      </w:pPr>
      <w:r>
        <w:rPr>
          <w:sz w:val="24"/>
          <w:szCs w:val="24"/>
          <w:lang w:val="uk-UA"/>
        </w:rPr>
        <w:t>словесні (розповідь, пояснення, вказівка, зауваження, переконання, бесіда тощо);</w:t>
      </w:r>
    </w:p>
    <w:p w:rsidR="00F019C8" w:rsidRDefault="00F019C8" w:rsidP="00F019C8">
      <w:pPr>
        <w:widowControl w:val="0"/>
        <w:numPr>
          <w:ilvl w:val="0"/>
          <w:numId w:val="6"/>
        </w:numPr>
        <w:jc w:val="both"/>
        <w:rPr>
          <w:sz w:val="24"/>
          <w:szCs w:val="24"/>
          <w:lang w:val="uk-UA"/>
        </w:rPr>
      </w:pPr>
      <w:r>
        <w:rPr>
          <w:sz w:val="24"/>
          <w:szCs w:val="24"/>
          <w:lang w:val="uk-UA"/>
        </w:rPr>
        <w:t>практичні (метод вправ та його варіанти: початкове вивчення технічних дій у цілому або частинами), метод багаторазового повторення (перемінний, інтервальний, ігровий, змагальний тощо).</w:t>
      </w:r>
    </w:p>
    <w:p w:rsidR="00F019C8" w:rsidRPr="006B175A" w:rsidRDefault="00F019C8" w:rsidP="00F019C8">
      <w:pPr>
        <w:widowControl w:val="0"/>
        <w:jc w:val="both"/>
        <w:rPr>
          <w:sz w:val="24"/>
          <w:szCs w:val="24"/>
          <w:lang w:val="uk-UA"/>
        </w:rPr>
      </w:pPr>
      <w:r>
        <w:rPr>
          <w:sz w:val="24"/>
          <w:szCs w:val="24"/>
          <w:lang w:val="uk-UA"/>
        </w:rPr>
        <w:t xml:space="preserve">          Після вивчення модуля у кожному навчальному році учні складають випробування (навчальні нормативи) для контролю якості засвоєння спеціальних вправ та елементів САМБО.</w:t>
      </w:r>
    </w:p>
    <w:p w:rsidR="00F019C8" w:rsidRPr="00931C8D" w:rsidRDefault="00D81D40" w:rsidP="00F019C8">
      <w:pPr>
        <w:widowControl w:val="0"/>
        <w:jc w:val="center"/>
        <w:rPr>
          <w:b/>
          <w:bCs/>
          <w:sz w:val="24"/>
          <w:szCs w:val="24"/>
          <w:lang w:val="uk-UA"/>
        </w:rPr>
      </w:pPr>
      <w:r>
        <w:rPr>
          <w:b/>
          <w:bCs/>
          <w:sz w:val="24"/>
          <w:szCs w:val="24"/>
          <w:lang w:val="uk-UA"/>
        </w:rPr>
        <w:t>1-й (</w:t>
      </w:r>
      <w:r w:rsidR="00F019C8" w:rsidRPr="00931C8D">
        <w:rPr>
          <w:b/>
          <w:bCs/>
          <w:sz w:val="24"/>
          <w:szCs w:val="24"/>
          <w:lang w:val="uk-UA"/>
        </w:rPr>
        <w:t>6</w:t>
      </w:r>
      <w:r>
        <w:rPr>
          <w:b/>
          <w:bCs/>
          <w:sz w:val="24"/>
          <w:szCs w:val="24"/>
          <w:lang w:val="uk-UA"/>
        </w:rPr>
        <w:t>)</w:t>
      </w:r>
      <w:r w:rsidR="00F019C8" w:rsidRPr="00931C8D">
        <w:rPr>
          <w:b/>
          <w:bCs/>
          <w:sz w:val="24"/>
          <w:szCs w:val="24"/>
          <w:lang w:val="uk-UA"/>
        </w:rPr>
        <w:t xml:space="preserve"> рік вивчення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5"/>
        <w:gridCol w:w="4394"/>
      </w:tblGrid>
      <w:tr w:rsidR="00F019C8" w:rsidRPr="00931C8D" w:rsidTr="00D81D40">
        <w:tc>
          <w:tcPr>
            <w:tcW w:w="5245" w:type="dxa"/>
          </w:tcPr>
          <w:p w:rsidR="00D81D40" w:rsidRDefault="00F019C8" w:rsidP="00D81D40">
            <w:pPr>
              <w:widowControl w:val="0"/>
              <w:spacing w:line="276" w:lineRule="auto"/>
              <w:jc w:val="center"/>
              <w:rPr>
                <w:b/>
                <w:sz w:val="24"/>
                <w:szCs w:val="24"/>
                <w:lang w:val="uk-UA"/>
              </w:rPr>
            </w:pPr>
            <w:r w:rsidRPr="00931C8D">
              <w:rPr>
                <w:b/>
                <w:sz w:val="24"/>
                <w:szCs w:val="24"/>
                <w:lang w:val="uk-UA"/>
              </w:rPr>
              <w:t>Очікувані результати</w:t>
            </w:r>
          </w:p>
          <w:p w:rsidR="00F019C8" w:rsidRPr="00931C8D" w:rsidRDefault="00F019C8" w:rsidP="00D81D40">
            <w:pPr>
              <w:widowControl w:val="0"/>
              <w:spacing w:line="276" w:lineRule="auto"/>
              <w:jc w:val="center"/>
              <w:rPr>
                <w:b/>
                <w:bCs/>
                <w:sz w:val="24"/>
                <w:szCs w:val="24"/>
                <w:lang w:val="uk-UA"/>
              </w:rPr>
            </w:pPr>
            <w:r w:rsidRPr="00931C8D">
              <w:rPr>
                <w:b/>
                <w:sz w:val="24"/>
                <w:szCs w:val="24"/>
                <w:lang w:val="uk-UA"/>
              </w:rPr>
              <w:t>навчально-пізнавальної діяльності учнів</w:t>
            </w:r>
          </w:p>
        </w:tc>
        <w:tc>
          <w:tcPr>
            <w:tcW w:w="4394" w:type="dxa"/>
          </w:tcPr>
          <w:p w:rsidR="00F019C8" w:rsidRPr="00931C8D" w:rsidRDefault="00F019C8" w:rsidP="00D81D40">
            <w:pPr>
              <w:widowControl w:val="0"/>
              <w:spacing w:line="276" w:lineRule="auto"/>
              <w:ind w:left="-108"/>
              <w:jc w:val="center"/>
              <w:rPr>
                <w:b/>
                <w:bCs/>
                <w:sz w:val="24"/>
                <w:szCs w:val="24"/>
                <w:lang w:val="uk-UA"/>
              </w:rPr>
            </w:pPr>
            <w:r w:rsidRPr="00931C8D">
              <w:rPr>
                <w:b/>
                <w:sz w:val="24"/>
                <w:szCs w:val="24"/>
                <w:lang w:val="uk-UA"/>
              </w:rPr>
              <w:t>Зміст навчального матеріалу</w:t>
            </w:r>
          </w:p>
        </w:tc>
      </w:tr>
      <w:tr w:rsidR="00F019C8" w:rsidRPr="00931C8D" w:rsidTr="00D81D40">
        <w:tc>
          <w:tcPr>
            <w:tcW w:w="9639" w:type="dxa"/>
            <w:gridSpan w:val="2"/>
          </w:tcPr>
          <w:p w:rsidR="00F019C8" w:rsidRPr="00931C8D" w:rsidRDefault="00F019C8" w:rsidP="00831235">
            <w:pPr>
              <w:widowControl w:val="0"/>
              <w:spacing w:line="276" w:lineRule="auto"/>
              <w:jc w:val="center"/>
              <w:rPr>
                <w:b/>
                <w:bCs/>
                <w:i/>
                <w:sz w:val="24"/>
                <w:szCs w:val="24"/>
                <w:lang w:val="uk-UA"/>
              </w:rPr>
            </w:pPr>
            <w:r w:rsidRPr="00931C8D">
              <w:rPr>
                <w:b/>
                <w:bCs/>
                <w:i/>
                <w:sz w:val="24"/>
                <w:szCs w:val="24"/>
                <w:lang w:val="uk-UA"/>
              </w:rPr>
              <w:t>Теоретичні відомості</w:t>
            </w:r>
          </w:p>
        </w:tc>
      </w:tr>
      <w:tr w:rsidR="00F019C8" w:rsidRPr="00931C8D" w:rsidTr="00D81D40">
        <w:trPr>
          <w:trHeight w:val="830"/>
        </w:trPr>
        <w:tc>
          <w:tcPr>
            <w:tcW w:w="5245" w:type="dxa"/>
          </w:tcPr>
          <w:p w:rsidR="00F019C8" w:rsidRPr="00931C8D" w:rsidRDefault="00F019C8" w:rsidP="00831235">
            <w:pPr>
              <w:spacing w:line="270" w:lineRule="atLeast"/>
              <w:rPr>
                <w:b/>
                <w:i/>
                <w:sz w:val="24"/>
                <w:szCs w:val="24"/>
                <w:shd w:val="clear" w:color="auto" w:fill="FFFFFF"/>
                <w:lang w:val="uk-UA"/>
              </w:rPr>
            </w:pPr>
            <w:r w:rsidRPr="00931C8D">
              <w:rPr>
                <w:b/>
                <w:i/>
                <w:sz w:val="24"/>
                <w:szCs w:val="24"/>
                <w:shd w:val="clear" w:color="auto" w:fill="FFFFFF"/>
                <w:lang w:val="uk-UA"/>
              </w:rPr>
              <w:t>Знаннєвий компонент</w:t>
            </w:r>
          </w:p>
          <w:p w:rsidR="00F019C8" w:rsidRPr="00931C8D" w:rsidRDefault="00F019C8" w:rsidP="00831235">
            <w:pPr>
              <w:widowControl w:val="0"/>
              <w:jc w:val="both"/>
              <w:rPr>
                <w:b/>
                <w:sz w:val="24"/>
                <w:szCs w:val="24"/>
                <w:lang w:val="uk-UA"/>
              </w:rPr>
            </w:pPr>
            <w:r w:rsidRPr="00931C8D">
              <w:rPr>
                <w:b/>
                <w:sz w:val="24"/>
                <w:szCs w:val="24"/>
                <w:lang w:val="uk-UA"/>
              </w:rPr>
              <w:t>Учень, учениця:</w:t>
            </w:r>
          </w:p>
          <w:p w:rsidR="00F019C8" w:rsidRPr="00567CBA" w:rsidRDefault="00F019C8" w:rsidP="00831235">
            <w:pPr>
              <w:spacing w:line="270" w:lineRule="atLeast"/>
              <w:rPr>
                <w:sz w:val="24"/>
                <w:lang w:val="uk-UA"/>
              </w:rPr>
            </w:pPr>
            <w:r w:rsidRPr="00567CBA">
              <w:rPr>
                <w:b/>
                <w:sz w:val="24"/>
                <w:lang w:val="uk-UA"/>
              </w:rPr>
              <w:t>Знає і вміє</w:t>
            </w:r>
            <w:r w:rsidRPr="00567CBA">
              <w:rPr>
                <w:sz w:val="24"/>
                <w:lang w:val="uk-UA"/>
              </w:rPr>
              <w:t xml:space="preserve"> презентувати інформацію про Олімпійський рух в Україні, успіхи видатних вітчизняних спортсменів олімпійців. </w:t>
            </w:r>
          </w:p>
          <w:p w:rsidR="00F019C8" w:rsidRPr="000F00F9" w:rsidRDefault="00F019C8" w:rsidP="00831235">
            <w:pPr>
              <w:spacing w:line="270" w:lineRule="atLeast"/>
              <w:rPr>
                <w:sz w:val="24"/>
                <w:lang w:val="uk-UA"/>
              </w:rPr>
            </w:pPr>
            <w:r w:rsidRPr="00342495">
              <w:rPr>
                <w:b/>
                <w:sz w:val="24"/>
                <w:lang w:val="uk-UA"/>
              </w:rPr>
              <w:t>Знає і розуміє</w:t>
            </w:r>
            <w:r w:rsidRPr="00342495">
              <w:rPr>
                <w:sz w:val="24"/>
                <w:lang w:val="uk-UA"/>
              </w:rPr>
              <w:t xml:space="preserve"> історію зародження і сучасний розвиток боротьби Самбо в Україні. Найвищі досягнення самбістів як успіх України на міжнародній арені. Роль і значення САМБО для підготовки військовослужбовців української армії. Значення Самбо, як елемента безпечної життєдіяльності людини</w:t>
            </w:r>
            <w:r>
              <w:rPr>
                <w:sz w:val="24"/>
                <w:lang w:val="uk-UA"/>
              </w:rPr>
              <w:t>.</w:t>
            </w:r>
          </w:p>
          <w:p w:rsidR="00F019C8" w:rsidRPr="00931C8D" w:rsidRDefault="00F019C8" w:rsidP="00831235">
            <w:pPr>
              <w:jc w:val="both"/>
              <w:rPr>
                <w:b/>
                <w:i/>
                <w:sz w:val="24"/>
                <w:szCs w:val="24"/>
                <w:shd w:val="clear" w:color="auto" w:fill="FFFFFF"/>
                <w:lang w:val="uk-UA"/>
              </w:rPr>
            </w:pPr>
            <w:r w:rsidRPr="00931C8D">
              <w:rPr>
                <w:b/>
                <w:i/>
                <w:sz w:val="24"/>
                <w:szCs w:val="24"/>
                <w:lang w:val="uk-UA"/>
              </w:rPr>
              <w:t>Ц</w:t>
            </w:r>
            <w:r w:rsidRPr="00931C8D">
              <w:rPr>
                <w:b/>
                <w:i/>
                <w:sz w:val="24"/>
                <w:szCs w:val="24"/>
                <w:shd w:val="clear" w:color="auto" w:fill="FFFFFF"/>
                <w:lang w:val="uk-UA"/>
              </w:rPr>
              <w:t>іннісний компонент</w:t>
            </w:r>
          </w:p>
          <w:p w:rsidR="00F019C8" w:rsidRDefault="00F019C8" w:rsidP="00831235">
            <w:pPr>
              <w:widowControl w:val="0"/>
              <w:jc w:val="both"/>
              <w:rPr>
                <w:sz w:val="24"/>
                <w:szCs w:val="24"/>
                <w:lang w:val="uk-UA"/>
              </w:rPr>
            </w:pPr>
            <w:r>
              <w:rPr>
                <w:b/>
                <w:sz w:val="24"/>
                <w:szCs w:val="24"/>
                <w:lang w:val="uk-UA"/>
              </w:rPr>
              <w:t>С</w:t>
            </w:r>
            <w:r w:rsidRPr="00EA63B0">
              <w:rPr>
                <w:b/>
                <w:sz w:val="24"/>
                <w:szCs w:val="24"/>
                <w:lang w:val="uk-UA"/>
              </w:rPr>
              <w:t>відомо ставиться</w:t>
            </w:r>
            <w:r w:rsidRPr="00931C8D">
              <w:rPr>
                <w:sz w:val="24"/>
                <w:szCs w:val="24"/>
                <w:lang w:val="uk-UA"/>
              </w:rPr>
              <w:t xml:space="preserve"> до власного здоров’</w:t>
            </w:r>
            <w:r w:rsidRPr="00931C8D">
              <w:rPr>
                <w:sz w:val="24"/>
                <w:szCs w:val="24"/>
              </w:rPr>
              <w:t>я</w:t>
            </w:r>
            <w:r w:rsidRPr="00931C8D">
              <w:rPr>
                <w:sz w:val="24"/>
                <w:szCs w:val="24"/>
                <w:lang w:val="uk-UA"/>
              </w:rPr>
              <w:t xml:space="preserve"> та здоров’</w:t>
            </w:r>
            <w:r w:rsidRPr="00931C8D">
              <w:rPr>
                <w:sz w:val="24"/>
                <w:szCs w:val="24"/>
              </w:rPr>
              <w:t>я</w:t>
            </w:r>
            <w:r w:rsidRPr="00931C8D">
              <w:rPr>
                <w:sz w:val="24"/>
                <w:szCs w:val="24"/>
                <w:lang w:val="uk-UA"/>
              </w:rPr>
              <w:t xml:space="preserve"> інших;</w:t>
            </w:r>
          </w:p>
          <w:p w:rsidR="00F019C8" w:rsidRPr="008C0293" w:rsidRDefault="00F019C8" w:rsidP="00831235">
            <w:pPr>
              <w:spacing w:line="270" w:lineRule="atLeast"/>
              <w:rPr>
                <w:b/>
                <w:color w:val="FF0000"/>
                <w:shd w:val="clear" w:color="auto" w:fill="FFFFFF"/>
                <w:lang w:val="uk-UA"/>
              </w:rPr>
            </w:pPr>
            <w:r w:rsidRPr="000F00F9">
              <w:rPr>
                <w:b/>
                <w:sz w:val="24"/>
                <w:lang w:val="uk-UA"/>
              </w:rPr>
              <w:t>Володіє</w:t>
            </w:r>
            <w:r w:rsidRPr="008C0293">
              <w:rPr>
                <w:color w:val="FF0000"/>
                <w:sz w:val="24"/>
                <w:lang w:val="uk-UA"/>
              </w:rPr>
              <w:t xml:space="preserve"> </w:t>
            </w:r>
            <w:r>
              <w:rPr>
                <w:sz w:val="24"/>
                <w:lang w:val="uk-UA"/>
              </w:rPr>
              <w:t>знаннями про</w:t>
            </w:r>
            <w:r w:rsidRPr="000F00F9">
              <w:rPr>
                <w:sz w:val="24"/>
                <w:lang w:val="uk-UA"/>
              </w:rPr>
              <w:t xml:space="preserve"> надання першої допомоги при травмах і ударах.</w:t>
            </w:r>
          </w:p>
          <w:p w:rsidR="00F019C8" w:rsidRPr="000F00F9" w:rsidRDefault="00F019C8" w:rsidP="00831235">
            <w:pPr>
              <w:spacing w:line="270" w:lineRule="atLeast"/>
              <w:rPr>
                <w:b/>
                <w:shd w:val="clear" w:color="auto" w:fill="FFFFFF"/>
                <w:lang w:val="uk-UA"/>
              </w:rPr>
            </w:pPr>
            <w:r w:rsidRPr="000F00F9">
              <w:rPr>
                <w:b/>
                <w:sz w:val="24"/>
                <w:lang w:val="uk-UA"/>
              </w:rPr>
              <w:t>Має</w:t>
            </w:r>
            <w:r w:rsidRPr="000F00F9">
              <w:rPr>
                <w:sz w:val="24"/>
                <w:lang w:val="uk-UA"/>
              </w:rPr>
              <w:t xml:space="preserve"> сформоване стійке шанобливе ставлення до культури рідної країни, емоційно позитивної основи до історичної спадщини і до прояву здорового способу життя.</w:t>
            </w:r>
          </w:p>
          <w:p w:rsidR="00F019C8" w:rsidRPr="00931C8D" w:rsidRDefault="00F019C8" w:rsidP="00831235">
            <w:pPr>
              <w:jc w:val="both"/>
              <w:rPr>
                <w:sz w:val="24"/>
                <w:szCs w:val="24"/>
                <w:lang w:val="uk-UA"/>
              </w:rPr>
            </w:pPr>
            <w:r>
              <w:rPr>
                <w:b/>
                <w:sz w:val="24"/>
                <w:szCs w:val="24"/>
                <w:lang w:val="uk-UA"/>
              </w:rPr>
              <w:t>Д</w:t>
            </w:r>
            <w:r w:rsidRPr="000F00F9">
              <w:rPr>
                <w:b/>
                <w:sz w:val="24"/>
                <w:szCs w:val="24"/>
                <w:lang w:val="uk-UA"/>
              </w:rPr>
              <w:t xml:space="preserve">отримується </w:t>
            </w:r>
            <w:r w:rsidRPr="000F00F9">
              <w:rPr>
                <w:sz w:val="24"/>
                <w:lang w:val="uk-UA"/>
              </w:rPr>
              <w:t xml:space="preserve">вимог гігієни, правил безпеки </w:t>
            </w:r>
            <w:r>
              <w:rPr>
                <w:sz w:val="24"/>
                <w:lang w:val="uk-UA"/>
              </w:rPr>
              <w:t xml:space="preserve">та профілактики травматизму </w:t>
            </w:r>
            <w:r w:rsidRPr="000F00F9">
              <w:rPr>
                <w:sz w:val="24"/>
                <w:lang w:val="uk-UA"/>
              </w:rPr>
              <w:t>на заняттях фізичною культурою та САМБО.</w:t>
            </w:r>
          </w:p>
        </w:tc>
        <w:tc>
          <w:tcPr>
            <w:tcW w:w="4394" w:type="dxa"/>
          </w:tcPr>
          <w:p w:rsidR="00F019C8" w:rsidRDefault="00F019C8" w:rsidP="00831235">
            <w:pPr>
              <w:widowControl w:val="0"/>
              <w:spacing w:line="276" w:lineRule="auto"/>
              <w:jc w:val="both"/>
              <w:rPr>
                <w:sz w:val="24"/>
                <w:szCs w:val="24"/>
                <w:lang w:val="uk-UA"/>
              </w:rPr>
            </w:pPr>
          </w:p>
          <w:p w:rsidR="00F019C8" w:rsidRDefault="00F019C8" w:rsidP="00831235">
            <w:pPr>
              <w:widowControl w:val="0"/>
              <w:spacing w:line="276" w:lineRule="auto"/>
              <w:jc w:val="both"/>
              <w:rPr>
                <w:sz w:val="24"/>
                <w:szCs w:val="24"/>
                <w:lang w:val="uk-UA"/>
              </w:rPr>
            </w:pPr>
            <w:r w:rsidRPr="008104FE">
              <w:rPr>
                <w:sz w:val="24"/>
                <w:szCs w:val="24"/>
                <w:lang w:val="uk-UA"/>
              </w:rPr>
              <w:t>Олімпійський рух в Україні, видатні успіхи вітчизняних спортсменів. Загальні уявлення про оздоровчі системи фізичного виховання. Зародження боротьби Самбо в Україні. Самбо під час ІІ Світової війни. Самбо і її кращі представники. Розвиток Самбо в Україні. Успіхи українських самбістів на міжнародній арені.</w:t>
            </w:r>
          </w:p>
          <w:p w:rsidR="00F019C8" w:rsidRDefault="00F019C8" w:rsidP="00831235">
            <w:pPr>
              <w:widowControl w:val="0"/>
              <w:ind w:firstLine="304"/>
              <w:jc w:val="both"/>
              <w:rPr>
                <w:sz w:val="24"/>
                <w:lang w:val="uk-UA"/>
              </w:rPr>
            </w:pPr>
            <w:r w:rsidRPr="000A7801">
              <w:rPr>
                <w:sz w:val="24"/>
                <w:lang w:val="uk-UA"/>
              </w:rPr>
              <w:t>Роль і значення фізичної культури і єдиноборств для підг</w:t>
            </w:r>
            <w:r>
              <w:rPr>
                <w:sz w:val="24"/>
                <w:lang w:val="uk-UA"/>
              </w:rPr>
              <w:t>отовки військовослужбовців української армії</w:t>
            </w:r>
            <w:r w:rsidRPr="000A7801">
              <w:rPr>
                <w:sz w:val="24"/>
                <w:lang w:val="uk-UA"/>
              </w:rPr>
              <w:t>.</w:t>
            </w:r>
          </w:p>
          <w:p w:rsidR="00F019C8" w:rsidRPr="004A4461" w:rsidRDefault="00F019C8" w:rsidP="00831235">
            <w:pPr>
              <w:widowControl w:val="0"/>
              <w:ind w:firstLine="304"/>
              <w:jc w:val="both"/>
              <w:rPr>
                <w:sz w:val="24"/>
                <w:lang w:val="uk-UA"/>
              </w:rPr>
            </w:pPr>
            <w:r w:rsidRPr="000A7801">
              <w:rPr>
                <w:sz w:val="24"/>
                <w:lang w:val="uk-UA"/>
              </w:rPr>
              <w:t>Фізична культур</w:t>
            </w:r>
            <w:r>
              <w:rPr>
                <w:sz w:val="24"/>
                <w:lang w:val="uk-UA"/>
              </w:rPr>
              <w:t>а</w:t>
            </w:r>
            <w:r w:rsidRPr="000A7801">
              <w:rPr>
                <w:sz w:val="24"/>
                <w:lang w:val="uk-UA"/>
              </w:rPr>
              <w:t xml:space="preserve"> важливий засіб фізичного розвитку та зміцнення здоров'я</w:t>
            </w:r>
            <w:r>
              <w:rPr>
                <w:sz w:val="24"/>
                <w:lang w:val="uk-UA"/>
              </w:rPr>
              <w:t xml:space="preserve"> людини. Поняття про ФК і спорт</w:t>
            </w:r>
            <w:r w:rsidRPr="000A7801">
              <w:rPr>
                <w:sz w:val="24"/>
                <w:lang w:val="uk-UA"/>
              </w:rPr>
              <w:t>. Форми ФК як засіб виховання</w:t>
            </w:r>
            <w:r>
              <w:rPr>
                <w:sz w:val="24"/>
                <w:lang w:val="uk-UA"/>
              </w:rPr>
              <w:t xml:space="preserve"> </w:t>
            </w:r>
            <w:r w:rsidRPr="000A7801">
              <w:rPr>
                <w:sz w:val="24"/>
                <w:lang w:val="uk-UA"/>
              </w:rPr>
              <w:t>працьовитості, організованості, волі і життєво важливих умінь і навичок.</w:t>
            </w:r>
          </w:p>
          <w:p w:rsidR="00F019C8" w:rsidRDefault="00F019C8" w:rsidP="00831235">
            <w:pPr>
              <w:widowControl w:val="0"/>
              <w:ind w:firstLine="304"/>
              <w:contextualSpacing/>
              <w:jc w:val="both"/>
              <w:rPr>
                <w:sz w:val="24"/>
                <w:lang w:val="uk-UA"/>
              </w:rPr>
            </w:pPr>
            <w:r w:rsidRPr="000A7801">
              <w:rPr>
                <w:sz w:val="24"/>
                <w:lang w:val="uk-UA"/>
              </w:rPr>
              <w:t>Самбо як елемент національної культури і забезпечення безпечної життєдіяльності людини</w:t>
            </w:r>
            <w:r>
              <w:rPr>
                <w:sz w:val="24"/>
                <w:lang w:val="uk-UA"/>
              </w:rPr>
              <w:t>.</w:t>
            </w:r>
          </w:p>
          <w:p w:rsidR="00F019C8" w:rsidRDefault="00F019C8" w:rsidP="00831235">
            <w:pPr>
              <w:ind w:right="-109"/>
              <w:rPr>
                <w:sz w:val="24"/>
                <w:lang w:val="uk-UA"/>
              </w:rPr>
            </w:pPr>
            <w:r w:rsidRPr="0036078B">
              <w:rPr>
                <w:sz w:val="24"/>
                <w:lang w:val="uk-UA"/>
              </w:rPr>
              <w:t xml:space="preserve">Дотримання вимог безпеки на заняттях фізичною культурою і спортом. </w:t>
            </w:r>
          </w:p>
          <w:p w:rsidR="00F019C8" w:rsidRDefault="00F019C8" w:rsidP="00831235">
            <w:pPr>
              <w:ind w:right="-109"/>
              <w:rPr>
                <w:sz w:val="24"/>
                <w:lang w:val="uk-UA"/>
              </w:rPr>
            </w:pPr>
            <w:r w:rsidRPr="000A7801">
              <w:rPr>
                <w:sz w:val="24"/>
                <w:szCs w:val="24"/>
                <w:lang w:val="uk-UA"/>
              </w:rPr>
              <w:t>Правила безпек</w:t>
            </w:r>
            <w:r>
              <w:rPr>
                <w:sz w:val="24"/>
                <w:szCs w:val="24"/>
                <w:lang w:val="uk-UA"/>
              </w:rPr>
              <w:t>и на заняттях з САМБО</w:t>
            </w:r>
            <w:r w:rsidRPr="000A7801">
              <w:rPr>
                <w:sz w:val="24"/>
                <w:szCs w:val="24"/>
                <w:lang w:val="uk-UA"/>
              </w:rPr>
              <w:t>.</w:t>
            </w:r>
          </w:p>
          <w:p w:rsidR="00F019C8" w:rsidRDefault="00F019C8" w:rsidP="00831235">
            <w:pPr>
              <w:ind w:right="-109"/>
              <w:rPr>
                <w:sz w:val="24"/>
                <w:lang w:val="uk-UA"/>
              </w:rPr>
            </w:pPr>
            <w:r w:rsidRPr="0036078B">
              <w:rPr>
                <w:sz w:val="24"/>
                <w:lang w:val="uk-UA"/>
              </w:rPr>
              <w:t>Гігієнічні прав</w:t>
            </w:r>
            <w:r>
              <w:rPr>
                <w:sz w:val="24"/>
                <w:lang w:val="uk-UA"/>
              </w:rPr>
              <w:t>ила на заняттях з САМБО</w:t>
            </w:r>
            <w:r w:rsidRPr="0036078B">
              <w:rPr>
                <w:sz w:val="24"/>
                <w:lang w:val="uk-UA"/>
              </w:rPr>
              <w:t xml:space="preserve">. </w:t>
            </w:r>
          </w:p>
          <w:p w:rsidR="00F019C8" w:rsidRPr="00931C8D" w:rsidRDefault="00F019C8" w:rsidP="00831235">
            <w:pPr>
              <w:rPr>
                <w:bCs/>
                <w:sz w:val="24"/>
                <w:szCs w:val="24"/>
                <w:lang w:val="uk-UA"/>
              </w:rPr>
            </w:pPr>
            <w:r w:rsidRPr="000A7801">
              <w:rPr>
                <w:sz w:val="24"/>
                <w:szCs w:val="24"/>
                <w:lang w:val="uk-UA"/>
              </w:rPr>
              <w:t>Наданн</w:t>
            </w:r>
            <w:r>
              <w:rPr>
                <w:sz w:val="24"/>
                <w:szCs w:val="24"/>
                <w:lang w:val="uk-UA"/>
              </w:rPr>
              <w:t>я першої допомоги при травмах</w:t>
            </w:r>
            <w:r w:rsidRPr="000A7801">
              <w:rPr>
                <w:sz w:val="24"/>
                <w:szCs w:val="24"/>
                <w:lang w:val="uk-UA"/>
              </w:rPr>
              <w:t>.</w:t>
            </w:r>
          </w:p>
        </w:tc>
      </w:tr>
      <w:tr w:rsidR="00F019C8" w:rsidRPr="00931C8D" w:rsidTr="00D81D40">
        <w:tc>
          <w:tcPr>
            <w:tcW w:w="9639" w:type="dxa"/>
            <w:gridSpan w:val="2"/>
          </w:tcPr>
          <w:p w:rsidR="00F019C8" w:rsidRPr="00931C8D" w:rsidRDefault="00F019C8" w:rsidP="00831235">
            <w:pPr>
              <w:widowControl w:val="0"/>
              <w:spacing w:before="40" w:after="40" w:line="276" w:lineRule="auto"/>
              <w:jc w:val="center"/>
              <w:rPr>
                <w:b/>
                <w:i/>
                <w:sz w:val="24"/>
                <w:szCs w:val="24"/>
                <w:lang w:val="uk-UA"/>
              </w:rPr>
            </w:pPr>
            <w:r>
              <w:rPr>
                <w:b/>
                <w:i/>
                <w:sz w:val="24"/>
                <w:szCs w:val="24"/>
                <w:lang w:val="uk-UA"/>
              </w:rPr>
              <w:t>Заг</w:t>
            </w:r>
            <w:r w:rsidRPr="00931C8D">
              <w:rPr>
                <w:b/>
                <w:i/>
                <w:sz w:val="24"/>
                <w:szCs w:val="24"/>
                <w:lang w:val="uk-UA"/>
              </w:rPr>
              <w:t>альна фізична підготовка</w:t>
            </w:r>
          </w:p>
        </w:tc>
      </w:tr>
      <w:tr w:rsidR="00F019C8" w:rsidRPr="00931C8D" w:rsidTr="00D81D40">
        <w:tc>
          <w:tcPr>
            <w:tcW w:w="5245" w:type="dxa"/>
          </w:tcPr>
          <w:p w:rsidR="00F019C8" w:rsidRPr="00931C8D" w:rsidRDefault="00F019C8" w:rsidP="00831235">
            <w:pPr>
              <w:jc w:val="both"/>
              <w:rPr>
                <w:b/>
                <w:i/>
                <w:sz w:val="24"/>
                <w:szCs w:val="24"/>
                <w:shd w:val="clear" w:color="auto" w:fill="FFFFFF"/>
                <w:lang w:val="uk-UA"/>
              </w:rPr>
            </w:pPr>
            <w:r w:rsidRPr="00931C8D">
              <w:rPr>
                <w:b/>
                <w:i/>
                <w:sz w:val="24"/>
                <w:szCs w:val="24"/>
                <w:lang w:val="uk-UA"/>
              </w:rPr>
              <w:t>Ц</w:t>
            </w:r>
            <w:r w:rsidRPr="00931C8D">
              <w:rPr>
                <w:b/>
                <w:i/>
                <w:sz w:val="24"/>
                <w:szCs w:val="24"/>
                <w:shd w:val="clear" w:color="auto" w:fill="FFFFFF"/>
                <w:lang w:val="uk-UA"/>
              </w:rPr>
              <w:t>іннісний та діяльнісний компонент</w:t>
            </w:r>
          </w:p>
          <w:p w:rsidR="00F019C8" w:rsidRPr="00931C8D" w:rsidRDefault="00F019C8" w:rsidP="00831235">
            <w:pPr>
              <w:widowControl w:val="0"/>
              <w:jc w:val="both"/>
              <w:rPr>
                <w:b/>
                <w:sz w:val="24"/>
                <w:szCs w:val="24"/>
                <w:lang w:val="uk-UA"/>
              </w:rPr>
            </w:pPr>
            <w:r w:rsidRPr="00931C8D">
              <w:rPr>
                <w:b/>
                <w:sz w:val="24"/>
                <w:szCs w:val="24"/>
                <w:lang w:val="uk-UA"/>
              </w:rPr>
              <w:t>Учень, учениця:</w:t>
            </w:r>
          </w:p>
          <w:p w:rsidR="00F019C8" w:rsidRDefault="00F019C8" w:rsidP="00831235">
            <w:pPr>
              <w:widowControl w:val="0"/>
              <w:jc w:val="both"/>
              <w:rPr>
                <w:sz w:val="24"/>
                <w:szCs w:val="24"/>
                <w:lang w:val="uk-UA"/>
              </w:rPr>
            </w:pPr>
            <w:r>
              <w:rPr>
                <w:b/>
                <w:sz w:val="24"/>
                <w:szCs w:val="24"/>
                <w:lang w:val="uk-UA"/>
              </w:rPr>
              <w:t>В</w:t>
            </w:r>
            <w:r w:rsidRPr="00931C8D">
              <w:rPr>
                <w:b/>
                <w:sz w:val="24"/>
                <w:szCs w:val="24"/>
                <w:lang w:val="uk-UA"/>
              </w:rPr>
              <w:t>иконує:</w:t>
            </w:r>
            <w:r w:rsidRPr="00E617E7">
              <w:rPr>
                <w:sz w:val="24"/>
                <w:szCs w:val="24"/>
                <w:lang w:val="uk-UA"/>
              </w:rPr>
              <w:t xml:space="preserve"> </w:t>
            </w:r>
          </w:p>
          <w:p w:rsidR="00F019C8" w:rsidRDefault="00F019C8" w:rsidP="00831235">
            <w:pPr>
              <w:widowControl w:val="0"/>
              <w:jc w:val="both"/>
              <w:rPr>
                <w:sz w:val="24"/>
                <w:szCs w:val="24"/>
                <w:lang w:val="uk-UA"/>
              </w:rPr>
            </w:pPr>
            <w:r w:rsidRPr="009E5D23">
              <w:rPr>
                <w:sz w:val="24"/>
                <w:szCs w:val="24"/>
                <w:lang w:val="uk-UA"/>
              </w:rPr>
              <w:t>-</w:t>
            </w:r>
            <w:r>
              <w:rPr>
                <w:sz w:val="24"/>
                <w:szCs w:val="24"/>
                <w:lang w:val="uk-UA"/>
              </w:rPr>
              <w:t xml:space="preserve"> в</w:t>
            </w:r>
            <w:r w:rsidRPr="00E617E7">
              <w:rPr>
                <w:sz w:val="24"/>
                <w:szCs w:val="24"/>
                <w:lang w:val="uk-UA"/>
              </w:rPr>
              <w:t>прави для</w:t>
            </w:r>
            <w:r>
              <w:rPr>
                <w:sz w:val="24"/>
                <w:szCs w:val="24"/>
                <w:lang w:val="uk-UA"/>
              </w:rPr>
              <w:t xml:space="preserve"> м'язів і суглобів тулуба і шиї; в</w:t>
            </w:r>
            <w:r w:rsidRPr="00E617E7">
              <w:rPr>
                <w:sz w:val="24"/>
                <w:szCs w:val="24"/>
                <w:lang w:val="uk-UA"/>
              </w:rPr>
              <w:t>прави дл</w:t>
            </w:r>
            <w:r>
              <w:rPr>
                <w:sz w:val="24"/>
                <w:szCs w:val="24"/>
                <w:lang w:val="uk-UA"/>
              </w:rPr>
              <w:t>я м'язів і суглобів рук і ніг; в</w:t>
            </w:r>
            <w:r w:rsidRPr="00E617E7">
              <w:rPr>
                <w:sz w:val="24"/>
                <w:szCs w:val="24"/>
                <w:lang w:val="uk-UA"/>
              </w:rPr>
              <w:t>прави з обтяженням вагою власного тіла</w:t>
            </w:r>
            <w:r>
              <w:rPr>
                <w:sz w:val="24"/>
                <w:szCs w:val="24"/>
                <w:lang w:val="uk-UA"/>
              </w:rPr>
              <w:t>;</w:t>
            </w:r>
          </w:p>
          <w:p w:rsidR="00F019C8" w:rsidRDefault="00F019C8" w:rsidP="00831235">
            <w:pPr>
              <w:widowControl w:val="0"/>
              <w:jc w:val="both"/>
              <w:rPr>
                <w:sz w:val="24"/>
                <w:szCs w:val="24"/>
                <w:lang w:val="uk-UA"/>
              </w:rPr>
            </w:pPr>
            <w:r>
              <w:rPr>
                <w:sz w:val="24"/>
                <w:szCs w:val="24"/>
                <w:lang w:val="uk-UA"/>
              </w:rPr>
              <w:t>- вправи</w:t>
            </w:r>
            <w:r w:rsidRPr="00E617E7">
              <w:rPr>
                <w:sz w:val="24"/>
                <w:szCs w:val="24"/>
                <w:lang w:val="uk-UA"/>
              </w:rPr>
              <w:t xml:space="preserve"> для виховання фізичних якостей: сили, гнучкості, швидк</w:t>
            </w:r>
            <w:r>
              <w:rPr>
                <w:sz w:val="24"/>
                <w:szCs w:val="24"/>
                <w:lang w:val="uk-UA"/>
              </w:rPr>
              <w:t>ості, спритності, витривалості;</w:t>
            </w:r>
          </w:p>
          <w:p w:rsidR="00F019C8" w:rsidRDefault="00F019C8" w:rsidP="00831235">
            <w:pPr>
              <w:jc w:val="both"/>
              <w:rPr>
                <w:sz w:val="24"/>
                <w:szCs w:val="24"/>
                <w:lang w:val="uk-UA"/>
              </w:rPr>
            </w:pPr>
            <w:r>
              <w:rPr>
                <w:sz w:val="24"/>
                <w:szCs w:val="24"/>
                <w:lang w:val="uk-UA"/>
              </w:rPr>
              <w:t>- розслаблюючі вправи для спини;</w:t>
            </w:r>
            <w:r w:rsidRPr="00E617E7">
              <w:rPr>
                <w:sz w:val="24"/>
                <w:szCs w:val="24"/>
                <w:lang w:val="uk-UA"/>
              </w:rPr>
              <w:t xml:space="preserve"> </w:t>
            </w:r>
            <w:r>
              <w:rPr>
                <w:sz w:val="24"/>
                <w:szCs w:val="24"/>
                <w:lang w:val="uk-UA"/>
              </w:rPr>
              <w:t>в</w:t>
            </w:r>
            <w:r w:rsidRPr="00E617E7">
              <w:rPr>
                <w:sz w:val="24"/>
                <w:szCs w:val="24"/>
                <w:lang w:val="uk-UA"/>
              </w:rPr>
              <w:t>прави для ніг, ст</w:t>
            </w:r>
            <w:r>
              <w:rPr>
                <w:sz w:val="24"/>
                <w:szCs w:val="24"/>
                <w:lang w:val="uk-UA"/>
              </w:rPr>
              <w:t>опи і гомілковостопного суглоба; вправи для спини, плечей і рук; в</w:t>
            </w:r>
            <w:r w:rsidRPr="00E617E7">
              <w:rPr>
                <w:sz w:val="24"/>
                <w:szCs w:val="24"/>
                <w:lang w:val="uk-UA"/>
              </w:rPr>
              <w:t>прави для попереку, тазу, пахової області і м</w:t>
            </w:r>
            <w:r>
              <w:rPr>
                <w:sz w:val="24"/>
                <w:szCs w:val="24"/>
                <w:lang w:val="uk-UA"/>
              </w:rPr>
              <w:t>'язів задньої поверхні стегна; вправи на перекладині; в</w:t>
            </w:r>
            <w:r w:rsidRPr="00E617E7">
              <w:rPr>
                <w:sz w:val="24"/>
                <w:szCs w:val="24"/>
                <w:lang w:val="uk-UA"/>
              </w:rPr>
              <w:t>прави для верхньої частини</w:t>
            </w:r>
            <w:r>
              <w:rPr>
                <w:sz w:val="24"/>
                <w:szCs w:val="24"/>
                <w:lang w:val="uk-UA"/>
              </w:rPr>
              <w:t xml:space="preserve"> тулуба з використанням пояса; к</w:t>
            </w:r>
            <w:r w:rsidRPr="00E617E7">
              <w:rPr>
                <w:sz w:val="24"/>
                <w:szCs w:val="24"/>
                <w:lang w:val="uk-UA"/>
              </w:rPr>
              <w:t>омплекс вправ д</w:t>
            </w:r>
            <w:r>
              <w:rPr>
                <w:sz w:val="24"/>
                <w:szCs w:val="24"/>
                <w:lang w:val="uk-UA"/>
              </w:rPr>
              <w:t xml:space="preserve">ля кистей, зап'ясть і передпліч. </w:t>
            </w:r>
          </w:p>
          <w:p w:rsidR="00F019C8" w:rsidRPr="00E617E7" w:rsidRDefault="00F019C8" w:rsidP="00831235">
            <w:pPr>
              <w:jc w:val="both"/>
              <w:rPr>
                <w:sz w:val="24"/>
                <w:szCs w:val="24"/>
                <w:lang w:val="uk-UA"/>
              </w:rPr>
            </w:pPr>
            <w:r>
              <w:rPr>
                <w:sz w:val="24"/>
                <w:szCs w:val="24"/>
                <w:lang w:val="uk-UA"/>
              </w:rPr>
              <w:t>- в</w:t>
            </w:r>
            <w:r w:rsidRPr="00E617E7">
              <w:rPr>
                <w:sz w:val="24"/>
                <w:szCs w:val="24"/>
                <w:lang w:val="uk-UA"/>
              </w:rPr>
              <w:t xml:space="preserve">прави для розвитку сили: піднімання, нахили, повороти, присідання, переповзання, ходьба, біг, </w:t>
            </w:r>
            <w:r>
              <w:rPr>
                <w:sz w:val="24"/>
                <w:szCs w:val="24"/>
                <w:lang w:val="uk-UA"/>
              </w:rPr>
              <w:t>згинання-розгинання рук</w:t>
            </w:r>
            <w:r w:rsidRPr="00E617E7">
              <w:rPr>
                <w:sz w:val="24"/>
                <w:szCs w:val="24"/>
                <w:lang w:val="uk-UA"/>
              </w:rPr>
              <w:t xml:space="preserve"> в упорі лежачи.</w:t>
            </w:r>
          </w:p>
          <w:p w:rsidR="00F019C8" w:rsidRPr="00583901" w:rsidRDefault="00F019C8" w:rsidP="00831235">
            <w:pPr>
              <w:jc w:val="both"/>
              <w:rPr>
                <w:b/>
                <w:sz w:val="24"/>
                <w:szCs w:val="24"/>
                <w:lang w:val="uk-UA"/>
              </w:rPr>
            </w:pPr>
            <w:r>
              <w:rPr>
                <w:b/>
                <w:sz w:val="24"/>
                <w:szCs w:val="24"/>
                <w:lang w:val="uk-UA"/>
              </w:rPr>
              <w:t xml:space="preserve">- </w:t>
            </w:r>
            <w:r w:rsidRPr="001077CE">
              <w:rPr>
                <w:sz w:val="24"/>
                <w:szCs w:val="24"/>
                <w:lang w:val="uk-UA"/>
              </w:rPr>
              <w:t>в</w:t>
            </w:r>
            <w:r>
              <w:rPr>
                <w:sz w:val="24"/>
                <w:szCs w:val="24"/>
                <w:lang w:val="uk-UA"/>
              </w:rPr>
              <w:t>прави на гімнастичній стінці; п</w:t>
            </w:r>
            <w:r w:rsidRPr="00E617E7">
              <w:rPr>
                <w:sz w:val="24"/>
                <w:szCs w:val="24"/>
                <w:lang w:val="uk-UA"/>
              </w:rPr>
              <w:t>іднімання ніг до торкання рейки над головою</w:t>
            </w:r>
            <w:r>
              <w:rPr>
                <w:sz w:val="24"/>
                <w:szCs w:val="24"/>
                <w:lang w:val="uk-UA"/>
              </w:rPr>
              <w:t>;</w:t>
            </w:r>
          </w:p>
          <w:p w:rsidR="00F019C8" w:rsidRPr="0063443E" w:rsidRDefault="00F019C8" w:rsidP="00831235">
            <w:pPr>
              <w:jc w:val="both"/>
              <w:rPr>
                <w:sz w:val="24"/>
                <w:szCs w:val="24"/>
                <w:lang w:val="uk-UA"/>
              </w:rPr>
            </w:pPr>
            <w:r>
              <w:rPr>
                <w:sz w:val="24"/>
                <w:szCs w:val="24"/>
                <w:lang w:val="uk-UA"/>
              </w:rPr>
              <w:t>- в</w:t>
            </w:r>
            <w:r w:rsidRPr="00E617E7">
              <w:rPr>
                <w:sz w:val="24"/>
                <w:szCs w:val="24"/>
                <w:lang w:val="uk-UA"/>
              </w:rPr>
              <w:t xml:space="preserve">прави з м'ячем </w:t>
            </w:r>
            <w:r>
              <w:rPr>
                <w:sz w:val="24"/>
                <w:szCs w:val="24"/>
                <w:lang w:val="uk-UA"/>
              </w:rPr>
              <w:t>«</w:t>
            </w:r>
            <w:r w:rsidRPr="00E617E7">
              <w:rPr>
                <w:sz w:val="24"/>
                <w:szCs w:val="24"/>
                <w:lang w:val="uk-UA"/>
              </w:rPr>
              <w:t>Медбол</w:t>
            </w:r>
            <w:r>
              <w:rPr>
                <w:sz w:val="24"/>
                <w:szCs w:val="24"/>
                <w:lang w:val="uk-UA"/>
              </w:rPr>
              <w:t>»</w:t>
            </w:r>
            <w:r w:rsidRPr="00E617E7">
              <w:rPr>
                <w:sz w:val="24"/>
                <w:szCs w:val="24"/>
                <w:lang w:val="uk-UA"/>
              </w:rPr>
              <w:t xml:space="preserve"> різної ваги</w:t>
            </w:r>
            <w:r>
              <w:rPr>
                <w:sz w:val="24"/>
                <w:szCs w:val="24"/>
                <w:lang w:val="uk-UA"/>
              </w:rPr>
              <w:t>: перекидання з руки в руку; варіанти кидків і ловіння м'яча; кидки і ловіння м'яча в парах; в</w:t>
            </w:r>
            <w:r w:rsidRPr="00E617E7">
              <w:rPr>
                <w:sz w:val="24"/>
                <w:szCs w:val="24"/>
                <w:lang w:val="uk-UA"/>
              </w:rPr>
              <w:t>прави в положенні лежачи на спині: перекладати м'яч прямими руками з одного боку на інш</w:t>
            </w:r>
            <w:r>
              <w:rPr>
                <w:sz w:val="24"/>
                <w:szCs w:val="24"/>
                <w:lang w:val="uk-UA"/>
              </w:rPr>
              <w:t>ий</w:t>
            </w:r>
            <w:r w:rsidRPr="00E617E7">
              <w:rPr>
                <w:sz w:val="24"/>
                <w:szCs w:val="24"/>
                <w:lang w:val="uk-UA"/>
              </w:rPr>
              <w:t>; кидок м'</w:t>
            </w:r>
            <w:r>
              <w:rPr>
                <w:sz w:val="24"/>
                <w:szCs w:val="24"/>
                <w:lang w:val="uk-UA"/>
              </w:rPr>
              <w:t>яча вгору і ловіння руками; н</w:t>
            </w:r>
            <w:r w:rsidRPr="00E617E7">
              <w:rPr>
                <w:sz w:val="24"/>
                <w:szCs w:val="24"/>
                <w:lang w:val="uk-UA"/>
              </w:rPr>
              <w:t xml:space="preserve">ахили з м'ячем </w:t>
            </w:r>
            <w:r>
              <w:rPr>
                <w:sz w:val="24"/>
                <w:szCs w:val="24"/>
                <w:lang w:val="uk-UA"/>
              </w:rPr>
              <w:t>у</w:t>
            </w:r>
            <w:r w:rsidRPr="00E617E7">
              <w:rPr>
                <w:sz w:val="24"/>
                <w:szCs w:val="24"/>
                <w:lang w:val="uk-UA"/>
              </w:rPr>
              <w:t xml:space="preserve"> витягнутих </w:t>
            </w:r>
            <w:r>
              <w:rPr>
                <w:sz w:val="24"/>
                <w:szCs w:val="24"/>
                <w:lang w:val="uk-UA"/>
              </w:rPr>
              <w:t>вгору руках вперед, в сторони; п</w:t>
            </w:r>
            <w:r w:rsidRPr="00E617E7">
              <w:rPr>
                <w:sz w:val="24"/>
                <w:szCs w:val="24"/>
                <w:lang w:val="uk-UA"/>
              </w:rPr>
              <w:t xml:space="preserve">овороти з м'ячем </w:t>
            </w:r>
            <w:r>
              <w:rPr>
                <w:sz w:val="24"/>
                <w:szCs w:val="24"/>
                <w:lang w:val="uk-UA"/>
              </w:rPr>
              <w:t>у</w:t>
            </w:r>
            <w:r w:rsidRPr="00E617E7">
              <w:rPr>
                <w:sz w:val="24"/>
                <w:szCs w:val="24"/>
                <w:lang w:val="uk-UA"/>
              </w:rPr>
              <w:t xml:space="preserve"> витягнутих вперед руках вправо, </w:t>
            </w:r>
            <w:r>
              <w:rPr>
                <w:sz w:val="24"/>
                <w:szCs w:val="24"/>
                <w:lang w:val="uk-UA"/>
              </w:rPr>
              <w:t>вліво; к</w:t>
            </w:r>
            <w:r w:rsidRPr="00E617E7">
              <w:rPr>
                <w:sz w:val="24"/>
                <w:szCs w:val="24"/>
                <w:lang w:val="uk-UA"/>
              </w:rPr>
              <w:t xml:space="preserve">ругові рухи тулубом з м'ячем у витягнутих </w:t>
            </w:r>
            <w:r>
              <w:rPr>
                <w:sz w:val="24"/>
                <w:szCs w:val="24"/>
                <w:lang w:val="uk-UA"/>
              </w:rPr>
              <w:t>вперед руках;</w:t>
            </w:r>
            <w:r w:rsidRPr="0063443E">
              <w:rPr>
                <w:sz w:val="24"/>
                <w:szCs w:val="24"/>
                <w:lang w:val="uk-UA"/>
              </w:rPr>
              <w:t xml:space="preserve">                                                  </w:t>
            </w:r>
          </w:p>
          <w:p w:rsidR="00F019C8" w:rsidRPr="00E617E7" w:rsidRDefault="00F019C8" w:rsidP="00831235">
            <w:pPr>
              <w:jc w:val="both"/>
              <w:rPr>
                <w:sz w:val="24"/>
                <w:szCs w:val="24"/>
                <w:lang w:val="uk-UA"/>
              </w:rPr>
            </w:pPr>
            <w:r>
              <w:rPr>
                <w:sz w:val="24"/>
                <w:szCs w:val="24"/>
                <w:lang w:val="uk-UA"/>
              </w:rPr>
              <w:t>- ел</w:t>
            </w:r>
            <w:r w:rsidRPr="0063443E">
              <w:rPr>
                <w:sz w:val="24"/>
                <w:szCs w:val="24"/>
                <w:lang w:val="uk-UA"/>
              </w:rPr>
              <w:t xml:space="preserve">ементи акробатики: стійки: основна, ноги нарізно, випад вперед, випад вліво (вправо), випад назад, присід, на колінах, на коліні, на руках, на передпліччях; </w:t>
            </w:r>
            <w:r>
              <w:rPr>
                <w:sz w:val="24"/>
                <w:szCs w:val="24"/>
                <w:lang w:val="uk-UA"/>
              </w:rPr>
              <w:t>«</w:t>
            </w:r>
            <w:r w:rsidRPr="0063443E">
              <w:rPr>
                <w:sz w:val="24"/>
                <w:szCs w:val="24"/>
                <w:lang w:val="uk-UA"/>
              </w:rPr>
              <w:t>с</w:t>
            </w:r>
            <w:r>
              <w:rPr>
                <w:sz w:val="24"/>
                <w:szCs w:val="24"/>
                <w:lang w:val="uk-UA"/>
              </w:rPr>
              <w:t>і</w:t>
            </w:r>
            <w:r w:rsidRPr="0063443E">
              <w:rPr>
                <w:sz w:val="24"/>
                <w:szCs w:val="24"/>
                <w:lang w:val="uk-UA"/>
              </w:rPr>
              <w:t>ди</w:t>
            </w:r>
            <w:r>
              <w:rPr>
                <w:sz w:val="24"/>
                <w:szCs w:val="24"/>
                <w:lang w:val="uk-UA"/>
              </w:rPr>
              <w:t>»</w:t>
            </w:r>
            <w:r w:rsidRPr="0063443E">
              <w:rPr>
                <w:sz w:val="24"/>
                <w:szCs w:val="24"/>
                <w:lang w:val="uk-UA"/>
              </w:rPr>
              <w:t>: ноги разом, ноги нарізно, кутом, зігнувши ноги, на п'ятах; упори: сидячи; лежачи; лежачи на зігнутих руках; перекати: вперед, назад, вліво</w:t>
            </w:r>
            <w:r w:rsidRPr="00E617E7">
              <w:rPr>
                <w:sz w:val="24"/>
                <w:szCs w:val="24"/>
                <w:lang w:val="uk-UA"/>
              </w:rPr>
              <w:t xml:space="preserve"> (вправо)</w:t>
            </w:r>
            <w:r>
              <w:rPr>
                <w:sz w:val="24"/>
                <w:szCs w:val="24"/>
                <w:lang w:val="uk-UA"/>
              </w:rPr>
              <w:t>; с</w:t>
            </w:r>
            <w:r w:rsidRPr="00E617E7">
              <w:rPr>
                <w:sz w:val="24"/>
                <w:szCs w:val="24"/>
                <w:lang w:val="uk-UA"/>
              </w:rPr>
              <w:t>трибки: ноги нарізно, прогинаючись, зігнувши ноги</w:t>
            </w:r>
            <w:r>
              <w:rPr>
                <w:sz w:val="24"/>
                <w:szCs w:val="24"/>
                <w:lang w:val="uk-UA"/>
              </w:rPr>
              <w:t>; п</w:t>
            </w:r>
            <w:r w:rsidRPr="00E617E7">
              <w:rPr>
                <w:sz w:val="24"/>
                <w:szCs w:val="24"/>
                <w:lang w:val="uk-UA"/>
              </w:rPr>
              <w:t>еревороти: боком-вліво, вправо (колесо); повільний - в</w:t>
            </w:r>
            <w:r>
              <w:rPr>
                <w:sz w:val="24"/>
                <w:szCs w:val="24"/>
                <w:lang w:val="uk-UA"/>
              </w:rPr>
              <w:t>перед, назад;</w:t>
            </w:r>
            <w:r w:rsidRPr="00E617E7">
              <w:rPr>
                <w:sz w:val="24"/>
                <w:szCs w:val="24"/>
                <w:lang w:val="uk-UA"/>
              </w:rPr>
              <w:t xml:space="preserve">  </w:t>
            </w:r>
          </w:p>
          <w:p w:rsidR="00F019C8" w:rsidRDefault="00F019C8" w:rsidP="00831235">
            <w:pPr>
              <w:jc w:val="both"/>
              <w:rPr>
                <w:sz w:val="24"/>
                <w:szCs w:val="24"/>
                <w:lang w:val="uk-UA"/>
              </w:rPr>
            </w:pPr>
            <w:r>
              <w:rPr>
                <w:sz w:val="24"/>
                <w:szCs w:val="24"/>
                <w:lang w:val="uk-UA"/>
              </w:rPr>
              <w:t>- л</w:t>
            </w:r>
            <w:r w:rsidRPr="00E617E7">
              <w:rPr>
                <w:sz w:val="24"/>
                <w:szCs w:val="24"/>
                <w:lang w:val="uk-UA"/>
              </w:rPr>
              <w:t>азіння по канату (за допомогою ніг, без допомоги ніг).</w:t>
            </w:r>
          </w:p>
          <w:p w:rsidR="00F019C8" w:rsidRPr="00906FB0" w:rsidRDefault="00F019C8" w:rsidP="00831235">
            <w:pPr>
              <w:jc w:val="both"/>
              <w:rPr>
                <w:b/>
                <w:sz w:val="24"/>
                <w:szCs w:val="24"/>
                <w:lang w:val="uk-UA"/>
              </w:rPr>
            </w:pPr>
            <w:r w:rsidRPr="00906FB0">
              <w:rPr>
                <w:b/>
                <w:sz w:val="24"/>
                <w:szCs w:val="24"/>
                <w:lang w:val="uk-UA"/>
              </w:rPr>
              <w:t>Ціннісний компонент</w:t>
            </w:r>
          </w:p>
          <w:p w:rsidR="00F019C8" w:rsidRPr="00583901" w:rsidRDefault="00F019C8" w:rsidP="00831235">
            <w:pPr>
              <w:jc w:val="both"/>
              <w:rPr>
                <w:b/>
                <w:sz w:val="24"/>
                <w:szCs w:val="24"/>
                <w:lang w:val="uk-UA"/>
              </w:rPr>
            </w:pPr>
            <w:r>
              <w:rPr>
                <w:sz w:val="24"/>
                <w:szCs w:val="24"/>
                <w:lang w:val="uk-UA"/>
              </w:rPr>
              <w:t>Дотримується правил безпеки під час виконання вправ.</w:t>
            </w:r>
          </w:p>
        </w:tc>
        <w:tc>
          <w:tcPr>
            <w:tcW w:w="4394" w:type="dxa"/>
          </w:tcPr>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Pr="00E617E7" w:rsidRDefault="00F019C8" w:rsidP="00831235">
            <w:pPr>
              <w:jc w:val="both"/>
              <w:rPr>
                <w:sz w:val="24"/>
                <w:szCs w:val="24"/>
                <w:lang w:val="uk-UA"/>
              </w:rPr>
            </w:pPr>
            <w:r w:rsidRPr="00E617E7">
              <w:rPr>
                <w:sz w:val="24"/>
                <w:szCs w:val="24"/>
                <w:lang w:val="uk-UA"/>
              </w:rPr>
              <w:t xml:space="preserve">Загально-розвиваючі вправи. </w:t>
            </w: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Pr="00E617E7" w:rsidRDefault="00F019C8" w:rsidP="00831235">
            <w:pPr>
              <w:jc w:val="both"/>
              <w:rPr>
                <w:sz w:val="24"/>
                <w:szCs w:val="24"/>
                <w:lang w:val="uk-UA"/>
              </w:rPr>
            </w:pPr>
            <w:r w:rsidRPr="00E617E7">
              <w:rPr>
                <w:sz w:val="24"/>
                <w:szCs w:val="24"/>
                <w:lang w:val="uk-UA"/>
              </w:rPr>
              <w:t xml:space="preserve">Стретчинг. Анатомічні та фізіологічні особливості стретчинга. Ознайомлення з зонами розтягування. Використання різних вправ стретчинга для збільшення рухливості в суглобах, запобігання травм.  </w:t>
            </w: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Pr="00E617E7" w:rsidRDefault="00F019C8" w:rsidP="00831235">
            <w:pPr>
              <w:jc w:val="both"/>
              <w:rPr>
                <w:sz w:val="24"/>
                <w:szCs w:val="24"/>
                <w:lang w:val="uk-UA"/>
              </w:rPr>
            </w:pPr>
            <w:r w:rsidRPr="00E617E7">
              <w:rPr>
                <w:sz w:val="24"/>
                <w:szCs w:val="24"/>
                <w:lang w:val="uk-UA"/>
              </w:rPr>
              <w:t xml:space="preserve">Вправи </w:t>
            </w:r>
            <w:r>
              <w:rPr>
                <w:sz w:val="24"/>
                <w:szCs w:val="24"/>
                <w:lang w:val="uk-UA"/>
              </w:rPr>
              <w:t>для розвитку сили.</w:t>
            </w: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Pr="00E617E7" w:rsidRDefault="00F019C8" w:rsidP="00831235">
            <w:pPr>
              <w:jc w:val="both"/>
              <w:rPr>
                <w:sz w:val="24"/>
                <w:szCs w:val="24"/>
                <w:lang w:val="uk-UA"/>
              </w:rPr>
            </w:pPr>
            <w:r>
              <w:rPr>
                <w:sz w:val="24"/>
                <w:szCs w:val="24"/>
                <w:lang w:val="uk-UA"/>
              </w:rPr>
              <w:t>Вправи на гімнастичній стінці.</w:t>
            </w:r>
            <w:r w:rsidRPr="00E617E7">
              <w:rPr>
                <w:sz w:val="24"/>
                <w:szCs w:val="24"/>
                <w:lang w:val="uk-UA"/>
              </w:rPr>
              <w:t xml:space="preserve"> </w:t>
            </w:r>
          </w:p>
          <w:p w:rsidR="00F019C8" w:rsidRDefault="00F019C8" w:rsidP="00831235">
            <w:pPr>
              <w:jc w:val="both"/>
              <w:rPr>
                <w:sz w:val="24"/>
                <w:szCs w:val="24"/>
                <w:lang w:val="uk-UA"/>
              </w:rPr>
            </w:pPr>
          </w:p>
          <w:p w:rsidR="00F019C8" w:rsidRPr="00E617E7" w:rsidRDefault="00F019C8" w:rsidP="00831235">
            <w:pPr>
              <w:jc w:val="both"/>
              <w:rPr>
                <w:sz w:val="24"/>
                <w:szCs w:val="24"/>
                <w:lang w:val="uk-UA"/>
              </w:rPr>
            </w:pPr>
            <w:r w:rsidRPr="00E617E7">
              <w:rPr>
                <w:sz w:val="24"/>
                <w:szCs w:val="24"/>
                <w:lang w:val="uk-UA"/>
              </w:rPr>
              <w:t xml:space="preserve">Вправи з м'ячем </w:t>
            </w:r>
            <w:r>
              <w:rPr>
                <w:sz w:val="24"/>
                <w:szCs w:val="24"/>
                <w:lang w:val="uk-UA"/>
              </w:rPr>
              <w:t>«</w:t>
            </w:r>
            <w:r w:rsidRPr="00E617E7">
              <w:rPr>
                <w:sz w:val="24"/>
                <w:szCs w:val="24"/>
                <w:lang w:val="uk-UA"/>
              </w:rPr>
              <w:t>Медбол</w:t>
            </w:r>
            <w:r>
              <w:rPr>
                <w:sz w:val="24"/>
                <w:szCs w:val="24"/>
                <w:lang w:val="uk-UA"/>
              </w:rPr>
              <w:t>»</w:t>
            </w:r>
            <w:r w:rsidRPr="00E617E7">
              <w:rPr>
                <w:sz w:val="24"/>
                <w:szCs w:val="24"/>
                <w:lang w:val="uk-UA"/>
              </w:rPr>
              <w:t xml:space="preserve"> різної ваги. Виконуються в русі по залу або на місці. </w:t>
            </w:r>
          </w:p>
          <w:p w:rsidR="00F019C8" w:rsidRDefault="00F019C8" w:rsidP="00831235">
            <w:pPr>
              <w:jc w:val="both"/>
              <w:rPr>
                <w:sz w:val="24"/>
                <w:szCs w:val="24"/>
                <w:lang w:val="uk-UA"/>
              </w:rPr>
            </w:pPr>
            <w:r w:rsidRPr="00E617E7">
              <w:rPr>
                <w:sz w:val="24"/>
                <w:szCs w:val="24"/>
                <w:lang w:val="uk-UA"/>
              </w:rPr>
              <w:t xml:space="preserve"> </w:t>
            </w: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D81D40">
            <w:pPr>
              <w:jc w:val="both"/>
              <w:rPr>
                <w:sz w:val="24"/>
                <w:szCs w:val="24"/>
                <w:lang w:val="uk-UA"/>
              </w:rPr>
            </w:pPr>
            <w:r w:rsidRPr="00E617E7">
              <w:rPr>
                <w:sz w:val="24"/>
                <w:szCs w:val="24"/>
                <w:lang w:val="uk-UA"/>
              </w:rPr>
              <w:t>Акробатика. Особливості навчання і вдосконалення елементів акробатики і акробатичних с</w:t>
            </w:r>
            <w:r w:rsidR="00D81D40">
              <w:rPr>
                <w:sz w:val="24"/>
                <w:szCs w:val="24"/>
                <w:lang w:val="uk-UA"/>
              </w:rPr>
              <w:t>трибків в умовах залу боротьби</w:t>
            </w:r>
          </w:p>
          <w:p w:rsidR="00F019C8" w:rsidRDefault="00F019C8" w:rsidP="00831235">
            <w:pPr>
              <w:widowControl w:val="0"/>
              <w:jc w:val="both"/>
              <w:rPr>
                <w:sz w:val="24"/>
                <w:szCs w:val="24"/>
                <w:lang w:val="uk-UA"/>
              </w:rPr>
            </w:pPr>
          </w:p>
          <w:p w:rsidR="00F019C8" w:rsidRPr="00716D80" w:rsidRDefault="00F019C8" w:rsidP="00831235">
            <w:pPr>
              <w:widowControl w:val="0"/>
              <w:jc w:val="both"/>
              <w:rPr>
                <w:lang w:val="uk-UA"/>
              </w:rPr>
            </w:pPr>
            <w:r w:rsidRPr="00E617E7">
              <w:rPr>
                <w:sz w:val="24"/>
                <w:szCs w:val="24"/>
                <w:lang w:val="uk-UA"/>
              </w:rPr>
              <w:t>Лазіння по канату (за допомогою ніг, без допомоги ніг).</w:t>
            </w:r>
          </w:p>
        </w:tc>
      </w:tr>
      <w:tr w:rsidR="00F019C8" w:rsidRPr="00931C8D" w:rsidTr="00D81D40">
        <w:tc>
          <w:tcPr>
            <w:tcW w:w="9639" w:type="dxa"/>
            <w:gridSpan w:val="2"/>
          </w:tcPr>
          <w:p w:rsidR="00F019C8" w:rsidRPr="00931C8D" w:rsidRDefault="00F019C8" w:rsidP="00831235">
            <w:pPr>
              <w:widowControl w:val="0"/>
              <w:spacing w:before="40" w:after="40" w:line="276" w:lineRule="auto"/>
              <w:jc w:val="center"/>
              <w:rPr>
                <w:b/>
                <w:i/>
                <w:sz w:val="24"/>
                <w:szCs w:val="24"/>
                <w:lang w:val="uk-UA"/>
              </w:rPr>
            </w:pPr>
            <w:r w:rsidRPr="00931C8D">
              <w:rPr>
                <w:b/>
                <w:i/>
                <w:sz w:val="24"/>
                <w:szCs w:val="24"/>
                <w:lang w:val="uk-UA"/>
              </w:rPr>
              <w:t>Спеціальна фізична підготовка</w:t>
            </w:r>
          </w:p>
        </w:tc>
      </w:tr>
      <w:tr w:rsidR="00F019C8" w:rsidRPr="00931C8D" w:rsidTr="00D81D40">
        <w:tc>
          <w:tcPr>
            <w:tcW w:w="5245" w:type="dxa"/>
          </w:tcPr>
          <w:p w:rsidR="00F019C8" w:rsidRPr="00931C8D" w:rsidRDefault="00F019C8" w:rsidP="00831235">
            <w:pPr>
              <w:jc w:val="both"/>
              <w:rPr>
                <w:b/>
                <w:i/>
                <w:sz w:val="24"/>
                <w:szCs w:val="24"/>
                <w:shd w:val="clear" w:color="auto" w:fill="FFFFFF"/>
                <w:lang w:val="uk-UA"/>
              </w:rPr>
            </w:pPr>
            <w:r w:rsidRPr="00931C8D">
              <w:rPr>
                <w:b/>
                <w:i/>
                <w:sz w:val="24"/>
                <w:szCs w:val="24"/>
                <w:lang w:val="uk-UA"/>
              </w:rPr>
              <w:t>Ц</w:t>
            </w:r>
            <w:r w:rsidRPr="00931C8D">
              <w:rPr>
                <w:b/>
                <w:i/>
                <w:sz w:val="24"/>
                <w:szCs w:val="24"/>
                <w:shd w:val="clear" w:color="auto" w:fill="FFFFFF"/>
                <w:lang w:val="uk-UA"/>
              </w:rPr>
              <w:t>іннісний та діяльнісний компонент</w:t>
            </w:r>
          </w:p>
          <w:p w:rsidR="00F019C8" w:rsidRPr="00583901" w:rsidRDefault="00F019C8" w:rsidP="00831235">
            <w:pPr>
              <w:widowControl w:val="0"/>
              <w:jc w:val="both"/>
              <w:rPr>
                <w:b/>
                <w:sz w:val="24"/>
                <w:szCs w:val="24"/>
                <w:lang w:val="uk-UA"/>
              </w:rPr>
            </w:pPr>
            <w:r w:rsidRPr="00931C8D">
              <w:rPr>
                <w:b/>
                <w:sz w:val="24"/>
                <w:szCs w:val="24"/>
                <w:lang w:val="uk-UA"/>
              </w:rPr>
              <w:t xml:space="preserve">Учень, учениця: </w:t>
            </w:r>
          </w:p>
          <w:p w:rsidR="00F019C8" w:rsidRDefault="00F019C8" w:rsidP="00831235">
            <w:pPr>
              <w:ind w:right="-109"/>
              <w:rPr>
                <w:b/>
                <w:sz w:val="24"/>
                <w:szCs w:val="24"/>
                <w:lang w:val="uk-UA"/>
              </w:rPr>
            </w:pPr>
            <w:r>
              <w:rPr>
                <w:b/>
                <w:sz w:val="24"/>
                <w:szCs w:val="24"/>
                <w:lang w:val="uk-UA"/>
              </w:rPr>
              <w:t>В</w:t>
            </w:r>
            <w:r w:rsidRPr="00931C8D">
              <w:rPr>
                <w:b/>
                <w:sz w:val="24"/>
                <w:szCs w:val="24"/>
                <w:lang w:val="uk-UA"/>
              </w:rPr>
              <w:t xml:space="preserve">иконує: </w:t>
            </w:r>
          </w:p>
          <w:p w:rsidR="00F019C8" w:rsidRDefault="00F019C8" w:rsidP="00831235">
            <w:pPr>
              <w:ind w:right="-109"/>
              <w:jc w:val="both"/>
              <w:rPr>
                <w:sz w:val="24"/>
                <w:szCs w:val="24"/>
                <w:lang w:val="uk-UA"/>
              </w:rPr>
            </w:pPr>
            <w:r>
              <w:rPr>
                <w:sz w:val="24"/>
                <w:szCs w:val="24"/>
                <w:lang w:val="uk-UA"/>
              </w:rPr>
              <w:t xml:space="preserve">Прийоми самостраховки: </w:t>
            </w:r>
          </w:p>
          <w:p w:rsidR="00F019C8" w:rsidRDefault="00F019C8" w:rsidP="00831235">
            <w:pPr>
              <w:ind w:right="-109"/>
              <w:jc w:val="both"/>
              <w:rPr>
                <w:sz w:val="24"/>
                <w:szCs w:val="24"/>
                <w:lang w:val="uk-UA"/>
              </w:rPr>
            </w:pPr>
            <w:r>
              <w:rPr>
                <w:sz w:val="24"/>
                <w:szCs w:val="24"/>
                <w:lang w:val="uk-UA"/>
              </w:rPr>
              <w:t>-с</w:t>
            </w:r>
            <w:r w:rsidRPr="00E617E7">
              <w:rPr>
                <w:sz w:val="24"/>
                <w:szCs w:val="24"/>
                <w:lang w:val="uk-UA"/>
              </w:rPr>
              <w:t>амостраховк</w:t>
            </w:r>
            <w:r>
              <w:rPr>
                <w:sz w:val="24"/>
                <w:szCs w:val="24"/>
                <w:lang w:val="uk-UA"/>
              </w:rPr>
              <w:t>у</w:t>
            </w:r>
            <w:r w:rsidRPr="00E617E7">
              <w:rPr>
                <w:sz w:val="24"/>
                <w:szCs w:val="24"/>
                <w:lang w:val="uk-UA"/>
              </w:rPr>
              <w:t xml:space="preserve"> на с</w:t>
            </w:r>
            <w:r>
              <w:rPr>
                <w:sz w:val="24"/>
                <w:szCs w:val="24"/>
                <w:lang w:val="uk-UA"/>
              </w:rPr>
              <w:t>пину перекатом через партнера, в</w:t>
            </w:r>
            <w:r w:rsidRPr="00E617E7">
              <w:rPr>
                <w:sz w:val="24"/>
                <w:szCs w:val="24"/>
                <w:lang w:val="uk-UA"/>
              </w:rPr>
              <w:t>аріювання складності виконання вправи змінюючи висоту перешкоди (партнер розташовується сидячи на п'ятах і в упорі на передплі</w:t>
            </w:r>
            <w:r>
              <w:rPr>
                <w:sz w:val="24"/>
                <w:szCs w:val="24"/>
                <w:lang w:val="uk-UA"/>
              </w:rPr>
              <w:t>ччях, манекен, жердину і ін.);</w:t>
            </w:r>
          </w:p>
          <w:p w:rsidR="00F019C8" w:rsidRDefault="00F019C8" w:rsidP="00831235">
            <w:pPr>
              <w:ind w:right="-109"/>
              <w:jc w:val="both"/>
              <w:rPr>
                <w:sz w:val="24"/>
                <w:szCs w:val="24"/>
                <w:lang w:val="uk-UA"/>
              </w:rPr>
            </w:pPr>
            <w:r>
              <w:rPr>
                <w:sz w:val="24"/>
                <w:szCs w:val="24"/>
                <w:lang w:val="uk-UA"/>
              </w:rPr>
              <w:t>- с</w:t>
            </w:r>
            <w:r w:rsidRPr="00E617E7">
              <w:rPr>
                <w:sz w:val="24"/>
                <w:szCs w:val="24"/>
                <w:lang w:val="uk-UA"/>
              </w:rPr>
              <w:t>амостраховк</w:t>
            </w:r>
            <w:r>
              <w:rPr>
                <w:sz w:val="24"/>
                <w:szCs w:val="24"/>
                <w:lang w:val="uk-UA"/>
              </w:rPr>
              <w:t>у</w:t>
            </w:r>
            <w:r w:rsidRPr="00E617E7">
              <w:rPr>
                <w:sz w:val="24"/>
                <w:szCs w:val="24"/>
                <w:lang w:val="uk-UA"/>
              </w:rPr>
              <w:t xml:space="preserve"> перекатом через партнера, що знаходить</w:t>
            </w:r>
            <w:r>
              <w:rPr>
                <w:sz w:val="24"/>
                <w:szCs w:val="24"/>
                <w:lang w:val="uk-UA"/>
              </w:rPr>
              <w:t>ся в упорі на колінах і руках.</w:t>
            </w:r>
          </w:p>
          <w:p w:rsidR="00F019C8" w:rsidRDefault="00F019C8" w:rsidP="00831235">
            <w:pPr>
              <w:ind w:right="-109"/>
              <w:jc w:val="both"/>
              <w:rPr>
                <w:sz w:val="24"/>
                <w:szCs w:val="24"/>
                <w:lang w:val="uk-UA"/>
              </w:rPr>
            </w:pPr>
            <w:r>
              <w:rPr>
                <w:sz w:val="24"/>
                <w:szCs w:val="24"/>
                <w:lang w:val="uk-UA"/>
              </w:rPr>
              <w:t>- с</w:t>
            </w:r>
            <w:r w:rsidRPr="00E617E7">
              <w:rPr>
                <w:sz w:val="24"/>
                <w:szCs w:val="24"/>
                <w:lang w:val="uk-UA"/>
              </w:rPr>
              <w:t>амостраховк</w:t>
            </w:r>
            <w:r>
              <w:rPr>
                <w:sz w:val="24"/>
                <w:szCs w:val="24"/>
                <w:lang w:val="uk-UA"/>
              </w:rPr>
              <w:t>у</w:t>
            </w:r>
            <w:r w:rsidRPr="00E617E7">
              <w:rPr>
                <w:sz w:val="24"/>
                <w:szCs w:val="24"/>
                <w:lang w:val="uk-UA"/>
              </w:rPr>
              <w:t xml:space="preserve"> на бік стрибком через руку</w:t>
            </w:r>
            <w:r>
              <w:rPr>
                <w:sz w:val="24"/>
                <w:szCs w:val="24"/>
                <w:lang w:val="uk-UA"/>
              </w:rPr>
              <w:t xml:space="preserve"> партнера, що стоїть в стійці;</w:t>
            </w:r>
          </w:p>
          <w:p w:rsidR="00F019C8" w:rsidRDefault="00F019C8" w:rsidP="00831235">
            <w:pPr>
              <w:ind w:right="-109"/>
              <w:jc w:val="both"/>
              <w:rPr>
                <w:sz w:val="24"/>
                <w:szCs w:val="24"/>
                <w:lang w:val="uk-UA"/>
              </w:rPr>
            </w:pPr>
            <w:r>
              <w:rPr>
                <w:sz w:val="24"/>
                <w:szCs w:val="24"/>
                <w:lang w:val="uk-UA"/>
              </w:rPr>
              <w:t>- с</w:t>
            </w:r>
            <w:r w:rsidRPr="00E617E7">
              <w:rPr>
                <w:sz w:val="24"/>
                <w:szCs w:val="24"/>
                <w:lang w:val="uk-UA"/>
              </w:rPr>
              <w:t>амостраховк</w:t>
            </w:r>
            <w:r>
              <w:rPr>
                <w:sz w:val="24"/>
                <w:szCs w:val="24"/>
                <w:lang w:val="uk-UA"/>
              </w:rPr>
              <w:t>у</w:t>
            </w:r>
            <w:r w:rsidRPr="00E617E7">
              <w:rPr>
                <w:sz w:val="24"/>
                <w:szCs w:val="24"/>
                <w:lang w:val="uk-UA"/>
              </w:rPr>
              <w:t xml:space="preserve"> на бік </w:t>
            </w:r>
            <w:r>
              <w:rPr>
                <w:sz w:val="24"/>
                <w:szCs w:val="24"/>
                <w:lang w:val="uk-UA"/>
              </w:rPr>
              <w:t>перекидом</w:t>
            </w:r>
            <w:r w:rsidRPr="00E617E7">
              <w:rPr>
                <w:sz w:val="24"/>
                <w:szCs w:val="24"/>
                <w:lang w:val="uk-UA"/>
              </w:rPr>
              <w:t xml:space="preserve"> в русі, виконуючи перекид-політ через партнера, </w:t>
            </w:r>
            <w:r>
              <w:rPr>
                <w:sz w:val="24"/>
                <w:szCs w:val="24"/>
                <w:lang w:val="uk-UA"/>
              </w:rPr>
              <w:t xml:space="preserve">який </w:t>
            </w:r>
            <w:r w:rsidRPr="00E617E7">
              <w:rPr>
                <w:sz w:val="24"/>
                <w:szCs w:val="24"/>
                <w:lang w:val="uk-UA"/>
              </w:rPr>
              <w:t>леж</w:t>
            </w:r>
            <w:r>
              <w:rPr>
                <w:sz w:val="24"/>
                <w:szCs w:val="24"/>
                <w:lang w:val="uk-UA"/>
              </w:rPr>
              <w:t>ить на килимі або стоїть боком;</w:t>
            </w:r>
          </w:p>
          <w:p w:rsidR="00F019C8" w:rsidRDefault="00F019C8" w:rsidP="00831235">
            <w:pPr>
              <w:ind w:right="-109"/>
              <w:jc w:val="both"/>
              <w:rPr>
                <w:sz w:val="24"/>
                <w:szCs w:val="24"/>
                <w:lang w:val="uk-UA"/>
              </w:rPr>
            </w:pPr>
            <w:r>
              <w:rPr>
                <w:sz w:val="24"/>
                <w:szCs w:val="24"/>
                <w:lang w:val="uk-UA"/>
              </w:rPr>
              <w:t>- с</w:t>
            </w:r>
            <w:r w:rsidRPr="00E617E7">
              <w:rPr>
                <w:sz w:val="24"/>
                <w:szCs w:val="24"/>
                <w:lang w:val="uk-UA"/>
              </w:rPr>
              <w:t>амостраховк</w:t>
            </w:r>
            <w:r>
              <w:rPr>
                <w:sz w:val="24"/>
                <w:szCs w:val="24"/>
                <w:lang w:val="uk-UA"/>
              </w:rPr>
              <w:t>у</w:t>
            </w:r>
            <w:r w:rsidRPr="00E617E7">
              <w:rPr>
                <w:sz w:val="24"/>
                <w:szCs w:val="24"/>
                <w:lang w:val="uk-UA"/>
              </w:rPr>
              <w:t xml:space="preserve"> при падінні на килим спиною з основної стійки з обертанням навколо поздовжнь</w:t>
            </w:r>
            <w:r>
              <w:rPr>
                <w:sz w:val="24"/>
                <w:szCs w:val="24"/>
                <w:lang w:val="uk-UA"/>
              </w:rPr>
              <w:t>ої осі і приземленням на руки;</w:t>
            </w:r>
          </w:p>
          <w:p w:rsidR="00F019C8" w:rsidRDefault="00F019C8" w:rsidP="00831235">
            <w:pPr>
              <w:ind w:right="-109"/>
              <w:jc w:val="both"/>
              <w:rPr>
                <w:sz w:val="24"/>
                <w:szCs w:val="24"/>
                <w:lang w:val="uk-UA"/>
              </w:rPr>
            </w:pPr>
            <w:r>
              <w:rPr>
                <w:sz w:val="24"/>
                <w:szCs w:val="24"/>
                <w:lang w:val="uk-UA"/>
              </w:rPr>
              <w:t>- с</w:t>
            </w:r>
            <w:r w:rsidRPr="00E617E7">
              <w:rPr>
                <w:sz w:val="24"/>
                <w:szCs w:val="24"/>
                <w:lang w:val="uk-UA"/>
              </w:rPr>
              <w:t>амостраховк</w:t>
            </w:r>
            <w:r>
              <w:rPr>
                <w:sz w:val="24"/>
                <w:szCs w:val="24"/>
                <w:lang w:val="uk-UA"/>
              </w:rPr>
              <w:t>у</w:t>
            </w:r>
            <w:r w:rsidRPr="00E617E7">
              <w:rPr>
                <w:sz w:val="24"/>
                <w:szCs w:val="24"/>
                <w:lang w:val="uk-UA"/>
              </w:rPr>
              <w:t xml:space="preserve"> вперед на</w:t>
            </w:r>
            <w:r>
              <w:rPr>
                <w:sz w:val="24"/>
                <w:szCs w:val="24"/>
                <w:lang w:val="uk-UA"/>
              </w:rPr>
              <w:t xml:space="preserve"> руки зі стійки на руках;</w:t>
            </w:r>
          </w:p>
          <w:p w:rsidR="00F019C8" w:rsidRDefault="00F019C8" w:rsidP="00831235">
            <w:pPr>
              <w:ind w:right="-109"/>
              <w:jc w:val="both"/>
              <w:rPr>
                <w:sz w:val="24"/>
                <w:szCs w:val="24"/>
                <w:lang w:val="uk-UA"/>
              </w:rPr>
            </w:pPr>
            <w:r>
              <w:rPr>
                <w:sz w:val="24"/>
                <w:szCs w:val="24"/>
                <w:lang w:val="uk-UA"/>
              </w:rPr>
              <w:t>- с</w:t>
            </w:r>
            <w:r w:rsidRPr="00E617E7">
              <w:rPr>
                <w:sz w:val="24"/>
                <w:szCs w:val="24"/>
                <w:lang w:val="uk-UA"/>
              </w:rPr>
              <w:t>амостра</w:t>
            </w:r>
            <w:r>
              <w:rPr>
                <w:sz w:val="24"/>
                <w:szCs w:val="24"/>
                <w:lang w:val="uk-UA"/>
              </w:rPr>
              <w:t>ховку вперед на руки стрибком;</w:t>
            </w:r>
          </w:p>
          <w:p w:rsidR="00F019C8" w:rsidRDefault="00F019C8" w:rsidP="00831235">
            <w:pPr>
              <w:ind w:right="-109"/>
              <w:jc w:val="both"/>
              <w:rPr>
                <w:sz w:val="24"/>
                <w:szCs w:val="24"/>
                <w:lang w:val="uk-UA"/>
              </w:rPr>
            </w:pPr>
            <w:r>
              <w:rPr>
                <w:sz w:val="24"/>
                <w:szCs w:val="24"/>
                <w:lang w:val="uk-UA"/>
              </w:rPr>
              <w:t>- падіння на руки стрибком назад;</w:t>
            </w:r>
          </w:p>
          <w:p w:rsidR="00F019C8" w:rsidRDefault="00F019C8" w:rsidP="00831235">
            <w:pPr>
              <w:ind w:right="-109"/>
              <w:jc w:val="both"/>
              <w:rPr>
                <w:sz w:val="24"/>
                <w:szCs w:val="24"/>
                <w:lang w:val="uk-UA"/>
              </w:rPr>
            </w:pPr>
            <w:r>
              <w:rPr>
                <w:sz w:val="24"/>
                <w:szCs w:val="24"/>
                <w:lang w:val="uk-UA"/>
              </w:rPr>
              <w:t>- с</w:t>
            </w:r>
            <w:r w:rsidRPr="00E617E7">
              <w:rPr>
                <w:sz w:val="24"/>
                <w:szCs w:val="24"/>
                <w:lang w:val="uk-UA"/>
              </w:rPr>
              <w:t>амостраховк</w:t>
            </w:r>
            <w:r>
              <w:rPr>
                <w:sz w:val="24"/>
                <w:szCs w:val="24"/>
                <w:lang w:val="uk-UA"/>
              </w:rPr>
              <w:t>у</w:t>
            </w:r>
            <w:r w:rsidRPr="00E617E7">
              <w:rPr>
                <w:sz w:val="24"/>
                <w:szCs w:val="24"/>
                <w:lang w:val="uk-UA"/>
              </w:rPr>
              <w:t xml:space="preserve"> на спину стрибком.</w:t>
            </w:r>
          </w:p>
          <w:p w:rsidR="00F019C8" w:rsidRPr="00E617E7" w:rsidRDefault="00F019C8" w:rsidP="00831235">
            <w:pPr>
              <w:ind w:right="-109"/>
              <w:jc w:val="both"/>
              <w:rPr>
                <w:sz w:val="24"/>
                <w:szCs w:val="24"/>
                <w:lang w:val="uk-UA"/>
              </w:rPr>
            </w:pPr>
            <w:r>
              <w:rPr>
                <w:sz w:val="24"/>
                <w:szCs w:val="24"/>
                <w:lang w:val="uk-UA"/>
              </w:rPr>
              <w:t xml:space="preserve">- </w:t>
            </w:r>
            <w:r w:rsidRPr="00E617E7">
              <w:rPr>
                <w:sz w:val="24"/>
                <w:szCs w:val="24"/>
                <w:lang w:val="uk-UA"/>
              </w:rPr>
              <w:t xml:space="preserve">Вправи для утримань. </w:t>
            </w:r>
            <w:r>
              <w:rPr>
                <w:sz w:val="24"/>
                <w:szCs w:val="24"/>
                <w:lang w:val="uk-UA"/>
              </w:rPr>
              <w:t>«</w:t>
            </w:r>
            <w:r w:rsidRPr="009E5D23">
              <w:rPr>
                <w:sz w:val="24"/>
                <w:szCs w:val="24"/>
                <w:lang w:val="uk-UA"/>
              </w:rPr>
              <w:t>Висідом</w:t>
            </w:r>
            <w:r>
              <w:rPr>
                <w:sz w:val="24"/>
                <w:szCs w:val="24"/>
                <w:lang w:val="uk-UA"/>
              </w:rPr>
              <w:t>»</w:t>
            </w:r>
            <w:r w:rsidRPr="009E5D23">
              <w:rPr>
                <w:sz w:val="24"/>
                <w:szCs w:val="24"/>
                <w:lang w:val="uk-UA"/>
              </w:rPr>
              <w:t xml:space="preserve"> в одну і стрибком перехід в ін</w:t>
            </w:r>
            <w:r>
              <w:rPr>
                <w:sz w:val="24"/>
                <w:szCs w:val="24"/>
                <w:lang w:val="uk-UA"/>
              </w:rPr>
              <w:t>ий бік</w:t>
            </w:r>
            <w:r w:rsidRPr="009E5D23">
              <w:rPr>
                <w:sz w:val="24"/>
                <w:szCs w:val="24"/>
                <w:lang w:val="uk-UA"/>
              </w:rPr>
              <w:t>. Упор грудьми в набивн</w:t>
            </w:r>
            <w:r>
              <w:rPr>
                <w:sz w:val="24"/>
                <w:szCs w:val="24"/>
                <w:lang w:val="uk-UA"/>
              </w:rPr>
              <w:t>ий</w:t>
            </w:r>
            <w:r w:rsidRPr="009E5D23">
              <w:rPr>
                <w:sz w:val="24"/>
                <w:szCs w:val="24"/>
                <w:lang w:val="uk-UA"/>
              </w:rPr>
              <w:t xml:space="preserve"> м'яч - переміщення ніг по кол</w:t>
            </w:r>
            <w:r>
              <w:rPr>
                <w:sz w:val="24"/>
                <w:szCs w:val="24"/>
                <w:lang w:val="uk-UA"/>
              </w:rPr>
              <w:t>у. Всі види перевертання манекен</w:t>
            </w:r>
            <w:r w:rsidRPr="009E5D23">
              <w:rPr>
                <w:sz w:val="24"/>
                <w:szCs w:val="24"/>
                <w:lang w:val="uk-UA"/>
              </w:rPr>
              <w:t>а з положення упору або лежачи.</w:t>
            </w:r>
          </w:p>
          <w:p w:rsidR="00F019C8" w:rsidRDefault="00F019C8" w:rsidP="00831235">
            <w:pPr>
              <w:ind w:right="-109"/>
              <w:jc w:val="both"/>
              <w:rPr>
                <w:sz w:val="24"/>
                <w:szCs w:val="24"/>
                <w:lang w:val="uk-UA"/>
              </w:rPr>
            </w:pPr>
            <w:r>
              <w:rPr>
                <w:sz w:val="24"/>
                <w:szCs w:val="24"/>
                <w:lang w:val="uk-UA"/>
              </w:rPr>
              <w:t xml:space="preserve">- </w:t>
            </w:r>
            <w:r w:rsidRPr="00E617E7">
              <w:rPr>
                <w:sz w:val="24"/>
                <w:szCs w:val="24"/>
                <w:lang w:val="uk-UA"/>
              </w:rPr>
              <w:t>Вправи для виведення з рівноваги. Стоячи обличчям до партнера та з упором долонями в долоні поперемінно згина</w:t>
            </w:r>
            <w:r>
              <w:rPr>
                <w:sz w:val="24"/>
                <w:szCs w:val="24"/>
                <w:lang w:val="uk-UA"/>
              </w:rPr>
              <w:t>є</w:t>
            </w:r>
            <w:r w:rsidRPr="00E617E7">
              <w:rPr>
                <w:sz w:val="24"/>
                <w:szCs w:val="24"/>
                <w:lang w:val="uk-UA"/>
              </w:rPr>
              <w:t xml:space="preserve"> й розг</w:t>
            </w:r>
            <w:r>
              <w:rPr>
                <w:sz w:val="24"/>
                <w:szCs w:val="24"/>
                <w:lang w:val="uk-UA"/>
              </w:rPr>
              <w:t xml:space="preserve">инає руки з поворотом тулуба. </w:t>
            </w:r>
          </w:p>
          <w:p w:rsidR="00F019C8" w:rsidRPr="00E617E7" w:rsidRDefault="00F019C8" w:rsidP="00831235">
            <w:pPr>
              <w:jc w:val="both"/>
              <w:rPr>
                <w:sz w:val="24"/>
                <w:szCs w:val="24"/>
                <w:lang w:val="uk-UA"/>
              </w:rPr>
            </w:pPr>
            <w:r>
              <w:rPr>
                <w:sz w:val="24"/>
                <w:szCs w:val="24"/>
                <w:lang w:val="uk-UA"/>
              </w:rPr>
              <w:t xml:space="preserve">- </w:t>
            </w:r>
            <w:r w:rsidRPr="00E617E7">
              <w:rPr>
                <w:sz w:val="24"/>
                <w:szCs w:val="24"/>
                <w:lang w:val="uk-UA"/>
              </w:rPr>
              <w:t xml:space="preserve">Вправи для підніжок. Випади в бік, те </w:t>
            </w:r>
            <w:r>
              <w:rPr>
                <w:sz w:val="24"/>
                <w:szCs w:val="24"/>
                <w:lang w:val="uk-UA"/>
              </w:rPr>
              <w:t>саме</w:t>
            </w:r>
            <w:r w:rsidRPr="00E617E7">
              <w:rPr>
                <w:sz w:val="24"/>
                <w:szCs w:val="24"/>
                <w:lang w:val="uk-UA"/>
              </w:rPr>
              <w:t xml:space="preserve"> в русі, стрибком. Пересування вперед з випадами в бік (для задньої підніжки). Імітація задньої підніжки в одну і в іншу сторону. Стрибки з виносом ноги в сторону і постановкою на одне коліно. Присіда</w:t>
            </w:r>
            <w:r>
              <w:rPr>
                <w:sz w:val="24"/>
                <w:szCs w:val="24"/>
                <w:lang w:val="uk-UA"/>
              </w:rPr>
              <w:t>ння на одній нозі з виносом іншої</w:t>
            </w:r>
            <w:r w:rsidRPr="00E617E7">
              <w:rPr>
                <w:sz w:val="24"/>
                <w:szCs w:val="24"/>
                <w:lang w:val="uk-UA"/>
              </w:rPr>
              <w:t xml:space="preserve"> в сторону, те </w:t>
            </w:r>
            <w:r>
              <w:rPr>
                <w:sz w:val="24"/>
                <w:szCs w:val="24"/>
                <w:lang w:val="uk-UA"/>
              </w:rPr>
              <w:t>саме</w:t>
            </w:r>
            <w:r w:rsidRPr="00E617E7">
              <w:rPr>
                <w:sz w:val="24"/>
                <w:szCs w:val="24"/>
                <w:lang w:val="uk-UA"/>
              </w:rPr>
              <w:t xml:space="preserve"> вперед. Поворот кругом на одній нозі махом вперед в сторону іншою ногою. З партнером імітація повороту і постановки ніг перед ногами партнера. Стрибки з поворотом і постановкою на коліно. </w:t>
            </w:r>
          </w:p>
          <w:p w:rsidR="00F019C8" w:rsidRPr="00E617E7" w:rsidRDefault="00F019C8" w:rsidP="00831235">
            <w:pPr>
              <w:jc w:val="both"/>
              <w:rPr>
                <w:sz w:val="24"/>
                <w:szCs w:val="24"/>
                <w:lang w:val="uk-UA"/>
              </w:rPr>
            </w:pPr>
            <w:r w:rsidRPr="00E617E7">
              <w:rPr>
                <w:sz w:val="24"/>
                <w:szCs w:val="24"/>
                <w:lang w:val="uk-UA"/>
              </w:rPr>
              <w:t>Вправи для підсікання. Зустрічні махи руками і ногою. Ходьб</w:t>
            </w:r>
            <w:r>
              <w:rPr>
                <w:sz w:val="24"/>
                <w:szCs w:val="24"/>
                <w:lang w:val="uk-UA"/>
              </w:rPr>
              <w:t>у</w:t>
            </w:r>
            <w:r w:rsidRPr="00E617E7">
              <w:rPr>
                <w:sz w:val="24"/>
                <w:szCs w:val="24"/>
                <w:lang w:val="uk-UA"/>
              </w:rPr>
              <w:t xml:space="preserve"> на зовнішн</w:t>
            </w:r>
            <w:r>
              <w:rPr>
                <w:sz w:val="24"/>
                <w:szCs w:val="24"/>
                <w:lang w:val="uk-UA"/>
              </w:rPr>
              <w:t>ій</w:t>
            </w:r>
            <w:r w:rsidRPr="00E617E7">
              <w:rPr>
                <w:sz w:val="24"/>
                <w:szCs w:val="24"/>
                <w:lang w:val="uk-UA"/>
              </w:rPr>
              <w:t xml:space="preserve"> </w:t>
            </w:r>
            <w:r>
              <w:rPr>
                <w:sz w:val="24"/>
                <w:szCs w:val="24"/>
                <w:lang w:val="uk-UA"/>
              </w:rPr>
              <w:t>стороні</w:t>
            </w:r>
            <w:r w:rsidRPr="00E617E7">
              <w:rPr>
                <w:sz w:val="24"/>
                <w:szCs w:val="24"/>
                <w:lang w:val="uk-UA"/>
              </w:rPr>
              <w:t xml:space="preserve"> стопи (підошва під кутом 90 ° до підлоги). Удар підошвою по стіні далекої від неї ногою (стати боком впритул</w:t>
            </w:r>
            <w:r>
              <w:rPr>
                <w:sz w:val="24"/>
                <w:szCs w:val="24"/>
                <w:lang w:val="uk-UA"/>
              </w:rPr>
              <w:t xml:space="preserve"> до стіни). Підсікання по м'ячу (</w:t>
            </w:r>
            <w:r w:rsidRPr="00E617E7">
              <w:rPr>
                <w:sz w:val="24"/>
                <w:szCs w:val="24"/>
                <w:lang w:val="uk-UA"/>
              </w:rPr>
              <w:t>в парах або в колі, передаючи один одному м'яч ударом</w:t>
            </w:r>
            <w:r>
              <w:rPr>
                <w:sz w:val="24"/>
                <w:szCs w:val="24"/>
                <w:lang w:val="uk-UA"/>
              </w:rPr>
              <w:t>)</w:t>
            </w:r>
            <w:r w:rsidRPr="00E617E7">
              <w:rPr>
                <w:sz w:val="24"/>
                <w:szCs w:val="24"/>
                <w:lang w:val="uk-UA"/>
              </w:rPr>
              <w:t xml:space="preserve">. </w:t>
            </w:r>
            <w:r>
              <w:rPr>
                <w:sz w:val="24"/>
                <w:szCs w:val="24"/>
                <w:lang w:val="uk-UA"/>
              </w:rPr>
              <w:t>«</w:t>
            </w:r>
            <w:r w:rsidRPr="00E617E7">
              <w:rPr>
                <w:sz w:val="24"/>
                <w:szCs w:val="24"/>
                <w:lang w:val="uk-UA"/>
              </w:rPr>
              <w:t>Очищення килима</w:t>
            </w:r>
            <w:r>
              <w:rPr>
                <w:sz w:val="24"/>
                <w:szCs w:val="24"/>
                <w:lang w:val="uk-UA"/>
              </w:rPr>
              <w:t>»</w:t>
            </w:r>
            <w:r w:rsidRPr="00E617E7">
              <w:rPr>
                <w:sz w:val="24"/>
                <w:szCs w:val="24"/>
                <w:lang w:val="uk-UA"/>
              </w:rPr>
              <w:t>. Зміта</w:t>
            </w:r>
            <w:r>
              <w:rPr>
                <w:sz w:val="24"/>
                <w:szCs w:val="24"/>
                <w:lang w:val="uk-UA"/>
              </w:rPr>
              <w:t>є</w:t>
            </w:r>
            <w:r w:rsidRPr="00E617E7">
              <w:rPr>
                <w:sz w:val="24"/>
                <w:szCs w:val="24"/>
                <w:lang w:val="uk-UA"/>
              </w:rPr>
              <w:t xml:space="preserve"> дрібні предмети рухом типу підсічки (бічний, зсередини). Підсікання по манекену. </w:t>
            </w:r>
          </w:p>
          <w:p w:rsidR="00F019C8" w:rsidRPr="00E617E7" w:rsidRDefault="00F019C8" w:rsidP="00831235">
            <w:pPr>
              <w:jc w:val="both"/>
              <w:rPr>
                <w:sz w:val="24"/>
                <w:szCs w:val="24"/>
                <w:lang w:val="uk-UA"/>
              </w:rPr>
            </w:pPr>
            <w:r w:rsidRPr="00E617E7">
              <w:rPr>
                <w:sz w:val="24"/>
                <w:szCs w:val="24"/>
                <w:lang w:val="uk-UA"/>
              </w:rPr>
              <w:t>Вправи для за</w:t>
            </w:r>
            <w:r>
              <w:rPr>
                <w:sz w:val="24"/>
                <w:szCs w:val="24"/>
                <w:lang w:val="uk-UA"/>
              </w:rPr>
              <w:t>чепів</w:t>
            </w:r>
            <w:r w:rsidRPr="00E617E7">
              <w:rPr>
                <w:sz w:val="24"/>
                <w:szCs w:val="24"/>
                <w:lang w:val="uk-UA"/>
              </w:rPr>
              <w:t>. Ходьб</w:t>
            </w:r>
            <w:r>
              <w:rPr>
                <w:sz w:val="24"/>
                <w:szCs w:val="24"/>
                <w:lang w:val="uk-UA"/>
              </w:rPr>
              <w:t>у</w:t>
            </w:r>
            <w:r w:rsidRPr="00E617E7">
              <w:rPr>
                <w:sz w:val="24"/>
                <w:szCs w:val="24"/>
                <w:lang w:val="uk-UA"/>
              </w:rPr>
              <w:t xml:space="preserve"> на внутрішн</w:t>
            </w:r>
            <w:r>
              <w:rPr>
                <w:sz w:val="24"/>
                <w:szCs w:val="24"/>
                <w:lang w:val="uk-UA"/>
              </w:rPr>
              <w:t>ій стороні</w:t>
            </w:r>
            <w:r w:rsidRPr="00E617E7">
              <w:rPr>
                <w:sz w:val="24"/>
                <w:szCs w:val="24"/>
                <w:lang w:val="uk-UA"/>
              </w:rPr>
              <w:t xml:space="preserve"> стопи. Пересування гирі за</w:t>
            </w:r>
            <w:r>
              <w:rPr>
                <w:sz w:val="24"/>
                <w:szCs w:val="24"/>
                <w:lang w:val="uk-UA"/>
              </w:rPr>
              <w:t xml:space="preserve">чепом </w:t>
            </w:r>
            <w:r w:rsidRPr="00E617E7">
              <w:rPr>
                <w:sz w:val="24"/>
                <w:szCs w:val="24"/>
                <w:lang w:val="uk-UA"/>
              </w:rPr>
              <w:t>за дужку. За</w:t>
            </w:r>
            <w:r>
              <w:rPr>
                <w:sz w:val="24"/>
                <w:szCs w:val="24"/>
                <w:lang w:val="uk-UA"/>
              </w:rPr>
              <w:t>чеп</w:t>
            </w:r>
            <w:r w:rsidRPr="00E617E7">
              <w:rPr>
                <w:sz w:val="24"/>
                <w:szCs w:val="24"/>
                <w:lang w:val="uk-UA"/>
              </w:rPr>
              <w:t xml:space="preserve"> манекена: стопою, гомілкою (зовні, зсередини). Імітаці</w:t>
            </w:r>
            <w:r>
              <w:rPr>
                <w:sz w:val="24"/>
                <w:szCs w:val="24"/>
                <w:lang w:val="uk-UA"/>
              </w:rPr>
              <w:t>ю</w:t>
            </w:r>
            <w:r w:rsidRPr="00E617E7">
              <w:rPr>
                <w:sz w:val="24"/>
                <w:szCs w:val="24"/>
                <w:lang w:val="uk-UA"/>
              </w:rPr>
              <w:t xml:space="preserve"> за</w:t>
            </w:r>
            <w:r>
              <w:rPr>
                <w:sz w:val="24"/>
                <w:szCs w:val="24"/>
                <w:lang w:val="uk-UA"/>
              </w:rPr>
              <w:t>чепу</w:t>
            </w:r>
            <w:r w:rsidRPr="00E617E7">
              <w:rPr>
                <w:sz w:val="24"/>
                <w:szCs w:val="24"/>
                <w:lang w:val="uk-UA"/>
              </w:rPr>
              <w:t xml:space="preserve"> без партнера. </w:t>
            </w:r>
          </w:p>
          <w:p w:rsidR="00F019C8" w:rsidRPr="00E617E7" w:rsidRDefault="00F019C8" w:rsidP="00831235">
            <w:pPr>
              <w:jc w:val="both"/>
              <w:rPr>
                <w:sz w:val="24"/>
                <w:szCs w:val="24"/>
                <w:lang w:val="uk-UA"/>
              </w:rPr>
            </w:pPr>
            <w:r w:rsidRPr="00E617E7">
              <w:rPr>
                <w:sz w:val="24"/>
                <w:szCs w:val="24"/>
                <w:lang w:val="uk-UA"/>
              </w:rPr>
              <w:t xml:space="preserve">Вправи для підхватів. Махи ногою назад з нахилом, те </w:t>
            </w:r>
            <w:r>
              <w:rPr>
                <w:sz w:val="24"/>
                <w:szCs w:val="24"/>
                <w:lang w:val="uk-UA"/>
              </w:rPr>
              <w:t>саме</w:t>
            </w:r>
            <w:r w:rsidRPr="00E617E7">
              <w:rPr>
                <w:sz w:val="24"/>
                <w:szCs w:val="24"/>
                <w:lang w:val="uk-UA"/>
              </w:rPr>
              <w:t xml:space="preserve"> </w:t>
            </w:r>
            <w:r>
              <w:rPr>
                <w:sz w:val="24"/>
                <w:szCs w:val="24"/>
                <w:lang w:val="uk-UA"/>
              </w:rPr>
              <w:t>перекидом</w:t>
            </w:r>
            <w:r w:rsidRPr="00E617E7">
              <w:rPr>
                <w:sz w:val="24"/>
                <w:szCs w:val="24"/>
                <w:lang w:val="uk-UA"/>
              </w:rPr>
              <w:t xml:space="preserve"> вперед через плече. Імітаці</w:t>
            </w:r>
            <w:r>
              <w:rPr>
                <w:sz w:val="24"/>
                <w:szCs w:val="24"/>
                <w:lang w:val="uk-UA"/>
              </w:rPr>
              <w:t>ю</w:t>
            </w:r>
            <w:r w:rsidRPr="00E617E7">
              <w:rPr>
                <w:sz w:val="24"/>
                <w:szCs w:val="24"/>
                <w:lang w:val="uk-UA"/>
              </w:rPr>
              <w:t xml:space="preserve"> підхоплення. Імітаці</w:t>
            </w:r>
            <w:r>
              <w:rPr>
                <w:sz w:val="24"/>
                <w:szCs w:val="24"/>
                <w:lang w:val="uk-UA"/>
              </w:rPr>
              <w:t>ю</w:t>
            </w:r>
            <w:r w:rsidRPr="00E617E7">
              <w:rPr>
                <w:sz w:val="24"/>
                <w:szCs w:val="24"/>
                <w:lang w:val="uk-UA"/>
              </w:rPr>
              <w:t xml:space="preserve"> підхоплення з манекеном. </w:t>
            </w:r>
          </w:p>
          <w:p w:rsidR="00F019C8" w:rsidRPr="00E617E7" w:rsidRDefault="00F019C8" w:rsidP="00831235">
            <w:pPr>
              <w:jc w:val="both"/>
              <w:rPr>
                <w:sz w:val="24"/>
                <w:szCs w:val="24"/>
                <w:lang w:val="uk-UA"/>
              </w:rPr>
            </w:pPr>
            <w:r w:rsidRPr="00E617E7">
              <w:rPr>
                <w:sz w:val="24"/>
                <w:szCs w:val="24"/>
                <w:lang w:val="uk-UA"/>
              </w:rPr>
              <w:t xml:space="preserve">Вправи для кидків через спину. Поворот кругом зі схрещуванням ніг, те </w:t>
            </w:r>
            <w:r>
              <w:rPr>
                <w:sz w:val="24"/>
                <w:szCs w:val="24"/>
                <w:lang w:val="uk-UA"/>
              </w:rPr>
              <w:t xml:space="preserve">саме </w:t>
            </w:r>
            <w:r w:rsidRPr="00E617E7">
              <w:rPr>
                <w:sz w:val="24"/>
                <w:szCs w:val="24"/>
                <w:lang w:val="uk-UA"/>
              </w:rPr>
              <w:t>переступаючи через свою ногу. У гімнастичної стінки із захопленням рейки на рівні голови - поворот спиною до стіни до торкання сідницями. Захопленням стовпа (дерева) поворот спиною. Імітаці</w:t>
            </w:r>
            <w:r>
              <w:rPr>
                <w:sz w:val="24"/>
                <w:szCs w:val="24"/>
                <w:lang w:val="uk-UA"/>
              </w:rPr>
              <w:t>ю</w:t>
            </w:r>
            <w:r w:rsidRPr="00E617E7">
              <w:rPr>
                <w:sz w:val="24"/>
                <w:szCs w:val="24"/>
                <w:lang w:val="uk-UA"/>
              </w:rPr>
              <w:t xml:space="preserve"> кидка через спину з манекеном. Перенесення манекена на стегні (спині)</w:t>
            </w:r>
            <w:r>
              <w:rPr>
                <w:sz w:val="24"/>
                <w:szCs w:val="24"/>
                <w:lang w:val="uk-UA"/>
              </w:rPr>
              <w:t>, п</w:t>
            </w:r>
            <w:r w:rsidRPr="00E617E7">
              <w:rPr>
                <w:sz w:val="24"/>
                <w:szCs w:val="24"/>
                <w:lang w:val="uk-UA"/>
              </w:rPr>
              <w:t xml:space="preserve">ідбив тазом, спиною, боком. </w:t>
            </w:r>
          </w:p>
          <w:p w:rsidR="00F019C8" w:rsidRDefault="00F019C8" w:rsidP="00831235">
            <w:pPr>
              <w:jc w:val="both"/>
              <w:rPr>
                <w:sz w:val="24"/>
                <w:szCs w:val="24"/>
                <w:lang w:val="uk-UA"/>
              </w:rPr>
            </w:pPr>
            <w:r w:rsidRPr="00E617E7">
              <w:rPr>
                <w:sz w:val="24"/>
                <w:szCs w:val="24"/>
                <w:lang w:val="uk-UA"/>
              </w:rPr>
              <w:t>Вправи для кидків через груди. Падіння назад з поворотом грудьми до килима. Кидок м'яча через себе в падінні назад (</w:t>
            </w:r>
            <w:r>
              <w:rPr>
                <w:sz w:val="24"/>
                <w:szCs w:val="24"/>
                <w:lang w:val="uk-UA"/>
              </w:rPr>
              <w:t>те саме</w:t>
            </w:r>
            <w:r w:rsidRPr="00E617E7">
              <w:rPr>
                <w:sz w:val="24"/>
                <w:szCs w:val="24"/>
                <w:lang w:val="uk-UA"/>
              </w:rPr>
              <w:t xml:space="preserve"> з </w:t>
            </w:r>
            <w:r>
              <w:rPr>
                <w:sz w:val="24"/>
                <w:szCs w:val="24"/>
                <w:lang w:val="uk-UA"/>
              </w:rPr>
              <w:t>влучанням</w:t>
            </w:r>
            <w:r w:rsidRPr="00E617E7">
              <w:rPr>
                <w:sz w:val="24"/>
                <w:szCs w:val="24"/>
                <w:lang w:val="uk-UA"/>
              </w:rPr>
              <w:t xml:space="preserve"> в ціль). Кидок манекена. </w:t>
            </w:r>
          </w:p>
          <w:p w:rsidR="00F019C8" w:rsidRPr="00906FB0" w:rsidRDefault="00F019C8" w:rsidP="00831235">
            <w:pPr>
              <w:jc w:val="both"/>
              <w:rPr>
                <w:b/>
                <w:sz w:val="24"/>
                <w:szCs w:val="24"/>
                <w:lang w:val="uk-UA"/>
              </w:rPr>
            </w:pPr>
            <w:r w:rsidRPr="00906FB0">
              <w:rPr>
                <w:b/>
                <w:sz w:val="24"/>
                <w:szCs w:val="24"/>
                <w:lang w:val="uk-UA"/>
              </w:rPr>
              <w:t>Ціннісний компонент</w:t>
            </w:r>
          </w:p>
          <w:p w:rsidR="00F019C8" w:rsidRPr="0063443E" w:rsidRDefault="00F019C8" w:rsidP="00831235">
            <w:pPr>
              <w:jc w:val="both"/>
              <w:rPr>
                <w:sz w:val="24"/>
                <w:szCs w:val="24"/>
                <w:lang w:val="uk-UA"/>
              </w:rPr>
            </w:pPr>
            <w:r>
              <w:rPr>
                <w:sz w:val="24"/>
                <w:szCs w:val="24"/>
                <w:lang w:val="uk-UA"/>
              </w:rPr>
              <w:t>Дотримується правил безпеки під час виконання вправ.</w:t>
            </w:r>
          </w:p>
        </w:tc>
        <w:tc>
          <w:tcPr>
            <w:tcW w:w="4394" w:type="dxa"/>
          </w:tcPr>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Pr="00E617E7" w:rsidRDefault="00F019C8" w:rsidP="00831235">
            <w:pPr>
              <w:ind w:right="-109"/>
              <w:rPr>
                <w:sz w:val="24"/>
                <w:szCs w:val="24"/>
                <w:lang w:val="uk-UA"/>
              </w:rPr>
            </w:pPr>
            <w:r w:rsidRPr="00E617E7">
              <w:rPr>
                <w:sz w:val="24"/>
                <w:szCs w:val="24"/>
                <w:lang w:val="uk-UA"/>
              </w:rPr>
              <w:t xml:space="preserve">Прийоми самостраховки. </w:t>
            </w: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Pr="00E617E7" w:rsidRDefault="00F019C8" w:rsidP="00831235">
            <w:pPr>
              <w:ind w:right="-109"/>
              <w:rPr>
                <w:sz w:val="24"/>
                <w:szCs w:val="24"/>
                <w:lang w:val="uk-UA"/>
              </w:rPr>
            </w:pPr>
            <w:r w:rsidRPr="00E617E7">
              <w:rPr>
                <w:sz w:val="24"/>
                <w:szCs w:val="24"/>
                <w:lang w:val="uk-UA"/>
              </w:rPr>
              <w:t xml:space="preserve">Вправи для утримань. </w:t>
            </w: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Pr="00E617E7" w:rsidRDefault="00F019C8" w:rsidP="00831235">
            <w:pPr>
              <w:ind w:right="-109"/>
              <w:rPr>
                <w:sz w:val="24"/>
                <w:szCs w:val="24"/>
                <w:lang w:val="uk-UA"/>
              </w:rPr>
            </w:pPr>
            <w:r w:rsidRPr="00E617E7">
              <w:rPr>
                <w:sz w:val="24"/>
                <w:szCs w:val="24"/>
                <w:lang w:val="uk-UA"/>
              </w:rPr>
              <w:t xml:space="preserve">Вправи для виведення з рівноваги. </w:t>
            </w: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r w:rsidRPr="00E617E7">
              <w:rPr>
                <w:sz w:val="24"/>
                <w:szCs w:val="24"/>
                <w:lang w:val="uk-UA"/>
              </w:rPr>
              <w:t xml:space="preserve">Вправи для підніжок. </w:t>
            </w: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Pr="00E617E7" w:rsidRDefault="00F019C8" w:rsidP="00831235">
            <w:pPr>
              <w:jc w:val="both"/>
              <w:rPr>
                <w:sz w:val="24"/>
                <w:szCs w:val="24"/>
                <w:lang w:val="uk-UA"/>
              </w:rPr>
            </w:pPr>
          </w:p>
          <w:p w:rsidR="00F019C8" w:rsidRDefault="00F019C8" w:rsidP="00831235">
            <w:pPr>
              <w:jc w:val="both"/>
              <w:rPr>
                <w:sz w:val="24"/>
                <w:szCs w:val="24"/>
                <w:lang w:val="uk-UA"/>
              </w:rPr>
            </w:pPr>
            <w:r>
              <w:rPr>
                <w:sz w:val="24"/>
                <w:szCs w:val="24"/>
                <w:lang w:val="uk-UA"/>
              </w:rPr>
              <w:t xml:space="preserve">Вправи для підсікання. </w:t>
            </w: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r w:rsidRPr="00E617E7">
              <w:rPr>
                <w:sz w:val="24"/>
                <w:szCs w:val="24"/>
                <w:lang w:val="uk-UA"/>
              </w:rPr>
              <w:t xml:space="preserve">Вправи для зачепів. </w:t>
            </w: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Pr="00E617E7" w:rsidRDefault="00F019C8" w:rsidP="00831235">
            <w:pPr>
              <w:jc w:val="both"/>
              <w:rPr>
                <w:sz w:val="24"/>
                <w:szCs w:val="24"/>
                <w:lang w:val="uk-UA"/>
              </w:rPr>
            </w:pPr>
          </w:p>
          <w:p w:rsidR="00F019C8" w:rsidRDefault="00F019C8" w:rsidP="00831235">
            <w:pPr>
              <w:jc w:val="both"/>
              <w:rPr>
                <w:sz w:val="24"/>
                <w:szCs w:val="24"/>
                <w:lang w:val="uk-UA"/>
              </w:rPr>
            </w:pPr>
            <w:r>
              <w:rPr>
                <w:sz w:val="24"/>
                <w:szCs w:val="24"/>
                <w:lang w:val="uk-UA"/>
              </w:rPr>
              <w:t xml:space="preserve">Вправи для підхватів. </w:t>
            </w: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Pr="00E617E7" w:rsidRDefault="00F019C8" w:rsidP="00831235">
            <w:pPr>
              <w:jc w:val="both"/>
              <w:rPr>
                <w:sz w:val="24"/>
                <w:szCs w:val="24"/>
                <w:lang w:val="uk-UA"/>
              </w:rPr>
            </w:pPr>
            <w:r w:rsidRPr="00E617E7">
              <w:rPr>
                <w:sz w:val="24"/>
                <w:szCs w:val="24"/>
                <w:lang w:val="uk-UA"/>
              </w:rPr>
              <w:t xml:space="preserve"> </w:t>
            </w:r>
          </w:p>
          <w:p w:rsidR="00F019C8" w:rsidRDefault="00F019C8" w:rsidP="00831235">
            <w:pPr>
              <w:jc w:val="both"/>
              <w:rPr>
                <w:sz w:val="24"/>
                <w:szCs w:val="24"/>
                <w:lang w:val="uk-UA"/>
              </w:rPr>
            </w:pPr>
            <w:r w:rsidRPr="00E617E7">
              <w:rPr>
                <w:sz w:val="24"/>
                <w:szCs w:val="24"/>
                <w:lang w:val="uk-UA"/>
              </w:rPr>
              <w:t xml:space="preserve">Вправи для кидків через спину. </w:t>
            </w: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Pr="00E617E7" w:rsidRDefault="00F019C8" w:rsidP="00831235">
            <w:pPr>
              <w:jc w:val="both"/>
              <w:rPr>
                <w:sz w:val="24"/>
                <w:szCs w:val="24"/>
                <w:lang w:val="uk-UA"/>
              </w:rPr>
            </w:pPr>
            <w:r w:rsidRPr="00E617E7">
              <w:rPr>
                <w:sz w:val="24"/>
                <w:szCs w:val="24"/>
                <w:lang w:val="uk-UA"/>
              </w:rPr>
              <w:t xml:space="preserve">Вправи для кидків через груди. </w:t>
            </w:r>
          </w:p>
          <w:p w:rsidR="00F019C8" w:rsidRPr="00F06CE0" w:rsidRDefault="00F019C8" w:rsidP="00831235">
            <w:pPr>
              <w:spacing w:line="276" w:lineRule="auto"/>
              <w:contextualSpacing/>
              <w:jc w:val="both"/>
              <w:rPr>
                <w:lang w:val="uk-UA"/>
              </w:rPr>
            </w:pPr>
          </w:p>
        </w:tc>
      </w:tr>
      <w:tr w:rsidR="00F019C8" w:rsidRPr="00931C8D" w:rsidTr="00D81D40">
        <w:tc>
          <w:tcPr>
            <w:tcW w:w="9639" w:type="dxa"/>
            <w:gridSpan w:val="2"/>
          </w:tcPr>
          <w:p w:rsidR="00F019C8" w:rsidRPr="00931C8D" w:rsidRDefault="00F019C8" w:rsidP="00831235">
            <w:pPr>
              <w:widowControl w:val="0"/>
              <w:spacing w:line="276" w:lineRule="auto"/>
              <w:jc w:val="center"/>
              <w:rPr>
                <w:b/>
                <w:bCs/>
                <w:i/>
                <w:sz w:val="24"/>
                <w:szCs w:val="24"/>
                <w:lang w:val="uk-UA"/>
              </w:rPr>
            </w:pPr>
            <w:r w:rsidRPr="00931C8D">
              <w:rPr>
                <w:b/>
                <w:bCs/>
                <w:i/>
                <w:sz w:val="24"/>
                <w:szCs w:val="24"/>
                <w:lang w:val="uk-UA"/>
              </w:rPr>
              <w:t>Техніко-тактична підготовка</w:t>
            </w:r>
          </w:p>
        </w:tc>
      </w:tr>
      <w:tr w:rsidR="00F019C8" w:rsidRPr="00931C8D" w:rsidTr="00D81D40">
        <w:tc>
          <w:tcPr>
            <w:tcW w:w="5245" w:type="dxa"/>
          </w:tcPr>
          <w:p w:rsidR="00F019C8" w:rsidRPr="00931C8D" w:rsidRDefault="00F019C8" w:rsidP="00831235">
            <w:pPr>
              <w:jc w:val="both"/>
              <w:rPr>
                <w:b/>
                <w:i/>
                <w:sz w:val="24"/>
                <w:szCs w:val="24"/>
                <w:shd w:val="clear" w:color="auto" w:fill="FFFFFF"/>
                <w:lang w:val="uk-UA"/>
              </w:rPr>
            </w:pPr>
            <w:r>
              <w:rPr>
                <w:b/>
                <w:i/>
                <w:sz w:val="24"/>
                <w:szCs w:val="24"/>
                <w:shd w:val="clear" w:color="auto" w:fill="FFFFFF"/>
                <w:lang w:val="uk-UA"/>
              </w:rPr>
              <w:t>Д</w:t>
            </w:r>
            <w:r w:rsidRPr="00931C8D">
              <w:rPr>
                <w:b/>
                <w:i/>
                <w:sz w:val="24"/>
                <w:szCs w:val="24"/>
                <w:shd w:val="clear" w:color="auto" w:fill="FFFFFF"/>
                <w:lang w:val="uk-UA"/>
              </w:rPr>
              <w:t>іяльнісний компонент</w:t>
            </w:r>
          </w:p>
          <w:p w:rsidR="00F019C8" w:rsidRPr="00931C8D" w:rsidRDefault="00F019C8" w:rsidP="00831235">
            <w:pPr>
              <w:widowControl w:val="0"/>
              <w:rPr>
                <w:b/>
                <w:sz w:val="24"/>
                <w:szCs w:val="24"/>
                <w:lang w:val="uk-UA"/>
              </w:rPr>
            </w:pPr>
            <w:r w:rsidRPr="00931C8D">
              <w:rPr>
                <w:b/>
                <w:sz w:val="24"/>
                <w:szCs w:val="24"/>
                <w:lang w:val="uk-UA"/>
              </w:rPr>
              <w:t>Учень, учениця:</w:t>
            </w:r>
          </w:p>
          <w:p w:rsidR="00F019C8" w:rsidRPr="00EA63B0" w:rsidRDefault="00F019C8" w:rsidP="00831235">
            <w:pPr>
              <w:jc w:val="both"/>
              <w:rPr>
                <w:sz w:val="24"/>
                <w:szCs w:val="24"/>
                <w:lang w:val="uk-UA"/>
              </w:rPr>
            </w:pPr>
            <w:r>
              <w:rPr>
                <w:b/>
                <w:sz w:val="24"/>
                <w:szCs w:val="24"/>
                <w:lang w:val="uk-UA"/>
              </w:rPr>
              <w:t>в</w:t>
            </w:r>
            <w:r w:rsidRPr="00931C8D">
              <w:rPr>
                <w:b/>
                <w:sz w:val="24"/>
                <w:szCs w:val="24"/>
                <w:lang w:val="uk-UA"/>
              </w:rPr>
              <w:t>иконує</w:t>
            </w:r>
            <w:r>
              <w:rPr>
                <w:b/>
                <w:sz w:val="24"/>
                <w:szCs w:val="24"/>
                <w:lang w:val="uk-UA"/>
              </w:rPr>
              <w:t>:</w:t>
            </w:r>
            <w:r w:rsidRPr="00931C8D">
              <w:rPr>
                <w:b/>
                <w:sz w:val="24"/>
                <w:szCs w:val="24"/>
                <w:lang w:val="uk-UA"/>
              </w:rPr>
              <w:t xml:space="preserve"> </w:t>
            </w:r>
          </w:p>
          <w:p w:rsidR="00F019C8" w:rsidRPr="00E617E7" w:rsidRDefault="00F019C8" w:rsidP="00831235">
            <w:pPr>
              <w:jc w:val="both"/>
              <w:rPr>
                <w:sz w:val="24"/>
                <w:szCs w:val="24"/>
                <w:lang w:val="uk-UA"/>
              </w:rPr>
            </w:pPr>
            <w:r w:rsidRPr="00E617E7">
              <w:rPr>
                <w:sz w:val="24"/>
                <w:szCs w:val="24"/>
                <w:lang w:val="uk-UA"/>
              </w:rPr>
              <w:t>Утримання з різних положень (збоку, верхи, з боку голови, з боку ніг, зворотне, поперек).</w:t>
            </w:r>
          </w:p>
          <w:p w:rsidR="00F019C8" w:rsidRPr="00E617E7" w:rsidRDefault="00F019C8" w:rsidP="00831235">
            <w:pPr>
              <w:jc w:val="both"/>
              <w:rPr>
                <w:sz w:val="24"/>
                <w:szCs w:val="24"/>
                <w:lang w:val="uk-UA"/>
              </w:rPr>
            </w:pPr>
            <w:r w:rsidRPr="00E617E7">
              <w:rPr>
                <w:sz w:val="24"/>
                <w:szCs w:val="24"/>
                <w:lang w:val="uk-UA"/>
              </w:rPr>
              <w:t>Виведення з рівноваги (ривком, поштовхом, збиванням, розкрученням).</w:t>
            </w:r>
          </w:p>
          <w:p w:rsidR="00F019C8" w:rsidRPr="00E617E7" w:rsidRDefault="00F019C8" w:rsidP="00831235">
            <w:pPr>
              <w:jc w:val="both"/>
              <w:rPr>
                <w:sz w:val="24"/>
                <w:szCs w:val="24"/>
                <w:lang w:val="uk-UA"/>
              </w:rPr>
            </w:pPr>
            <w:r w:rsidRPr="00E617E7">
              <w:rPr>
                <w:sz w:val="24"/>
                <w:szCs w:val="24"/>
                <w:lang w:val="uk-UA"/>
              </w:rPr>
              <w:t>Задн</w:t>
            </w:r>
            <w:r>
              <w:rPr>
                <w:sz w:val="24"/>
                <w:szCs w:val="24"/>
                <w:lang w:val="uk-UA"/>
              </w:rPr>
              <w:t>ю</w:t>
            </w:r>
            <w:r w:rsidRPr="00E617E7">
              <w:rPr>
                <w:sz w:val="24"/>
                <w:szCs w:val="24"/>
                <w:lang w:val="uk-UA"/>
              </w:rPr>
              <w:t xml:space="preserve"> підніжк</w:t>
            </w:r>
            <w:r>
              <w:rPr>
                <w:sz w:val="24"/>
                <w:szCs w:val="24"/>
                <w:lang w:val="uk-UA"/>
              </w:rPr>
              <w:t>у</w:t>
            </w:r>
            <w:r w:rsidRPr="00E617E7">
              <w:rPr>
                <w:sz w:val="24"/>
                <w:szCs w:val="24"/>
                <w:lang w:val="uk-UA"/>
              </w:rPr>
              <w:t>.</w:t>
            </w:r>
          </w:p>
          <w:p w:rsidR="00F019C8" w:rsidRPr="00E617E7" w:rsidRDefault="00F019C8" w:rsidP="00831235">
            <w:pPr>
              <w:jc w:val="both"/>
              <w:rPr>
                <w:sz w:val="24"/>
                <w:szCs w:val="24"/>
                <w:lang w:val="uk-UA"/>
              </w:rPr>
            </w:pPr>
            <w:r>
              <w:rPr>
                <w:sz w:val="24"/>
                <w:szCs w:val="24"/>
                <w:lang w:val="uk-UA"/>
              </w:rPr>
              <w:t>Передню</w:t>
            </w:r>
            <w:r w:rsidRPr="00E617E7">
              <w:rPr>
                <w:sz w:val="24"/>
                <w:szCs w:val="24"/>
                <w:lang w:val="uk-UA"/>
              </w:rPr>
              <w:t xml:space="preserve"> підніжк</w:t>
            </w:r>
            <w:r>
              <w:rPr>
                <w:sz w:val="24"/>
                <w:szCs w:val="24"/>
                <w:lang w:val="uk-UA"/>
              </w:rPr>
              <w:t>у</w:t>
            </w:r>
            <w:r w:rsidRPr="00E617E7">
              <w:rPr>
                <w:sz w:val="24"/>
                <w:szCs w:val="24"/>
                <w:lang w:val="uk-UA"/>
              </w:rPr>
              <w:t>.</w:t>
            </w:r>
          </w:p>
          <w:p w:rsidR="00F019C8" w:rsidRPr="00E617E7" w:rsidRDefault="00F019C8" w:rsidP="00831235">
            <w:pPr>
              <w:jc w:val="both"/>
              <w:rPr>
                <w:sz w:val="24"/>
                <w:szCs w:val="24"/>
                <w:lang w:val="uk-UA"/>
              </w:rPr>
            </w:pPr>
            <w:r w:rsidRPr="00E617E7">
              <w:rPr>
                <w:sz w:val="24"/>
                <w:szCs w:val="24"/>
                <w:lang w:val="uk-UA"/>
              </w:rPr>
              <w:t>Підсікання (бічне, переднє).</w:t>
            </w:r>
          </w:p>
          <w:p w:rsidR="00F019C8" w:rsidRPr="00E617E7" w:rsidRDefault="00F019C8" w:rsidP="00831235">
            <w:pPr>
              <w:jc w:val="both"/>
              <w:rPr>
                <w:sz w:val="24"/>
                <w:szCs w:val="24"/>
                <w:lang w:val="uk-UA"/>
              </w:rPr>
            </w:pPr>
            <w:r w:rsidRPr="00E617E7">
              <w:rPr>
                <w:sz w:val="24"/>
                <w:szCs w:val="24"/>
                <w:lang w:val="uk-UA"/>
              </w:rPr>
              <w:t>За</w:t>
            </w:r>
            <w:r>
              <w:rPr>
                <w:sz w:val="24"/>
                <w:szCs w:val="24"/>
                <w:lang w:val="uk-UA"/>
              </w:rPr>
              <w:t>чеп</w:t>
            </w:r>
            <w:r w:rsidRPr="00E617E7">
              <w:rPr>
                <w:sz w:val="24"/>
                <w:szCs w:val="24"/>
                <w:lang w:val="uk-UA"/>
              </w:rPr>
              <w:t xml:space="preserve"> (гомілкою, зовні ззаду)</w:t>
            </w:r>
          </w:p>
          <w:p w:rsidR="00F019C8" w:rsidRPr="00E617E7" w:rsidRDefault="00F019C8" w:rsidP="00831235">
            <w:pPr>
              <w:jc w:val="both"/>
              <w:rPr>
                <w:sz w:val="24"/>
                <w:szCs w:val="24"/>
                <w:lang w:val="uk-UA"/>
              </w:rPr>
            </w:pPr>
            <w:r w:rsidRPr="00E617E7">
              <w:rPr>
                <w:sz w:val="24"/>
                <w:szCs w:val="24"/>
                <w:lang w:val="uk-UA"/>
              </w:rPr>
              <w:t>Кидок через стегно з різних положень.</w:t>
            </w:r>
          </w:p>
          <w:p w:rsidR="00F019C8" w:rsidRPr="00E617E7" w:rsidRDefault="00F019C8" w:rsidP="00831235">
            <w:pPr>
              <w:jc w:val="both"/>
              <w:rPr>
                <w:sz w:val="24"/>
                <w:szCs w:val="24"/>
                <w:lang w:val="uk-UA"/>
              </w:rPr>
            </w:pPr>
            <w:r w:rsidRPr="00E617E7">
              <w:rPr>
                <w:sz w:val="24"/>
                <w:szCs w:val="24"/>
                <w:lang w:val="uk-UA"/>
              </w:rPr>
              <w:t>Кидок через спину.</w:t>
            </w:r>
          </w:p>
          <w:p w:rsidR="00F019C8" w:rsidRPr="00E617E7" w:rsidRDefault="00F019C8" w:rsidP="00831235">
            <w:pPr>
              <w:jc w:val="both"/>
              <w:rPr>
                <w:sz w:val="24"/>
                <w:szCs w:val="24"/>
                <w:lang w:val="uk-UA"/>
              </w:rPr>
            </w:pPr>
            <w:r w:rsidRPr="00E617E7">
              <w:rPr>
                <w:sz w:val="24"/>
                <w:szCs w:val="24"/>
                <w:lang w:val="uk-UA"/>
              </w:rPr>
              <w:t>Підхват (під дві ноги, зовні)</w:t>
            </w:r>
          </w:p>
          <w:p w:rsidR="00F019C8" w:rsidRPr="00E617E7" w:rsidRDefault="00F019C8" w:rsidP="00831235">
            <w:pPr>
              <w:jc w:val="both"/>
              <w:rPr>
                <w:sz w:val="24"/>
                <w:szCs w:val="24"/>
                <w:lang w:val="uk-UA"/>
              </w:rPr>
            </w:pPr>
            <w:r w:rsidRPr="00E617E7">
              <w:rPr>
                <w:sz w:val="24"/>
                <w:szCs w:val="24"/>
                <w:lang w:val="uk-UA"/>
              </w:rPr>
              <w:t xml:space="preserve">Кидок </w:t>
            </w:r>
            <w:r>
              <w:rPr>
                <w:sz w:val="24"/>
                <w:szCs w:val="24"/>
                <w:lang w:val="uk-UA"/>
              </w:rPr>
              <w:t>«</w:t>
            </w:r>
            <w:r w:rsidRPr="00E617E7">
              <w:rPr>
                <w:sz w:val="24"/>
                <w:szCs w:val="24"/>
                <w:lang w:val="uk-UA"/>
              </w:rPr>
              <w:t>Млин</w:t>
            </w:r>
            <w:r>
              <w:rPr>
                <w:sz w:val="24"/>
                <w:szCs w:val="24"/>
                <w:lang w:val="uk-UA"/>
              </w:rPr>
              <w:t>»</w:t>
            </w:r>
            <w:r w:rsidRPr="00E617E7">
              <w:rPr>
                <w:sz w:val="24"/>
                <w:szCs w:val="24"/>
                <w:lang w:val="uk-UA"/>
              </w:rPr>
              <w:t>.</w:t>
            </w:r>
          </w:p>
          <w:p w:rsidR="00F019C8" w:rsidRPr="00E617E7" w:rsidRDefault="00F019C8" w:rsidP="00831235">
            <w:pPr>
              <w:jc w:val="both"/>
              <w:rPr>
                <w:sz w:val="24"/>
                <w:szCs w:val="24"/>
                <w:lang w:val="uk-UA"/>
              </w:rPr>
            </w:pPr>
            <w:r w:rsidRPr="00E617E7">
              <w:rPr>
                <w:sz w:val="24"/>
                <w:szCs w:val="24"/>
                <w:lang w:val="uk-UA"/>
              </w:rPr>
              <w:t>Кидок через груди.</w:t>
            </w:r>
          </w:p>
          <w:p w:rsidR="00F019C8" w:rsidRPr="00E617E7" w:rsidRDefault="00F019C8" w:rsidP="00831235">
            <w:pPr>
              <w:jc w:val="both"/>
              <w:rPr>
                <w:sz w:val="24"/>
                <w:szCs w:val="24"/>
                <w:lang w:val="uk-UA"/>
              </w:rPr>
            </w:pPr>
            <w:r w:rsidRPr="00E617E7">
              <w:rPr>
                <w:sz w:val="24"/>
                <w:szCs w:val="24"/>
                <w:lang w:val="uk-UA"/>
              </w:rPr>
              <w:t>Перевертання з захопленням пр</w:t>
            </w:r>
            <w:r>
              <w:rPr>
                <w:sz w:val="24"/>
                <w:szCs w:val="24"/>
                <w:lang w:val="uk-UA"/>
              </w:rPr>
              <w:t>и</w:t>
            </w:r>
            <w:r w:rsidRPr="00E617E7">
              <w:rPr>
                <w:sz w:val="24"/>
                <w:szCs w:val="24"/>
                <w:lang w:val="uk-UA"/>
              </w:rPr>
              <w:t>й</w:t>
            </w:r>
            <w:r>
              <w:rPr>
                <w:sz w:val="24"/>
                <w:szCs w:val="24"/>
                <w:lang w:val="uk-UA"/>
              </w:rPr>
              <w:t>о</w:t>
            </w:r>
            <w:r w:rsidRPr="00E617E7">
              <w:rPr>
                <w:sz w:val="24"/>
                <w:szCs w:val="24"/>
                <w:lang w:val="uk-UA"/>
              </w:rPr>
              <w:t>ми (ривком, поштовхом).</w:t>
            </w:r>
          </w:p>
          <w:p w:rsidR="00F019C8" w:rsidRDefault="00F019C8" w:rsidP="00831235">
            <w:pPr>
              <w:jc w:val="both"/>
              <w:rPr>
                <w:sz w:val="24"/>
                <w:szCs w:val="24"/>
                <w:lang w:val="uk-UA"/>
              </w:rPr>
            </w:pPr>
            <w:r w:rsidRPr="00E617E7">
              <w:rPr>
                <w:sz w:val="24"/>
                <w:szCs w:val="24"/>
                <w:lang w:val="uk-UA"/>
              </w:rPr>
              <w:t>Больові прийоми: важіль ліктя, важіль плеча, вузол плеча.</w:t>
            </w:r>
          </w:p>
          <w:p w:rsidR="00F019C8" w:rsidRPr="00906FB0" w:rsidRDefault="00F019C8" w:rsidP="00831235">
            <w:pPr>
              <w:jc w:val="both"/>
              <w:rPr>
                <w:b/>
                <w:sz w:val="24"/>
                <w:szCs w:val="24"/>
                <w:lang w:val="uk-UA"/>
              </w:rPr>
            </w:pPr>
            <w:r w:rsidRPr="00906FB0">
              <w:rPr>
                <w:b/>
                <w:sz w:val="24"/>
                <w:szCs w:val="24"/>
                <w:lang w:val="uk-UA"/>
              </w:rPr>
              <w:t>Ціннісний компонент</w:t>
            </w:r>
          </w:p>
          <w:p w:rsidR="00F019C8" w:rsidRPr="00EA63B0" w:rsidRDefault="00F019C8" w:rsidP="00831235">
            <w:pPr>
              <w:jc w:val="both"/>
              <w:rPr>
                <w:sz w:val="24"/>
                <w:szCs w:val="24"/>
                <w:lang w:val="uk-UA"/>
              </w:rPr>
            </w:pPr>
            <w:r>
              <w:rPr>
                <w:sz w:val="24"/>
                <w:szCs w:val="24"/>
                <w:lang w:val="uk-UA"/>
              </w:rPr>
              <w:t>Дотримується правил безпеки під час виконання вправ.</w:t>
            </w:r>
          </w:p>
        </w:tc>
        <w:tc>
          <w:tcPr>
            <w:tcW w:w="4394" w:type="dxa"/>
          </w:tcPr>
          <w:p w:rsidR="00F019C8" w:rsidRPr="003C1645" w:rsidRDefault="00F019C8" w:rsidP="00831235">
            <w:pPr>
              <w:jc w:val="both"/>
              <w:rPr>
                <w:b/>
                <w:sz w:val="24"/>
                <w:szCs w:val="24"/>
                <w:lang w:val="uk-UA"/>
              </w:rPr>
            </w:pPr>
            <w:r w:rsidRPr="003C1645">
              <w:rPr>
                <w:b/>
                <w:sz w:val="24"/>
                <w:szCs w:val="24"/>
                <w:lang w:val="uk-UA"/>
              </w:rPr>
              <w:t xml:space="preserve">Виконання технічних дій (прийомів) імітаційно та за допомогою манекену. </w:t>
            </w:r>
          </w:p>
          <w:p w:rsidR="00F019C8" w:rsidRPr="00E617E7" w:rsidRDefault="00F019C8" w:rsidP="00831235">
            <w:pPr>
              <w:jc w:val="both"/>
              <w:rPr>
                <w:sz w:val="24"/>
                <w:szCs w:val="24"/>
                <w:lang w:val="uk-UA"/>
              </w:rPr>
            </w:pPr>
          </w:p>
          <w:p w:rsidR="00F019C8" w:rsidRPr="00E617E7" w:rsidRDefault="00F019C8" w:rsidP="00831235">
            <w:pPr>
              <w:jc w:val="both"/>
              <w:rPr>
                <w:sz w:val="24"/>
                <w:szCs w:val="24"/>
                <w:lang w:val="uk-UA"/>
              </w:rPr>
            </w:pPr>
            <w:r>
              <w:rPr>
                <w:sz w:val="24"/>
                <w:szCs w:val="24"/>
                <w:lang w:val="uk-UA"/>
              </w:rPr>
              <w:t>Утримання з різних положень.</w:t>
            </w: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Pr="00E617E7" w:rsidRDefault="00F019C8" w:rsidP="00831235">
            <w:pPr>
              <w:jc w:val="both"/>
              <w:rPr>
                <w:sz w:val="24"/>
                <w:szCs w:val="24"/>
                <w:lang w:val="uk-UA"/>
              </w:rPr>
            </w:pPr>
            <w:r>
              <w:rPr>
                <w:sz w:val="24"/>
                <w:szCs w:val="24"/>
                <w:lang w:val="uk-UA"/>
              </w:rPr>
              <w:t>Виведення з рівноваги.</w:t>
            </w:r>
          </w:p>
          <w:p w:rsidR="00F019C8" w:rsidRDefault="00F019C8" w:rsidP="00831235">
            <w:pPr>
              <w:jc w:val="both"/>
              <w:rPr>
                <w:sz w:val="24"/>
                <w:szCs w:val="24"/>
                <w:lang w:val="uk-UA"/>
              </w:rPr>
            </w:pPr>
          </w:p>
          <w:p w:rsidR="00F019C8" w:rsidRPr="00E617E7" w:rsidRDefault="00F019C8" w:rsidP="00831235">
            <w:pPr>
              <w:jc w:val="both"/>
              <w:rPr>
                <w:sz w:val="24"/>
                <w:szCs w:val="24"/>
                <w:lang w:val="uk-UA"/>
              </w:rPr>
            </w:pPr>
            <w:r w:rsidRPr="00E617E7">
              <w:rPr>
                <w:sz w:val="24"/>
                <w:szCs w:val="24"/>
                <w:lang w:val="uk-UA"/>
              </w:rPr>
              <w:t>Задня підніжка.</w:t>
            </w:r>
          </w:p>
          <w:p w:rsidR="00F019C8" w:rsidRPr="00E617E7" w:rsidRDefault="00F019C8" w:rsidP="00831235">
            <w:pPr>
              <w:jc w:val="both"/>
              <w:rPr>
                <w:sz w:val="24"/>
                <w:szCs w:val="24"/>
                <w:lang w:val="uk-UA"/>
              </w:rPr>
            </w:pPr>
            <w:r>
              <w:rPr>
                <w:sz w:val="24"/>
                <w:szCs w:val="24"/>
                <w:lang w:val="uk-UA"/>
              </w:rPr>
              <w:t>Передня</w:t>
            </w:r>
            <w:r w:rsidRPr="00E617E7">
              <w:rPr>
                <w:sz w:val="24"/>
                <w:szCs w:val="24"/>
                <w:lang w:val="uk-UA"/>
              </w:rPr>
              <w:t xml:space="preserve"> підніжка.</w:t>
            </w:r>
          </w:p>
          <w:p w:rsidR="00F019C8" w:rsidRPr="00E617E7" w:rsidRDefault="00F019C8" w:rsidP="00831235">
            <w:pPr>
              <w:jc w:val="both"/>
              <w:rPr>
                <w:sz w:val="24"/>
                <w:szCs w:val="24"/>
                <w:lang w:val="uk-UA"/>
              </w:rPr>
            </w:pPr>
            <w:r>
              <w:rPr>
                <w:sz w:val="24"/>
                <w:szCs w:val="24"/>
                <w:lang w:val="uk-UA"/>
              </w:rPr>
              <w:t>Підсікання</w:t>
            </w:r>
            <w:r w:rsidRPr="00E617E7">
              <w:rPr>
                <w:sz w:val="24"/>
                <w:szCs w:val="24"/>
                <w:lang w:val="uk-UA"/>
              </w:rPr>
              <w:t>.</w:t>
            </w:r>
          </w:p>
          <w:p w:rsidR="00F019C8" w:rsidRPr="00E617E7" w:rsidRDefault="00F019C8" w:rsidP="00831235">
            <w:pPr>
              <w:jc w:val="both"/>
              <w:rPr>
                <w:sz w:val="24"/>
                <w:szCs w:val="24"/>
                <w:lang w:val="uk-UA"/>
              </w:rPr>
            </w:pPr>
            <w:r>
              <w:rPr>
                <w:sz w:val="24"/>
                <w:szCs w:val="24"/>
                <w:lang w:val="uk-UA"/>
              </w:rPr>
              <w:t>Зачеп.</w:t>
            </w:r>
          </w:p>
          <w:p w:rsidR="00F019C8" w:rsidRPr="00E617E7" w:rsidRDefault="00F019C8" w:rsidP="00831235">
            <w:pPr>
              <w:jc w:val="both"/>
              <w:rPr>
                <w:sz w:val="24"/>
                <w:szCs w:val="24"/>
                <w:lang w:val="uk-UA"/>
              </w:rPr>
            </w:pPr>
            <w:r w:rsidRPr="00E617E7">
              <w:rPr>
                <w:sz w:val="24"/>
                <w:szCs w:val="24"/>
                <w:lang w:val="uk-UA"/>
              </w:rPr>
              <w:t>Кидок через стегно з різних положень.</w:t>
            </w:r>
          </w:p>
          <w:p w:rsidR="00F019C8" w:rsidRPr="00E617E7" w:rsidRDefault="00F019C8" w:rsidP="00831235">
            <w:pPr>
              <w:jc w:val="both"/>
              <w:rPr>
                <w:sz w:val="24"/>
                <w:szCs w:val="24"/>
                <w:lang w:val="uk-UA"/>
              </w:rPr>
            </w:pPr>
            <w:r w:rsidRPr="00E617E7">
              <w:rPr>
                <w:sz w:val="24"/>
                <w:szCs w:val="24"/>
                <w:lang w:val="uk-UA"/>
              </w:rPr>
              <w:t>Кидок через спину.</w:t>
            </w:r>
          </w:p>
          <w:p w:rsidR="00F019C8" w:rsidRPr="00E617E7" w:rsidRDefault="00F019C8" w:rsidP="00831235">
            <w:pPr>
              <w:jc w:val="both"/>
              <w:rPr>
                <w:sz w:val="24"/>
                <w:szCs w:val="24"/>
                <w:lang w:val="uk-UA"/>
              </w:rPr>
            </w:pPr>
            <w:r>
              <w:rPr>
                <w:sz w:val="24"/>
                <w:szCs w:val="24"/>
                <w:lang w:val="uk-UA"/>
              </w:rPr>
              <w:t>Підхват.</w:t>
            </w:r>
          </w:p>
          <w:p w:rsidR="00F019C8" w:rsidRPr="00E617E7" w:rsidRDefault="00F019C8" w:rsidP="00831235">
            <w:pPr>
              <w:jc w:val="both"/>
              <w:rPr>
                <w:sz w:val="24"/>
                <w:szCs w:val="24"/>
                <w:lang w:val="uk-UA"/>
              </w:rPr>
            </w:pPr>
            <w:r w:rsidRPr="00E617E7">
              <w:rPr>
                <w:sz w:val="24"/>
                <w:szCs w:val="24"/>
                <w:lang w:val="uk-UA"/>
              </w:rPr>
              <w:t xml:space="preserve">Кидок </w:t>
            </w:r>
            <w:r>
              <w:rPr>
                <w:sz w:val="24"/>
                <w:szCs w:val="24"/>
                <w:lang w:val="uk-UA"/>
              </w:rPr>
              <w:t>«</w:t>
            </w:r>
            <w:r w:rsidRPr="00E617E7">
              <w:rPr>
                <w:sz w:val="24"/>
                <w:szCs w:val="24"/>
                <w:lang w:val="uk-UA"/>
              </w:rPr>
              <w:t>Млин</w:t>
            </w:r>
            <w:r>
              <w:rPr>
                <w:sz w:val="24"/>
                <w:szCs w:val="24"/>
                <w:lang w:val="uk-UA"/>
              </w:rPr>
              <w:t>»</w:t>
            </w:r>
            <w:r w:rsidRPr="00E617E7">
              <w:rPr>
                <w:sz w:val="24"/>
                <w:szCs w:val="24"/>
                <w:lang w:val="uk-UA"/>
              </w:rPr>
              <w:t>.</w:t>
            </w:r>
          </w:p>
          <w:p w:rsidR="00F019C8" w:rsidRPr="00E617E7" w:rsidRDefault="00F019C8" w:rsidP="00831235">
            <w:pPr>
              <w:jc w:val="both"/>
              <w:rPr>
                <w:sz w:val="24"/>
                <w:szCs w:val="24"/>
                <w:lang w:val="uk-UA"/>
              </w:rPr>
            </w:pPr>
            <w:r w:rsidRPr="00E617E7">
              <w:rPr>
                <w:sz w:val="24"/>
                <w:szCs w:val="24"/>
                <w:lang w:val="uk-UA"/>
              </w:rPr>
              <w:t>Кидок через груди.</w:t>
            </w:r>
          </w:p>
          <w:p w:rsidR="00F019C8" w:rsidRPr="00E617E7" w:rsidRDefault="00F019C8" w:rsidP="00831235">
            <w:pPr>
              <w:jc w:val="both"/>
              <w:rPr>
                <w:sz w:val="24"/>
                <w:szCs w:val="24"/>
                <w:lang w:val="uk-UA"/>
              </w:rPr>
            </w:pPr>
            <w:r w:rsidRPr="00E617E7">
              <w:rPr>
                <w:sz w:val="24"/>
                <w:szCs w:val="24"/>
                <w:lang w:val="uk-UA"/>
              </w:rPr>
              <w:t>Перевертання з захопл</w:t>
            </w:r>
            <w:r>
              <w:rPr>
                <w:sz w:val="24"/>
                <w:szCs w:val="24"/>
                <w:lang w:val="uk-UA"/>
              </w:rPr>
              <w:t>енням прийоми</w:t>
            </w:r>
            <w:r w:rsidRPr="00E617E7">
              <w:rPr>
                <w:sz w:val="24"/>
                <w:szCs w:val="24"/>
                <w:lang w:val="uk-UA"/>
              </w:rPr>
              <w:t>.</w:t>
            </w:r>
          </w:p>
          <w:p w:rsidR="00F019C8" w:rsidRDefault="00F019C8" w:rsidP="00831235">
            <w:pPr>
              <w:jc w:val="both"/>
              <w:rPr>
                <w:sz w:val="24"/>
                <w:szCs w:val="24"/>
                <w:lang w:val="uk-UA"/>
              </w:rPr>
            </w:pPr>
          </w:p>
          <w:p w:rsidR="00F019C8" w:rsidRPr="00931C8D" w:rsidRDefault="00F019C8" w:rsidP="00831235">
            <w:pPr>
              <w:jc w:val="both"/>
              <w:rPr>
                <w:sz w:val="24"/>
                <w:szCs w:val="24"/>
                <w:lang w:val="uk-UA"/>
              </w:rPr>
            </w:pPr>
            <w:r w:rsidRPr="00E617E7">
              <w:rPr>
                <w:sz w:val="24"/>
                <w:szCs w:val="24"/>
                <w:lang w:val="uk-UA"/>
              </w:rPr>
              <w:t>Больові прийоми: важіль ліктя, важіль плеча, вузол плеча.</w:t>
            </w:r>
          </w:p>
        </w:tc>
      </w:tr>
    </w:tbl>
    <w:p w:rsidR="00F019C8" w:rsidRPr="00931C8D" w:rsidRDefault="00AD20F6" w:rsidP="00F019C8">
      <w:pPr>
        <w:jc w:val="center"/>
        <w:rPr>
          <w:b/>
          <w:sz w:val="24"/>
          <w:szCs w:val="24"/>
          <w:lang w:val="uk-UA"/>
        </w:rPr>
      </w:pPr>
      <w:r>
        <w:rPr>
          <w:b/>
          <w:sz w:val="24"/>
          <w:szCs w:val="24"/>
          <w:lang w:val="uk-UA"/>
        </w:rPr>
        <w:t>2-й (</w:t>
      </w:r>
      <w:r w:rsidR="00F019C8" w:rsidRPr="00931C8D">
        <w:rPr>
          <w:b/>
          <w:sz w:val="24"/>
          <w:szCs w:val="24"/>
          <w:lang w:val="uk-UA"/>
        </w:rPr>
        <w:t>7</w:t>
      </w:r>
      <w:r>
        <w:rPr>
          <w:b/>
          <w:sz w:val="24"/>
          <w:szCs w:val="24"/>
          <w:lang w:val="uk-UA"/>
        </w:rPr>
        <w:t>)</w:t>
      </w:r>
      <w:r w:rsidR="00F019C8" w:rsidRPr="00931C8D">
        <w:rPr>
          <w:b/>
          <w:sz w:val="24"/>
          <w:szCs w:val="24"/>
          <w:lang w:val="uk-UA"/>
        </w:rPr>
        <w:t xml:space="preserve"> рік вивчення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5"/>
        <w:gridCol w:w="4394"/>
      </w:tblGrid>
      <w:tr w:rsidR="00F019C8" w:rsidRPr="00931C8D" w:rsidTr="00D81D40">
        <w:tc>
          <w:tcPr>
            <w:tcW w:w="5245" w:type="dxa"/>
          </w:tcPr>
          <w:p w:rsidR="00D81D40" w:rsidRDefault="00F019C8" w:rsidP="00831235">
            <w:pPr>
              <w:widowControl w:val="0"/>
              <w:spacing w:line="276" w:lineRule="auto"/>
              <w:jc w:val="both"/>
              <w:rPr>
                <w:b/>
                <w:sz w:val="24"/>
                <w:szCs w:val="24"/>
                <w:lang w:val="uk-UA"/>
              </w:rPr>
            </w:pPr>
            <w:r w:rsidRPr="00931C8D">
              <w:rPr>
                <w:b/>
                <w:sz w:val="24"/>
                <w:szCs w:val="24"/>
                <w:lang w:val="uk-UA"/>
              </w:rPr>
              <w:t xml:space="preserve">Очікувані результати </w:t>
            </w:r>
          </w:p>
          <w:p w:rsidR="00F019C8" w:rsidRPr="00931C8D" w:rsidRDefault="00F019C8" w:rsidP="00831235">
            <w:pPr>
              <w:widowControl w:val="0"/>
              <w:spacing w:line="276" w:lineRule="auto"/>
              <w:jc w:val="both"/>
              <w:rPr>
                <w:b/>
                <w:bCs/>
                <w:sz w:val="24"/>
                <w:szCs w:val="24"/>
                <w:lang w:val="uk-UA"/>
              </w:rPr>
            </w:pPr>
            <w:r w:rsidRPr="00931C8D">
              <w:rPr>
                <w:b/>
                <w:sz w:val="24"/>
                <w:szCs w:val="24"/>
                <w:lang w:val="uk-UA"/>
              </w:rPr>
              <w:t>навчально-пізнавальної діяльності учнів</w:t>
            </w:r>
          </w:p>
        </w:tc>
        <w:tc>
          <w:tcPr>
            <w:tcW w:w="4394" w:type="dxa"/>
          </w:tcPr>
          <w:p w:rsidR="00F019C8" w:rsidRPr="00931C8D" w:rsidRDefault="00F019C8" w:rsidP="00831235">
            <w:pPr>
              <w:widowControl w:val="0"/>
              <w:spacing w:line="276" w:lineRule="auto"/>
              <w:ind w:left="-108"/>
              <w:jc w:val="center"/>
              <w:rPr>
                <w:b/>
                <w:bCs/>
                <w:sz w:val="24"/>
                <w:szCs w:val="24"/>
                <w:lang w:val="uk-UA"/>
              </w:rPr>
            </w:pPr>
            <w:r w:rsidRPr="00931C8D">
              <w:rPr>
                <w:b/>
                <w:sz w:val="24"/>
                <w:szCs w:val="24"/>
                <w:lang w:val="uk-UA"/>
              </w:rPr>
              <w:t>Зміст навчального матеріалу</w:t>
            </w:r>
          </w:p>
        </w:tc>
      </w:tr>
      <w:tr w:rsidR="00F019C8" w:rsidRPr="00931C8D" w:rsidTr="00D81D40">
        <w:tc>
          <w:tcPr>
            <w:tcW w:w="9639" w:type="dxa"/>
            <w:gridSpan w:val="2"/>
          </w:tcPr>
          <w:p w:rsidR="00F019C8" w:rsidRPr="00931C8D" w:rsidRDefault="00F019C8" w:rsidP="00831235">
            <w:pPr>
              <w:widowControl w:val="0"/>
              <w:spacing w:line="276" w:lineRule="auto"/>
              <w:jc w:val="center"/>
              <w:rPr>
                <w:b/>
                <w:bCs/>
                <w:i/>
                <w:sz w:val="24"/>
                <w:szCs w:val="24"/>
                <w:lang w:val="uk-UA"/>
              </w:rPr>
            </w:pPr>
            <w:r w:rsidRPr="00931C8D">
              <w:rPr>
                <w:b/>
                <w:bCs/>
                <w:i/>
                <w:sz w:val="24"/>
                <w:szCs w:val="24"/>
                <w:lang w:val="uk-UA"/>
              </w:rPr>
              <w:t>Теоретичні відомості</w:t>
            </w:r>
          </w:p>
        </w:tc>
      </w:tr>
      <w:tr w:rsidR="00F019C8" w:rsidRPr="00931C8D" w:rsidTr="00D81D40">
        <w:tc>
          <w:tcPr>
            <w:tcW w:w="5245" w:type="dxa"/>
          </w:tcPr>
          <w:p w:rsidR="00F019C8" w:rsidRPr="00931C8D" w:rsidRDefault="00F019C8" w:rsidP="00831235">
            <w:pPr>
              <w:spacing w:line="270" w:lineRule="atLeast"/>
              <w:rPr>
                <w:b/>
                <w:i/>
                <w:sz w:val="24"/>
                <w:szCs w:val="24"/>
                <w:shd w:val="clear" w:color="auto" w:fill="FFFFFF"/>
                <w:lang w:val="uk-UA"/>
              </w:rPr>
            </w:pPr>
            <w:r w:rsidRPr="00931C8D">
              <w:rPr>
                <w:b/>
                <w:i/>
                <w:sz w:val="24"/>
                <w:szCs w:val="24"/>
                <w:shd w:val="clear" w:color="auto" w:fill="FFFFFF"/>
                <w:lang w:val="uk-UA"/>
              </w:rPr>
              <w:t>Знаннєвий компонент</w:t>
            </w:r>
          </w:p>
          <w:p w:rsidR="00F019C8" w:rsidRPr="00931C8D" w:rsidRDefault="00F019C8" w:rsidP="00831235">
            <w:pPr>
              <w:widowControl w:val="0"/>
              <w:jc w:val="both"/>
              <w:rPr>
                <w:b/>
                <w:sz w:val="24"/>
                <w:szCs w:val="24"/>
                <w:lang w:val="uk-UA"/>
              </w:rPr>
            </w:pPr>
            <w:r w:rsidRPr="00931C8D">
              <w:rPr>
                <w:b/>
                <w:sz w:val="24"/>
                <w:szCs w:val="24"/>
                <w:lang w:val="uk-UA"/>
              </w:rPr>
              <w:t>Учень, учениця:</w:t>
            </w:r>
          </w:p>
          <w:p w:rsidR="00F019C8" w:rsidRPr="00931C8D" w:rsidRDefault="00F019C8" w:rsidP="00831235">
            <w:pPr>
              <w:jc w:val="both"/>
              <w:rPr>
                <w:sz w:val="24"/>
                <w:szCs w:val="24"/>
                <w:lang w:val="uk-UA"/>
              </w:rPr>
            </w:pPr>
            <w:r>
              <w:rPr>
                <w:b/>
                <w:sz w:val="24"/>
                <w:szCs w:val="24"/>
                <w:lang w:val="uk-UA"/>
              </w:rPr>
              <w:t>Знає та характеризує:</w:t>
            </w:r>
            <w:r w:rsidRPr="00931C8D">
              <w:rPr>
                <w:b/>
                <w:sz w:val="24"/>
                <w:szCs w:val="24"/>
                <w:lang w:val="uk-UA"/>
              </w:rPr>
              <w:t xml:space="preserve"> </w:t>
            </w:r>
            <w:r>
              <w:rPr>
                <w:sz w:val="24"/>
                <w:szCs w:val="24"/>
                <w:lang w:val="uk-UA"/>
              </w:rPr>
              <w:t>інформацію про українську та міжнародну практиці з</w:t>
            </w:r>
            <w:r w:rsidRPr="009D50E7">
              <w:rPr>
                <w:sz w:val="24"/>
                <w:szCs w:val="24"/>
                <w:lang w:val="uk-UA"/>
              </w:rPr>
              <w:t xml:space="preserve"> організації послуг для населення фізкультурно-спортивного т</w:t>
            </w:r>
            <w:r>
              <w:rPr>
                <w:sz w:val="24"/>
                <w:szCs w:val="24"/>
                <w:lang w:val="uk-UA"/>
              </w:rPr>
              <w:t>а оздоровчого характеру. К</w:t>
            </w:r>
            <w:r w:rsidRPr="009D50E7">
              <w:rPr>
                <w:sz w:val="24"/>
                <w:szCs w:val="24"/>
                <w:lang w:val="uk-UA"/>
              </w:rPr>
              <w:t>омпоненти основ культури здорового способу життя, шляхи, можливості і форми їх реалізації</w:t>
            </w:r>
            <w:r>
              <w:rPr>
                <w:sz w:val="24"/>
                <w:szCs w:val="24"/>
                <w:lang w:val="uk-UA"/>
              </w:rPr>
              <w:t>.</w:t>
            </w:r>
          </w:p>
          <w:p w:rsidR="00F019C8" w:rsidRDefault="00F019C8" w:rsidP="00831235">
            <w:pPr>
              <w:ind w:right="-109"/>
              <w:rPr>
                <w:sz w:val="24"/>
                <w:szCs w:val="24"/>
                <w:lang w:val="uk-UA"/>
              </w:rPr>
            </w:pPr>
            <w:r w:rsidRPr="00F96589">
              <w:rPr>
                <w:b/>
                <w:sz w:val="24"/>
                <w:szCs w:val="24"/>
                <w:lang w:val="uk-UA"/>
              </w:rPr>
              <w:t>Знає</w:t>
            </w:r>
            <w:r w:rsidRPr="00AD510F">
              <w:rPr>
                <w:sz w:val="24"/>
                <w:szCs w:val="24"/>
                <w:lang w:val="uk-UA"/>
              </w:rPr>
              <w:t xml:space="preserve"> </w:t>
            </w:r>
            <w:r w:rsidRPr="00F96589">
              <w:rPr>
                <w:b/>
                <w:sz w:val="24"/>
                <w:szCs w:val="24"/>
                <w:lang w:val="uk-UA"/>
              </w:rPr>
              <w:t>і називає</w:t>
            </w:r>
            <w:r>
              <w:rPr>
                <w:sz w:val="24"/>
                <w:szCs w:val="24"/>
                <w:lang w:val="uk-UA"/>
              </w:rPr>
              <w:t xml:space="preserve"> </w:t>
            </w:r>
            <w:r w:rsidRPr="00AD510F">
              <w:rPr>
                <w:sz w:val="24"/>
                <w:szCs w:val="24"/>
                <w:lang w:val="uk-UA"/>
              </w:rPr>
              <w:t xml:space="preserve">основи біомеханіки </w:t>
            </w:r>
            <w:r>
              <w:rPr>
                <w:sz w:val="24"/>
                <w:szCs w:val="24"/>
                <w:lang w:val="uk-UA"/>
              </w:rPr>
              <w:t>вправ САМБО</w:t>
            </w:r>
            <w:r w:rsidRPr="00AD510F">
              <w:rPr>
                <w:sz w:val="24"/>
                <w:szCs w:val="24"/>
                <w:lang w:val="uk-UA"/>
              </w:rPr>
              <w:t xml:space="preserve">, їх вплив на статуру, виховання вольових якостей. </w:t>
            </w:r>
          </w:p>
          <w:p w:rsidR="00F019C8" w:rsidRDefault="00F019C8" w:rsidP="00831235">
            <w:pPr>
              <w:jc w:val="both"/>
              <w:rPr>
                <w:sz w:val="24"/>
                <w:szCs w:val="24"/>
                <w:lang w:val="uk-UA"/>
              </w:rPr>
            </w:pPr>
            <w:r w:rsidRPr="00F96589">
              <w:rPr>
                <w:b/>
                <w:sz w:val="24"/>
                <w:szCs w:val="24"/>
                <w:lang w:val="uk-UA"/>
              </w:rPr>
              <w:t>Знає</w:t>
            </w:r>
            <w:r>
              <w:rPr>
                <w:sz w:val="24"/>
                <w:szCs w:val="24"/>
                <w:lang w:val="uk-UA"/>
              </w:rPr>
              <w:t xml:space="preserve"> про прикладні аспекти САМБО та різні можливості системи САМБО</w:t>
            </w:r>
            <w:r w:rsidRPr="00AD510F">
              <w:rPr>
                <w:sz w:val="24"/>
                <w:szCs w:val="24"/>
                <w:lang w:val="uk-UA"/>
              </w:rPr>
              <w:t>.</w:t>
            </w:r>
          </w:p>
          <w:p w:rsidR="00F019C8" w:rsidRDefault="00F019C8" w:rsidP="00831235">
            <w:pPr>
              <w:ind w:right="-109"/>
              <w:rPr>
                <w:sz w:val="24"/>
                <w:szCs w:val="24"/>
                <w:lang w:val="uk-UA"/>
              </w:rPr>
            </w:pPr>
            <w:r w:rsidRPr="00F96589">
              <w:rPr>
                <w:b/>
                <w:sz w:val="24"/>
                <w:szCs w:val="24"/>
                <w:lang w:val="uk-UA"/>
              </w:rPr>
              <w:t>Знає</w:t>
            </w:r>
            <w:r w:rsidRPr="00AD510F">
              <w:rPr>
                <w:sz w:val="24"/>
                <w:szCs w:val="24"/>
                <w:lang w:val="uk-UA"/>
              </w:rPr>
              <w:t xml:space="preserve"> про згубний вплив шкідливих звичок на організм людини, про основи профілактики. </w:t>
            </w:r>
          </w:p>
          <w:p w:rsidR="00F019C8" w:rsidRDefault="00F019C8" w:rsidP="00831235">
            <w:pPr>
              <w:ind w:right="-109"/>
              <w:rPr>
                <w:sz w:val="24"/>
                <w:szCs w:val="24"/>
                <w:lang w:val="uk-UA"/>
              </w:rPr>
            </w:pPr>
            <w:r w:rsidRPr="00E70A9B">
              <w:rPr>
                <w:b/>
                <w:sz w:val="24"/>
                <w:szCs w:val="24"/>
                <w:lang w:val="uk-UA"/>
              </w:rPr>
              <w:t>Знає і розуміє</w:t>
            </w:r>
            <w:r w:rsidRPr="00AD510F">
              <w:rPr>
                <w:sz w:val="24"/>
                <w:szCs w:val="24"/>
                <w:lang w:val="uk-UA"/>
              </w:rPr>
              <w:t xml:space="preserve"> поняття про необхідну оборону, про правомірн</w:t>
            </w:r>
            <w:r>
              <w:rPr>
                <w:sz w:val="24"/>
                <w:szCs w:val="24"/>
                <w:lang w:val="uk-UA"/>
              </w:rPr>
              <w:t>ість застосування прийомів САМБО.</w:t>
            </w:r>
          </w:p>
          <w:p w:rsidR="00F019C8" w:rsidRPr="00931C8D" w:rsidRDefault="00F019C8" w:rsidP="00831235">
            <w:pPr>
              <w:jc w:val="both"/>
              <w:rPr>
                <w:b/>
                <w:i/>
                <w:sz w:val="24"/>
                <w:szCs w:val="24"/>
                <w:shd w:val="clear" w:color="auto" w:fill="FFFFFF"/>
                <w:lang w:val="uk-UA"/>
              </w:rPr>
            </w:pPr>
            <w:r w:rsidRPr="00931C8D">
              <w:rPr>
                <w:b/>
                <w:i/>
                <w:sz w:val="24"/>
                <w:szCs w:val="24"/>
                <w:lang w:val="uk-UA"/>
              </w:rPr>
              <w:t>Ц</w:t>
            </w:r>
            <w:r w:rsidRPr="00931C8D">
              <w:rPr>
                <w:b/>
                <w:i/>
                <w:sz w:val="24"/>
                <w:szCs w:val="24"/>
                <w:shd w:val="clear" w:color="auto" w:fill="FFFFFF"/>
                <w:lang w:val="uk-UA"/>
              </w:rPr>
              <w:t xml:space="preserve">іннісний компонент </w:t>
            </w:r>
          </w:p>
          <w:p w:rsidR="00F019C8" w:rsidRPr="00931C8D" w:rsidRDefault="00F019C8" w:rsidP="00831235">
            <w:pPr>
              <w:widowControl w:val="0"/>
              <w:jc w:val="both"/>
              <w:rPr>
                <w:sz w:val="24"/>
                <w:szCs w:val="24"/>
                <w:lang w:val="uk-UA"/>
              </w:rPr>
            </w:pPr>
            <w:r w:rsidRPr="00EA63B0">
              <w:rPr>
                <w:b/>
                <w:sz w:val="24"/>
                <w:szCs w:val="24"/>
                <w:lang w:val="uk-UA"/>
              </w:rPr>
              <w:t>свідомо ставиться</w:t>
            </w:r>
            <w:r w:rsidRPr="00931C8D">
              <w:rPr>
                <w:sz w:val="24"/>
                <w:szCs w:val="24"/>
                <w:lang w:val="uk-UA"/>
              </w:rPr>
              <w:t xml:space="preserve"> до власного здоров’</w:t>
            </w:r>
            <w:r w:rsidRPr="00931C8D">
              <w:rPr>
                <w:sz w:val="24"/>
                <w:szCs w:val="24"/>
              </w:rPr>
              <w:t>я</w:t>
            </w:r>
            <w:r w:rsidRPr="00931C8D">
              <w:rPr>
                <w:sz w:val="24"/>
                <w:szCs w:val="24"/>
                <w:lang w:val="uk-UA"/>
              </w:rPr>
              <w:t xml:space="preserve"> та здоров’</w:t>
            </w:r>
            <w:r w:rsidRPr="00931C8D">
              <w:rPr>
                <w:sz w:val="24"/>
                <w:szCs w:val="24"/>
              </w:rPr>
              <w:t>я</w:t>
            </w:r>
            <w:r w:rsidRPr="00931C8D">
              <w:rPr>
                <w:sz w:val="24"/>
                <w:szCs w:val="24"/>
                <w:lang w:val="uk-UA"/>
              </w:rPr>
              <w:t xml:space="preserve"> інших;</w:t>
            </w:r>
          </w:p>
          <w:p w:rsidR="00F019C8" w:rsidRPr="00931C8D" w:rsidRDefault="00F019C8" w:rsidP="00831235">
            <w:pPr>
              <w:jc w:val="both"/>
              <w:rPr>
                <w:sz w:val="24"/>
                <w:szCs w:val="24"/>
                <w:lang w:val="uk-UA"/>
              </w:rPr>
            </w:pPr>
            <w:r w:rsidRPr="00931C8D">
              <w:rPr>
                <w:b/>
                <w:sz w:val="24"/>
                <w:szCs w:val="24"/>
                <w:lang w:val="uk-UA"/>
              </w:rPr>
              <w:t xml:space="preserve">дотримується </w:t>
            </w:r>
            <w:r w:rsidRPr="000F00F9">
              <w:rPr>
                <w:sz w:val="24"/>
                <w:lang w:val="uk-UA"/>
              </w:rPr>
              <w:t xml:space="preserve">вимог гігієни, правил безпеки </w:t>
            </w:r>
            <w:r>
              <w:rPr>
                <w:sz w:val="24"/>
                <w:lang w:val="uk-UA"/>
              </w:rPr>
              <w:t xml:space="preserve">та профілактики травматизму </w:t>
            </w:r>
            <w:r w:rsidRPr="000F00F9">
              <w:rPr>
                <w:sz w:val="24"/>
                <w:lang w:val="uk-UA"/>
              </w:rPr>
              <w:t>на заняттях фізичною культурою та САМБО.</w:t>
            </w:r>
          </w:p>
        </w:tc>
        <w:tc>
          <w:tcPr>
            <w:tcW w:w="4394" w:type="dxa"/>
          </w:tcPr>
          <w:p w:rsidR="00F019C8" w:rsidRPr="00931C8D" w:rsidRDefault="00F019C8" w:rsidP="00831235">
            <w:pPr>
              <w:spacing w:line="276" w:lineRule="auto"/>
              <w:jc w:val="both"/>
              <w:rPr>
                <w:sz w:val="24"/>
                <w:szCs w:val="24"/>
                <w:lang w:val="uk-UA"/>
              </w:rPr>
            </w:pPr>
          </w:p>
          <w:p w:rsidR="00F019C8" w:rsidRPr="00931C8D" w:rsidRDefault="00F019C8" w:rsidP="00831235">
            <w:pPr>
              <w:widowControl w:val="0"/>
              <w:spacing w:line="276" w:lineRule="auto"/>
              <w:jc w:val="both"/>
              <w:rPr>
                <w:b/>
                <w:sz w:val="24"/>
                <w:szCs w:val="24"/>
                <w:lang w:val="uk-UA"/>
              </w:rPr>
            </w:pPr>
            <w:r w:rsidRPr="009D50E7">
              <w:rPr>
                <w:sz w:val="24"/>
                <w:szCs w:val="24"/>
                <w:lang w:val="uk-UA"/>
              </w:rPr>
              <w:t>Компоненти основ культури здорового способу життя (фізична культура, культура рухів, культура дозвілля, культура поведінки, культура харчування). Різні практики з наданн</w:t>
            </w:r>
            <w:r>
              <w:rPr>
                <w:sz w:val="24"/>
                <w:szCs w:val="24"/>
                <w:lang w:val="uk-UA"/>
              </w:rPr>
              <w:t>я населенню послуг фізкультурно-</w:t>
            </w:r>
            <w:r w:rsidRPr="009D50E7">
              <w:rPr>
                <w:sz w:val="24"/>
                <w:szCs w:val="24"/>
                <w:lang w:val="uk-UA"/>
              </w:rPr>
              <w:t>спортивного та оздоровчого характеру.</w:t>
            </w:r>
          </w:p>
          <w:p w:rsidR="00F019C8" w:rsidRDefault="00F019C8" w:rsidP="00831235">
            <w:pPr>
              <w:ind w:right="-109"/>
              <w:rPr>
                <w:sz w:val="24"/>
                <w:szCs w:val="24"/>
                <w:lang w:val="uk-UA"/>
              </w:rPr>
            </w:pPr>
            <w:r w:rsidRPr="00AD510F">
              <w:rPr>
                <w:sz w:val="24"/>
                <w:szCs w:val="24"/>
                <w:lang w:val="uk-UA"/>
              </w:rPr>
              <w:t>Основи біомеханіки гімнастичних вправ і вправ Самбо. Їх вплив на статуру, виховання вольових якостей. Прикладні аспекти Самбо. Можливості системи Самбо як основи самозахисту, виживання в сучасному мегаполі</w:t>
            </w:r>
            <w:r>
              <w:rPr>
                <w:sz w:val="24"/>
                <w:szCs w:val="24"/>
                <w:lang w:val="uk-UA"/>
              </w:rPr>
              <w:t xml:space="preserve">сі, підготовка до служби в </w:t>
            </w:r>
          </w:p>
          <w:p w:rsidR="00F019C8" w:rsidRDefault="00F019C8" w:rsidP="00831235">
            <w:pPr>
              <w:ind w:right="-109"/>
              <w:rPr>
                <w:sz w:val="24"/>
                <w:szCs w:val="24"/>
                <w:lang w:val="uk-UA"/>
              </w:rPr>
            </w:pPr>
            <w:r>
              <w:rPr>
                <w:sz w:val="24"/>
                <w:szCs w:val="24"/>
                <w:lang w:val="uk-UA"/>
              </w:rPr>
              <w:t>україн</w:t>
            </w:r>
            <w:r w:rsidRPr="00AD510F">
              <w:rPr>
                <w:sz w:val="24"/>
                <w:szCs w:val="24"/>
                <w:lang w:val="uk-UA"/>
              </w:rPr>
              <w:t xml:space="preserve">ській армії і силових структурах. </w:t>
            </w:r>
          </w:p>
          <w:p w:rsidR="00F019C8" w:rsidRDefault="00F019C8" w:rsidP="00831235">
            <w:pPr>
              <w:spacing w:line="276" w:lineRule="auto"/>
              <w:jc w:val="both"/>
              <w:rPr>
                <w:sz w:val="24"/>
                <w:szCs w:val="24"/>
                <w:lang w:val="uk-UA"/>
              </w:rPr>
            </w:pPr>
            <w:r w:rsidRPr="00AD510F">
              <w:rPr>
                <w:sz w:val="24"/>
                <w:szCs w:val="24"/>
                <w:lang w:val="uk-UA"/>
              </w:rPr>
              <w:t>Спорт і спортивна підготовка.</w:t>
            </w:r>
          </w:p>
          <w:p w:rsidR="00F019C8" w:rsidRPr="00931C8D" w:rsidRDefault="00F019C8" w:rsidP="00831235">
            <w:pPr>
              <w:spacing w:line="276" w:lineRule="auto"/>
              <w:jc w:val="both"/>
              <w:rPr>
                <w:b/>
                <w:sz w:val="24"/>
                <w:szCs w:val="24"/>
                <w:lang w:val="uk-UA"/>
              </w:rPr>
            </w:pPr>
            <w:r w:rsidRPr="00AD510F">
              <w:rPr>
                <w:sz w:val="24"/>
                <w:szCs w:val="24"/>
                <w:lang w:val="uk-UA"/>
              </w:rPr>
              <w:t>Шкідливі звички, причини їх виникнення та згубний вплив на організм людини і його здоров</w:t>
            </w:r>
            <w:r>
              <w:rPr>
                <w:sz w:val="24"/>
                <w:szCs w:val="24"/>
                <w:lang w:val="uk-UA"/>
              </w:rPr>
              <w:t>’</w:t>
            </w:r>
            <w:r w:rsidRPr="00AD510F">
              <w:rPr>
                <w:sz w:val="24"/>
                <w:szCs w:val="24"/>
                <w:lang w:val="uk-UA"/>
              </w:rPr>
              <w:t>я. основи</w:t>
            </w:r>
            <w:r w:rsidRPr="00CF5747">
              <w:rPr>
                <w:lang w:val="uk-UA"/>
              </w:rPr>
              <w:t xml:space="preserve"> </w:t>
            </w:r>
            <w:r w:rsidRPr="00AD510F">
              <w:rPr>
                <w:sz w:val="24"/>
                <w:szCs w:val="24"/>
                <w:lang w:val="uk-UA"/>
              </w:rPr>
              <w:t>профілактики шкідливих звичок засобами фізичної культури. Правомірність застосування прийомів Самбо, поняття про необхідну оборону.</w:t>
            </w:r>
          </w:p>
        </w:tc>
      </w:tr>
      <w:tr w:rsidR="00F019C8" w:rsidRPr="00931C8D" w:rsidTr="00D81D40">
        <w:tc>
          <w:tcPr>
            <w:tcW w:w="9639" w:type="dxa"/>
            <w:gridSpan w:val="2"/>
          </w:tcPr>
          <w:p w:rsidR="00F019C8" w:rsidRPr="00931C8D" w:rsidRDefault="00F019C8" w:rsidP="00831235">
            <w:pPr>
              <w:widowControl w:val="0"/>
              <w:spacing w:line="276" w:lineRule="auto"/>
              <w:jc w:val="center"/>
              <w:rPr>
                <w:b/>
                <w:bCs/>
                <w:i/>
                <w:sz w:val="24"/>
                <w:szCs w:val="24"/>
                <w:lang w:val="uk-UA"/>
              </w:rPr>
            </w:pPr>
            <w:r>
              <w:rPr>
                <w:b/>
                <w:bCs/>
                <w:i/>
                <w:sz w:val="24"/>
                <w:szCs w:val="24"/>
                <w:lang w:val="uk-UA"/>
              </w:rPr>
              <w:t>Заг</w:t>
            </w:r>
            <w:r w:rsidRPr="00931C8D">
              <w:rPr>
                <w:b/>
                <w:bCs/>
                <w:i/>
                <w:sz w:val="24"/>
                <w:szCs w:val="24"/>
                <w:lang w:val="uk-UA"/>
              </w:rPr>
              <w:t>альна фізична підготовка</w:t>
            </w:r>
          </w:p>
        </w:tc>
      </w:tr>
      <w:tr w:rsidR="00F019C8" w:rsidRPr="00931C8D" w:rsidTr="00D81D40">
        <w:tc>
          <w:tcPr>
            <w:tcW w:w="5245" w:type="dxa"/>
          </w:tcPr>
          <w:p w:rsidR="00F019C8" w:rsidRPr="00931C8D" w:rsidRDefault="00F019C8" w:rsidP="00831235">
            <w:pPr>
              <w:jc w:val="both"/>
              <w:rPr>
                <w:b/>
                <w:i/>
                <w:sz w:val="24"/>
                <w:szCs w:val="24"/>
                <w:shd w:val="clear" w:color="auto" w:fill="FFFFFF"/>
                <w:lang w:val="uk-UA"/>
              </w:rPr>
            </w:pPr>
            <w:r w:rsidRPr="00931C8D">
              <w:rPr>
                <w:b/>
                <w:i/>
                <w:sz w:val="24"/>
                <w:szCs w:val="24"/>
                <w:lang w:val="uk-UA"/>
              </w:rPr>
              <w:t>Ц</w:t>
            </w:r>
            <w:r w:rsidRPr="00931C8D">
              <w:rPr>
                <w:b/>
                <w:i/>
                <w:sz w:val="24"/>
                <w:szCs w:val="24"/>
                <w:shd w:val="clear" w:color="auto" w:fill="FFFFFF"/>
                <w:lang w:val="uk-UA"/>
              </w:rPr>
              <w:t>іннісний та діяльнісний компонент</w:t>
            </w:r>
          </w:p>
          <w:p w:rsidR="00F019C8" w:rsidRPr="00931C8D" w:rsidRDefault="00F019C8" w:rsidP="00831235">
            <w:pPr>
              <w:widowControl w:val="0"/>
              <w:jc w:val="both"/>
              <w:rPr>
                <w:b/>
                <w:sz w:val="24"/>
                <w:szCs w:val="24"/>
                <w:lang w:val="uk-UA"/>
              </w:rPr>
            </w:pPr>
            <w:r w:rsidRPr="00931C8D">
              <w:rPr>
                <w:b/>
                <w:sz w:val="24"/>
                <w:szCs w:val="24"/>
                <w:lang w:val="uk-UA"/>
              </w:rPr>
              <w:t>Учень, учениця:</w:t>
            </w:r>
          </w:p>
          <w:p w:rsidR="00F019C8" w:rsidRDefault="00F019C8" w:rsidP="00831235">
            <w:pPr>
              <w:widowControl w:val="0"/>
              <w:jc w:val="both"/>
              <w:rPr>
                <w:sz w:val="24"/>
                <w:szCs w:val="24"/>
                <w:lang w:val="uk-UA"/>
              </w:rPr>
            </w:pPr>
            <w:r>
              <w:rPr>
                <w:b/>
                <w:sz w:val="24"/>
                <w:szCs w:val="24"/>
                <w:lang w:val="uk-UA"/>
              </w:rPr>
              <w:t>В</w:t>
            </w:r>
            <w:r w:rsidRPr="00931C8D">
              <w:rPr>
                <w:b/>
                <w:sz w:val="24"/>
                <w:szCs w:val="24"/>
                <w:lang w:val="uk-UA"/>
              </w:rPr>
              <w:t>иконує:</w:t>
            </w:r>
            <w:r w:rsidRPr="00E617E7">
              <w:rPr>
                <w:sz w:val="24"/>
                <w:szCs w:val="24"/>
                <w:lang w:val="uk-UA"/>
              </w:rPr>
              <w:t xml:space="preserve"> </w:t>
            </w:r>
          </w:p>
          <w:p w:rsidR="00F019C8" w:rsidRDefault="00F019C8" w:rsidP="00831235">
            <w:pPr>
              <w:widowControl w:val="0"/>
              <w:jc w:val="both"/>
              <w:rPr>
                <w:sz w:val="24"/>
                <w:szCs w:val="24"/>
                <w:lang w:val="uk-UA"/>
              </w:rPr>
            </w:pPr>
            <w:r w:rsidRPr="009E5D23">
              <w:rPr>
                <w:sz w:val="24"/>
                <w:szCs w:val="24"/>
                <w:lang w:val="uk-UA"/>
              </w:rPr>
              <w:t>-</w:t>
            </w:r>
            <w:r>
              <w:rPr>
                <w:sz w:val="24"/>
                <w:szCs w:val="24"/>
                <w:lang w:val="uk-UA"/>
              </w:rPr>
              <w:t xml:space="preserve"> В</w:t>
            </w:r>
            <w:r w:rsidRPr="00E617E7">
              <w:rPr>
                <w:sz w:val="24"/>
                <w:szCs w:val="24"/>
                <w:lang w:val="uk-UA"/>
              </w:rPr>
              <w:t>прави для</w:t>
            </w:r>
            <w:r>
              <w:rPr>
                <w:sz w:val="24"/>
                <w:szCs w:val="24"/>
                <w:lang w:val="uk-UA"/>
              </w:rPr>
              <w:t xml:space="preserve"> м'язів і суглобів тулуба і шиї; в</w:t>
            </w:r>
            <w:r w:rsidRPr="00E617E7">
              <w:rPr>
                <w:sz w:val="24"/>
                <w:szCs w:val="24"/>
                <w:lang w:val="uk-UA"/>
              </w:rPr>
              <w:t>прави дл</w:t>
            </w:r>
            <w:r>
              <w:rPr>
                <w:sz w:val="24"/>
                <w:szCs w:val="24"/>
                <w:lang w:val="uk-UA"/>
              </w:rPr>
              <w:t>я м'язів і суглобів рук і ніг; в</w:t>
            </w:r>
            <w:r w:rsidRPr="00E617E7">
              <w:rPr>
                <w:sz w:val="24"/>
                <w:szCs w:val="24"/>
                <w:lang w:val="uk-UA"/>
              </w:rPr>
              <w:t xml:space="preserve">прави з обтяженням вагою власного тіла для виховання фізичних якостей: сили, гнучкості, швидкості, спритності, витривалості. </w:t>
            </w:r>
          </w:p>
          <w:p w:rsidR="00F019C8" w:rsidRDefault="00F019C8" w:rsidP="00831235">
            <w:pPr>
              <w:jc w:val="both"/>
              <w:rPr>
                <w:sz w:val="24"/>
                <w:szCs w:val="24"/>
                <w:lang w:val="uk-UA"/>
              </w:rPr>
            </w:pPr>
            <w:r>
              <w:rPr>
                <w:sz w:val="24"/>
                <w:szCs w:val="24"/>
                <w:lang w:val="uk-UA"/>
              </w:rPr>
              <w:t>- Розслаблюючі вправи для спини;</w:t>
            </w:r>
            <w:r w:rsidRPr="00E617E7">
              <w:rPr>
                <w:sz w:val="24"/>
                <w:szCs w:val="24"/>
                <w:lang w:val="uk-UA"/>
              </w:rPr>
              <w:t xml:space="preserve"> </w:t>
            </w:r>
            <w:r>
              <w:rPr>
                <w:sz w:val="24"/>
                <w:szCs w:val="24"/>
                <w:lang w:val="uk-UA"/>
              </w:rPr>
              <w:t>в</w:t>
            </w:r>
            <w:r w:rsidRPr="00E617E7">
              <w:rPr>
                <w:sz w:val="24"/>
                <w:szCs w:val="24"/>
                <w:lang w:val="uk-UA"/>
              </w:rPr>
              <w:t>прави для ніг, ст</w:t>
            </w:r>
            <w:r>
              <w:rPr>
                <w:sz w:val="24"/>
                <w:szCs w:val="24"/>
                <w:lang w:val="uk-UA"/>
              </w:rPr>
              <w:t>опи і гомілковостопного суглоба; вправи для спини, плечей і рук; в</w:t>
            </w:r>
            <w:r w:rsidRPr="00E617E7">
              <w:rPr>
                <w:sz w:val="24"/>
                <w:szCs w:val="24"/>
                <w:lang w:val="uk-UA"/>
              </w:rPr>
              <w:t>прави для попереку, тазу, пахової області і м</w:t>
            </w:r>
            <w:r>
              <w:rPr>
                <w:sz w:val="24"/>
                <w:szCs w:val="24"/>
                <w:lang w:val="uk-UA"/>
              </w:rPr>
              <w:t>'язів задньої поверхні стегна; вправи на перекладині; в</w:t>
            </w:r>
            <w:r w:rsidRPr="00E617E7">
              <w:rPr>
                <w:sz w:val="24"/>
                <w:szCs w:val="24"/>
                <w:lang w:val="uk-UA"/>
              </w:rPr>
              <w:t>прави для верхньої частини</w:t>
            </w:r>
            <w:r>
              <w:rPr>
                <w:sz w:val="24"/>
                <w:szCs w:val="24"/>
                <w:lang w:val="uk-UA"/>
              </w:rPr>
              <w:t xml:space="preserve"> тулуба з використанням пояса; к</w:t>
            </w:r>
            <w:r w:rsidRPr="00E617E7">
              <w:rPr>
                <w:sz w:val="24"/>
                <w:szCs w:val="24"/>
                <w:lang w:val="uk-UA"/>
              </w:rPr>
              <w:t>омплекс вправ д</w:t>
            </w:r>
            <w:r>
              <w:rPr>
                <w:sz w:val="24"/>
                <w:szCs w:val="24"/>
                <w:lang w:val="uk-UA"/>
              </w:rPr>
              <w:t xml:space="preserve">ля кистей, зап'ясть і передпліч. </w:t>
            </w:r>
          </w:p>
          <w:p w:rsidR="00F019C8" w:rsidRPr="00E617E7" w:rsidRDefault="00F019C8" w:rsidP="00831235">
            <w:pPr>
              <w:jc w:val="both"/>
              <w:rPr>
                <w:sz w:val="24"/>
                <w:szCs w:val="24"/>
                <w:lang w:val="uk-UA"/>
              </w:rPr>
            </w:pPr>
            <w:r>
              <w:rPr>
                <w:sz w:val="24"/>
                <w:szCs w:val="24"/>
                <w:lang w:val="uk-UA"/>
              </w:rPr>
              <w:t>- В</w:t>
            </w:r>
            <w:r w:rsidRPr="00E617E7">
              <w:rPr>
                <w:sz w:val="24"/>
                <w:szCs w:val="24"/>
                <w:lang w:val="uk-UA"/>
              </w:rPr>
              <w:t xml:space="preserve">прави для розвитку сили: піднімання, нахили, повороти, присідання, переповзання, ходьба, біг, </w:t>
            </w:r>
            <w:r>
              <w:rPr>
                <w:sz w:val="24"/>
                <w:szCs w:val="24"/>
                <w:lang w:val="uk-UA"/>
              </w:rPr>
              <w:t>згинання-розгинання рук</w:t>
            </w:r>
            <w:r w:rsidRPr="00E617E7">
              <w:rPr>
                <w:sz w:val="24"/>
                <w:szCs w:val="24"/>
                <w:lang w:val="uk-UA"/>
              </w:rPr>
              <w:t xml:space="preserve"> в упорі лежачи.</w:t>
            </w:r>
          </w:p>
          <w:p w:rsidR="00F019C8" w:rsidRPr="00583901" w:rsidRDefault="00F019C8" w:rsidP="00831235">
            <w:pPr>
              <w:jc w:val="both"/>
              <w:rPr>
                <w:b/>
                <w:sz w:val="24"/>
                <w:szCs w:val="24"/>
                <w:lang w:val="uk-UA"/>
              </w:rPr>
            </w:pPr>
            <w:r>
              <w:rPr>
                <w:b/>
                <w:sz w:val="24"/>
                <w:szCs w:val="24"/>
                <w:lang w:val="uk-UA"/>
              </w:rPr>
              <w:t xml:space="preserve">- </w:t>
            </w:r>
            <w:r w:rsidRPr="00E70A9B">
              <w:rPr>
                <w:sz w:val="24"/>
                <w:szCs w:val="24"/>
                <w:lang w:val="uk-UA"/>
              </w:rPr>
              <w:t>В</w:t>
            </w:r>
            <w:r>
              <w:rPr>
                <w:sz w:val="24"/>
                <w:szCs w:val="24"/>
                <w:lang w:val="uk-UA"/>
              </w:rPr>
              <w:t>прави на гімнастичній стінці; п</w:t>
            </w:r>
            <w:r w:rsidRPr="00E617E7">
              <w:rPr>
                <w:sz w:val="24"/>
                <w:szCs w:val="24"/>
                <w:lang w:val="uk-UA"/>
              </w:rPr>
              <w:t xml:space="preserve">іднімання ніг до торкання рейки над головою. </w:t>
            </w:r>
          </w:p>
          <w:p w:rsidR="00F019C8" w:rsidRPr="00E617E7" w:rsidRDefault="00F019C8" w:rsidP="00831235">
            <w:pPr>
              <w:jc w:val="both"/>
              <w:rPr>
                <w:sz w:val="24"/>
                <w:szCs w:val="24"/>
                <w:lang w:val="uk-UA"/>
              </w:rPr>
            </w:pPr>
            <w:r>
              <w:rPr>
                <w:sz w:val="24"/>
                <w:szCs w:val="24"/>
                <w:lang w:val="uk-UA"/>
              </w:rPr>
              <w:t>- В</w:t>
            </w:r>
            <w:r w:rsidRPr="00E617E7">
              <w:rPr>
                <w:sz w:val="24"/>
                <w:szCs w:val="24"/>
                <w:lang w:val="uk-UA"/>
              </w:rPr>
              <w:t xml:space="preserve">прави з м'ячем </w:t>
            </w:r>
            <w:r>
              <w:rPr>
                <w:sz w:val="24"/>
                <w:szCs w:val="24"/>
                <w:lang w:val="uk-UA"/>
              </w:rPr>
              <w:t>«</w:t>
            </w:r>
            <w:r w:rsidRPr="00E617E7">
              <w:rPr>
                <w:sz w:val="24"/>
                <w:szCs w:val="24"/>
                <w:lang w:val="uk-UA"/>
              </w:rPr>
              <w:t>Медбол</w:t>
            </w:r>
            <w:r>
              <w:rPr>
                <w:sz w:val="24"/>
                <w:szCs w:val="24"/>
                <w:lang w:val="uk-UA"/>
              </w:rPr>
              <w:t>»</w:t>
            </w:r>
            <w:r w:rsidRPr="00E617E7">
              <w:rPr>
                <w:sz w:val="24"/>
                <w:szCs w:val="24"/>
                <w:lang w:val="uk-UA"/>
              </w:rPr>
              <w:t xml:space="preserve"> різної ваги</w:t>
            </w:r>
            <w:r>
              <w:rPr>
                <w:sz w:val="24"/>
                <w:szCs w:val="24"/>
                <w:lang w:val="uk-UA"/>
              </w:rPr>
              <w:t>: перекидання з руки в руку; варіанти кидків і ловіння м'яча; кидки і ловіння м'яча в парах; в</w:t>
            </w:r>
            <w:r w:rsidRPr="00E617E7">
              <w:rPr>
                <w:sz w:val="24"/>
                <w:szCs w:val="24"/>
                <w:lang w:val="uk-UA"/>
              </w:rPr>
              <w:t>прави в положенні лежачи на спині: переклада</w:t>
            </w:r>
            <w:r>
              <w:rPr>
                <w:sz w:val="24"/>
                <w:szCs w:val="24"/>
                <w:lang w:val="uk-UA"/>
              </w:rPr>
              <w:t>ння</w:t>
            </w:r>
            <w:r w:rsidRPr="00E617E7">
              <w:rPr>
                <w:sz w:val="24"/>
                <w:szCs w:val="24"/>
                <w:lang w:val="uk-UA"/>
              </w:rPr>
              <w:t xml:space="preserve"> м'яч</w:t>
            </w:r>
            <w:r>
              <w:rPr>
                <w:sz w:val="24"/>
                <w:szCs w:val="24"/>
                <w:lang w:val="uk-UA"/>
              </w:rPr>
              <w:t>а</w:t>
            </w:r>
            <w:r w:rsidRPr="00E617E7">
              <w:rPr>
                <w:sz w:val="24"/>
                <w:szCs w:val="24"/>
                <w:lang w:val="uk-UA"/>
              </w:rPr>
              <w:t xml:space="preserve"> прямими руками з одного боку на інш</w:t>
            </w:r>
            <w:r>
              <w:rPr>
                <w:sz w:val="24"/>
                <w:szCs w:val="24"/>
                <w:lang w:val="uk-UA"/>
              </w:rPr>
              <w:t>ий</w:t>
            </w:r>
            <w:r w:rsidRPr="00E617E7">
              <w:rPr>
                <w:sz w:val="24"/>
                <w:szCs w:val="24"/>
                <w:lang w:val="uk-UA"/>
              </w:rPr>
              <w:t>; кидок м'</w:t>
            </w:r>
            <w:r>
              <w:rPr>
                <w:sz w:val="24"/>
                <w:szCs w:val="24"/>
                <w:lang w:val="uk-UA"/>
              </w:rPr>
              <w:t>яча вгору і ловіння руками; н</w:t>
            </w:r>
            <w:r w:rsidRPr="00E617E7">
              <w:rPr>
                <w:sz w:val="24"/>
                <w:szCs w:val="24"/>
                <w:lang w:val="uk-UA"/>
              </w:rPr>
              <w:t xml:space="preserve">ахили з м'ячем </w:t>
            </w:r>
            <w:r>
              <w:rPr>
                <w:sz w:val="24"/>
                <w:szCs w:val="24"/>
                <w:lang w:val="uk-UA"/>
              </w:rPr>
              <w:t>у</w:t>
            </w:r>
            <w:r w:rsidRPr="00E617E7">
              <w:rPr>
                <w:sz w:val="24"/>
                <w:szCs w:val="24"/>
                <w:lang w:val="uk-UA"/>
              </w:rPr>
              <w:t xml:space="preserve"> витягнутих </w:t>
            </w:r>
            <w:r>
              <w:rPr>
                <w:sz w:val="24"/>
                <w:szCs w:val="24"/>
                <w:lang w:val="uk-UA"/>
              </w:rPr>
              <w:t>вгору руках вперед, в сторони; п</w:t>
            </w:r>
            <w:r w:rsidRPr="00E617E7">
              <w:rPr>
                <w:sz w:val="24"/>
                <w:szCs w:val="24"/>
                <w:lang w:val="uk-UA"/>
              </w:rPr>
              <w:t xml:space="preserve">овороти з м'ячем </w:t>
            </w:r>
            <w:r>
              <w:rPr>
                <w:sz w:val="24"/>
                <w:szCs w:val="24"/>
                <w:lang w:val="uk-UA"/>
              </w:rPr>
              <w:t>у</w:t>
            </w:r>
            <w:r w:rsidRPr="00E617E7">
              <w:rPr>
                <w:sz w:val="24"/>
                <w:szCs w:val="24"/>
                <w:lang w:val="uk-UA"/>
              </w:rPr>
              <w:t xml:space="preserve"> витягнутих вперед руках вправо, </w:t>
            </w:r>
            <w:r>
              <w:rPr>
                <w:sz w:val="24"/>
                <w:szCs w:val="24"/>
                <w:lang w:val="uk-UA"/>
              </w:rPr>
              <w:t>вліво; к</w:t>
            </w:r>
            <w:r w:rsidRPr="00E617E7">
              <w:rPr>
                <w:sz w:val="24"/>
                <w:szCs w:val="24"/>
                <w:lang w:val="uk-UA"/>
              </w:rPr>
              <w:t>ругові рухи тулубом з м'ячем у витягнутих вперед руках.</w:t>
            </w:r>
            <w:r>
              <w:rPr>
                <w:sz w:val="24"/>
                <w:szCs w:val="24"/>
                <w:lang w:val="uk-UA"/>
              </w:rPr>
              <w:t xml:space="preserve">                                                  </w:t>
            </w:r>
          </w:p>
          <w:p w:rsidR="00F019C8" w:rsidRPr="00E617E7" w:rsidRDefault="00F019C8" w:rsidP="00831235">
            <w:pPr>
              <w:jc w:val="both"/>
              <w:rPr>
                <w:sz w:val="24"/>
                <w:szCs w:val="24"/>
                <w:lang w:val="uk-UA"/>
              </w:rPr>
            </w:pPr>
            <w:r>
              <w:rPr>
                <w:b/>
                <w:sz w:val="24"/>
                <w:szCs w:val="24"/>
                <w:lang w:val="uk-UA"/>
              </w:rPr>
              <w:t xml:space="preserve">- </w:t>
            </w:r>
            <w:r w:rsidRPr="00D91A08">
              <w:rPr>
                <w:sz w:val="24"/>
                <w:szCs w:val="24"/>
                <w:lang w:val="uk-UA"/>
              </w:rPr>
              <w:t>Е</w:t>
            </w:r>
            <w:r w:rsidRPr="00583901">
              <w:rPr>
                <w:sz w:val="24"/>
                <w:szCs w:val="24"/>
                <w:lang w:val="uk-UA"/>
              </w:rPr>
              <w:t>лементи акробатики</w:t>
            </w:r>
            <w:r>
              <w:rPr>
                <w:b/>
                <w:sz w:val="24"/>
                <w:szCs w:val="24"/>
                <w:lang w:val="uk-UA"/>
              </w:rPr>
              <w:t xml:space="preserve">: </w:t>
            </w:r>
            <w:r>
              <w:rPr>
                <w:sz w:val="24"/>
                <w:szCs w:val="24"/>
                <w:lang w:val="uk-UA"/>
              </w:rPr>
              <w:t>с</w:t>
            </w:r>
            <w:r w:rsidRPr="00E617E7">
              <w:rPr>
                <w:sz w:val="24"/>
                <w:szCs w:val="24"/>
                <w:lang w:val="uk-UA"/>
              </w:rPr>
              <w:t>тійки: основн</w:t>
            </w:r>
            <w:r>
              <w:rPr>
                <w:sz w:val="24"/>
                <w:szCs w:val="24"/>
                <w:lang w:val="uk-UA"/>
              </w:rPr>
              <w:t>у</w:t>
            </w:r>
            <w:r w:rsidRPr="00E617E7">
              <w:rPr>
                <w:sz w:val="24"/>
                <w:szCs w:val="24"/>
                <w:lang w:val="uk-UA"/>
              </w:rPr>
              <w:t>, ноги нарізно, випад вперед, випад вліво (вправо), випад назад, присід, на колінах, на коліні, на руках, на передпліччях</w:t>
            </w:r>
            <w:r>
              <w:rPr>
                <w:sz w:val="24"/>
                <w:szCs w:val="24"/>
                <w:lang w:val="uk-UA"/>
              </w:rPr>
              <w:t>; «сі</w:t>
            </w:r>
            <w:r w:rsidRPr="00E617E7">
              <w:rPr>
                <w:sz w:val="24"/>
                <w:szCs w:val="24"/>
                <w:lang w:val="uk-UA"/>
              </w:rPr>
              <w:t>ди</w:t>
            </w:r>
            <w:r>
              <w:rPr>
                <w:sz w:val="24"/>
                <w:szCs w:val="24"/>
                <w:lang w:val="uk-UA"/>
              </w:rPr>
              <w:t>»</w:t>
            </w:r>
            <w:r w:rsidRPr="00E617E7">
              <w:rPr>
                <w:sz w:val="24"/>
                <w:szCs w:val="24"/>
                <w:lang w:val="uk-UA"/>
              </w:rPr>
              <w:t xml:space="preserve">: ноги разом, ноги нарізно, </w:t>
            </w:r>
            <w:r>
              <w:rPr>
                <w:sz w:val="24"/>
                <w:szCs w:val="24"/>
                <w:lang w:val="uk-UA"/>
              </w:rPr>
              <w:t>кутом, зігнувши ноги, на п'ятах; у</w:t>
            </w:r>
            <w:r w:rsidRPr="00E617E7">
              <w:rPr>
                <w:sz w:val="24"/>
                <w:szCs w:val="24"/>
                <w:lang w:val="uk-UA"/>
              </w:rPr>
              <w:t>пори: сидячи; лежачи; лежачи на зігнутих руках</w:t>
            </w:r>
            <w:r>
              <w:rPr>
                <w:sz w:val="24"/>
                <w:szCs w:val="24"/>
                <w:lang w:val="uk-UA"/>
              </w:rPr>
              <w:t>; п</w:t>
            </w:r>
            <w:r w:rsidRPr="00E617E7">
              <w:rPr>
                <w:sz w:val="24"/>
                <w:szCs w:val="24"/>
                <w:lang w:val="uk-UA"/>
              </w:rPr>
              <w:t>ерекати: вперед, назад, вліво (вправо)</w:t>
            </w:r>
            <w:r>
              <w:rPr>
                <w:sz w:val="24"/>
                <w:szCs w:val="24"/>
                <w:lang w:val="uk-UA"/>
              </w:rPr>
              <w:t>; с</w:t>
            </w:r>
            <w:r w:rsidRPr="00E617E7">
              <w:rPr>
                <w:sz w:val="24"/>
                <w:szCs w:val="24"/>
                <w:lang w:val="uk-UA"/>
              </w:rPr>
              <w:t>трибки: ноги нарізно, прогинаючись, зігнувши ноги</w:t>
            </w:r>
            <w:r>
              <w:rPr>
                <w:sz w:val="24"/>
                <w:szCs w:val="24"/>
                <w:lang w:val="uk-UA"/>
              </w:rPr>
              <w:t>; п</w:t>
            </w:r>
            <w:r w:rsidRPr="00E617E7">
              <w:rPr>
                <w:sz w:val="24"/>
                <w:szCs w:val="24"/>
                <w:lang w:val="uk-UA"/>
              </w:rPr>
              <w:t xml:space="preserve">еревороти: боком-вліво, вправо (колесо); повільний - вперед, назад.    </w:t>
            </w:r>
          </w:p>
          <w:p w:rsidR="00F019C8" w:rsidRDefault="00F019C8" w:rsidP="00831235">
            <w:pPr>
              <w:jc w:val="both"/>
              <w:rPr>
                <w:sz w:val="24"/>
                <w:szCs w:val="24"/>
                <w:lang w:val="uk-UA"/>
              </w:rPr>
            </w:pPr>
            <w:r>
              <w:rPr>
                <w:sz w:val="24"/>
                <w:szCs w:val="24"/>
                <w:lang w:val="uk-UA"/>
              </w:rPr>
              <w:t xml:space="preserve">- </w:t>
            </w:r>
            <w:r w:rsidRPr="00E617E7">
              <w:rPr>
                <w:sz w:val="24"/>
                <w:szCs w:val="24"/>
                <w:lang w:val="uk-UA"/>
              </w:rPr>
              <w:t>Лазіння по канату (за допомогою ніг, без допомоги ніг).</w:t>
            </w:r>
          </w:p>
          <w:p w:rsidR="00F019C8" w:rsidRPr="00906FB0" w:rsidRDefault="00F019C8" w:rsidP="00831235">
            <w:pPr>
              <w:jc w:val="both"/>
              <w:rPr>
                <w:b/>
                <w:sz w:val="24"/>
                <w:szCs w:val="24"/>
                <w:lang w:val="uk-UA"/>
              </w:rPr>
            </w:pPr>
            <w:r w:rsidRPr="00906FB0">
              <w:rPr>
                <w:b/>
                <w:sz w:val="24"/>
                <w:szCs w:val="24"/>
                <w:lang w:val="uk-UA"/>
              </w:rPr>
              <w:t>Ціннісний компонент</w:t>
            </w:r>
          </w:p>
          <w:p w:rsidR="00F019C8" w:rsidRPr="00583901" w:rsidRDefault="00F019C8" w:rsidP="00831235">
            <w:pPr>
              <w:jc w:val="both"/>
              <w:rPr>
                <w:b/>
                <w:sz w:val="24"/>
                <w:szCs w:val="24"/>
                <w:lang w:val="uk-UA"/>
              </w:rPr>
            </w:pPr>
            <w:r>
              <w:rPr>
                <w:sz w:val="24"/>
                <w:szCs w:val="24"/>
                <w:lang w:val="uk-UA"/>
              </w:rPr>
              <w:t>Дотримується правил безпеки під час виконання вправ.</w:t>
            </w:r>
          </w:p>
        </w:tc>
        <w:tc>
          <w:tcPr>
            <w:tcW w:w="4394" w:type="dxa"/>
          </w:tcPr>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Pr="00E617E7" w:rsidRDefault="00F019C8" w:rsidP="00831235">
            <w:pPr>
              <w:jc w:val="both"/>
              <w:rPr>
                <w:sz w:val="24"/>
                <w:szCs w:val="24"/>
                <w:lang w:val="uk-UA"/>
              </w:rPr>
            </w:pPr>
            <w:r w:rsidRPr="00E617E7">
              <w:rPr>
                <w:sz w:val="24"/>
                <w:szCs w:val="24"/>
                <w:lang w:val="uk-UA"/>
              </w:rPr>
              <w:t xml:space="preserve">Загально-розвиваючі вправи. </w:t>
            </w: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Pr="00E617E7" w:rsidRDefault="00F019C8" w:rsidP="00831235">
            <w:pPr>
              <w:jc w:val="both"/>
              <w:rPr>
                <w:sz w:val="24"/>
                <w:szCs w:val="24"/>
                <w:lang w:val="uk-UA"/>
              </w:rPr>
            </w:pPr>
            <w:r w:rsidRPr="00E617E7">
              <w:rPr>
                <w:sz w:val="24"/>
                <w:szCs w:val="24"/>
                <w:lang w:val="uk-UA"/>
              </w:rPr>
              <w:t xml:space="preserve">Стретчинг. Анатомічні та фізіологічні особливості стретчинга. Ознайомлення з зонами розтягування. Використання різних вправ стретчинга для збільшення рухливості в суглобах, запобігання травм.  </w:t>
            </w:r>
          </w:p>
          <w:p w:rsidR="00F019C8" w:rsidRDefault="00F019C8" w:rsidP="00831235">
            <w:pPr>
              <w:jc w:val="both"/>
              <w:rPr>
                <w:sz w:val="24"/>
                <w:szCs w:val="24"/>
                <w:lang w:val="uk-UA"/>
              </w:rPr>
            </w:pPr>
          </w:p>
          <w:p w:rsidR="00F019C8" w:rsidRPr="00E617E7" w:rsidRDefault="00F019C8" w:rsidP="00831235">
            <w:pPr>
              <w:jc w:val="both"/>
              <w:rPr>
                <w:sz w:val="24"/>
                <w:szCs w:val="24"/>
                <w:lang w:val="uk-UA"/>
              </w:rPr>
            </w:pPr>
            <w:r w:rsidRPr="00E617E7">
              <w:rPr>
                <w:sz w:val="24"/>
                <w:szCs w:val="24"/>
                <w:lang w:val="uk-UA"/>
              </w:rPr>
              <w:t xml:space="preserve">Вправи </w:t>
            </w:r>
            <w:r>
              <w:rPr>
                <w:sz w:val="24"/>
                <w:szCs w:val="24"/>
                <w:lang w:val="uk-UA"/>
              </w:rPr>
              <w:t>для розвитку сили.</w:t>
            </w: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Pr="00E617E7" w:rsidRDefault="00F019C8" w:rsidP="00831235">
            <w:pPr>
              <w:jc w:val="both"/>
              <w:rPr>
                <w:sz w:val="24"/>
                <w:szCs w:val="24"/>
                <w:lang w:val="uk-UA"/>
              </w:rPr>
            </w:pPr>
            <w:r>
              <w:rPr>
                <w:sz w:val="24"/>
                <w:szCs w:val="24"/>
                <w:lang w:val="uk-UA"/>
              </w:rPr>
              <w:t>Вправи на гімнастичній стінці.</w:t>
            </w:r>
            <w:r w:rsidRPr="00E617E7">
              <w:rPr>
                <w:sz w:val="24"/>
                <w:szCs w:val="24"/>
                <w:lang w:val="uk-UA"/>
              </w:rPr>
              <w:t xml:space="preserve"> </w:t>
            </w:r>
          </w:p>
          <w:p w:rsidR="00F019C8" w:rsidRDefault="00F019C8" w:rsidP="00831235">
            <w:pPr>
              <w:jc w:val="both"/>
              <w:rPr>
                <w:sz w:val="24"/>
                <w:szCs w:val="24"/>
                <w:lang w:val="uk-UA"/>
              </w:rPr>
            </w:pPr>
          </w:p>
          <w:p w:rsidR="00F019C8" w:rsidRDefault="00F019C8" w:rsidP="00831235">
            <w:pPr>
              <w:jc w:val="both"/>
              <w:rPr>
                <w:sz w:val="24"/>
                <w:szCs w:val="24"/>
                <w:lang w:val="uk-UA"/>
              </w:rPr>
            </w:pPr>
            <w:r w:rsidRPr="00E617E7">
              <w:rPr>
                <w:sz w:val="24"/>
                <w:szCs w:val="24"/>
                <w:lang w:val="uk-UA"/>
              </w:rPr>
              <w:t xml:space="preserve">Вправи з м'ячем </w:t>
            </w:r>
            <w:r>
              <w:rPr>
                <w:sz w:val="24"/>
                <w:szCs w:val="24"/>
                <w:lang w:val="uk-UA"/>
              </w:rPr>
              <w:t>«</w:t>
            </w:r>
            <w:r w:rsidRPr="00E617E7">
              <w:rPr>
                <w:sz w:val="24"/>
                <w:szCs w:val="24"/>
                <w:lang w:val="uk-UA"/>
              </w:rPr>
              <w:t>Медбол</w:t>
            </w:r>
            <w:r>
              <w:rPr>
                <w:sz w:val="24"/>
                <w:szCs w:val="24"/>
                <w:lang w:val="uk-UA"/>
              </w:rPr>
              <w:t>»</w:t>
            </w:r>
            <w:r w:rsidRPr="00E617E7">
              <w:rPr>
                <w:sz w:val="24"/>
                <w:szCs w:val="24"/>
                <w:lang w:val="uk-UA"/>
              </w:rPr>
              <w:t xml:space="preserve"> різної ваги</w:t>
            </w:r>
            <w:r>
              <w:rPr>
                <w:sz w:val="24"/>
                <w:szCs w:val="24"/>
                <w:lang w:val="uk-UA"/>
              </w:rPr>
              <w:t xml:space="preserve"> (на місці і в русі)</w:t>
            </w:r>
            <w:r w:rsidRPr="00E617E7">
              <w:rPr>
                <w:sz w:val="24"/>
                <w:szCs w:val="24"/>
                <w:lang w:val="uk-UA"/>
              </w:rPr>
              <w:t xml:space="preserve">. </w:t>
            </w: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Pr="00E617E7" w:rsidRDefault="00F019C8" w:rsidP="00831235">
            <w:pPr>
              <w:jc w:val="both"/>
              <w:rPr>
                <w:sz w:val="24"/>
                <w:szCs w:val="24"/>
                <w:lang w:val="uk-UA"/>
              </w:rPr>
            </w:pPr>
            <w:r w:rsidRPr="00E617E7">
              <w:rPr>
                <w:sz w:val="24"/>
                <w:szCs w:val="24"/>
                <w:lang w:val="uk-UA"/>
              </w:rPr>
              <w:t xml:space="preserve">Акробатика. Особливості навчання і вдосконалення елементів акробатики і акробатичних стрибків в умовах залу боротьби. </w:t>
            </w:r>
          </w:p>
          <w:p w:rsidR="00F019C8" w:rsidRDefault="00F019C8" w:rsidP="00831235">
            <w:pPr>
              <w:widowControl w:val="0"/>
              <w:jc w:val="both"/>
              <w:rPr>
                <w:sz w:val="24"/>
                <w:szCs w:val="24"/>
                <w:lang w:val="uk-UA"/>
              </w:rPr>
            </w:pPr>
          </w:p>
          <w:p w:rsidR="00F019C8" w:rsidRDefault="00F019C8" w:rsidP="00831235">
            <w:pPr>
              <w:widowControl w:val="0"/>
              <w:jc w:val="both"/>
              <w:rPr>
                <w:sz w:val="24"/>
                <w:szCs w:val="24"/>
                <w:lang w:val="uk-UA"/>
              </w:rPr>
            </w:pPr>
          </w:p>
          <w:p w:rsidR="00F019C8" w:rsidRDefault="00F019C8" w:rsidP="00831235">
            <w:pPr>
              <w:widowControl w:val="0"/>
              <w:jc w:val="both"/>
              <w:rPr>
                <w:sz w:val="24"/>
                <w:szCs w:val="24"/>
                <w:lang w:val="uk-UA"/>
              </w:rPr>
            </w:pPr>
          </w:p>
          <w:p w:rsidR="00F019C8" w:rsidRDefault="00F019C8" w:rsidP="00831235">
            <w:pPr>
              <w:widowControl w:val="0"/>
              <w:jc w:val="both"/>
              <w:rPr>
                <w:sz w:val="24"/>
                <w:szCs w:val="24"/>
                <w:lang w:val="uk-UA"/>
              </w:rPr>
            </w:pPr>
          </w:p>
          <w:p w:rsidR="00F019C8" w:rsidRDefault="00F019C8" w:rsidP="00831235">
            <w:pPr>
              <w:widowControl w:val="0"/>
              <w:jc w:val="both"/>
              <w:rPr>
                <w:sz w:val="24"/>
                <w:szCs w:val="24"/>
                <w:lang w:val="uk-UA"/>
              </w:rPr>
            </w:pPr>
          </w:p>
          <w:p w:rsidR="00F019C8" w:rsidRDefault="00F019C8" w:rsidP="00831235">
            <w:pPr>
              <w:widowControl w:val="0"/>
              <w:jc w:val="both"/>
              <w:rPr>
                <w:sz w:val="24"/>
                <w:szCs w:val="24"/>
                <w:lang w:val="uk-UA"/>
              </w:rPr>
            </w:pPr>
          </w:p>
          <w:p w:rsidR="00F019C8" w:rsidRPr="00E90141" w:rsidRDefault="00F019C8" w:rsidP="00831235">
            <w:pPr>
              <w:widowControl w:val="0"/>
              <w:jc w:val="both"/>
              <w:rPr>
                <w:sz w:val="24"/>
                <w:szCs w:val="24"/>
                <w:lang w:val="uk-UA"/>
              </w:rPr>
            </w:pPr>
            <w:r w:rsidRPr="00E617E7">
              <w:rPr>
                <w:sz w:val="24"/>
                <w:szCs w:val="24"/>
                <w:lang w:val="uk-UA"/>
              </w:rPr>
              <w:t>Лазіння по канату (за допомогою ніг, без допомоги ніг).</w:t>
            </w:r>
          </w:p>
        </w:tc>
      </w:tr>
      <w:tr w:rsidR="00F019C8" w:rsidRPr="00931C8D" w:rsidTr="00D81D40">
        <w:tc>
          <w:tcPr>
            <w:tcW w:w="9639" w:type="dxa"/>
            <w:gridSpan w:val="2"/>
          </w:tcPr>
          <w:p w:rsidR="00F019C8" w:rsidRPr="00931C8D" w:rsidRDefault="00F019C8" w:rsidP="00831235">
            <w:pPr>
              <w:widowControl w:val="0"/>
              <w:spacing w:line="276" w:lineRule="auto"/>
              <w:jc w:val="center"/>
              <w:rPr>
                <w:b/>
                <w:bCs/>
                <w:i/>
                <w:sz w:val="24"/>
                <w:szCs w:val="24"/>
                <w:lang w:val="uk-UA"/>
              </w:rPr>
            </w:pPr>
            <w:r w:rsidRPr="00931C8D">
              <w:rPr>
                <w:b/>
                <w:bCs/>
                <w:i/>
                <w:sz w:val="24"/>
                <w:szCs w:val="24"/>
                <w:lang w:val="uk-UA"/>
              </w:rPr>
              <w:t>Спеціальна фізична підготовка</w:t>
            </w:r>
          </w:p>
        </w:tc>
      </w:tr>
      <w:tr w:rsidR="00F019C8" w:rsidRPr="00931C8D" w:rsidTr="00D81D40">
        <w:tc>
          <w:tcPr>
            <w:tcW w:w="5245" w:type="dxa"/>
          </w:tcPr>
          <w:p w:rsidR="00F019C8" w:rsidRPr="00931C8D" w:rsidRDefault="00F019C8" w:rsidP="00831235">
            <w:pPr>
              <w:jc w:val="both"/>
              <w:rPr>
                <w:b/>
                <w:i/>
                <w:sz w:val="24"/>
                <w:szCs w:val="24"/>
                <w:shd w:val="clear" w:color="auto" w:fill="FFFFFF"/>
                <w:lang w:val="uk-UA"/>
              </w:rPr>
            </w:pPr>
            <w:r>
              <w:rPr>
                <w:b/>
                <w:i/>
                <w:sz w:val="24"/>
                <w:szCs w:val="24"/>
                <w:shd w:val="clear" w:color="auto" w:fill="FFFFFF"/>
                <w:lang w:val="uk-UA"/>
              </w:rPr>
              <w:t>Д</w:t>
            </w:r>
            <w:r w:rsidRPr="00931C8D">
              <w:rPr>
                <w:b/>
                <w:i/>
                <w:sz w:val="24"/>
                <w:szCs w:val="24"/>
                <w:shd w:val="clear" w:color="auto" w:fill="FFFFFF"/>
                <w:lang w:val="uk-UA"/>
              </w:rPr>
              <w:t>іяльнісний компонент</w:t>
            </w:r>
          </w:p>
          <w:p w:rsidR="00F019C8" w:rsidRDefault="00F019C8" w:rsidP="00831235">
            <w:pPr>
              <w:widowControl w:val="0"/>
              <w:rPr>
                <w:b/>
                <w:sz w:val="24"/>
                <w:szCs w:val="24"/>
                <w:lang w:val="uk-UA"/>
              </w:rPr>
            </w:pPr>
            <w:r w:rsidRPr="00931C8D">
              <w:rPr>
                <w:b/>
                <w:sz w:val="24"/>
                <w:szCs w:val="24"/>
                <w:lang w:val="uk-UA"/>
              </w:rPr>
              <w:t>Учень, учениця:</w:t>
            </w:r>
          </w:p>
          <w:p w:rsidR="00F019C8" w:rsidRDefault="00F019C8" w:rsidP="00831235">
            <w:pPr>
              <w:widowControl w:val="0"/>
              <w:rPr>
                <w:b/>
                <w:sz w:val="24"/>
                <w:szCs w:val="24"/>
                <w:lang w:val="uk-UA"/>
              </w:rPr>
            </w:pPr>
            <w:r>
              <w:rPr>
                <w:b/>
                <w:sz w:val="24"/>
                <w:szCs w:val="24"/>
                <w:lang w:val="uk-UA"/>
              </w:rPr>
              <w:t>Виконує:</w:t>
            </w:r>
          </w:p>
          <w:p w:rsidR="00F019C8" w:rsidRDefault="00F019C8" w:rsidP="00831235">
            <w:pPr>
              <w:jc w:val="both"/>
              <w:rPr>
                <w:sz w:val="24"/>
                <w:szCs w:val="24"/>
                <w:lang w:val="uk-UA"/>
              </w:rPr>
            </w:pPr>
            <w:r>
              <w:rPr>
                <w:sz w:val="24"/>
                <w:szCs w:val="24"/>
                <w:lang w:val="uk-UA"/>
              </w:rPr>
              <w:t xml:space="preserve">- </w:t>
            </w:r>
            <w:r w:rsidRPr="004352AF">
              <w:rPr>
                <w:sz w:val="24"/>
                <w:szCs w:val="24"/>
                <w:lang w:val="uk-UA"/>
              </w:rPr>
              <w:t>Вправи для кидків через голову. Перекид назад з положення стоячи на одній нозі. У положенні лежачи на спині - підніма</w:t>
            </w:r>
            <w:r>
              <w:rPr>
                <w:sz w:val="24"/>
                <w:szCs w:val="24"/>
                <w:lang w:val="uk-UA"/>
              </w:rPr>
              <w:t>є</w:t>
            </w:r>
            <w:r w:rsidRPr="004352AF">
              <w:rPr>
                <w:sz w:val="24"/>
                <w:szCs w:val="24"/>
                <w:lang w:val="uk-UA"/>
              </w:rPr>
              <w:t xml:space="preserve"> манекен ногою, те </w:t>
            </w:r>
            <w:r>
              <w:rPr>
                <w:sz w:val="24"/>
                <w:szCs w:val="24"/>
                <w:lang w:val="uk-UA"/>
              </w:rPr>
              <w:t>саме</w:t>
            </w:r>
            <w:r w:rsidRPr="004352AF">
              <w:rPr>
                <w:sz w:val="24"/>
                <w:szCs w:val="24"/>
                <w:lang w:val="uk-UA"/>
              </w:rPr>
              <w:t xml:space="preserve"> перекида</w:t>
            </w:r>
            <w:r>
              <w:rPr>
                <w:sz w:val="24"/>
                <w:szCs w:val="24"/>
                <w:lang w:val="uk-UA"/>
              </w:rPr>
              <w:t>є манекен через себе. З манекен</w:t>
            </w:r>
            <w:r w:rsidRPr="004352AF">
              <w:rPr>
                <w:sz w:val="24"/>
                <w:szCs w:val="24"/>
                <w:lang w:val="uk-UA"/>
              </w:rPr>
              <w:t>ом в по</w:t>
            </w:r>
            <w:r>
              <w:rPr>
                <w:sz w:val="24"/>
                <w:szCs w:val="24"/>
                <w:lang w:val="uk-UA"/>
              </w:rPr>
              <w:t>ложенні лежачи на спині піднімає</w:t>
            </w:r>
            <w:r w:rsidRPr="004352AF">
              <w:rPr>
                <w:sz w:val="24"/>
                <w:szCs w:val="24"/>
                <w:lang w:val="uk-UA"/>
              </w:rPr>
              <w:t xml:space="preserve"> і опуска</w:t>
            </w:r>
            <w:r>
              <w:rPr>
                <w:sz w:val="24"/>
                <w:szCs w:val="24"/>
                <w:lang w:val="uk-UA"/>
              </w:rPr>
              <w:t>є</w:t>
            </w:r>
            <w:r w:rsidRPr="004352AF">
              <w:rPr>
                <w:sz w:val="24"/>
                <w:szCs w:val="24"/>
                <w:lang w:val="uk-UA"/>
              </w:rPr>
              <w:t xml:space="preserve"> ногою (з захопленням за руки, шию, одвороти куртки). </w:t>
            </w:r>
          </w:p>
          <w:p w:rsidR="00F019C8" w:rsidRDefault="00F019C8" w:rsidP="00831235">
            <w:pPr>
              <w:jc w:val="both"/>
              <w:rPr>
                <w:sz w:val="24"/>
                <w:szCs w:val="24"/>
                <w:lang w:val="uk-UA"/>
              </w:rPr>
            </w:pPr>
            <w:r>
              <w:rPr>
                <w:sz w:val="24"/>
                <w:szCs w:val="24"/>
                <w:lang w:val="uk-UA"/>
              </w:rPr>
              <w:t>- Прийоми самостраховки</w:t>
            </w:r>
            <w:r w:rsidRPr="00AD510F">
              <w:rPr>
                <w:sz w:val="24"/>
                <w:szCs w:val="24"/>
                <w:lang w:val="uk-UA"/>
              </w:rPr>
              <w:t xml:space="preserve"> в ускладнених умовах: в русі, з підвищенням висоти падінь, на точність приземлення, з обмеженням можливостей (</w:t>
            </w:r>
            <w:r>
              <w:rPr>
                <w:sz w:val="24"/>
                <w:szCs w:val="24"/>
                <w:lang w:val="uk-UA"/>
              </w:rPr>
              <w:t>без рук, пов’язані ноги) і</w:t>
            </w:r>
            <w:r w:rsidRPr="00AD510F">
              <w:rPr>
                <w:sz w:val="24"/>
                <w:szCs w:val="24"/>
                <w:lang w:val="uk-UA"/>
              </w:rPr>
              <w:t xml:space="preserve"> т.д.</w:t>
            </w:r>
          </w:p>
          <w:p w:rsidR="00F019C8" w:rsidRDefault="00F019C8" w:rsidP="00831235">
            <w:pPr>
              <w:widowControl w:val="0"/>
              <w:rPr>
                <w:sz w:val="24"/>
                <w:szCs w:val="24"/>
                <w:lang w:val="uk-UA"/>
              </w:rPr>
            </w:pPr>
            <w:r w:rsidRPr="004854D7">
              <w:rPr>
                <w:sz w:val="24"/>
                <w:szCs w:val="24"/>
                <w:lang w:val="uk-UA"/>
              </w:rPr>
              <w:t>-</w:t>
            </w:r>
            <w:r>
              <w:rPr>
                <w:sz w:val="24"/>
                <w:szCs w:val="24"/>
                <w:lang w:val="uk-UA"/>
              </w:rPr>
              <w:t xml:space="preserve"> Прийом</w:t>
            </w:r>
            <w:r w:rsidRPr="00AD510F">
              <w:rPr>
                <w:sz w:val="24"/>
                <w:szCs w:val="24"/>
                <w:lang w:val="uk-UA"/>
              </w:rPr>
              <w:t>и самостраховки на твердому покритті (дерев</w:t>
            </w:r>
            <w:r>
              <w:rPr>
                <w:sz w:val="24"/>
                <w:szCs w:val="24"/>
                <w:lang w:val="uk-UA"/>
              </w:rPr>
              <w:t>’</w:t>
            </w:r>
            <w:r w:rsidRPr="00AD510F">
              <w:rPr>
                <w:sz w:val="24"/>
                <w:szCs w:val="24"/>
                <w:lang w:val="uk-UA"/>
              </w:rPr>
              <w:t>ян</w:t>
            </w:r>
            <w:r>
              <w:rPr>
                <w:sz w:val="24"/>
                <w:szCs w:val="24"/>
                <w:lang w:val="uk-UA"/>
              </w:rPr>
              <w:t>а</w:t>
            </w:r>
            <w:r w:rsidRPr="00AD510F">
              <w:rPr>
                <w:sz w:val="24"/>
                <w:szCs w:val="24"/>
                <w:lang w:val="uk-UA"/>
              </w:rPr>
              <w:t xml:space="preserve"> або синтетичн</w:t>
            </w:r>
            <w:r>
              <w:rPr>
                <w:sz w:val="24"/>
                <w:szCs w:val="24"/>
                <w:lang w:val="uk-UA"/>
              </w:rPr>
              <w:t>а</w:t>
            </w:r>
            <w:r w:rsidRPr="00AD510F">
              <w:rPr>
                <w:sz w:val="24"/>
                <w:szCs w:val="24"/>
                <w:lang w:val="uk-UA"/>
              </w:rPr>
              <w:t xml:space="preserve"> підлог</w:t>
            </w:r>
            <w:r>
              <w:rPr>
                <w:sz w:val="24"/>
                <w:szCs w:val="24"/>
                <w:lang w:val="uk-UA"/>
              </w:rPr>
              <w:t>а</w:t>
            </w:r>
            <w:r w:rsidRPr="00AD510F">
              <w:rPr>
                <w:sz w:val="24"/>
                <w:szCs w:val="24"/>
                <w:lang w:val="uk-UA"/>
              </w:rPr>
              <w:t xml:space="preserve"> спортивно</w:t>
            </w:r>
            <w:r>
              <w:rPr>
                <w:sz w:val="24"/>
                <w:szCs w:val="24"/>
                <w:lang w:val="uk-UA"/>
              </w:rPr>
              <w:t>ї зали).</w:t>
            </w:r>
          </w:p>
          <w:p w:rsidR="00F019C8" w:rsidRDefault="00F019C8" w:rsidP="00831235">
            <w:pPr>
              <w:spacing w:line="276" w:lineRule="auto"/>
              <w:jc w:val="both"/>
              <w:rPr>
                <w:sz w:val="24"/>
                <w:szCs w:val="24"/>
                <w:lang w:val="uk-UA"/>
              </w:rPr>
            </w:pPr>
            <w:r>
              <w:rPr>
                <w:sz w:val="24"/>
                <w:szCs w:val="24"/>
                <w:lang w:val="uk-UA"/>
              </w:rPr>
              <w:t>- Ускладнені спеціальні підготовчі</w:t>
            </w:r>
            <w:r w:rsidRPr="00AD510F">
              <w:rPr>
                <w:sz w:val="24"/>
                <w:szCs w:val="24"/>
                <w:lang w:val="uk-UA"/>
              </w:rPr>
              <w:t xml:space="preserve"> вправ</w:t>
            </w:r>
            <w:r>
              <w:rPr>
                <w:sz w:val="24"/>
                <w:szCs w:val="24"/>
                <w:lang w:val="uk-UA"/>
              </w:rPr>
              <w:t>и</w:t>
            </w:r>
            <w:r w:rsidRPr="00AD510F">
              <w:rPr>
                <w:sz w:val="24"/>
                <w:szCs w:val="24"/>
                <w:lang w:val="uk-UA"/>
              </w:rPr>
              <w:t xml:space="preserve"> для техніки. </w:t>
            </w:r>
          </w:p>
          <w:p w:rsidR="00F019C8" w:rsidRPr="004854D7" w:rsidRDefault="00F019C8" w:rsidP="00831235">
            <w:pPr>
              <w:spacing w:line="276" w:lineRule="auto"/>
              <w:jc w:val="both"/>
              <w:rPr>
                <w:sz w:val="24"/>
                <w:szCs w:val="24"/>
                <w:lang w:val="uk-UA"/>
              </w:rPr>
            </w:pPr>
            <w:r w:rsidRPr="004854D7">
              <w:rPr>
                <w:b/>
                <w:sz w:val="24"/>
                <w:szCs w:val="24"/>
                <w:lang w:val="uk-UA"/>
              </w:rPr>
              <w:t>Використовує</w:t>
            </w:r>
            <w:r>
              <w:rPr>
                <w:sz w:val="24"/>
                <w:szCs w:val="24"/>
                <w:lang w:val="uk-UA"/>
              </w:rPr>
              <w:t xml:space="preserve"> вправи в парах і трійках.</w:t>
            </w:r>
          </w:p>
          <w:p w:rsidR="00F019C8" w:rsidRDefault="00F019C8" w:rsidP="00831235">
            <w:pPr>
              <w:jc w:val="both"/>
              <w:rPr>
                <w:sz w:val="24"/>
                <w:szCs w:val="24"/>
                <w:lang w:val="uk-UA"/>
              </w:rPr>
            </w:pPr>
            <w:r>
              <w:rPr>
                <w:b/>
                <w:sz w:val="24"/>
                <w:szCs w:val="24"/>
                <w:lang w:val="uk-UA"/>
              </w:rPr>
              <w:t>В</w:t>
            </w:r>
            <w:r w:rsidRPr="00931C8D">
              <w:rPr>
                <w:b/>
                <w:sz w:val="24"/>
                <w:szCs w:val="24"/>
                <w:lang w:val="uk-UA"/>
              </w:rPr>
              <w:t>олодіє</w:t>
            </w:r>
            <w:r>
              <w:rPr>
                <w:b/>
                <w:sz w:val="24"/>
                <w:szCs w:val="24"/>
                <w:lang w:val="uk-UA"/>
              </w:rPr>
              <w:t>:</w:t>
            </w:r>
            <w:r w:rsidRPr="00931C8D">
              <w:rPr>
                <w:b/>
                <w:sz w:val="24"/>
                <w:szCs w:val="24"/>
                <w:lang w:val="uk-UA"/>
              </w:rPr>
              <w:t xml:space="preserve"> </w:t>
            </w:r>
            <w:r>
              <w:rPr>
                <w:sz w:val="24"/>
                <w:szCs w:val="24"/>
                <w:lang w:val="uk-UA"/>
              </w:rPr>
              <w:t>технікою виконання спеціальних вправ самостраховки та системи</w:t>
            </w:r>
            <w:r w:rsidRPr="00B71ADE">
              <w:rPr>
                <w:sz w:val="24"/>
                <w:szCs w:val="24"/>
                <w:lang w:val="uk-UA"/>
              </w:rPr>
              <w:t xml:space="preserve"> САМ</w:t>
            </w:r>
            <w:r>
              <w:rPr>
                <w:sz w:val="24"/>
                <w:szCs w:val="24"/>
                <w:lang w:val="uk-UA"/>
              </w:rPr>
              <w:t>БО.</w:t>
            </w:r>
          </w:p>
          <w:p w:rsidR="00F019C8" w:rsidRPr="00906FB0" w:rsidRDefault="00F019C8" w:rsidP="00831235">
            <w:pPr>
              <w:jc w:val="both"/>
              <w:rPr>
                <w:b/>
                <w:sz w:val="24"/>
                <w:szCs w:val="24"/>
                <w:lang w:val="uk-UA"/>
              </w:rPr>
            </w:pPr>
            <w:r w:rsidRPr="00906FB0">
              <w:rPr>
                <w:b/>
                <w:sz w:val="24"/>
                <w:szCs w:val="24"/>
                <w:lang w:val="uk-UA"/>
              </w:rPr>
              <w:t>Ціннісний компонент</w:t>
            </w:r>
          </w:p>
          <w:p w:rsidR="00F019C8" w:rsidRPr="00931C8D" w:rsidRDefault="00F019C8" w:rsidP="00831235">
            <w:pPr>
              <w:jc w:val="both"/>
              <w:rPr>
                <w:sz w:val="24"/>
                <w:szCs w:val="24"/>
                <w:lang w:val="uk-UA"/>
              </w:rPr>
            </w:pPr>
            <w:r>
              <w:rPr>
                <w:sz w:val="24"/>
                <w:szCs w:val="24"/>
                <w:lang w:val="uk-UA"/>
              </w:rPr>
              <w:t>Дотримується правил безпеки під час виконання вправ.</w:t>
            </w:r>
          </w:p>
        </w:tc>
        <w:tc>
          <w:tcPr>
            <w:tcW w:w="4394" w:type="dxa"/>
          </w:tcPr>
          <w:p w:rsidR="00F019C8" w:rsidRDefault="00F019C8" w:rsidP="00831235">
            <w:pPr>
              <w:ind w:right="-109"/>
              <w:rPr>
                <w:sz w:val="24"/>
                <w:szCs w:val="24"/>
                <w:lang w:val="uk-UA"/>
              </w:rPr>
            </w:pPr>
            <w:r>
              <w:rPr>
                <w:sz w:val="24"/>
                <w:szCs w:val="24"/>
                <w:lang w:val="uk-UA"/>
              </w:rPr>
              <w:t xml:space="preserve">Спеціальні </w:t>
            </w:r>
            <w:r w:rsidRPr="00AD510F">
              <w:rPr>
                <w:sz w:val="24"/>
                <w:szCs w:val="24"/>
                <w:lang w:val="uk-UA"/>
              </w:rPr>
              <w:t>підготовчі вправи</w:t>
            </w:r>
            <w:r>
              <w:rPr>
                <w:sz w:val="24"/>
                <w:szCs w:val="24"/>
                <w:lang w:val="uk-UA"/>
              </w:rPr>
              <w:t>.</w:t>
            </w:r>
            <w:r w:rsidRPr="00AD510F">
              <w:rPr>
                <w:sz w:val="24"/>
                <w:szCs w:val="24"/>
                <w:lang w:val="uk-UA"/>
              </w:rPr>
              <w:t xml:space="preserve"> </w:t>
            </w:r>
          </w:p>
          <w:p w:rsidR="00F019C8" w:rsidRDefault="00F019C8" w:rsidP="00831235">
            <w:pPr>
              <w:ind w:right="-109"/>
              <w:rPr>
                <w:sz w:val="24"/>
                <w:szCs w:val="24"/>
                <w:lang w:val="uk-UA"/>
              </w:rPr>
            </w:pPr>
            <w:r w:rsidRPr="00AD510F">
              <w:rPr>
                <w:sz w:val="24"/>
                <w:szCs w:val="24"/>
                <w:lang w:val="uk-UA"/>
              </w:rPr>
              <w:t xml:space="preserve">Повторення </w:t>
            </w:r>
            <w:r>
              <w:rPr>
                <w:sz w:val="24"/>
                <w:szCs w:val="24"/>
                <w:lang w:val="uk-UA"/>
              </w:rPr>
              <w:t xml:space="preserve">та удосконалення </w:t>
            </w:r>
            <w:r w:rsidRPr="00AD510F">
              <w:rPr>
                <w:sz w:val="24"/>
                <w:szCs w:val="24"/>
                <w:lang w:val="uk-UA"/>
              </w:rPr>
              <w:t xml:space="preserve">вправ, вивчених на попередніх етапах підготовки. </w:t>
            </w:r>
          </w:p>
          <w:p w:rsidR="00F019C8" w:rsidRDefault="00F019C8" w:rsidP="00831235">
            <w:pPr>
              <w:jc w:val="both"/>
              <w:rPr>
                <w:sz w:val="24"/>
                <w:szCs w:val="24"/>
                <w:lang w:val="uk-UA"/>
              </w:rPr>
            </w:pPr>
            <w:r w:rsidRPr="004352AF">
              <w:rPr>
                <w:sz w:val="24"/>
                <w:szCs w:val="24"/>
                <w:lang w:val="uk-UA"/>
              </w:rPr>
              <w:t xml:space="preserve">Вправи для кидків через голову. </w:t>
            </w: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ind w:right="-109"/>
              <w:rPr>
                <w:sz w:val="24"/>
                <w:szCs w:val="24"/>
                <w:lang w:val="uk-UA"/>
              </w:rPr>
            </w:pPr>
            <w:r w:rsidRPr="00AD510F">
              <w:rPr>
                <w:sz w:val="24"/>
                <w:szCs w:val="24"/>
                <w:lang w:val="uk-UA"/>
              </w:rPr>
              <w:t>Удосконалення</w:t>
            </w:r>
            <w:r>
              <w:rPr>
                <w:sz w:val="24"/>
                <w:szCs w:val="24"/>
                <w:lang w:val="uk-UA"/>
              </w:rPr>
              <w:t xml:space="preserve"> різних прийомів самостраховки в ускладнених умовах.</w:t>
            </w:r>
          </w:p>
          <w:p w:rsidR="00F019C8" w:rsidRDefault="00F019C8" w:rsidP="00831235">
            <w:pPr>
              <w:ind w:right="-109"/>
              <w:rPr>
                <w:sz w:val="24"/>
                <w:szCs w:val="24"/>
                <w:lang w:val="uk-UA"/>
              </w:rPr>
            </w:pPr>
          </w:p>
          <w:p w:rsidR="00F019C8" w:rsidRDefault="00F019C8" w:rsidP="00831235">
            <w:pPr>
              <w:ind w:right="-109"/>
              <w:rPr>
                <w:sz w:val="24"/>
                <w:szCs w:val="24"/>
                <w:lang w:val="uk-UA"/>
              </w:rPr>
            </w:pPr>
          </w:p>
          <w:p w:rsidR="00F019C8" w:rsidRDefault="00F019C8" w:rsidP="00831235">
            <w:pPr>
              <w:ind w:right="-109"/>
              <w:rPr>
                <w:sz w:val="24"/>
                <w:szCs w:val="24"/>
                <w:lang w:val="uk-UA"/>
              </w:rPr>
            </w:pPr>
            <w:r w:rsidRPr="00AD510F">
              <w:rPr>
                <w:sz w:val="24"/>
                <w:szCs w:val="24"/>
                <w:lang w:val="uk-UA"/>
              </w:rPr>
              <w:t>Ознайомлення з прийомами самостраховки на твердому покритті (дерев</w:t>
            </w:r>
            <w:r>
              <w:rPr>
                <w:sz w:val="24"/>
                <w:szCs w:val="24"/>
                <w:lang w:val="uk-UA"/>
              </w:rPr>
              <w:t>’</w:t>
            </w:r>
            <w:r w:rsidRPr="00AD510F">
              <w:rPr>
                <w:sz w:val="24"/>
                <w:szCs w:val="24"/>
                <w:lang w:val="uk-UA"/>
              </w:rPr>
              <w:t>ян</w:t>
            </w:r>
            <w:r>
              <w:rPr>
                <w:sz w:val="24"/>
                <w:szCs w:val="24"/>
                <w:lang w:val="uk-UA"/>
              </w:rPr>
              <w:t>ій</w:t>
            </w:r>
            <w:r w:rsidRPr="00AD510F">
              <w:rPr>
                <w:sz w:val="24"/>
                <w:szCs w:val="24"/>
                <w:lang w:val="uk-UA"/>
              </w:rPr>
              <w:t xml:space="preserve"> або синтетичн</w:t>
            </w:r>
            <w:r>
              <w:rPr>
                <w:sz w:val="24"/>
                <w:szCs w:val="24"/>
                <w:lang w:val="uk-UA"/>
              </w:rPr>
              <w:t>ій</w:t>
            </w:r>
            <w:r w:rsidRPr="00AD510F">
              <w:rPr>
                <w:sz w:val="24"/>
                <w:szCs w:val="24"/>
                <w:lang w:val="uk-UA"/>
              </w:rPr>
              <w:t xml:space="preserve"> підло</w:t>
            </w:r>
            <w:r>
              <w:rPr>
                <w:sz w:val="24"/>
                <w:szCs w:val="24"/>
                <w:lang w:val="uk-UA"/>
              </w:rPr>
              <w:t>зі</w:t>
            </w:r>
            <w:r w:rsidRPr="00AD510F">
              <w:rPr>
                <w:sz w:val="24"/>
                <w:szCs w:val="24"/>
                <w:lang w:val="uk-UA"/>
              </w:rPr>
              <w:t xml:space="preserve"> спортивно</w:t>
            </w:r>
            <w:r>
              <w:rPr>
                <w:sz w:val="24"/>
                <w:szCs w:val="24"/>
                <w:lang w:val="uk-UA"/>
              </w:rPr>
              <w:t xml:space="preserve">ї зали). </w:t>
            </w:r>
          </w:p>
          <w:p w:rsidR="00F019C8" w:rsidRDefault="00F019C8" w:rsidP="00831235">
            <w:pPr>
              <w:spacing w:line="276" w:lineRule="auto"/>
              <w:jc w:val="both"/>
              <w:rPr>
                <w:sz w:val="24"/>
                <w:szCs w:val="24"/>
                <w:lang w:val="uk-UA"/>
              </w:rPr>
            </w:pPr>
            <w:r>
              <w:rPr>
                <w:sz w:val="24"/>
                <w:szCs w:val="24"/>
                <w:lang w:val="uk-UA"/>
              </w:rPr>
              <w:t>Ускладнення спеціальних підготовч</w:t>
            </w:r>
            <w:r w:rsidRPr="00AD510F">
              <w:rPr>
                <w:sz w:val="24"/>
                <w:szCs w:val="24"/>
                <w:lang w:val="uk-UA"/>
              </w:rPr>
              <w:t xml:space="preserve">их вправ для техніки. </w:t>
            </w:r>
          </w:p>
          <w:p w:rsidR="00F019C8" w:rsidRDefault="00F019C8" w:rsidP="00831235">
            <w:pPr>
              <w:spacing w:line="276" w:lineRule="auto"/>
              <w:jc w:val="both"/>
              <w:rPr>
                <w:sz w:val="24"/>
                <w:szCs w:val="24"/>
                <w:lang w:val="uk-UA"/>
              </w:rPr>
            </w:pPr>
            <w:r w:rsidRPr="00AD510F">
              <w:rPr>
                <w:sz w:val="24"/>
                <w:szCs w:val="24"/>
                <w:lang w:val="uk-UA"/>
              </w:rPr>
              <w:t>Викори</w:t>
            </w:r>
            <w:r>
              <w:rPr>
                <w:sz w:val="24"/>
                <w:szCs w:val="24"/>
                <w:lang w:val="uk-UA"/>
              </w:rPr>
              <w:t>стання вправ в парах і трійках.</w:t>
            </w:r>
          </w:p>
          <w:p w:rsidR="00F019C8" w:rsidRPr="00931C8D" w:rsidRDefault="00F019C8" w:rsidP="00831235">
            <w:pPr>
              <w:ind w:right="-109"/>
              <w:rPr>
                <w:b/>
                <w:sz w:val="24"/>
                <w:szCs w:val="24"/>
                <w:lang w:val="uk-UA"/>
              </w:rPr>
            </w:pPr>
          </w:p>
        </w:tc>
      </w:tr>
      <w:tr w:rsidR="00F019C8" w:rsidRPr="00931C8D" w:rsidTr="00D81D40">
        <w:tc>
          <w:tcPr>
            <w:tcW w:w="9639" w:type="dxa"/>
            <w:gridSpan w:val="2"/>
          </w:tcPr>
          <w:p w:rsidR="00F019C8" w:rsidRPr="00931C8D" w:rsidRDefault="00F019C8" w:rsidP="00831235">
            <w:pPr>
              <w:widowControl w:val="0"/>
              <w:spacing w:line="276" w:lineRule="auto"/>
              <w:jc w:val="center"/>
              <w:rPr>
                <w:b/>
                <w:bCs/>
                <w:i/>
                <w:sz w:val="24"/>
                <w:szCs w:val="24"/>
                <w:lang w:val="uk-UA"/>
              </w:rPr>
            </w:pPr>
            <w:r w:rsidRPr="00931C8D">
              <w:rPr>
                <w:b/>
                <w:bCs/>
                <w:i/>
                <w:sz w:val="24"/>
                <w:szCs w:val="24"/>
                <w:lang w:val="uk-UA"/>
              </w:rPr>
              <w:t>Техніко-тактична підготовка</w:t>
            </w:r>
          </w:p>
        </w:tc>
      </w:tr>
      <w:tr w:rsidR="00F019C8" w:rsidRPr="00931C8D" w:rsidTr="00D81D40">
        <w:tc>
          <w:tcPr>
            <w:tcW w:w="5245" w:type="dxa"/>
          </w:tcPr>
          <w:p w:rsidR="00F019C8" w:rsidRPr="00931C8D" w:rsidRDefault="00F019C8" w:rsidP="00831235">
            <w:pPr>
              <w:rPr>
                <w:b/>
                <w:i/>
                <w:sz w:val="24"/>
                <w:szCs w:val="24"/>
                <w:shd w:val="clear" w:color="auto" w:fill="FFFFFF"/>
                <w:lang w:val="uk-UA"/>
              </w:rPr>
            </w:pPr>
            <w:r>
              <w:rPr>
                <w:b/>
                <w:i/>
                <w:sz w:val="24"/>
                <w:szCs w:val="24"/>
                <w:shd w:val="clear" w:color="auto" w:fill="FFFFFF"/>
                <w:lang w:val="uk-UA"/>
              </w:rPr>
              <w:t>Д</w:t>
            </w:r>
            <w:r w:rsidRPr="00931C8D">
              <w:rPr>
                <w:b/>
                <w:i/>
                <w:sz w:val="24"/>
                <w:szCs w:val="24"/>
                <w:shd w:val="clear" w:color="auto" w:fill="FFFFFF"/>
                <w:lang w:val="uk-UA"/>
              </w:rPr>
              <w:t>іяльнісний компонент</w:t>
            </w:r>
          </w:p>
          <w:p w:rsidR="00F019C8" w:rsidRPr="00931C8D" w:rsidRDefault="00F019C8" w:rsidP="00831235">
            <w:pPr>
              <w:widowControl w:val="0"/>
              <w:rPr>
                <w:b/>
                <w:sz w:val="24"/>
                <w:szCs w:val="24"/>
                <w:lang w:val="uk-UA"/>
              </w:rPr>
            </w:pPr>
            <w:r w:rsidRPr="00931C8D">
              <w:rPr>
                <w:b/>
                <w:sz w:val="24"/>
                <w:szCs w:val="24"/>
                <w:lang w:val="uk-UA"/>
              </w:rPr>
              <w:t>Учень, учениця:</w:t>
            </w:r>
          </w:p>
          <w:p w:rsidR="00F019C8" w:rsidRPr="00931C8D" w:rsidRDefault="00F019C8" w:rsidP="00831235">
            <w:pPr>
              <w:jc w:val="both"/>
              <w:rPr>
                <w:b/>
                <w:sz w:val="24"/>
                <w:szCs w:val="24"/>
                <w:lang w:val="uk-UA"/>
              </w:rPr>
            </w:pPr>
            <w:r>
              <w:rPr>
                <w:b/>
                <w:sz w:val="24"/>
                <w:szCs w:val="24"/>
                <w:lang w:val="uk-UA"/>
              </w:rPr>
              <w:t>в</w:t>
            </w:r>
            <w:r w:rsidRPr="00931C8D">
              <w:rPr>
                <w:b/>
                <w:sz w:val="24"/>
                <w:szCs w:val="24"/>
                <w:lang w:val="uk-UA"/>
              </w:rPr>
              <w:t>иконує</w:t>
            </w:r>
            <w:r>
              <w:rPr>
                <w:b/>
                <w:sz w:val="24"/>
                <w:szCs w:val="24"/>
                <w:lang w:val="uk-UA"/>
              </w:rPr>
              <w:t>:</w:t>
            </w:r>
            <w:r w:rsidRPr="00931C8D">
              <w:rPr>
                <w:b/>
                <w:sz w:val="24"/>
                <w:szCs w:val="24"/>
                <w:lang w:val="uk-UA"/>
              </w:rPr>
              <w:t xml:space="preserve"> </w:t>
            </w:r>
          </w:p>
          <w:p w:rsidR="00F019C8" w:rsidRDefault="00F019C8" w:rsidP="00831235">
            <w:pPr>
              <w:jc w:val="both"/>
              <w:rPr>
                <w:sz w:val="24"/>
                <w:szCs w:val="24"/>
                <w:lang w:val="uk-UA"/>
              </w:rPr>
            </w:pPr>
            <w:r w:rsidRPr="004352AF">
              <w:rPr>
                <w:sz w:val="24"/>
                <w:szCs w:val="24"/>
                <w:lang w:val="uk-UA"/>
              </w:rPr>
              <w:t>Задн</w:t>
            </w:r>
            <w:r>
              <w:rPr>
                <w:sz w:val="24"/>
                <w:szCs w:val="24"/>
                <w:lang w:val="uk-UA"/>
              </w:rPr>
              <w:t>ю</w:t>
            </w:r>
            <w:r w:rsidRPr="004352AF">
              <w:rPr>
                <w:sz w:val="24"/>
                <w:szCs w:val="24"/>
                <w:lang w:val="uk-UA"/>
              </w:rPr>
              <w:t xml:space="preserve"> підніжк</w:t>
            </w:r>
            <w:r>
              <w:rPr>
                <w:sz w:val="24"/>
                <w:szCs w:val="24"/>
                <w:lang w:val="uk-UA"/>
              </w:rPr>
              <w:t>у</w:t>
            </w:r>
            <w:r w:rsidRPr="004352AF">
              <w:rPr>
                <w:sz w:val="24"/>
                <w:szCs w:val="24"/>
                <w:lang w:val="uk-UA"/>
              </w:rPr>
              <w:t xml:space="preserve"> з падінням. Задн</w:t>
            </w:r>
            <w:r>
              <w:rPr>
                <w:sz w:val="24"/>
                <w:szCs w:val="24"/>
                <w:lang w:val="uk-UA"/>
              </w:rPr>
              <w:t>ю</w:t>
            </w:r>
            <w:r w:rsidRPr="004352AF">
              <w:rPr>
                <w:sz w:val="24"/>
                <w:szCs w:val="24"/>
                <w:lang w:val="uk-UA"/>
              </w:rPr>
              <w:t xml:space="preserve"> підніжк</w:t>
            </w:r>
            <w:r>
              <w:rPr>
                <w:sz w:val="24"/>
                <w:szCs w:val="24"/>
                <w:lang w:val="uk-UA"/>
              </w:rPr>
              <w:t>у</w:t>
            </w:r>
            <w:r w:rsidRPr="004352AF">
              <w:rPr>
                <w:sz w:val="24"/>
                <w:szCs w:val="24"/>
                <w:lang w:val="uk-UA"/>
              </w:rPr>
              <w:t xml:space="preserve"> з захопленням руки і шиї спереду-зверху. Задн</w:t>
            </w:r>
            <w:r>
              <w:rPr>
                <w:sz w:val="24"/>
                <w:szCs w:val="24"/>
                <w:lang w:val="uk-UA"/>
              </w:rPr>
              <w:t>ю</w:t>
            </w:r>
            <w:r w:rsidRPr="004352AF">
              <w:rPr>
                <w:sz w:val="24"/>
                <w:szCs w:val="24"/>
                <w:lang w:val="uk-UA"/>
              </w:rPr>
              <w:t xml:space="preserve"> підніжк</w:t>
            </w:r>
            <w:r>
              <w:rPr>
                <w:sz w:val="24"/>
                <w:szCs w:val="24"/>
                <w:lang w:val="uk-UA"/>
              </w:rPr>
              <w:t>у</w:t>
            </w:r>
            <w:r w:rsidRPr="004352AF">
              <w:rPr>
                <w:sz w:val="24"/>
                <w:szCs w:val="24"/>
                <w:lang w:val="uk-UA"/>
              </w:rPr>
              <w:t xml:space="preserve"> під дальню ногу. </w:t>
            </w:r>
          </w:p>
          <w:p w:rsidR="00F019C8" w:rsidRPr="004352AF" w:rsidRDefault="00F019C8" w:rsidP="00831235">
            <w:pPr>
              <w:jc w:val="both"/>
              <w:rPr>
                <w:sz w:val="24"/>
                <w:szCs w:val="24"/>
                <w:lang w:val="uk-UA"/>
              </w:rPr>
            </w:pPr>
            <w:r w:rsidRPr="004352AF">
              <w:rPr>
                <w:sz w:val="24"/>
                <w:szCs w:val="24"/>
                <w:lang w:val="uk-UA"/>
              </w:rPr>
              <w:t>Передн</w:t>
            </w:r>
            <w:r>
              <w:rPr>
                <w:sz w:val="24"/>
                <w:szCs w:val="24"/>
                <w:lang w:val="uk-UA"/>
              </w:rPr>
              <w:t>ю</w:t>
            </w:r>
            <w:r w:rsidRPr="004352AF">
              <w:rPr>
                <w:sz w:val="24"/>
                <w:szCs w:val="24"/>
                <w:lang w:val="uk-UA"/>
              </w:rPr>
              <w:t xml:space="preserve"> підніжк</w:t>
            </w:r>
            <w:r>
              <w:rPr>
                <w:sz w:val="24"/>
                <w:szCs w:val="24"/>
                <w:lang w:val="uk-UA"/>
              </w:rPr>
              <w:t>у</w:t>
            </w:r>
            <w:r w:rsidRPr="004352AF">
              <w:rPr>
                <w:sz w:val="24"/>
                <w:szCs w:val="24"/>
                <w:lang w:val="uk-UA"/>
              </w:rPr>
              <w:t xml:space="preserve"> з заведенням.</w:t>
            </w:r>
          </w:p>
          <w:p w:rsidR="00F019C8" w:rsidRPr="004352AF" w:rsidRDefault="00F019C8" w:rsidP="00831235">
            <w:pPr>
              <w:jc w:val="both"/>
              <w:rPr>
                <w:sz w:val="24"/>
                <w:szCs w:val="24"/>
                <w:lang w:val="uk-UA"/>
              </w:rPr>
            </w:pPr>
            <w:r w:rsidRPr="004352AF">
              <w:rPr>
                <w:sz w:val="24"/>
                <w:szCs w:val="24"/>
                <w:lang w:val="uk-UA"/>
              </w:rPr>
              <w:t>Передн</w:t>
            </w:r>
            <w:r>
              <w:rPr>
                <w:sz w:val="24"/>
                <w:szCs w:val="24"/>
                <w:lang w:val="uk-UA"/>
              </w:rPr>
              <w:t>ю</w:t>
            </w:r>
            <w:r w:rsidRPr="004352AF">
              <w:rPr>
                <w:sz w:val="24"/>
                <w:szCs w:val="24"/>
                <w:lang w:val="uk-UA"/>
              </w:rPr>
              <w:t xml:space="preserve"> підніжк</w:t>
            </w:r>
            <w:r>
              <w:rPr>
                <w:sz w:val="24"/>
                <w:szCs w:val="24"/>
                <w:lang w:val="uk-UA"/>
              </w:rPr>
              <w:t>у</w:t>
            </w:r>
            <w:r w:rsidRPr="004352AF">
              <w:rPr>
                <w:sz w:val="24"/>
                <w:szCs w:val="24"/>
                <w:lang w:val="uk-UA"/>
              </w:rPr>
              <w:t xml:space="preserve"> з коліна з падінням. Передн</w:t>
            </w:r>
            <w:r>
              <w:rPr>
                <w:sz w:val="24"/>
                <w:szCs w:val="24"/>
                <w:lang w:val="uk-UA"/>
              </w:rPr>
              <w:t>ю</w:t>
            </w:r>
            <w:r w:rsidRPr="004352AF">
              <w:rPr>
                <w:sz w:val="24"/>
                <w:szCs w:val="24"/>
                <w:lang w:val="uk-UA"/>
              </w:rPr>
              <w:t xml:space="preserve"> підніжк</w:t>
            </w:r>
            <w:r>
              <w:rPr>
                <w:sz w:val="24"/>
                <w:szCs w:val="24"/>
                <w:lang w:val="uk-UA"/>
              </w:rPr>
              <w:t>у</w:t>
            </w:r>
            <w:r w:rsidRPr="004352AF">
              <w:rPr>
                <w:sz w:val="24"/>
                <w:szCs w:val="24"/>
                <w:lang w:val="uk-UA"/>
              </w:rPr>
              <w:t xml:space="preserve"> з захопленням шиї. </w:t>
            </w:r>
          </w:p>
          <w:p w:rsidR="00F019C8" w:rsidRPr="004352AF" w:rsidRDefault="00F019C8" w:rsidP="00831235">
            <w:pPr>
              <w:jc w:val="both"/>
              <w:rPr>
                <w:sz w:val="24"/>
                <w:szCs w:val="24"/>
                <w:lang w:val="uk-UA"/>
              </w:rPr>
            </w:pPr>
            <w:r w:rsidRPr="004352AF">
              <w:rPr>
                <w:sz w:val="24"/>
                <w:szCs w:val="24"/>
                <w:lang w:val="uk-UA"/>
              </w:rPr>
              <w:t>Передн</w:t>
            </w:r>
            <w:r>
              <w:rPr>
                <w:sz w:val="24"/>
                <w:szCs w:val="24"/>
                <w:lang w:val="uk-UA"/>
              </w:rPr>
              <w:t>ю</w:t>
            </w:r>
            <w:r w:rsidRPr="004352AF">
              <w:rPr>
                <w:sz w:val="24"/>
                <w:szCs w:val="24"/>
                <w:lang w:val="uk-UA"/>
              </w:rPr>
              <w:t xml:space="preserve"> підніжк</w:t>
            </w:r>
            <w:r>
              <w:rPr>
                <w:sz w:val="24"/>
                <w:szCs w:val="24"/>
                <w:lang w:val="uk-UA"/>
              </w:rPr>
              <w:t>у</w:t>
            </w:r>
            <w:r w:rsidRPr="004352AF">
              <w:rPr>
                <w:sz w:val="24"/>
                <w:szCs w:val="24"/>
                <w:lang w:val="uk-UA"/>
              </w:rPr>
              <w:t xml:space="preserve"> з захопленням руки і пояса. </w:t>
            </w:r>
          </w:p>
          <w:p w:rsidR="00F019C8" w:rsidRDefault="00F019C8" w:rsidP="00831235">
            <w:pPr>
              <w:jc w:val="both"/>
              <w:rPr>
                <w:sz w:val="24"/>
                <w:szCs w:val="24"/>
                <w:lang w:val="uk-UA"/>
              </w:rPr>
            </w:pPr>
            <w:r w:rsidRPr="004352AF">
              <w:rPr>
                <w:sz w:val="24"/>
                <w:szCs w:val="24"/>
                <w:lang w:val="uk-UA"/>
              </w:rPr>
              <w:t xml:space="preserve">Бічне підсікання схрестним захопленням рук. </w:t>
            </w:r>
          </w:p>
          <w:p w:rsidR="00F019C8" w:rsidRDefault="00F019C8" w:rsidP="00831235">
            <w:pPr>
              <w:jc w:val="both"/>
              <w:rPr>
                <w:sz w:val="24"/>
                <w:szCs w:val="24"/>
                <w:lang w:val="uk-UA"/>
              </w:rPr>
            </w:pPr>
            <w:r w:rsidRPr="004352AF">
              <w:rPr>
                <w:sz w:val="24"/>
                <w:szCs w:val="24"/>
                <w:lang w:val="uk-UA"/>
              </w:rPr>
              <w:t>За</w:t>
            </w:r>
            <w:r>
              <w:rPr>
                <w:sz w:val="24"/>
                <w:szCs w:val="24"/>
                <w:lang w:val="uk-UA"/>
              </w:rPr>
              <w:t xml:space="preserve">чеп </w:t>
            </w:r>
            <w:r w:rsidRPr="004352AF">
              <w:rPr>
                <w:sz w:val="24"/>
                <w:szCs w:val="24"/>
                <w:lang w:val="uk-UA"/>
              </w:rPr>
              <w:t xml:space="preserve">гомілкою з нирком під руку. </w:t>
            </w:r>
          </w:p>
          <w:p w:rsidR="00F019C8" w:rsidRPr="004352AF" w:rsidRDefault="00F019C8" w:rsidP="00831235">
            <w:pPr>
              <w:jc w:val="both"/>
              <w:rPr>
                <w:sz w:val="24"/>
                <w:szCs w:val="24"/>
                <w:lang w:val="uk-UA"/>
              </w:rPr>
            </w:pPr>
            <w:r w:rsidRPr="004352AF">
              <w:rPr>
                <w:sz w:val="24"/>
                <w:szCs w:val="24"/>
                <w:lang w:val="uk-UA"/>
              </w:rPr>
              <w:t>За</w:t>
            </w:r>
            <w:r>
              <w:rPr>
                <w:sz w:val="24"/>
                <w:szCs w:val="24"/>
                <w:lang w:val="uk-UA"/>
              </w:rPr>
              <w:t xml:space="preserve">чеп </w:t>
            </w:r>
            <w:r w:rsidRPr="004352AF">
              <w:rPr>
                <w:sz w:val="24"/>
                <w:szCs w:val="24"/>
                <w:lang w:val="uk-UA"/>
              </w:rPr>
              <w:t xml:space="preserve">стопою з падінням. </w:t>
            </w:r>
          </w:p>
          <w:p w:rsidR="00F019C8" w:rsidRPr="004352AF" w:rsidRDefault="00F019C8" w:rsidP="00831235">
            <w:pPr>
              <w:jc w:val="both"/>
              <w:rPr>
                <w:sz w:val="24"/>
                <w:szCs w:val="24"/>
                <w:lang w:val="uk-UA"/>
              </w:rPr>
            </w:pPr>
            <w:r w:rsidRPr="004352AF">
              <w:rPr>
                <w:sz w:val="24"/>
                <w:szCs w:val="24"/>
                <w:lang w:val="uk-UA"/>
              </w:rPr>
              <w:t xml:space="preserve">Утримання збоку лежачи. Утримання з боку голови із захопленням одворотів з-під рук. Утримання з боку ніг зворотне. </w:t>
            </w:r>
          </w:p>
          <w:p w:rsidR="00F019C8" w:rsidRDefault="00F019C8" w:rsidP="00831235">
            <w:pPr>
              <w:jc w:val="both"/>
              <w:rPr>
                <w:sz w:val="24"/>
                <w:szCs w:val="24"/>
                <w:lang w:val="uk-UA"/>
              </w:rPr>
            </w:pPr>
            <w:r w:rsidRPr="004352AF">
              <w:rPr>
                <w:sz w:val="24"/>
                <w:szCs w:val="24"/>
                <w:lang w:val="uk-UA"/>
              </w:rPr>
              <w:t xml:space="preserve">Кидок через голову упором стопою в живіт. Кидок через голову, скидаючи в сторону. Кидок через голову упором стопою в живіт поперек. </w:t>
            </w:r>
          </w:p>
          <w:p w:rsidR="00F019C8" w:rsidRPr="004352AF" w:rsidRDefault="00F019C8" w:rsidP="00831235">
            <w:pPr>
              <w:jc w:val="both"/>
              <w:rPr>
                <w:sz w:val="24"/>
                <w:szCs w:val="24"/>
                <w:lang w:val="uk-UA"/>
              </w:rPr>
            </w:pPr>
            <w:r w:rsidRPr="004352AF">
              <w:rPr>
                <w:sz w:val="24"/>
                <w:szCs w:val="24"/>
                <w:lang w:val="uk-UA"/>
              </w:rPr>
              <w:t>Кидок через голову упором в стегно зовні, скидаючи в сторону.</w:t>
            </w:r>
          </w:p>
          <w:p w:rsidR="00F019C8" w:rsidRPr="004352AF" w:rsidRDefault="00F019C8" w:rsidP="00831235">
            <w:pPr>
              <w:jc w:val="both"/>
              <w:rPr>
                <w:sz w:val="24"/>
                <w:szCs w:val="24"/>
                <w:lang w:val="uk-UA"/>
              </w:rPr>
            </w:pPr>
            <w:r w:rsidRPr="004352AF">
              <w:rPr>
                <w:sz w:val="24"/>
                <w:szCs w:val="24"/>
                <w:lang w:val="uk-UA"/>
              </w:rPr>
              <w:t xml:space="preserve">Кидок через спину захватом схрещених рук. </w:t>
            </w:r>
          </w:p>
          <w:p w:rsidR="00F019C8" w:rsidRDefault="00F019C8" w:rsidP="00831235">
            <w:pPr>
              <w:jc w:val="both"/>
              <w:rPr>
                <w:sz w:val="24"/>
                <w:szCs w:val="24"/>
                <w:lang w:val="uk-UA"/>
              </w:rPr>
            </w:pPr>
            <w:r>
              <w:rPr>
                <w:sz w:val="24"/>
                <w:szCs w:val="24"/>
                <w:lang w:val="uk-UA"/>
              </w:rPr>
              <w:t>Кидок «</w:t>
            </w:r>
            <w:r w:rsidRPr="004352AF">
              <w:rPr>
                <w:sz w:val="24"/>
                <w:szCs w:val="24"/>
                <w:lang w:val="uk-UA"/>
              </w:rPr>
              <w:t>Млин</w:t>
            </w:r>
            <w:r>
              <w:rPr>
                <w:sz w:val="24"/>
                <w:szCs w:val="24"/>
                <w:lang w:val="uk-UA"/>
              </w:rPr>
              <w:t>»</w:t>
            </w:r>
            <w:r w:rsidRPr="004352AF">
              <w:rPr>
                <w:sz w:val="24"/>
                <w:szCs w:val="24"/>
                <w:lang w:val="uk-UA"/>
              </w:rPr>
              <w:t xml:space="preserve"> з колін. </w:t>
            </w:r>
          </w:p>
          <w:p w:rsidR="00F019C8" w:rsidRPr="004352AF" w:rsidRDefault="00F019C8" w:rsidP="00831235">
            <w:pPr>
              <w:jc w:val="both"/>
              <w:rPr>
                <w:sz w:val="24"/>
                <w:szCs w:val="24"/>
                <w:lang w:val="uk-UA"/>
              </w:rPr>
            </w:pPr>
            <w:r w:rsidRPr="004352AF">
              <w:rPr>
                <w:sz w:val="24"/>
                <w:szCs w:val="24"/>
                <w:lang w:val="uk-UA"/>
              </w:rPr>
              <w:t xml:space="preserve">Кидок </w:t>
            </w:r>
            <w:r>
              <w:rPr>
                <w:sz w:val="24"/>
                <w:szCs w:val="24"/>
                <w:lang w:val="uk-UA"/>
              </w:rPr>
              <w:t xml:space="preserve">з </w:t>
            </w:r>
            <w:r w:rsidRPr="004352AF">
              <w:rPr>
                <w:sz w:val="24"/>
                <w:szCs w:val="24"/>
                <w:lang w:val="uk-UA"/>
              </w:rPr>
              <w:t xml:space="preserve">захопленням ніг. </w:t>
            </w:r>
          </w:p>
          <w:p w:rsidR="00F019C8" w:rsidRDefault="00F019C8" w:rsidP="00831235">
            <w:pPr>
              <w:jc w:val="both"/>
              <w:rPr>
                <w:sz w:val="24"/>
                <w:szCs w:val="24"/>
                <w:lang w:val="uk-UA"/>
              </w:rPr>
            </w:pPr>
            <w:r w:rsidRPr="004352AF">
              <w:rPr>
                <w:sz w:val="24"/>
                <w:szCs w:val="24"/>
                <w:lang w:val="uk-UA"/>
              </w:rPr>
              <w:t xml:space="preserve">Больовий прийом важіль ліктя за допомогою ноги зверху. </w:t>
            </w:r>
          </w:p>
          <w:p w:rsidR="00F019C8" w:rsidRDefault="00F019C8" w:rsidP="00831235">
            <w:pPr>
              <w:jc w:val="both"/>
              <w:rPr>
                <w:sz w:val="24"/>
                <w:szCs w:val="24"/>
                <w:lang w:val="uk-UA"/>
              </w:rPr>
            </w:pPr>
            <w:r w:rsidRPr="004352AF">
              <w:rPr>
                <w:sz w:val="24"/>
                <w:szCs w:val="24"/>
                <w:lang w:val="uk-UA"/>
              </w:rPr>
              <w:t>Больовий прийом важіль ліктя противнику, що стоїть на колінах і руках сідаючи.</w:t>
            </w:r>
          </w:p>
          <w:p w:rsidR="00F019C8" w:rsidRPr="00906FB0" w:rsidRDefault="00F019C8" w:rsidP="00831235">
            <w:pPr>
              <w:jc w:val="both"/>
              <w:rPr>
                <w:b/>
                <w:sz w:val="24"/>
                <w:szCs w:val="24"/>
                <w:lang w:val="uk-UA"/>
              </w:rPr>
            </w:pPr>
            <w:r w:rsidRPr="00906FB0">
              <w:rPr>
                <w:b/>
                <w:sz w:val="24"/>
                <w:szCs w:val="24"/>
                <w:lang w:val="uk-UA"/>
              </w:rPr>
              <w:t>Ціннісний компонент</w:t>
            </w:r>
          </w:p>
          <w:p w:rsidR="00F019C8" w:rsidRPr="00931C8D" w:rsidRDefault="00F019C8" w:rsidP="00831235">
            <w:pPr>
              <w:jc w:val="both"/>
              <w:rPr>
                <w:b/>
                <w:sz w:val="24"/>
                <w:szCs w:val="24"/>
                <w:lang w:val="uk-UA"/>
              </w:rPr>
            </w:pPr>
            <w:r>
              <w:rPr>
                <w:sz w:val="24"/>
                <w:szCs w:val="24"/>
                <w:lang w:val="uk-UA"/>
              </w:rPr>
              <w:t>Дотримується правил безпеки під час виконання вправ.</w:t>
            </w:r>
          </w:p>
        </w:tc>
        <w:tc>
          <w:tcPr>
            <w:tcW w:w="4394" w:type="dxa"/>
          </w:tcPr>
          <w:p w:rsidR="00F019C8" w:rsidRPr="003C1645" w:rsidRDefault="00F019C8" w:rsidP="00831235">
            <w:pPr>
              <w:jc w:val="both"/>
              <w:rPr>
                <w:b/>
                <w:sz w:val="24"/>
                <w:szCs w:val="24"/>
                <w:lang w:val="uk-UA"/>
              </w:rPr>
            </w:pPr>
            <w:r w:rsidRPr="003C1645">
              <w:rPr>
                <w:b/>
                <w:sz w:val="24"/>
                <w:szCs w:val="24"/>
                <w:lang w:val="uk-UA"/>
              </w:rPr>
              <w:t xml:space="preserve">Виконання технічних дій (прийомів) імітаційно та за допомогою манекену. </w:t>
            </w:r>
          </w:p>
          <w:p w:rsidR="00F019C8" w:rsidRDefault="00F019C8" w:rsidP="00831235">
            <w:pPr>
              <w:jc w:val="both"/>
              <w:rPr>
                <w:sz w:val="24"/>
                <w:szCs w:val="24"/>
                <w:lang w:val="uk-UA"/>
              </w:rPr>
            </w:pPr>
          </w:p>
          <w:p w:rsidR="00F019C8" w:rsidRDefault="00F019C8" w:rsidP="00831235">
            <w:pPr>
              <w:jc w:val="both"/>
              <w:rPr>
                <w:sz w:val="24"/>
                <w:szCs w:val="24"/>
                <w:lang w:val="uk-UA"/>
              </w:rPr>
            </w:pPr>
            <w:r>
              <w:rPr>
                <w:sz w:val="24"/>
                <w:szCs w:val="24"/>
                <w:lang w:val="uk-UA"/>
              </w:rPr>
              <w:t>Задня підніжка.</w:t>
            </w: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r>
              <w:rPr>
                <w:sz w:val="24"/>
                <w:szCs w:val="24"/>
                <w:lang w:val="uk-UA"/>
              </w:rPr>
              <w:t>Передня підніжка.</w:t>
            </w: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Pr="004352AF" w:rsidRDefault="00F019C8" w:rsidP="00831235">
            <w:pPr>
              <w:jc w:val="both"/>
              <w:rPr>
                <w:sz w:val="24"/>
                <w:szCs w:val="24"/>
                <w:lang w:val="uk-UA"/>
              </w:rPr>
            </w:pPr>
          </w:p>
          <w:p w:rsidR="00F019C8" w:rsidRDefault="00F019C8" w:rsidP="00831235">
            <w:pPr>
              <w:jc w:val="both"/>
              <w:rPr>
                <w:sz w:val="24"/>
                <w:szCs w:val="24"/>
                <w:lang w:val="uk-UA"/>
              </w:rPr>
            </w:pPr>
            <w:r w:rsidRPr="004352AF">
              <w:rPr>
                <w:sz w:val="24"/>
                <w:szCs w:val="24"/>
                <w:lang w:val="uk-UA"/>
              </w:rPr>
              <w:t>Бічне підсікання</w:t>
            </w:r>
            <w:r>
              <w:rPr>
                <w:sz w:val="24"/>
                <w:szCs w:val="24"/>
                <w:lang w:val="uk-UA"/>
              </w:rPr>
              <w:t xml:space="preserve">. </w:t>
            </w:r>
          </w:p>
          <w:p w:rsidR="00F019C8" w:rsidRDefault="00F019C8" w:rsidP="00831235">
            <w:pPr>
              <w:jc w:val="both"/>
              <w:rPr>
                <w:sz w:val="24"/>
                <w:szCs w:val="24"/>
                <w:lang w:val="uk-UA"/>
              </w:rPr>
            </w:pPr>
            <w:r>
              <w:rPr>
                <w:sz w:val="24"/>
                <w:szCs w:val="24"/>
                <w:lang w:val="uk-UA"/>
              </w:rPr>
              <w:t>Зачеп.</w:t>
            </w:r>
          </w:p>
          <w:p w:rsidR="00F019C8" w:rsidRDefault="00F019C8" w:rsidP="00831235">
            <w:pPr>
              <w:jc w:val="both"/>
              <w:rPr>
                <w:sz w:val="24"/>
                <w:szCs w:val="24"/>
                <w:lang w:val="uk-UA"/>
              </w:rPr>
            </w:pPr>
          </w:p>
          <w:p w:rsidR="00F019C8" w:rsidRDefault="00F019C8" w:rsidP="00831235">
            <w:pPr>
              <w:jc w:val="both"/>
              <w:rPr>
                <w:sz w:val="24"/>
                <w:szCs w:val="24"/>
                <w:lang w:val="uk-UA"/>
              </w:rPr>
            </w:pPr>
            <w:r>
              <w:rPr>
                <w:sz w:val="24"/>
                <w:szCs w:val="24"/>
                <w:lang w:val="uk-UA"/>
              </w:rPr>
              <w:t>Утримання.</w:t>
            </w:r>
          </w:p>
          <w:p w:rsidR="00F019C8" w:rsidRDefault="00F019C8" w:rsidP="00831235">
            <w:pPr>
              <w:jc w:val="both"/>
              <w:rPr>
                <w:sz w:val="24"/>
                <w:szCs w:val="24"/>
                <w:lang w:val="uk-UA"/>
              </w:rPr>
            </w:pPr>
          </w:p>
          <w:p w:rsidR="00F019C8" w:rsidRPr="004352AF" w:rsidRDefault="00F019C8" w:rsidP="00831235">
            <w:pPr>
              <w:jc w:val="both"/>
              <w:rPr>
                <w:sz w:val="24"/>
                <w:szCs w:val="24"/>
                <w:lang w:val="uk-UA"/>
              </w:rPr>
            </w:pPr>
          </w:p>
          <w:p w:rsidR="00F019C8" w:rsidRDefault="00F019C8" w:rsidP="00831235">
            <w:pPr>
              <w:jc w:val="both"/>
              <w:rPr>
                <w:sz w:val="24"/>
                <w:szCs w:val="24"/>
                <w:lang w:val="uk-UA"/>
              </w:rPr>
            </w:pPr>
            <w:r>
              <w:rPr>
                <w:sz w:val="24"/>
                <w:szCs w:val="24"/>
                <w:lang w:val="uk-UA"/>
              </w:rPr>
              <w:t>Кидки.</w:t>
            </w:r>
            <w:r w:rsidRPr="004352AF">
              <w:rPr>
                <w:sz w:val="24"/>
                <w:szCs w:val="24"/>
                <w:lang w:val="uk-UA"/>
              </w:rPr>
              <w:t xml:space="preserve"> </w:t>
            </w: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Default="00F019C8" w:rsidP="00831235">
            <w:pPr>
              <w:jc w:val="both"/>
              <w:rPr>
                <w:sz w:val="24"/>
                <w:szCs w:val="24"/>
                <w:lang w:val="uk-UA"/>
              </w:rPr>
            </w:pPr>
          </w:p>
          <w:p w:rsidR="00F019C8" w:rsidRPr="002C2FB3" w:rsidRDefault="00F019C8" w:rsidP="00831235">
            <w:pPr>
              <w:jc w:val="both"/>
              <w:rPr>
                <w:sz w:val="24"/>
                <w:szCs w:val="24"/>
                <w:lang w:val="uk-UA"/>
              </w:rPr>
            </w:pPr>
            <w:r w:rsidRPr="004352AF">
              <w:rPr>
                <w:sz w:val="24"/>
                <w:szCs w:val="24"/>
                <w:lang w:val="uk-UA"/>
              </w:rPr>
              <w:t>Б</w:t>
            </w:r>
            <w:r>
              <w:rPr>
                <w:sz w:val="24"/>
                <w:szCs w:val="24"/>
                <w:lang w:val="uk-UA"/>
              </w:rPr>
              <w:t>ольові</w:t>
            </w:r>
            <w:r w:rsidRPr="004352AF">
              <w:rPr>
                <w:sz w:val="24"/>
                <w:szCs w:val="24"/>
                <w:lang w:val="uk-UA"/>
              </w:rPr>
              <w:t xml:space="preserve"> прийом</w:t>
            </w:r>
            <w:r>
              <w:rPr>
                <w:sz w:val="24"/>
                <w:szCs w:val="24"/>
                <w:lang w:val="uk-UA"/>
              </w:rPr>
              <w:t>и.</w:t>
            </w:r>
          </w:p>
        </w:tc>
      </w:tr>
    </w:tbl>
    <w:p w:rsidR="00F019C8" w:rsidRPr="00931C8D" w:rsidRDefault="00F019C8" w:rsidP="00F019C8">
      <w:pPr>
        <w:spacing w:after="120"/>
        <w:jc w:val="center"/>
        <w:rPr>
          <w:b/>
          <w:sz w:val="24"/>
          <w:szCs w:val="24"/>
          <w:lang w:val="uk-UA"/>
        </w:rPr>
      </w:pPr>
      <w:r w:rsidRPr="00931C8D">
        <w:rPr>
          <w:b/>
          <w:sz w:val="24"/>
          <w:szCs w:val="24"/>
          <w:lang w:val="uk-UA"/>
        </w:rPr>
        <w:t>Орієнтовні навчальні нормативи</w:t>
      </w:r>
    </w:p>
    <w:tbl>
      <w:tblPr>
        <w:tblW w:w="9973" w:type="dxa"/>
        <w:tblInd w:w="-303"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tblPr>
      <w:tblGrid>
        <w:gridCol w:w="1069"/>
        <w:gridCol w:w="2977"/>
        <w:gridCol w:w="824"/>
        <w:gridCol w:w="1302"/>
        <w:gridCol w:w="1108"/>
        <w:gridCol w:w="1160"/>
        <w:gridCol w:w="1533"/>
      </w:tblGrid>
      <w:tr w:rsidR="00F019C8" w:rsidRPr="00931C8D" w:rsidTr="00831235">
        <w:trPr>
          <w:trHeight w:val="387"/>
          <w:tblHeader/>
        </w:trPr>
        <w:tc>
          <w:tcPr>
            <w:tcW w:w="1069"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 xml:space="preserve">Рік </w:t>
            </w:r>
            <w:r w:rsidRPr="00931C8D">
              <w:rPr>
                <w:spacing w:val="-6"/>
                <w:sz w:val="24"/>
                <w:szCs w:val="24"/>
                <w:lang w:val="uk-UA"/>
              </w:rPr>
              <w:t>вивчення</w:t>
            </w:r>
          </w:p>
        </w:tc>
        <w:tc>
          <w:tcPr>
            <w:tcW w:w="3801" w:type="dxa"/>
            <w:gridSpan w:val="2"/>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p>
          <w:p w:rsidR="00F019C8" w:rsidRPr="00931C8D" w:rsidRDefault="00F019C8" w:rsidP="00831235">
            <w:pPr>
              <w:widowControl w:val="0"/>
              <w:jc w:val="center"/>
              <w:rPr>
                <w:sz w:val="24"/>
                <w:szCs w:val="24"/>
                <w:lang w:val="uk-UA"/>
              </w:rPr>
            </w:pPr>
            <w:r w:rsidRPr="00931C8D">
              <w:rPr>
                <w:sz w:val="24"/>
                <w:szCs w:val="24"/>
                <w:lang w:val="uk-UA"/>
              </w:rPr>
              <w:t>Навчальні нормативи</w:t>
            </w:r>
          </w:p>
          <w:p w:rsidR="00F019C8" w:rsidRPr="00931C8D" w:rsidRDefault="00F019C8" w:rsidP="00831235">
            <w:pPr>
              <w:widowControl w:val="0"/>
              <w:jc w:val="center"/>
              <w:rPr>
                <w:sz w:val="24"/>
                <w:szCs w:val="24"/>
                <w:lang w:val="uk-UA"/>
              </w:rPr>
            </w:pPr>
          </w:p>
        </w:tc>
        <w:tc>
          <w:tcPr>
            <w:tcW w:w="5103"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Рівень навчальних досягнень учнів</w:t>
            </w:r>
          </w:p>
        </w:tc>
      </w:tr>
      <w:tr w:rsidR="00F019C8" w:rsidRPr="00931C8D" w:rsidTr="00AD20F6">
        <w:trPr>
          <w:cantSplit/>
          <w:trHeight w:val="414"/>
          <w:tblHeader/>
        </w:trPr>
        <w:tc>
          <w:tcPr>
            <w:tcW w:w="1069" w:type="dxa"/>
            <w:vMerge/>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widowControl w:val="0"/>
              <w:jc w:val="center"/>
              <w:rPr>
                <w:sz w:val="24"/>
                <w:szCs w:val="24"/>
                <w:lang w:val="uk-UA"/>
              </w:rPr>
            </w:pPr>
          </w:p>
        </w:tc>
        <w:tc>
          <w:tcPr>
            <w:tcW w:w="3801" w:type="dxa"/>
            <w:gridSpan w:val="2"/>
            <w:vMerge/>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widowControl w:val="0"/>
              <w:rPr>
                <w:sz w:val="24"/>
                <w:szCs w:val="24"/>
                <w:lang w:val="uk-UA"/>
              </w:rPr>
            </w:pP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AD20F6">
            <w:pPr>
              <w:widowControl w:val="0"/>
              <w:rPr>
                <w:sz w:val="24"/>
                <w:szCs w:val="24"/>
                <w:lang w:val="uk-UA"/>
              </w:rPr>
            </w:pPr>
            <w:r w:rsidRPr="00931C8D">
              <w:rPr>
                <w:sz w:val="24"/>
                <w:szCs w:val="24"/>
                <w:lang w:val="uk-UA"/>
              </w:rPr>
              <w:t>низький</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AD20F6" w:rsidP="00AD20F6">
            <w:pPr>
              <w:widowControl w:val="0"/>
              <w:rPr>
                <w:sz w:val="24"/>
                <w:szCs w:val="24"/>
                <w:lang w:val="uk-UA"/>
              </w:rPr>
            </w:pPr>
            <w:r>
              <w:rPr>
                <w:spacing w:val="-10"/>
                <w:sz w:val="24"/>
                <w:szCs w:val="24"/>
                <w:lang w:val="uk-UA"/>
              </w:rPr>
              <w:t>с</w:t>
            </w:r>
            <w:r w:rsidR="00F019C8" w:rsidRPr="00931C8D">
              <w:rPr>
                <w:spacing w:val="-10"/>
                <w:sz w:val="24"/>
                <w:szCs w:val="24"/>
                <w:lang w:val="uk-UA"/>
              </w:rPr>
              <w:t>еред</w:t>
            </w:r>
            <w:r w:rsidR="00F019C8" w:rsidRPr="00931C8D">
              <w:rPr>
                <w:sz w:val="24"/>
                <w:szCs w:val="24"/>
                <w:lang w:val="uk-UA"/>
              </w:rPr>
              <w:t>ній</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AD20F6">
            <w:pPr>
              <w:widowControl w:val="0"/>
              <w:rPr>
                <w:sz w:val="24"/>
                <w:szCs w:val="24"/>
                <w:lang w:val="uk-UA"/>
              </w:rPr>
            </w:pPr>
            <w:r w:rsidRPr="00931C8D">
              <w:rPr>
                <w:sz w:val="24"/>
                <w:szCs w:val="24"/>
                <w:lang w:val="uk-UA"/>
              </w:rPr>
              <w:t>достатній</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AD20F6" w:rsidP="00AD20F6">
            <w:pPr>
              <w:widowControl w:val="0"/>
              <w:rPr>
                <w:sz w:val="24"/>
                <w:szCs w:val="24"/>
                <w:lang w:val="uk-UA"/>
              </w:rPr>
            </w:pPr>
            <w:r>
              <w:rPr>
                <w:sz w:val="24"/>
                <w:szCs w:val="24"/>
                <w:lang w:val="uk-UA"/>
              </w:rPr>
              <w:t>в</w:t>
            </w:r>
            <w:r w:rsidR="00F019C8" w:rsidRPr="00931C8D">
              <w:rPr>
                <w:sz w:val="24"/>
                <w:szCs w:val="24"/>
                <w:lang w:val="uk-UA"/>
              </w:rPr>
              <w:t>исокий</w:t>
            </w:r>
          </w:p>
        </w:tc>
      </w:tr>
      <w:tr w:rsidR="00F019C8" w:rsidRPr="00931C8D" w:rsidTr="00AD20F6">
        <w:trPr>
          <w:trHeight w:val="20"/>
        </w:trPr>
        <w:tc>
          <w:tcPr>
            <w:tcW w:w="1069" w:type="dxa"/>
            <w:vMerge w:val="restar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extDirection w:val="btLr"/>
            <w:vAlign w:val="center"/>
          </w:tcPr>
          <w:p w:rsidR="00F019C8" w:rsidRPr="00931C8D" w:rsidRDefault="00AD20F6" w:rsidP="00831235">
            <w:pPr>
              <w:widowControl w:val="0"/>
              <w:ind w:left="113" w:right="113"/>
              <w:jc w:val="center"/>
              <w:rPr>
                <w:spacing w:val="-6"/>
                <w:sz w:val="24"/>
                <w:szCs w:val="24"/>
                <w:lang w:val="uk-UA"/>
              </w:rPr>
            </w:pPr>
            <w:r w:rsidRPr="00AD20F6">
              <w:rPr>
                <w:sz w:val="24"/>
                <w:szCs w:val="24"/>
                <w:lang w:val="uk-UA"/>
              </w:rPr>
              <w:t>1-й (</w:t>
            </w:r>
            <w:r w:rsidR="00F019C8" w:rsidRPr="00931C8D">
              <w:rPr>
                <w:sz w:val="24"/>
                <w:szCs w:val="24"/>
                <w:lang w:val="uk-UA"/>
              </w:rPr>
              <w:t>6</w:t>
            </w:r>
            <w:r>
              <w:rPr>
                <w:sz w:val="24"/>
                <w:szCs w:val="24"/>
                <w:lang w:val="uk-UA"/>
              </w:rPr>
              <w:t>)</w:t>
            </w:r>
            <w:r w:rsidR="00F019C8" w:rsidRPr="00931C8D">
              <w:rPr>
                <w:sz w:val="24"/>
                <w:szCs w:val="24"/>
                <w:lang w:val="uk-UA"/>
              </w:rPr>
              <w:t xml:space="preserve"> рік </w:t>
            </w:r>
            <w:r w:rsidR="00F019C8" w:rsidRPr="00931C8D">
              <w:rPr>
                <w:spacing w:val="-6"/>
                <w:sz w:val="24"/>
                <w:szCs w:val="24"/>
                <w:lang w:val="uk-UA"/>
              </w:rPr>
              <w:t>вивчення</w:t>
            </w:r>
          </w:p>
          <w:p w:rsidR="00F019C8" w:rsidRPr="00931C8D" w:rsidRDefault="00F019C8" w:rsidP="00831235">
            <w:pPr>
              <w:widowControl w:val="0"/>
              <w:ind w:left="113" w:right="113"/>
              <w:jc w:val="center"/>
              <w:rPr>
                <w:sz w:val="24"/>
                <w:szCs w:val="24"/>
                <w:lang w:val="uk-UA"/>
              </w:rPr>
            </w:pPr>
          </w:p>
        </w:tc>
        <w:tc>
          <w:tcPr>
            <w:tcW w:w="2977" w:type="dxa"/>
            <w:vMerge w:val="restart"/>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rPr>
                <w:sz w:val="24"/>
                <w:szCs w:val="24"/>
                <w:lang w:val="uk-UA"/>
              </w:rPr>
            </w:pPr>
            <w:r w:rsidRPr="00931C8D">
              <w:rPr>
                <w:sz w:val="24"/>
                <w:szCs w:val="24"/>
                <w:lang w:val="uk-UA"/>
              </w:rPr>
              <w:t>Човниковий  біг</w:t>
            </w:r>
          </w:p>
          <w:p w:rsidR="00F019C8" w:rsidRPr="00931C8D" w:rsidRDefault="00F019C8" w:rsidP="00831235">
            <w:pPr>
              <w:rPr>
                <w:sz w:val="24"/>
                <w:szCs w:val="24"/>
                <w:lang w:val="uk-UA"/>
              </w:rPr>
            </w:pPr>
            <w:r w:rsidRPr="00931C8D">
              <w:rPr>
                <w:sz w:val="24"/>
                <w:szCs w:val="24"/>
                <w:lang w:val="uk-UA"/>
              </w:rPr>
              <w:t xml:space="preserve">4 х </w:t>
            </w:r>
            <w:smartTag w:uri="urn:schemas-microsoft-com:office:smarttags" w:element="metricconverter">
              <w:smartTagPr>
                <w:attr w:name="ProductID" w:val="9 м"/>
              </w:smartTagPr>
              <w:r w:rsidRPr="00931C8D">
                <w:rPr>
                  <w:sz w:val="24"/>
                  <w:szCs w:val="24"/>
                  <w:lang w:val="uk-UA"/>
                </w:rPr>
                <w:t>9 м</w:t>
              </w:r>
            </w:smartTag>
            <w:r w:rsidRPr="00931C8D">
              <w:rPr>
                <w:sz w:val="24"/>
                <w:szCs w:val="24"/>
                <w:lang w:val="uk-UA"/>
              </w:rPr>
              <w:t>, сек. (3 спроби)</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widowControl w:val="0"/>
              <w:jc w:val="center"/>
              <w:rPr>
                <w:sz w:val="24"/>
                <w:szCs w:val="24"/>
                <w:lang w:val="uk-UA"/>
              </w:rPr>
            </w:pPr>
            <w:r w:rsidRPr="00931C8D">
              <w:rPr>
                <w:b/>
                <w:bCs/>
                <w:sz w:val="24"/>
                <w:szCs w:val="24"/>
                <w:lang w:val="uk-UA"/>
              </w:rPr>
              <w:t>юн.</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jc w:val="center"/>
              <w:rPr>
                <w:sz w:val="24"/>
                <w:szCs w:val="24"/>
                <w:lang w:val="uk-UA"/>
              </w:rPr>
            </w:pPr>
            <w:r w:rsidRPr="00931C8D">
              <w:rPr>
                <w:sz w:val="24"/>
                <w:szCs w:val="24"/>
                <w:lang w:val="uk-UA"/>
              </w:rPr>
              <w:t>10,6 і більше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10,4 -10,2</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10,2 -10,1</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10</w:t>
            </w:r>
            <w:r w:rsidR="00AD20F6">
              <w:rPr>
                <w:sz w:val="24"/>
                <w:szCs w:val="24"/>
                <w:lang w:val="uk-UA"/>
              </w:rPr>
              <w:t>,0</w:t>
            </w:r>
            <w:r w:rsidRPr="00931C8D">
              <w:rPr>
                <w:sz w:val="24"/>
                <w:szCs w:val="24"/>
                <w:lang w:val="uk-UA"/>
              </w:rPr>
              <w:t xml:space="preserve"> і менше</w:t>
            </w:r>
          </w:p>
        </w:tc>
      </w:tr>
      <w:tr w:rsidR="00F019C8" w:rsidRPr="00931C8D" w:rsidTr="00AD20F6">
        <w:trPr>
          <w:trHeight w:val="20"/>
        </w:trPr>
        <w:tc>
          <w:tcPr>
            <w:tcW w:w="1069" w:type="dxa"/>
            <w:vMerge/>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jc w:val="center"/>
              <w:rPr>
                <w:sz w:val="24"/>
                <w:szCs w:val="24"/>
                <w:lang w:val="uk-UA"/>
              </w:rPr>
            </w:pPr>
          </w:p>
        </w:tc>
        <w:tc>
          <w:tcPr>
            <w:tcW w:w="2977" w:type="dxa"/>
            <w:vMerge/>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widowControl w:val="0"/>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widowControl w:val="0"/>
              <w:jc w:val="center"/>
              <w:rPr>
                <w:sz w:val="24"/>
                <w:szCs w:val="24"/>
                <w:lang w:val="uk-UA"/>
              </w:rPr>
            </w:pPr>
            <w:r w:rsidRPr="00931C8D">
              <w:rPr>
                <w:b/>
                <w:bCs/>
                <w:sz w:val="24"/>
                <w:szCs w:val="24"/>
                <w:lang w:val="uk-UA"/>
              </w:rPr>
              <w:t>дівч.</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jc w:val="center"/>
              <w:rPr>
                <w:sz w:val="24"/>
                <w:szCs w:val="24"/>
                <w:lang w:val="uk-UA"/>
              </w:rPr>
            </w:pPr>
            <w:r w:rsidRPr="00931C8D">
              <w:rPr>
                <w:sz w:val="24"/>
                <w:szCs w:val="24"/>
                <w:lang w:val="uk-UA"/>
              </w:rPr>
              <w:t xml:space="preserve">11,8 і </w:t>
            </w:r>
          </w:p>
          <w:p w:rsidR="00F019C8" w:rsidRPr="00931C8D" w:rsidRDefault="00F019C8" w:rsidP="00831235">
            <w:pPr>
              <w:jc w:val="center"/>
              <w:rPr>
                <w:sz w:val="24"/>
                <w:szCs w:val="24"/>
                <w:lang w:val="uk-UA"/>
              </w:rPr>
            </w:pPr>
            <w:r w:rsidRPr="00931C8D">
              <w:rPr>
                <w:sz w:val="24"/>
                <w:szCs w:val="24"/>
                <w:lang w:val="uk-UA"/>
              </w:rPr>
              <w:t>більше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11,6 -11,4</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11,2 -11,1</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11,0 і менше</w:t>
            </w:r>
          </w:p>
        </w:tc>
      </w:tr>
      <w:tr w:rsidR="00F019C8" w:rsidRPr="00931C8D" w:rsidTr="00AD20F6">
        <w:trPr>
          <w:trHeight w:val="20"/>
        </w:trPr>
        <w:tc>
          <w:tcPr>
            <w:tcW w:w="1069" w:type="dxa"/>
            <w:vMerge/>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jc w:val="center"/>
              <w:rPr>
                <w:sz w:val="24"/>
                <w:szCs w:val="24"/>
                <w:lang w:val="uk-UA"/>
              </w:rPr>
            </w:pPr>
          </w:p>
        </w:tc>
        <w:tc>
          <w:tcPr>
            <w:tcW w:w="2977" w:type="dxa"/>
            <w:vMerge w:val="restart"/>
            <w:tcBorders>
              <w:top w:val="single" w:sz="4" w:space="0" w:color="auto"/>
              <w:left w:val="single" w:sz="4" w:space="0" w:color="auto"/>
              <w:right w:val="single" w:sz="4" w:space="0" w:color="auto"/>
            </w:tcBorders>
            <w:shd w:val="clear" w:color="auto" w:fill="auto"/>
            <w:tcMar>
              <w:left w:w="57" w:type="dxa"/>
              <w:right w:w="57" w:type="dxa"/>
            </w:tcMar>
          </w:tcPr>
          <w:p w:rsidR="00F019C8" w:rsidRPr="00931C8D" w:rsidRDefault="00F019C8" w:rsidP="00831235">
            <w:pPr>
              <w:spacing w:after="120"/>
              <w:rPr>
                <w:sz w:val="24"/>
                <w:szCs w:val="24"/>
                <w:lang w:val="uk-UA"/>
              </w:rPr>
            </w:pPr>
            <w:r w:rsidRPr="00931C8D">
              <w:rPr>
                <w:sz w:val="24"/>
                <w:szCs w:val="24"/>
                <w:lang w:val="uk-UA"/>
              </w:rPr>
              <w:t>Стрибок у довжину з місця,  см (3 спроби)</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widowControl w:val="0"/>
              <w:jc w:val="center"/>
              <w:rPr>
                <w:sz w:val="24"/>
                <w:szCs w:val="24"/>
                <w:lang w:val="uk-UA"/>
              </w:rPr>
            </w:pPr>
            <w:r w:rsidRPr="00931C8D">
              <w:rPr>
                <w:b/>
                <w:bCs/>
                <w:sz w:val="24"/>
                <w:szCs w:val="24"/>
                <w:lang w:val="uk-UA"/>
              </w:rPr>
              <w:t>юн.</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jc w:val="center"/>
              <w:rPr>
                <w:sz w:val="24"/>
                <w:szCs w:val="24"/>
                <w:lang w:val="uk-UA"/>
              </w:rPr>
            </w:pPr>
            <w:r w:rsidRPr="00931C8D">
              <w:rPr>
                <w:sz w:val="24"/>
                <w:szCs w:val="24"/>
                <w:lang w:val="uk-UA"/>
              </w:rPr>
              <w:t>190 і</w:t>
            </w:r>
          </w:p>
          <w:p w:rsidR="00F019C8" w:rsidRPr="00931C8D" w:rsidRDefault="00F019C8" w:rsidP="00831235">
            <w:pPr>
              <w:jc w:val="center"/>
              <w:rPr>
                <w:sz w:val="24"/>
                <w:szCs w:val="24"/>
                <w:lang w:val="uk-UA"/>
              </w:rPr>
            </w:pPr>
            <w:r w:rsidRPr="00931C8D">
              <w:rPr>
                <w:sz w:val="24"/>
                <w:szCs w:val="24"/>
                <w:lang w:val="uk-UA"/>
              </w:rPr>
              <w:t>менше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192 -200</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205 -219</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220 і більше</w:t>
            </w:r>
          </w:p>
        </w:tc>
      </w:tr>
      <w:tr w:rsidR="00F019C8" w:rsidRPr="00931C8D" w:rsidTr="00AD20F6">
        <w:trPr>
          <w:trHeight w:val="20"/>
        </w:trPr>
        <w:tc>
          <w:tcPr>
            <w:tcW w:w="1069" w:type="dxa"/>
            <w:vMerge/>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jc w:val="center"/>
              <w:rPr>
                <w:sz w:val="24"/>
                <w:szCs w:val="24"/>
                <w:lang w:val="uk-UA"/>
              </w:rPr>
            </w:pPr>
          </w:p>
        </w:tc>
        <w:tc>
          <w:tcPr>
            <w:tcW w:w="2977" w:type="dxa"/>
            <w:vMerge/>
            <w:tcBorders>
              <w:left w:val="single" w:sz="4" w:space="0" w:color="auto"/>
              <w:bottom w:val="single" w:sz="4" w:space="0" w:color="auto"/>
              <w:right w:val="single" w:sz="4" w:space="0" w:color="auto"/>
            </w:tcBorders>
            <w:shd w:val="clear" w:color="auto" w:fill="auto"/>
            <w:tcMar>
              <w:left w:w="57" w:type="dxa"/>
              <w:right w:w="57" w:type="dxa"/>
            </w:tcMar>
          </w:tcPr>
          <w:p w:rsidR="00F019C8" w:rsidRPr="00931C8D" w:rsidRDefault="00F019C8" w:rsidP="00831235">
            <w:pPr>
              <w:widowControl w:val="0"/>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widowControl w:val="0"/>
              <w:jc w:val="center"/>
              <w:rPr>
                <w:sz w:val="24"/>
                <w:szCs w:val="24"/>
                <w:lang w:val="uk-UA"/>
              </w:rPr>
            </w:pPr>
            <w:r w:rsidRPr="00931C8D">
              <w:rPr>
                <w:b/>
                <w:bCs/>
                <w:sz w:val="24"/>
                <w:szCs w:val="24"/>
                <w:lang w:val="uk-UA"/>
              </w:rPr>
              <w:t>дівч.</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jc w:val="center"/>
              <w:rPr>
                <w:sz w:val="24"/>
                <w:szCs w:val="24"/>
                <w:lang w:val="uk-UA"/>
              </w:rPr>
            </w:pPr>
            <w:r w:rsidRPr="00931C8D">
              <w:rPr>
                <w:sz w:val="24"/>
                <w:szCs w:val="24"/>
                <w:lang w:val="uk-UA"/>
              </w:rPr>
              <w:t>165 і</w:t>
            </w:r>
          </w:p>
          <w:p w:rsidR="00F019C8" w:rsidRPr="00931C8D" w:rsidRDefault="00F019C8" w:rsidP="00831235">
            <w:pPr>
              <w:jc w:val="center"/>
              <w:rPr>
                <w:sz w:val="24"/>
                <w:szCs w:val="24"/>
                <w:lang w:val="uk-UA"/>
              </w:rPr>
            </w:pPr>
            <w:r w:rsidRPr="00931C8D">
              <w:rPr>
                <w:sz w:val="24"/>
                <w:szCs w:val="24"/>
                <w:lang w:val="uk-UA"/>
              </w:rPr>
              <w:t>менше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167 -170</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172 -174</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175 і більше</w:t>
            </w:r>
          </w:p>
        </w:tc>
      </w:tr>
      <w:tr w:rsidR="00F019C8" w:rsidRPr="00931C8D" w:rsidTr="00AD20F6">
        <w:trPr>
          <w:trHeight w:val="260"/>
        </w:trPr>
        <w:tc>
          <w:tcPr>
            <w:tcW w:w="1069" w:type="dxa"/>
            <w:vMerge/>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jc w:val="center"/>
              <w:rPr>
                <w:sz w:val="24"/>
                <w:szCs w:val="24"/>
                <w:lang w:val="uk-UA"/>
              </w:rPr>
            </w:pPr>
          </w:p>
        </w:tc>
        <w:tc>
          <w:tcPr>
            <w:tcW w:w="2977" w:type="dxa"/>
            <w:vMerge w:val="restart"/>
            <w:tcBorders>
              <w:top w:val="single" w:sz="4" w:space="0" w:color="auto"/>
              <w:left w:val="single" w:sz="4" w:space="0" w:color="auto"/>
              <w:right w:val="single" w:sz="4" w:space="0" w:color="auto"/>
            </w:tcBorders>
            <w:shd w:val="clear" w:color="auto" w:fill="auto"/>
            <w:tcMar>
              <w:left w:w="57" w:type="dxa"/>
              <w:right w:w="57" w:type="dxa"/>
            </w:tcMar>
          </w:tcPr>
          <w:p w:rsidR="00F019C8" w:rsidRPr="00931C8D" w:rsidRDefault="00F019C8" w:rsidP="00831235">
            <w:pPr>
              <w:rPr>
                <w:sz w:val="24"/>
                <w:szCs w:val="24"/>
                <w:lang w:val="uk-UA"/>
              </w:rPr>
            </w:pPr>
            <w:r w:rsidRPr="00931C8D">
              <w:rPr>
                <w:sz w:val="24"/>
                <w:szCs w:val="24"/>
                <w:lang w:val="uk-UA"/>
              </w:rPr>
              <w:t xml:space="preserve"> </w:t>
            </w:r>
            <w:r w:rsidRPr="002C2FB3">
              <w:rPr>
                <w:sz w:val="24"/>
                <w:szCs w:val="24"/>
                <w:lang w:val="uk-UA"/>
              </w:rPr>
              <w:t>Підтягування з вису на високій перекладині</w:t>
            </w:r>
            <w:r>
              <w:rPr>
                <w:sz w:val="24"/>
                <w:szCs w:val="24"/>
                <w:lang w:val="uk-UA"/>
              </w:rPr>
              <w:t>, кількість разів</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b/>
                <w:bCs/>
                <w:sz w:val="24"/>
                <w:szCs w:val="24"/>
                <w:lang w:val="uk-UA"/>
              </w:rPr>
              <w:t>юн.</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Default="00F019C8" w:rsidP="00831235">
            <w:pPr>
              <w:jc w:val="center"/>
              <w:rPr>
                <w:sz w:val="24"/>
                <w:szCs w:val="24"/>
                <w:lang w:val="uk-UA"/>
              </w:rPr>
            </w:pPr>
            <w:r>
              <w:rPr>
                <w:sz w:val="24"/>
                <w:szCs w:val="24"/>
                <w:lang w:val="uk-UA"/>
              </w:rPr>
              <w:t>9 і</w:t>
            </w:r>
          </w:p>
          <w:p w:rsidR="00F019C8" w:rsidRPr="00931C8D" w:rsidRDefault="00F019C8" w:rsidP="00831235">
            <w:pPr>
              <w:jc w:val="center"/>
              <w:rPr>
                <w:sz w:val="24"/>
                <w:szCs w:val="24"/>
                <w:lang w:val="uk-UA"/>
              </w:rPr>
            </w:pPr>
            <w:r>
              <w:rPr>
                <w:sz w:val="24"/>
                <w:szCs w:val="24"/>
                <w:lang w:val="uk-UA"/>
              </w:rPr>
              <w:t>менше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10-11</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12-13</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14 і більше</w:t>
            </w:r>
          </w:p>
        </w:tc>
      </w:tr>
      <w:tr w:rsidR="00F019C8" w:rsidRPr="00931C8D" w:rsidTr="00AD20F6">
        <w:trPr>
          <w:trHeight w:val="260"/>
        </w:trPr>
        <w:tc>
          <w:tcPr>
            <w:tcW w:w="1069" w:type="dxa"/>
            <w:vMerge/>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jc w:val="center"/>
              <w:rPr>
                <w:sz w:val="24"/>
                <w:szCs w:val="24"/>
                <w:lang w:val="uk-UA"/>
              </w:rPr>
            </w:pPr>
          </w:p>
        </w:tc>
        <w:tc>
          <w:tcPr>
            <w:tcW w:w="2977" w:type="dxa"/>
            <w:vMerge/>
            <w:tcBorders>
              <w:left w:val="single" w:sz="4" w:space="0" w:color="auto"/>
              <w:bottom w:val="single" w:sz="4" w:space="0" w:color="auto"/>
              <w:right w:val="single" w:sz="4" w:space="0" w:color="auto"/>
            </w:tcBorders>
            <w:shd w:val="clear" w:color="auto" w:fill="auto"/>
            <w:tcMar>
              <w:left w:w="57" w:type="dxa"/>
              <w:right w:w="57" w:type="dxa"/>
            </w:tcMar>
          </w:tcPr>
          <w:p w:rsidR="00F019C8" w:rsidRPr="00931C8D" w:rsidRDefault="00F019C8" w:rsidP="00831235">
            <w:pPr>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b/>
                <w:bCs/>
                <w:sz w:val="24"/>
                <w:szCs w:val="24"/>
                <w:lang w:val="uk-UA"/>
              </w:rPr>
            </w:pPr>
            <w:r>
              <w:rPr>
                <w:b/>
                <w:bCs/>
                <w:sz w:val="24"/>
                <w:szCs w:val="24"/>
                <w:lang w:val="uk-UA"/>
              </w:rPr>
              <w:t>дівч</w:t>
            </w:r>
            <w:r w:rsidRPr="00931C8D">
              <w:rPr>
                <w:b/>
                <w:bCs/>
                <w:sz w:val="24"/>
                <w:szCs w:val="24"/>
                <w:lang w:val="uk-UA"/>
              </w:rPr>
              <w:t>.</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Default="00F019C8" w:rsidP="00831235">
            <w:pPr>
              <w:jc w:val="center"/>
              <w:rPr>
                <w:sz w:val="24"/>
                <w:szCs w:val="24"/>
                <w:lang w:val="uk-UA"/>
              </w:rPr>
            </w:pPr>
            <w:r>
              <w:rPr>
                <w:sz w:val="24"/>
                <w:szCs w:val="24"/>
                <w:lang w:val="uk-UA"/>
              </w:rPr>
              <w:t>3 і</w:t>
            </w:r>
          </w:p>
          <w:p w:rsidR="00F019C8" w:rsidRPr="00931C8D" w:rsidRDefault="00F019C8" w:rsidP="00831235">
            <w:pPr>
              <w:jc w:val="center"/>
              <w:rPr>
                <w:sz w:val="24"/>
                <w:szCs w:val="24"/>
                <w:lang w:val="uk-UA"/>
              </w:rPr>
            </w:pPr>
            <w:r>
              <w:rPr>
                <w:sz w:val="24"/>
                <w:szCs w:val="24"/>
                <w:lang w:val="uk-UA"/>
              </w:rPr>
              <w:t>менше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4-6</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7-9</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10 і більше</w:t>
            </w:r>
          </w:p>
        </w:tc>
      </w:tr>
      <w:tr w:rsidR="00F019C8" w:rsidRPr="00931C8D" w:rsidTr="00AD20F6">
        <w:trPr>
          <w:trHeight w:val="380"/>
        </w:trPr>
        <w:tc>
          <w:tcPr>
            <w:tcW w:w="1069" w:type="dxa"/>
            <w:vMerge/>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jc w:val="center"/>
              <w:rPr>
                <w:sz w:val="24"/>
                <w:szCs w:val="24"/>
                <w:lang w:val="uk-UA"/>
              </w:rPr>
            </w:pPr>
          </w:p>
        </w:tc>
        <w:tc>
          <w:tcPr>
            <w:tcW w:w="2977" w:type="dxa"/>
            <w:vMerge w:val="restart"/>
            <w:tcBorders>
              <w:top w:val="single" w:sz="4" w:space="0" w:color="auto"/>
              <w:left w:val="single" w:sz="4" w:space="0" w:color="auto"/>
              <w:right w:val="single" w:sz="4" w:space="0" w:color="auto"/>
            </w:tcBorders>
            <w:shd w:val="clear" w:color="auto" w:fill="auto"/>
            <w:tcMar>
              <w:left w:w="57" w:type="dxa"/>
              <w:right w:w="57" w:type="dxa"/>
            </w:tcMar>
          </w:tcPr>
          <w:p w:rsidR="00F019C8" w:rsidRPr="002C2FB3" w:rsidRDefault="00F019C8" w:rsidP="00831235">
            <w:pPr>
              <w:jc w:val="both"/>
              <w:rPr>
                <w:sz w:val="24"/>
                <w:szCs w:val="24"/>
                <w:lang w:val="uk-UA"/>
              </w:rPr>
            </w:pPr>
            <w:r w:rsidRPr="002C2FB3">
              <w:rPr>
                <w:sz w:val="24"/>
                <w:szCs w:val="24"/>
                <w:lang w:val="uk-UA"/>
              </w:rPr>
              <w:t>Згинання і розгинання рук в упорі лежачи на підлозі</w:t>
            </w:r>
            <w:r>
              <w:rPr>
                <w:sz w:val="24"/>
                <w:szCs w:val="24"/>
                <w:lang w:val="uk-UA"/>
              </w:rPr>
              <w:t>, кількість разів</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b/>
                <w:bCs/>
                <w:sz w:val="24"/>
                <w:szCs w:val="24"/>
                <w:lang w:val="uk-UA"/>
              </w:rPr>
              <w:t>юн.</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Default="00F019C8" w:rsidP="00831235">
            <w:pPr>
              <w:jc w:val="center"/>
              <w:rPr>
                <w:sz w:val="24"/>
                <w:szCs w:val="24"/>
                <w:lang w:val="uk-UA"/>
              </w:rPr>
            </w:pPr>
            <w:r>
              <w:rPr>
                <w:sz w:val="24"/>
                <w:szCs w:val="24"/>
                <w:lang w:val="uk-UA"/>
              </w:rPr>
              <w:t>15 і</w:t>
            </w:r>
          </w:p>
          <w:p w:rsidR="00F019C8" w:rsidRPr="00931C8D" w:rsidRDefault="00F019C8" w:rsidP="00831235">
            <w:pPr>
              <w:jc w:val="center"/>
              <w:rPr>
                <w:sz w:val="24"/>
                <w:szCs w:val="24"/>
                <w:lang w:val="uk-UA"/>
              </w:rPr>
            </w:pPr>
            <w:r>
              <w:rPr>
                <w:sz w:val="24"/>
                <w:szCs w:val="24"/>
                <w:lang w:val="uk-UA"/>
              </w:rPr>
              <w:t>менше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16-17</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18-19</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20 і більше</w:t>
            </w:r>
          </w:p>
        </w:tc>
      </w:tr>
      <w:tr w:rsidR="00F019C8" w:rsidRPr="00931C8D" w:rsidTr="00AD20F6">
        <w:trPr>
          <w:trHeight w:val="380"/>
        </w:trPr>
        <w:tc>
          <w:tcPr>
            <w:tcW w:w="1069" w:type="dxa"/>
            <w:vMerge/>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jc w:val="center"/>
              <w:rPr>
                <w:sz w:val="24"/>
                <w:szCs w:val="24"/>
                <w:lang w:val="uk-UA"/>
              </w:rPr>
            </w:pPr>
          </w:p>
        </w:tc>
        <w:tc>
          <w:tcPr>
            <w:tcW w:w="2977" w:type="dxa"/>
            <w:vMerge/>
            <w:tcBorders>
              <w:left w:val="single" w:sz="4" w:space="0" w:color="auto"/>
              <w:bottom w:val="single" w:sz="4" w:space="0" w:color="auto"/>
              <w:right w:val="single" w:sz="4" w:space="0" w:color="auto"/>
            </w:tcBorders>
            <w:shd w:val="clear" w:color="auto" w:fill="auto"/>
            <w:tcMar>
              <w:left w:w="57" w:type="dxa"/>
              <w:right w:w="57" w:type="dxa"/>
            </w:tcMar>
          </w:tcPr>
          <w:p w:rsidR="00F019C8" w:rsidRPr="002C2FB3" w:rsidRDefault="00F019C8" w:rsidP="00831235">
            <w:pPr>
              <w:jc w:val="both"/>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Default="00F019C8" w:rsidP="00831235">
            <w:pPr>
              <w:widowControl w:val="0"/>
              <w:jc w:val="center"/>
              <w:rPr>
                <w:b/>
                <w:bCs/>
                <w:sz w:val="24"/>
                <w:szCs w:val="24"/>
                <w:lang w:val="uk-UA"/>
              </w:rPr>
            </w:pPr>
            <w:r>
              <w:rPr>
                <w:b/>
                <w:bCs/>
                <w:sz w:val="24"/>
                <w:szCs w:val="24"/>
                <w:lang w:val="uk-UA"/>
              </w:rPr>
              <w:t>дівч</w:t>
            </w:r>
            <w:r w:rsidRPr="00931C8D">
              <w:rPr>
                <w:b/>
                <w:bCs/>
                <w:sz w:val="24"/>
                <w:szCs w:val="24"/>
                <w:lang w:val="uk-UA"/>
              </w:rPr>
              <w:t>.</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Default="00F019C8" w:rsidP="00831235">
            <w:pPr>
              <w:jc w:val="center"/>
              <w:rPr>
                <w:sz w:val="24"/>
                <w:szCs w:val="24"/>
                <w:lang w:val="uk-UA"/>
              </w:rPr>
            </w:pPr>
            <w:r>
              <w:rPr>
                <w:sz w:val="24"/>
                <w:szCs w:val="24"/>
                <w:lang w:val="uk-UA"/>
              </w:rPr>
              <w:t>9 і</w:t>
            </w:r>
          </w:p>
          <w:p w:rsidR="00F019C8" w:rsidRPr="00931C8D" w:rsidRDefault="00F019C8" w:rsidP="00831235">
            <w:pPr>
              <w:jc w:val="center"/>
              <w:rPr>
                <w:sz w:val="24"/>
                <w:szCs w:val="24"/>
                <w:lang w:val="uk-UA"/>
              </w:rPr>
            </w:pPr>
            <w:r>
              <w:rPr>
                <w:sz w:val="24"/>
                <w:szCs w:val="24"/>
                <w:lang w:val="uk-UA"/>
              </w:rPr>
              <w:t>менше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10-11</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12-13</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14 і більше</w:t>
            </w:r>
          </w:p>
        </w:tc>
      </w:tr>
      <w:tr w:rsidR="00F019C8" w:rsidRPr="00931C8D" w:rsidTr="00AD20F6">
        <w:trPr>
          <w:trHeight w:val="380"/>
        </w:trPr>
        <w:tc>
          <w:tcPr>
            <w:tcW w:w="1069" w:type="dxa"/>
            <w:vMerge/>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jc w:val="center"/>
              <w:rPr>
                <w:sz w:val="24"/>
                <w:szCs w:val="24"/>
                <w:lang w:val="uk-UA"/>
              </w:rPr>
            </w:pPr>
          </w:p>
        </w:tc>
        <w:tc>
          <w:tcPr>
            <w:tcW w:w="2977" w:type="dxa"/>
            <w:vMerge w:val="restart"/>
            <w:tcBorders>
              <w:left w:val="single" w:sz="4" w:space="0" w:color="auto"/>
              <w:right w:val="single" w:sz="4" w:space="0" w:color="auto"/>
            </w:tcBorders>
            <w:shd w:val="clear" w:color="auto" w:fill="auto"/>
            <w:tcMar>
              <w:left w:w="57" w:type="dxa"/>
              <w:right w:w="57" w:type="dxa"/>
            </w:tcMar>
          </w:tcPr>
          <w:p w:rsidR="00F019C8" w:rsidRPr="002C2FB3" w:rsidRDefault="00F019C8" w:rsidP="00831235">
            <w:pPr>
              <w:jc w:val="both"/>
              <w:rPr>
                <w:sz w:val="24"/>
                <w:szCs w:val="24"/>
                <w:lang w:val="uk-UA"/>
              </w:rPr>
            </w:pPr>
            <w:r>
              <w:rPr>
                <w:sz w:val="24"/>
                <w:szCs w:val="24"/>
                <w:lang w:val="uk-UA"/>
              </w:rPr>
              <w:t>Піднімання тулуба в сід за 30 сек., кількість разів</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b/>
                <w:bCs/>
                <w:sz w:val="24"/>
                <w:szCs w:val="24"/>
                <w:lang w:val="uk-UA"/>
              </w:rPr>
              <w:t>юн.</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Default="00F019C8" w:rsidP="00831235">
            <w:pPr>
              <w:jc w:val="center"/>
              <w:rPr>
                <w:sz w:val="24"/>
                <w:szCs w:val="24"/>
                <w:lang w:val="uk-UA"/>
              </w:rPr>
            </w:pPr>
            <w:r>
              <w:rPr>
                <w:sz w:val="24"/>
                <w:szCs w:val="24"/>
                <w:lang w:val="uk-UA"/>
              </w:rPr>
              <w:t>13 і</w:t>
            </w:r>
          </w:p>
          <w:p w:rsidR="00F019C8" w:rsidRPr="00931C8D" w:rsidRDefault="00F019C8" w:rsidP="00831235">
            <w:pPr>
              <w:jc w:val="center"/>
              <w:rPr>
                <w:sz w:val="24"/>
                <w:szCs w:val="24"/>
                <w:lang w:val="uk-UA"/>
              </w:rPr>
            </w:pPr>
            <w:r>
              <w:rPr>
                <w:sz w:val="24"/>
                <w:szCs w:val="24"/>
                <w:lang w:val="uk-UA"/>
              </w:rPr>
              <w:t>менше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14-16</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17-19</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20 і більше</w:t>
            </w:r>
          </w:p>
        </w:tc>
      </w:tr>
      <w:tr w:rsidR="00F019C8" w:rsidRPr="00931C8D" w:rsidTr="00AD20F6">
        <w:trPr>
          <w:trHeight w:val="380"/>
        </w:trPr>
        <w:tc>
          <w:tcPr>
            <w:tcW w:w="1069" w:type="dxa"/>
            <w:vMerge/>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jc w:val="center"/>
              <w:rPr>
                <w:sz w:val="24"/>
                <w:szCs w:val="24"/>
                <w:lang w:val="uk-UA"/>
              </w:rPr>
            </w:pPr>
          </w:p>
        </w:tc>
        <w:tc>
          <w:tcPr>
            <w:tcW w:w="2977" w:type="dxa"/>
            <w:vMerge/>
            <w:tcBorders>
              <w:left w:val="single" w:sz="4" w:space="0" w:color="auto"/>
              <w:bottom w:val="single" w:sz="4" w:space="0" w:color="auto"/>
              <w:right w:val="single" w:sz="4" w:space="0" w:color="auto"/>
            </w:tcBorders>
            <w:shd w:val="clear" w:color="auto" w:fill="auto"/>
            <w:tcMar>
              <w:left w:w="57" w:type="dxa"/>
              <w:right w:w="57" w:type="dxa"/>
            </w:tcMar>
          </w:tcPr>
          <w:p w:rsidR="00F019C8" w:rsidRPr="002C2FB3" w:rsidRDefault="00F019C8" w:rsidP="00831235">
            <w:pPr>
              <w:jc w:val="both"/>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Default="00F019C8" w:rsidP="00831235">
            <w:pPr>
              <w:widowControl w:val="0"/>
              <w:jc w:val="center"/>
              <w:rPr>
                <w:b/>
                <w:bCs/>
                <w:sz w:val="24"/>
                <w:szCs w:val="24"/>
                <w:lang w:val="uk-UA"/>
              </w:rPr>
            </w:pPr>
            <w:r>
              <w:rPr>
                <w:b/>
                <w:bCs/>
                <w:sz w:val="24"/>
                <w:szCs w:val="24"/>
                <w:lang w:val="uk-UA"/>
              </w:rPr>
              <w:t>дівч</w:t>
            </w:r>
            <w:r w:rsidRPr="00931C8D">
              <w:rPr>
                <w:b/>
                <w:bCs/>
                <w:sz w:val="24"/>
                <w:szCs w:val="24"/>
                <w:lang w:val="uk-UA"/>
              </w:rPr>
              <w:t>.</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Default="00F019C8" w:rsidP="00831235">
            <w:pPr>
              <w:jc w:val="center"/>
              <w:rPr>
                <w:sz w:val="24"/>
                <w:szCs w:val="24"/>
                <w:lang w:val="uk-UA"/>
              </w:rPr>
            </w:pPr>
            <w:r>
              <w:rPr>
                <w:sz w:val="24"/>
                <w:szCs w:val="24"/>
                <w:lang w:val="uk-UA"/>
              </w:rPr>
              <w:t>10 і</w:t>
            </w:r>
          </w:p>
          <w:p w:rsidR="00F019C8" w:rsidRPr="00931C8D" w:rsidRDefault="00F019C8" w:rsidP="00831235">
            <w:pPr>
              <w:jc w:val="center"/>
              <w:rPr>
                <w:sz w:val="24"/>
                <w:szCs w:val="24"/>
                <w:lang w:val="uk-UA"/>
              </w:rPr>
            </w:pPr>
            <w:r>
              <w:rPr>
                <w:sz w:val="24"/>
                <w:szCs w:val="24"/>
                <w:lang w:val="uk-UA"/>
              </w:rPr>
              <w:t>менше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11-13</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14-16</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17 і більше</w:t>
            </w:r>
          </w:p>
        </w:tc>
      </w:tr>
      <w:tr w:rsidR="00F019C8" w:rsidRPr="00931C8D" w:rsidTr="00AD20F6">
        <w:trPr>
          <w:trHeight w:val="380"/>
        </w:trPr>
        <w:tc>
          <w:tcPr>
            <w:tcW w:w="1069" w:type="dxa"/>
            <w:vMerge/>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jc w:val="center"/>
              <w:rPr>
                <w:sz w:val="24"/>
                <w:szCs w:val="24"/>
                <w:lang w:val="uk-UA"/>
              </w:rPr>
            </w:pPr>
          </w:p>
        </w:tc>
        <w:tc>
          <w:tcPr>
            <w:tcW w:w="2977" w:type="dxa"/>
            <w:vMerge w:val="restart"/>
            <w:tcBorders>
              <w:top w:val="single" w:sz="4" w:space="0" w:color="auto"/>
              <w:left w:val="single" w:sz="4" w:space="0" w:color="auto"/>
              <w:right w:val="single" w:sz="4" w:space="0" w:color="auto"/>
            </w:tcBorders>
            <w:shd w:val="clear" w:color="auto" w:fill="auto"/>
            <w:tcMar>
              <w:left w:w="57" w:type="dxa"/>
              <w:right w:w="57" w:type="dxa"/>
            </w:tcMar>
          </w:tcPr>
          <w:p w:rsidR="00F019C8" w:rsidRPr="00931C8D" w:rsidRDefault="00F019C8" w:rsidP="00831235">
            <w:pPr>
              <w:rPr>
                <w:sz w:val="24"/>
                <w:szCs w:val="24"/>
                <w:lang w:val="uk-UA"/>
              </w:rPr>
            </w:pPr>
            <w:r>
              <w:rPr>
                <w:sz w:val="24"/>
                <w:szCs w:val="24"/>
                <w:lang w:val="uk-UA"/>
              </w:rPr>
              <w:t xml:space="preserve">Біг з високого старту на </w:t>
            </w:r>
            <w:smartTag w:uri="urn:schemas-microsoft-com:office:smarttags" w:element="metricconverter">
              <w:smartTagPr>
                <w:attr w:name="ProductID" w:val="30 м"/>
              </w:smartTagPr>
              <w:r>
                <w:rPr>
                  <w:sz w:val="24"/>
                  <w:szCs w:val="24"/>
                  <w:lang w:val="uk-UA"/>
                </w:rPr>
                <w:t>30 м</w:t>
              </w:r>
            </w:smartTag>
            <w:r>
              <w:rPr>
                <w:sz w:val="24"/>
                <w:szCs w:val="24"/>
                <w:lang w:val="uk-UA"/>
              </w:rPr>
              <w:t>, сек.</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widowControl w:val="0"/>
              <w:jc w:val="center"/>
              <w:rPr>
                <w:sz w:val="24"/>
                <w:szCs w:val="24"/>
                <w:lang w:val="uk-UA"/>
              </w:rPr>
            </w:pPr>
            <w:r w:rsidRPr="00931C8D">
              <w:rPr>
                <w:b/>
                <w:bCs/>
                <w:sz w:val="24"/>
                <w:szCs w:val="24"/>
                <w:lang w:val="uk-UA"/>
              </w:rPr>
              <w:t>юн.</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jc w:val="center"/>
              <w:rPr>
                <w:sz w:val="24"/>
                <w:szCs w:val="24"/>
                <w:lang w:val="uk-UA"/>
              </w:rPr>
            </w:pPr>
            <w:r>
              <w:rPr>
                <w:sz w:val="24"/>
                <w:szCs w:val="24"/>
                <w:lang w:val="uk-UA"/>
              </w:rPr>
              <w:t>5,0 і більше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4,7-4,9</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4,4-4,6</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4,3 і менше</w:t>
            </w:r>
          </w:p>
        </w:tc>
      </w:tr>
      <w:tr w:rsidR="00F019C8" w:rsidRPr="00931C8D" w:rsidTr="00AD20F6">
        <w:trPr>
          <w:trHeight w:val="380"/>
        </w:trPr>
        <w:tc>
          <w:tcPr>
            <w:tcW w:w="1069" w:type="dxa"/>
            <w:vMerge/>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jc w:val="center"/>
              <w:rPr>
                <w:sz w:val="24"/>
                <w:szCs w:val="24"/>
                <w:lang w:val="uk-UA"/>
              </w:rPr>
            </w:pPr>
          </w:p>
        </w:tc>
        <w:tc>
          <w:tcPr>
            <w:tcW w:w="2977" w:type="dxa"/>
            <w:vMerge/>
            <w:tcBorders>
              <w:left w:val="single" w:sz="4" w:space="0" w:color="auto"/>
              <w:bottom w:val="single" w:sz="4" w:space="0" w:color="auto"/>
              <w:right w:val="single" w:sz="4" w:space="0" w:color="auto"/>
            </w:tcBorders>
            <w:shd w:val="clear" w:color="auto" w:fill="auto"/>
            <w:tcMar>
              <w:left w:w="57" w:type="dxa"/>
              <w:right w:w="57" w:type="dxa"/>
            </w:tcMar>
          </w:tcPr>
          <w:p w:rsidR="00F019C8" w:rsidRPr="00931C8D" w:rsidRDefault="00F019C8" w:rsidP="00831235">
            <w:pPr>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widowControl w:val="0"/>
              <w:jc w:val="center"/>
              <w:rPr>
                <w:sz w:val="24"/>
                <w:szCs w:val="24"/>
                <w:lang w:val="uk-UA"/>
              </w:rPr>
            </w:pPr>
            <w:r w:rsidRPr="00931C8D">
              <w:rPr>
                <w:b/>
                <w:bCs/>
                <w:sz w:val="24"/>
                <w:szCs w:val="24"/>
                <w:lang w:val="uk-UA"/>
              </w:rPr>
              <w:t>дівч.</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jc w:val="center"/>
              <w:rPr>
                <w:sz w:val="24"/>
                <w:szCs w:val="24"/>
                <w:lang w:val="uk-UA"/>
              </w:rPr>
            </w:pPr>
            <w:r>
              <w:rPr>
                <w:sz w:val="24"/>
                <w:szCs w:val="24"/>
                <w:lang w:val="uk-UA"/>
              </w:rPr>
              <w:t>5,3 і більше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widowControl w:val="0"/>
              <w:jc w:val="center"/>
              <w:rPr>
                <w:sz w:val="24"/>
                <w:szCs w:val="24"/>
                <w:lang w:val="uk-UA"/>
              </w:rPr>
            </w:pPr>
            <w:r>
              <w:rPr>
                <w:sz w:val="24"/>
                <w:szCs w:val="24"/>
                <w:lang w:val="uk-UA"/>
              </w:rPr>
              <w:t>5,0-5,2</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widowControl w:val="0"/>
              <w:jc w:val="center"/>
              <w:rPr>
                <w:sz w:val="24"/>
                <w:szCs w:val="24"/>
                <w:lang w:val="uk-UA"/>
              </w:rPr>
            </w:pPr>
            <w:r>
              <w:rPr>
                <w:sz w:val="24"/>
                <w:szCs w:val="24"/>
                <w:lang w:val="uk-UA"/>
              </w:rPr>
              <w:t>4,7-4,9</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jc w:val="center"/>
              <w:rPr>
                <w:sz w:val="24"/>
                <w:szCs w:val="24"/>
                <w:lang w:val="uk-UA"/>
              </w:rPr>
            </w:pPr>
            <w:r>
              <w:rPr>
                <w:sz w:val="24"/>
                <w:szCs w:val="24"/>
                <w:lang w:val="uk-UA"/>
              </w:rPr>
              <w:t>4,6 і менше</w:t>
            </w:r>
          </w:p>
        </w:tc>
      </w:tr>
      <w:tr w:rsidR="00F019C8" w:rsidRPr="00931C8D" w:rsidTr="00AD20F6">
        <w:trPr>
          <w:trHeight w:val="380"/>
        </w:trPr>
        <w:tc>
          <w:tcPr>
            <w:tcW w:w="1069" w:type="dxa"/>
            <w:vMerge/>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jc w:val="center"/>
              <w:rPr>
                <w:sz w:val="24"/>
                <w:szCs w:val="24"/>
                <w:lang w:val="uk-UA"/>
              </w:rPr>
            </w:pPr>
          </w:p>
        </w:tc>
        <w:tc>
          <w:tcPr>
            <w:tcW w:w="29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F019C8" w:rsidRPr="003952E8" w:rsidRDefault="00F019C8" w:rsidP="00831235">
            <w:pPr>
              <w:rPr>
                <w:sz w:val="24"/>
                <w:szCs w:val="24"/>
                <w:lang w:val="uk-UA"/>
              </w:rPr>
            </w:pPr>
            <w:r w:rsidRPr="003952E8">
              <w:rPr>
                <w:sz w:val="24"/>
                <w:szCs w:val="24"/>
                <w:lang w:val="uk-UA"/>
              </w:rPr>
              <w:t xml:space="preserve">Забігання на </w:t>
            </w:r>
            <w:r>
              <w:rPr>
                <w:sz w:val="24"/>
                <w:szCs w:val="24"/>
                <w:lang w:val="uk-UA"/>
              </w:rPr>
              <w:t>«</w:t>
            </w:r>
            <w:r w:rsidRPr="003952E8">
              <w:rPr>
                <w:sz w:val="24"/>
                <w:szCs w:val="24"/>
                <w:lang w:val="uk-UA"/>
              </w:rPr>
              <w:t>борцівському мосту</w:t>
            </w:r>
            <w:r>
              <w:rPr>
                <w:sz w:val="24"/>
                <w:szCs w:val="24"/>
                <w:lang w:val="uk-UA"/>
              </w:rPr>
              <w:t>» по 5 разів вліво та вправо, сек.</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widowControl w:val="0"/>
              <w:jc w:val="center"/>
              <w:rPr>
                <w:b/>
                <w:bCs/>
                <w:sz w:val="24"/>
                <w:szCs w:val="24"/>
                <w:lang w:val="uk-UA"/>
              </w:rPr>
            </w:pPr>
            <w:r>
              <w:rPr>
                <w:b/>
                <w:bCs/>
                <w:sz w:val="24"/>
                <w:szCs w:val="24"/>
                <w:lang w:val="uk-UA"/>
              </w:rPr>
              <w:t>юн./</w:t>
            </w:r>
          </w:p>
          <w:p w:rsidR="00F019C8" w:rsidRPr="00931C8D" w:rsidRDefault="00F019C8" w:rsidP="00831235">
            <w:pPr>
              <w:widowControl w:val="0"/>
              <w:jc w:val="center"/>
              <w:rPr>
                <w:b/>
                <w:bCs/>
                <w:sz w:val="24"/>
                <w:szCs w:val="24"/>
                <w:lang w:val="uk-UA"/>
              </w:rPr>
            </w:pPr>
            <w:r>
              <w:rPr>
                <w:b/>
                <w:bCs/>
                <w:sz w:val="24"/>
                <w:szCs w:val="24"/>
                <w:lang w:val="uk-UA"/>
              </w:rPr>
              <w:t>дівч.</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jc w:val="center"/>
              <w:rPr>
                <w:sz w:val="24"/>
                <w:szCs w:val="24"/>
                <w:lang w:val="uk-UA"/>
              </w:rPr>
            </w:pPr>
            <w:r>
              <w:rPr>
                <w:sz w:val="24"/>
                <w:szCs w:val="24"/>
                <w:lang w:val="uk-UA"/>
              </w:rPr>
              <w:t xml:space="preserve">19 і </w:t>
            </w:r>
          </w:p>
          <w:p w:rsidR="00F019C8" w:rsidRDefault="00F019C8" w:rsidP="00831235">
            <w:pPr>
              <w:jc w:val="center"/>
              <w:rPr>
                <w:sz w:val="24"/>
                <w:szCs w:val="24"/>
                <w:lang w:val="uk-UA"/>
              </w:rPr>
            </w:pPr>
            <w:r>
              <w:rPr>
                <w:sz w:val="24"/>
                <w:szCs w:val="24"/>
                <w:lang w:val="uk-UA"/>
              </w:rPr>
              <w:t>більше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widowControl w:val="0"/>
              <w:jc w:val="center"/>
              <w:rPr>
                <w:sz w:val="24"/>
                <w:szCs w:val="24"/>
                <w:lang w:val="uk-UA"/>
              </w:rPr>
            </w:pPr>
            <w:r>
              <w:rPr>
                <w:sz w:val="24"/>
                <w:szCs w:val="24"/>
                <w:lang w:val="uk-UA"/>
              </w:rPr>
              <w:t>17-18</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widowControl w:val="0"/>
              <w:jc w:val="center"/>
              <w:rPr>
                <w:sz w:val="24"/>
                <w:szCs w:val="24"/>
                <w:lang w:val="uk-UA"/>
              </w:rPr>
            </w:pPr>
            <w:r>
              <w:rPr>
                <w:sz w:val="24"/>
                <w:szCs w:val="24"/>
                <w:lang w:val="uk-UA"/>
              </w:rPr>
              <w:t>15-16</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jc w:val="center"/>
              <w:rPr>
                <w:sz w:val="24"/>
                <w:szCs w:val="24"/>
                <w:lang w:val="uk-UA"/>
              </w:rPr>
            </w:pPr>
            <w:r>
              <w:rPr>
                <w:sz w:val="24"/>
                <w:szCs w:val="24"/>
                <w:lang w:val="uk-UA"/>
              </w:rPr>
              <w:t>14 і менше</w:t>
            </w:r>
          </w:p>
        </w:tc>
      </w:tr>
      <w:tr w:rsidR="00F019C8" w:rsidRPr="00931C8D" w:rsidTr="00AD20F6">
        <w:trPr>
          <w:trHeight w:val="380"/>
        </w:trPr>
        <w:tc>
          <w:tcPr>
            <w:tcW w:w="1069" w:type="dxa"/>
            <w:vMerge/>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jc w:val="center"/>
              <w:rPr>
                <w:sz w:val="24"/>
                <w:szCs w:val="24"/>
                <w:lang w:val="uk-UA"/>
              </w:rPr>
            </w:pPr>
          </w:p>
        </w:tc>
        <w:tc>
          <w:tcPr>
            <w:tcW w:w="29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F019C8" w:rsidRPr="003952E8" w:rsidRDefault="00F019C8" w:rsidP="00831235">
            <w:pPr>
              <w:rPr>
                <w:sz w:val="24"/>
                <w:szCs w:val="24"/>
                <w:lang w:val="uk-UA"/>
              </w:rPr>
            </w:pPr>
            <w:r>
              <w:rPr>
                <w:sz w:val="24"/>
                <w:szCs w:val="24"/>
                <w:lang w:val="uk-UA"/>
              </w:rPr>
              <w:t>Переворот</w:t>
            </w:r>
            <w:r w:rsidRPr="003952E8">
              <w:rPr>
                <w:sz w:val="24"/>
                <w:szCs w:val="24"/>
                <w:lang w:val="uk-UA"/>
              </w:rPr>
              <w:t xml:space="preserve"> з упору головою в килим на </w:t>
            </w:r>
            <w:r>
              <w:rPr>
                <w:sz w:val="24"/>
                <w:szCs w:val="24"/>
                <w:lang w:val="uk-UA"/>
              </w:rPr>
              <w:t>«</w:t>
            </w:r>
            <w:r w:rsidRPr="003952E8">
              <w:rPr>
                <w:sz w:val="24"/>
                <w:szCs w:val="24"/>
                <w:lang w:val="uk-UA"/>
              </w:rPr>
              <w:t>борцівський міст</w:t>
            </w:r>
            <w:r>
              <w:rPr>
                <w:sz w:val="24"/>
                <w:szCs w:val="24"/>
                <w:lang w:val="uk-UA"/>
              </w:rPr>
              <w:t>»</w:t>
            </w:r>
            <w:r w:rsidRPr="003952E8">
              <w:rPr>
                <w:sz w:val="24"/>
                <w:szCs w:val="24"/>
                <w:lang w:val="uk-UA"/>
              </w:rPr>
              <w:t xml:space="preserve"> і назад</w:t>
            </w:r>
            <w:r>
              <w:rPr>
                <w:sz w:val="24"/>
                <w:szCs w:val="24"/>
                <w:lang w:val="uk-UA"/>
              </w:rPr>
              <w:t xml:space="preserve"> 10 разів, сек.</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widowControl w:val="0"/>
              <w:jc w:val="center"/>
              <w:rPr>
                <w:b/>
                <w:bCs/>
                <w:sz w:val="24"/>
                <w:szCs w:val="24"/>
                <w:lang w:val="uk-UA"/>
              </w:rPr>
            </w:pPr>
            <w:r>
              <w:rPr>
                <w:b/>
                <w:bCs/>
                <w:sz w:val="24"/>
                <w:szCs w:val="24"/>
                <w:lang w:val="uk-UA"/>
              </w:rPr>
              <w:t>юн./</w:t>
            </w:r>
          </w:p>
          <w:p w:rsidR="00F019C8" w:rsidRPr="00931C8D" w:rsidRDefault="00F019C8" w:rsidP="00831235">
            <w:pPr>
              <w:widowControl w:val="0"/>
              <w:jc w:val="center"/>
              <w:rPr>
                <w:b/>
                <w:bCs/>
                <w:sz w:val="24"/>
                <w:szCs w:val="24"/>
                <w:lang w:val="uk-UA"/>
              </w:rPr>
            </w:pPr>
            <w:r>
              <w:rPr>
                <w:b/>
                <w:bCs/>
                <w:sz w:val="24"/>
                <w:szCs w:val="24"/>
                <w:lang w:val="uk-UA"/>
              </w:rPr>
              <w:t>дівч.</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jc w:val="center"/>
              <w:rPr>
                <w:sz w:val="24"/>
                <w:szCs w:val="24"/>
                <w:lang w:val="uk-UA"/>
              </w:rPr>
            </w:pPr>
            <w:r>
              <w:rPr>
                <w:sz w:val="24"/>
                <w:szCs w:val="24"/>
                <w:lang w:val="uk-UA"/>
              </w:rPr>
              <w:t xml:space="preserve">17 і </w:t>
            </w:r>
          </w:p>
          <w:p w:rsidR="00F019C8" w:rsidRDefault="00F019C8" w:rsidP="00831235">
            <w:pPr>
              <w:jc w:val="center"/>
              <w:rPr>
                <w:sz w:val="24"/>
                <w:szCs w:val="24"/>
                <w:lang w:val="uk-UA"/>
              </w:rPr>
            </w:pPr>
            <w:r>
              <w:rPr>
                <w:sz w:val="24"/>
                <w:szCs w:val="24"/>
                <w:lang w:val="uk-UA"/>
              </w:rPr>
              <w:t>більше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widowControl w:val="0"/>
              <w:jc w:val="center"/>
              <w:rPr>
                <w:sz w:val="24"/>
                <w:szCs w:val="24"/>
                <w:lang w:val="uk-UA"/>
              </w:rPr>
            </w:pPr>
            <w:r>
              <w:rPr>
                <w:sz w:val="24"/>
                <w:szCs w:val="24"/>
                <w:lang w:val="uk-UA"/>
              </w:rPr>
              <w:t>15-16</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widowControl w:val="0"/>
              <w:jc w:val="center"/>
              <w:rPr>
                <w:sz w:val="24"/>
                <w:szCs w:val="24"/>
                <w:lang w:val="uk-UA"/>
              </w:rPr>
            </w:pPr>
            <w:r>
              <w:rPr>
                <w:sz w:val="24"/>
                <w:szCs w:val="24"/>
                <w:lang w:val="uk-UA"/>
              </w:rPr>
              <w:t>13-14</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jc w:val="center"/>
              <w:rPr>
                <w:sz w:val="24"/>
                <w:szCs w:val="24"/>
                <w:lang w:val="uk-UA"/>
              </w:rPr>
            </w:pPr>
            <w:r>
              <w:rPr>
                <w:sz w:val="24"/>
                <w:szCs w:val="24"/>
                <w:lang w:val="uk-UA"/>
              </w:rPr>
              <w:t>12 і менше</w:t>
            </w:r>
          </w:p>
        </w:tc>
      </w:tr>
      <w:tr w:rsidR="00F019C8" w:rsidRPr="00931C8D" w:rsidTr="00AD20F6">
        <w:trPr>
          <w:trHeight w:val="380"/>
        </w:trPr>
        <w:tc>
          <w:tcPr>
            <w:tcW w:w="1069" w:type="dxa"/>
            <w:vMerge/>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jc w:val="center"/>
              <w:rPr>
                <w:sz w:val="24"/>
                <w:szCs w:val="24"/>
                <w:lang w:val="uk-UA"/>
              </w:rPr>
            </w:pP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F019C8" w:rsidRPr="003952E8" w:rsidRDefault="00F019C8" w:rsidP="00831235">
            <w:pPr>
              <w:rPr>
                <w:sz w:val="24"/>
                <w:szCs w:val="24"/>
                <w:lang w:val="uk-UA"/>
              </w:rPr>
            </w:pPr>
            <w:r>
              <w:rPr>
                <w:sz w:val="24"/>
                <w:szCs w:val="24"/>
                <w:lang w:val="uk-UA"/>
              </w:rPr>
              <w:t>Кидки манекен</w:t>
            </w:r>
            <w:r w:rsidRPr="003952E8">
              <w:rPr>
                <w:sz w:val="24"/>
                <w:szCs w:val="24"/>
                <w:lang w:val="uk-UA"/>
              </w:rPr>
              <w:t>а через стегно</w:t>
            </w:r>
            <w:r>
              <w:rPr>
                <w:sz w:val="24"/>
                <w:szCs w:val="24"/>
                <w:lang w:val="uk-UA"/>
              </w:rPr>
              <w:t xml:space="preserve"> 10 разів, сек.</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widowControl w:val="0"/>
              <w:jc w:val="center"/>
              <w:rPr>
                <w:b/>
                <w:bCs/>
                <w:sz w:val="24"/>
                <w:szCs w:val="24"/>
                <w:lang w:val="uk-UA"/>
              </w:rPr>
            </w:pPr>
            <w:r>
              <w:rPr>
                <w:b/>
                <w:bCs/>
                <w:sz w:val="24"/>
                <w:szCs w:val="24"/>
                <w:lang w:val="uk-UA"/>
              </w:rPr>
              <w:t xml:space="preserve">юн. </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jc w:val="center"/>
              <w:rPr>
                <w:sz w:val="24"/>
                <w:szCs w:val="24"/>
                <w:lang w:val="uk-UA"/>
              </w:rPr>
            </w:pPr>
            <w:r>
              <w:rPr>
                <w:sz w:val="24"/>
                <w:szCs w:val="24"/>
                <w:lang w:val="uk-UA"/>
              </w:rPr>
              <w:t xml:space="preserve">39 і </w:t>
            </w:r>
          </w:p>
          <w:p w:rsidR="00F019C8" w:rsidRDefault="00F019C8" w:rsidP="00831235">
            <w:pPr>
              <w:jc w:val="center"/>
              <w:rPr>
                <w:sz w:val="24"/>
                <w:szCs w:val="24"/>
                <w:lang w:val="uk-UA"/>
              </w:rPr>
            </w:pPr>
            <w:r>
              <w:rPr>
                <w:sz w:val="24"/>
                <w:szCs w:val="24"/>
                <w:lang w:val="uk-UA"/>
              </w:rPr>
              <w:t>більше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widowControl w:val="0"/>
              <w:jc w:val="center"/>
              <w:rPr>
                <w:sz w:val="24"/>
                <w:szCs w:val="24"/>
                <w:lang w:val="uk-UA"/>
              </w:rPr>
            </w:pPr>
            <w:r>
              <w:rPr>
                <w:sz w:val="24"/>
                <w:szCs w:val="24"/>
                <w:lang w:val="uk-UA"/>
              </w:rPr>
              <w:t>35-38</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widowControl w:val="0"/>
              <w:jc w:val="center"/>
              <w:rPr>
                <w:sz w:val="24"/>
                <w:szCs w:val="24"/>
                <w:lang w:val="uk-UA"/>
              </w:rPr>
            </w:pPr>
            <w:r>
              <w:rPr>
                <w:sz w:val="24"/>
                <w:szCs w:val="24"/>
                <w:lang w:val="uk-UA"/>
              </w:rPr>
              <w:t>31-34</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jc w:val="center"/>
              <w:rPr>
                <w:sz w:val="24"/>
                <w:szCs w:val="24"/>
                <w:lang w:val="uk-UA"/>
              </w:rPr>
            </w:pPr>
            <w:r>
              <w:rPr>
                <w:sz w:val="24"/>
                <w:szCs w:val="24"/>
                <w:lang w:val="uk-UA"/>
              </w:rPr>
              <w:t>30 і менше</w:t>
            </w:r>
          </w:p>
        </w:tc>
      </w:tr>
      <w:tr w:rsidR="00F019C8" w:rsidRPr="00931C8D" w:rsidTr="00AD20F6">
        <w:trPr>
          <w:trHeight w:val="380"/>
        </w:trPr>
        <w:tc>
          <w:tcPr>
            <w:tcW w:w="1069" w:type="dxa"/>
            <w:vMerge/>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jc w:val="center"/>
              <w:rPr>
                <w:sz w:val="24"/>
                <w:szCs w:val="24"/>
                <w:lang w:val="uk-UA"/>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F019C8" w:rsidRDefault="00F019C8" w:rsidP="00831235">
            <w:pPr>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widowControl w:val="0"/>
              <w:jc w:val="center"/>
              <w:rPr>
                <w:b/>
                <w:bCs/>
                <w:sz w:val="24"/>
                <w:szCs w:val="24"/>
                <w:lang w:val="uk-UA"/>
              </w:rPr>
            </w:pPr>
            <w:r>
              <w:rPr>
                <w:b/>
                <w:bCs/>
                <w:sz w:val="24"/>
                <w:szCs w:val="24"/>
                <w:lang w:val="uk-UA"/>
              </w:rPr>
              <w:t>дівч.</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jc w:val="center"/>
              <w:rPr>
                <w:sz w:val="24"/>
                <w:szCs w:val="24"/>
                <w:lang w:val="uk-UA"/>
              </w:rPr>
            </w:pPr>
            <w:r>
              <w:rPr>
                <w:sz w:val="24"/>
                <w:szCs w:val="24"/>
                <w:lang w:val="uk-UA"/>
              </w:rPr>
              <w:t xml:space="preserve">41 і </w:t>
            </w:r>
          </w:p>
          <w:p w:rsidR="00F019C8" w:rsidRDefault="00F019C8" w:rsidP="00831235">
            <w:pPr>
              <w:jc w:val="center"/>
              <w:rPr>
                <w:sz w:val="24"/>
                <w:szCs w:val="24"/>
                <w:lang w:val="uk-UA"/>
              </w:rPr>
            </w:pPr>
            <w:r>
              <w:rPr>
                <w:sz w:val="24"/>
                <w:szCs w:val="24"/>
                <w:lang w:val="uk-UA"/>
              </w:rPr>
              <w:t>більше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widowControl w:val="0"/>
              <w:jc w:val="center"/>
              <w:rPr>
                <w:sz w:val="24"/>
                <w:szCs w:val="24"/>
                <w:lang w:val="uk-UA"/>
              </w:rPr>
            </w:pPr>
            <w:r>
              <w:rPr>
                <w:sz w:val="24"/>
                <w:szCs w:val="24"/>
                <w:lang w:val="uk-UA"/>
              </w:rPr>
              <w:t>38-40</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widowControl w:val="0"/>
              <w:jc w:val="center"/>
              <w:rPr>
                <w:sz w:val="24"/>
                <w:szCs w:val="24"/>
                <w:lang w:val="uk-UA"/>
              </w:rPr>
            </w:pPr>
            <w:r>
              <w:rPr>
                <w:sz w:val="24"/>
                <w:szCs w:val="24"/>
                <w:lang w:val="uk-UA"/>
              </w:rPr>
              <w:t>34-37</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jc w:val="center"/>
              <w:rPr>
                <w:sz w:val="24"/>
                <w:szCs w:val="24"/>
                <w:lang w:val="uk-UA"/>
              </w:rPr>
            </w:pPr>
            <w:r>
              <w:rPr>
                <w:sz w:val="24"/>
                <w:szCs w:val="24"/>
                <w:lang w:val="uk-UA"/>
              </w:rPr>
              <w:t>33 і менше</w:t>
            </w:r>
          </w:p>
        </w:tc>
      </w:tr>
      <w:tr w:rsidR="00F019C8" w:rsidRPr="00931C8D" w:rsidTr="00AD20F6">
        <w:trPr>
          <w:trHeight w:val="380"/>
        </w:trPr>
        <w:tc>
          <w:tcPr>
            <w:tcW w:w="1069" w:type="dxa"/>
            <w:vMerge w:val="restart"/>
            <w:tcBorders>
              <w:top w:val="single" w:sz="4" w:space="0" w:color="auto"/>
              <w:left w:val="single" w:sz="4" w:space="0" w:color="auto"/>
              <w:right w:val="single" w:sz="4" w:space="0" w:color="auto"/>
            </w:tcBorders>
            <w:shd w:val="clear" w:color="auto" w:fill="auto"/>
            <w:tcMar>
              <w:left w:w="57" w:type="dxa"/>
              <w:right w:w="57" w:type="dxa"/>
            </w:tcMar>
            <w:textDirection w:val="btLr"/>
            <w:vAlign w:val="center"/>
          </w:tcPr>
          <w:p w:rsidR="00F019C8" w:rsidRPr="00AD20F6" w:rsidRDefault="00AD20F6" w:rsidP="00AD20F6">
            <w:pPr>
              <w:widowControl w:val="0"/>
              <w:ind w:left="113" w:right="113"/>
              <w:jc w:val="center"/>
              <w:rPr>
                <w:spacing w:val="-6"/>
                <w:sz w:val="24"/>
                <w:szCs w:val="24"/>
                <w:lang w:val="uk-UA"/>
              </w:rPr>
            </w:pPr>
            <w:r>
              <w:rPr>
                <w:sz w:val="24"/>
                <w:szCs w:val="24"/>
                <w:lang w:val="uk-UA"/>
              </w:rPr>
              <w:t>2-й (</w:t>
            </w:r>
            <w:r w:rsidR="00F019C8">
              <w:rPr>
                <w:sz w:val="24"/>
                <w:szCs w:val="24"/>
                <w:lang w:val="uk-UA"/>
              </w:rPr>
              <w:t>7</w:t>
            </w:r>
            <w:r>
              <w:rPr>
                <w:sz w:val="24"/>
                <w:szCs w:val="24"/>
                <w:lang w:val="uk-UA"/>
              </w:rPr>
              <w:t>)</w:t>
            </w:r>
            <w:r w:rsidR="00F019C8" w:rsidRPr="00931C8D">
              <w:rPr>
                <w:sz w:val="24"/>
                <w:szCs w:val="24"/>
                <w:lang w:val="uk-UA"/>
              </w:rPr>
              <w:t xml:space="preserve"> рік</w:t>
            </w:r>
            <w:r w:rsidR="00F019C8">
              <w:rPr>
                <w:sz w:val="24"/>
                <w:szCs w:val="24"/>
                <w:lang w:val="uk-UA"/>
              </w:rPr>
              <w:t xml:space="preserve"> </w:t>
            </w:r>
            <w:r w:rsidR="00F019C8" w:rsidRPr="00931C8D">
              <w:rPr>
                <w:spacing w:val="-6"/>
                <w:sz w:val="24"/>
                <w:szCs w:val="24"/>
                <w:lang w:val="uk-UA"/>
              </w:rPr>
              <w:t>вивчення</w:t>
            </w:r>
          </w:p>
        </w:tc>
        <w:tc>
          <w:tcPr>
            <w:tcW w:w="2977" w:type="dxa"/>
            <w:vMerge w:val="restart"/>
            <w:tcBorders>
              <w:top w:val="single" w:sz="4" w:space="0" w:color="auto"/>
              <w:left w:val="single" w:sz="4" w:space="0" w:color="auto"/>
              <w:right w:val="single" w:sz="4" w:space="0" w:color="auto"/>
            </w:tcBorders>
            <w:shd w:val="clear" w:color="auto" w:fill="auto"/>
            <w:tcMar>
              <w:left w:w="57" w:type="dxa"/>
              <w:right w:w="57" w:type="dxa"/>
            </w:tcMar>
          </w:tcPr>
          <w:p w:rsidR="00F019C8" w:rsidRPr="00931C8D" w:rsidRDefault="00F019C8" w:rsidP="00831235">
            <w:pPr>
              <w:rPr>
                <w:sz w:val="24"/>
                <w:szCs w:val="24"/>
                <w:lang w:val="uk-UA"/>
              </w:rPr>
            </w:pPr>
            <w:r w:rsidRPr="00931C8D">
              <w:rPr>
                <w:sz w:val="24"/>
                <w:szCs w:val="24"/>
                <w:lang w:val="uk-UA"/>
              </w:rPr>
              <w:t>Човниковий  біг</w:t>
            </w:r>
          </w:p>
          <w:p w:rsidR="00F019C8" w:rsidRPr="00931C8D" w:rsidRDefault="00F019C8" w:rsidP="00831235">
            <w:pPr>
              <w:rPr>
                <w:sz w:val="24"/>
                <w:szCs w:val="24"/>
                <w:lang w:val="uk-UA"/>
              </w:rPr>
            </w:pPr>
            <w:r w:rsidRPr="00931C8D">
              <w:rPr>
                <w:sz w:val="24"/>
                <w:szCs w:val="24"/>
                <w:lang w:val="uk-UA"/>
              </w:rPr>
              <w:t xml:space="preserve">4 х </w:t>
            </w:r>
            <w:smartTag w:uri="urn:schemas-microsoft-com:office:smarttags" w:element="metricconverter">
              <w:smartTagPr>
                <w:attr w:name="ProductID" w:val="9 м"/>
              </w:smartTagPr>
              <w:r w:rsidRPr="00931C8D">
                <w:rPr>
                  <w:sz w:val="24"/>
                  <w:szCs w:val="24"/>
                  <w:lang w:val="uk-UA"/>
                </w:rPr>
                <w:t>9 м</w:t>
              </w:r>
            </w:smartTag>
            <w:r w:rsidRPr="00931C8D">
              <w:rPr>
                <w:sz w:val="24"/>
                <w:szCs w:val="24"/>
                <w:lang w:val="uk-UA"/>
              </w:rPr>
              <w:t>, сек. (3 спроби)</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widowControl w:val="0"/>
              <w:jc w:val="center"/>
              <w:rPr>
                <w:sz w:val="24"/>
                <w:szCs w:val="24"/>
                <w:lang w:val="uk-UA"/>
              </w:rPr>
            </w:pPr>
            <w:r w:rsidRPr="00931C8D">
              <w:rPr>
                <w:b/>
                <w:bCs/>
                <w:sz w:val="24"/>
                <w:szCs w:val="24"/>
                <w:lang w:val="uk-UA"/>
              </w:rPr>
              <w:t>юн.</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jc w:val="center"/>
              <w:rPr>
                <w:sz w:val="24"/>
                <w:szCs w:val="24"/>
                <w:lang w:val="uk-UA"/>
              </w:rPr>
            </w:pPr>
            <w:r w:rsidRPr="00931C8D">
              <w:rPr>
                <w:sz w:val="24"/>
                <w:szCs w:val="24"/>
                <w:lang w:val="uk-UA"/>
              </w:rPr>
              <w:t>10,6 і більше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10,4 -10,2</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10,2 -10,1</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10 і менше</w:t>
            </w:r>
          </w:p>
        </w:tc>
      </w:tr>
      <w:tr w:rsidR="00F019C8" w:rsidRPr="00931C8D" w:rsidTr="00AD20F6">
        <w:trPr>
          <w:trHeight w:val="380"/>
        </w:trPr>
        <w:tc>
          <w:tcPr>
            <w:tcW w:w="1069" w:type="dxa"/>
            <w:vMerge/>
            <w:tcBorders>
              <w:left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ind w:left="113" w:right="113"/>
              <w:jc w:val="center"/>
              <w:rPr>
                <w:sz w:val="24"/>
                <w:szCs w:val="24"/>
                <w:lang w:val="uk-UA"/>
              </w:rPr>
            </w:pPr>
          </w:p>
        </w:tc>
        <w:tc>
          <w:tcPr>
            <w:tcW w:w="2977" w:type="dxa"/>
            <w:vMerge/>
            <w:tcBorders>
              <w:left w:val="single" w:sz="4" w:space="0" w:color="auto"/>
              <w:bottom w:val="single" w:sz="4" w:space="0" w:color="auto"/>
              <w:right w:val="single" w:sz="4" w:space="0" w:color="auto"/>
            </w:tcBorders>
            <w:shd w:val="clear" w:color="auto" w:fill="auto"/>
            <w:tcMar>
              <w:left w:w="57" w:type="dxa"/>
              <w:right w:w="57" w:type="dxa"/>
            </w:tcMar>
          </w:tcPr>
          <w:p w:rsidR="00F019C8" w:rsidRPr="00931C8D" w:rsidRDefault="00F019C8" w:rsidP="00831235">
            <w:pPr>
              <w:widowControl w:val="0"/>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widowControl w:val="0"/>
              <w:jc w:val="center"/>
              <w:rPr>
                <w:sz w:val="24"/>
                <w:szCs w:val="24"/>
                <w:lang w:val="uk-UA"/>
              </w:rPr>
            </w:pPr>
            <w:r w:rsidRPr="00931C8D">
              <w:rPr>
                <w:b/>
                <w:bCs/>
                <w:sz w:val="24"/>
                <w:szCs w:val="24"/>
                <w:lang w:val="uk-UA"/>
              </w:rPr>
              <w:t>дівч.</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jc w:val="center"/>
              <w:rPr>
                <w:sz w:val="24"/>
                <w:szCs w:val="24"/>
                <w:lang w:val="uk-UA"/>
              </w:rPr>
            </w:pPr>
            <w:r w:rsidRPr="00931C8D">
              <w:rPr>
                <w:sz w:val="24"/>
                <w:szCs w:val="24"/>
                <w:lang w:val="uk-UA"/>
              </w:rPr>
              <w:t xml:space="preserve">11,8 і </w:t>
            </w:r>
          </w:p>
          <w:p w:rsidR="00F019C8" w:rsidRPr="00931C8D" w:rsidRDefault="00F019C8" w:rsidP="00831235">
            <w:pPr>
              <w:jc w:val="center"/>
              <w:rPr>
                <w:sz w:val="24"/>
                <w:szCs w:val="24"/>
                <w:lang w:val="uk-UA"/>
              </w:rPr>
            </w:pPr>
            <w:r w:rsidRPr="00931C8D">
              <w:rPr>
                <w:sz w:val="24"/>
                <w:szCs w:val="24"/>
                <w:lang w:val="uk-UA"/>
              </w:rPr>
              <w:t>більше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11,6 -11,4</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11,2 -11,1</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11,0 і менше</w:t>
            </w:r>
          </w:p>
        </w:tc>
      </w:tr>
      <w:tr w:rsidR="00F019C8" w:rsidRPr="00931C8D" w:rsidTr="00AD20F6">
        <w:trPr>
          <w:trHeight w:val="380"/>
        </w:trPr>
        <w:tc>
          <w:tcPr>
            <w:tcW w:w="1069" w:type="dxa"/>
            <w:vMerge/>
            <w:tcBorders>
              <w:left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ind w:left="113" w:right="113"/>
              <w:jc w:val="center"/>
              <w:rPr>
                <w:sz w:val="24"/>
                <w:szCs w:val="24"/>
                <w:lang w:val="uk-UA"/>
              </w:rPr>
            </w:pPr>
          </w:p>
        </w:tc>
        <w:tc>
          <w:tcPr>
            <w:tcW w:w="2977" w:type="dxa"/>
            <w:vMerge w:val="restart"/>
            <w:tcBorders>
              <w:top w:val="single" w:sz="4" w:space="0" w:color="auto"/>
              <w:left w:val="single" w:sz="4" w:space="0" w:color="auto"/>
              <w:right w:val="single" w:sz="4" w:space="0" w:color="auto"/>
            </w:tcBorders>
            <w:shd w:val="clear" w:color="auto" w:fill="auto"/>
            <w:tcMar>
              <w:left w:w="57" w:type="dxa"/>
              <w:right w:w="57" w:type="dxa"/>
            </w:tcMar>
          </w:tcPr>
          <w:p w:rsidR="00F019C8" w:rsidRPr="00931C8D" w:rsidRDefault="00F019C8" w:rsidP="00831235">
            <w:pPr>
              <w:spacing w:after="120"/>
              <w:rPr>
                <w:sz w:val="24"/>
                <w:szCs w:val="24"/>
                <w:lang w:val="uk-UA"/>
              </w:rPr>
            </w:pPr>
            <w:r w:rsidRPr="00931C8D">
              <w:rPr>
                <w:sz w:val="24"/>
                <w:szCs w:val="24"/>
                <w:lang w:val="uk-UA"/>
              </w:rPr>
              <w:t>Стрибок у довжину з місця,  см (3 спроби)</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widowControl w:val="0"/>
              <w:jc w:val="center"/>
              <w:rPr>
                <w:sz w:val="24"/>
                <w:szCs w:val="24"/>
                <w:lang w:val="uk-UA"/>
              </w:rPr>
            </w:pPr>
            <w:r w:rsidRPr="00931C8D">
              <w:rPr>
                <w:b/>
                <w:bCs/>
                <w:sz w:val="24"/>
                <w:szCs w:val="24"/>
                <w:lang w:val="uk-UA"/>
              </w:rPr>
              <w:t>юн.</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jc w:val="center"/>
              <w:rPr>
                <w:sz w:val="24"/>
                <w:szCs w:val="24"/>
                <w:lang w:val="uk-UA"/>
              </w:rPr>
            </w:pPr>
            <w:r w:rsidRPr="00931C8D">
              <w:rPr>
                <w:sz w:val="24"/>
                <w:szCs w:val="24"/>
                <w:lang w:val="uk-UA"/>
              </w:rPr>
              <w:t>190 і</w:t>
            </w:r>
          </w:p>
          <w:p w:rsidR="00F019C8" w:rsidRPr="00931C8D" w:rsidRDefault="00F019C8" w:rsidP="00831235">
            <w:pPr>
              <w:jc w:val="center"/>
              <w:rPr>
                <w:sz w:val="24"/>
                <w:szCs w:val="24"/>
                <w:lang w:val="uk-UA"/>
              </w:rPr>
            </w:pPr>
            <w:r w:rsidRPr="00931C8D">
              <w:rPr>
                <w:sz w:val="24"/>
                <w:szCs w:val="24"/>
                <w:lang w:val="uk-UA"/>
              </w:rPr>
              <w:t>менше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192 -200</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205 -219</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220 і більше</w:t>
            </w:r>
          </w:p>
        </w:tc>
      </w:tr>
      <w:tr w:rsidR="00F019C8" w:rsidRPr="00931C8D" w:rsidTr="00AD20F6">
        <w:trPr>
          <w:trHeight w:val="380"/>
        </w:trPr>
        <w:tc>
          <w:tcPr>
            <w:tcW w:w="1069" w:type="dxa"/>
            <w:vMerge/>
            <w:tcBorders>
              <w:left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ind w:left="113" w:right="113"/>
              <w:jc w:val="center"/>
              <w:rPr>
                <w:sz w:val="24"/>
                <w:szCs w:val="24"/>
                <w:lang w:val="uk-UA"/>
              </w:rPr>
            </w:pPr>
          </w:p>
        </w:tc>
        <w:tc>
          <w:tcPr>
            <w:tcW w:w="2977" w:type="dxa"/>
            <w:vMerge/>
            <w:tcBorders>
              <w:left w:val="single" w:sz="4" w:space="0" w:color="auto"/>
              <w:bottom w:val="single" w:sz="4" w:space="0" w:color="auto"/>
              <w:right w:val="single" w:sz="4" w:space="0" w:color="auto"/>
            </w:tcBorders>
            <w:shd w:val="clear" w:color="auto" w:fill="auto"/>
            <w:tcMar>
              <w:left w:w="57" w:type="dxa"/>
              <w:right w:w="57" w:type="dxa"/>
            </w:tcMar>
          </w:tcPr>
          <w:p w:rsidR="00F019C8" w:rsidRPr="00931C8D" w:rsidRDefault="00F019C8" w:rsidP="00831235">
            <w:pPr>
              <w:widowControl w:val="0"/>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widowControl w:val="0"/>
              <w:jc w:val="center"/>
              <w:rPr>
                <w:sz w:val="24"/>
                <w:szCs w:val="24"/>
                <w:lang w:val="uk-UA"/>
              </w:rPr>
            </w:pPr>
            <w:r w:rsidRPr="00931C8D">
              <w:rPr>
                <w:b/>
                <w:bCs/>
                <w:sz w:val="24"/>
                <w:szCs w:val="24"/>
                <w:lang w:val="uk-UA"/>
              </w:rPr>
              <w:t>дівч.</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jc w:val="center"/>
              <w:rPr>
                <w:sz w:val="24"/>
                <w:szCs w:val="24"/>
                <w:lang w:val="uk-UA"/>
              </w:rPr>
            </w:pPr>
            <w:r w:rsidRPr="00931C8D">
              <w:rPr>
                <w:sz w:val="24"/>
                <w:szCs w:val="24"/>
                <w:lang w:val="uk-UA"/>
              </w:rPr>
              <w:t>165 і</w:t>
            </w:r>
          </w:p>
          <w:p w:rsidR="00F019C8" w:rsidRPr="00931C8D" w:rsidRDefault="00F019C8" w:rsidP="00831235">
            <w:pPr>
              <w:jc w:val="center"/>
              <w:rPr>
                <w:sz w:val="24"/>
                <w:szCs w:val="24"/>
                <w:lang w:val="uk-UA"/>
              </w:rPr>
            </w:pPr>
            <w:r w:rsidRPr="00931C8D">
              <w:rPr>
                <w:sz w:val="24"/>
                <w:szCs w:val="24"/>
                <w:lang w:val="uk-UA"/>
              </w:rPr>
              <w:t>менше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167 -170</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172 -174</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sz w:val="24"/>
                <w:szCs w:val="24"/>
                <w:lang w:val="uk-UA"/>
              </w:rPr>
              <w:t>175 і більше</w:t>
            </w:r>
          </w:p>
        </w:tc>
      </w:tr>
      <w:tr w:rsidR="00F019C8" w:rsidRPr="00931C8D" w:rsidTr="00AD20F6">
        <w:trPr>
          <w:trHeight w:val="380"/>
        </w:trPr>
        <w:tc>
          <w:tcPr>
            <w:tcW w:w="1069" w:type="dxa"/>
            <w:vMerge/>
            <w:tcBorders>
              <w:left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ind w:left="113" w:right="113"/>
              <w:jc w:val="center"/>
              <w:rPr>
                <w:sz w:val="24"/>
                <w:szCs w:val="24"/>
                <w:lang w:val="uk-UA"/>
              </w:rPr>
            </w:pPr>
          </w:p>
        </w:tc>
        <w:tc>
          <w:tcPr>
            <w:tcW w:w="2977" w:type="dxa"/>
            <w:vMerge w:val="restart"/>
            <w:tcBorders>
              <w:top w:val="single" w:sz="4" w:space="0" w:color="auto"/>
              <w:left w:val="single" w:sz="4" w:space="0" w:color="auto"/>
              <w:right w:val="single" w:sz="4" w:space="0" w:color="auto"/>
            </w:tcBorders>
            <w:shd w:val="clear" w:color="auto" w:fill="auto"/>
            <w:tcMar>
              <w:left w:w="57" w:type="dxa"/>
              <w:right w:w="57" w:type="dxa"/>
            </w:tcMar>
          </w:tcPr>
          <w:p w:rsidR="00F019C8" w:rsidRPr="00931C8D" w:rsidRDefault="00F019C8" w:rsidP="00831235">
            <w:pPr>
              <w:rPr>
                <w:sz w:val="24"/>
                <w:szCs w:val="24"/>
                <w:lang w:val="uk-UA"/>
              </w:rPr>
            </w:pPr>
            <w:r w:rsidRPr="00931C8D">
              <w:rPr>
                <w:sz w:val="24"/>
                <w:szCs w:val="24"/>
                <w:lang w:val="uk-UA"/>
              </w:rPr>
              <w:t xml:space="preserve"> </w:t>
            </w:r>
            <w:r w:rsidRPr="002C2FB3">
              <w:rPr>
                <w:sz w:val="24"/>
                <w:szCs w:val="24"/>
                <w:lang w:val="uk-UA"/>
              </w:rPr>
              <w:t>Підтягування з вису на високій перекладині</w:t>
            </w:r>
            <w:r>
              <w:rPr>
                <w:sz w:val="24"/>
                <w:szCs w:val="24"/>
                <w:lang w:val="uk-UA"/>
              </w:rPr>
              <w:t>, кількість разів</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b/>
                <w:bCs/>
                <w:sz w:val="24"/>
                <w:szCs w:val="24"/>
                <w:lang w:val="uk-UA"/>
              </w:rPr>
              <w:t>юн.</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Default="00F019C8" w:rsidP="00831235">
            <w:pPr>
              <w:jc w:val="center"/>
              <w:rPr>
                <w:sz w:val="24"/>
                <w:szCs w:val="24"/>
                <w:lang w:val="uk-UA"/>
              </w:rPr>
            </w:pPr>
            <w:r>
              <w:rPr>
                <w:sz w:val="24"/>
                <w:szCs w:val="24"/>
                <w:lang w:val="uk-UA"/>
              </w:rPr>
              <w:t>9 і</w:t>
            </w:r>
          </w:p>
          <w:p w:rsidR="00F019C8" w:rsidRPr="00931C8D" w:rsidRDefault="00F019C8" w:rsidP="00831235">
            <w:pPr>
              <w:jc w:val="center"/>
              <w:rPr>
                <w:sz w:val="24"/>
                <w:szCs w:val="24"/>
                <w:lang w:val="uk-UA"/>
              </w:rPr>
            </w:pPr>
            <w:r>
              <w:rPr>
                <w:sz w:val="24"/>
                <w:szCs w:val="24"/>
                <w:lang w:val="uk-UA"/>
              </w:rPr>
              <w:t>менше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10-11</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12-13</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14 і більше</w:t>
            </w:r>
          </w:p>
        </w:tc>
      </w:tr>
      <w:tr w:rsidR="00F019C8" w:rsidRPr="00931C8D" w:rsidTr="00AD20F6">
        <w:trPr>
          <w:trHeight w:val="380"/>
        </w:trPr>
        <w:tc>
          <w:tcPr>
            <w:tcW w:w="1069" w:type="dxa"/>
            <w:vMerge/>
            <w:tcBorders>
              <w:left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ind w:left="113" w:right="113"/>
              <w:jc w:val="center"/>
              <w:rPr>
                <w:sz w:val="24"/>
                <w:szCs w:val="24"/>
                <w:lang w:val="uk-UA"/>
              </w:rPr>
            </w:pPr>
          </w:p>
        </w:tc>
        <w:tc>
          <w:tcPr>
            <w:tcW w:w="2977" w:type="dxa"/>
            <w:vMerge/>
            <w:tcBorders>
              <w:left w:val="single" w:sz="4" w:space="0" w:color="auto"/>
              <w:bottom w:val="single" w:sz="4" w:space="0" w:color="auto"/>
              <w:right w:val="single" w:sz="4" w:space="0" w:color="auto"/>
            </w:tcBorders>
            <w:shd w:val="clear" w:color="auto" w:fill="auto"/>
            <w:tcMar>
              <w:left w:w="57" w:type="dxa"/>
              <w:right w:w="57" w:type="dxa"/>
            </w:tcMar>
          </w:tcPr>
          <w:p w:rsidR="00F019C8" w:rsidRPr="00931C8D" w:rsidRDefault="00F019C8" w:rsidP="00831235">
            <w:pPr>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b/>
                <w:bCs/>
                <w:sz w:val="24"/>
                <w:szCs w:val="24"/>
                <w:lang w:val="uk-UA"/>
              </w:rPr>
            </w:pPr>
            <w:r>
              <w:rPr>
                <w:b/>
                <w:bCs/>
                <w:sz w:val="24"/>
                <w:szCs w:val="24"/>
                <w:lang w:val="uk-UA"/>
              </w:rPr>
              <w:t>дівч</w:t>
            </w:r>
            <w:r w:rsidRPr="00931C8D">
              <w:rPr>
                <w:b/>
                <w:bCs/>
                <w:sz w:val="24"/>
                <w:szCs w:val="24"/>
                <w:lang w:val="uk-UA"/>
              </w:rPr>
              <w:t>.</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Default="00F019C8" w:rsidP="00831235">
            <w:pPr>
              <w:jc w:val="center"/>
              <w:rPr>
                <w:sz w:val="24"/>
                <w:szCs w:val="24"/>
                <w:lang w:val="uk-UA"/>
              </w:rPr>
            </w:pPr>
            <w:r>
              <w:rPr>
                <w:sz w:val="24"/>
                <w:szCs w:val="24"/>
                <w:lang w:val="uk-UA"/>
              </w:rPr>
              <w:t>3 і</w:t>
            </w:r>
          </w:p>
          <w:p w:rsidR="00F019C8" w:rsidRPr="00931C8D" w:rsidRDefault="00F019C8" w:rsidP="00831235">
            <w:pPr>
              <w:jc w:val="center"/>
              <w:rPr>
                <w:sz w:val="24"/>
                <w:szCs w:val="24"/>
                <w:lang w:val="uk-UA"/>
              </w:rPr>
            </w:pPr>
            <w:r>
              <w:rPr>
                <w:sz w:val="24"/>
                <w:szCs w:val="24"/>
                <w:lang w:val="uk-UA"/>
              </w:rPr>
              <w:t>менше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4-6</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7-9</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10 і більше</w:t>
            </w:r>
          </w:p>
        </w:tc>
      </w:tr>
      <w:tr w:rsidR="00F019C8" w:rsidRPr="00931C8D" w:rsidTr="00AD20F6">
        <w:trPr>
          <w:trHeight w:val="380"/>
        </w:trPr>
        <w:tc>
          <w:tcPr>
            <w:tcW w:w="1069" w:type="dxa"/>
            <w:vMerge/>
            <w:tcBorders>
              <w:left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ind w:left="113" w:right="113"/>
              <w:jc w:val="center"/>
              <w:rPr>
                <w:sz w:val="24"/>
                <w:szCs w:val="24"/>
                <w:lang w:val="uk-UA"/>
              </w:rPr>
            </w:pPr>
          </w:p>
        </w:tc>
        <w:tc>
          <w:tcPr>
            <w:tcW w:w="2977" w:type="dxa"/>
            <w:vMerge w:val="restart"/>
            <w:tcBorders>
              <w:top w:val="single" w:sz="4" w:space="0" w:color="auto"/>
              <w:left w:val="single" w:sz="4" w:space="0" w:color="auto"/>
              <w:right w:val="single" w:sz="4" w:space="0" w:color="auto"/>
            </w:tcBorders>
            <w:shd w:val="clear" w:color="auto" w:fill="auto"/>
            <w:tcMar>
              <w:left w:w="57" w:type="dxa"/>
              <w:right w:w="57" w:type="dxa"/>
            </w:tcMar>
          </w:tcPr>
          <w:p w:rsidR="00F019C8" w:rsidRPr="002C2FB3" w:rsidRDefault="00F019C8" w:rsidP="00831235">
            <w:pPr>
              <w:jc w:val="both"/>
              <w:rPr>
                <w:sz w:val="24"/>
                <w:szCs w:val="24"/>
                <w:lang w:val="uk-UA"/>
              </w:rPr>
            </w:pPr>
            <w:r w:rsidRPr="002C2FB3">
              <w:rPr>
                <w:sz w:val="24"/>
                <w:szCs w:val="24"/>
                <w:lang w:val="uk-UA"/>
              </w:rPr>
              <w:t>Згинання і розгинання рук в упорі лежачи на підлозі</w:t>
            </w:r>
            <w:r>
              <w:rPr>
                <w:sz w:val="24"/>
                <w:szCs w:val="24"/>
                <w:lang w:val="uk-UA"/>
              </w:rPr>
              <w:t>, кількість разів</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b/>
                <w:bCs/>
                <w:sz w:val="24"/>
                <w:szCs w:val="24"/>
                <w:lang w:val="uk-UA"/>
              </w:rPr>
              <w:t>юн.</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Default="00F019C8" w:rsidP="00831235">
            <w:pPr>
              <w:jc w:val="center"/>
              <w:rPr>
                <w:sz w:val="24"/>
                <w:szCs w:val="24"/>
                <w:lang w:val="uk-UA"/>
              </w:rPr>
            </w:pPr>
            <w:r>
              <w:rPr>
                <w:sz w:val="24"/>
                <w:szCs w:val="24"/>
                <w:lang w:val="uk-UA"/>
              </w:rPr>
              <w:t>15 і</w:t>
            </w:r>
          </w:p>
          <w:p w:rsidR="00F019C8" w:rsidRPr="00931C8D" w:rsidRDefault="00F019C8" w:rsidP="00831235">
            <w:pPr>
              <w:jc w:val="center"/>
              <w:rPr>
                <w:sz w:val="24"/>
                <w:szCs w:val="24"/>
                <w:lang w:val="uk-UA"/>
              </w:rPr>
            </w:pPr>
            <w:r>
              <w:rPr>
                <w:sz w:val="24"/>
                <w:szCs w:val="24"/>
                <w:lang w:val="uk-UA"/>
              </w:rPr>
              <w:t>менше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16-17</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18-19</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20 і більше</w:t>
            </w:r>
          </w:p>
        </w:tc>
      </w:tr>
      <w:tr w:rsidR="00F019C8" w:rsidRPr="00931C8D" w:rsidTr="00AD20F6">
        <w:trPr>
          <w:trHeight w:val="380"/>
        </w:trPr>
        <w:tc>
          <w:tcPr>
            <w:tcW w:w="1069" w:type="dxa"/>
            <w:vMerge/>
            <w:tcBorders>
              <w:left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ind w:left="113" w:right="113"/>
              <w:jc w:val="center"/>
              <w:rPr>
                <w:sz w:val="24"/>
                <w:szCs w:val="24"/>
                <w:lang w:val="uk-UA"/>
              </w:rPr>
            </w:pPr>
          </w:p>
        </w:tc>
        <w:tc>
          <w:tcPr>
            <w:tcW w:w="2977" w:type="dxa"/>
            <w:vMerge/>
            <w:tcBorders>
              <w:left w:val="single" w:sz="4" w:space="0" w:color="auto"/>
              <w:bottom w:val="single" w:sz="4" w:space="0" w:color="auto"/>
              <w:right w:val="single" w:sz="4" w:space="0" w:color="auto"/>
            </w:tcBorders>
            <w:shd w:val="clear" w:color="auto" w:fill="auto"/>
            <w:tcMar>
              <w:left w:w="57" w:type="dxa"/>
              <w:right w:w="57" w:type="dxa"/>
            </w:tcMar>
          </w:tcPr>
          <w:p w:rsidR="00F019C8" w:rsidRPr="002C2FB3" w:rsidRDefault="00F019C8" w:rsidP="00831235">
            <w:pPr>
              <w:jc w:val="both"/>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Default="00F019C8" w:rsidP="00831235">
            <w:pPr>
              <w:widowControl w:val="0"/>
              <w:jc w:val="center"/>
              <w:rPr>
                <w:b/>
                <w:bCs/>
                <w:sz w:val="24"/>
                <w:szCs w:val="24"/>
                <w:lang w:val="uk-UA"/>
              </w:rPr>
            </w:pPr>
            <w:r>
              <w:rPr>
                <w:b/>
                <w:bCs/>
                <w:sz w:val="24"/>
                <w:szCs w:val="24"/>
                <w:lang w:val="uk-UA"/>
              </w:rPr>
              <w:t>дівч</w:t>
            </w:r>
            <w:r w:rsidRPr="00931C8D">
              <w:rPr>
                <w:b/>
                <w:bCs/>
                <w:sz w:val="24"/>
                <w:szCs w:val="24"/>
                <w:lang w:val="uk-UA"/>
              </w:rPr>
              <w:t>.</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Default="00F019C8" w:rsidP="00831235">
            <w:pPr>
              <w:jc w:val="center"/>
              <w:rPr>
                <w:sz w:val="24"/>
                <w:szCs w:val="24"/>
                <w:lang w:val="uk-UA"/>
              </w:rPr>
            </w:pPr>
            <w:r>
              <w:rPr>
                <w:sz w:val="24"/>
                <w:szCs w:val="24"/>
                <w:lang w:val="uk-UA"/>
              </w:rPr>
              <w:t>9 і</w:t>
            </w:r>
          </w:p>
          <w:p w:rsidR="00F019C8" w:rsidRPr="00931C8D" w:rsidRDefault="00F019C8" w:rsidP="00831235">
            <w:pPr>
              <w:jc w:val="center"/>
              <w:rPr>
                <w:sz w:val="24"/>
                <w:szCs w:val="24"/>
                <w:lang w:val="uk-UA"/>
              </w:rPr>
            </w:pPr>
            <w:r>
              <w:rPr>
                <w:sz w:val="24"/>
                <w:szCs w:val="24"/>
                <w:lang w:val="uk-UA"/>
              </w:rPr>
              <w:t>менше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10-11</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12-13</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14 і більше</w:t>
            </w:r>
          </w:p>
        </w:tc>
      </w:tr>
      <w:tr w:rsidR="00F019C8" w:rsidRPr="00931C8D" w:rsidTr="00AD20F6">
        <w:trPr>
          <w:trHeight w:val="380"/>
        </w:trPr>
        <w:tc>
          <w:tcPr>
            <w:tcW w:w="1069" w:type="dxa"/>
            <w:vMerge/>
            <w:tcBorders>
              <w:left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ind w:left="113" w:right="113"/>
              <w:jc w:val="center"/>
              <w:rPr>
                <w:sz w:val="24"/>
                <w:szCs w:val="24"/>
                <w:lang w:val="uk-UA"/>
              </w:rPr>
            </w:pPr>
          </w:p>
        </w:tc>
        <w:tc>
          <w:tcPr>
            <w:tcW w:w="2977" w:type="dxa"/>
            <w:vMerge w:val="restart"/>
            <w:tcBorders>
              <w:left w:val="single" w:sz="4" w:space="0" w:color="auto"/>
              <w:right w:val="single" w:sz="4" w:space="0" w:color="auto"/>
            </w:tcBorders>
            <w:shd w:val="clear" w:color="auto" w:fill="auto"/>
            <w:tcMar>
              <w:left w:w="57" w:type="dxa"/>
              <w:right w:w="57" w:type="dxa"/>
            </w:tcMar>
          </w:tcPr>
          <w:p w:rsidR="00F019C8" w:rsidRPr="002C2FB3" w:rsidRDefault="00F019C8" w:rsidP="00831235">
            <w:pPr>
              <w:jc w:val="both"/>
              <w:rPr>
                <w:sz w:val="24"/>
                <w:szCs w:val="24"/>
                <w:lang w:val="uk-UA"/>
              </w:rPr>
            </w:pPr>
            <w:r>
              <w:rPr>
                <w:sz w:val="24"/>
                <w:szCs w:val="24"/>
                <w:lang w:val="uk-UA"/>
              </w:rPr>
              <w:t>Піднімання тулуба в сід за 30 сек., кількість разів</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sidRPr="00931C8D">
              <w:rPr>
                <w:b/>
                <w:bCs/>
                <w:sz w:val="24"/>
                <w:szCs w:val="24"/>
                <w:lang w:val="uk-UA"/>
              </w:rPr>
              <w:t>юн.</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Default="00F019C8" w:rsidP="00831235">
            <w:pPr>
              <w:jc w:val="center"/>
              <w:rPr>
                <w:sz w:val="24"/>
                <w:szCs w:val="24"/>
                <w:lang w:val="uk-UA"/>
              </w:rPr>
            </w:pPr>
            <w:r>
              <w:rPr>
                <w:sz w:val="24"/>
                <w:szCs w:val="24"/>
                <w:lang w:val="uk-UA"/>
              </w:rPr>
              <w:t>13 і</w:t>
            </w:r>
          </w:p>
          <w:p w:rsidR="00F019C8" w:rsidRPr="00931C8D" w:rsidRDefault="00F019C8" w:rsidP="00831235">
            <w:pPr>
              <w:jc w:val="center"/>
              <w:rPr>
                <w:sz w:val="24"/>
                <w:szCs w:val="24"/>
                <w:lang w:val="uk-UA"/>
              </w:rPr>
            </w:pPr>
            <w:r>
              <w:rPr>
                <w:sz w:val="24"/>
                <w:szCs w:val="24"/>
                <w:lang w:val="uk-UA"/>
              </w:rPr>
              <w:t>менше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14-16</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17-19</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20 і більше</w:t>
            </w:r>
          </w:p>
        </w:tc>
      </w:tr>
      <w:tr w:rsidR="00F019C8" w:rsidRPr="00931C8D" w:rsidTr="00AD20F6">
        <w:trPr>
          <w:trHeight w:val="380"/>
        </w:trPr>
        <w:tc>
          <w:tcPr>
            <w:tcW w:w="1069" w:type="dxa"/>
            <w:vMerge/>
            <w:tcBorders>
              <w:left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ind w:left="113" w:right="113"/>
              <w:jc w:val="center"/>
              <w:rPr>
                <w:sz w:val="24"/>
                <w:szCs w:val="24"/>
                <w:lang w:val="uk-UA"/>
              </w:rPr>
            </w:pPr>
          </w:p>
        </w:tc>
        <w:tc>
          <w:tcPr>
            <w:tcW w:w="2977" w:type="dxa"/>
            <w:vMerge/>
            <w:tcBorders>
              <w:left w:val="single" w:sz="4" w:space="0" w:color="auto"/>
              <w:bottom w:val="single" w:sz="4" w:space="0" w:color="auto"/>
              <w:right w:val="single" w:sz="4" w:space="0" w:color="auto"/>
            </w:tcBorders>
            <w:shd w:val="clear" w:color="auto" w:fill="auto"/>
            <w:tcMar>
              <w:left w:w="57" w:type="dxa"/>
              <w:right w:w="57" w:type="dxa"/>
            </w:tcMar>
          </w:tcPr>
          <w:p w:rsidR="00F019C8" w:rsidRPr="002C2FB3" w:rsidRDefault="00F019C8" w:rsidP="00831235">
            <w:pPr>
              <w:jc w:val="both"/>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Default="00F019C8" w:rsidP="00831235">
            <w:pPr>
              <w:widowControl w:val="0"/>
              <w:jc w:val="center"/>
              <w:rPr>
                <w:b/>
                <w:bCs/>
                <w:sz w:val="24"/>
                <w:szCs w:val="24"/>
                <w:lang w:val="uk-UA"/>
              </w:rPr>
            </w:pPr>
            <w:r>
              <w:rPr>
                <w:b/>
                <w:bCs/>
                <w:sz w:val="24"/>
                <w:szCs w:val="24"/>
                <w:lang w:val="uk-UA"/>
              </w:rPr>
              <w:t>дівч</w:t>
            </w:r>
            <w:r w:rsidRPr="00931C8D">
              <w:rPr>
                <w:b/>
                <w:bCs/>
                <w:sz w:val="24"/>
                <w:szCs w:val="24"/>
                <w:lang w:val="uk-UA"/>
              </w:rPr>
              <w:t>.</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Default="00F019C8" w:rsidP="00831235">
            <w:pPr>
              <w:jc w:val="center"/>
              <w:rPr>
                <w:sz w:val="24"/>
                <w:szCs w:val="24"/>
                <w:lang w:val="uk-UA"/>
              </w:rPr>
            </w:pPr>
            <w:r>
              <w:rPr>
                <w:sz w:val="24"/>
                <w:szCs w:val="24"/>
                <w:lang w:val="uk-UA"/>
              </w:rPr>
              <w:t>10 і</w:t>
            </w:r>
          </w:p>
          <w:p w:rsidR="00F019C8" w:rsidRDefault="00F019C8" w:rsidP="00831235">
            <w:pPr>
              <w:jc w:val="center"/>
              <w:rPr>
                <w:sz w:val="24"/>
                <w:szCs w:val="24"/>
                <w:lang w:val="uk-UA"/>
              </w:rPr>
            </w:pPr>
            <w:r>
              <w:rPr>
                <w:sz w:val="24"/>
                <w:szCs w:val="24"/>
                <w:lang w:val="uk-UA"/>
              </w:rPr>
              <w:t>менше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Default="00F019C8" w:rsidP="00831235">
            <w:pPr>
              <w:widowControl w:val="0"/>
              <w:jc w:val="center"/>
              <w:rPr>
                <w:sz w:val="24"/>
                <w:szCs w:val="24"/>
                <w:lang w:val="uk-UA"/>
              </w:rPr>
            </w:pPr>
            <w:r>
              <w:rPr>
                <w:sz w:val="24"/>
                <w:szCs w:val="24"/>
                <w:lang w:val="uk-UA"/>
              </w:rPr>
              <w:t>11-13</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Default="00F019C8" w:rsidP="00831235">
            <w:pPr>
              <w:widowControl w:val="0"/>
              <w:jc w:val="center"/>
              <w:rPr>
                <w:sz w:val="24"/>
                <w:szCs w:val="24"/>
                <w:lang w:val="uk-UA"/>
              </w:rPr>
            </w:pPr>
            <w:r>
              <w:rPr>
                <w:sz w:val="24"/>
                <w:szCs w:val="24"/>
                <w:lang w:val="uk-UA"/>
              </w:rPr>
              <w:t>14-16</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Default="00F019C8" w:rsidP="00831235">
            <w:pPr>
              <w:widowControl w:val="0"/>
              <w:jc w:val="center"/>
              <w:rPr>
                <w:sz w:val="24"/>
                <w:szCs w:val="24"/>
                <w:lang w:val="uk-UA"/>
              </w:rPr>
            </w:pPr>
            <w:r>
              <w:rPr>
                <w:sz w:val="24"/>
                <w:szCs w:val="24"/>
                <w:lang w:val="uk-UA"/>
              </w:rPr>
              <w:t>17 і більше</w:t>
            </w:r>
          </w:p>
        </w:tc>
      </w:tr>
      <w:tr w:rsidR="00F019C8" w:rsidRPr="00931C8D" w:rsidTr="00AD20F6">
        <w:trPr>
          <w:cantSplit/>
          <w:trHeight w:val="546"/>
        </w:trPr>
        <w:tc>
          <w:tcPr>
            <w:tcW w:w="1069" w:type="dxa"/>
            <w:vMerge/>
            <w:tcBorders>
              <w:left w:val="single" w:sz="4" w:space="0" w:color="auto"/>
              <w:right w:val="single" w:sz="4" w:space="0" w:color="auto"/>
            </w:tcBorders>
            <w:shd w:val="clear" w:color="auto" w:fill="auto"/>
            <w:tcMar>
              <w:left w:w="57" w:type="dxa"/>
              <w:right w:w="57" w:type="dxa"/>
            </w:tcMar>
            <w:textDirection w:val="btLr"/>
            <w:vAlign w:val="center"/>
          </w:tcPr>
          <w:p w:rsidR="00F019C8" w:rsidRPr="00931C8D" w:rsidRDefault="00F019C8" w:rsidP="00831235">
            <w:pPr>
              <w:widowControl w:val="0"/>
              <w:ind w:left="113" w:right="113"/>
              <w:jc w:val="center"/>
              <w:rPr>
                <w:sz w:val="24"/>
                <w:szCs w:val="24"/>
                <w:lang w:val="uk-UA"/>
              </w:rPr>
            </w:pPr>
          </w:p>
        </w:tc>
        <w:tc>
          <w:tcPr>
            <w:tcW w:w="2977" w:type="dxa"/>
            <w:vMerge w:val="restart"/>
            <w:tcBorders>
              <w:top w:val="single" w:sz="4" w:space="0" w:color="auto"/>
              <w:left w:val="single" w:sz="4" w:space="0" w:color="auto"/>
              <w:right w:val="single" w:sz="4" w:space="0" w:color="auto"/>
            </w:tcBorders>
            <w:shd w:val="clear" w:color="auto" w:fill="auto"/>
            <w:tcMar>
              <w:left w:w="57" w:type="dxa"/>
              <w:right w:w="57" w:type="dxa"/>
            </w:tcMar>
          </w:tcPr>
          <w:p w:rsidR="00F019C8" w:rsidRPr="00931C8D" w:rsidRDefault="00F019C8" w:rsidP="00831235">
            <w:pPr>
              <w:rPr>
                <w:sz w:val="24"/>
                <w:szCs w:val="24"/>
                <w:lang w:val="uk-UA"/>
              </w:rPr>
            </w:pPr>
            <w:r>
              <w:rPr>
                <w:sz w:val="24"/>
                <w:szCs w:val="24"/>
                <w:lang w:val="uk-UA"/>
              </w:rPr>
              <w:t xml:space="preserve">Біг з високого старту на </w:t>
            </w:r>
            <w:smartTag w:uri="urn:schemas-microsoft-com:office:smarttags" w:element="metricconverter">
              <w:smartTagPr>
                <w:attr w:name="ProductID" w:val="30 м"/>
              </w:smartTagPr>
              <w:r>
                <w:rPr>
                  <w:sz w:val="24"/>
                  <w:szCs w:val="24"/>
                  <w:lang w:val="uk-UA"/>
                </w:rPr>
                <w:t>30 м</w:t>
              </w:r>
            </w:smartTag>
            <w:r>
              <w:rPr>
                <w:sz w:val="24"/>
                <w:szCs w:val="24"/>
                <w:lang w:val="uk-UA"/>
              </w:rPr>
              <w:t>, сек.</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widowControl w:val="0"/>
              <w:jc w:val="center"/>
              <w:rPr>
                <w:sz w:val="24"/>
                <w:szCs w:val="24"/>
                <w:lang w:val="uk-UA"/>
              </w:rPr>
            </w:pPr>
            <w:r w:rsidRPr="00931C8D">
              <w:rPr>
                <w:b/>
                <w:bCs/>
                <w:sz w:val="24"/>
                <w:szCs w:val="24"/>
                <w:lang w:val="uk-UA"/>
              </w:rPr>
              <w:t>юн.</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jc w:val="center"/>
              <w:rPr>
                <w:sz w:val="24"/>
                <w:szCs w:val="24"/>
                <w:lang w:val="uk-UA"/>
              </w:rPr>
            </w:pPr>
            <w:r>
              <w:rPr>
                <w:sz w:val="24"/>
                <w:szCs w:val="24"/>
                <w:lang w:val="uk-UA"/>
              </w:rPr>
              <w:t>5,0 і більше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4,7-4,9</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4,4-4,6</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19C8" w:rsidRPr="00931C8D" w:rsidRDefault="00F019C8" w:rsidP="00831235">
            <w:pPr>
              <w:widowControl w:val="0"/>
              <w:jc w:val="center"/>
              <w:rPr>
                <w:sz w:val="24"/>
                <w:szCs w:val="24"/>
                <w:lang w:val="uk-UA"/>
              </w:rPr>
            </w:pPr>
            <w:r>
              <w:rPr>
                <w:sz w:val="24"/>
                <w:szCs w:val="24"/>
                <w:lang w:val="uk-UA"/>
              </w:rPr>
              <w:t>4,3 і менше</w:t>
            </w:r>
          </w:p>
        </w:tc>
      </w:tr>
      <w:tr w:rsidR="00F019C8" w:rsidRPr="00931C8D" w:rsidTr="00AD20F6">
        <w:trPr>
          <w:trHeight w:val="380"/>
        </w:trPr>
        <w:tc>
          <w:tcPr>
            <w:tcW w:w="1069" w:type="dxa"/>
            <w:vMerge/>
            <w:tcBorders>
              <w:left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jc w:val="center"/>
              <w:rPr>
                <w:sz w:val="24"/>
                <w:szCs w:val="24"/>
                <w:lang w:val="uk-UA"/>
              </w:rPr>
            </w:pPr>
          </w:p>
        </w:tc>
        <w:tc>
          <w:tcPr>
            <w:tcW w:w="2977" w:type="dxa"/>
            <w:vMerge/>
            <w:tcBorders>
              <w:left w:val="single" w:sz="4" w:space="0" w:color="auto"/>
              <w:bottom w:val="single" w:sz="4" w:space="0" w:color="auto"/>
              <w:right w:val="single" w:sz="4" w:space="0" w:color="auto"/>
            </w:tcBorders>
            <w:shd w:val="clear" w:color="auto" w:fill="auto"/>
            <w:tcMar>
              <w:left w:w="57" w:type="dxa"/>
              <w:right w:w="57" w:type="dxa"/>
            </w:tcMar>
          </w:tcPr>
          <w:p w:rsidR="00F019C8" w:rsidRPr="00931C8D" w:rsidRDefault="00F019C8" w:rsidP="00831235">
            <w:pPr>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widowControl w:val="0"/>
              <w:jc w:val="center"/>
              <w:rPr>
                <w:sz w:val="24"/>
                <w:szCs w:val="24"/>
                <w:lang w:val="uk-UA"/>
              </w:rPr>
            </w:pPr>
            <w:r w:rsidRPr="00931C8D">
              <w:rPr>
                <w:b/>
                <w:bCs/>
                <w:sz w:val="24"/>
                <w:szCs w:val="24"/>
                <w:lang w:val="uk-UA"/>
              </w:rPr>
              <w:t>дівч.</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jc w:val="center"/>
              <w:rPr>
                <w:sz w:val="24"/>
                <w:szCs w:val="24"/>
                <w:lang w:val="uk-UA"/>
              </w:rPr>
            </w:pPr>
            <w:r>
              <w:rPr>
                <w:sz w:val="24"/>
                <w:szCs w:val="24"/>
                <w:lang w:val="uk-UA"/>
              </w:rPr>
              <w:t>5,3 і більше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widowControl w:val="0"/>
              <w:jc w:val="center"/>
              <w:rPr>
                <w:sz w:val="24"/>
                <w:szCs w:val="24"/>
                <w:lang w:val="uk-UA"/>
              </w:rPr>
            </w:pPr>
            <w:r>
              <w:rPr>
                <w:sz w:val="24"/>
                <w:szCs w:val="24"/>
                <w:lang w:val="uk-UA"/>
              </w:rPr>
              <w:t>5,0-5,2</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widowControl w:val="0"/>
              <w:jc w:val="center"/>
              <w:rPr>
                <w:sz w:val="24"/>
                <w:szCs w:val="24"/>
                <w:lang w:val="uk-UA"/>
              </w:rPr>
            </w:pPr>
            <w:r>
              <w:rPr>
                <w:sz w:val="24"/>
                <w:szCs w:val="24"/>
                <w:lang w:val="uk-UA"/>
              </w:rPr>
              <w:t>4,7-4,9</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jc w:val="center"/>
              <w:rPr>
                <w:sz w:val="24"/>
                <w:szCs w:val="24"/>
                <w:lang w:val="uk-UA"/>
              </w:rPr>
            </w:pPr>
            <w:r>
              <w:rPr>
                <w:sz w:val="24"/>
                <w:szCs w:val="24"/>
                <w:lang w:val="uk-UA"/>
              </w:rPr>
              <w:t>4,6 і менше</w:t>
            </w:r>
          </w:p>
        </w:tc>
      </w:tr>
      <w:tr w:rsidR="00F019C8" w:rsidRPr="00931C8D" w:rsidTr="00AD20F6">
        <w:trPr>
          <w:trHeight w:val="380"/>
        </w:trPr>
        <w:tc>
          <w:tcPr>
            <w:tcW w:w="1069" w:type="dxa"/>
            <w:vMerge/>
            <w:tcBorders>
              <w:left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jc w:val="center"/>
              <w:rPr>
                <w:sz w:val="24"/>
                <w:szCs w:val="24"/>
                <w:lang w:val="uk-UA"/>
              </w:rPr>
            </w:pPr>
          </w:p>
        </w:tc>
        <w:tc>
          <w:tcPr>
            <w:tcW w:w="29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F019C8" w:rsidRPr="003952E8" w:rsidRDefault="00F019C8" w:rsidP="00831235">
            <w:pPr>
              <w:rPr>
                <w:sz w:val="24"/>
                <w:szCs w:val="24"/>
                <w:lang w:val="uk-UA"/>
              </w:rPr>
            </w:pPr>
            <w:r w:rsidRPr="003952E8">
              <w:rPr>
                <w:sz w:val="24"/>
                <w:szCs w:val="24"/>
                <w:lang w:val="uk-UA"/>
              </w:rPr>
              <w:t xml:space="preserve">Забігання на </w:t>
            </w:r>
            <w:r>
              <w:rPr>
                <w:sz w:val="24"/>
                <w:szCs w:val="24"/>
                <w:lang w:val="uk-UA"/>
              </w:rPr>
              <w:t>«</w:t>
            </w:r>
            <w:r w:rsidRPr="003952E8">
              <w:rPr>
                <w:sz w:val="24"/>
                <w:szCs w:val="24"/>
                <w:lang w:val="uk-UA"/>
              </w:rPr>
              <w:t>борцівському мосту</w:t>
            </w:r>
            <w:r>
              <w:rPr>
                <w:sz w:val="24"/>
                <w:szCs w:val="24"/>
                <w:lang w:val="uk-UA"/>
              </w:rPr>
              <w:t>» по 5 разів вліво та вправо, сек.</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widowControl w:val="0"/>
              <w:jc w:val="center"/>
              <w:rPr>
                <w:b/>
                <w:bCs/>
                <w:sz w:val="24"/>
                <w:szCs w:val="24"/>
                <w:lang w:val="uk-UA"/>
              </w:rPr>
            </w:pPr>
            <w:r>
              <w:rPr>
                <w:b/>
                <w:bCs/>
                <w:sz w:val="24"/>
                <w:szCs w:val="24"/>
                <w:lang w:val="uk-UA"/>
              </w:rPr>
              <w:t>юн./</w:t>
            </w:r>
          </w:p>
          <w:p w:rsidR="00F019C8" w:rsidRPr="00931C8D" w:rsidRDefault="00F019C8" w:rsidP="00831235">
            <w:pPr>
              <w:widowControl w:val="0"/>
              <w:jc w:val="center"/>
              <w:rPr>
                <w:b/>
                <w:bCs/>
                <w:sz w:val="24"/>
                <w:szCs w:val="24"/>
                <w:lang w:val="uk-UA"/>
              </w:rPr>
            </w:pPr>
            <w:r>
              <w:rPr>
                <w:b/>
                <w:bCs/>
                <w:sz w:val="24"/>
                <w:szCs w:val="24"/>
                <w:lang w:val="uk-UA"/>
              </w:rPr>
              <w:t>дівч.</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jc w:val="center"/>
              <w:rPr>
                <w:sz w:val="24"/>
                <w:szCs w:val="24"/>
                <w:lang w:val="uk-UA"/>
              </w:rPr>
            </w:pPr>
            <w:r>
              <w:rPr>
                <w:sz w:val="24"/>
                <w:szCs w:val="24"/>
                <w:lang w:val="uk-UA"/>
              </w:rPr>
              <w:t xml:space="preserve">19 і </w:t>
            </w:r>
          </w:p>
          <w:p w:rsidR="00F019C8" w:rsidRDefault="00F019C8" w:rsidP="00831235">
            <w:pPr>
              <w:jc w:val="center"/>
              <w:rPr>
                <w:sz w:val="24"/>
                <w:szCs w:val="24"/>
                <w:lang w:val="uk-UA"/>
              </w:rPr>
            </w:pPr>
            <w:r>
              <w:rPr>
                <w:sz w:val="24"/>
                <w:szCs w:val="24"/>
                <w:lang w:val="uk-UA"/>
              </w:rPr>
              <w:t>більше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widowControl w:val="0"/>
              <w:jc w:val="center"/>
              <w:rPr>
                <w:sz w:val="24"/>
                <w:szCs w:val="24"/>
                <w:lang w:val="uk-UA"/>
              </w:rPr>
            </w:pPr>
            <w:r>
              <w:rPr>
                <w:sz w:val="24"/>
                <w:szCs w:val="24"/>
                <w:lang w:val="uk-UA"/>
              </w:rPr>
              <w:t>17-18</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widowControl w:val="0"/>
              <w:jc w:val="center"/>
              <w:rPr>
                <w:sz w:val="24"/>
                <w:szCs w:val="24"/>
                <w:lang w:val="uk-UA"/>
              </w:rPr>
            </w:pPr>
            <w:r>
              <w:rPr>
                <w:sz w:val="24"/>
                <w:szCs w:val="24"/>
                <w:lang w:val="uk-UA"/>
              </w:rPr>
              <w:t>15-16</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jc w:val="center"/>
              <w:rPr>
                <w:sz w:val="24"/>
                <w:szCs w:val="24"/>
                <w:lang w:val="uk-UA"/>
              </w:rPr>
            </w:pPr>
            <w:r>
              <w:rPr>
                <w:sz w:val="24"/>
                <w:szCs w:val="24"/>
                <w:lang w:val="uk-UA"/>
              </w:rPr>
              <w:t>14 і менше</w:t>
            </w:r>
          </w:p>
        </w:tc>
      </w:tr>
      <w:tr w:rsidR="00F019C8" w:rsidRPr="00931C8D" w:rsidTr="00AD20F6">
        <w:trPr>
          <w:trHeight w:val="380"/>
        </w:trPr>
        <w:tc>
          <w:tcPr>
            <w:tcW w:w="1069" w:type="dxa"/>
            <w:vMerge/>
            <w:tcBorders>
              <w:left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jc w:val="center"/>
              <w:rPr>
                <w:sz w:val="24"/>
                <w:szCs w:val="24"/>
                <w:lang w:val="uk-UA"/>
              </w:rPr>
            </w:pPr>
          </w:p>
        </w:tc>
        <w:tc>
          <w:tcPr>
            <w:tcW w:w="29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F019C8" w:rsidRPr="003952E8" w:rsidRDefault="00F019C8" w:rsidP="00831235">
            <w:pPr>
              <w:rPr>
                <w:sz w:val="24"/>
                <w:szCs w:val="24"/>
                <w:lang w:val="uk-UA"/>
              </w:rPr>
            </w:pPr>
            <w:r>
              <w:rPr>
                <w:sz w:val="24"/>
                <w:szCs w:val="24"/>
                <w:lang w:val="uk-UA"/>
              </w:rPr>
              <w:t>Переворот</w:t>
            </w:r>
            <w:r w:rsidRPr="003952E8">
              <w:rPr>
                <w:sz w:val="24"/>
                <w:szCs w:val="24"/>
                <w:lang w:val="uk-UA"/>
              </w:rPr>
              <w:t xml:space="preserve"> з упору головою в килим на </w:t>
            </w:r>
            <w:r>
              <w:rPr>
                <w:sz w:val="24"/>
                <w:szCs w:val="24"/>
                <w:lang w:val="uk-UA"/>
              </w:rPr>
              <w:t>«</w:t>
            </w:r>
            <w:r w:rsidRPr="003952E8">
              <w:rPr>
                <w:sz w:val="24"/>
                <w:szCs w:val="24"/>
                <w:lang w:val="uk-UA"/>
              </w:rPr>
              <w:t>борцівський міст</w:t>
            </w:r>
            <w:r>
              <w:rPr>
                <w:sz w:val="24"/>
                <w:szCs w:val="24"/>
                <w:lang w:val="uk-UA"/>
              </w:rPr>
              <w:t>»</w:t>
            </w:r>
            <w:r w:rsidRPr="003952E8">
              <w:rPr>
                <w:sz w:val="24"/>
                <w:szCs w:val="24"/>
                <w:lang w:val="uk-UA"/>
              </w:rPr>
              <w:t xml:space="preserve"> і назад</w:t>
            </w:r>
            <w:r>
              <w:rPr>
                <w:sz w:val="24"/>
                <w:szCs w:val="24"/>
                <w:lang w:val="uk-UA"/>
              </w:rPr>
              <w:t xml:space="preserve"> 10 разів, сек.</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widowControl w:val="0"/>
              <w:jc w:val="center"/>
              <w:rPr>
                <w:b/>
                <w:bCs/>
                <w:sz w:val="24"/>
                <w:szCs w:val="24"/>
                <w:lang w:val="uk-UA"/>
              </w:rPr>
            </w:pPr>
            <w:r>
              <w:rPr>
                <w:b/>
                <w:bCs/>
                <w:sz w:val="24"/>
                <w:szCs w:val="24"/>
                <w:lang w:val="uk-UA"/>
              </w:rPr>
              <w:t>юн./</w:t>
            </w:r>
          </w:p>
          <w:p w:rsidR="00F019C8" w:rsidRPr="00931C8D" w:rsidRDefault="00F019C8" w:rsidP="00831235">
            <w:pPr>
              <w:widowControl w:val="0"/>
              <w:jc w:val="center"/>
              <w:rPr>
                <w:b/>
                <w:bCs/>
                <w:sz w:val="24"/>
                <w:szCs w:val="24"/>
                <w:lang w:val="uk-UA"/>
              </w:rPr>
            </w:pPr>
            <w:r>
              <w:rPr>
                <w:b/>
                <w:bCs/>
                <w:sz w:val="24"/>
                <w:szCs w:val="24"/>
                <w:lang w:val="uk-UA"/>
              </w:rPr>
              <w:t>дівч.</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jc w:val="center"/>
              <w:rPr>
                <w:sz w:val="24"/>
                <w:szCs w:val="24"/>
                <w:lang w:val="uk-UA"/>
              </w:rPr>
            </w:pPr>
            <w:r>
              <w:rPr>
                <w:sz w:val="24"/>
                <w:szCs w:val="24"/>
                <w:lang w:val="uk-UA"/>
              </w:rPr>
              <w:t xml:space="preserve">17 і </w:t>
            </w:r>
          </w:p>
          <w:p w:rsidR="00F019C8" w:rsidRDefault="00F019C8" w:rsidP="00831235">
            <w:pPr>
              <w:jc w:val="center"/>
              <w:rPr>
                <w:sz w:val="24"/>
                <w:szCs w:val="24"/>
                <w:lang w:val="uk-UA"/>
              </w:rPr>
            </w:pPr>
            <w:r>
              <w:rPr>
                <w:sz w:val="24"/>
                <w:szCs w:val="24"/>
                <w:lang w:val="uk-UA"/>
              </w:rPr>
              <w:t>більше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widowControl w:val="0"/>
              <w:jc w:val="center"/>
              <w:rPr>
                <w:sz w:val="24"/>
                <w:szCs w:val="24"/>
                <w:lang w:val="uk-UA"/>
              </w:rPr>
            </w:pPr>
            <w:r>
              <w:rPr>
                <w:sz w:val="24"/>
                <w:szCs w:val="24"/>
                <w:lang w:val="uk-UA"/>
              </w:rPr>
              <w:t>15-16</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widowControl w:val="0"/>
              <w:jc w:val="center"/>
              <w:rPr>
                <w:sz w:val="24"/>
                <w:szCs w:val="24"/>
                <w:lang w:val="uk-UA"/>
              </w:rPr>
            </w:pPr>
            <w:r>
              <w:rPr>
                <w:sz w:val="24"/>
                <w:szCs w:val="24"/>
                <w:lang w:val="uk-UA"/>
              </w:rPr>
              <w:t>13-14</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jc w:val="center"/>
              <w:rPr>
                <w:sz w:val="24"/>
                <w:szCs w:val="24"/>
                <w:lang w:val="uk-UA"/>
              </w:rPr>
            </w:pPr>
            <w:r>
              <w:rPr>
                <w:sz w:val="24"/>
                <w:szCs w:val="24"/>
                <w:lang w:val="uk-UA"/>
              </w:rPr>
              <w:t>12 і менше</w:t>
            </w:r>
          </w:p>
        </w:tc>
      </w:tr>
      <w:tr w:rsidR="00F019C8" w:rsidRPr="00931C8D" w:rsidTr="00AD20F6">
        <w:trPr>
          <w:trHeight w:val="380"/>
        </w:trPr>
        <w:tc>
          <w:tcPr>
            <w:tcW w:w="1069" w:type="dxa"/>
            <w:vMerge/>
            <w:tcBorders>
              <w:left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jc w:val="center"/>
              <w:rPr>
                <w:sz w:val="24"/>
                <w:szCs w:val="24"/>
                <w:lang w:val="uk-UA"/>
              </w:rPr>
            </w:pPr>
          </w:p>
        </w:tc>
        <w:tc>
          <w:tcPr>
            <w:tcW w:w="2977" w:type="dxa"/>
            <w:vMerge w:val="restart"/>
            <w:tcBorders>
              <w:top w:val="single" w:sz="4" w:space="0" w:color="auto"/>
              <w:left w:val="single" w:sz="4" w:space="0" w:color="auto"/>
              <w:right w:val="single" w:sz="4" w:space="0" w:color="auto"/>
            </w:tcBorders>
            <w:shd w:val="clear" w:color="auto" w:fill="auto"/>
            <w:tcMar>
              <w:left w:w="57" w:type="dxa"/>
              <w:right w:w="57" w:type="dxa"/>
            </w:tcMar>
          </w:tcPr>
          <w:p w:rsidR="00F019C8" w:rsidRPr="003952E8" w:rsidRDefault="00F019C8" w:rsidP="00831235">
            <w:pPr>
              <w:rPr>
                <w:sz w:val="24"/>
                <w:szCs w:val="24"/>
                <w:lang w:val="uk-UA"/>
              </w:rPr>
            </w:pPr>
            <w:r>
              <w:rPr>
                <w:sz w:val="24"/>
                <w:szCs w:val="24"/>
                <w:lang w:val="uk-UA"/>
              </w:rPr>
              <w:t>Кидки манекен</w:t>
            </w:r>
            <w:r w:rsidRPr="003952E8">
              <w:rPr>
                <w:sz w:val="24"/>
                <w:szCs w:val="24"/>
                <w:lang w:val="uk-UA"/>
              </w:rPr>
              <w:t>а через стегно</w:t>
            </w:r>
            <w:r>
              <w:rPr>
                <w:sz w:val="24"/>
                <w:szCs w:val="24"/>
                <w:lang w:val="uk-UA"/>
              </w:rPr>
              <w:t xml:space="preserve"> 10 разів, сек.</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Pr="00931C8D" w:rsidRDefault="00F019C8" w:rsidP="00831235">
            <w:pPr>
              <w:widowControl w:val="0"/>
              <w:jc w:val="center"/>
              <w:rPr>
                <w:b/>
                <w:bCs/>
                <w:sz w:val="24"/>
                <w:szCs w:val="24"/>
                <w:lang w:val="uk-UA"/>
              </w:rPr>
            </w:pPr>
            <w:r>
              <w:rPr>
                <w:b/>
                <w:bCs/>
                <w:sz w:val="24"/>
                <w:szCs w:val="24"/>
                <w:lang w:val="uk-UA"/>
              </w:rPr>
              <w:t xml:space="preserve">юн. </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jc w:val="center"/>
              <w:rPr>
                <w:sz w:val="24"/>
                <w:szCs w:val="24"/>
                <w:lang w:val="uk-UA"/>
              </w:rPr>
            </w:pPr>
            <w:r>
              <w:rPr>
                <w:sz w:val="24"/>
                <w:szCs w:val="24"/>
                <w:lang w:val="uk-UA"/>
              </w:rPr>
              <w:t xml:space="preserve">39 і </w:t>
            </w:r>
          </w:p>
          <w:p w:rsidR="00F019C8" w:rsidRDefault="00F019C8" w:rsidP="00831235">
            <w:pPr>
              <w:jc w:val="center"/>
              <w:rPr>
                <w:sz w:val="24"/>
                <w:szCs w:val="24"/>
                <w:lang w:val="uk-UA"/>
              </w:rPr>
            </w:pPr>
            <w:r>
              <w:rPr>
                <w:sz w:val="24"/>
                <w:szCs w:val="24"/>
                <w:lang w:val="uk-UA"/>
              </w:rPr>
              <w:t>більше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widowControl w:val="0"/>
              <w:jc w:val="center"/>
              <w:rPr>
                <w:sz w:val="24"/>
                <w:szCs w:val="24"/>
                <w:lang w:val="uk-UA"/>
              </w:rPr>
            </w:pPr>
            <w:r>
              <w:rPr>
                <w:sz w:val="24"/>
                <w:szCs w:val="24"/>
                <w:lang w:val="uk-UA"/>
              </w:rPr>
              <w:t>35-38</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widowControl w:val="0"/>
              <w:jc w:val="center"/>
              <w:rPr>
                <w:sz w:val="24"/>
                <w:szCs w:val="24"/>
                <w:lang w:val="uk-UA"/>
              </w:rPr>
            </w:pPr>
            <w:r>
              <w:rPr>
                <w:sz w:val="24"/>
                <w:szCs w:val="24"/>
                <w:lang w:val="uk-UA"/>
              </w:rPr>
              <w:t>31-34</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jc w:val="center"/>
              <w:rPr>
                <w:sz w:val="24"/>
                <w:szCs w:val="24"/>
                <w:lang w:val="uk-UA"/>
              </w:rPr>
            </w:pPr>
            <w:r>
              <w:rPr>
                <w:sz w:val="24"/>
                <w:szCs w:val="24"/>
                <w:lang w:val="uk-UA"/>
              </w:rPr>
              <w:t>30 і менше</w:t>
            </w:r>
          </w:p>
        </w:tc>
      </w:tr>
      <w:tr w:rsidR="00F019C8" w:rsidRPr="00931C8D" w:rsidTr="00AD20F6">
        <w:trPr>
          <w:trHeight w:val="380"/>
        </w:trPr>
        <w:tc>
          <w:tcPr>
            <w:tcW w:w="1069" w:type="dxa"/>
            <w:vMerge/>
            <w:tcBorders>
              <w:left w:val="single" w:sz="4" w:space="0" w:color="auto"/>
              <w:bottom w:val="single" w:sz="4" w:space="0" w:color="auto"/>
              <w:right w:val="single" w:sz="4" w:space="0" w:color="auto"/>
            </w:tcBorders>
            <w:shd w:val="clear" w:color="auto" w:fill="auto"/>
            <w:tcMar>
              <w:left w:w="57" w:type="dxa"/>
              <w:right w:w="57" w:type="dxa"/>
            </w:tcMar>
            <w:vAlign w:val="center"/>
          </w:tcPr>
          <w:p w:rsidR="00F019C8" w:rsidRPr="00931C8D" w:rsidRDefault="00F019C8" w:rsidP="00831235">
            <w:pPr>
              <w:widowControl w:val="0"/>
              <w:jc w:val="center"/>
              <w:rPr>
                <w:sz w:val="24"/>
                <w:szCs w:val="24"/>
                <w:lang w:val="uk-UA"/>
              </w:rPr>
            </w:pPr>
          </w:p>
        </w:tc>
        <w:tc>
          <w:tcPr>
            <w:tcW w:w="2977" w:type="dxa"/>
            <w:vMerge/>
            <w:tcBorders>
              <w:left w:val="single" w:sz="4" w:space="0" w:color="auto"/>
              <w:bottom w:val="single" w:sz="4" w:space="0" w:color="auto"/>
              <w:right w:val="single" w:sz="4" w:space="0" w:color="auto"/>
            </w:tcBorders>
            <w:shd w:val="clear" w:color="auto" w:fill="auto"/>
            <w:tcMar>
              <w:left w:w="57" w:type="dxa"/>
              <w:right w:w="57" w:type="dxa"/>
            </w:tcMar>
          </w:tcPr>
          <w:p w:rsidR="00F019C8" w:rsidRDefault="00F019C8" w:rsidP="00831235">
            <w:pPr>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widowControl w:val="0"/>
              <w:jc w:val="center"/>
              <w:rPr>
                <w:b/>
                <w:bCs/>
                <w:sz w:val="24"/>
                <w:szCs w:val="24"/>
                <w:lang w:val="uk-UA"/>
              </w:rPr>
            </w:pPr>
            <w:r>
              <w:rPr>
                <w:b/>
                <w:bCs/>
                <w:sz w:val="24"/>
                <w:szCs w:val="24"/>
                <w:lang w:val="uk-UA"/>
              </w:rPr>
              <w:t>дівч.</w:t>
            </w:r>
          </w:p>
        </w:tc>
        <w:tc>
          <w:tcPr>
            <w:tcW w:w="1302"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jc w:val="center"/>
              <w:rPr>
                <w:sz w:val="24"/>
                <w:szCs w:val="24"/>
                <w:lang w:val="uk-UA"/>
              </w:rPr>
            </w:pPr>
            <w:r>
              <w:rPr>
                <w:sz w:val="24"/>
                <w:szCs w:val="24"/>
                <w:lang w:val="uk-UA"/>
              </w:rPr>
              <w:t xml:space="preserve">41 і </w:t>
            </w:r>
          </w:p>
          <w:p w:rsidR="00F019C8" w:rsidRDefault="00F019C8" w:rsidP="00831235">
            <w:pPr>
              <w:jc w:val="center"/>
              <w:rPr>
                <w:sz w:val="24"/>
                <w:szCs w:val="24"/>
                <w:lang w:val="uk-UA"/>
              </w:rPr>
            </w:pPr>
            <w:r>
              <w:rPr>
                <w:sz w:val="24"/>
                <w:szCs w:val="24"/>
                <w:lang w:val="uk-UA"/>
              </w:rPr>
              <w:t>більше</w:t>
            </w:r>
          </w:p>
        </w:tc>
        <w:tc>
          <w:tcPr>
            <w:tcW w:w="1108"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widowControl w:val="0"/>
              <w:jc w:val="center"/>
              <w:rPr>
                <w:sz w:val="24"/>
                <w:szCs w:val="24"/>
                <w:lang w:val="uk-UA"/>
              </w:rPr>
            </w:pPr>
            <w:r>
              <w:rPr>
                <w:sz w:val="24"/>
                <w:szCs w:val="24"/>
                <w:lang w:val="uk-UA"/>
              </w:rPr>
              <w:t>38-40</w:t>
            </w:r>
          </w:p>
        </w:tc>
        <w:tc>
          <w:tcPr>
            <w:tcW w:w="1160"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widowControl w:val="0"/>
              <w:jc w:val="center"/>
              <w:rPr>
                <w:sz w:val="24"/>
                <w:szCs w:val="24"/>
                <w:lang w:val="uk-UA"/>
              </w:rPr>
            </w:pPr>
            <w:r>
              <w:rPr>
                <w:sz w:val="24"/>
                <w:szCs w:val="24"/>
                <w:lang w:val="uk-UA"/>
              </w:rPr>
              <w:t>34-37</w:t>
            </w:r>
          </w:p>
        </w:tc>
        <w:tc>
          <w:tcPr>
            <w:tcW w:w="1533" w:type="dxa"/>
            <w:tcBorders>
              <w:top w:val="single" w:sz="4" w:space="0" w:color="auto"/>
              <w:left w:val="single" w:sz="4" w:space="0" w:color="auto"/>
              <w:bottom w:val="single" w:sz="4" w:space="0" w:color="auto"/>
              <w:right w:val="single" w:sz="4" w:space="0" w:color="auto"/>
            </w:tcBorders>
            <w:tcMar>
              <w:left w:w="57" w:type="dxa"/>
              <w:right w:w="57" w:type="dxa"/>
            </w:tcMar>
          </w:tcPr>
          <w:p w:rsidR="00F019C8" w:rsidRDefault="00F019C8" w:rsidP="00831235">
            <w:pPr>
              <w:jc w:val="center"/>
              <w:rPr>
                <w:sz w:val="24"/>
                <w:szCs w:val="24"/>
                <w:lang w:val="uk-UA"/>
              </w:rPr>
            </w:pPr>
            <w:r>
              <w:rPr>
                <w:sz w:val="24"/>
                <w:szCs w:val="24"/>
                <w:lang w:val="uk-UA"/>
              </w:rPr>
              <w:t>33 і менше</w:t>
            </w:r>
          </w:p>
        </w:tc>
      </w:tr>
    </w:tbl>
    <w:p w:rsidR="00F019C8" w:rsidRDefault="00F019C8" w:rsidP="00F019C8">
      <w:pPr>
        <w:pStyle w:val="3"/>
        <w:spacing w:before="0"/>
        <w:jc w:val="center"/>
        <w:rPr>
          <w:rFonts w:ascii="Times New Roman" w:hAnsi="Times New Roman"/>
          <w:bCs w:val="0"/>
          <w:sz w:val="24"/>
          <w:szCs w:val="24"/>
          <w:lang w:val="uk-UA"/>
        </w:rPr>
      </w:pPr>
    </w:p>
    <w:p w:rsidR="00F019C8" w:rsidRPr="000A7418" w:rsidRDefault="00F019C8" w:rsidP="00F019C8">
      <w:pPr>
        <w:jc w:val="right"/>
        <w:rPr>
          <w:b/>
          <w:sz w:val="24"/>
          <w:szCs w:val="24"/>
          <w:lang w:val="uk-UA"/>
        </w:rPr>
      </w:pPr>
      <w:r w:rsidRPr="000A7418">
        <w:rPr>
          <w:b/>
          <w:sz w:val="24"/>
          <w:szCs w:val="24"/>
          <w:lang w:val="uk-UA"/>
        </w:rPr>
        <w:t>Додаток 1</w:t>
      </w:r>
    </w:p>
    <w:p w:rsidR="00F019C8" w:rsidRPr="009533F6" w:rsidRDefault="00F019C8" w:rsidP="00F019C8">
      <w:pPr>
        <w:pStyle w:val="3"/>
        <w:spacing w:before="0"/>
        <w:jc w:val="center"/>
        <w:rPr>
          <w:rFonts w:ascii="Times New Roman" w:hAnsi="Times New Roman"/>
          <w:sz w:val="24"/>
          <w:szCs w:val="24"/>
          <w:lang w:val="uk-UA"/>
        </w:rPr>
      </w:pPr>
      <w:r w:rsidRPr="009533F6">
        <w:rPr>
          <w:rFonts w:ascii="Times New Roman" w:hAnsi="Times New Roman"/>
          <w:bCs w:val="0"/>
          <w:sz w:val="24"/>
          <w:szCs w:val="24"/>
          <w:lang w:val="uk-UA"/>
        </w:rPr>
        <w:t>Орієнтовний перелік</w:t>
      </w:r>
      <w:r>
        <w:rPr>
          <w:rFonts w:ascii="Times New Roman" w:hAnsi="Times New Roman"/>
          <w:bCs w:val="0"/>
          <w:sz w:val="24"/>
          <w:szCs w:val="24"/>
          <w:lang w:val="uk-UA"/>
        </w:rPr>
        <w:t xml:space="preserve"> </w:t>
      </w:r>
      <w:r w:rsidRPr="009533F6">
        <w:rPr>
          <w:rFonts w:ascii="Times New Roman" w:hAnsi="Times New Roman"/>
          <w:sz w:val="24"/>
          <w:szCs w:val="24"/>
          <w:lang w:val="uk-UA"/>
        </w:rPr>
        <w:t xml:space="preserve">обладнання </w:t>
      </w:r>
    </w:p>
    <w:p w:rsidR="00F019C8" w:rsidRPr="009533F6" w:rsidRDefault="00F019C8" w:rsidP="00F019C8">
      <w:pPr>
        <w:pStyle w:val="3"/>
        <w:spacing w:before="0"/>
        <w:jc w:val="center"/>
        <w:rPr>
          <w:rFonts w:ascii="Times New Roman" w:hAnsi="Times New Roman"/>
          <w:sz w:val="24"/>
          <w:szCs w:val="24"/>
          <w:lang w:val="uk-UA"/>
        </w:rPr>
      </w:pPr>
      <w:r w:rsidRPr="009533F6">
        <w:rPr>
          <w:rFonts w:ascii="Times New Roman" w:hAnsi="Times New Roman"/>
          <w:sz w:val="24"/>
          <w:szCs w:val="24"/>
          <w:lang w:val="uk-UA"/>
        </w:rPr>
        <w:t>з фізичної</w:t>
      </w:r>
      <w:r>
        <w:rPr>
          <w:rFonts w:ascii="Times New Roman" w:hAnsi="Times New Roman"/>
          <w:sz w:val="24"/>
          <w:szCs w:val="24"/>
          <w:lang w:val="uk-UA"/>
        </w:rPr>
        <w:t xml:space="preserve"> культури для вивчення модуля «САМБО»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5"/>
        <w:gridCol w:w="6574"/>
        <w:gridCol w:w="2268"/>
      </w:tblGrid>
      <w:tr w:rsidR="00F019C8" w:rsidRPr="00CC25EA" w:rsidTr="00831235">
        <w:trPr>
          <w:jc w:val="center"/>
        </w:trPr>
        <w:tc>
          <w:tcPr>
            <w:tcW w:w="905" w:type="dxa"/>
          </w:tcPr>
          <w:p w:rsidR="00F019C8" w:rsidRPr="00CC25EA" w:rsidRDefault="00F019C8" w:rsidP="00831235">
            <w:pPr>
              <w:jc w:val="center"/>
              <w:rPr>
                <w:b/>
                <w:sz w:val="24"/>
                <w:szCs w:val="24"/>
                <w:lang w:val="uk-UA"/>
              </w:rPr>
            </w:pPr>
            <w:r w:rsidRPr="00CC25EA">
              <w:rPr>
                <w:b/>
                <w:sz w:val="24"/>
                <w:szCs w:val="24"/>
                <w:lang w:val="uk-UA"/>
              </w:rPr>
              <w:t>№ з/п</w:t>
            </w:r>
          </w:p>
        </w:tc>
        <w:tc>
          <w:tcPr>
            <w:tcW w:w="6574" w:type="dxa"/>
          </w:tcPr>
          <w:p w:rsidR="00F019C8" w:rsidRPr="00CC25EA" w:rsidRDefault="00F019C8" w:rsidP="00831235">
            <w:pPr>
              <w:jc w:val="center"/>
              <w:rPr>
                <w:b/>
                <w:sz w:val="24"/>
                <w:szCs w:val="24"/>
                <w:lang w:val="uk-UA"/>
              </w:rPr>
            </w:pPr>
            <w:r w:rsidRPr="00CC25EA">
              <w:rPr>
                <w:b/>
                <w:sz w:val="24"/>
                <w:szCs w:val="24"/>
                <w:lang w:val="uk-UA"/>
              </w:rPr>
              <w:t>Найменування обладнання</w:t>
            </w:r>
          </w:p>
        </w:tc>
        <w:tc>
          <w:tcPr>
            <w:tcW w:w="2268" w:type="dxa"/>
          </w:tcPr>
          <w:p w:rsidR="00F019C8" w:rsidRPr="00CC25EA" w:rsidRDefault="00F019C8" w:rsidP="00831235">
            <w:pPr>
              <w:jc w:val="center"/>
              <w:rPr>
                <w:b/>
                <w:sz w:val="24"/>
                <w:szCs w:val="24"/>
                <w:lang w:val="uk-UA"/>
              </w:rPr>
            </w:pPr>
            <w:r w:rsidRPr="00CC25EA">
              <w:rPr>
                <w:b/>
                <w:sz w:val="24"/>
                <w:szCs w:val="24"/>
                <w:lang w:val="uk-UA"/>
              </w:rPr>
              <w:t xml:space="preserve">Кількість </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1</w:t>
            </w:r>
          </w:p>
        </w:tc>
        <w:tc>
          <w:tcPr>
            <w:tcW w:w="6574" w:type="dxa"/>
          </w:tcPr>
          <w:p w:rsidR="00F019C8" w:rsidRPr="00CC25EA" w:rsidRDefault="00F019C8" w:rsidP="00831235">
            <w:pPr>
              <w:jc w:val="both"/>
              <w:rPr>
                <w:sz w:val="24"/>
                <w:szCs w:val="24"/>
                <w:lang w:val="uk-UA"/>
              </w:rPr>
            </w:pPr>
            <w:r w:rsidRPr="00CC25EA">
              <w:rPr>
                <w:sz w:val="24"/>
                <w:szCs w:val="24"/>
                <w:lang w:val="uk-UA"/>
              </w:rPr>
              <w:t>Стінка гімнастична</w:t>
            </w:r>
          </w:p>
        </w:tc>
        <w:tc>
          <w:tcPr>
            <w:tcW w:w="2268" w:type="dxa"/>
          </w:tcPr>
          <w:p w:rsidR="00F019C8" w:rsidRPr="00CC25EA" w:rsidRDefault="00F019C8" w:rsidP="00831235">
            <w:pPr>
              <w:jc w:val="center"/>
              <w:rPr>
                <w:sz w:val="24"/>
                <w:szCs w:val="24"/>
                <w:lang w:val="uk-UA"/>
              </w:rPr>
            </w:pPr>
            <w:r w:rsidRPr="00CC25EA">
              <w:rPr>
                <w:sz w:val="24"/>
                <w:szCs w:val="24"/>
                <w:lang w:val="uk-UA"/>
              </w:rPr>
              <w:t>1 компл.</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2</w:t>
            </w:r>
          </w:p>
        </w:tc>
        <w:tc>
          <w:tcPr>
            <w:tcW w:w="6574" w:type="dxa"/>
          </w:tcPr>
          <w:p w:rsidR="00F019C8" w:rsidRPr="00CC25EA" w:rsidRDefault="00F019C8" w:rsidP="00831235">
            <w:pPr>
              <w:jc w:val="both"/>
              <w:rPr>
                <w:sz w:val="24"/>
                <w:szCs w:val="24"/>
                <w:lang w:val="uk-UA"/>
              </w:rPr>
            </w:pPr>
            <w:r w:rsidRPr="00CC25EA">
              <w:rPr>
                <w:sz w:val="24"/>
                <w:szCs w:val="24"/>
                <w:lang w:val="uk-UA"/>
              </w:rPr>
              <w:t>Лавка гімнастична</w:t>
            </w:r>
          </w:p>
        </w:tc>
        <w:tc>
          <w:tcPr>
            <w:tcW w:w="2268" w:type="dxa"/>
          </w:tcPr>
          <w:p w:rsidR="00F019C8" w:rsidRPr="00CC25EA" w:rsidRDefault="00F019C8" w:rsidP="00831235">
            <w:pPr>
              <w:jc w:val="center"/>
              <w:rPr>
                <w:sz w:val="24"/>
                <w:szCs w:val="24"/>
                <w:lang w:val="uk-UA"/>
              </w:rPr>
            </w:pPr>
            <w:r w:rsidRPr="00CC25EA">
              <w:rPr>
                <w:sz w:val="24"/>
                <w:szCs w:val="24"/>
                <w:lang w:val="uk-UA"/>
              </w:rPr>
              <w:t>6 шт.</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3</w:t>
            </w:r>
          </w:p>
        </w:tc>
        <w:tc>
          <w:tcPr>
            <w:tcW w:w="6574" w:type="dxa"/>
          </w:tcPr>
          <w:p w:rsidR="00F019C8" w:rsidRPr="00CC25EA" w:rsidRDefault="00F019C8" w:rsidP="00831235">
            <w:pPr>
              <w:jc w:val="both"/>
              <w:rPr>
                <w:sz w:val="24"/>
                <w:szCs w:val="24"/>
                <w:lang w:val="uk-UA"/>
              </w:rPr>
            </w:pPr>
            <w:r w:rsidRPr="00CC25EA">
              <w:rPr>
                <w:sz w:val="24"/>
                <w:szCs w:val="24"/>
                <w:lang w:val="uk-UA"/>
              </w:rPr>
              <w:t>Комплект матів гімнастичних (10 шт.)</w:t>
            </w:r>
          </w:p>
        </w:tc>
        <w:tc>
          <w:tcPr>
            <w:tcW w:w="2268" w:type="dxa"/>
          </w:tcPr>
          <w:p w:rsidR="00F019C8" w:rsidRPr="00CC25EA" w:rsidRDefault="00F019C8" w:rsidP="00831235">
            <w:pPr>
              <w:jc w:val="center"/>
              <w:rPr>
                <w:sz w:val="24"/>
                <w:szCs w:val="24"/>
                <w:lang w:val="uk-UA"/>
              </w:rPr>
            </w:pPr>
            <w:r w:rsidRPr="00CC25EA">
              <w:rPr>
                <w:sz w:val="24"/>
                <w:szCs w:val="24"/>
                <w:lang w:val="uk-UA"/>
              </w:rPr>
              <w:t>1 компл.</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4</w:t>
            </w:r>
          </w:p>
        </w:tc>
        <w:tc>
          <w:tcPr>
            <w:tcW w:w="6574" w:type="dxa"/>
          </w:tcPr>
          <w:p w:rsidR="00F019C8" w:rsidRPr="00CC25EA" w:rsidRDefault="00F019C8" w:rsidP="00831235">
            <w:pPr>
              <w:jc w:val="both"/>
              <w:rPr>
                <w:sz w:val="24"/>
                <w:szCs w:val="24"/>
                <w:lang w:val="uk-UA"/>
              </w:rPr>
            </w:pPr>
            <w:r w:rsidRPr="00CC25EA">
              <w:rPr>
                <w:sz w:val="24"/>
                <w:szCs w:val="24"/>
                <w:lang w:val="uk-UA"/>
              </w:rPr>
              <w:t>Канат для лазіння 5м (зі страхувальним пристроєм).</w:t>
            </w:r>
          </w:p>
        </w:tc>
        <w:tc>
          <w:tcPr>
            <w:tcW w:w="2268" w:type="dxa"/>
          </w:tcPr>
          <w:p w:rsidR="00F019C8" w:rsidRPr="00CC25EA" w:rsidRDefault="00F019C8" w:rsidP="00831235">
            <w:pPr>
              <w:jc w:val="center"/>
              <w:rPr>
                <w:sz w:val="24"/>
                <w:szCs w:val="24"/>
                <w:lang w:val="uk-UA"/>
              </w:rPr>
            </w:pPr>
            <w:r w:rsidRPr="00CC25EA">
              <w:rPr>
                <w:sz w:val="24"/>
                <w:szCs w:val="24"/>
                <w:lang w:val="uk-UA"/>
              </w:rPr>
              <w:t>4 шт.</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5</w:t>
            </w:r>
          </w:p>
        </w:tc>
        <w:tc>
          <w:tcPr>
            <w:tcW w:w="6574" w:type="dxa"/>
          </w:tcPr>
          <w:p w:rsidR="00F019C8" w:rsidRPr="00CC25EA" w:rsidRDefault="00F019C8" w:rsidP="00831235">
            <w:pPr>
              <w:jc w:val="both"/>
              <w:rPr>
                <w:sz w:val="24"/>
                <w:szCs w:val="24"/>
                <w:lang w:val="uk-UA"/>
              </w:rPr>
            </w:pPr>
            <w:r w:rsidRPr="00CC25EA">
              <w:rPr>
                <w:sz w:val="24"/>
                <w:szCs w:val="24"/>
                <w:lang w:val="uk-UA"/>
              </w:rPr>
              <w:t xml:space="preserve">Перекладина гімнастична </w:t>
            </w:r>
          </w:p>
        </w:tc>
        <w:tc>
          <w:tcPr>
            <w:tcW w:w="2268" w:type="dxa"/>
          </w:tcPr>
          <w:p w:rsidR="00F019C8" w:rsidRPr="00CC25EA" w:rsidRDefault="00F019C8" w:rsidP="00831235">
            <w:pPr>
              <w:jc w:val="center"/>
              <w:rPr>
                <w:sz w:val="24"/>
                <w:szCs w:val="24"/>
                <w:lang w:val="uk-UA"/>
              </w:rPr>
            </w:pPr>
            <w:r w:rsidRPr="00CC25EA">
              <w:rPr>
                <w:sz w:val="24"/>
                <w:szCs w:val="24"/>
                <w:lang w:val="uk-UA"/>
              </w:rPr>
              <w:t>1 шт.</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6</w:t>
            </w:r>
          </w:p>
        </w:tc>
        <w:tc>
          <w:tcPr>
            <w:tcW w:w="6574" w:type="dxa"/>
          </w:tcPr>
          <w:p w:rsidR="00F019C8" w:rsidRPr="00CC25EA" w:rsidRDefault="00F019C8" w:rsidP="00831235">
            <w:pPr>
              <w:jc w:val="both"/>
              <w:rPr>
                <w:sz w:val="24"/>
                <w:szCs w:val="24"/>
                <w:lang w:val="uk-UA"/>
              </w:rPr>
            </w:pPr>
            <w:r w:rsidRPr="00CC25EA">
              <w:rPr>
                <w:sz w:val="24"/>
                <w:szCs w:val="24"/>
                <w:lang w:val="uk-UA"/>
              </w:rPr>
              <w:t>Палка гімнастична</w:t>
            </w:r>
          </w:p>
        </w:tc>
        <w:tc>
          <w:tcPr>
            <w:tcW w:w="2268" w:type="dxa"/>
          </w:tcPr>
          <w:p w:rsidR="00F019C8" w:rsidRPr="00CC25EA" w:rsidRDefault="00F019C8" w:rsidP="00831235">
            <w:pPr>
              <w:jc w:val="center"/>
              <w:rPr>
                <w:sz w:val="24"/>
                <w:szCs w:val="24"/>
                <w:lang w:val="uk-UA"/>
              </w:rPr>
            </w:pPr>
            <w:r w:rsidRPr="00CC25EA">
              <w:rPr>
                <w:sz w:val="24"/>
                <w:szCs w:val="24"/>
                <w:lang w:val="uk-UA"/>
              </w:rPr>
              <w:t>20 шт.</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7</w:t>
            </w:r>
          </w:p>
        </w:tc>
        <w:tc>
          <w:tcPr>
            <w:tcW w:w="6574" w:type="dxa"/>
          </w:tcPr>
          <w:p w:rsidR="00F019C8" w:rsidRPr="00CC25EA" w:rsidRDefault="00F019C8" w:rsidP="00831235">
            <w:pPr>
              <w:jc w:val="both"/>
              <w:rPr>
                <w:sz w:val="24"/>
                <w:szCs w:val="24"/>
                <w:lang w:val="uk-UA"/>
              </w:rPr>
            </w:pPr>
            <w:r w:rsidRPr="00CC25EA">
              <w:rPr>
                <w:sz w:val="24"/>
                <w:szCs w:val="24"/>
                <w:lang w:val="uk-UA"/>
              </w:rPr>
              <w:t>Обруч гімнастичний</w:t>
            </w:r>
          </w:p>
        </w:tc>
        <w:tc>
          <w:tcPr>
            <w:tcW w:w="2268" w:type="dxa"/>
          </w:tcPr>
          <w:p w:rsidR="00F019C8" w:rsidRPr="00CC25EA" w:rsidRDefault="00F019C8" w:rsidP="00831235">
            <w:pPr>
              <w:jc w:val="center"/>
              <w:rPr>
                <w:sz w:val="24"/>
                <w:szCs w:val="24"/>
                <w:lang w:val="uk-UA"/>
              </w:rPr>
            </w:pPr>
            <w:r w:rsidRPr="00CC25EA">
              <w:rPr>
                <w:sz w:val="24"/>
                <w:szCs w:val="24"/>
                <w:lang w:val="uk-UA"/>
              </w:rPr>
              <w:t>10 шт.</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8</w:t>
            </w:r>
          </w:p>
        </w:tc>
        <w:tc>
          <w:tcPr>
            <w:tcW w:w="6574" w:type="dxa"/>
          </w:tcPr>
          <w:p w:rsidR="00F019C8" w:rsidRPr="00CC25EA" w:rsidRDefault="00F019C8" w:rsidP="00831235">
            <w:pPr>
              <w:jc w:val="both"/>
              <w:rPr>
                <w:sz w:val="24"/>
                <w:szCs w:val="24"/>
                <w:lang w:val="uk-UA"/>
              </w:rPr>
            </w:pPr>
            <w:r w:rsidRPr="00CC25EA">
              <w:rPr>
                <w:sz w:val="24"/>
                <w:szCs w:val="24"/>
                <w:lang w:val="uk-UA"/>
              </w:rPr>
              <w:t>Скакалка гімнастична</w:t>
            </w:r>
          </w:p>
        </w:tc>
        <w:tc>
          <w:tcPr>
            <w:tcW w:w="2268" w:type="dxa"/>
          </w:tcPr>
          <w:p w:rsidR="00F019C8" w:rsidRPr="00CC25EA" w:rsidRDefault="00F019C8" w:rsidP="00831235">
            <w:pPr>
              <w:jc w:val="center"/>
              <w:rPr>
                <w:sz w:val="24"/>
                <w:szCs w:val="24"/>
                <w:lang w:val="uk-UA"/>
              </w:rPr>
            </w:pPr>
            <w:r w:rsidRPr="00CC25EA">
              <w:rPr>
                <w:sz w:val="24"/>
                <w:szCs w:val="24"/>
                <w:lang w:val="uk-UA"/>
              </w:rPr>
              <w:t>20 шт.</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9</w:t>
            </w:r>
          </w:p>
        </w:tc>
        <w:tc>
          <w:tcPr>
            <w:tcW w:w="6574" w:type="dxa"/>
          </w:tcPr>
          <w:p w:rsidR="00F019C8" w:rsidRPr="00CC25EA" w:rsidRDefault="00F019C8" w:rsidP="00831235">
            <w:pPr>
              <w:jc w:val="both"/>
              <w:rPr>
                <w:sz w:val="24"/>
                <w:szCs w:val="24"/>
                <w:lang w:val="uk-UA"/>
              </w:rPr>
            </w:pPr>
            <w:r w:rsidRPr="00CC25EA">
              <w:rPr>
                <w:sz w:val="24"/>
                <w:szCs w:val="24"/>
                <w:lang w:val="uk-UA"/>
              </w:rPr>
              <w:t>Перекладина навісна універсальна</w:t>
            </w:r>
          </w:p>
        </w:tc>
        <w:tc>
          <w:tcPr>
            <w:tcW w:w="2268" w:type="dxa"/>
          </w:tcPr>
          <w:p w:rsidR="00F019C8" w:rsidRPr="00CC25EA" w:rsidRDefault="00F019C8" w:rsidP="00831235">
            <w:pPr>
              <w:jc w:val="center"/>
              <w:rPr>
                <w:sz w:val="24"/>
                <w:szCs w:val="24"/>
                <w:lang w:val="uk-UA"/>
              </w:rPr>
            </w:pPr>
            <w:r w:rsidRPr="00CC25EA">
              <w:rPr>
                <w:sz w:val="24"/>
                <w:szCs w:val="24"/>
                <w:lang w:val="uk-UA"/>
              </w:rPr>
              <w:t>4 шт.</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10</w:t>
            </w:r>
          </w:p>
        </w:tc>
        <w:tc>
          <w:tcPr>
            <w:tcW w:w="6574" w:type="dxa"/>
          </w:tcPr>
          <w:p w:rsidR="00F019C8" w:rsidRPr="00CC25EA" w:rsidRDefault="00F019C8" w:rsidP="00831235">
            <w:pPr>
              <w:jc w:val="both"/>
              <w:rPr>
                <w:sz w:val="24"/>
                <w:szCs w:val="24"/>
                <w:lang w:val="uk-UA"/>
              </w:rPr>
            </w:pPr>
            <w:r w:rsidRPr="00CC25EA">
              <w:rPr>
                <w:sz w:val="24"/>
                <w:szCs w:val="24"/>
                <w:lang w:val="uk-UA"/>
              </w:rPr>
              <w:t>Бруси навісні</w:t>
            </w:r>
          </w:p>
        </w:tc>
        <w:tc>
          <w:tcPr>
            <w:tcW w:w="2268" w:type="dxa"/>
          </w:tcPr>
          <w:p w:rsidR="00F019C8" w:rsidRPr="00CC25EA" w:rsidRDefault="00F019C8" w:rsidP="00831235">
            <w:pPr>
              <w:jc w:val="center"/>
              <w:rPr>
                <w:sz w:val="24"/>
                <w:szCs w:val="24"/>
                <w:lang w:val="uk-UA"/>
              </w:rPr>
            </w:pPr>
            <w:r w:rsidRPr="00CC25EA">
              <w:rPr>
                <w:sz w:val="24"/>
                <w:szCs w:val="24"/>
                <w:lang w:val="uk-UA"/>
              </w:rPr>
              <w:t>4 шт.</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11</w:t>
            </w:r>
          </w:p>
        </w:tc>
        <w:tc>
          <w:tcPr>
            <w:tcW w:w="6574" w:type="dxa"/>
          </w:tcPr>
          <w:p w:rsidR="00F019C8" w:rsidRPr="00CC25EA" w:rsidRDefault="00F019C8" w:rsidP="00831235">
            <w:pPr>
              <w:jc w:val="both"/>
              <w:rPr>
                <w:sz w:val="24"/>
                <w:szCs w:val="24"/>
                <w:lang w:val="uk-UA"/>
              </w:rPr>
            </w:pPr>
            <w:r w:rsidRPr="00CC25EA">
              <w:rPr>
                <w:sz w:val="24"/>
                <w:szCs w:val="24"/>
                <w:lang w:val="uk-UA"/>
              </w:rPr>
              <w:t xml:space="preserve">Снаряд </w:t>
            </w:r>
            <w:r>
              <w:rPr>
                <w:sz w:val="24"/>
                <w:szCs w:val="24"/>
                <w:lang w:val="uk-UA"/>
              </w:rPr>
              <w:t>«</w:t>
            </w:r>
            <w:r w:rsidRPr="00CC25EA">
              <w:rPr>
                <w:sz w:val="24"/>
                <w:szCs w:val="24"/>
                <w:lang w:val="uk-UA"/>
              </w:rPr>
              <w:t>Дошка похила</w:t>
            </w:r>
            <w:r>
              <w:rPr>
                <w:sz w:val="24"/>
                <w:szCs w:val="24"/>
                <w:lang w:val="uk-UA"/>
              </w:rPr>
              <w:t>»</w:t>
            </w:r>
          </w:p>
        </w:tc>
        <w:tc>
          <w:tcPr>
            <w:tcW w:w="2268" w:type="dxa"/>
          </w:tcPr>
          <w:p w:rsidR="00F019C8" w:rsidRPr="00CC25EA" w:rsidRDefault="00F019C8" w:rsidP="00831235">
            <w:pPr>
              <w:jc w:val="center"/>
              <w:rPr>
                <w:sz w:val="24"/>
                <w:szCs w:val="24"/>
                <w:lang w:val="uk-UA"/>
              </w:rPr>
            </w:pPr>
            <w:r w:rsidRPr="00CC25EA">
              <w:rPr>
                <w:sz w:val="24"/>
                <w:szCs w:val="24"/>
                <w:lang w:val="uk-UA"/>
              </w:rPr>
              <w:t>4 шт.</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12</w:t>
            </w:r>
          </w:p>
        </w:tc>
        <w:tc>
          <w:tcPr>
            <w:tcW w:w="6574" w:type="dxa"/>
          </w:tcPr>
          <w:p w:rsidR="00F019C8" w:rsidRPr="00CC25EA" w:rsidRDefault="00F019C8" w:rsidP="00831235">
            <w:pPr>
              <w:jc w:val="both"/>
              <w:rPr>
                <w:sz w:val="24"/>
                <w:szCs w:val="24"/>
                <w:lang w:val="uk-UA"/>
              </w:rPr>
            </w:pPr>
            <w:r w:rsidRPr="00CC25EA">
              <w:rPr>
                <w:sz w:val="24"/>
                <w:szCs w:val="24"/>
                <w:lang w:val="uk-UA"/>
              </w:rPr>
              <w:t>Гірка атлетична</w:t>
            </w:r>
          </w:p>
        </w:tc>
        <w:tc>
          <w:tcPr>
            <w:tcW w:w="2268" w:type="dxa"/>
          </w:tcPr>
          <w:p w:rsidR="00F019C8" w:rsidRPr="00CC25EA" w:rsidRDefault="00F019C8" w:rsidP="00831235">
            <w:pPr>
              <w:jc w:val="center"/>
              <w:rPr>
                <w:sz w:val="24"/>
                <w:szCs w:val="24"/>
                <w:lang w:val="uk-UA"/>
              </w:rPr>
            </w:pPr>
            <w:r w:rsidRPr="00CC25EA">
              <w:rPr>
                <w:sz w:val="24"/>
                <w:szCs w:val="24"/>
                <w:lang w:val="uk-UA"/>
              </w:rPr>
              <w:t>1 шт.</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13</w:t>
            </w:r>
          </w:p>
        </w:tc>
        <w:tc>
          <w:tcPr>
            <w:tcW w:w="6574" w:type="dxa"/>
          </w:tcPr>
          <w:p w:rsidR="00F019C8" w:rsidRPr="00CC25EA" w:rsidRDefault="00F019C8" w:rsidP="00831235">
            <w:pPr>
              <w:jc w:val="both"/>
              <w:rPr>
                <w:sz w:val="24"/>
                <w:szCs w:val="24"/>
                <w:lang w:val="uk-UA"/>
              </w:rPr>
            </w:pPr>
            <w:r w:rsidRPr="00CC25EA">
              <w:rPr>
                <w:sz w:val="24"/>
                <w:szCs w:val="24"/>
                <w:lang w:val="uk-UA"/>
              </w:rPr>
              <w:t xml:space="preserve">Комплект гантелей гумованих (загальна вага </w:t>
            </w:r>
            <w:smartTag w:uri="urn:schemas-microsoft-com:office:smarttags" w:element="metricconverter">
              <w:smartTagPr>
                <w:attr w:name="ProductID" w:val="90 кг"/>
              </w:smartTagPr>
              <w:r w:rsidRPr="00CC25EA">
                <w:rPr>
                  <w:sz w:val="24"/>
                  <w:szCs w:val="24"/>
                  <w:lang w:val="uk-UA"/>
                </w:rPr>
                <w:t>90 кг</w:t>
              </w:r>
            </w:smartTag>
            <w:r w:rsidRPr="00CC25EA">
              <w:rPr>
                <w:sz w:val="24"/>
                <w:szCs w:val="24"/>
                <w:lang w:val="uk-UA"/>
              </w:rPr>
              <w:t>.)</w:t>
            </w:r>
          </w:p>
        </w:tc>
        <w:tc>
          <w:tcPr>
            <w:tcW w:w="2268" w:type="dxa"/>
          </w:tcPr>
          <w:p w:rsidR="00F019C8" w:rsidRPr="00CC25EA" w:rsidRDefault="00F019C8" w:rsidP="00831235">
            <w:pPr>
              <w:jc w:val="center"/>
              <w:rPr>
                <w:sz w:val="24"/>
                <w:szCs w:val="24"/>
                <w:lang w:val="uk-UA"/>
              </w:rPr>
            </w:pPr>
            <w:r w:rsidRPr="00CC25EA">
              <w:rPr>
                <w:sz w:val="24"/>
                <w:szCs w:val="24"/>
                <w:lang w:val="uk-UA"/>
              </w:rPr>
              <w:t>1 компл.</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14</w:t>
            </w:r>
          </w:p>
        </w:tc>
        <w:tc>
          <w:tcPr>
            <w:tcW w:w="6574" w:type="dxa"/>
          </w:tcPr>
          <w:p w:rsidR="00F019C8" w:rsidRPr="00CC25EA" w:rsidRDefault="00F019C8" w:rsidP="00831235">
            <w:pPr>
              <w:jc w:val="both"/>
              <w:rPr>
                <w:sz w:val="24"/>
                <w:szCs w:val="24"/>
                <w:lang w:val="uk-UA"/>
              </w:rPr>
            </w:pPr>
            <w:r w:rsidRPr="00CC25EA">
              <w:rPr>
                <w:sz w:val="24"/>
                <w:szCs w:val="24"/>
                <w:lang w:val="uk-UA"/>
              </w:rPr>
              <w:t>Еспандер універсальний</w:t>
            </w:r>
          </w:p>
        </w:tc>
        <w:tc>
          <w:tcPr>
            <w:tcW w:w="2268" w:type="dxa"/>
          </w:tcPr>
          <w:p w:rsidR="00F019C8" w:rsidRPr="00CC25EA" w:rsidRDefault="00F019C8" w:rsidP="00831235">
            <w:pPr>
              <w:jc w:val="center"/>
              <w:rPr>
                <w:sz w:val="24"/>
                <w:szCs w:val="24"/>
                <w:lang w:val="uk-UA"/>
              </w:rPr>
            </w:pPr>
            <w:r w:rsidRPr="00CC25EA">
              <w:rPr>
                <w:sz w:val="24"/>
                <w:szCs w:val="24"/>
                <w:lang w:val="uk-UA"/>
              </w:rPr>
              <w:t>10 шт.</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15</w:t>
            </w:r>
          </w:p>
        </w:tc>
        <w:tc>
          <w:tcPr>
            <w:tcW w:w="6574" w:type="dxa"/>
          </w:tcPr>
          <w:p w:rsidR="00F019C8" w:rsidRPr="00CC25EA" w:rsidRDefault="00F019C8" w:rsidP="00831235">
            <w:pPr>
              <w:jc w:val="both"/>
              <w:rPr>
                <w:sz w:val="24"/>
                <w:szCs w:val="24"/>
                <w:lang w:val="uk-UA"/>
              </w:rPr>
            </w:pPr>
            <w:r w:rsidRPr="00CC25EA">
              <w:rPr>
                <w:sz w:val="24"/>
                <w:szCs w:val="24"/>
                <w:lang w:val="uk-UA"/>
              </w:rPr>
              <w:t>Сходи координаційні для степ-тесту</w:t>
            </w:r>
          </w:p>
        </w:tc>
        <w:tc>
          <w:tcPr>
            <w:tcW w:w="2268" w:type="dxa"/>
          </w:tcPr>
          <w:p w:rsidR="00F019C8" w:rsidRPr="00CC25EA" w:rsidRDefault="00F019C8" w:rsidP="00831235">
            <w:pPr>
              <w:jc w:val="center"/>
              <w:rPr>
                <w:sz w:val="24"/>
                <w:szCs w:val="24"/>
                <w:lang w:val="uk-UA"/>
              </w:rPr>
            </w:pPr>
            <w:r w:rsidRPr="00CC25EA">
              <w:rPr>
                <w:sz w:val="24"/>
                <w:szCs w:val="24"/>
                <w:lang w:val="uk-UA"/>
              </w:rPr>
              <w:t>4 шт.</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16</w:t>
            </w:r>
          </w:p>
        </w:tc>
        <w:tc>
          <w:tcPr>
            <w:tcW w:w="6574" w:type="dxa"/>
          </w:tcPr>
          <w:p w:rsidR="00F019C8" w:rsidRPr="00CC25EA" w:rsidRDefault="00F019C8" w:rsidP="00831235">
            <w:pPr>
              <w:jc w:val="both"/>
              <w:rPr>
                <w:sz w:val="24"/>
                <w:szCs w:val="24"/>
                <w:lang w:val="uk-UA"/>
              </w:rPr>
            </w:pPr>
            <w:r w:rsidRPr="00CC25EA">
              <w:rPr>
                <w:sz w:val="24"/>
                <w:szCs w:val="24"/>
                <w:lang w:val="uk-UA"/>
              </w:rPr>
              <w:t xml:space="preserve">Комплект Медбол (м’ячі набивні - вага </w:t>
            </w:r>
            <w:smartTag w:uri="urn:schemas-microsoft-com:office:smarttags" w:element="metricconverter">
              <w:smartTagPr>
                <w:attr w:name="ProductID" w:val="1 кг"/>
              </w:smartTagPr>
              <w:r w:rsidRPr="00CC25EA">
                <w:rPr>
                  <w:sz w:val="24"/>
                  <w:szCs w:val="24"/>
                  <w:lang w:val="uk-UA"/>
                </w:rPr>
                <w:t>1 кг</w:t>
              </w:r>
            </w:smartTag>
            <w:r w:rsidRPr="00CC25EA">
              <w:rPr>
                <w:sz w:val="24"/>
                <w:szCs w:val="24"/>
                <w:lang w:val="uk-UA"/>
              </w:rPr>
              <w:t xml:space="preserve">) </w:t>
            </w:r>
            <w:r w:rsidRPr="00CC25EA">
              <w:rPr>
                <w:sz w:val="24"/>
                <w:szCs w:val="24"/>
                <w:lang w:val="uk-UA"/>
              </w:rPr>
              <w:tab/>
            </w:r>
            <w:r w:rsidRPr="00CC25EA">
              <w:rPr>
                <w:sz w:val="24"/>
                <w:szCs w:val="24"/>
                <w:lang w:val="uk-UA"/>
              </w:rPr>
              <w:tab/>
              <w:t xml:space="preserve">          </w:t>
            </w:r>
          </w:p>
        </w:tc>
        <w:tc>
          <w:tcPr>
            <w:tcW w:w="2268" w:type="dxa"/>
          </w:tcPr>
          <w:p w:rsidR="00F019C8" w:rsidRPr="00CC25EA" w:rsidRDefault="00F019C8" w:rsidP="00831235">
            <w:pPr>
              <w:jc w:val="center"/>
              <w:rPr>
                <w:b/>
                <w:sz w:val="24"/>
                <w:szCs w:val="24"/>
                <w:lang w:val="uk-UA"/>
              </w:rPr>
            </w:pPr>
            <w:r w:rsidRPr="00CC25EA">
              <w:rPr>
                <w:sz w:val="24"/>
                <w:szCs w:val="24"/>
                <w:lang w:val="uk-UA"/>
              </w:rPr>
              <w:t>20 шт.</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17</w:t>
            </w:r>
          </w:p>
        </w:tc>
        <w:tc>
          <w:tcPr>
            <w:tcW w:w="6574" w:type="dxa"/>
          </w:tcPr>
          <w:p w:rsidR="00F019C8" w:rsidRPr="00CC25EA" w:rsidRDefault="00F019C8" w:rsidP="00831235">
            <w:pPr>
              <w:rPr>
                <w:sz w:val="24"/>
                <w:szCs w:val="24"/>
                <w:lang w:val="uk-UA"/>
              </w:rPr>
            </w:pPr>
            <w:r w:rsidRPr="00CC25EA">
              <w:rPr>
                <w:sz w:val="24"/>
                <w:szCs w:val="24"/>
                <w:lang w:val="uk-UA"/>
              </w:rPr>
              <w:t xml:space="preserve">Комплект Медбол (м’ячі набивні - вага </w:t>
            </w:r>
            <w:smartTag w:uri="urn:schemas-microsoft-com:office:smarttags" w:element="metricconverter">
              <w:smartTagPr>
                <w:attr w:name="ProductID" w:val="3 кг"/>
              </w:smartTagPr>
              <w:r w:rsidRPr="00CC25EA">
                <w:rPr>
                  <w:sz w:val="24"/>
                  <w:szCs w:val="24"/>
                  <w:lang w:val="uk-UA"/>
                </w:rPr>
                <w:t>3 кг</w:t>
              </w:r>
            </w:smartTag>
            <w:r w:rsidRPr="00CC25EA">
              <w:rPr>
                <w:sz w:val="24"/>
                <w:szCs w:val="24"/>
                <w:lang w:val="uk-UA"/>
              </w:rPr>
              <w:t>)</w:t>
            </w:r>
            <w:r w:rsidRPr="00CC25EA">
              <w:rPr>
                <w:sz w:val="24"/>
                <w:szCs w:val="24"/>
                <w:lang w:val="uk-UA"/>
              </w:rPr>
              <w:tab/>
            </w:r>
            <w:r w:rsidRPr="00CC25EA">
              <w:rPr>
                <w:sz w:val="24"/>
                <w:szCs w:val="24"/>
                <w:lang w:val="uk-UA"/>
              </w:rPr>
              <w:tab/>
            </w:r>
          </w:p>
        </w:tc>
        <w:tc>
          <w:tcPr>
            <w:tcW w:w="2268" w:type="dxa"/>
          </w:tcPr>
          <w:p w:rsidR="00F019C8" w:rsidRPr="00CC25EA" w:rsidRDefault="00F019C8" w:rsidP="00831235">
            <w:pPr>
              <w:jc w:val="center"/>
              <w:rPr>
                <w:b/>
                <w:sz w:val="24"/>
                <w:szCs w:val="24"/>
                <w:lang w:val="uk-UA"/>
              </w:rPr>
            </w:pPr>
            <w:r w:rsidRPr="00CC25EA">
              <w:rPr>
                <w:sz w:val="24"/>
                <w:szCs w:val="24"/>
                <w:lang w:val="uk-UA"/>
              </w:rPr>
              <w:t>20 шт.</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18</w:t>
            </w:r>
          </w:p>
        </w:tc>
        <w:tc>
          <w:tcPr>
            <w:tcW w:w="6574" w:type="dxa"/>
          </w:tcPr>
          <w:p w:rsidR="00F019C8" w:rsidRPr="00CC25EA" w:rsidRDefault="00F019C8" w:rsidP="00831235">
            <w:pPr>
              <w:rPr>
                <w:sz w:val="24"/>
                <w:szCs w:val="24"/>
                <w:lang w:val="uk-UA"/>
              </w:rPr>
            </w:pPr>
            <w:r w:rsidRPr="00CC25EA">
              <w:rPr>
                <w:sz w:val="24"/>
                <w:szCs w:val="24"/>
                <w:lang w:val="uk-UA"/>
              </w:rPr>
              <w:t xml:space="preserve">Комплект Медбол (м’ячі набивні - вага </w:t>
            </w:r>
            <w:smartTag w:uri="urn:schemas-microsoft-com:office:smarttags" w:element="metricconverter">
              <w:smartTagPr>
                <w:attr w:name="ProductID" w:val="5 кг"/>
              </w:smartTagPr>
              <w:r w:rsidRPr="00CC25EA">
                <w:rPr>
                  <w:sz w:val="24"/>
                  <w:szCs w:val="24"/>
                  <w:lang w:val="uk-UA"/>
                </w:rPr>
                <w:t>5 кг</w:t>
              </w:r>
            </w:smartTag>
            <w:r w:rsidRPr="00CC25EA">
              <w:rPr>
                <w:sz w:val="24"/>
                <w:szCs w:val="24"/>
                <w:lang w:val="uk-UA"/>
              </w:rPr>
              <w:t>)</w:t>
            </w:r>
            <w:r w:rsidRPr="00CC25EA">
              <w:rPr>
                <w:sz w:val="24"/>
                <w:szCs w:val="24"/>
                <w:lang w:val="uk-UA"/>
              </w:rPr>
              <w:tab/>
            </w:r>
            <w:r w:rsidRPr="00CC25EA">
              <w:rPr>
                <w:sz w:val="24"/>
                <w:szCs w:val="24"/>
                <w:lang w:val="uk-UA"/>
              </w:rPr>
              <w:tab/>
            </w:r>
          </w:p>
        </w:tc>
        <w:tc>
          <w:tcPr>
            <w:tcW w:w="2268" w:type="dxa"/>
          </w:tcPr>
          <w:p w:rsidR="00F019C8" w:rsidRPr="00CC25EA" w:rsidRDefault="00F019C8" w:rsidP="00831235">
            <w:pPr>
              <w:jc w:val="center"/>
              <w:rPr>
                <w:b/>
                <w:sz w:val="24"/>
                <w:szCs w:val="24"/>
                <w:lang w:val="uk-UA"/>
              </w:rPr>
            </w:pPr>
            <w:r w:rsidRPr="00CC25EA">
              <w:rPr>
                <w:sz w:val="24"/>
                <w:szCs w:val="24"/>
                <w:lang w:val="uk-UA"/>
              </w:rPr>
              <w:t>20 шт.</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19</w:t>
            </w:r>
          </w:p>
        </w:tc>
        <w:tc>
          <w:tcPr>
            <w:tcW w:w="6574" w:type="dxa"/>
          </w:tcPr>
          <w:p w:rsidR="00F019C8" w:rsidRPr="00CC25EA" w:rsidRDefault="00F019C8" w:rsidP="00831235">
            <w:pPr>
              <w:jc w:val="both"/>
              <w:rPr>
                <w:sz w:val="24"/>
                <w:szCs w:val="24"/>
                <w:lang w:val="uk-UA"/>
              </w:rPr>
            </w:pPr>
            <w:r w:rsidRPr="00CC25EA">
              <w:rPr>
                <w:sz w:val="24"/>
                <w:szCs w:val="24"/>
                <w:lang w:val="uk-UA"/>
              </w:rPr>
              <w:t>Килим для самбо (мати, покришка) в залежності від зала</w:t>
            </w:r>
          </w:p>
        </w:tc>
        <w:tc>
          <w:tcPr>
            <w:tcW w:w="2268" w:type="dxa"/>
          </w:tcPr>
          <w:p w:rsidR="00F019C8" w:rsidRPr="00CC25EA" w:rsidRDefault="00F019C8" w:rsidP="00831235">
            <w:pPr>
              <w:jc w:val="center"/>
              <w:rPr>
                <w:sz w:val="24"/>
                <w:szCs w:val="24"/>
                <w:lang w:val="uk-UA"/>
              </w:rPr>
            </w:pPr>
            <w:r w:rsidRPr="00CC25EA">
              <w:rPr>
                <w:sz w:val="24"/>
                <w:szCs w:val="24"/>
                <w:lang w:val="uk-UA"/>
              </w:rPr>
              <w:t>1 компл.</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20</w:t>
            </w:r>
          </w:p>
        </w:tc>
        <w:tc>
          <w:tcPr>
            <w:tcW w:w="6574" w:type="dxa"/>
          </w:tcPr>
          <w:p w:rsidR="00F019C8" w:rsidRPr="00CC25EA" w:rsidRDefault="00F019C8" w:rsidP="00831235">
            <w:pPr>
              <w:jc w:val="both"/>
              <w:rPr>
                <w:sz w:val="24"/>
                <w:szCs w:val="24"/>
                <w:lang w:val="uk-UA"/>
              </w:rPr>
            </w:pPr>
            <w:r w:rsidRPr="00CC25EA">
              <w:rPr>
                <w:sz w:val="24"/>
                <w:szCs w:val="24"/>
                <w:lang w:val="uk-UA"/>
              </w:rPr>
              <w:t>Манекен борцівський (з руками)</w:t>
            </w:r>
          </w:p>
        </w:tc>
        <w:tc>
          <w:tcPr>
            <w:tcW w:w="2268" w:type="dxa"/>
          </w:tcPr>
          <w:p w:rsidR="00F019C8" w:rsidRPr="00CC25EA" w:rsidRDefault="00F019C8" w:rsidP="00831235">
            <w:pPr>
              <w:jc w:val="center"/>
              <w:rPr>
                <w:sz w:val="24"/>
                <w:szCs w:val="24"/>
                <w:lang w:val="uk-UA"/>
              </w:rPr>
            </w:pPr>
            <w:r w:rsidRPr="00CC25EA">
              <w:rPr>
                <w:sz w:val="24"/>
                <w:szCs w:val="24"/>
                <w:lang w:val="uk-UA"/>
              </w:rPr>
              <w:t>10 шт.</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21</w:t>
            </w:r>
          </w:p>
        </w:tc>
        <w:tc>
          <w:tcPr>
            <w:tcW w:w="6574" w:type="dxa"/>
          </w:tcPr>
          <w:p w:rsidR="00F019C8" w:rsidRPr="00CC25EA" w:rsidRDefault="00F019C8" w:rsidP="00831235">
            <w:pPr>
              <w:jc w:val="both"/>
              <w:rPr>
                <w:sz w:val="24"/>
                <w:szCs w:val="24"/>
                <w:lang w:val="uk-UA"/>
              </w:rPr>
            </w:pPr>
            <w:r w:rsidRPr="00CC25EA">
              <w:rPr>
                <w:sz w:val="24"/>
                <w:szCs w:val="24"/>
                <w:lang w:val="uk-UA"/>
              </w:rPr>
              <w:t>Манекен борцівський (з руками та ногами)</w:t>
            </w:r>
          </w:p>
        </w:tc>
        <w:tc>
          <w:tcPr>
            <w:tcW w:w="2268" w:type="dxa"/>
          </w:tcPr>
          <w:p w:rsidR="00F019C8" w:rsidRPr="00CC25EA" w:rsidRDefault="00F019C8" w:rsidP="00831235">
            <w:pPr>
              <w:jc w:val="center"/>
              <w:rPr>
                <w:sz w:val="24"/>
                <w:szCs w:val="24"/>
                <w:lang w:val="uk-UA"/>
              </w:rPr>
            </w:pPr>
            <w:r w:rsidRPr="00CC25EA">
              <w:rPr>
                <w:sz w:val="24"/>
                <w:szCs w:val="24"/>
                <w:lang w:val="uk-UA"/>
              </w:rPr>
              <w:t>10 шт.</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22</w:t>
            </w:r>
          </w:p>
        </w:tc>
        <w:tc>
          <w:tcPr>
            <w:tcW w:w="6574" w:type="dxa"/>
          </w:tcPr>
          <w:p w:rsidR="00F019C8" w:rsidRPr="00CC25EA" w:rsidRDefault="00F019C8" w:rsidP="00831235">
            <w:pPr>
              <w:jc w:val="both"/>
              <w:rPr>
                <w:sz w:val="24"/>
                <w:szCs w:val="24"/>
                <w:lang w:val="uk-UA"/>
              </w:rPr>
            </w:pPr>
            <w:r w:rsidRPr="00CC25EA">
              <w:rPr>
                <w:sz w:val="24"/>
                <w:szCs w:val="24"/>
                <w:lang w:val="uk-UA"/>
              </w:rPr>
              <w:t>Гума спортивна (7-</w:t>
            </w:r>
            <w:smartTag w:uri="urn:schemas-microsoft-com:office:smarttags" w:element="metricconverter">
              <w:smartTagPr>
                <w:attr w:name="ProductID" w:val="8 м"/>
              </w:smartTagPr>
              <w:r w:rsidRPr="00CC25EA">
                <w:rPr>
                  <w:sz w:val="24"/>
                  <w:szCs w:val="24"/>
                  <w:lang w:val="uk-UA"/>
                </w:rPr>
                <w:t>8 м</w:t>
              </w:r>
            </w:smartTag>
            <w:r w:rsidRPr="00CC25EA">
              <w:rPr>
                <w:sz w:val="24"/>
                <w:szCs w:val="24"/>
                <w:lang w:val="uk-UA"/>
              </w:rPr>
              <w:t>.)</w:t>
            </w:r>
          </w:p>
        </w:tc>
        <w:tc>
          <w:tcPr>
            <w:tcW w:w="2268" w:type="dxa"/>
          </w:tcPr>
          <w:p w:rsidR="00F019C8" w:rsidRPr="00CC25EA" w:rsidRDefault="00F019C8" w:rsidP="00831235">
            <w:pPr>
              <w:jc w:val="center"/>
              <w:rPr>
                <w:sz w:val="24"/>
                <w:szCs w:val="24"/>
                <w:lang w:val="uk-UA"/>
              </w:rPr>
            </w:pPr>
            <w:r w:rsidRPr="00CC25EA">
              <w:rPr>
                <w:sz w:val="24"/>
                <w:szCs w:val="24"/>
                <w:lang w:val="uk-UA"/>
              </w:rPr>
              <w:t>10 шт.</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23</w:t>
            </w:r>
          </w:p>
        </w:tc>
        <w:tc>
          <w:tcPr>
            <w:tcW w:w="6574" w:type="dxa"/>
          </w:tcPr>
          <w:p w:rsidR="00F019C8" w:rsidRPr="00CC25EA" w:rsidRDefault="00F019C8" w:rsidP="00831235">
            <w:pPr>
              <w:rPr>
                <w:sz w:val="24"/>
                <w:szCs w:val="24"/>
                <w:lang w:val="uk-UA"/>
              </w:rPr>
            </w:pPr>
            <w:r w:rsidRPr="00CC25EA">
              <w:rPr>
                <w:sz w:val="24"/>
                <w:szCs w:val="24"/>
                <w:lang w:val="uk-UA"/>
              </w:rPr>
              <w:t xml:space="preserve">Гирі    16, 20, 24, </w:t>
            </w:r>
            <w:smartTag w:uri="urn:schemas-microsoft-com:office:smarttags" w:element="metricconverter">
              <w:smartTagPr>
                <w:attr w:name="ProductID" w:val="32 кг"/>
              </w:smartTagPr>
              <w:r w:rsidRPr="00CC25EA">
                <w:rPr>
                  <w:sz w:val="24"/>
                  <w:szCs w:val="24"/>
                  <w:lang w:val="uk-UA"/>
                </w:rPr>
                <w:t>32 кг</w:t>
              </w:r>
            </w:smartTag>
            <w:r w:rsidRPr="00CC25EA">
              <w:rPr>
                <w:sz w:val="24"/>
                <w:szCs w:val="24"/>
                <w:lang w:val="uk-UA"/>
              </w:rPr>
              <w:t xml:space="preserve">                                  </w:t>
            </w:r>
          </w:p>
        </w:tc>
        <w:tc>
          <w:tcPr>
            <w:tcW w:w="2268" w:type="dxa"/>
          </w:tcPr>
          <w:p w:rsidR="00F019C8" w:rsidRPr="00CC25EA" w:rsidRDefault="00F019C8" w:rsidP="00831235">
            <w:pPr>
              <w:jc w:val="center"/>
              <w:rPr>
                <w:sz w:val="24"/>
                <w:szCs w:val="24"/>
                <w:lang w:val="uk-UA"/>
              </w:rPr>
            </w:pPr>
            <w:r w:rsidRPr="00CC25EA">
              <w:rPr>
                <w:sz w:val="24"/>
                <w:szCs w:val="24"/>
                <w:lang w:val="uk-UA"/>
              </w:rPr>
              <w:t>5 компл.</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24</w:t>
            </w:r>
          </w:p>
        </w:tc>
        <w:tc>
          <w:tcPr>
            <w:tcW w:w="6574" w:type="dxa"/>
          </w:tcPr>
          <w:p w:rsidR="00F019C8" w:rsidRPr="00CC25EA" w:rsidRDefault="00F019C8" w:rsidP="00831235">
            <w:pPr>
              <w:rPr>
                <w:sz w:val="24"/>
                <w:szCs w:val="24"/>
                <w:lang w:val="uk-UA"/>
              </w:rPr>
            </w:pPr>
            <w:r w:rsidRPr="00CC25EA">
              <w:rPr>
                <w:sz w:val="24"/>
                <w:szCs w:val="24"/>
                <w:lang w:val="uk-UA"/>
              </w:rPr>
              <w:t>Штанга (комплект)</w:t>
            </w:r>
          </w:p>
        </w:tc>
        <w:tc>
          <w:tcPr>
            <w:tcW w:w="2268" w:type="dxa"/>
          </w:tcPr>
          <w:p w:rsidR="00F019C8" w:rsidRPr="00CC25EA" w:rsidRDefault="00F019C8" w:rsidP="00831235">
            <w:pPr>
              <w:jc w:val="center"/>
              <w:rPr>
                <w:sz w:val="24"/>
                <w:szCs w:val="24"/>
                <w:lang w:val="uk-UA"/>
              </w:rPr>
            </w:pPr>
            <w:r w:rsidRPr="00CC25EA">
              <w:rPr>
                <w:sz w:val="24"/>
                <w:szCs w:val="24"/>
                <w:lang w:val="uk-UA"/>
              </w:rPr>
              <w:t>3 компл.</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25</w:t>
            </w:r>
          </w:p>
        </w:tc>
        <w:tc>
          <w:tcPr>
            <w:tcW w:w="6574" w:type="dxa"/>
          </w:tcPr>
          <w:p w:rsidR="00F019C8" w:rsidRPr="00CC25EA" w:rsidRDefault="00F019C8" w:rsidP="00831235">
            <w:pPr>
              <w:rPr>
                <w:sz w:val="24"/>
                <w:szCs w:val="24"/>
                <w:lang w:val="uk-UA"/>
              </w:rPr>
            </w:pPr>
            <w:r w:rsidRPr="00CC25EA">
              <w:rPr>
                <w:sz w:val="24"/>
                <w:szCs w:val="24"/>
                <w:lang w:val="uk-UA"/>
              </w:rPr>
              <w:t xml:space="preserve">Секундоміри  </w:t>
            </w:r>
            <w:r w:rsidRPr="00CC25EA">
              <w:rPr>
                <w:sz w:val="24"/>
                <w:szCs w:val="24"/>
                <w:lang w:val="uk-UA"/>
              </w:rPr>
              <w:tab/>
            </w:r>
            <w:r w:rsidRPr="00CC25EA">
              <w:rPr>
                <w:sz w:val="24"/>
                <w:szCs w:val="24"/>
                <w:lang w:val="uk-UA"/>
              </w:rPr>
              <w:tab/>
            </w:r>
            <w:r w:rsidRPr="00CC25EA">
              <w:rPr>
                <w:sz w:val="24"/>
                <w:szCs w:val="24"/>
                <w:lang w:val="uk-UA"/>
              </w:rPr>
              <w:tab/>
            </w:r>
            <w:r w:rsidRPr="00CC25EA">
              <w:rPr>
                <w:sz w:val="24"/>
                <w:szCs w:val="24"/>
                <w:lang w:val="uk-UA"/>
              </w:rPr>
              <w:tab/>
            </w:r>
            <w:r w:rsidRPr="00CC25EA">
              <w:rPr>
                <w:sz w:val="24"/>
                <w:szCs w:val="24"/>
                <w:lang w:val="uk-UA"/>
              </w:rPr>
              <w:tab/>
            </w:r>
          </w:p>
        </w:tc>
        <w:tc>
          <w:tcPr>
            <w:tcW w:w="2268" w:type="dxa"/>
          </w:tcPr>
          <w:p w:rsidR="00F019C8" w:rsidRPr="00CC25EA" w:rsidRDefault="00F019C8" w:rsidP="00831235">
            <w:pPr>
              <w:jc w:val="center"/>
              <w:rPr>
                <w:sz w:val="24"/>
                <w:szCs w:val="24"/>
                <w:lang w:val="uk-UA"/>
              </w:rPr>
            </w:pPr>
            <w:r w:rsidRPr="00CC25EA">
              <w:rPr>
                <w:sz w:val="24"/>
                <w:szCs w:val="24"/>
                <w:lang w:val="uk-UA"/>
              </w:rPr>
              <w:t>2 шт.</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26</w:t>
            </w:r>
          </w:p>
        </w:tc>
        <w:tc>
          <w:tcPr>
            <w:tcW w:w="6574" w:type="dxa"/>
          </w:tcPr>
          <w:p w:rsidR="00F019C8" w:rsidRPr="00CC25EA" w:rsidRDefault="00F019C8" w:rsidP="00831235">
            <w:pPr>
              <w:rPr>
                <w:sz w:val="24"/>
                <w:szCs w:val="24"/>
                <w:lang w:val="uk-UA"/>
              </w:rPr>
            </w:pPr>
            <w:r w:rsidRPr="00CC25EA">
              <w:rPr>
                <w:sz w:val="24"/>
                <w:szCs w:val="24"/>
                <w:lang w:val="uk-UA"/>
              </w:rPr>
              <w:t xml:space="preserve">Рулетки  </w:t>
            </w:r>
            <w:r w:rsidRPr="00CC25EA">
              <w:rPr>
                <w:sz w:val="24"/>
                <w:szCs w:val="24"/>
                <w:lang w:val="uk-UA"/>
              </w:rPr>
              <w:tab/>
            </w:r>
            <w:r w:rsidRPr="00CC25EA">
              <w:rPr>
                <w:sz w:val="24"/>
                <w:szCs w:val="24"/>
                <w:lang w:val="uk-UA"/>
              </w:rPr>
              <w:tab/>
            </w:r>
            <w:r w:rsidRPr="00CC25EA">
              <w:rPr>
                <w:sz w:val="24"/>
                <w:szCs w:val="24"/>
                <w:lang w:val="uk-UA"/>
              </w:rPr>
              <w:tab/>
            </w:r>
            <w:r w:rsidRPr="00CC25EA">
              <w:rPr>
                <w:sz w:val="24"/>
                <w:szCs w:val="24"/>
                <w:lang w:val="uk-UA"/>
              </w:rPr>
              <w:tab/>
            </w:r>
            <w:r w:rsidRPr="00CC25EA">
              <w:rPr>
                <w:sz w:val="24"/>
                <w:szCs w:val="24"/>
                <w:lang w:val="uk-UA"/>
              </w:rPr>
              <w:tab/>
              <w:t xml:space="preserve">          </w:t>
            </w:r>
          </w:p>
        </w:tc>
        <w:tc>
          <w:tcPr>
            <w:tcW w:w="2268" w:type="dxa"/>
          </w:tcPr>
          <w:p w:rsidR="00F019C8" w:rsidRPr="00CC25EA" w:rsidRDefault="00F019C8" w:rsidP="00831235">
            <w:pPr>
              <w:jc w:val="center"/>
              <w:rPr>
                <w:sz w:val="24"/>
                <w:szCs w:val="24"/>
                <w:lang w:val="uk-UA"/>
              </w:rPr>
            </w:pPr>
            <w:r w:rsidRPr="00CC25EA">
              <w:rPr>
                <w:sz w:val="24"/>
                <w:szCs w:val="24"/>
                <w:lang w:val="uk-UA"/>
              </w:rPr>
              <w:t>2 шт.</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27</w:t>
            </w:r>
          </w:p>
        </w:tc>
        <w:tc>
          <w:tcPr>
            <w:tcW w:w="6574" w:type="dxa"/>
          </w:tcPr>
          <w:p w:rsidR="00F019C8" w:rsidRPr="00CC25EA" w:rsidRDefault="00F019C8" w:rsidP="00831235">
            <w:pPr>
              <w:rPr>
                <w:sz w:val="24"/>
                <w:szCs w:val="24"/>
                <w:lang w:val="uk-UA"/>
              </w:rPr>
            </w:pPr>
            <w:r w:rsidRPr="00CC25EA">
              <w:rPr>
                <w:sz w:val="24"/>
                <w:szCs w:val="24"/>
                <w:lang w:val="uk-UA"/>
              </w:rPr>
              <w:t>Куртка Самбо (комплект червоного та синього кольору)</w:t>
            </w:r>
          </w:p>
        </w:tc>
        <w:tc>
          <w:tcPr>
            <w:tcW w:w="2268" w:type="dxa"/>
          </w:tcPr>
          <w:p w:rsidR="00F019C8" w:rsidRPr="00CC25EA" w:rsidRDefault="00F019C8" w:rsidP="00831235">
            <w:pPr>
              <w:jc w:val="center"/>
              <w:rPr>
                <w:sz w:val="24"/>
                <w:szCs w:val="24"/>
                <w:lang w:val="uk-UA"/>
              </w:rPr>
            </w:pPr>
            <w:r w:rsidRPr="00CC25EA">
              <w:rPr>
                <w:sz w:val="24"/>
                <w:szCs w:val="24"/>
                <w:lang w:val="uk-UA"/>
              </w:rPr>
              <w:t>10 шт.</w:t>
            </w:r>
          </w:p>
        </w:tc>
      </w:tr>
      <w:tr w:rsidR="00F019C8" w:rsidRPr="00CC25EA" w:rsidTr="00831235">
        <w:trPr>
          <w:jc w:val="center"/>
        </w:trPr>
        <w:tc>
          <w:tcPr>
            <w:tcW w:w="905" w:type="dxa"/>
          </w:tcPr>
          <w:p w:rsidR="00F019C8" w:rsidRPr="00CC25EA" w:rsidRDefault="00F019C8" w:rsidP="00831235">
            <w:pPr>
              <w:jc w:val="center"/>
              <w:rPr>
                <w:sz w:val="24"/>
                <w:szCs w:val="24"/>
                <w:lang w:val="uk-UA"/>
              </w:rPr>
            </w:pPr>
            <w:r w:rsidRPr="00CC25EA">
              <w:rPr>
                <w:sz w:val="24"/>
                <w:szCs w:val="24"/>
                <w:lang w:val="uk-UA"/>
              </w:rPr>
              <w:t>28</w:t>
            </w:r>
          </w:p>
        </w:tc>
        <w:tc>
          <w:tcPr>
            <w:tcW w:w="6574" w:type="dxa"/>
          </w:tcPr>
          <w:p w:rsidR="00F019C8" w:rsidRPr="00CC25EA" w:rsidRDefault="00F019C8" w:rsidP="00831235">
            <w:pPr>
              <w:jc w:val="both"/>
              <w:rPr>
                <w:sz w:val="24"/>
                <w:szCs w:val="24"/>
                <w:lang w:val="uk-UA"/>
              </w:rPr>
            </w:pPr>
            <w:r w:rsidRPr="00CC25EA">
              <w:rPr>
                <w:sz w:val="24"/>
                <w:szCs w:val="24"/>
                <w:lang w:val="uk-UA"/>
              </w:rPr>
              <w:t>Набір поясів Самбо (червоного і синього кольору)</w:t>
            </w:r>
          </w:p>
        </w:tc>
        <w:tc>
          <w:tcPr>
            <w:tcW w:w="2268" w:type="dxa"/>
          </w:tcPr>
          <w:p w:rsidR="00F019C8" w:rsidRPr="00CC25EA" w:rsidRDefault="00F019C8" w:rsidP="00831235">
            <w:pPr>
              <w:jc w:val="center"/>
              <w:rPr>
                <w:sz w:val="24"/>
                <w:szCs w:val="24"/>
                <w:lang w:val="uk-UA"/>
              </w:rPr>
            </w:pPr>
            <w:r w:rsidRPr="00CC25EA">
              <w:rPr>
                <w:sz w:val="24"/>
                <w:szCs w:val="24"/>
                <w:lang w:val="uk-UA"/>
              </w:rPr>
              <w:t>10 шт.</w:t>
            </w:r>
          </w:p>
        </w:tc>
      </w:tr>
    </w:tbl>
    <w:p w:rsidR="00F019C8" w:rsidRDefault="00F019C8" w:rsidP="00F019C8">
      <w:pPr>
        <w:rPr>
          <w:b/>
          <w:sz w:val="24"/>
          <w:szCs w:val="24"/>
          <w:lang w:val="uk-UA"/>
        </w:rPr>
      </w:pPr>
    </w:p>
    <w:p w:rsidR="00F019C8" w:rsidRPr="00931C8D" w:rsidRDefault="00F019C8" w:rsidP="00F019C8">
      <w:pPr>
        <w:spacing w:line="360" w:lineRule="auto"/>
        <w:jc w:val="right"/>
        <w:rPr>
          <w:b/>
          <w:sz w:val="24"/>
          <w:szCs w:val="24"/>
          <w:lang w:val="uk-UA"/>
        </w:rPr>
      </w:pPr>
      <w:r>
        <w:rPr>
          <w:b/>
          <w:sz w:val="24"/>
          <w:szCs w:val="24"/>
          <w:lang w:val="uk-UA"/>
        </w:rPr>
        <w:t>Додаток 2</w:t>
      </w:r>
    </w:p>
    <w:p w:rsidR="00F019C8" w:rsidRPr="000A7418" w:rsidRDefault="00F019C8" w:rsidP="00F019C8">
      <w:pPr>
        <w:jc w:val="center"/>
        <w:rPr>
          <w:sz w:val="24"/>
          <w:szCs w:val="24"/>
          <w:lang w:val="uk-UA"/>
        </w:rPr>
      </w:pPr>
      <w:r>
        <w:rPr>
          <w:sz w:val="24"/>
          <w:szCs w:val="24"/>
          <w:lang w:val="uk-UA"/>
        </w:rPr>
        <w:t>КОРОТКИЙ СЛОВНИК ТЕРМІНІВ САМБО</w:t>
      </w:r>
    </w:p>
    <w:p w:rsidR="00F019C8" w:rsidRPr="000A7418" w:rsidRDefault="00F019C8" w:rsidP="00F019C8">
      <w:pPr>
        <w:ind w:firstLine="709"/>
        <w:jc w:val="both"/>
        <w:rPr>
          <w:sz w:val="24"/>
          <w:szCs w:val="24"/>
          <w:lang w:val="uk-UA"/>
        </w:rPr>
      </w:pPr>
      <w:r w:rsidRPr="000A7418">
        <w:rPr>
          <w:sz w:val="24"/>
          <w:szCs w:val="24"/>
          <w:lang w:val="uk-UA"/>
        </w:rPr>
        <w:t>Бічне підсікання - підсікання, в якій нога супротивника підбивається збоку.</w:t>
      </w:r>
    </w:p>
    <w:p w:rsidR="00F019C8" w:rsidRPr="000A7418" w:rsidRDefault="00F019C8" w:rsidP="00F019C8">
      <w:pPr>
        <w:ind w:firstLine="709"/>
        <w:jc w:val="both"/>
        <w:rPr>
          <w:sz w:val="24"/>
          <w:szCs w:val="24"/>
          <w:lang w:val="uk-UA"/>
        </w:rPr>
      </w:pPr>
      <w:r w:rsidRPr="000A7418">
        <w:rPr>
          <w:sz w:val="24"/>
          <w:szCs w:val="24"/>
          <w:lang w:val="uk-UA"/>
        </w:rPr>
        <w:t>Больовий - прийом, що змушує супротивника визнати себе переможеним в результаті больового відчуття, що викликається перегинанням, обертанням в області суглоба або тиском на сухожилля або м'язи.</w:t>
      </w:r>
    </w:p>
    <w:p w:rsidR="00F019C8" w:rsidRPr="000A7418" w:rsidRDefault="00F019C8" w:rsidP="00F019C8">
      <w:pPr>
        <w:ind w:firstLine="709"/>
        <w:jc w:val="both"/>
        <w:rPr>
          <w:sz w:val="24"/>
          <w:szCs w:val="24"/>
          <w:lang w:val="uk-UA"/>
        </w:rPr>
      </w:pPr>
      <w:r w:rsidRPr="000A7418">
        <w:rPr>
          <w:sz w:val="24"/>
          <w:szCs w:val="24"/>
          <w:lang w:val="uk-UA"/>
        </w:rPr>
        <w:t>Важіль - больовий прийом, що виконується шляхом перегинання руки або ноги в суглобі.</w:t>
      </w:r>
    </w:p>
    <w:p w:rsidR="00F019C8" w:rsidRPr="000A7418" w:rsidRDefault="00F019C8" w:rsidP="00F019C8">
      <w:pPr>
        <w:ind w:firstLine="709"/>
        <w:jc w:val="both"/>
        <w:rPr>
          <w:sz w:val="24"/>
          <w:szCs w:val="24"/>
          <w:lang w:val="uk-UA"/>
        </w:rPr>
      </w:pPr>
      <w:r w:rsidRPr="000A7418">
        <w:rPr>
          <w:sz w:val="24"/>
          <w:szCs w:val="24"/>
          <w:lang w:val="uk-UA"/>
        </w:rPr>
        <w:t>Важіль ліктя - больовий прийом перегинанням в ліктьовому суглобі.</w:t>
      </w:r>
    </w:p>
    <w:p w:rsidR="00F019C8" w:rsidRPr="000A7418" w:rsidRDefault="00F019C8" w:rsidP="00F019C8">
      <w:pPr>
        <w:ind w:firstLine="709"/>
        <w:jc w:val="both"/>
        <w:rPr>
          <w:sz w:val="24"/>
          <w:szCs w:val="24"/>
          <w:lang w:val="uk-UA"/>
        </w:rPr>
      </w:pPr>
      <w:r w:rsidRPr="000A7418">
        <w:rPr>
          <w:sz w:val="24"/>
          <w:szCs w:val="24"/>
          <w:lang w:val="uk-UA"/>
        </w:rPr>
        <w:t>Відповідний прийом - дія самбіста, яке має на меті добитися перемоги або переваги, в момент спроби противника провести прийом.</w:t>
      </w:r>
    </w:p>
    <w:p w:rsidR="00F019C8" w:rsidRPr="000A7418" w:rsidRDefault="00F019C8" w:rsidP="00F019C8">
      <w:pPr>
        <w:ind w:firstLine="709"/>
        <w:jc w:val="both"/>
        <w:rPr>
          <w:sz w:val="24"/>
          <w:szCs w:val="24"/>
          <w:lang w:val="uk-UA"/>
        </w:rPr>
      </w:pPr>
      <w:r w:rsidRPr="000A7418">
        <w:rPr>
          <w:sz w:val="24"/>
          <w:szCs w:val="24"/>
          <w:lang w:val="uk-UA"/>
        </w:rPr>
        <w:t>Відхват - кидок, при якому самбіст підбиває ногу супротивника ззаду задньою поверхнею своєї ноги.</w:t>
      </w:r>
    </w:p>
    <w:p w:rsidR="00F019C8" w:rsidRPr="000A7418" w:rsidRDefault="00F019C8" w:rsidP="00F019C8">
      <w:pPr>
        <w:ind w:firstLine="709"/>
        <w:jc w:val="both"/>
        <w:rPr>
          <w:sz w:val="24"/>
          <w:szCs w:val="24"/>
          <w:lang w:val="uk-UA"/>
        </w:rPr>
      </w:pPr>
      <w:r w:rsidRPr="000A7418">
        <w:rPr>
          <w:sz w:val="24"/>
          <w:szCs w:val="24"/>
          <w:lang w:val="uk-UA"/>
        </w:rPr>
        <w:t>Висока стійка - самбіст стоїть, гордо, тулуб розташов</w:t>
      </w:r>
      <w:r>
        <w:rPr>
          <w:sz w:val="24"/>
          <w:szCs w:val="24"/>
          <w:lang w:val="uk-UA"/>
        </w:rPr>
        <w:t>ано</w:t>
      </w:r>
      <w:r w:rsidRPr="000A7418">
        <w:rPr>
          <w:sz w:val="24"/>
          <w:szCs w:val="24"/>
          <w:lang w:val="uk-UA"/>
        </w:rPr>
        <w:t xml:space="preserve"> вертикально.</w:t>
      </w:r>
    </w:p>
    <w:p w:rsidR="00F019C8" w:rsidRPr="000A7418" w:rsidRDefault="00F019C8" w:rsidP="00F019C8">
      <w:pPr>
        <w:ind w:firstLine="709"/>
        <w:jc w:val="both"/>
        <w:rPr>
          <w:sz w:val="24"/>
          <w:szCs w:val="24"/>
          <w:lang w:val="uk-UA"/>
        </w:rPr>
      </w:pPr>
      <w:r w:rsidRPr="000A7418">
        <w:rPr>
          <w:sz w:val="24"/>
          <w:szCs w:val="24"/>
          <w:lang w:val="uk-UA"/>
        </w:rPr>
        <w:t>Вузол - больовий прийом, що виконується шляхом обертання зігнутої руки або ноги в суглобі.</w:t>
      </w:r>
    </w:p>
    <w:p w:rsidR="00F019C8" w:rsidRPr="000A7418" w:rsidRDefault="00F019C8" w:rsidP="00F019C8">
      <w:pPr>
        <w:ind w:firstLine="709"/>
        <w:jc w:val="both"/>
        <w:rPr>
          <w:sz w:val="24"/>
          <w:szCs w:val="24"/>
          <w:lang w:val="uk-UA"/>
        </w:rPr>
      </w:pPr>
      <w:r w:rsidRPr="000A7418">
        <w:rPr>
          <w:sz w:val="24"/>
          <w:szCs w:val="24"/>
          <w:lang w:val="uk-UA"/>
        </w:rPr>
        <w:t>Вузол ногою - вузол в плечовому суглобі, що виконується з положення утримання збоку, зачепом передпліччя ближньої руки ногою знизу.</w:t>
      </w:r>
    </w:p>
    <w:p w:rsidR="00F019C8" w:rsidRPr="000A7418" w:rsidRDefault="00F019C8" w:rsidP="00F019C8">
      <w:pPr>
        <w:ind w:firstLine="709"/>
        <w:jc w:val="both"/>
        <w:rPr>
          <w:sz w:val="24"/>
          <w:szCs w:val="24"/>
          <w:lang w:val="uk-UA"/>
        </w:rPr>
      </w:pPr>
      <w:r w:rsidRPr="000A7418">
        <w:rPr>
          <w:sz w:val="24"/>
          <w:szCs w:val="24"/>
          <w:lang w:val="uk-UA"/>
        </w:rPr>
        <w:t>Вузол поперек - вузол, що виконується самбістом, лежачим поперек противника і обертовим в плечовому суглобі зігнуту руку противника передпліччям вгору (супінація).</w:t>
      </w:r>
    </w:p>
    <w:p w:rsidR="00F019C8" w:rsidRPr="000A7418" w:rsidRDefault="00F019C8" w:rsidP="00F019C8">
      <w:pPr>
        <w:ind w:firstLine="709"/>
        <w:jc w:val="both"/>
        <w:rPr>
          <w:sz w:val="24"/>
          <w:szCs w:val="24"/>
          <w:lang w:val="uk-UA"/>
        </w:rPr>
      </w:pPr>
      <w:r w:rsidRPr="000A7418">
        <w:rPr>
          <w:sz w:val="24"/>
          <w:szCs w:val="24"/>
          <w:lang w:val="uk-UA"/>
        </w:rPr>
        <w:t>Задня підніжка - кидок, що виконується з підставленням ноги до ніг (ноги) противника ззаду.</w:t>
      </w:r>
    </w:p>
    <w:p w:rsidR="00F019C8" w:rsidRPr="000A7418" w:rsidRDefault="00F019C8" w:rsidP="00F019C8">
      <w:pPr>
        <w:ind w:firstLine="709"/>
        <w:jc w:val="both"/>
        <w:rPr>
          <w:sz w:val="24"/>
          <w:szCs w:val="24"/>
          <w:lang w:val="uk-UA"/>
        </w:rPr>
      </w:pPr>
      <w:r w:rsidRPr="000A7418">
        <w:rPr>
          <w:sz w:val="24"/>
          <w:szCs w:val="24"/>
          <w:lang w:val="uk-UA"/>
        </w:rPr>
        <w:t>Задня підніжка - підсікання, в якій нога супротивника підбивається ззаду.</w:t>
      </w:r>
    </w:p>
    <w:p w:rsidR="00F019C8" w:rsidRPr="000A7418" w:rsidRDefault="00F019C8" w:rsidP="00F019C8">
      <w:pPr>
        <w:ind w:firstLine="709"/>
        <w:jc w:val="both"/>
        <w:rPr>
          <w:sz w:val="24"/>
          <w:szCs w:val="24"/>
          <w:lang w:val="uk-UA"/>
        </w:rPr>
      </w:pPr>
      <w:r w:rsidRPr="000A7418">
        <w:rPr>
          <w:sz w:val="24"/>
          <w:szCs w:val="24"/>
          <w:lang w:val="uk-UA"/>
        </w:rPr>
        <w:t>Захват - дія руками (двома або однією) з метою утримати або перемістити в певному напрямку окремі частини тіла супротивника.</w:t>
      </w:r>
    </w:p>
    <w:p w:rsidR="00F019C8" w:rsidRPr="000A7418" w:rsidRDefault="00F019C8" w:rsidP="00F019C8">
      <w:pPr>
        <w:ind w:firstLine="709"/>
        <w:jc w:val="both"/>
        <w:rPr>
          <w:sz w:val="24"/>
          <w:szCs w:val="24"/>
          <w:lang w:val="uk-UA"/>
        </w:rPr>
      </w:pPr>
      <w:r w:rsidRPr="000A7418">
        <w:rPr>
          <w:sz w:val="24"/>
          <w:szCs w:val="24"/>
          <w:lang w:val="uk-UA"/>
        </w:rPr>
        <w:t>Захват однойменний - захоплення правою рукою правої руки або ноги супротивника, також захоплення лівою рукою лівої руки або ноги супротивника.</w:t>
      </w:r>
    </w:p>
    <w:p w:rsidR="00F019C8" w:rsidRPr="000A7418" w:rsidRDefault="00F019C8" w:rsidP="00F019C8">
      <w:pPr>
        <w:ind w:firstLine="709"/>
        <w:jc w:val="both"/>
        <w:rPr>
          <w:sz w:val="24"/>
          <w:szCs w:val="24"/>
          <w:lang w:val="uk-UA"/>
        </w:rPr>
      </w:pPr>
      <w:r w:rsidRPr="000A7418">
        <w:rPr>
          <w:sz w:val="24"/>
          <w:szCs w:val="24"/>
          <w:lang w:val="uk-UA"/>
        </w:rPr>
        <w:t>Захват різнойменний - захоплення правою рукою лівої руки або ноги супротивника, також захоплення лівою рукою правої руки або ноги супротивника.</w:t>
      </w:r>
    </w:p>
    <w:p w:rsidR="00F019C8" w:rsidRPr="000A7418" w:rsidRDefault="00F019C8" w:rsidP="00F019C8">
      <w:pPr>
        <w:ind w:firstLine="709"/>
        <w:jc w:val="both"/>
        <w:rPr>
          <w:sz w:val="24"/>
          <w:szCs w:val="24"/>
          <w:lang w:val="uk-UA"/>
        </w:rPr>
      </w:pPr>
      <w:r w:rsidRPr="000A7418">
        <w:rPr>
          <w:sz w:val="24"/>
          <w:szCs w:val="24"/>
          <w:lang w:val="uk-UA"/>
        </w:rPr>
        <w:t>Захват важелем - захоплення для виконання перевертання, при якому самбіст захоплює з-під різнойменного плеча супротивника за передпліччя своєї руки накладеної на його шию.</w:t>
      </w:r>
    </w:p>
    <w:p w:rsidR="00F019C8" w:rsidRPr="000A7418" w:rsidRDefault="00F019C8" w:rsidP="00F019C8">
      <w:pPr>
        <w:ind w:firstLine="709"/>
        <w:jc w:val="both"/>
        <w:rPr>
          <w:sz w:val="24"/>
          <w:szCs w:val="24"/>
          <w:lang w:val="uk-UA"/>
        </w:rPr>
      </w:pPr>
      <w:r w:rsidRPr="000A7418">
        <w:rPr>
          <w:sz w:val="24"/>
          <w:szCs w:val="24"/>
          <w:lang w:val="uk-UA"/>
        </w:rPr>
        <w:t>Захват схресний - самбіст при захопленні схрещує руки або ноги супротивника.</w:t>
      </w:r>
    </w:p>
    <w:p w:rsidR="00F019C8" w:rsidRPr="000A7418" w:rsidRDefault="00F019C8" w:rsidP="00F019C8">
      <w:pPr>
        <w:ind w:firstLine="709"/>
        <w:jc w:val="both"/>
        <w:rPr>
          <w:sz w:val="24"/>
          <w:szCs w:val="24"/>
          <w:lang w:val="uk-UA"/>
        </w:rPr>
      </w:pPr>
      <w:r w:rsidRPr="000A7418">
        <w:rPr>
          <w:sz w:val="24"/>
          <w:szCs w:val="24"/>
          <w:lang w:val="uk-UA"/>
        </w:rPr>
        <w:t xml:space="preserve">Захват зовні - захоплення, при якому з іншого боку руки немає будь-якої частини тіла супротивника. </w:t>
      </w:r>
    </w:p>
    <w:p w:rsidR="00F019C8" w:rsidRPr="000A7418" w:rsidRDefault="00F019C8" w:rsidP="00F019C8">
      <w:pPr>
        <w:ind w:firstLine="709"/>
        <w:jc w:val="both"/>
        <w:rPr>
          <w:sz w:val="24"/>
          <w:szCs w:val="24"/>
          <w:lang w:val="uk-UA"/>
        </w:rPr>
      </w:pPr>
      <w:r w:rsidRPr="000A7418">
        <w:rPr>
          <w:sz w:val="24"/>
          <w:szCs w:val="24"/>
          <w:lang w:val="uk-UA"/>
        </w:rPr>
        <w:t>Захист - дія самбіста, що має на меті ліквідувати спробу противника виконати прийом.</w:t>
      </w:r>
    </w:p>
    <w:p w:rsidR="00F019C8" w:rsidRPr="000A7418" w:rsidRDefault="00F019C8" w:rsidP="00F019C8">
      <w:pPr>
        <w:ind w:firstLine="709"/>
        <w:jc w:val="both"/>
        <w:rPr>
          <w:sz w:val="24"/>
          <w:szCs w:val="24"/>
          <w:lang w:val="uk-UA"/>
        </w:rPr>
      </w:pPr>
      <w:r w:rsidRPr="000A7418">
        <w:rPr>
          <w:sz w:val="24"/>
          <w:szCs w:val="24"/>
          <w:lang w:val="uk-UA"/>
        </w:rPr>
        <w:t>Зачеп - дія ногою, якої самбіст підбиває ногу супротивника, затискаючи її між гомілкою і стегном.</w:t>
      </w:r>
    </w:p>
    <w:p w:rsidR="00F019C8" w:rsidRPr="000A7418" w:rsidRDefault="00F019C8" w:rsidP="00F019C8">
      <w:pPr>
        <w:ind w:firstLine="709"/>
        <w:jc w:val="both"/>
        <w:rPr>
          <w:sz w:val="24"/>
          <w:szCs w:val="24"/>
          <w:lang w:val="uk-UA"/>
        </w:rPr>
      </w:pPr>
      <w:r w:rsidRPr="000A7418">
        <w:rPr>
          <w:sz w:val="24"/>
          <w:szCs w:val="24"/>
          <w:lang w:val="uk-UA"/>
        </w:rPr>
        <w:t>Зачеп зсередини - кидок, що виконується зачепом різнойменної ноги противника зсередини.</w:t>
      </w:r>
    </w:p>
    <w:p w:rsidR="00F019C8" w:rsidRPr="000A7418" w:rsidRDefault="00F019C8" w:rsidP="00F019C8">
      <w:pPr>
        <w:ind w:firstLine="709"/>
        <w:jc w:val="both"/>
        <w:rPr>
          <w:sz w:val="24"/>
          <w:szCs w:val="24"/>
          <w:lang w:val="uk-UA"/>
        </w:rPr>
      </w:pPr>
      <w:r w:rsidRPr="000A7418">
        <w:rPr>
          <w:sz w:val="24"/>
          <w:szCs w:val="24"/>
          <w:lang w:val="uk-UA"/>
        </w:rPr>
        <w:t>Зачеп однойменний - кидок зачепом однойменної ноги супротивника зсередини.</w:t>
      </w:r>
    </w:p>
    <w:p w:rsidR="00F019C8" w:rsidRPr="000A7418" w:rsidRDefault="00F019C8" w:rsidP="00F019C8">
      <w:pPr>
        <w:ind w:firstLine="709"/>
        <w:jc w:val="both"/>
        <w:rPr>
          <w:sz w:val="24"/>
          <w:szCs w:val="24"/>
          <w:lang w:val="uk-UA"/>
        </w:rPr>
      </w:pPr>
      <w:r w:rsidRPr="000A7418">
        <w:rPr>
          <w:sz w:val="24"/>
          <w:szCs w:val="24"/>
          <w:lang w:val="uk-UA"/>
        </w:rPr>
        <w:t>Зачеп зовні - кидок, що виконується зачепом різнойменної ноги зовні.</w:t>
      </w:r>
    </w:p>
    <w:p w:rsidR="00F019C8" w:rsidRPr="000A7418" w:rsidRDefault="00F019C8" w:rsidP="00F019C8">
      <w:pPr>
        <w:ind w:firstLine="709"/>
        <w:jc w:val="both"/>
        <w:rPr>
          <w:sz w:val="24"/>
          <w:szCs w:val="24"/>
          <w:lang w:val="uk-UA"/>
        </w:rPr>
      </w:pPr>
      <w:r w:rsidRPr="000A7418">
        <w:rPr>
          <w:sz w:val="24"/>
          <w:szCs w:val="24"/>
          <w:lang w:val="uk-UA"/>
        </w:rPr>
        <w:t>Зачеп стопою - кидок, що виконується самбістом, який затискає зовні ногу супротивника між гомілкою і стопою.</w:t>
      </w:r>
    </w:p>
    <w:p w:rsidR="00F019C8" w:rsidRPr="000A7418" w:rsidRDefault="00F019C8" w:rsidP="00F019C8">
      <w:pPr>
        <w:ind w:firstLine="709"/>
        <w:jc w:val="both"/>
        <w:rPr>
          <w:sz w:val="24"/>
          <w:szCs w:val="24"/>
          <w:lang w:val="uk-UA"/>
        </w:rPr>
      </w:pPr>
      <w:r w:rsidRPr="000A7418">
        <w:rPr>
          <w:sz w:val="24"/>
          <w:szCs w:val="24"/>
          <w:lang w:val="uk-UA"/>
        </w:rPr>
        <w:t>Зачеп стопою зсередини - кидок, що виконується зачепом стопою однойменної ноги супротивника зсередини.</w:t>
      </w:r>
    </w:p>
    <w:p w:rsidR="00F019C8" w:rsidRPr="000A7418" w:rsidRDefault="00F019C8" w:rsidP="00F019C8">
      <w:pPr>
        <w:ind w:firstLine="709"/>
        <w:jc w:val="both"/>
        <w:rPr>
          <w:sz w:val="24"/>
          <w:szCs w:val="24"/>
          <w:lang w:val="uk-UA"/>
        </w:rPr>
      </w:pPr>
      <w:r w:rsidRPr="000A7418">
        <w:rPr>
          <w:sz w:val="24"/>
          <w:szCs w:val="24"/>
          <w:lang w:val="uk-UA"/>
        </w:rPr>
        <w:t>Зворотній захват - захоплення, при якому самбіст розгортає руку (руки) ліктем вгору або розгортається спиною до голови супротивника.</w:t>
      </w:r>
    </w:p>
    <w:p w:rsidR="00F019C8" w:rsidRPr="000A7418" w:rsidRDefault="00F019C8" w:rsidP="00F019C8">
      <w:pPr>
        <w:ind w:firstLine="709"/>
        <w:jc w:val="both"/>
        <w:rPr>
          <w:sz w:val="24"/>
          <w:szCs w:val="24"/>
          <w:lang w:val="uk-UA"/>
        </w:rPr>
      </w:pPr>
      <w:r w:rsidRPr="000A7418">
        <w:rPr>
          <w:sz w:val="24"/>
          <w:szCs w:val="24"/>
          <w:lang w:val="uk-UA"/>
        </w:rPr>
        <w:t>Кидок - прийом, що виконується самбістом, що знаходяться в стійці, який має на меті позбавити противника опори і змусити падати спиною на килим.</w:t>
      </w:r>
    </w:p>
    <w:p w:rsidR="00F019C8" w:rsidRPr="000A7418" w:rsidRDefault="00F019C8" w:rsidP="00F019C8">
      <w:pPr>
        <w:ind w:firstLine="709"/>
        <w:jc w:val="both"/>
        <w:rPr>
          <w:sz w:val="24"/>
          <w:szCs w:val="24"/>
          <w:lang w:val="uk-UA"/>
        </w:rPr>
      </w:pPr>
      <w:r w:rsidRPr="000A7418">
        <w:rPr>
          <w:sz w:val="24"/>
          <w:szCs w:val="24"/>
          <w:lang w:val="uk-UA"/>
        </w:rPr>
        <w:t>Кидок через стегно (кидок через спину) - кидок, що виконується за рахунок підбиття задньої або бічною поверхнею тазу, ніг або нижній частині тулуба противника.</w:t>
      </w:r>
    </w:p>
    <w:p w:rsidR="00F019C8" w:rsidRPr="000A7418" w:rsidRDefault="00F019C8" w:rsidP="00F019C8">
      <w:pPr>
        <w:ind w:firstLine="709"/>
        <w:jc w:val="both"/>
        <w:rPr>
          <w:sz w:val="24"/>
          <w:szCs w:val="24"/>
          <w:lang w:val="uk-UA"/>
        </w:rPr>
      </w:pPr>
      <w:r w:rsidRPr="000A7418">
        <w:rPr>
          <w:sz w:val="24"/>
          <w:szCs w:val="24"/>
          <w:lang w:val="uk-UA"/>
        </w:rPr>
        <w:t>Кидок через голову - кидок, що виконується самбістом, який, падаючи назад і упираючись ногою в живіт або ногу супротивника, перекидає його через себе.</w:t>
      </w:r>
    </w:p>
    <w:p w:rsidR="00F019C8" w:rsidRPr="000A7418" w:rsidRDefault="00F019C8" w:rsidP="00F019C8">
      <w:pPr>
        <w:ind w:firstLine="709"/>
        <w:jc w:val="both"/>
        <w:rPr>
          <w:sz w:val="24"/>
          <w:szCs w:val="24"/>
          <w:lang w:val="uk-UA"/>
        </w:rPr>
      </w:pPr>
      <w:r w:rsidRPr="000A7418">
        <w:rPr>
          <w:sz w:val="24"/>
          <w:szCs w:val="24"/>
          <w:lang w:val="uk-UA"/>
        </w:rPr>
        <w:t>Кидок через груди - кидок, що виконується самбістом, який, падаючи назад і прогинаючись, перекидає супротивника через себе.</w:t>
      </w:r>
    </w:p>
    <w:p w:rsidR="00F019C8" w:rsidRPr="000A7418" w:rsidRDefault="00F019C8" w:rsidP="00F019C8">
      <w:pPr>
        <w:ind w:firstLine="709"/>
        <w:jc w:val="both"/>
        <w:rPr>
          <w:sz w:val="24"/>
          <w:szCs w:val="24"/>
          <w:lang w:val="uk-UA"/>
        </w:rPr>
      </w:pPr>
      <w:r w:rsidRPr="000A7418">
        <w:rPr>
          <w:sz w:val="24"/>
          <w:szCs w:val="24"/>
          <w:lang w:val="uk-UA"/>
        </w:rPr>
        <w:t>Ліва стійка - самбіст варто, виставивши ліву ногу ближче до супротивника.</w:t>
      </w:r>
    </w:p>
    <w:p w:rsidR="00F019C8" w:rsidRPr="000A7418" w:rsidRDefault="00F019C8" w:rsidP="00F019C8">
      <w:pPr>
        <w:ind w:firstLine="709"/>
        <w:jc w:val="both"/>
        <w:rPr>
          <w:sz w:val="24"/>
          <w:szCs w:val="24"/>
          <w:lang w:val="uk-UA"/>
        </w:rPr>
      </w:pPr>
      <w:r w:rsidRPr="000A7418">
        <w:rPr>
          <w:sz w:val="24"/>
          <w:szCs w:val="24"/>
          <w:lang w:val="uk-UA"/>
        </w:rPr>
        <w:t>Лежачи - положення самбіста, при якому він спирається об килим чим-небудь, крім ступенів ніг.</w:t>
      </w:r>
    </w:p>
    <w:p w:rsidR="00F019C8" w:rsidRPr="000A7418" w:rsidRDefault="00F019C8" w:rsidP="00F019C8">
      <w:pPr>
        <w:ind w:firstLine="709"/>
        <w:jc w:val="both"/>
        <w:rPr>
          <w:sz w:val="24"/>
          <w:szCs w:val="24"/>
          <w:lang w:val="uk-UA"/>
        </w:rPr>
      </w:pPr>
      <w:r w:rsidRPr="000A7418">
        <w:rPr>
          <w:sz w:val="24"/>
          <w:szCs w:val="24"/>
          <w:lang w:val="uk-UA"/>
        </w:rPr>
        <w:t>Низька стійка - самбіст варто, зігнувшись, віддаливши таз від противника. Тулуб близько до горизонтального положення.</w:t>
      </w:r>
    </w:p>
    <w:p w:rsidR="00F019C8" w:rsidRPr="000A7418" w:rsidRDefault="00F019C8" w:rsidP="00F019C8">
      <w:pPr>
        <w:ind w:firstLine="709"/>
        <w:jc w:val="both"/>
        <w:rPr>
          <w:sz w:val="24"/>
          <w:szCs w:val="24"/>
          <w:lang w:val="uk-UA"/>
        </w:rPr>
      </w:pPr>
      <w:r w:rsidRPr="000A7418">
        <w:rPr>
          <w:sz w:val="24"/>
          <w:szCs w:val="24"/>
          <w:lang w:val="uk-UA"/>
        </w:rPr>
        <w:t>Перевертання - прийом, який має на меті привернути противника на спину з положення на животі або на четвереньках,</w:t>
      </w:r>
    </w:p>
    <w:p w:rsidR="00F019C8" w:rsidRPr="000A7418" w:rsidRDefault="00F019C8" w:rsidP="00F019C8">
      <w:pPr>
        <w:ind w:firstLine="709"/>
        <w:jc w:val="both"/>
        <w:rPr>
          <w:sz w:val="24"/>
          <w:szCs w:val="24"/>
          <w:lang w:val="uk-UA"/>
        </w:rPr>
      </w:pPr>
      <w:r w:rsidRPr="000A7418">
        <w:rPr>
          <w:sz w:val="24"/>
          <w:szCs w:val="24"/>
          <w:lang w:val="uk-UA"/>
        </w:rPr>
        <w:t>Передня підніжка - кидок, що виконується з підставленням ноги до ніг супротивника спереду.</w:t>
      </w:r>
    </w:p>
    <w:p w:rsidR="00F019C8" w:rsidRPr="000A7418" w:rsidRDefault="00F019C8" w:rsidP="00F019C8">
      <w:pPr>
        <w:ind w:firstLine="709"/>
        <w:jc w:val="both"/>
        <w:rPr>
          <w:sz w:val="24"/>
          <w:szCs w:val="24"/>
          <w:lang w:val="uk-UA"/>
        </w:rPr>
      </w:pPr>
      <w:r w:rsidRPr="000A7418">
        <w:rPr>
          <w:sz w:val="24"/>
          <w:szCs w:val="24"/>
          <w:lang w:val="uk-UA"/>
        </w:rPr>
        <w:t>Передня підсікання-підсікання, в якій нога супротивника підбивається спереду.</w:t>
      </w:r>
    </w:p>
    <w:p w:rsidR="00F019C8" w:rsidRPr="000A7418" w:rsidRDefault="00F019C8" w:rsidP="00F019C8">
      <w:pPr>
        <w:ind w:firstLine="709"/>
        <w:jc w:val="both"/>
        <w:rPr>
          <w:sz w:val="24"/>
          <w:szCs w:val="24"/>
          <w:lang w:val="uk-UA"/>
        </w:rPr>
      </w:pPr>
      <w:r w:rsidRPr="000A7418">
        <w:rPr>
          <w:sz w:val="24"/>
          <w:szCs w:val="24"/>
          <w:lang w:val="uk-UA"/>
        </w:rPr>
        <w:t>Підніжка - кидок, що виконується за допомогою підставляння ноги до ніг супротивника, щоб змусити його падати через підставлену ногу.</w:t>
      </w:r>
    </w:p>
    <w:p w:rsidR="00F019C8" w:rsidRPr="000A7418" w:rsidRDefault="00F019C8" w:rsidP="00F019C8">
      <w:pPr>
        <w:ind w:firstLine="709"/>
        <w:jc w:val="both"/>
        <w:rPr>
          <w:sz w:val="24"/>
          <w:szCs w:val="24"/>
          <w:lang w:val="uk-UA"/>
        </w:rPr>
      </w:pPr>
      <w:r w:rsidRPr="000A7418">
        <w:rPr>
          <w:sz w:val="24"/>
          <w:szCs w:val="24"/>
          <w:lang w:val="uk-UA"/>
        </w:rPr>
        <w:t>Підсад - кидок, що виконується за допомогою піднімання вгор</w:t>
      </w:r>
      <w:r>
        <w:rPr>
          <w:sz w:val="24"/>
          <w:szCs w:val="24"/>
          <w:lang w:val="uk-UA"/>
        </w:rPr>
        <w:t>у і в бік ніг супротивника бічною</w:t>
      </w:r>
      <w:r w:rsidRPr="000A7418">
        <w:rPr>
          <w:sz w:val="24"/>
          <w:szCs w:val="24"/>
          <w:lang w:val="uk-UA"/>
        </w:rPr>
        <w:t xml:space="preserve"> або передньою частиною стегна.</w:t>
      </w:r>
    </w:p>
    <w:p w:rsidR="00F019C8" w:rsidRPr="000A7418" w:rsidRDefault="00F019C8" w:rsidP="00F019C8">
      <w:pPr>
        <w:ind w:firstLine="709"/>
        <w:jc w:val="both"/>
        <w:rPr>
          <w:sz w:val="24"/>
          <w:szCs w:val="24"/>
          <w:lang w:val="uk-UA"/>
        </w:rPr>
      </w:pPr>
      <w:r w:rsidRPr="000A7418">
        <w:rPr>
          <w:sz w:val="24"/>
          <w:szCs w:val="24"/>
          <w:lang w:val="uk-UA"/>
        </w:rPr>
        <w:t>Підсад гомілкою - кидок, що виконується за допомогою піднімання вгору і в бік ноги противника передн</w:t>
      </w:r>
      <w:r>
        <w:rPr>
          <w:sz w:val="24"/>
          <w:szCs w:val="24"/>
          <w:lang w:val="uk-UA"/>
        </w:rPr>
        <w:t>ьою</w:t>
      </w:r>
      <w:r w:rsidRPr="000A7418">
        <w:rPr>
          <w:sz w:val="24"/>
          <w:szCs w:val="24"/>
          <w:lang w:val="uk-UA"/>
        </w:rPr>
        <w:t xml:space="preserve"> або бічною частиною гомілки.</w:t>
      </w:r>
    </w:p>
    <w:p w:rsidR="00F019C8" w:rsidRPr="000A7418" w:rsidRDefault="00F019C8" w:rsidP="00F019C8">
      <w:pPr>
        <w:ind w:firstLine="709"/>
        <w:jc w:val="both"/>
        <w:rPr>
          <w:sz w:val="24"/>
          <w:szCs w:val="24"/>
          <w:lang w:val="uk-UA"/>
        </w:rPr>
      </w:pPr>
      <w:r w:rsidRPr="000A7418">
        <w:rPr>
          <w:sz w:val="24"/>
          <w:szCs w:val="24"/>
          <w:lang w:val="uk-UA"/>
        </w:rPr>
        <w:t>Підсікання - кидок, що виконується за допомогою підбиття ноги противника підошв</w:t>
      </w:r>
      <w:r>
        <w:rPr>
          <w:sz w:val="24"/>
          <w:szCs w:val="24"/>
          <w:lang w:val="uk-UA"/>
        </w:rPr>
        <w:t>е</w:t>
      </w:r>
      <w:r w:rsidRPr="000A7418">
        <w:rPr>
          <w:sz w:val="24"/>
          <w:szCs w:val="24"/>
          <w:lang w:val="uk-UA"/>
        </w:rPr>
        <w:t>но</w:t>
      </w:r>
      <w:r>
        <w:rPr>
          <w:sz w:val="24"/>
          <w:szCs w:val="24"/>
          <w:lang w:val="uk-UA"/>
        </w:rPr>
        <w:t>ю</w:t>
      </w:r>
      <w:r w:rsidRPr="000A7418">
        <w:rPr>
          <w:sz w:val="24"/>
          <w:szCs w:val="24"/>
          <w:lang w:val="uk-UA"/>
        </w:rPr>
        <w:t xml:space="preserve"> частиною стопи.</w:t>
      </w:r>
    </w:p>
    <w:p w:rsidR="00F019C8" w:rsidRPr="000A7418" w:rsidRDefault="00F019C8" w:rsidP="00F019C8">
      <w:pPr>
        <w:ind w:firstLine="709"/>
        <w:jc w:val="both"/>
        <w:rPr>
          <w:sz w:val="24"/>
          <w:szCs w:val="24"/>
          <w:lang w:val="uk-UA"/>
        </w:rPr>
      </w:pPr>
      <w:r w:rsidRPr="000A7418">
        <w:rPr>
          <w:sz w:val="24"/>
          <w:szCs w:val="24"/>
          <w:lang w:val="uk-UA"/>
        </w:rPr>
        <w:t>Підсікання зсередини - підсікання, в якій однойменна нога супротивника підбивається зсередини.</w:t>
      </w:r>
    </w:p>
    <w:p w:rsidR="00F019C8" w:rsidRPr="000A7418" w:rsidRDefault="00F019C8" w:rsidP="00F019C8">
      <w:pPr>
        <w:ind w:firstLine="709"/>
        <w:jc w:val="both"/>
        <w:rPr>
          <w:sz w:val="24"/>
          <w:szCs w:val="24"/>
          <w:lang w:val="uk-UA"/>
        </w:rPr>
      </w:pPr>
      <w:r w:rsidRPr="000A7418">
        <w:rPr>
          <w:sz w:val="24"/>
          <w:szCs w:val="24"/>
          <w:lang w:val="uk-UA"/>
        </w:rPr>
        <w:t>Підхват - кидок, при виконанні якого самбіст підбиває спереду (однойменну) ногу супротивника задньою поверхнею своєї ноги.</w:t>
      </w:r>
    </w:p>
    <w:p w:rsidR="00F019C8" w:rsidRPr="000A7418" w:rsidRDefault="00F019C8" w:rsidP="00F019C8">
      <w:pPr>
        <w:ind w:firstLine="709"/>
        <w:jc w:val="both"/>
        <w:rPr>
          <w:sz w:val="24"/>
          <w:szCs w:val="24"/>
          <w:lang w:val="uk-UA"/>
        </w:rPr>
      </w:pPr>
      <w:r w:rsidRPr="000A7418">
        <w:rPr>
          <w:sz w:val="24"/>
          <w:szCs w:val="24"/>
          <w:lang w:val="uk-UA"/>
        </w:rPr>
        <w:t>Підхват зсередини - кидок, при якому самбіст підбиває різнойменну ногу супротивника зсередини задньою поверхнею своєї ноги.</w:t>
      </w:r>
    </w:p>
    <w:p w:rsidR="00F019C8" w:rsidRPr="000A7418" w:rsidRDefault="00F019C8" w:rsidP="00F019C8">
      <w:pPr>
        <w:ind w:firstLine="709"/>
        <w:jc w:val="both"/>
        <w:rPr>
          <w:sz w:val="24"/>
          <w:szCs w:val="24"/>
          <w:lang w:val="uk-UA"/>
        </w:rPr>
      </w:pPr>
      <w:r w:rsidRPr="000A7418">
        <w:rPr>
          <w:sz w:val="24"/>
          <w:szCs w:val="24"/>
          <w:lang w:val="uk-UA"/>
        </w:rPr>
        <w:t xml:space="preserve">Права стійка - самбіст </w:t>
      </w:r>
      <w:r>
        <w:rPr>
          <w:sz w:val="24"/>
          <w:szCs w:val="24"/>
          <w:lang w:val="uk-UA"/>
        </w:rPr>
        <w:t>стоїть</w:t>
      </w:r>
      <w:r w:rsidRPr="000A7418">
        <w:rPr>
          <w:sz w:val="24"/>
          <w:szCs w:val="24"/>
          <w:lang w:val="uk-UA"/>
        </w:rPr>
        <w:t>, виставив праву ногу ближче до супротивника.</w:t>
      </w:r>
    </w:p>
    <w:p w:rsidR="00F019C8" w:rsidRPr="000A7418" w:rsidRDefault="00F019C8" w:rsidP="00F019C8">
      <w:pPr>
        <w:ind w:firstLine="709"/>
        <w:jc w:val="both"/>
        <w:rPr>
          <w:sz w:val="24"/>
          <w:szCs w:val="24"/>
          <w:lang w:val="uk-UA"/>
        </w:rPr>
      </w:pPr>
      <w:r w:rsidRPr="000A7418">
        <w:rPr>
          <w:sz w:val="24"/>
          <w:szCs w:val="24"/>
          <w:lang w:val="uk-UA"/>
        </w:rPr>
        <w:t>Прийом - дія самбіста, яке має на меті добитися перемоги або переваги над противником.</w:t>
      </w:r>
    </w:p>
    <w:p w:rsidR="00F019C8" w:rsidRPr="000A7418" w:rsidRDefault="00F019C8" w:rsidP="00F019C8">
      <w:pPr>
        <w:ind w:firstLine="709"/>
        <w:jc w:val="both"/>
        <w:rPr>
          <w:sz w:val="24"/>
          <w:szCs w:val="24"/>
          <w:lang w:val="uk-UA"/>
        </w:rPr>
      </w:pPr>
      <w:r w:rsidRPr="000A7418">
        <w:rPr>
          <w:sz w:val="24"/>
          <w:szCs w:val="24"/>
          <w:lang w:val="uk-UA"/>
        </w:rPr>
        <w:t>Стійка - положення самбіста, при якому він стоїть, торкаючись килима тільки ступнями ніг.</w:t>
      </w:r>
    </w:p>
    <w:p w:rsidR="00F019C8" w:rsidRPr="000A7418" w:rsidRDefault="00F019C8" w:rsidP="00F019C8">
      <w:pPr>
        <w:ind w:firstLine="709"/>
        <w:jc w:val="both"/>
        <w:rPr>
          <w:sz w:val="24"/>
          <w:szCs w:val="24"/>
          <w:lang w:val="uk-UA"/>
        </w:rPr>
      </w:pPr>
      <w:r w:rsidRPr="000A7418">
        <w:rPr>
          <w:sz w:val="24"/>
          <w:szCs w:val="24"/>
          <w:lang w:val="uk-UA"/>
        </w:rPr>
        <w:t>Техніка - сукупність способів (прийомів) нападу і захисту, що застосовуються самбістами для досягнення перемоги.</w:t>
      </w:r>
    </w:p>
    <w:p w:rsidR="00F019C8" w:rsidRPr="000A7418" w:rsidRDefault="00F019C8" w:rsidP="00F019C8">
      <w:pPr>
        <w:ind w:firstLine="709"/>
        <w:jc w:val="both"/>
        <w:rPr>
          <w:sz w:val="24"/>
          <w:szCs w:val="24"/>
          <w:lang w:val="uk-UA"/>
        </w:rPr>
      </w:pPr>
      <w:r w:rsidRPr="000A7418">
        <w:rPr>
          <w:sz w:val="24"/>
          <w:szCs w:val="24"/>
          <w:lang w:val="uk-UA"/>
        </w:rPr>
        <w:t>Утримання - прийом, який має на меті утримати противника протягом певного часу на спині, торкаючись його грудей своїм тулубом.</w:t>
      </w:r>
    </w:p>
    <w:p w:rsidR="00F019C8" w:rsidRPr="000A7418" w:rsidRDefault="00F019C8" w:rsidP="00F019C8">
      <w:pPr>
        <w:ind w:firstLine="709"/>
        <w:jc w:val="both"/>
        <w:rPr>
          <w:sz w:val="24"/>
          <w:szCs w:val="24"/>
          <w:lang w:val="uk-UA"/>
        </w:rPr>
      </w:pPr>
      <w:r w:rsidRPr="000A7418">
        <w:rPr>
          <w:sz w:val="24"/>
          <w:szCs w:val="24"/>
          <w:lang w:val="uk-UA"/>
        </w:rPr>
        <w:t>Утримання верхи - утримання сидячи на животі противника.</w:t>
      </w:r>
    </w:p>
    <w:p w:rsidR="00F019C8" w:rsidRPr="000A7418" w:rsidRDefault="00F019C8" w:rsidP="00F019C8">
      <w:pPr>
        <w:ind w:firstLine="709"/>
        <w:jc w:val="both"/>
        <w:rPr>
          <w:sz w:val="24"/>
          <w:szCs w:val="24"/>
          <w:lang w:val="uk-UA"/>
        </w:rPr>
      </w:pPr>
      <w:r w:rsidRPr="000A7418">
        <w:rPr>
          <w:sz w:val="24"/>
          <w:szCs w:val="24"/>
          <w:lang w:val="uk-UA"/>
        </w:rPr>
        <w:t>Утримання поперек - утримання противника лежачи поперек його грудей із захопленням далекої руки.</w:t>
      </w:r>
    </w:p>
    <w:p w:rsidR="00F019C8" w:rsidRPr="000A7418" w:rsidRDefault="00F019C8" w:rsidP="00F019C8">
      <w:pPr>
        <w:ind w:firstLine="709"/>
        <w:jc w:val="both"/>
        <w:rPr>
          <w:sz w:val="24"/>
          <w:szCs w:val="24"/>
          <w:lang w:val="uk-UA"/>
        </w:rPr>
      </w:pPr>
      <w:r w:rsidRPr="000A7418">
        <w:rPr>
          <w:sz w:val="24"/>
          <w:szCs w:val="24"/>
          <w:lang w:val="uk-UA"/>
        </w:rPr>
        <w:t>Утримання з боку голови - утримання, при якому самбіст, притискаючись тулубом до грудей противника, розташовується з боку його голови (головою до ніг).</w:t>
      </w:r>
    </w:p>
    <w:p w:rsidR="00F019C8" w:rsidRPr="000A7418" w:rsidRDefault="00F019C8" w:rsidP="00F019C8">
      <w:pPr>
        <w:ind w:firstLine="709"/>
        <w:jc w:val="both"/>
        <w:rPr>
          <w:sz w:val="24"/>
          <w:szCs w:val="24"/>
          <w:lang w:val="uk-UA"/>
        </w:rPr>
      </w:pPr>
      <w:r w:rsidRPr="000A7418">
        <w:rPr>
          <w:sz w:val="24"/>
          <w:szCs w:val="24"/>
          <w:lang w:val="uk-UA"/>
        </w:rPr>
        <w:t>Утримання з плеча - утримання лежачи грудьми на груди противника із захопленням руками його рук (за плечі).</w:t>
      </w:r>
    </w:p>
    <w:p w:rsidR="00F019C8" w:rsidRPr="000A7418" w:rsidRDefault="00F019C8" w:rsidP="00F019C8">
      <w:pPr>
        <w:ind w:firstLine="709"/>
        <w:jc w:val="both"/>
        <w:rPr>
          <w:sz w:val="24"/>
          <w:szCs w:val="24"/>
          <w:lang w:val="uk-UA"/>
        </w:rPr>
      </w:pPr>
      <w:r w:rsidRPr="000A7418">
        <w:rPr>
          <w:sz w:val="24"/>
          <w:szCs w:val="24"/>
          <w:lang w:val="uk-UA"/>
        </w:rPr>
        <w:t>Утримання збоку - утримання сидячи збоку від супротивника з захопленням шиї і ближньої руки.</w:t>
      </w:r>
    </w:p>
    <w:p w:rsidR="00F019C8" w:rsidRPr="000A7418" w:rsidRDefault="00F019C8" w:rsidP="00F019C8">
      <w:pPr>
        <w:ind w:firstLine="709"/>
        <w:jc w:val="both"/>
        <w:rPr>
          <w:sz w:val="24"/>
          <w:szCs w:val="24"/>
          <w:lang w:val="uk-UA"/>
        </w:rPr>
      </w:pPr>
      <w:r w:rsidRPr="000A7418">
        <w:rPr>
          <w:sz w:val="24"/>
          <w:szCs w:val="24"/>
          <w:lang w:val="uk-UA"/>
        </w:rPr>
        <w:t>Ущемлення - больовий, прийом, що виконується шляхом тиску променевої кісткою в області ахіллового сухожилля.</w:t>
      </w:r>
    </w:p>
    <w:p w:rsidR="00F019C8" w:rsidRPr="000A7418" w:rsidRDefault="00F019C8" w:rsidP="00F019C8">
      <w:pPr>
        <w:jc w:val="both"/>
        <w:rPr>
          <w:b/>
          <w:sz w:val="24"/>
          <w:szCs w:val="24"/>
          <w:lang w:val="uk-UA"/>
        </w:rPr>
      </w:pPr>
      <w:r w:rsidRPr="000A7418">
        <w:rPr>
          <w:sz w:val="24"/>
          <w:szCs w:val="24"/>
          <w:lang w:val="uk-UA"/>
        </w:rPr>
        <w:t xml:space="preserve">          </w:t>
      </w:r>
      <w:r>
        <w:rPr>
          <w:sz w:val="24"/>
          <w:szCs w:val="24"/>
          <w:lang w:val="uk-UA"/>
        </w:rPr>
        <w:t xml:space="preserve">  </w:t>
      </w:r>
      <w:r w:rsidRPr="000A7418">
        <w:rPr>
          <w:sz w:val="24"/>
          <w:szCs w:val="24"/>
          <w:lang w:val="uk-UA"/>
        </w:rPr>
        <w:t xml:space="preserve">Фронтальна стійка - самбіст </w:t>
      </w:r>
      <w:r>
        <w:rPr>
          <w:sz w:val="24"/>
          <w:szCs w:val="24"/>
          <w:lang w:val="uk-UA"/>
        </w:rPr>
        <w:t>стоїть</w:t>
      </w:r>
      <w:r w:rsidRPr="000A7418">
        <w:rPr>
          <w:sz w:val="24"/>
          <w:szCs w:val="24"/>
          <w:lang w:val="uk-UA"/>
        </w:rPr>
        <w:t>, розташув</w:t>
      </w:r>
      <w:r>
        <w:rPr>
          <w:sz w:val="24"/>
          <w:szCs w:val="24"/>
          <w:lang w:val="uk-UA"/>
        </w:rPr>
        <w:t>ав</w:t>
      </w:r>
      <w:r w:rsidRPr="000A7418">
        <w:rPr>
          <w:sz w:val="24"/>
          <w:szCs w:val="24"/>
          <w:lang w:val="uk-UA"/>
        </w:rPr>
        <w:t xml:space="preserve"> ноги на о</w:t>
      </w:r>
      <w:r>
        <w:rPr>
          <w:sz w:val="24"/>
          <w:szCs w:val="24"/>
          <w:lang w:val="uk-UA"/>
        </w:rPr>
        <w:t>днаковій відстані від противника.</w:t>
      </w:r>
    </w:p>
    <w:p w:rsidR="00AD20F6" w:rsidRDefault="00AD20F6" w:rsidP="00F019C8">
      <w:pPr>
        <w:rPr>
          <w:b/>
          <w:bCs/>
          <w:sz w:val="24"/>
          <w:szCs w:val="24"/>
          <w:lang w:val="uk-UA"/>
        </w:rPr>
      </w:pPr>
    </w:p>
    <w:p w:rsidR="00785DE5" w:rsidRPr="00AD20F6" w:rsidRDefault="00785DE5" w:rsidP="00AD20F6">
      <w:pPr>
        <w:pStyle w:val="a3"/>
        <w:widowControl w:val="0"/>
        <w:jc w:val="left"/>
        <w:rPr>
          <w:sz w:val="24"/>
          <w:szCs w:val="24"/>
        </w:rPr>
      </w:pPr>
      <w:r w:rsidRPr="00AD20F6">
        <w:rPr>
          <w:sz w:val="24"/>
          <w:szCs w:val="24"/>
        </w:rPr>
        <w:t xml:space="preserve">Автор: В. А. Березовський </w:t>
      </w:r>
    </w:p>
    <w:p w:rsidR="00785DE5" w:rsidRPr="003B7E80" w:rsidRDefault="00785DE5" w:rsidP="00785DE5">
      <w:pPr>
        <w:pStyle w:val="a3"/>
        <w:widowControl w:val="0"/>
        <w:rPr>
          <w:sz w:val="24"/>
          <w:szCs w:val="24"/>
        </w:rPr>
      </w:pPr>
    </w:p>
    <w:p w:rsidR="00785DE5" w:rsidRPr="00AD20F6" w:rsidRDefault="00785DE5" w:rsidP="00785DE5">
      <w:pPr>
        <w:pStyle w:val="a3"/>
        <w:widowControl w:val="0"/>
        <w:rPr>
          <w:sz w:val="24"/>
          <w:szCs w:val="24"/>
          <w:u w:val="none"/>
        </w:rPr>
      </w:pPr>
      <w:r w:rsidRPr="00AD20F6">
        <w:rPr>
          <w:sz w:val="24"/>
          <w:szCs w:val="24"/>
          <w:u w:val="none"/>
        </w:rPr>
        <w:t>Варіативний модуль</w:t>
      </w:r>
    </w:p>
    <w:p w:rsidR="00785DE5" w:rsidRPr="00AD20F6" w:rsidRDefault="00785DE5" w:rsidP="00785DE5">
      <w:pPr>
        <w:pStyle w:val="a3"/>
        <w:widowControl w:val="0"/>
        <w:rPr>
          <w:sz w:val="24"/>
          <w:szCs w:val="24"/>
          <w:u w:val="none"/>
        </w:rPr>
      </w:pPr>
      <w:r w:rsidRPr="00AD20F6">
        <w:rPr>
          <w:sz w:val="24"/>
          <w:szCs w:val="24"/>
          <w:u w:val="none"/>
        </w:rPr>
        <w:t xml:space="preserve">СПОРТИВНЕ ОРІЄНТУВАННЯ </w:t>
      </w:r>
    </w:p>
    <w:p w:rsidR="00785DE5" w:rsidRPr="003B7E80" w:rsidRDefault="00785DE5" w:rsidP="00785DE5">
      <w:pPr>
        <w:pStyle w:val="a3"/>
        <w:widowControl w:val="0"/>
        <w:jc w:val="left"/>
        <w:rPr>
          <w:sz w:val="24"/>
          <w:szCs w:val="24"/>
        </w:rPr>
      </w:pPr>
    </w:p>
    <w:p w:rsidR="00785DE5" w:rsidRPr="00AD20F6" w:rsidRDefault="00785DE5" w:rsidP="00785DE5">
      <w:pPr>
        <w:pStyle w:val="a3"/>
        <w:widowControl w:val="0"/>
        <w:ind w:firstLine="708"/>
        <w:rPr>
          <w:b w:val="0"/>
          <w:bCs w:val="0"/>
          <w:sz w:val="24"/>
          <w:szCs w:val="24"/>
        </w:rPr>
      </w:pPr>
      <w:r w:rsidRPr="00AD20F6">
        <w:rPr>
          <w:b w:val="0"/>
          <w:bCs w:val="0"/>
          <w:sz w:val="24"/>
          <w:szCs w:val="24"/>
        </w:rPr>
        <w:t>ПОЯСНЮВАЛЬНА ЗАПИСКА</w:t>
      </w:r>
    </w:p>
    <w:p w:rsidR="00785DE5" w:rsidRPr="003B7E80" w:rsidRDefault="00785DE5" w:rsidP="00785DE5">
      <w:pPr>
        <w:widowControl w:val="0"/>
        <w:ind w:firstLine="709"/>
        <w:jc w:val="both"/>
        <w:rPr>
          <w:sz w:val="24"/>
          <w:szCs w:val="24"/>
          <w:lang w:val="uk-UA"/>
        </w:rPr>
      </w:pPr>
      <w:r w:rsidRPr="003B7E80">
        <w:rPr>
          <w:sz w:val="24"/>
          <w:szCs w:val="24"/>
          <w:lang w:val="uk-UA"/>
        </w:rPr>
        <w:t xml:space="preserve">Сучасні тенденції розвитку нашої держави вимагають пошуку ефективних технологій, що сприятимуть підготовці всебічно розвиненої та творчої особистості, яка здатна і готова захищати свою країну. В цьому контексті розробка варіативного модулю «Спортивне орієнтування» має виключно важливе значення. Органічне поєднання фізичної і розумової діяльності, яка відбувається, як правило, в умовах природного середовища, позитивно впливає на емоційний стан учнів. </w:t>
      </w:r>
    </w:p>
    <w:p w:rsidR="00785DE5" w:rsidRPr="003B7E80" w:rsidRDefault="00785DE5" w:rsidP="00785DE5">
      <w:pPr>
        <w:widowControl w:val="0"/>
        <w:ind w:firstLine="709"/>
        <w:jc w:val="both"/>
        <w:rPr>
          <w:sz w:val="24"/>
          <w:szCs w:val="24"/>
          <w:lang w:val="uk-UA"/>
        </w:rPr>
      </w:pPr>
      <w:r w:rsidRPr="003B7E80">
        <w:rPr>
          <w:sz w:val="24"/>
          <w:szCs w:val="24"/>
          <w:lang w:val="uk-UA"/>
        </w:rPr>
        <w:t>Наявність різних видів орієнтування, доступність використання в умовах села і міста відкривають широкі можливості щодо розвитку фізичних (швидкості, спритності, витривалості,</w:t>
      </w:r>
      <w:r w:rsidRPr="003B7E80">
        <w:rPr>
          <w:color w:val="000000"/>
          <w:sz w:val="24"/>
          <w:szCs w:val="24"/>
          <w:lang w:val="uk-UA" w:eastAsia="uk-UA"/>
        </w:rPr>
        <w:t xml:space="preserve"> </w:t>
      </w:r>
      <w:r w:rsidRPr="003B7E80">
        <w:rPr>
          <w:sz w:val="24"/>
          <w:szCs w:val="24"/>
          <w:lang w:val="uk-UA"/>
        </w:rPr>
        <w:t xml:space="preserve">сили, гнучкості та </w:t>
      </w:r>
      <w:r w:rsidRPr="003B7E80">
        <w:rPr>
          <w:color w:val="000000"/>
          <w:sz w:val="24"/>
          <w:szCs w:val="24"/>
          <w:lang w:val="uk-UA" w:eastAsia="uk-UA"/>
        </w:rPr>
        <w:t>швидкісно-силових якостей),</w:t>
      </w:r>
      <w:r w:rsidRPr="003B7E80">
        <w:rPr>
          <w:sz w:val="24"/>
          <w:szCs w:val="24"/>
          <w:lang w:val="uk-UA"/>
        </w:rPr>
        <w:t xml:space="preserve"> психічних (пам’яті, уваги, </w:t>
      </w:r>
      <w:r w:rsidRPr="003B7E80">
        <w:rPr>
          <w:color w:val="000000"/>
          <w:sz w:val="24"/>
          <w:szCs w:val="24"/>
          <w:lang w:val="uk-UA" w:eastAsia="uk-UA"/>
        </w:rPr>
        <w:t>мислення)</w:t>
      </w:r>
      <w:r w:rsidRPr="003B7E80">
        <w:rPr>
          <w:sz w:val="24"/>
          <w:szCs w:val="24"/>
          <w:lang w:val="uk-UA"/>
        </w:rPr>
        <w:t xml:space="preserve"> та </w:t>
      </w:r>
      <w:r w:rsidRPr="003B7E80">
        <w:rPr>
          <w:color w:val="000000"/>
          <w:sz w:val="24"/>
          <w:szCs w:val="24"/>
          <w:lang w:val="uk-UA" w:eastAsia="uk-UA"/>
        </w:rPr>
        <w:t>емоційно-</w:t>
      </w:r>
      <w:r w:rsidRPr="003B7E80">
        <w:rPr>
          <w:sz w:val="24"/>
          <w:szCs w:val="24"/>
          <w:lang w:val="uk-UA"/>
        </w:rPr>
        <w:t xml:space="preserve">вольових (ініціативності, впевненості, врівноваженості, наполегливості, рішучості та ін.) якостей. </w:t>
      </w:r>
    </w:p>
    <w:p w:rsidR="00785DE5" w:rsidRPr="003B7E80" w:rsidRDefault="00785DE5" w:rsidP="00785DE5">
      <w:pPr>
        <w:widowControl w:val="0"/>
        <w:ind w:firstLine="709"/>
        <w:jc w:val="both"/>
        <w:rPr>
          <w:sz w:val="24"/>
          <w:szCs w:val="24"/>
          <w:lang w:val="uk-UA"/>
        </w:rPr>
      </w:pPr>
      <w:r w:rsidRPr="003B7E80">
        <w:rPr>
          <w:sz w:val="24"/>
          <w:szCs w:val="24"/>
          <w:lang w:val="uk-UA"/>
        </w:rPr>
        <w:t>Основна мета модуля — формування фізичного, духовного та соціального здоров’я школярів; розвиток основних фізичних якостей; навчання техніки рухових дій; підвищення рівня фізичної підготовленості учнів; опанування техніки і тактики орієнтування на місцевості.</w:t>
      </w:r>
    </w:p>
    <w:p w:rsidR="00785DE5" w:rsidRPr="003B7E80" w:rsidRDefault="00785DE5" w:rsidP="00785DE5">
      <w:pPr>
        <w:widowControl w:val="0"/>
        <w:ind w:firstLine="709"/>
        <w:jc w:val="both"/>
        <w:rPr>
          <w:sz w:val="24"/>
          <w:szCs w:val="24"/>
          <w:lang w:val="uk-UA"/>
        </w:rPr>
      </w:pPr>
      <w:r w:rsidRPr="003B7E80">
        <w:rPr>
          <w:sz w:val="24"/>
          <w:szCs w:val="24"/>
          <w:lang w:val="uk-UA"/>
        </w:rPr>
        <w:t>При складанні модуля були враховані вікові, анатомо-фізіологічні та статеві особливості учнів; визначені пріоритетні завдання щодо рівня загальноосвітньої підготовки, безперервності та наступності вивчення поданого матеріалу.</w:t>
      </w:r>
    </w:p>
    <w:p w:rsidR="00785DE5" w:rsidRPr="003B7E80" w:rsidRDefault="00785DE5" w:rsidP="00785DE5">
      <w:pPr>
        <w:ind w:firstLine="709"/>
        <w:jc w:val="both"/>
        <w:rPr>
          <w:sz w:val="24"/>
          <w:szCs w:val="24"/>
          <w:lang w:val="uk-UA"/>
        </w:rPr>
      </w:pPr>
      <w:r w:rsidRPr="003B7E80">
        <w:rPr>
          <w:sz w:val="24"/>
          <w:szCs w:val="24"/>
          <w:lang w:val="uk-UA"/>
        </w:rPr>
        <w:t>Варіативний модуль «Спортивне орієнтування» складається з наступних розділів: зміст навчального матеріалу, очікувані результати навчально-пізнавальної діяльності учнів/учениць, орієнтовні навчальні нормативи, перелік мінімально необхідного обладнання та інвентарю.</w:t>
      </w:r>
    </w:p>
    <w:p w:rsidR="00785DE5" w:rsidRPr="003B7E80" w:rsidRDefault="00785DE5" w:rsidP="00785DE5">
      <w:pPr>
        <w:ind w:firstLine="709"/>
        <w:jc w:val="both"/>
        <w:rPr>
          <w:sz w:val="24"/>
          <w:szCs w:val="24"/>
          <w:lang w:val="uk-UA"/>
        </w:rPr>
      </w:pPr>
      <w:r w:rsidRPr="003B7E80">
        <w:rPr>
          <w:sz w:val="24"/>
          <w:szCs w:val="24"/>
          <w:lang w:val="uk-UA"/>
        </w:rPr>
        <w:t>До розділу «Зміст навчального матеріалу» внесено теоретичні відомості, спеціальну підготовку орієнтувальника, яка складається з трьох взаємопов’язаних розділів: фізичної, технічної і тактичної підготовки.</w:t>
      </w:r>
    </w:p>
    <w:p w:rsidR="00785DE5" w:rsidRPr="003B7E80" w:rsidRDefault="00785DE5" w:rsidP="00785DE5">
      <w:pPr>
        <w:ind w:firstLine="709"/>
        <w:jc w:val="both"/>
        <w:rPr>
          <w:sz w:val="24"/>
          <w:szCs w:val="24"/>
          <w:lang w:val="uk-UA"/>
        </w:rPr>
      </w:pPr>
      <w:r w:rsidRPr="003B7E80">
        <w:rPr>
          <w:sz w:val="24"/>
          <w:szCs w:val="24"/>
          <w:lang w:val="uk-UA"/>
        </w:rPr>
        <w:t xml:space="preserve">Особливістю теоретичної підготовки запропонованого модуля є поглиблення спеціальних знань з історії спортивного орієнтування, топографії, креслення, географії, фізіології, біології та </w:t>
      </w:r>
      <w:r w:rsidR="003D3BCE">
        <w:rPr>
          <w:sz w:val="24"/>
          <w:szCs w:val="24"/>
          <w:lang w:val="uk-UA"/>
        </w:rPr>
        <w:t>основ здоров</w:t>
      </w:r>
      <w:r w:rsidR="003D3BCE" w:rsidRPr="003B7E80">
        <w:rPr>
          <w:sz w:val="24"/>
          <w:szCs w:val="24"/>
          <w:lang w:val="uk-UA"/>
        </w:rPr>
        <w:t>’</w:t>
      </w:r>
      <w:r w:rsidR="003D3BCE">
        <w:rPr>
          <w:sz w:val="24"/>
          <w:szCs w:val="24"/>
          <w:lang w:val="uk-UA"/>
        </w:rPr>
        <w:t>я</w:t>
      </w:r>
      <w:r w:rsidRPr="003B7E80">
        <w:rPr>
          <w:sz w:val="24"/>
          <w:szCs w:val="24"/>
          <w:lang w:val="uk-UA"/>
        </w:rPr>
        <w:t xml:space="preserve">. </w:t>
      </w:r>
    </w:p>
    <w:p w:rsidR="00785DE5" w:rsidRPr="003B7E80" w:rsidRDefault="00785DE5" w:rsidP="00785DE5">
      <w:pPr>
        <w:ind w:firstLine="709"/>
        <w:jc w:val="both"/>
        <w:rPr>
          <w:sz w:val="24"/>
          <w:szCs w:val="24"/>
          <w:lang w:val="uk-UA"/>
        </w:rPr>
      </w:pPr>
      <w:r w:rsidRPr="003B7E80">
        <w:rPr>
          <w:bCs/>
          <w:sz w:val="24"/>
          <w:szCs w:val="24"/>
          <w:lang w:val="uk-UA"/>
        </w:rPr>
        <w:t>Спеціальна фізична підготовка</w:t>
      </w:r>
      <w:r w:rsidRPr="003B7E80">
        <w:rPr>
          <w:b/>
          <w:bCs/>
          <w:sz w:val="24"/>
          <w:szCs w:val="24"/>
          <w:lang w:val="uk-UA"/>
        </w:rPr>
        <w:t xml:space="preserve"> </w:t>
      </w:r>
      <w:r w:rsidRPr="003B7E80">
        <w:rPr>
          <w:sz w:val="24"/>
          <w:szCs w:val="24"/>
          <w:lang w:val="uk-UA"/>
        </w:rPr>
        <w:t>спрямована на підвищення функціональних можливостей організму, розвиток спеціальних фізичних якостей, необхідних для</w:t>
      </w:r>
      <w:r w:rsidRPr="003B7E80">
        <w:rPr>
          <w:b/>
          <w:bCs/>
          <w:sz w:val="24"/>
          <w:szCs w:val="24"/>
          <w:lang w:val="uk-UA"/>
        </w:rPr>
        <w:t xml:space="preserve"> </w:t>
      </w:r>
      <w:r w:rsidRPr="003B7E80">
        <w:rPr>
          <w:sz w:val="24"/>
          <w:szCs w:val="24"/>
          <w:lang w:val="uk-UA"/>
        </w:rPr>
        <w:t>занять спортивним орієнтуванням.</w:t>
      </w:r>
    </w:p>
    <w:p w:rsidR="00785DE5" w:rsidRPr="003B7E80" w:rsidRDefault="00785DE5" w:rsidP="00785DE5">
      <w:pPr>
        <w:ind w:firstLine="709"/>
        <w:jc w:val="both"/>
        <w:rPr>
          <w:sz w:val="24"/>
          <w:szCs w:val="24"/>
          <w:lang w:val="uk-UA"/>
        </w:rPr>
      </w:pPr>
      <w:r w:rsidRPr="003B7E80">
        <w:rPr>
          <w:sz w:val="24"/>
          <w:szCs w:val="24"/>
          <w:lang w:val="uk-UA"/>
        </w:rPr>
        <w:t xml:space="preserve">Своєрідність технічної підготовки обумовлена відпрацюванням та закріпленням окремих елементів техніки орієнтування на місцевості. Тактичну підготовку спрямовано на формуванню уміння самостійно приймати рішення при подоланні дистанції та обирати правильні технічні прийоми, ґрунтуючись  на загальній оцінці ситуації. </w:t>
      </w:r>
    </w:p>
    <w:p w:rsidR="00785DE5" w:rsidRPr="003B7E80" w:rsidRDefault="00785DE5" w:rsidP="00785DE5">
      <w:pPr>
        <w:widowControl w:val="0"/>
        <w:ind w:firstLine="709"/>
        <w:jc w:val="both"/>
        <w:rPr>
          <w:sz w:val="24"/>
          <w:szCs w:val="24"/>
          <w:lang w:val="uk-UA"/>
        </w:rPr>
      </w:pPr>
      <w:r w:rsidRPr="003B7E80">
        <w:rPr>
          <w:sz w:val="24"/>
          <w:szCs w:val="24"/>
          <w:lang w:val="uk-UA"/>
        </w:rPr>
        <w:t>Розділ «Очікувані результати навчально-пізнавальної діяльності учнів/учениць» зорієнтований на якісне засвоєння знань, умінь та навичок поданого матеріалу.</w:t>
      </w:r>
    </w:p>
    <w:p w:rsidR="00785DE5" w:rsidRPr="003B7E80" w:rsidRDefault="00785DE5" w:rsidP="00785DE5">
      <w:pPr>
        <w:ind w:firstLine="709"/>
        <w:jc w:val="both"/>
        <w:rPr>
          <w:sz w:val="24"/>
          <w:szCs w:val="24"/>
          <w:lang w:val="uk-UA"/>
        </w:rPr>
      </w:pPr>
      <w:r w:rsidRPr="003B7E80">
        <w:rPr>
          <w:sz w:val="24"/>
          <w:szCs w:val="24"/>
          <w:lang w:val="uk-UA"/>
        </w:rPr>
        <w:t xml:space="preserve">Слід наголосити, що під час проходження навчального матеріалу зі спортивного орієнтування кожного уроку необхідно використовувати вправи, спрямовані на удосконалення загальної та спеціальної фізичної підготовки, розвиток фізичних якостей. </w:t>
      </w:r>
    </w:p>
    <w:p w:rsidR="00785DE5" w:rsidRPr="003B7E80" w:rsidRDefault="00785DE5" w:rsidP="00785DE5">
      <w:pPr>
        <w:widowControl w:val="0"/>
        <w:ind w:firstLine="709"/>
        <w:jc w:val="both"/>
        <w:rPr>
          <w:sz w:val="24"/>
          <w:szCs w:val="24"/>
          <w:lang w:val="uk-UA"/>
        </w:rPr>
      </w:pPr>
      <w:r w:rsidRPr="003B7E80">
        <w:rPr>
          <w:sz w:val="24"/>
          <w:szCs w:val="24"/>
          <w:lang w:val="uk-UA"/>
        </w:rPr>
        <w:t>В навчально-виховному процесі доцільно застосовувати вправи ігрового характеру та різноманітні учбові дистанції.</w:t>
      </w:r>
    </w:p>
    <w:p w:rsidR="00785DE5" w:rsidRPr="003B7E80" w:rsidRDefault="00785DE5" w:rsidP="00785DE5">
      <w:pPr>
        <w:ind w:firstLine="709"/>
        <w:jc w:val="both"/>
        <w:rPr>
          <w:sz w:val="24"/>
          <w:szCs w:val="24"/>
          <w:lang w:val="uk-UA"/>
        </w:rPr>
      </w:pPr>
      <w:r w:rsidRPr="003B7E80">
        <w:rPr>
          <w:sz w:val="24"/>
          <w:szCs w:val="24"/>
          <w:lang w:val="uk-UA"/>
        </w:rPr>
        <w:t>З метою профілактики травматизму на кожному уроці потрібно звертати увагу на правила безпеки життєдіяльності під час занять спортивним орієнтуванням.</w:t>
      </w:r>
      <w:r w:rsidRPr="003B7E80">
        <w:rPr>
          <w:sz w:val="24"/>
          <w:szCs w:val="24"/>
        </w:rPr>
        <w:t xml:space="preserve"> </w:t>
      </w:r>
      <w:r w:rsidRPr="003B7E80">
        <w:rPr>
          <w:sz w:val="24"/>
          <w:szCs w:val="24"/>
          <w:lang w:val="uk-UA"/>
        </w:rPr>
        <w:t xml:space="preserve">При виконанні деяких завдань доцільно здійснювати диференційований підхід. Тобто, поділяти клас на групи в залежності від рівня фізичної та  технічної підготовленості учнів. </w:t>
      </w:r>
    </w:p>
    <w:p w:rsidR="00785DE5" w:rsidRPr="003B7E80" w:rsidRDefault="00785DE5" w:rsidP="00785DE5">
      <w:pPr>
        <w:ind w:firstLine="709"/>
        <w:jc w:val="both"/>
        <w:rPr>
          <w:sz w:val="24"/>
          <w:szCs w:val="24"/>
          <w:lang w:val="uk-UA"/>
        </w:rPr>
      </w:pPr>
      <w:r w:rsidRPr="003B7E80">
        <w:rPr>
          <w:spacing w:val="1"/>
          <w:sz w:val="24"/>
          <w:szCs w:val="24"/>
          <w:lang w:val="uk-UA"/>
        </w:rPr>
        <w:t>Модуль «</w:t>
      </w:r>
      <w:r w:rsidRPr="003B7E80">
        <w:rPr>
          <w:sz w:val="24"/>
          <w:szCs w:val="24"/>
          <w:lang w:val="uk-UA"/>
        </w:rPr>
        <w:t>Спортивне орієнтування</w:t>
      </w:r>
      <w:r w:rsidRPr="003B7E80">
        <w:rPr>
          <w:color w:val="000000"/>
          <w:spacing w:val="1"/>
          <w:sz w:val="24"/>
          <w:szCs w:val="24"/>
          <w:lang w:val="uk-UA"/>
        </w:rPr>
        <w:t xml:space="preserve">» </w:t>
      </w:r>
      <w:r w:rsidRPr="003B7E80">
        <w:rPr>
          <w:sz w:val="24"/>
          <w:szCs w:val="24"/>
          <w:lang w:val="uk-UA"/>
        </w:rPr>
        <w:t>передбачає орієнтовні навчальні нормативи та перелік обладнання, яке необхідне для вивчення запропонованого  матеріалу. Після вивчення модуля у кожному навчальному році учні складають випробування (навчальні нормативи) для контролю якості розвитку фізичних якостей та здібностей особистості.</w:t>
      </w:r>
    </w:p>
    <w:p w:rsidR="00785DE5" w:rsidRPr="003B7E80" w:rsidRDefault="00785DE5" w:rsidP="00785DE5">
      <w:pPr>
        <w:pStyle w:val="a3"/>
        <w:widowControl w:val="0"/>
        <w:spacing w:line="288" w:lineRule="auto"/>
        <w:rPr>
          <w:bCs w:val="0"/>
          <w:sz w:val="24"/>
          <w:szCs w:val="24"/>
        </w:rPr>
      </w:pPr>
    </w:p>
    <w:p w:rsidR="00785DE5" w:rsidRPr="001F1460" w:rsidRDefault="001F1460" w:rsidP="00785DE5">
      <w:pPr>
        <w:pStyle w:val="a3"/>
        <w:widowControl w:val="0"/>
        <w:spacing w:line="288" w:lineRule="auto"/>
        <w:rPr>
          <w:bCs w:val="0"/>
          <w:sz w:val="24"/>
          <w:szCs w:val="24"/>
          <w:u w:val="none"/>
        </w:rPr>
      </w:pPr>
      <w:r w:rsidRPr="001F1460">
        <w:rPr>
          <w:bCs w:val="0"/>
          <w:sz w:val="24"/>
          <w:szCs w:val="24"/>
          <w:u w:val="none"/>
        </w:rPr>
        <w:t>1-й (</w:t>
      </w:r>
      <w:r w:rsidR="00785DE5" w:rsidRPr="001F1460">
        <w:rPr>
          <w:bCs w:val="0"/>
          <w:sz w:val="24"/>
          <w:szCs w:val="24"/>
          <w:u w:val="none"/>
          <w:lang w:val="en-US"/>
        </w:rPr>
        <w:t>4</w:t>
      </w:r>
      <w:r w:rsidRPr="001F1460">
        <w:rPr>
          <w:bCs w:val="0"/>
          <w:sz w:val="24"/>
          <w:szCs w:val="24"/>
          <w:u w:val="none"/>
        </w:rPr>
        <w:t>)</w:t>
      </w:r>
      <w:r w:rsidR="00785DE5" w:rsidRPr="001F1460">
        <w:rPr>
          <w:bCs w:val="0"/>
          <w:sz w:val="24"/>
          <w:szCs w:val="24"/>
          <w:u w:val="none"/>
        </w:rPr>
        <w:t xml:space="preserve"> рік вивчення</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48"/>
        <w:gridCol w:w="4677"/>
      </w:tblGrid>
      <w:tr w:rsidR="00785DE5" w:rsidRPr="003B7E80" w:rsidTr="004264FB">
        <w:trPr>
          <w:trHeight w:val="20"/>
        </w:trPr>
        <w:tc>
          <w:tcPr>
            <w:tcW w:w="4948" w:type="dxa"/>
            <w:tcBorders>
              <w:top w:val="single" w:sz="4" w:space="0" w:color="auto"/>
              <w:left w:val="single" w:sz="4" w:space="0" w:color="auto"/>
              <w:bottom w:val="single" w:sz="4" w:space="0" w:color="auto"/>
              <w:right w:val="single" w:sz="4" w:space="0" w:color="auto"/>
            </w:tcBorders>
          </w:tcPr>
          <w:p w:rsidR="00785DE5" w:rsidRPr="003B7E80" w:rsidRDefault="00785DE5" w:rsidP="00831235">
            <w:pPr>
              <w:widowControl w:val="0"/>
              <w:jc w:val="center"/>
              <w:rPr>
                <w:b/>
                <w:strike/>
                <w:sz w:val="24"/>
                <w:szCs w:val="24"/>
                <w:lang w:val="uk-UA"/>
              </w:rPr>
            </w:pPr>
            <w:r w:rsidRPr="003B7E80">
              <w:rPr>
                <w:b/>
                <w:sz w:val="24"/>
                <w:szCs w:val="24"/>
                <w:lang w:val="uk-UA"/>
              </w:rPr>
              <w:t>Очікувані результати навчально-пізнавальної діяльності учнів/учениць</w:t>
            </w:r>
          </w:p>
        </w:tc>
        <w:tc>
          <w:tcPr>
            <w:tcW w:w="4677" w:type="dxa"/>
            <w:tcBorders>
              <w:top w:val="single" w:sz="4" w:space="0" w:color="auto"/>
              <w:left w:val="single" w:sz="4" w:space="0" w:color="auto"/>
              <w:bottom w:val="single" w:sz="4" w:space="0" w:color="auto"/>
              <w:right w:val="single" w:sz="4" w:space="0" w:color="auto"/>
            </w:tcBorders>
          </w:tcPr>
          <w:p w:rsidR="00785DE5" w:rsidRPr="003B7E80" w:rsidRDefault="00785DE5" w:rsidP="00831235">
            <w:pPr>
              <w:widowControl w:val="0"/>
              <w:jc w:val="center"/>
              <w:rPr>
                <w:b/>
                <w:sz w:val="24"/>
                <w:szCs w:val="24"/>
                <w:lang w:val="uk-UA"/>
              </w:rPr>
            </w:pPr>
            <w:r w:rsidRPr="003B7E80">
              <w:rPr>
                <w:b/>
                <w:sz w:val="24"/>
                <w:szCs w:val="24"/>
                <w:lang w:val="uk-UA"/>
              </w:rPr>
              <w:t>Зміст навчального матеріалу</w:t>
            </w:r>
          </w:p>
        </w:tc>
      </w:tr>
      <w:tr w:rsidR="00785DE5" w:rsidRPr="003B7E80" w:rsidTr="001F1460">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785DE5" w:rsidRPr="003B7E80" w:rsidRDefault="00785DE5" w:rsidP="00831235">
            <w:pPr>
              <w:widowControl w:val="0"/>
              <w:spacing w:before="40" w:after="40"/>
              <w:jc w:val="center"/>
              <w:rPr>
                <w:b/>
                <w:i/>
                <w:sz w:val="24"/>
                <w:szCs w:val="24"/>
                <w:lang w:val="uk-UA"/>
              </w:rPr>
            </w:pPr>
            <w:r w:rsidRPr="003B7E80">
              <w:rPr>
                <w:b/>
                <w:i/>
                <w:sz w:val="24"/>
                <w:szCs w:val="24"/>
                <w:lang w:val="uk-UA"/>
              </w:rPr>
              <w:t>Теоретичні відомості</w:t>
            </w:r>
          </w:p>
        </w:tc>
      </w:tr>
      <w:tr w:rsidR="00785DE5" w:rsidRPr="003B7E80" w:rsidTr="004264FB">
        <w:trPr>
          <w:trHeight w:val="20"/>
        </w:trPr>
        <w:tc>
          <w:tcPr>
            <w:tcW w:w="4948" w:type="dxa"/>
            <w:tcBorders>
              <w:top w:val="single" w:sz="4" w:space="0" w:color="auto"/>
              <w:left w:val="single" w:sz="4" w:space="0" w:color="auto"/>
              <w:bottom w:val="single" w:sz="4" w:space="0" w:color="auto"/>
              <w:right w:val="single" w:sz="4" w:space="0" w:color="auto"/>
            </w:tcBorders>
          </w:tcPr>
          <w:p w:rsidR="00785DE5" w:rsidRPr="003B7E80" w:rsidRDefault="00785DE5" w:rsidP="00831235">
            <w:pPr>
              <w:spacing w:line="270" w:lineRule="atLeast"/>
              <w:rPr>
                <w:b/>
                <w:sz w:val="24"/>
                <w:szCs w:val="24"/>
                <w:shd w:val="clear" w:color="auto" w:fill="FFFFFF"/>
                <w:lang w:val="uk-UA"/>
              </w:rPr>
            </w:pPr>
            <w:r w:rsidRPr="003B7E80">
              <w:rPr>
                <w:b/>
                <w:sz w:val="24"/>
                <w:szCs w:val="24"/>
                <w:shd w:val="clear" w:color="auto" w:fill="FFFFFF"/>
                <w:lang w:val="uk-UA"/>
              </w:rPr>
              <w:t>Знаннєвий компонент</w:t>
            </w:r>
          </w:p>
          <w:p w:rsidR="00785DE5" w:rsidRPr="003B7E80" w:rsidRDefault="00785DE5" w:rsidP="00831235">
            <w:pPr>
              <w:widowControl w:val="0"/>
              <w:jc w:val="both"/>
              <w:rPr>
                <w:b/>
                <w:sz w:val="24"/>
                <w:szCs w:val="24"/>
                <w:lang w:val="uk-UA"/>
              </w:rPr>
            </w:pPr>
            <w:r w:rsidRPr="003B7E80">
              <w:rPr>
                <w:b/>
                <w:sz w:val="24"/>
                <w:szCs w:val="24"/>
                <w:lang w:val="uk-UA"/>
              </w:rPr>
              <w:t>Учень, учениця:</w:t>
            </w:r>
          </w:p>
          <w:p w:rsidR="00785DE5" w:rsidRPr="003B7E80" w:rsidRDefault="00785DE5" w:rsidP="00831235">
            <w:pPr>
              <w:rPr>
                <w:bCs/>
                <w:sz w:val="24"/>
                <w:szCs w:val="24"/>
                <w:lang w:val="uk-UA"/>
              </w:rPr>
            </w:pPr>
            <w:r w:rsidRPr="003B7E80">
              <w:rPr>
                <w:b/>
                <w:bCs/>
                <w:i/>
                <w:sz w:val="24"/>
                <w:szCs w:val="24"/>
                <w:lang w:val="uk-UA"/>
              </w:rPr>
              <w:t>характеризує та   аналізує:</w:t>
            </w:r>
            <w:r w:rsidRPr="003B7E80">
              <w:rPr>
                <w:b/>
                <w:bCs/>
                <w:sz w:val="24"/>
                <w:szCs w:val="24"/>
                <w:lang w:val="uk-UA"/>
              </w:rPr>
              <w:t xml:space="preserve"> </w:t>
            </w:r>
            <w:r w:rsidRPr="003B7E80">
              <w:rPr>
                <w:sz w:val="24"/>
                <w:szCs w:val="24"/>
                <w:lang w:val="uk-UA"/>
              </w:rPr>
              <w:t>досягнення українських спортсменів орієнтувальників на міжнародних змаганнях</w:t>
            </w:r>
            <w:r w:rsidRPr="003B7E80">
              <w:rPr>
                <w:bCs/>
                <w:sz w:val="24"/>
                <w:szCs w:val="24"/>
                <w:lang w:val="uk-UA"/>
              </w:rPr>
              <w:t xml:space="preserve">; вплив занять спортивним орієнтуванням на організм учнів старших класів; особливості зображення умовних знаків на картах спринту, середніх, класичних і естафетних дистанціях; </w:t>
            </w:r>
          </w:p>
          <w:p w:rsidR="00785DE5" w:rsidRPr="003B7E80" w:rsidRDefault="00785DE5" w:rsidP="00831235">
            <w:pPr>
              <w:rPr>
                <w:sz w:val="24"/>
                <w:szCs w:val="24"/>
                <w:lang w:val="uk-UA"/>
              </w:rPr>
            </w:pPr>
            <w:r w:rsidRPr="003B7E80">
              <w:rPr>
                <w:b/>
                <w:bCs/>
                <w:i/>
                <w:sz w:val="24"/>
                <w:szCs w:val="24"/>
                <w:lang w:val="uk-UA"/>
              </w:rPr>
              <w:t>називає та пояснює</w:t>
            </w:r>
            <w:r w:rsidRPr="003B7E80">
              <w:rPr>
                <w:b/>
                <w:bCs/>
                <w:sz w:val="24"/>
                <w:szCs w:val="24"/>
                <w:lang w:val="uk-UA"/>
              </w:rPr>
              <w:t xml:space="preserve">  </w:t>
            </w:r>
            <w:r w:rsidRPr="003B7E80">
              <w:rPr>
                <w:bCs/>
                <w:sz w:val="24"/>
                <w:szCs w:val="24"/>
                <w:lang w:val="uk-UA"/>
              </w:rPr>
              <w:t xml:space="preserve">основні масштаби та перетин мап для спортивного орієнтування, що застосовують в залежності від типу місцевості та виду змагань; причини виникнення травм під час занять спортивним орієнтуванням та </w:t>
            </w:r>
          </w:p>
          <w:p w:rsidR="00785DE5" w:rsidRPr="003B7E80" w:rsidRDefault="00785DE5" w:rsidP="00831235">
            <w:pPr>
              <w:jc w:val="both"/>
              <w:rPr>
                <w:b/>
                <w:sz w:val="24"/>
                <w:szCs w:val="24"/>
                <w:shd w:val="clear" w:color="auto" w:fill="FFFFFF"/>
                <w:lang w:val="uk-UA"/>
              </w:rPr>
            </w:pPr>
            <w:r w:rsidRPr="003B7E80">
              <w:rPr>
                <w:b/>
                <w:sz w:val="24"/>
                <w:szCs w:val="24"/>
                <w:lang w:val="uk-UA"/>
              </w:rPr>
              <w:t>Ціннісний</w:t>
            </w:r>
            <w:r w:rsidRPr="003B7E80">
              <w:rPr>
                <w:b/>
                <w:sz w:val="24"/>
                <w:szCs w:val="24"/>
                <w:shd w:val="clear" w:color="auto" w:fill="FFFFFF"/>
                <w:lang w:val="uk-UA"/>
              </w:rPr>
              <w:t xml:space="preserve"> компонент</w:t>
            </w:r>
          </w:p>
          <w:p w:rsidR="00785DE5" w:rsidRPr="003B7E80" w:rsidRDefault="00785DE5" w:rsidP="00831235">
            <w:pPr>
              <w:widowControl w:val="0"/>
              <w:jc w:val="both"/>
              <w:rPr>
                <w:b/>
                <w:bCs/>
                <w:sz w:val="24"/>
                <w:szCs w:val="24"/>
                <w:lang w:val="uk-UA"/>
              </w:rPr>
            </w:pPr>
            <w:r w:rsidRPr="003B7E80">
              <w:rPr>
                <w:b/>
                <w:i/>
                <w:spacing w:val="-2"/>
                <w:sz w:val="24"/>
                <w:szCs w:val="24"/>
                <w:lang w:val="uk-UA"/>
              </w:rPr>
              <w:t>дотримується</w:t>
            </w:r>
            <w:r w:rsidRPr="003B7E80">
              <w:rPr>
                <w:spacing w:val="-2"/>
                <w:sz w:val="24"/>
                <w:szCs w:val="24"/>
                <w:lang w:val="uk-UA"/>
              </w:rPr>
              <w:t xml:space="preserve"> </w:t>
            </w:r>
            <w:r w:rsidRPr="003B7E80">
              <w:rPr>
                <w:sz w:val="24"/>
                <w:szCs w:val="24"/>
                <w:lang w:val="uk-UA"/>
              </w:rPr>
              <w:t>правил безпеки під час занять спортивним орієнтуванням</w:t>
            </w:r>
            <w:r w:rsidRPr="003B7E80">
              <w:rPr>
                <w:spacing w:val="-2"/>
                <w:sz w:val="24"/>
                <w:szCs w:val="24"/>
                <w:lang w:val="uk-UA"/>
              </w:rPr>
              <w:t xml:space="preserve"> </w:t>
            </w:r>
          </w:p>
        </w:tc>
        <w:tc>
          <w:tcPr>
            <w:tcW w:w="4677" w:type="dxa"/>
            <w:tcBorders>
              <w:top w:val="single" w:sz="4" w:space="0" w:color="auto"/>
              <w:left w:val="single" w:sz="4" w:space="0" w:color="auto"/>
              <w:bottom w:val="single" w:sz="4" w:space="0" w:color="auto"/>
              <w:right w:val="single" w:sz="4" w:space="0" w:color="auto"/>
            </w:tcBorders>
          </w:tcPr>
          <w:p w:rsidR="00785DE5" w:rsidRPr="003B7E80" w:rsidRDefault="00785DE5" w:rsidP="00831235">
            <w:pPr>
              <w:rPr>
                <w:sz w:val="24"/>
                <w:szCs w:val="24"/>
                <w:lang w:val="uk-UA"/>
              </w:rPr>
            </w:pPr>
            <w:r w:rsidRPr="003B7E80">
              <w:rPr>
                <w:sz w:val="24"/>
                <w:szCs w:val="24"/>
                <w:lang w:val="uk-UA"/>
              </w:rPr>
              <w:t xml:space="preserve">Досягнення вітчизняних спортсменів-орієнтувальників на міжнародній арені. </w:t>
            </w:r>
          </w:p>
          <w:p w:rsidR="00785DE5" w:rsidRPr="003B7E80" w:rsidRDefault="00785DE5" w:rsidP="00831235">
            <w:pPr>
              <w:rPr>
                <w:sz w:val="24"/>
                <w:szCs w:val="24"/>
                <w:lang w:val="uk-UA"/>
              </w:rPr>
            </w:pPr>
            <w:r w:rsidRPr="003B7E80">
              <w:rPr>
                <w:sz w:val="24"/>
                <w:szCs w:val="24"/>
                <w:lang w:val="uk-UA"/>
              </w:rPr>
              <w:t xml:space="preserve">Вплив занять спортивним орієнтуванням на організм учнів старших класів. Умовні знаки спортивних карт та особливості їх зображення  на картах спринту, середніх, класичних і естафетних дистанціях. Своєрідність використання різного перетину та масштабу на карті в залежності від типу місцевості та виду змагань спортивного орієнтування. </w:t>
            </w:r>
          </w:p>
          <w:p w:rsidR="00785DE5" w:rsidRPr="003B7E80" w:rsidRDefault="00785DE5" w:rsidP="001F1460">
            <w:pPr>
              <w:widowControl w:val="0"/>
              <w:jc w:val="both"/>
              <w:rPr>
                <w:sz w:val="24"/>
                <w:szCs w:val="24"/>
                <w:lang w:val="uk-UA"/>
              </w:rPr>
            </w:pPr>
            <w:r w:rsidRPr="003B7E80">
              <w:rPr>
                <w:sz w:val="24"/>
                <w:szCs w:val="24"/>
                <w:lang w:val="uk-UA"/>
              </w:rPr>
              <w:t>Причини виникнення травм на заняттях спортивним орієнтуванням та їх профілактика. Правила безпеки під час занять спортивним орієнтуванням</w:t>
            </w:r>
          </w:p>
        </w:tc>
      </w:tr>
      <w:tr w:rsidR="00785DE5" w:rsidRPr="003B7E80" w:rsidTr="001F1460">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785DE5" w:rsidRPr="003B7E80" w:rsidRDefault="00785DE5" w:rsidP="00831235">
            <w:pPr>
              <w:jc w:val="center"/>
              <w:rPr>
                <w:sz w:val="24"/>
                <w:szCs w:val="24"/>
                <w:lang w:val="uk-UA"/>
              </w:rPr>
            </w:pPr>
            <w:r w:rsidRPr="003B7E80">
              <w:rPr>
                <w:b/>
                <w:i/>
                <w:sz w:val="24"/>
                <w:szCs w:val="24"/>
                <w:lang w:val="uk-UA"/>
              </w:rPr>
              <w:t>Спеціальна підготовка</w:t>
            </w:r>
          </w:p>
        </w:tc>
      </w:tr>
      <w:tr w:rsidR="00785DE5" w:rsidRPr="003B7E80" w:rsidTr="001F1460">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785DE5" w:rsidRPr="003B7E80" w:rsidRDefault="00785DE5" w:rsidP="00831235">
            <w:pPr>
              <w:ind w:right="-108"/>
              <w:jc w:val="center"/>
              <w:rPr>
                <w:b/>
                <w:sz w:val="24"/>
                <w:szCs w:val="24"/>
                <w:lang w:val="uk-UA"/>
              </w:rPr>
            </w:pPr>
            <w:r w:rsidRPr="003B7E80">
              <w:rPr>
                <w:b/>
                <w:sz w:val="24"/>
                <w:szCs w:val="24"/>
                <w:lang w:val="uk-UA"/>
              </w:rPr>
              <w:t>Спеціальна фізична підготовка</w:t>
            </w:r>
          </w:p>
        </w:tc>
      </w:tr>
      <w:tr w:rsidR="00785DE5" w:rsidRPr="003B7E80" w:rsidTr="004264FB">
        <w:trPr>
          <w:trHeight w:val="20"/>
        </w:trPr>
        <w:tc>
          <w:tcPr>
            <w:tcW w:w="4948" w:type="dxa"/>
            <w:tcBorders>
              <w:top w:val="single" w:sz="4" w:space="0" w:color="auto"/>
              <w:left w:val="single" w:sz="4" w:space="0" w:color="auto"/>
              <w:bottom w:val="single" w:sz="4" w:space="0" w:color="auto"/>
              <w:right w:val="single" w:sz="4" w:space="0" w:color="auto"/>
            </w:tcBorders>
          </w:tcPr>
          <w:p w:rsidR="00785DE5" w:rsidRPr="003B7E80" w:rsidRDefault="00785DE5" w:rsidP="00831235">
            <w:pPr>
              <w:widowControl w:val="0"/>
              <w:ind w:right="-78"/>
              <w:rPr>
                <w:b/>
                <w:sz w:val="24"/>
                <w:szCs w:val="24"/>
                <w:lang w:val="uk-UA"/>
              </w:rPr>
            </w:pPr>
            <w:r w:rsidRPr="003B7E80">
              <w:rPr>
                <w:b/>
                <w:sz w:val="24"/>
                <w:szCs w:val="24"/>
                <w:lang w:val="uk-UA"/>
              </w:rPr>
              <w:t>Діяльнісний компонент</w:t>
            </w:r>
          </w:p>
          <w:p w:rsidR="00785DE5" w:rsidRPr="003B7E80" w:rsidRDefault="00785DE5" w:rsidP="00831235">
            <w:pPr>
              <w:widowControl w:val="0"/>
              <w:ind w:right="-78"/>
              <w:rPr>
                <w:b/>
                <w:sz w:val="24"/>
                <w:szCs w:val="24"/>
                <w:lang w:val="uk-UA"/>
              </w:rPr>
            </w:pPr>
            <w:r w:rsidRPr="003B7E80">
              <w:rPr>
                <w:b/>
                <w:sz w:val="24"/>
                <w:szCs w:val="24"/>
                <w:lang w:val="uk-UA"/>
              </w:rPr>
              <w:t xml:space="preserve">Учень, учениця: </w:t>
            </w:r>
          </w:p>
          <w:p w:rsidR="00785DE5" w:rsidRPr="003B7E80" w:rsidRDefault="00785DE5" w:rsidP="00831235">
            <w:pPr>
              <w:widowControl w:val="0"/>
              <w:ind w:right="-78"/>
              <w:rPr>
                <w:b/>
                <w:i/>
                <w:sz w:val="24"/>
                <w:szCs w:val="24"/>
                <w:lang w:val="uk-UA"/>
              </w:rPr>
            </w:pPr>
            <w:r w:rsidRPr="003B7E80">
              <w:rPr>
                <w:b/>
                <w:i/>
                <w:sz w:val="24"/>
                <w:szCs w:val="24"/>
                <w:lang w:val="uk-UA"/>
              </w:rPr>
              <w:t>виконує:</w:t>
            </w:r>
          </w:p>
          <w:p w:rsidR="00785DE5" w:rsidRPr="003B7E80" w:rsidRDefault="00785DE5" w:rsidP="00831235">
            <w:pPr>
              <w:ind w:right="-78"/>
              <w:rPr>
                <w:sz w:val="24"/>
                <w:szCs w:val="24"/>
                <w:lang w:val="uk-UA"/>
              </w:rPr>
            </w:pPr>
            <w:r w:rsidRPr="003B7E80">
              <w:rPr>
                <w:sz w:val="24"/>
                <w:szCs w:val="24"/>
                <w:lang w:val="uk-UA"/>
              </w:rPr>
              <w:t>спеціальні бігові та стрибкові вправи; ходьбу з випадами;</w:t>
            </w:r>
          </w:p>
          <w:p w:rsidR="00785DE5" w:rsidRPr="003B7E80" w:rsidRDefault="00785DE5" w:rsidP="00831235">
            <w:pPr>
              <w:ind w:right="-78"/>
              <w:rPr>
                <w:sz w:val="24"/>
                <w:szCs w:val="24"/>
                <w:lang w:val="uk-UA"/>
              </w:rPr>
            </w:pPr>
            <w:r w:rsidRPr="003B7E80">
              <w:rPr>
                <w:sz w:val="24"/>
                <w:szCs w:val="24"/>
                <w:lang w:val="uk-UA"/>
              </w:rPr>
              <w:t>стрибки у висоту і довжину з місця та з розбігу;</w:t>
            </w:r>
          </w:p>
          <w:p w:rsidR="00785DE5" w:rsidRPr="003B7E80" w:rsidRDefault="00785DE5" w:rsidP="00831235">
            <w:pPr>
              <w:ind w:right="-78"/>
              <w:rPr>
                <w:sz w:val="24"/>
                <w:szCs w:val="24"/>
                <w:lang w:val="uk-UA"/>
              </w:rPr>
            </w:pPr>
            <w:r w:rsidRPr="003B7E80">
              <w:rPr>
                <w:sz w:val="24"/>
                <w:szCs w:val="24"/>
                <w:lang w:val="uk-UA"/>
              </w:rPr>
              <w:t>стрибки на одній та на двох ногах на місці і в русі; біг з раптовими змінами напряму та оббіганням перешкод</w:t>
            </w:r>
          </w:p>
          <w:p w:rsidR="00785DE5" w:rsidRPr="003B7E80" w:rsidRDefault="00785DE5" w:rsidP="00831235">
            <w:pPr>
              <w:ind w:right="-78"/>
              <w:rPr>
                <w:sz w:val="24"/>
                <w:szCs w:val="24"/>
                <w:lang w:val="uk-UA"/>
              </w:rPr>
            </w:pPr>
            <w:r w:rsidRPr="003B7E80">
              <w:rPr>
                <w:sz w:val="24"/>
                <w:szCs w:val="24"/>
                <w:lang w:val="uk-UA"/>
              </w:rPr>
              <w:t>рівномірний біг до 1500 (1000) м;</w:t>
            </w:r>
          </w:p>
          <w:p w:rsidR="00785DE5" w:rsidRPr="003B7E80" w:rsidRDefault="00785DE5" w:rsidP="00831235">
            <w:pPr>
              <w:ind w:right="-78"/>
              <w:rPr>
                <w:sz w:val="24"/>
                <w:szCs w:val="24"/>
                <w:lang w:val="uk-UA"/>
              </w:rPr>
            </w:pPr>
            <w:r w:rsidRPr="003B7E80">
              <w:rPr>
                <w:sz w:val="24"/>
                <w:szCs w:val="24"/>
                <w:lang w:val="uk-UA"/>
              </w:rPr>
              <w:t>біг по пересіченій місцевості до 2000 (1500) м, без врахування часу;</w:t>
            </w:r>
          </w:p>
          <w:p w:rsidR="00785DE5" w:rsidRPr="003B7E80" w:rsidRDefault="00785DE5" w:rsidP="00831235">
            <w:pPr>
              <w:ind w:right="-78"/>
              <w:rPr>
                <w:sz w:val="24"/>
                <w:szCs w:val="24"/>
                <w:lang w:val="uk-UA"/>
              </w:rPr>
            </w:pPr>
            <w:r w:rsidRPr="003B7E80">
              <w:rPr>
                <w:sz w:val="24"/>
                <w:szCs w:val="24"/>
                <w:lang w:val="uk-UA"/>
              </w:rPr>
              <w:t>вправи на рівновагу; вправи на гнучкість та рухливість суглобів;</w:t>
            </w:r>
          </w:p>
          <w:p w:rsidR="00785DE5" w:rsidRPr="003B7E80" w:rsidRDefault="00785DE5" w:rsidP="004264FB">
            <w:pPr>
              <w:ind w:right="-78"/>
              <w:rPr>
                <w:b/>
                <w:sz w:val="24"/>
                <w:szCs w:val="24"/>
                <w:shd w:val="clear" w:color="auto" w:fill="FFFFFF"/>
                <w:lang w:val="uk-UA"/>
              </w:rPr>
            </w:pPr>
            <w:r w:rsidRPr="003B7E80">
              <w:rPr>
                <w:sz w:val="24"/>
                <w:szCs w:val="24"/>
                <w:lang w:val="uk-UA"/>
              </w:rPr>
              <w:t>вправи на гімнастичній стінці або перекладині.</w:t>
            </w:r>
          </w:p>
        </w:tc>
        <w:tc>
          <w:tcPr>
            <w:tcW w:w="4677" w:type="dxa"/>
            <w:tcBorders>
              <w:top w:val="single" w:sz="4" w:space="0" w:color="auto"/>
              <w:left w:val="single" w:sz="4" w:space="0" w:color="auto"/>
              <w:bottom w:val="single" w:sz="4" w:space="0" w:color="auto"/>
              <w:right w:val="single" w:sz="4" w:space="0" w:color="auto"/>
            </w:tcBorders>
          </w:tcPr>
          <w:p w:rsidR="00785DE5" w:rsidRPr="003B7E80" w:rsidRDefault="00785DE5" w:rsidP="00831235">
            <w:pPr>
              <w:ind w:right="-108"/>
              <w:rPr>
                <w:sz w:val="24"/>
                <w:szCs w:val="24"/>
                <w:lang w:val="uk-UA"/>
              </w:rPr>
            </w:pPr>
            <w:r w:rsidRPr="003B7E80">
              <w:rPr>
                <w:sz w:val="24"/>
                <w:szCs w:val="24"/>
                <w:lang w:val="uk-UA"/>
              </w:rPr>
              <w:t>Спеціальні бігові та стрибкові вправи. Ходьба з випадами.</w:t>
            </w:r>
          </w:p>
          <w:p w:rsidR="00785DE5" w:rsidRPr="003B7E80" w:rsidRDefault="00785DE5" w:rsidP="00831235">
            <w:pPr>
              <w:ind w:right="-108"/>
              <w:rPr>
                <w:sz w:val="24"/>
                <w:szCs w:val="24"/>
                <w:lang w:val="uk-UA"/>
              </w:rPr>
            </w:pPr>
            <w:r w:rsidRPr="003B7E80">
              <w:rPr>
                <w:sz w:val="24"/>
                <w:szCs w:val="24"/>
                <w:lang w:val="uk-UA"/>
              </w:rPr>
              <w:t>Стрибки у висоту (через шнур планку, жердину, повалене дерево) ; стрибки у довжину (яму, канаву рівчак) з місця та з розбігу. Стрибки на одній та двох ногах, як на місці так і в русі.</w:t>
            </w:r>
          </w:p>
          <w:p w:rsidR="00785DE5" w:rsidRPr="003B7E80" w:rsidRDefault="00785DE5" w:rsidP="00831235">
            <w:pPr>
              <w:ind w:right="-108"/>
              <w:rPr>
                <w:sz w:val="24"/>
                <w:szCs w:val="24"/>
                <w:lang w:val="uk-UA"/>
              </w:rPr>
            </w:pPr>
            <w:r w:rsidRPr="003B7E80">
              <w:rPr>
                <w:sz w:val="24"/>
                <w:szCs w:val="24"/>
                <w:lang w:val="uk-UA"/>
              </w:rPr>
              <w:t>Біг з раптовими змінами напряму та оббіганням перешкод.</w:t>
            </w:r>
          </w:p>
          <w:p w:rsidR="00785DE5" w:rsidRPr="003B7E80" w:rsidRDefault="00785DE5" w:rsidP="00831235">
            <w:pPr>
              <w:ind w:right="-108"/>
              <w:rPr>
                <w:sz w:val="24"/>
                <w:szCs w:val="24"/>
                <w:lang w:val="uk-UA"/>
              </w:rPr>
            </w:pPr>
            <w:r w:rsidRPr="003B7E80">
              <w:rPr>
                <w:sz w:val="24"/>
                <w:szCs w:val="24"/>
                <w:lang w:val="uk-UA"/>
              </w:rPr>
              <w:t xml:space="preserve">Рівномірний біг по стадіону до </w:t>
            </w:r>
            <w:smartTag w:uri="urn:schemas-microsoft-com:office:smarttags" w:element="metricconverter">
              <w:smartTagPr>
                <w:attr w:name="ProductID" w:val="1500 м"/>
              </w:smartTagPr>
              <w:r w:rsidRPr="003B7E80">
                <w:rPr>
                  <w:sz w:val="24"/>
                  <w:szCs w:val="24"/>
                  <w:lang w:val="uk-UA"/>
                </w:rPr>
                <w:t>1500 м</w:t>
              </w:r>
            </w:smartTag>
            <w:r w:rsidRPr="003B7E80">
              <w:rPr>
                <w:sz w:val="24"/>
                <w:szCs w:val="24"/>
                <w:lang w:val="uk-UA"/>
              </w:rPr>
              <w:t xml:space="preserve"> (хл.), до </w:t>
            </w:r>
            <w:smartTag w:uri="urn:schemas-microsoft-com:office:smarttags" w:element="metricconverter">
              <w:smartTagPr>
                <w:attr w:name="ProductID" w:val="1000 м"/>
              </w:smartTagPr>
              <w:r w:rsidRPr="003B7E80">
                <w:rPr>
                  <w:sz w:val="24"/>
                  <w:szCs w:val="24"/>
                  <w:lang w:val="uk-UA"/>
                </w:rPr>
                <w:t>1000 м</w:t>
              </w:r>
            </w:smartTag>
            <w:r w:rsidRPr="003B7E80">
              <w:rPr>
                <w:sz w:val="24"/>
                <w:szCs w:val="24"/>
                <w:lang w:val="uk-UA"/>
              </w:rPr>
              <w:t xml:space="preserve"> (дівч.).</w:t>
            </w:r>
          </w:p>
          <w:p w:rsidR="00785DE5" w:rsidRPr="003B7E80" w:rsidRDefault="00785DE5" w:rsidP="00831235">
            <w:pPr>
              <w:ind w:right="-108"/>
              <w:rPr>
                <w:sz w:val="24"/>
                <w:szCs w:val="24"/>
                <w:lang w:val="uk-UA"/>
              </w:rPr>
            </w:pPr>
            <w:r w:rsidRPr="003B7E80">
              <w:rPr>
                <w:sz w:val="24"/>
                <w:szCs w:val="24"/>
                <w:lang w:val="uk-UA"/>
              </w:rPr>
              <w:t xml:space="preserve">Біг по пересіченій місцевості до </w:t>
            </w:r>
            <w:smartTag w:uri="urn:schemas-microsoft-com:office:smarttags" w:element="metricconverter">
              <w:smartTagPr>
                <w:attr w:name="ProductID" w:val="2000 м"/>
              </w:smartTagPr>
              <w:r w:rsidRPr="003B7E80">
                <w:rPr>
                  <w:sz w:val="24"/>
                  <w:szCs w:val="24"/>
                  <w:lang w:val="uk-UA"/>
                </w:rPr>
                <w:t>2000 м</w:t>
              </w:r>
            </w:smartTag>
            <w:r w:rsidRPr="003B7E80">
              <w:rPr>
                <w:sz w:val="24"/>
                <w:szCs w:val="24"/>
                <w:lang w:val="uk-UA"/>
              </w:rPr>
              <w:t xml:space="preserve"> (хл.), до </w:t>
            </w:r>
            <w:smartTag w:uri="urn:schemas-microsoft-com:office:smarttags" w:element="metricconverter">
              <w:smartTagPr>
                <w:attr w:name="ProductID" w:val="1500 м"/>
              </w:smartTagPr>
              <w:r w:rsidRPr="003B7E80">
                <w:rPr>
                  <w:sz w:val="24"/>
                  <w:szCs w:val="24"/>
                  <w:lang w:val="uk-UA"/>
                </w:rPr>
                <w:t>1500 м</w:t>
              </w:r>
            </w:smartTag>
            <w:r w:rsidRPr="003B7E80">
              <w:rPr>
                <w:sz w:val="24"/>
                <w:szCs w:val="24"/>
                <w:lang w:val="uk-UA"/>
              </w:rPr>
              <w:t xml:space="preserve"> (дівч.) без врахування часу.</w:t>
            </w:r>
          </w:p>
          <w:p w:rsidR="00785DE5" w:rsidRPr="003B7E80" w:rsidRDefault="00785DE5" w:rsidP="00831235">
            <w:pPr>
              <w:ind w:right="-108"/>
              <w:rPr>
                <w:sz w:val="24"/>
                <w:szCs w:val="24"/>
                <w:lang w:val="uk-UA"/>
              </w:rPr>
            </w:pPr>
            <w:r w:rsidRPr="003B7E80">
              <w:rPr>
                <w:sz w:val="24"/>
                <w:szCs w:val="24"/>
                <w:lang w:val="uk-UA"/>
              </w:rPr>
              <w:t>Вправи на рівновагу.</w:t>
            </w:r>
          </w:p>
          <w:p w:rsidR="00785DE5" w:rsidRPr="003B7E80" w:rsidRDefault="00785DE5" w:rsidP="00831235">
            <w:pPr>
              <w:ind w:right="-108"/>
              <w:rPr>
                <w:sz w:val="24"/>
                <w:szCs w:val="24"/>
                <w:lang w:val="uk-UA"/>
              </w:rPr>
            </w:pPr>
            <w:r w:rsidRPr="003B7E80">
              <w:rPr>
                <w:sz w:val="24"/>
                <w:szCs w:val="24"/>
                <w:lang w:val="uk-UA"/>
              </w:rPr>
              <w:t>Вправи на гнучкість та рухливість суглобів.</w:t>
            </w:r>
          </w:p>
          <w:p w:rsidR="00785DE5" w:rsidRPr="003B7E80" w:rsidRDefault="00785DE5" w:rsidP="001F1460">
            <w:pPr>
              <w:ind w:right="-108"/>
              <w:rPr>
                <w:sz w:val="24"/>
                <w:szCs w:val="24"/>
                <w:lang w:val="uk-UA"/>
              </w:rPr>
            </w:pPr>
            <w:r w:rsidRPr="003B7E80">
              <w:rPr>
                <w:sz w:val="24"/>
                <w:szCs w:val="24"/>
                <w:lang w:val="uk-UA"/>
              </w:rPr>
              <w:t xml:space="preserve">Вправи на гімнастичній стінці або перекладині.  </w:t>
            </w:r>
          </w:p>
        </w:tc>
      </w:tr>
      <w:tr w:rsidR="00785DE5" w:rsidRPr="003B7E80" w:rsidTr="001F1460">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785DE5" w:rsidRPr="003B7E80" w:rsidRDefault="00785DE5" w:rsidP="00831235">
            <w:pPr>
              <w:ind w:right="-108"/>
              <w:jc w:val="center"/>
              <w:rPr>
                <w:sz w:val="24"/>
                <w:szCs w:val="24"/>
                <w:lang w:val="uk-UA"/>
              </w:rPr>
            </w:pPr>
            <w:r w:rsidRPr="003B7E80">
              <w:rPr>
                <w:b/>
                <w:sz w:val="24"/>
                <w:szCs w:val="24"/>
                <w:lang w:val="uk-UA"/>
              </w:rPr>
              <w:t>Спеціальна технічна підготовка</w:t>
            </w:r>
          </w:p>
        </w:tc>
      </w:tr>
      <w:tr w:rsidR="00785DE5" w:rsidRPr="003B7E80" w:rsidTr="004264FB">
        <w:trPr>
          <w:trHeight w:val="20"/>
        </w:trPr>
        <w:tc>
          <w:tcPr>
            <w:tcW w:w="4948" w:type="dxa"/>
            <w:tcBorders>
              <w:top w:val="single" w:sz="4" w:space="0" w:color="auto"/>
              <w:left w:val="single" w:sz="4" w:space="0" w:color="auto"/>
              <w:bottom w:val="single" w:sz="4" w:space="0" w:color="auto"/>
              <w:right w:val="single" w:sz="4" w:space="0" w:color="auto"/>
            </w:tcBorders>
          </w:tcPr>
          <w:p w:rsidR="00785DE5" w:rsidRPr="003B7E80" w:rsidRDefault="00785DE5" w:rsidP="00831235">
            <w:pPr>
              <w:widowControl w:val="0"/>
              <w:ind w:right="-78"/>
              <w:rPr>
                <w:b/>
                <w:sz w:val="24"/>
                <w:szCs w:val="24"/>
                <w:lang w:val="uk-UA"/>
              </w:rPr>
            </w:pPr>
            <w:r w:rsidRPr="003B7E80">
              <w:rPr>
                <w:b/>
                <w:sz w:val="24"/>
                <w:szCs w:val="24"/>
                <w:lang w:val="uk-UA"/>
              </w:rPr>
              <w:t>Знаннєвий компонент</w:t>
            </w:r>
          </w:p>
          <w:p w:rsidR="00785DE5" w:rsidRPr="003B7E80" w:rsidRDefault="00785DE5" w:rsidP="00831235">
            <w:pPr>
              <w:widowControl w:val="0"/>
              <w:ind w:right="-78"/>
              <w:rPr>
                <w:b/>
                <w:sz w:val="24"/>
                <w:szCs w:val="24"/>
                <w:lang w:val="uk-UA"/>
              </w:rPr>
            </w:pPr>
            <w:r w:rsidRPr="003B7E80">
              <w:rPr>
                <w:b/>
                <w:sz w:val="24"/>
                <w:szCs w:val="24"/>
                <w:lang w:val="uk-UA"/>
              </w:rPr>
              <w:t>Учень, учениця:</w:t>
            </w:r>
          </w:p>
          <w:p w:rsidR="00785DE5" w:rsidRPr="003B7E80" w:rsidRDefault="00785DE5" w:rsidP="00831235">
            <w:pPr>
              <w:widowControl w:val="0"/>
              <w:ind w:right="-78"/>
              <w:rPr>
                <w:b/>
                <w:i/>
                <w:sz w:val="24"/>
                <w:szCs w:val="24"/>
                <w:lang w:val="uk-UA"/>
              </w:rPr>
            </w:pPr>
            <w:r w:rsidRPr="003B7E80">
              <w:rPr>
                <w:b/>
                <w:bCs/>
                <w:i/>
                <w:sz w:val="24"/>
                <w:szCs w:val="24"/>
                <w:lang w:val="uk-UA"/>
              </w:rPr>
              <w:t>характеризує  та аналізує:</w:t>
            </w:r>
          </w:p>
          <w:p w:rsidR="00785DE5" w:rsidRPr="003B7E80" w:rsidRDefault="00785DE5" w:rsidP="00831235">
            <w:pPr>
              <w:shd w:val="clear" w:color="auto" w:fill="FFFFFF"/>
              <w:ind w:right="-78"/>
              <w:rPr>
                <w:sz w:val="24"/>
                <w:szCs w:val="24"/>
                <w:lang w:val="uk-UA"/>
              </w:rPr>
            </w:pPr>
            <w:r w:rsidRPr="003B7E80">
              <w:rPr>
                <w:sz w:val="24"/>
                <w:szCs w:val="24"/>
                <w:lang w:val="uk-UA"/>
              </w:rPr>
              <w:t>лінійні, площинні, точкові орієнтири та необхідність їх використання на дистанції; помилки при подоланні різноманітних дистанцій (за вибором, у заданому напрямку та розмічених)</w:t>
            </w:r>
          </w:p>
          <w:p w:rsidR="00785DE5" w:rsidRPr="003B7E80" w:rsidRDefault="00785DE5" w:rsidP="00831235">
            <w:pPr>
              <w:shd w:val="clear" w:color="auto" w:fill="FFFFFF"/>
              <w:ind w:right="-78"/>
              <w:rPr>
                <w:b/>
                <w:sz w:val="24"/>
                <w:szCs w:val="24"/>
                <w:lang w:val="uk-UA"/>
              </w:rPr>
            </w:pPr>
            <w:r w:rsidRPr="003B7E80">
              <w:rPr>
                <w:b/>
                <w:sz w:val="24"/>
                <w:szCs w:val="24"/>
                <w:lang w:val="uk-UA"/>
              </w:rPr>
              <w:t>Діяльнісний компонент</w:t>
            </w:r>
          </w:p>
          <w:p w:rsidR="00785DE5" w:rsidRPr="003B7E80" w:rsidRDefault="00785DE5" w:rsidP="00831235">
            <w:pPr>
              <w:ind w:right="-78"/>
              <w:rPr>
                <w:sz w:val="24"/>
                <w:szCs w:val="24"/>
                <w:lang w:val="uk-UA"/>
              </w:rPr>
            </w:pPr>
            <w:r w:rsidRPr="003B7E80">
              <w:rPr>
                <w:b/>
                <w:i/>
                <w:sz w:val="24"/>
                <w:szCs w:val="24"/>
                <w:lang w:val="uk-UA"/>
              </w:rPr>
              <w:t>виконує:</w:t>
            </w:r>
            <w:r w:rsidRPr="003B7E80">
              <w:rPr>
                <w:b/>
                <w:sz w:val="24"/>
                <w:szCs w:val="24"/>
                <w:lang w:val="uk-UA"/>
              </w:rPr>
              <w:t xml:space="preserve"> </w:t>
            </w:r>
            <w:r w:rsidRPr="003B7E80">
              <w:rPr>
                <w:sz w:val="24"/>
                <w:szCs w:val="24"/>
                <w:lang w:val="uk-UA"/>
              </w:rPr>
              <w:t>орієнтування карти за місцевими об’єктами та за допомогою компасу; орієнтування за вибором, орієнтування в заданому напрямку, орієнтування на розміченій (маркірованій) дистанції; читання карти в русі.</w:t>
            </w:r>
          </w:p>
          <w:p w:rsidR="00785DE5" w:rsidRPr="003B7E80" w:rsidRDefault="00785DE5" w:rsidP="001F1460">
            <w:pPr>
              <w:ind w:right="-78"/>
              <w:rPr>
                <w:b/>
                <w:sz w:val="24"/>
                <w:szCs w:val="24"/>
                <w:shd w:val="clear" w:color="auto" w:fill="FFFFFF"/>
                <w:lang w:val="uk-UA"/>
              </w:rPr>
            </w:pPr>
            <w:r w:rsidRPr="003B7E80">
              <w:rPr>
                <w:b/>
                <w:i/>
                <w:sz w:val="24"/>
                <w:szCs w:val="24"/>
                <w:lang w:val="uk-UA"/>
              </w:rPr>
              <w:t xml:space="preserve">приймає </w:t>
            </w:r>
            <w:r w:rsidRPr="003B7E80">
              <w:rPr>
                <w:b/>
                <w:sz w:val="24"/>
                <w:szCs w:val="24"/>
                <w:lang w:val="uk-UA"/>
              </w:rPr>
              <w:t xml:space="preserve"> </w:t>
            </w:r>
            <w:r w:rsidRPr="003B7E80">
              <w:rPr>
                <w:sz w:val="24"/>
                <w:szCs w:val="24"/>
                <w:lang w:val="uk-UA"/>
              </w:rPr>
              <w:t>участь</w:t>
            </w:r>
            <w:r w:rsidRPr="003B7E80">
              <w:rPr>
                <w:b/>
                <w:sz w:val="24"/>
                <w:szCs w:val="24"/>
                <w:lang w:val="uk-UA"/>
              </w:rPr>
              <w:t xml:space="preserve"> </w:t>
            </w:r>
            <w:r w:rsidRPr="003B7E80">
              <w:rPr>
                <w:sz w:val="24"/>
                <w:szCs w:val="24"/>
                <w:lang w:val="uk-UA"/>
              </w:rPr>
              <w:t>в організації та проведенні змагань для учнів середньої школи</w:t>
            </w:r>
          </w:p>
        </w:tc>
        <w:tc>
          <w:tcPr>
            <w:tcW w:w="4677" w:type="dxa"/>
            <w:tcBorders>
              <w:top w:val="single" w:sz="4" w:space="0" w:color="auto"/>
              <w:left w:val="single" w:sz="4" w:space="0" w:color="auto"/>
              <w:bottom w:val="single" w:sz="4" w:space="0" w:color="auto"/>
              <w:right w:val="single" w:sz="4" w:space="0" w:color="auto"/>
            </w:tcBorders>
          </w:tcPr>
          <w:p w:rsidR="00785DE5" w:rsidRPr="003B7E80" w:rsidRDefault="00785DE5" w:rsidP="00831235">
            <w:pPr>
              <w:ind w:right="-108"/>
              <w:rPr>
                <w:sz w:val="24"/>
                <w:szCs w:val="24"/>
                <w:lang w:val="uk-UA"/>
              </w:rPr>
            </w:pPr>
            <w:r w:rsidRPr="003B7E80">
              <w:rPr>
                <w:sz w:val="24"/>
                <w:szCs w:val="24"/>
                <w:lang w:val="uk-UA"/>
              </w:rPr>
              <w:t xml:space="preserve">Орієнтування карти за місцевими об’єктами та за допомогою компасу. Удосконалення уміння читати карту та використовувати лінійні орієнтири для успішного подолання дистанцій. </w:t>
            </w:r>
          </w:p>
          <w:p w:rsidR="00785DE5" w:rsidRPr="003B7E80" w:rsidRDefault="00785DE5" w:rsidP="00831235">
            <w:pPr>
              <w:ind w:right="-108"/>
              <w:rPr>
                <w:sz w:val="24"/>
                <w:szCs w:val="24"/>
                <w:lang w:val="uk-UA"/>
              </w:rPr>
            </w:pPr>
            <w:r w:rsidRPr="003B7E80">
              <w:rPr>
                <w:sz w:val="24"/>
                <w:szCs w:val="24"/>
                <w:lang w:val="uk-UA"/>
              </w:rPr>
              <w:t xml:space="preserve">Формування уміння використовувати площинні та точкові орієнтири. </w:t>
            </w:r>
          </w:p>
          <w:p w:rsidR="00785DE5" w:rsidRPr="003B7E80" w:rsidRDefault="00785DE5" w:rsidP="00831235">
            <w:pPr>
              <w:ind w:right="-108"/>
              <w:rPr>
                <w:sz w:val="24"/>
                <w:szCs w:val="24"/>
                <w:lang w:val="uk-UA"/>
              </w:rPr>
            </w:pPr>
            <w:r w:rsidRPr="003B7E80">
              <w:rPr>
                <w:sz w:val="24"/>
                <w:szCs w:val="24"/>
                <w:lang w:val="uk-UA"/>
              </w:rPr>
              <w:t>Орієнтування за вибором, орієнтування в заданому напрямку, орієнтування на розміченій (маркірованій) дистанції.</w:t>
            </w:r>
          </w:p>
          <w:p w:rsidR="00785DE5" w:rsidRPr="003B7E80" w:rsidRDefault="00785DE5" w:rsidP="00831235">
            <w:pPr>
              <w:ind w:right="-108"/>
              <w:rPr>
                <w:b/>
                <w:sz w:val="24"/>
                <w:szCs w:val="24"/>
                <w:lang w:val="uk-UA"/>
              </w:rPr>
            </w:pPr>
            <w:r w:rsidRPr="003B7E80">
              <w:rPr>
                <w:sz w:val="24"/>
                <w:szCs w:val="24"/>
                <w:lang w:val="uk-UA"/>
              </w:rPr>
              <w:t>Формування уміння читати карту в русі.</w:t>
            </w:r>
          </w:p>
          <w:p w:rsidR="00785DE5" w:rsidRPr="003B7E80" w:rsidRDefault="00785DE5" w:rsidP="00831235">
            <w:pPr>
              <w:ind w:right="-108"/>
              <w:rPr>
                <w:b/>
                <w:sz w:val="24"/>
                <w:szCs w:val="24"/>
                <w:lang w:val="uk-UA"/>
              </w:rPr>
            </w:pPr>
            <w:r w:rsidRPr="003B7E80">
              <w:rPr>
                <w:sz w:val="24"/>
                <w:szCs w:val="24"/>
                <w:lang w:val="uk-UA"/>
              </w:rPr>
              <w:t>Участь в організації та проведенні змагань для учнів середньої школи.</w:t>
            </w:r>
          </w:p>
          <w:p w:rsidR="00785DE5" w:rsidRPr="003B7E80" w:rsidRDefault="00785DE5" w:rsidP="00831235">
            <w:pPr>
              <w:rPr>
                <w:sz w:val="24"/>
                <w:szCs w:val="24"/>
                <w:lang w:val="uk-UA"/>
              </w:rPr>
            </w:pPr>
          </w:p>
        </w:tc>
      </w:tr>
      <w:tr w:rsidR="00785DE5" w:rsidRPr="003B7E80" w:rsidTr="001F1460">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785DE5" w:rsidRPr="003B7E80" w:rsidRDefault="00785DE5" w:rsidP="00831235">
            <w:pPr>
              <w:ind w:right="-108"/>
              <w:jc w:val="center"/>
              <w:rPr>
                <w:sz w:val="24"/>
                <w:szCs w:val="24"/>
                <w:lang w:val="uk-UA"/>
              </w:rPr>
            </w:pPr>
            <w:r w:rsidRPr="003B7E80">
              <w:rPr>
                <w:b/>
                <w:sz w:val="24"/>
                <w:szCs w:val="24"/>
                <w:lang w:val="uk-UA"/>
              </w:rPr>
              <w:t>Спеціальна тактична підготовка</w:t>
            </w:r>
          </w:p>
        </w:tc>
      </w:tr>
      <w:tr w:rsidR="00785DE5" w:rsidRPr="003B7E80" w:rsidTr="004264FB">
        <w:trPr>
          <w:trHeight w:val="20"/>
        </w:trPr>
        <w:tc>
          <w:tcPr>
            <w:tcW w:w="4948" w:type="dxa"/>
            <w:tcBorders>
              <w:top w:val="single" w:sz="4" w:space="0" w:color="auto"/>
              <w:left w:val="single" w:sz="4" w:space="0" w:color="auto"/>
              <w:bottom w:val="single" w:sz="4" w:space="0" w:color="auto"/>
              <w:right w:val="single" w:sz="4" w:space="0" w:color="auto"/>
            </w:tcBorders>
          </w:tcPr>
          <w:p w:rsidR="00785DE5" w:rsidRPr="003B7E80" w:rsidRDefault="00785DE5" w:rsidP="00831235">
            <w:pPr>
              <w:widowControl w:val="0"/>
              <w:ind w:right="-78"/>
              <w:rPr>
                <w:b/>
                <w:sz w:val="24"/>
                <w:szCs w:val="24"/>
                <w:lang w:val="uk-UA"/>
              </w:rPr>
            </w:pPr>
            <w:r w:rsidRPr="003B7E80">
              <w:rPr>
                <w:b/>
                <w:sz w:val="24"/>
                <w:szCs w:val="24"/>
                <w:lang w:val="uk-UA"/>
              </w:rPr>
              <w:t>Знаннєвий компонент</w:t>
            </w:r>
          </w:p>
          <w:p w:rsidR="00785DE5" w:rsidRPr="003B7E80" w:rsidRDefault="00785DE5" w:rsidP="00831235">
            <w:pPr>
              <w:widowControl w:val="0"/>
              <w:ind w:right="-78"/>
              <w:rPr>
                <w:b/>
                <w:sz w:val="24"/>
                <w:szCs w:val="24"/>
                <w:lang w:val="uk-UA"/>
              </w:rPr>
            </w:pPr>
            <w:r w:rsidRPr="003B7E80">
              <w:rPr>
                <w:b/>
                <w:sz w:val="24"/>
                <w:szCs w:val="24"/>
                <w:lang w:val="uk-UA"/>
              </w:rPr>
              <w:t>Учень, учениця:</w:t>
            </w:r>
          </w:p>
          <w:p w:rsidR="00785DE5" w:rsidRPr="003B7E80" w:rsidRDefault="00785DE5" w:rsidP="00831235">
            <w:pPr>
              <w:ind w:right="-78"/>
              <w:rPr>
                <w:sz w:val="24"/>
                <w:szCs w:val="24"/>
                <w:lang w:val="uk-UA"/>
              </w:rPr>
            </w:pPr>
            <w:r w:rsidRPr="003B7E80">
              <w:rPr>
                <w:b/>
                <w:bCs/>
                <w:i/>
                <w:sz w:val="24"/>
                <w:szCs w:val="24"/>
                <w:lang w:val="uk-UA"/>
              </w:rPr>
              <w:t xml:space="preserve">характеризує та аналізує: </w:t>
            </w:r>
            <w:r w:rsidRPr="003B7E80">
              <w:rPr>
                <w:i/>
                <w:sz w:val="24"/>
                <w:szCs w:val="24"/>
                <w:lang w:val="uk-UA"/>
              </w:rPr>
              <w:t>особливості</w:t>
            </w:r>
            <w:r w:rsidRPr="003B7E80">
              <w:rPr>
                <w:sz w:val="24"/>
                <w:szCs w:val="24"/>
                <w:lang w:val="uk-UA"/>
              </w:rPr>
              <w:t xml:space="preserve"> дій в орієнтуванні за вибором; особливості дій в орієнтуванні у заданому напрямку;</w:t>
            </w:r>
            <w:r w:rsidRPr="003B7E80">
              <w:rPr>
                <w:b/>
                <w:bCs/>
                <w:sz w:val="24"/>
                <w:szCs w:val="24"/>
                <w:lang w:val="uk-UA"/>
              </w:rPr>
              <w:t xml:space="preserve"> </w:t>
            </w:r>
            <w:r w:rsidRPr="003B7E80">
              <w:rPr>
                <w:sz w:val="24"/>
                <w:szCs w:val="24"/>
                <w:lang w:val="uk-UA"/>
              </w:rPr>
              <w:t>особливості дій в орієнтуванні  на розміченій (маркірованій) дистанції.</w:t>
            </w:r>
          </w:p>
          <w:p w:rsidR="00785DE5" w:rsidRPr="003B7E80" w:rsidRDefault="00785DE5" w:rsidP="00831235">
            <w:pPr>
              <w:ind w:right="-78"/>
              <w:rPr>
                <w:b/>
                <w:sz w:val="24"/>
                <w:szCs w:val="24"/>
                <w:lang w:val="uk-UA"/>
              </w:rPr>
            </w:pPr>
            <w:r w:rsidRPr="003B7E80">
              <w:rPr>
                <w:b/>
                <w:sz w:val="24"/>
                <w:szCs w:val="24"/>
                <w:lang w:val="uk-UA"/>
              </w:rPr>
              <w:t>Діяльнісний компонент</w:t>
            </w:r>
          </w:p>
          <w:p w:rsidR="00785DE5" w:rsidRPr="003B7E80" w:rsidRDefault="00785DE5" w:rsidP="00831235">
            <w:pPr>
              <w:spacing w:line="270" w:lineRule="atLeast"/>
              <w:rPr>
                <w:b/>
                <w:i/>
                <w:sz w:val="24"/>
                <w:szCs w:val="24"/>
                <w:lang w:val="uk-UA"/>
              </w:rPr>
            </w:pPr>
            <w:r w:rsidRPr="003B7E80">
              <w:rPr>
                <w:b/>
                <w:i/>
                <w:sz w:val="24"/>
                <w:szCs w:val="24"/>
                <w:lang w:val="uk-UA"/>
              </w:rPr>
              <w:t>виконує:</w:t>
            </w:r>
          </w:p>
          <w:p w:rsidR="00785DE5" w:rsidRPr="003B7E80" w:rsidRDefault="00785DE5" w:rsidP="00831235">
            <w:pPr>
              <w:spacing w:line="270" w:lineRule="atLeast"/>
              <w:rPr>
                <w:b/>
                <w:sz w:val="24"/>
                <w:szCs w:val="24"/>
                <w:shd w:val="clear" w:color="auto" w:fill="FFFFFF"/>
                <w:lang w:val="uk-UA"/>
              </w:rPr>
            </w:pPr>
            <w:r w:rsidRPr="003B7E80">
              <w:rPr>
                <w:sz w:val="24"/>
                <w:szCs w:val="24"/>
                <w:lang w:val="uk-UA"/>
              </w:rPr>
              <w:t>вибір оптимального порядку проходження дистанції за вибором; вибір раціональних шляхів руху та оптимальних опорних орієнтирів (прив’язок) на дистанції у заданому напрямку;</w:t>
            </w:r>
            <w:r w:rsidRPr="003B7E80">
              <w:rPr>
                <w:b/>
                <w:sz w:val="24"/>
                <w:szCs w:val="24"/>
                <w:lang w:val="uk-UA"/>
              </w:rPr>
              <w:t xml:space="preserve"> </w:t>
            </w:r>
            <w:r w:rsidRPr="003B7E80">
              <w:rPr>
                <w:sz w:val="24"/>
                <w:szCs w:val="24"/>
                <w:lang w:val="uk-UA"/>
              </w:rPr>
              <w:t>визначення власного місцезнаходження та знаходження контрольних пунктів (КП) при подоланні розміченої (маркірованої) дистанції.</w:t>
            </w:r>
          </w:p>
        </w:tc>
        <w:tc>
          <w:tcPr>
            <w:tcW w:w="4677" w:type="dxa"/>
            <w:tcBorders>
              <w:top w:val="single" w:sz="4" w:space="0" w:color="auto"/>
              <w:left w:val="single" w:sz="4" w:space="0" w:color="auto"/>
              <w:bottom w:val="single" w:sz="4" w:space="0" w:color="auto"/>
              <w:right w:val="single" w:sz="4" w:space="0" w:color="auto"/>
            </w:tcBorders>
          </w:tcPr>
          <w:p w:rsidR="00785DE5" w:rsidRPr="003B7E80" w:rsidRDefault="00785DE5" w:rsidP="00831235">
            <w:pPr>
              <w:ind w:right="-108"/>
              <w:rPr>
                <w:sz w:val="24"/>
                <w:szCs w:val="24"/>
                <w:lang w:val="uk-UA"/>
              </w:rPr>
            </w:pPr>
            <w:r w:rsidRPr="003B7E80">
              <w:rPr>
                <w:sz w:val="24"/>
                <w:szCs w:val="24"/>
                <w:lang w:val="uk-UA"/>
              </w:rPr>
              <w:t>Особливості дій в орієнтуванні за вибором.</w:t>
            </w:r>
          </w:p>
          <w:p w:rsidR="00785DE5" w:rsidRPr="003B7E80" w:rsidRDefault="00785DE5" w:rsidP="00831235">
            <w:pPr>
              <w:ind w:right="-108"/>
              <w:rPr>
                <w:sz w:val="24"/>
                <w:szCs w:val="24"/>
                <w:lang w:val="uk-UA"/>
              </w:rPr>
            </w:pPr>
            <w:r w:rsidRPr="003B7E80">
              <w:rPr>
                <w:sz w:val="24"/>
                <w:szCs w:val="24"/>
                <w:lang w:val="uk-UA"/>
              </w:rPr>
              <w:t>Вибір оптимального порядку проходження дистанції.</w:t>
            </w:r>
          </w:p>
          <w:p w:rsidR="00785DE5" w:rsidRPr="003B7E80" w:rsidRDefault="00785DE5" w:rsidP="00831235">
            <w:pPr>
              <w:ind w:right="-108"/>
              <w:rPr>
                <w:sz w:val="24"/>
                <w:szCs w:val="24"/>
                <w:lang w:val="uk-UA"/>
              </w:rPr>
            </w:pPr>
            <w:r w:rsidRPr="003B7E80">
              <w:rPr>
                <w:sz w:val="24"/>
                <w:szCs w:val="24"/>
                <w:lang w:val="uk-UA"/>
              </w:rPr>
              <w:t>Особливості дій в орієнтуванні у заданому напрямку.</w:t>
            </w:r>
          </w:p>
          <w:p w:rsidR="00785DE5" w:rsidRPr="003B7E80" w:rsidRDefault="00785DE5" w:rsidP="00831235">
            <w:pPr>
              <w:ind w:right="-108"/>
              <w:rPr>
                <w:sz w:val="24"/>
                <w:szCs w:val="24"/>
                <w:lang w:val="uk-UA"/>
              </w:rPr>
            </w:pPr>
            <w:r w:rsidRPr="003B7E80">
              <w:rPr>
                <w:sz w:val="24"/>
                <w:szCs w:val="24"/>
                <w:lang w:val="uk-UA"/>
              </w:rPr>
              <w:t>Вибір раціональних шляхів руху та оптимальних опорних орієнтирів (прив’язок).</w:t>
            </w:r>
          </w:p>
          <w:p w:rsidR="00785DE5" w:rsidRPr="003B7E80" w:rsidRDefault="00785DE5" w:rsidP="00831235">
            <w:pPr>
              <w:rPr>
                <w:sz w:val="24"/>
                <w:szCs w:val="24"/>
                <w:lang w:val="uk-UA"/>
              </w:rPr>
            </w:pPr>
            <w:r w:rsidRPr="003B7E80">
              <w:rPr>
                <w:sz w:val="24"/>
                <w:szCs w:val="24"/>
                <w:lang w:val="uk-UA"/>
              </w:rPr>
              <w:t>Особливості дій в орієнтуванні  на розміченій (маркірованій) дистанції</w:t>
            </w:r>
          </w:p>
        </w:tc>
      </w:tr>
    </w:tbl>
    <w:p w:rsidR="00785DE5" w:rsidRPr="003B7E80" w:rsidRDefault="00785DE5" w:rsidP="00785DE5">
      <w:pPr>
        <w:pStyle w:val="a3"/>
        <w:widowControl w:val="0"/>
        <w:spacing w:line="288" w:lineRule="auto"/>
        <w:rPr>
          <w:bCs w:val="0"/>
          <w:sz w:val="24"/>
          <w:szCs w:val="24"/>
        </w:rPr>
      </w:pPr>
    </w:p>
    <w:p w:rsidR="00785DE5" w:rsidRPr="001F1460" w:rsidRDefault="001F1460" w:rsidP="00785DE5">
      <w:pPr>
        <w:pStyle w:val="a3"/>
        <w:widowControl w:val="0"/>
        <w:spacing w:line="360" w:lineRule="auto"/>
        <w:rPr>
          <w:sz w:val="24"/>
          <w:szCs w:val="24"/>
          <w:u w:val="none"/>
        </w:rPr>
      </w:pPr>
      <w:r w:rsidRPr="001F1460">
        <w:rPr>
          <w:bCs w:val="0"/>
          <w:sz w:val="24"/>
          <w:szCs w:val="24"/>
          <w:u w:val="none"/>
        </w:rPr>
        <w:t>2-й (</w:t>
      </w:r>
      <w:r w:rsidR="00785DE5" w:rsidRPr="001F1460">
        <w:rPr>
          <w:bCs w:val="0"/>
          <w:sz w:val="24"/>
          <w:szCs w:val="24"/>
          <w:u w:val="none"/>
        </w:rPr>
        <w:t>5</w:t>
      </w:r>
      <w:r w:rsidRPr="001F1460">
        <w:rPr>
          <w:bCs w:val="0"/>
          <w:sz w:val="24"/>
          <w:szCs w:val="24"/>
          <w:u w:val="none"/>
        </w:rPr>
        <w:t>)</w:t>
      </w:r>
      <w:r w:rsidR="00785DE5" w:rsidRPr="001F1460">
        <w:rPr>
          <w:bCs w:val="0"/>
          <w:sz w:val="24"/>
          <w:szCs w:val="24"/>
          <w:u w:val="none"/>
        </w:rPr>
        <w:t xml:space="preserve"> рік вивчення</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48"/>
        <w:gridCol w:w="4677"/>
      </w:tblGrid>
      <w:tr w:rsidR="00785DE5" w:rsidRPr="003B7E80" w:rsidTr="004264FB">
        <w:trPr>
          <w:trHeight w:val="20"/>
        </w:trPr>
        <w:tc>
          <w:tcPr>
            <w:tcW w:w="4948" w:type="dxa"/>
            <w:tcBorders>
              <w:top w:val="single" w:sz="4" w:space="0" w:color="auto"/>
              <w:left w:val="single" w:sz="4" w:space="0" w:color="auto"/>
              <w:bottom w:val="single" w:sz="4" w:space="0" w:color="auto"/>
              <w:right w:val="single" w:sz="4" w:space="0" w:color="auto"/>
            </w:tcBorders>
          </w:tcPr>
          <w:p w:rsidR="00785DE5" w:rsidRPr="003B7E80" w:rsidRDefault="00785DE5" w:rsidP="00831235">
            <w:pPr>
              <w:widowControl w:val="0"/>
              <w:jc w:val="center"/>
              <w:rPr>
                <w:b/>
                <w:strike/>
                <w:sz w:val="24"/>
                <w:szCs w:val="24"/>
                <w:lang w:val="uk-UA"/>
              </w:rPr>
            </w:pPr>
            <w:r w:rsidRPr="003B7E80">
              <w:rPr>
                <w:b/>
                <w:sz w:val="24"/>
                <w:szCs w:val="24"/>
                <w:lang w:val="uk-UA"/>
              </w:rPr>
              <w:t>Очікувані результати навчально-пізнавальної діяльності учнів/учениць</w:t>
            </w:r>
          </w:p>
        </w:tc>
        <w:tc>
          <w:tcPr>
            <w:tcW w:w="4677" w:type="dxa"/>
            <w:tcBorders>
              <w:top w:val="single" w:sz="4" w:space="0" w:color="auto"/>
              <w:left w:val="single" w:sz="4" w:space="0" w:color="auto"/>
              <w:bottom w:val="single" w:sz="4" w:space="0" w:color="auto"/>
              <w:right w:val="single" w:sz="4" w:space="0" w:color="auto"/>
            </w:tcBorders>
          </w:tcPr>
          <w:p w:rsidR="00785DE5" w:rsidRPr="003B7E80" w:rsidRDefault="00785DE5" w:rsidP="00831235">
            <w:pPr>
              <w:widowControl w:val="0"/>
              <w:jc w:val="center"/>
              <w:rPr>
                <w:b/>
                <w:sz w:val="24"/>
                <w:szCs w:val="24"/>
                <w:lang w:val="uk-UA"/>
              </w:rPr>
            </w:pPr>
            <w:r w:rsidRPr="003B7E80">
              <w:rPr>
                <w:b/>
                <w:sz w:val="24"/>
                <w:szCs w:val="24"/>
                <w:lang w:val="uk-UA"/>
              </w:rPr>
              <w:t>Зміст навчального матеріалу</w:t>
            </w:r>
          </w:p>
        </w:tc>
      </w:tr>
      <w:tr w:rsidR="00785DE5" w:rsidRPr="003B7E80" w:rsidTr="004264FB">
        <w:trPr>
          <w:trHeight w:val="20"/>
        </w:trPr>
        <w:tc>
          <w:tcPr>
            <w:tcW w:w="9625" w:type="dxa"/>
            <w:gridSpan w:val="2"/>
          </w:tcPr>
          <w:p w:rsidR="00785DE5" w:rsidRPr="003B7E80" w:rsidRDefault="00785DE5" w:rsidP="00831235">
            <w:pPr>
              <w:pStyle w:val="-"/>
              <w:rPr>
                <w:sz w:val="24"/>
                <w:szCs w:val="24"/>
              </w:rPr>
            </w:pPr>
            <w:r w:rsidRPr="003B7E80">
              <w:rPr>
                <w:sz w:val="24"/>
                <w:szCs w:val="24"/>
              </w:rPr>
              <w:t>Теоретичні відомості</w:t>
            </w:r>
          </w:p>
        </w:tc>
      </w:tr>
      <w:tr w:rsidR="00785DE5" w:rsidRPr="003B7E80" w:rsidTr="004264FB">
        <w:trPr>
          <w:trHeight w:val="20"/>
        </w:trPr>
        <w:tc>
          <w:tcPr>
            <w:tcW w:w="4948" w:type="dxa"/>
          </w:tcPr>
          <w:p w:rsidR="00785DE5" w:rsidRPr="003B7E80" w:rsidRDefault="00785DE5" w:rsidP="00831235">
            <w:pPr>
              <w:widowControl w:val="0"/>
              <w:rPr>
                <w:b/>
                <w:sz w:val="24"/>
                <w:szCs w:val="24"/>
                <w:lang w:val="uk-UA"/>
              </w:rPr>
            </w:pPr>
            <w:r w:rsidRPr="003B7E80">
              <w:rPr>
                <w:b/>
                <w:sz w:val="24"/>
                <w:szCs w:val="24"/>
                <w:lang w:val="uk-UA"/>
              </w:rPr>
              <w:t>Знаннєвий компонент</w:t>
            </w:r>
          </w:p>
          <w:p w:rsidR="00785DE5" w:rsidRPr="003B7E80" w:rsidRDefault="00785DE5" w:rsidP="00831235">
            <w:pPr>
              <w:widowControl w:val="0"/>
              <w:rPr>
                <w:b/>
                <w:sz w:val="24"/>
                <w:szCs w:val="24"/>
                <w:lang w:val="uk-UA"/>
              </w:rPr>
            </w:pPr>
            <w:r w:rsidRPr="003B7E80">
              <w:rPr>
                <w:b/>
                <w:sz w:val="24"/>
                <w:szCs w:val="24"/>
                <w:lang w:val="uk-UA"/>
              </w:rPr>
              <w:t>Учень, учениця:</w:t>
            </w:r>
          </w:p>
          <w:p w:rsidR="00785DE5" w:rsidRPr="003B7E80" w:rsidRDefault="00785DE5" w:rsidP="00831235">
            <w:pPr>
              <w:rPr>
                <w:sz w:val="24"/>
                <w:szCs w:val="24"/>
                <w:lang w:val="uk-UA"/>
              </w:rPr>
            </w:pPr>
            <w:r w:rsidRPr="003B7E80">
              <w:rPr>
                <w:b/>
                <w:bCs/>
                <w:i/>
                <w:sz w:val="24"/>
                <w:szCs w:val="24"/>
                <w:lang w:val="uk-UA"/>
              </w:rPr>
              <w:t>характеризує та   аналізує:</w:t>
            </w:r>
            <w:r w:rsidRPr="003B7E80">
              <w:rPr>
                <w:b/>
                <w:bCs/>
                <w:sz w:val="24"/>
                <w:szCs w:val="24"/>
                <w:lang w:val="uk-UA"/>
              </w:rPr>
              <w:t xml:space="preserve"> </w:t>
            </w:r>
            <w:r w:rsidRPr="003B7E80">
              <w:rPr>
                <w:sz w:val="24"/>
                <w:szCs w:val="24"/>
                <w:lang w:val="uk-UA"/>
              </w:rPr>
              <w:t>сучасні тенденції розвитку спортивного орієнтування в Україні та світі</w:t>
            </w:r>
            <w:r w:rsidRPr="003B7E80">
              <w:rPr>
                <w:bCs/>
                <w:sz w:val="24"/>
                <w:szCs w:val="24"/>
                <w:lang w:val="uk-UA"/>
              </w:rPr>
              <w:t xml:space="preserve">; вплив занять спортивним орієнтуванням </w:t>
            </w:r>
            <w:r w:rsidRPr="003B7E80">
              <w:rPr>
                <w:sz w:val="24"/>
                <w:szCs w:val="24"/>
                <w:lang w:val="uk-UA"/>
              </w:rPr>
              <w:t>на розвиток морально-вольових та вищих психічних функцій; значення та зміст лікарського контролю і самоконтролю на заняттях спортивним орієнтуванням.</w:t>
            </w:r>
          </w:p>
          <w:p w:rsidR="00785DE5" w:rsidRPr="003B7E80" w:rsidRDefault="00785DE5" w:rsidP="00831235">
            <w:pPr>
              <w:shd w:val="clear" w:color="auto" w:fill="FFFFFF"/>
              <w:rPr>
                <w:sz w:val="24"/>
                <w:szCs w:val="24"/>
                <w:lang w:val="uk-UA"/>
              </w:rPr>
            </w:pPr>
            <w:r w:rsidRPr="003B7E80">
              <w:rPr>
                <w:b/>
                <w:bCs/>
                <w:i/>
                <w:sz w:val="24"/>
                <w:szCs w:val="24"/>
                <w:lang w:val="uk-UA"/>
              </w:rPr>
              <w:t>називає та пояснює:</w:t>
            </w:r>
            <w:r w:rsidRPr="003B7E80">
              <w:rPr>
                <w:b/>
                <w:bCs/>
                <w:sz w:val="24"/>
                <w:szCs w:val="24"/>
                <w:lang w:val="uk-UA"/>
              </w:rPr>
              <w:t xml:space="preserve"> </w:t>
            </w:r>
            <w:r w:rsidRPr="003B7E80">
              <w:rPr>
                <w:bCs/>
                <w:sz w:val="24"/>
                <w:szCs w:val="24"/>
                <w:lang w:val="uk-UA"/>
              </w:rPr>
              <w:t xml:space="preserve">особливості </w:t>
            </w:r>
            <w:r w:rsidRPr="003B7E80">
              <w:rPr>
                <w:sz w:val="24"/>
                <w:szCs w:val="24"/>
                <w:lang w:val="uk-UA"/>
              </w:rPr>
              <w:t>використання різних видів змагань та технічних завдань зі спортивного орієнтування (орієнтування за вибором, орієнтування в заданому напрямку, орієнтування на розміченій дистанції, лабіринт, орієнтування по лінії, орієнтування в приміщенні, біг за лідером тощо) в організації квестів; склад та функціональні обов’язки бригади суддів при проведенні різних видів змагань зі спортивного орієнтування, квестів.</w:t>
            </w:r>
          </w:p>
          <w:p w:rsidR="00785DE5" w:rsidRPr="003B7E80" w:rsidRDefault="00785DE5" w:rsidP="00831235">
            <w:pPr>
              <w:shd w:val="clear" w:color="auto" w:fill="FFFFFF"/>
              <w:rPr>
                <w:b/>
                <w:sz w:val="24"/>
                <w:szCs w:val="24"/>
                <w:lang w:val="uk-UA"/>
              </w:rPr>
            </w:pPr>
            <w:r w:rsidRPr="003B7E80">
              <w:rPr>
                <w:sz w:val="24"/>
                <w:szCs w:val="24"/>
                <w:lang w:val="uk-UA"/>
              </w:rPr>
              <w:t xml:space="preserve"> </w:t>
            </w:r>
            <w:r w:rsidRPr="003B7E80">
              <w:rPr>
                <w:b/>
                <w:sz w:val="24"/>
                <w:szCs w:val="24"/>
                <w:lang w:val="uk-UA"/>
              </w:rPr>
              <w:t>Ціннісний компонент</w:t>
            </w:r>
          </w:p>
          <w:p w:rsidR="00785DE5" w:rsidRPr="003B7E80" w:rsidRDefault="00785DE5" w:rsidP="00831235">
            <w:pPr>
              <w:shd w:val="clear" w:color="auto" w:fill="FFFFFF"/>
              <w:rPr>
                <w:sz w:val="24"/>
                <w:szCs w:val="24"/>
                <w:lang w:val="uk-UA"/>
              </w:rPr>
            </w:pPr>
            <w:r w:rsidRPr="003B7E80">
              <w:rPr>
                <w:b/>
                <w:i/>
                <w:sz w:val="24"/>
                <w:szCs w:val="24"/>
                <w:lang w:val="uk-UA"/>
              </w:rPr>
              <w:t>дотримується</w:t>
            </w:r>
            <w:r w:rsidRPr="003B7E80">
              <w:rPr>
                <w:b/>
                <w:sz w:val="24"/>
                <w:szCs w:val="24"/>
                <w:lang w:val="uk-UA"/>
              </w:rPr>
              <w:t xml:space="preserve">  </w:t>
            </w:r>
            <w:r w:rsidRPr="003B7E80">
              <w:rPr>
                <w:sz w:val="24"/>
                <w:szCs w:val="24"/>
                <w:lang w:val="uk-UA"/>
              </w:rPr>
              <w:t>правил безпеки під час занять спортивним орієнтуванням</w:t>
            </w:r>
          </w:p>
        </w:tc>
        <w:tc>
          <w:tcPr>
            <w:tcW w:w="4677" w:type="dxa"/>
          </w:tcPr>
          <w:p w:rsidR="00785DE5" w:rsidRPr="003B7E80" w:rsidRDefault="00785DE5" w:rsidP="00831235">
            <w:pPr>
              <w:shd w:val="clear" w:color="auto" w:fill="FFFFFF"/>
              <w:rPr>
                <w:sz w:val="24"/>
                <w:szCs w:val="24"/>
                <w:highlight w:val="yellow"/>
                <w:lang w:val="uk-UA"/>
              </w:rPr>
            </w:pPr>
            <w:r w:rsidRPr="003B7E80">
              <w:rPr>
                <w:sz w:val="24"/>
                <w:szCs w:val="24"/>
                <w:lang w:val="uk-UA"/>
              </w:rPr>
              <w:t>Сучасні тенденції розвитку спортивного орієнтування в Україні та світі.</w:t>
            </w:r>
          </w:p>
          <w:p w:rsidR="00785DE5" w:rsidRPr="003B7E80" w:rsidRDefault="00785DE5" w:rsidP="00831235">
            <w:pPr>
              <w:shd w:val="clear" w:color="auto" w:fill="FFFFFF"/>
              <w:rPr>
                <w:sz w:val="24"/>
                <w:szCs w:val="24"/>
                <w:lang w:val="uk-UA"/>
              </w:rPr>
            </w:pPr>
            <w:r w:rsidRPr="003B7E80">
              <w:rPr>
                <w:sz w:val="24"/>
                <w:szCs w:val="24"/>
                <w:lang w:val="uk-UA"/>
              </w:rPr>
              <w:t>Вплив занять спортивним орієнтуванням на розвиток морально-вольових та вищих психічних функцій. Використання різних видів змагань та технічних завдань зі спортивного орієнтування (орієнтування за вибором, орієнтування в заданому напрямку, орієнтування на розміченій дистанції, лабіринт, орієнтування по лінії, орієнтування в приміщенні, біг за лідером, тощо) в організації квестів. Склад та функціональні обов’язки бригади суддів при проведенні різних видів змагань зі спортивного орієнтування та квестів.</w:t>
            </w:r>
          </w:p>
          <w:p w:rsidR="00785DE5" w:rsidRPr="003B7E80" w:rsidRDefault="00785DE5" w:rsidP="00831235">
            <w:pPr>
              <w:widowControl w:val="0"/>
              <w:rPr>
                <w:bCs/>
                <w:sz w:val="24"/>
                <w:szCs w:val="24"/>
                <w:highlight w:val="yellow"/>
                <w:lang w:val="uk-UA"/>
              </w:rPr>
            </w:pPr>
            <w:r w:rsidRPr="003B7E80">
              <w:rPr>
                <w:sz w:val="24"/>
                <w:szCs w:val="24"/>
                <w:lang w:val="uk-UA"/>
              </w:rPr>
              <w:t>Значення та зміст лікарського контролю і самоконтролю на заняттях спортивним орієнтуванням.  Правила безпеки під час занять</w:t>
            </w:r>
            <w:r w:rsidRPr="003B7E80">
              <w:rPr>
                <w:b/>
                <w:i/>
                <w:sz w:val="24"/>
                <w:szCs w:val="24"/>
                <w:lang w:val="uk-UA"/>
              </w:rPr>
              <w:t xml:space="preserve"> </w:t>
            </w:r>
            <w:r w:rsidRPr="003B7E80">
              <w:rPr>
                <w:color w:val="000000"/>
                <w:spacing w:val="1"/>
                <w:sz w:val="24"/>
                <w:szCs w:val="24"/>
                <w:lang w:val="uk-UA"/>
              </w:rPr>
              <w:t>спортивним орієнтуванням.</w:t>
            </w:r>
          </w:p>
        </w:tc>
      </w:tr>
      <w:tr w:rsidR="00785DE5" w:rsidRPr="003B7E80" w:rsidTr="004264FB">
        <w:trPr>
          <w:trHeight w:val="20"/>
        </w:trPr>
        <w:tc>
          <w:tcPr>
            <w:tcW w:w="9625" w:type="dxa"/>
            <w:gridSpan w:val="2"/>
          </w:tcPr>
          <w:p w:rsidR="00785DE5" w:rsidRPr="003B7E80" w:rsidRDefault="00785DE5" w:rsidP="00831235">
            <w:pPr>
              <w:shd w:val="clear" w:color="auto" w:fill="FFFFFF"/>
              <w:jc w:val="center"/>
              <w:rPr>
                <w:sz w:val="24"/>
                <w:szCs w:val="24"/>
                <w:lang w:val="uk-UA"/>
              </w:rPr>
            </w:pPr>
            <w:r w:rsidRPr="003B7E80">
              <w:rPr>
                <w:b/>
                <w:i/>
                <w:sz w:val="24"/>
                <w:szCs w:val="24"/>
                <w:lang w:val="uk-UA"/>
              </w:rPr>
              <w:t>Спеціальна підготовка</w:t>
            </w:r>
          </w:p>
        </w:tc>
      </w:tr>
      <w:tr w:rsidR="00785DE5" w:rsidRPr="003B7E80" w:rsidTr="004264FB">
        <w:trPr>
          <w:trHeight w:val="20"/>
        </w:trPr>
        <w:tc>
          <w:tcPr>
            <w:tcW w:w="9625" w:type="dxa"/>
            <w:gridSpan w:val="2"/>
          </w:tcPr>
          <w:p w:rsidR="00785DE5" w:rsidRPr="003B7E80" w:rsidRDefault="00785DE5" w:rsidP="00831235">
            <w:pPr>
              <w:jc w:val="center"/>
              <w:rPr>
                <w:b/>
                <w:sz w:val="24"/>
                <w:szCs w:val="24"/>
                <w:lang w:val="uk-UA"/>
              </w:rPr>
            </w:pPr>
            <w:r w:rsidRPr="003B7E80">
              <w:rPr>
                <w:b/>
                <w:sz w:val="24"/>
                <w:szCs w:val="24"/>
                <w:lang w:val="uk-UA"/>
              </w:rPr>
              <w:t>Спеціальна фізична підготовка</w:t>
            </w:r>
          </w:p>
        </w:tc>
      </w:tr>
      <w:tr w:rsidR="00785DE5" w:rsidRPr="003B7E80" w:rsidTr="004264FB">
        <w:trPr>
          <w:trHeight w:val="20"/>
        </w:trPr>
        <w:tc>
          <w:tcPr>
            <w:tcW w:w="4948" w:type="dxa"/>
          </w:tcPr>
          <w:p w:rsidR="00785DE5" w:rsidRPr="003B7E80" w:rsidRDefault="00785DE5" w:rsidP="00831235">
            <w:pPr>
              <w:widowControl w:val="0"/>
              <w:rPr>
                <w:b/>
                <w:sz w:val="24"/>
                <w:szCs w:val="24"/>
                <w:lang w:val="uk-UA"/>
              </w:rPr>
            </w:pPr>
            <w:r w:rsidRPr="003B7E80">
              <w:rPr>
                <w:b/>
                <w:sz w:val="24"/>
                <w:szCs w:val="24"/>
                <w:lang w:val="uk-UA"/>
              </w:rPr>
              <w:t>Діяльнісний компонент</w:t>
            </w:r>
          </w:p>
          <w:p w:rsidR="00785DE5" w:rsidRPr="003B7E80" w:rsidRDefault="00785DE5" w:rsidP="00831235">
            <w:pPr>
              <w:widowControl w:val="0"/>
              <w:rPr>
                <w:b/>
                <w:sz w:val="24"/>
                <w:szCs w:val="24"/>
                <w:lang w:val="uk-UA"/>
              </w:rPr>
            </w:pPr>
            <w:r w:rsidRPr="003B7E80">
              <w:rPr>
                <w:b/>
                <w:sz w:val="24"/>
                <w:szCs w:val="24"/>
                <w:lang w:val="uk-UA"/>
              </w:rPr>
              <w:t xml:space="preserve">Учень, учениця: </w:t>
            </w:r>
          </w:p>
          <w:p w:rsidR="00785DE5" w:rsidRPr="003B7E80" w:rsidRDefault="00785DE5" w:rsidP="00831235">
            <w:pPr>
              <w:widowControl w:val="0"/>
              <w:rPr>
                <w:b/>
                <w:i/>
                <w:sz w:val="24"/>
                <w:szCs w:val="24"/>
                <w:lang w:val="uk-UA"/>
              </w:rPr>
            </w:pPr>
            <w:r w:rsidRPr="003B7E80">
              <w:rPr>
                <w:b/>
                <w:i/>
                <w:sz w:val="24"/>
                <w:szCs w:val="24"/>
                <w:lang w:val="uk-UA"/>
              </w:rPr>
              <w:t>виконує:</w:t>
            </w:r>
          </w:p>
          <w:p w:rsidR="00785DE5" w:rsidRPr="003B7E80" w:rsidRDefault="00785DE5" w:rsidP="00831235">
            <w:pPr>
              <w:rPr>
                <w:sz w:val="24"/>
                <w:szCs w:val="24"/>
                <w:lang w:val="uk-UA"/>
              </w:rPr>
            </w:pPr>
            <w:r w:rsidRPr="003B7E80">
              <w:rPr>
                <w:sz w:val="24"/>
                <w:szCs w:val="24"/>
                <w:lang w:val="uk-UA"/>
              </w:rPr>
              <w:t>спеціальні бігові та стрибкові вправи; ходьбу з випадами;</w:t>
            </w:r>
          </w:p>
          <w:p w:rsidR="00785DE5" w:rsidRPr="003B7E80" w:rsidRDefault="00785DE5" w:rsidP="00831235">
            <w:pPr>
              <w:rPr>
                <w:sz w:val="24"/>
                <w:szCs w:val="24"/>
                <w:lang w:val="uk-UA"/>
              </w:rPr>
            </w:pPr>
            <w:r w:rsidRPr="003B7E80">
              <w:rPr>
                <w:sz w:val="24"/>
                <w:szCs w:val="24"/>
                <w:lang w:val="uk-UA"/>
              </w:rPr>
              <w:t>стрибки у висоту і довжину з місця та з розбігу; стрибки по купинах;</w:t>
            </w:r>
          </w:p>
          <w:p w:rsidR="00785DE5" w:rsidRPr="003B7E80" w:rsidRDefault="00785DE5" w:rsidP="00831235">
            <w:pPr>
              <w:rPr>
                <w:sz w:val="24"/>
                <w:szCs w:val="24"/>
                <w:lang w:val="uk-UA"/>
              </w:rPr>
            </w:pPr>
            <w:r w:rsidRPr="003B7E80">
              <w:rPr>
                <w:sz w:val="24"/>
                <w:szCs w:val="24"/>
                <w:lang w:val="uk-UA"/>
              </w:rPr>
              <w:t>стрибки на одній та на двох ногах на місці і в русі; стрибки по сходинках у заданому темпі; біг з раптовими змінами напряму та оббіганням перешкод;</w:t>
            </w:r>
          </w:p>
          <w:p w:rsidR="00785DE5" w:rsidRPr="003B7E80" w:rsidRDefault="00785DE5" w:rsidP="00831235">
            <w:pPr>
              <w:rPr>
                <w:sz w:val="24"/>
                <w:szCs w:val="24"/>
                <w:lang w:val="uk-UA"/>
              </w:rPr>
            </w:pPr>
            <w:r w:rsidRPr="003B7E80">
              <w:rPr>
                <w:sz w:val="24"/>
                <w:szCs w:val="24"/>
                <w:lang w:val="uk-UA"/>
              </w:rPr>
              <w:t>рівномірний біг до 1500 (1000) м;</w:t>
            </w:r>
          </w:p>
          <w:p w:rsidR="00785DE5" w:rsidRPr="003B7E80" w:rsidRDefault="00785DE5" w:rsidP="00831235">
            <w:pPr>
              <w:rPr>
                <w:sz w:val="24"/>
                <w:szCs w:val="24"/>
                <w:lang w:val="uk-UA"/>
              </w:rPr>
            </w:pPr>
            <w:r w:rsidRPr="003B7E80">
              <w:rPr>
                <w:sz w:val="24"/>
                <w:szCs w:val="24"/>
                <w:lang w:val="uk-UA"/>
              </w:rPr>
              <w:t>біг по пересіченій місцевості до 3000 (2000)м без врахування часу з відміткою на контрольному пункті (КП); вправи на рівновагу; вправи на гнучкість та рухливість суглобів;</w:t>
            </w:r>
          </w:p>
          <w:p w:rsidR="00785DE5" w:rsidRPr="003B7E80" w:rsidRDefault="00785DE5" w:rsidP="00831235">
            <w:pPr>
              <w:widowControl w:val="0"/>
              <w:rPr>
                <w:b/>
                <w:sz w:val="24"/>
                <w:szCs w:val="24"/>
                <w:lang w:val="uk-UA"/>
              </w:rPr>
            </w:pPr>
            <w:r w:rsidRPr="003B7E80">
              <w:rPr>
                <w:sz w:val="24"/>
                <w:szCs w:val="24"/>
                <w:lang w:val="uk-UA"/>
              </w:rPr>
              <w:t>вправи на гімнастичній стінці або перекладині; різноманітні ігри та ігрові завдання</w:t>
            </w:r>
          </w:p>
        </w:tc>
        <w:tc>
          <w:tcPr>
            <w:tcW w:w="4677" w:type="dxa"/>
          </w:tcPr>
          <w:p w:rsidR="00785DE5" w:rsidRPr="003B7E80" w:rsidRDefault="00785DE5" w:rsidP="00831235">
            <w:pPr>
              <w:rPr>
                <w:sz w:val="24"/>
                <w:szCs w:val="24"/>
                <w:lang w:val="uk-UA"/>
              </w:rPr>
            </w:pPr>
            <w:r w:rsidRPr="003B7E80">
              <w:rPr>
                <w:sz w:val="24"/>
                <w:szCs w:val="24"/>
                <w:lang w:val="uk-UA"/>
              </w:rPr>
              <w:t>Спеціальні бігові та стрибкові вправи. Ходьба з випадами.</w:t>
            </w:r>
          </w:p>
          <w:p w:rsidR="00785DE5" w:rsidRPr="003B7E80" w:rsidRDefault="00785DE5" w:rsidP="00831235">
            <w:pPr>
              <w:rPr>
                <w:sz w:val="24"/>
                <w:szCs w:val="24"/>
                <w:lang w:val="uk-UA"/>
              </w:rPr>
            </w:pPr>
            <w:r w:rsidRPr="003B7E80">
              <w:rPr>
                <w:sz w:val="24"/>
                <w:szCs w:val="24"/>
                <w:lang w:val="uk-UA"/>
              </w:rPr>
              <w:t>Стрибки у висоту(через шнур планку, жердину, повалене дерево), стрибки у довжину (яму, канаву рівчак) з місця та з розбігу. Стрибки по купинах. Стрибки на одній та двох ногах, як на місці так і в русі. Стрибки по сходинках у заданому темпі.</w:t>
            </w:r>
          </w:p>
          <w:p w:rsidR="00785DE5" w:rsidRPr="003B7E80" w:rsidRDefault="00785DE5" w:rsidP="00831235">
            <w:pPr>
              <w:rPr>
                <w:sz w:val="24"/>
                <w:szCs w:val="24"/>
                <w:lang w:val="uk-UA"/>
              </w:rPr>
            </w:pPr>
            <w:r w:rsidRPr="003B7E80">
              <w:rPr>
                <w:sz w:val="24"/>
                <w:szCs w:val="24"/>
                <w:lang w:val="uk-UA"/>
              </w:rPr>
              <w:t xml:space="preserve">Біг з раптовими змінами напряму та оббіганням перешкод. </w:t>
            </w:r>
          </w:p>
          <w:p w:rsidR="00785DE5" w:rsidRPr="003B7E80" w:rsidRDefault="00785DE5" w:rsidP="00831235">
            <w:pPr>
              <w:rPr>
                <w:sz w:val="24"/>
                <w:szCs w:val="24"/>
                <w:lang w:val="uk-UA"/>
              </w:rPr>
            </w:pPr>
            <w:r w:rsidRPr="003B7E80">
              <w:rPr>
                <w:sz w:val="24"/>
                <w:szCs w:val="24"/>
                <w:lang w:val="uk-UA"/>
              </w:rPr>
              <w:t xml:space="preserve">Рівномірний біг по стадіону до </w:t>
            </w:r>
            <w:smartTag w:uri="urn:schemas-microsoft-com:office:smarttags" w:element="metricconverter">
              <w:smartTagPr>
                <w:attr w:name="ProductID" w:val="1500 м"/>
              </w:smartTagPr>
              <w:r w:rsidRPr="003B7E80">
                <w:rPr>
                  <w:sz w:val="24"/>
                  <w:szCs w:val="24"/>
                  <w:lang w:val="uk-UA"/>
                </w:rPr>
                <w:t>1500 м</w:t>
              </w:r>
            </w:smartTag>
            <w:r w:rsidRPr="003B7E80">
              <w:rPr>
                <w:sz w:val="24"/>
                <w:szCs w:val="24"/>
                <w:lang w:val="uk-UA"/>
              </w:rPr>
              <w:t xml:space="preserve"> (хл.), до </w:t>
            </w:r>
            <w:smartTag w:uri="urn:schemas-microsoft-com:office:smarttags" w:element="metricconverter">
              <w:smartTagPr>
                <w:attr w:name="ProductID" w:val="1000 м"/>
              </w:smartTagPr>
              <w:r w:rsidRPr="003B7E80">
                <w:rPr>
                  <w:sz w:val="24"/>
                  <w:szCs w:val="24"/>
                  <w:lang w:val="uk-UA"/>
                </w:rPr>
                <w:t>1000 м</w:t>
              </w:r>
            </w:smartTag>
            <w:r w:rsidRPr="003B7E80">
              <w:rPr>
                <w:sz w:val="24"/>
                <w:szCs w:val="24"/>
                <w:lang w:val="uk-UA"/>
              </w:rPr>
              <w:t xml:space="preserve"> (дівч.).</w:t>
            </w:r>
          </w:p>
          <w:p w:rsidR="00785DE5" w:rsidRPr="003B7E80" w:rsidRDefault="00785DE5" w:rsidP="00831235">
            <w:pPr>
              <w:rPr>
                <w:sz w:val="24"/>
                <w:szCs w:val="24"/>
                <w:lang w:val="uk-UA"/>
              </w:rPr>
            </w:pPr>
            <w:r w:rsidRPr="003B7E80">
              <w:rPr>
                <w:sz w:val="24"/>
                <w:szCs w:val="24"/>
                <w:lang w:val="uk-UA"/>
              </w:rPr>
              <w:t xml:space="preserve">Біг по пересіченій місцевості до </w:t>
            </w:r>
            <w:smartTag w:uri="urn:schemas-microsoft-com:office:smarttags" w:element="metricconverter">
              <w:smartTagPr>
                <w:attr w:name="ProductID" w:val="3000 м"/>
              </w:smartTagPr>
              <w:r w:rsidRPr="003B7E80">
                <w:rPr>
                  <w:sz w:val="24"/>
                  <w:szCs w:val="24"/>
                  <w:lang w:val="uk-UA"/>
                </w:rPr>
                <w:t>3000 м</w:t>
              </w:r>
            </w:smartTag>
            <w:r w:rsidRPr="003B7E80">
              <w:rPr>
                <w:sz w:val="24"/>
                <w:szCs w:val="24"/>
                <w:lang w:val="uk-UA"/>
              </w:rPr>
              <w:t xml:space="preserve"> (хл.), до </w:t>
            </w:r>
            <w:smartTag w:uri="urn:schemas-microsoft-com:office:smarttags" w:element="metricconverter">
              <w:smartTagPr>
                <w:attr w:name="ProductID" w:val="2000 м"/>
              </w:smartTagPr>
              <w:r w:rsidRPr="003B7E80">
                <w:rPr>
                  <w:sz w:val="24"/>
                  <w:szCs w:val="24"/>
                  <w:lang w:val="uk-UA"/>
                </w:rPr>
                <w:t>2000 м</w:t>
              </w:r>
            </w:smartTag>
            <w:r w:rsidRPr="003B7E80">
              <w:rPr>
                <w:sz w:val="24"/>
                <w:szCs w:val="24"/>
                <w:lang w:val="uk-UA"/>
              </w:rPr>
              <w:t xml:space="preserve"> (дівч.) без врахування часу з відміткою на контрольному пункті (КП).</w:t>
            </w:r>
          </w:p>
          <w:p w:rsidR="00785DE5" w:rsidRPr="003B7E80" w:rsidRDefault="00785DE5" w:rsidP="00831235">
            <w:pPr>
              <w:rPr>
                <w:sz w:val="24"/>
                <w:szCs w:val="24"/>
                <w:lang w:val="uk-UA"/>
              </w:rPr>
            </w:pPr>
            <w:r w:rsidRPr="003B7E80">
              <w:rPr>
                <w:sz w:val="24"/>
                <w:szCs w:val="24"/>
                <w:lang w:val="uk-UA"/>
              </w:rPr>
              <w:t>Вправи на рівновагу.</w:t>
            </w:r>
          </w:p>
          <w:p w:rsidR="00785DE5" w:rsidRPr="003B7E80" w:rsidRDefault="00785DE5" w:rsidP="00831235">
            <w:pPr>
              <w:rPr>
                <w:sz w:val="24"/>
                <w:szCs w:val="24"/>
                <w:lang w:val="uk-UA"/>
              </w:rPr>
            </w:pPr>
            <w:r w:rsidRPr="003B7E80">
              <w:rPr>
                <w:sz w:val="24"/>
                <w:szCs w:val="24"/>
                <w:lang w:val="uk-UA"/>
              </w:rPr>
              <w:t>Вправи на гнучкість та рухливість суглобів.</w:t>
            </w:r>
          </w:p>
          <w:p w:rsidR="00785DE5" w:rsidRPr="003B7E80" w:rsidRDefault="00785DE5" w:rsidP="00831235">
            <w:pPr>
              <w:rPr>
                <w:sz w:val="24"/>
                <w:szCs w:val="24"/>
                <w:lang w:val="uk-UA"/>
              </w:rPr>
            </w:pPr>
            <w:r w:rsidRPr="003B7E80">
              <w:rPr>
                <w:sz w:val="24"/>
                <w:szCs w:val="24"/>
                <w:lang w:val="uk-UA"/>
              </w:rPr>
              <w:t>Вправи на гімнастичній стінці або перекладині.</w:t>
            </w:r>
          </w:p>
          <w:p w:rsidR="00785DE5" w:rsidRPr="003B7E80" w:rsidRDefault="00785DE5" w:rsidP="004264FB">
            <w:pPr>
              <w:rPr>
                <w:sz w:val="24"/>
                <w:szCs w:val="24"/>
                <w:lang w:val="uk-UA"/>
              </w:rPr>
            </w:pPr>
            <w:r w:rsidRPr="003B7E80">
              <w:rPr>
                <w:sz w:val="24"/>
                <w:szCs w:val="24"/>
                <w:lang w:val="uk-UA"/>
              </w:rPr>
              <w:t>Різноманітні ігри та ігрові завдання.</w:t>
            </w:r>
          </w:p>
        </w:tc>
      </w:tr>
      <w:tr w:rsidR="00785DE5" w:rsidRPr="003B7E80" w:rsidTr="004264FB">
        <w:trPr>
          <w:trHeight w:val="20"/>
        </w:trPr>
        <w:tc>
          <w:tcPr>
            <w:tcW w:w="9625" w:type="dxa"/>
            <w:gridSpan w:val="2"/>
          </w:tcPr>
          <w:p w:rsidR="00785DE5" w:rsidRPr="003B7E80" w:rsidRDefault="00785DE5" w:rsidP="00831235">
            <w:pPr>
              <w:jc w:val="center"/>
              <w:rPr>
                <w:sz w:val="24"/>
                <w:szCs w:val="24"/>
                <w:lang w:val="uk-UA"/>
              </w:rPr>
            </w:pPr>
            <w:r w:rsidRPr="003B7E80">
              <w:rPr>
                <w:b/>
                <w:sz w:val="24"/>
                <w:szCs w:val="24"/>
                <w:lang w:val="uk-UA"/>
              </w:rPr>
              <w:t>Спеціальна технічна підготовка</w:t>
            </w:r>
          </w:p>
        </w:tc>
      </w:tr>
      <w:tr w:rsidR="00785DE5" w:rsidRPr="003B7E80" w:rsidTr="004264FB">
        <w:trPr>
          <w:trHeight w:val="20"/>
        </w:trPr>
        <w:tc>
          <w:tcPr>
            <w:tcW w:w="4948" w:type="dxa"/>
          </w:tcPr>
          <w:p w:rsidR="00785DE5" w:rsidRPr="003B7E80" w:rsidRDefault="00785DE5" w:rsidP="00831235">
            <w:pPr>
              <w:widowControl w:val="0"/>
              <w:rPr>
                <w:b/>
                <w:sz w:val="24"/>
                <w:szCs w:val="24"/>
                <w:lang w:val="uk-UA"/>
              </w:rPr>
            </w:pPr>
            <w:r w:rsidRPr="003B7E80">
              <w:rPr>
                <w:b/>
                <w:sz w:val="24"/>
                <w:szCs w:val="24"/>
                <w:lang w:val="uk-UA"/>
              </w:rPr>
              <w:t>Знаннєвий компонент</w:t>
            </w:r>
          </w:p>
          <w:p w:rsidR="00785DE5" w:rsidRPr="003B7E80" w:rsidRDefault="00785DE5" w:rsidP="00831235">
            <w:pPr>
              <w:widowControl w:val="0"/>
              <w:rPr>
                <w:b/>
                <w:sz w:val="24"/>
                <w:szCs w:val="24"/>
                <w:lang w:val="uk-UA"/>
              </w:rPr>
            </w:pPr>
            <w:r w:rsidRPr="003B7E80">
              <w:rPr>
                <w:b/>
                <w:sz w:val="24"/>
                <w:szCs w:val="24"/>
                <w:lang w:val="uk-UA"/>
              </w:rPr>
              <w:t>Учень, учениця:</w:t>
            </w:r>
          </w:p>
          <w:p w:rsidR="00785DE5" w:rsidRPr="003B7E80" w:rsidRDefault="00785DE5" w:rsidP="00831235">
            <w:pPr>
              <w:widowControl w:val="0"/>
              <w:rPr>
                <w:b/>
                <w:i/>
                <w:sz w:val="24"/>
                <w:szCs w:val="24"/>
                <w:lang w:val="uk-UA"/>
              </w:rPr>
            </w:pPr>
            <w:r w:rsidRPr="003B7E80">
              <w:rPr>
                <w:b/>
                <w:bCs/>
                <w:i/>
                <w:sz w:val="24"/>
                <w:szCs w:val="24"/>
                <w:lang w:val="uk-UA"/>
              </w:rPr>
              <w:t>характеризує та аналізує:</w:t>
            </w:r>
          </w:p>
          <w:p w:rsidR="00785DE5" w:rsidRPr="003B7E80" w:rsidRDefault="00785DE5" w:rsidP="00831235">
            <w:pPr>
              <w:shd w:val="clear" w:color="auto" w:fill="FFFFFF"/>
              <w:rPr>
                <w:sz w:val="24"/>
                <w:szCs w:val="24"/>
                <w:lang w:val="uk-UA"/>
              </w:rPr>
            </w:pPr>
            <w:r w:rsidRPr="003B7E80">
              <w:rPr>
                <w:sz w:val="24"/>
                <w:szCs w:val="24"/>
                <w:lang w:val="uk-UA"/>
              </w:rPr>
              <w:t>лінійні, площинні, точкові орієнтири та необхідність їх використання на дистанції; причини виникнення помилок при подоланні різноманітних дистанцій (за вибором, у заданому напрямку та розмічених) і шляхи їх усунення</w:t>
            </w:r>
          </w:p>
          <w:p w:rsidR="00785DE5" w:rsidRPr="003B7E80" w:rsidRDefault="00785DE5" w:rsidP="00831235">
            <w:pPr>
              <w:shd w:val="clear" w:color="auto" w:fill="FFFFFF"/>
              <w:rPr>
                <w:sz w:val="24"/>
                <w:szCs w:val="24"/>
                <w:lang w:val="uk-UA"/>
              </w:rPr>
            </w:pPr>
          </w:p>
          <w:p w:rsidR="00785DE5" w:rsidRPr="003B7E80" w:rsidRDefault="00785DE5" w:rsidP="00831235">
            <w:pPr>
              <w:shd w:val="clear" w:color="auto" w:fill="FFFFFF"/>
              <w:rPr>
                <w:b/>
                <w:sz w:val="24"/>
                <w:szCs w:val="24"/>
                <w:lang w:val="uk-UA"/>
              </w:rPr>
            </w:pPr>
            <w:r w:rsidRPr="003B7E80">
              <w:rPr>
                <w:b/>
                <w:sz w:val="24"/>
                <w:szCs w:val="24"/>
                <w:lang w:val="uk-UA"/>
              </w:rPr>
              <w:t>Діяльнісний компонент</w:t>
            </w:r>
          </w:p>
          <w:p w:rsidR="00785DE5" w:rsidRPr="003B7E80" w:rsidRDefault="00785DE5" w:rsidP="00831235">
            <w:pPr>
              <w:rPr>
                <w:sz w:val="24"/>
                <w:szCs w:val="24"/>
                <w:highlight w:val="yellow"/>
                <w:lang w:val="uk-UA"/>
              </w:rPr>
            </w:pPr>
            <w:r w:rsidRPr="003B7E80">
              <w:rPr>
                <w:b/>
                <w:i/>
                <w:sz w:val="24"/>
                <w:szCs w:val="24"/>
                <w:lang w:val="uk-UA"/>
              </w:rPr>
              <w:t>виконує:</w:t>
            </w:r>
            <w:r w:rsidRPr="003B7E80">
              <w:rPr>
                <w:b/>
                <w:sz w:val="24"/>
                <w:szCs w:val="24"/>
                <w:lang w:val="uk-UA"/>
              </w:rPr>
              <w:t xml:space="preserve"> </w:t>
            </w:r>
            <w:r w:rsidRPr="003B7E80">
              <w:rPr>
                <w:sz w:val="24"/>
                <w:szCs w:val="24"/>
                <w:lang w:val="uk-UA"/>
              </w:rPr>
              <w:t>коректування карт та складання плану-схеми місцевості; швидке читання мапи в русі; технічні прийоми в роботі з компасом (біг за напрямом, біг по азимуту, біг «в мішок», тощо; орієнтування за вибором, орієнтування в заданому напрямку, орієнтування на розміченій (маркірованій) дистанції; технічні завдання (лабіринт, орієнтування по лінії, орієнтування в приміщенні, біг за лідером, тощо).</w:t>
            </w:r>
          </w:p>
          <w:p w:rsidR="00785DE5" w:rsidRPr="003B7E80" w:rsidRDefault="00785DE5" w:rsidP="004264FB">
            <w:pPr>
              <w:rPr>
                <w:b/>
                <w:sz w:val="24"/>
                <w:szCs w:val="24"/>
                <w:lang w:val="uk-UA"/>
              </w:rPr>
            </w:pPr>
            <w:r w:rsidRPr="003B7E80">
              <w:rPr>
                <w:b/>
                <w:i/>
                <w:sz w:val="24"/>
                <w:szCs w:val="24"/>
                <w:lang w:val="uk-UA"/>
              </w:rPr>
              <w:t>приймає:</w:t>
            </w:r>
            <w:r w:rsidRPr="003B7E80">
              <w:rPr>
                <w:b/>
                <w:sz w:val="24"/>
                <w:szCs w:val="24"/>
                <w:lang w:val="uk-UA"/>
              </w:rPr>
              <w:t xml:space="preserve">  </w:t>
            </w:r>
            <w:r w:rsidRPr="003B7E80">
              <w:rPr>
                <w:sz w:val="24"/>
                <w:szCs w:val="24"/>
                <w:lang w:val="uk-UA"/>
              </w:rPr>
              <w:t>участь в квестах;</w:t>
            </w:r>
            <w:r w:rsidRPr="003B7E80">
              <w:rPr>
                <w:b/>
                <w:sz w:val="24"/>
                <w:szCs w:val="24"/>
                <w:lang w:val="uk-UA"/>
              </w:rPr>
              <w:t xml:space="preserve"> </w:t>
            </w:r>
            <w:r w:rsidRPr="003B7E80">
              <w:rPr>
                <w:sz w:val="24"/>
                <w:szCs w:val="24"/>
                <w:lang w:val="uk-UA"/>
              </w:rPr>
              <w:t>участь</w:t>
            </w:r>
            <w:r w:rsidRPr="003B7E80">
              <w:rPr>
                <w:b/>
                <w:sz w:val="24"/>
                <w:szCs w:val="24"/>
                <w:lang w:val="uk-UA"/>
              </w:rPr>
              <w:t xml:space="preserve"> </w:t>
            </w:r>
            <w:r w:rsidRPr="003B7E80">
              <w:rPr>
                <w:sz w:val="24"/>
                <w:szCs w:val="24"/>
                <w:lang w:val="uk-UA"/>
              </w:rPr>
              <w:t>в організації та проведенні змагань зі спортивного орієнтування та квестів для учнів середньої школи</w:t>
            </w:r>
          </w:p>
        </w:tc>
        <w:tc>
          <w:tcPr>
            <w:tcW w:w="4677" w:type="dxa"/>
          </w:tcPr>
          <w:p w:rsidR="00785DE5" w:rsidRPr="003B7E80" w:rsidRDefault="00785DE5" w:rsidP="00831235">
            <w:pPr>
              <w:rPr>
                <w:sz w:val="24"/>
                <w:szCs w:val="24"/>
                <w:lang w:val="uk-UA"/>
              </w:rPr>
            </w:pPr>
            <w:r w:rsidRPr="003B7E80">
              <w:rPr>
                <w:sz w:val="24"/>
                <w:szCs w:val="24"/>
                <w:lang w:val="uk-UA"/>
              </w:rPr>
              <w:t>Удосконалення навички читати карту і використовувати лінійні, площинні та точкові орієнтири для успішного подолання дистанцій. Технічні прийоми з компасом: біг за  напрямом, біг по азимуту, біг «в мішок», тощо.</w:t>
            </w:r>
          </w:p>
          <w:p w:rsidR="00785DE5" w:rsidRPr="003B7E80" w:rsidRDefault="00785DE5" w:rsidP="00831235">
            <w:pPr>
              <w:rPr>
                <w:sz w:val="24"/>
                <w:szCs w:val="24"/>
                <w:lang w:val="uk-UA"/>
              </w:rPr>
            </w:pPr>
            <w:r w:rsidRPr="003B7E80">
              <w:rPr>
                <w:sz w:val="24"/>
                <w:szCs w:val="24"/>
                <w:lang w:val="uk-UA"/>
              </w:rPr>
              <w:t xml:space="preserve">Коректування карт та складання плану-схеми місцевості. </w:t>
            </w:r>
          </w:p>
          <w:p w:rsidR="00785DE5" w:rsidRPr="003B7E80" w:rsidRDefault="00785DE5" w:rsidP="00831235">
            <w:pPr>
              <w:ind w:right="-123"/>
              <w:rPr>
                <w:b/>
                <w:sz w:val="24"/>
                <w:szCs w:val="24"/>
                <w:lang w:val="uk-UA"/>
              </w:rPr>
            </w:pPr>
            <w:r w:rsidRPr="003B7E80">
              <w:rPr>
                <w:sz w:val="24"/>
                <w:szCs w:val="24"/>
                <w:lang w:val="uk-UA"/>
              </w:rPr>
              <w:t>Орієнтування за вибором, орієнтування в заданому напрямку, орієнтування на розміченій (маркірованій) дистанції. Технічні завдання: лабіринт, орієнтування по лінії, орієнтування в приміщенні, біг за лідером, тощо. Удосконалення вміння читати карту в русі. Участь у квестах.</w:t>
            </w:r>
            <w:r w:rsidRPr="003B7E80">
              <w:rPr>
                <w:b/>
                <w:sz w:val="24"/>
                <w:szCs w:val="24"/>
                <w:lang w:val="uk-UA"/>
              </w:rPr>
              <w:t xml:space="preserve"> </w:t>
            </w:r>
            <w:r w:rsidRPr="003B7E80">
              <w:rPr>
                <w:sz w:val="24"/>
                <w:szCs w:val="24"/>
                <w:lang w:val="uk-UA"/>
              </w:rPr>
              <w:t>Участь в організації та проведенні змагань зі спортивного орієнтування та квестів для учнів середньої школи</w:t>
            </w:r>
          </w:p>
          <w:p w:rsidR="00785DE5" w:rsidRPr="003B7E80" w:rsidRDefault="00785DE5" w:rsidP="00831235">
            <w:pPr>
              <w:rPr>
                <w:b/>
                <w:sz w:val="24"/>
                <w:szCs w:val="24"/>
                <w:highlight w:val="yellow"/>
                <w:lang w:val="uk-UA"/>
              </w:rPr>
            </w:pPr>
          </w:p>
          <w:p w:rsidR="00785DE5" w:rsidRPr="003B7E80" w:rsidRDefault="00785DE5" w:rsidP="00831235">
            <w:pPr>
              <w:shd w:val="clear" w:color="auto" w:fill="FFFFFF"/>
              <w:rPr>
                <w:sz w:val="24"/>
                <w:szCs w:val="24"/>
                <w:lang w:val="uk-UA"/>
              </w:rPr>
            </w:pPr>
          </w:p>
        </w:tc>
      </w:tr>
      <w:tr w:rsidR="00785DE5" w:rsidRPr="003B7E80" w:rsidTr="004264FB">
        <w:trPr>
          <w:trHeight w:val="20"/>
        </w:trPr>
        <w:tc>
          <w:tcPr>
            <w:tcW w:w="9625" w:type="dxa"/>
            <w:gridSpan w:val="2"/>
          </w:tcPr>
          <w:p w:rsidR="00785DE5" w:rsidRPr="003B7E80" w:rsidRDefault="00785DE5" w:rsidP="00831235">
            <w:pPr>
              <w:jc w:val="center"/>
              <w:rPr>
                <w:sz w:val="24"/>
                <w:szCs w:val="24"/>
                <w:lang w:val="uk-UA"/>
              </w:rPr>
            </w:pPr>
            <w:r w:rsidRPr="003B7E80">
              <w:rPr>
                <w:b/>
                <w:sz w:val="24"/>
                <w:szCs w:val="24"/>
                <w:lang w:val="uk-UA"/>
              </w:rPr>
              <w:t>Спеціальна тактична підготовка</w:t>
            </w:r>
          </w:p>
        </w:tc>
      </w:tr>
      <w:tr w:rsidR="00785DE5" w:rsidRPr="003B7E80" w:rsidTr="004264FB">
        <w:trPr>
          <w:trHeight w:val="20"/>
        </w:trPr>
        <w:tc>
          <w:tcPr>
            <w:tcW w:w="4948" w:type="dxa"/>
          </w:tcPr>
          <w:p w:rsidR="00785DE5" w:rsidRPr="003B7E80" w:rsidRDefault="00785DE5" w:rsidP="00831235">
            <w:pPr>
              <w:widowControl w:val="0"/>
              <w:ind w:right="-108"/>
              <w:rPr>
                <w:b/>
                <w:sz w:val="24"/>
                <w:szCs w:val="24"/>
                <w:lang w:val="uk-UA"/>
              </w:rPr>
            </w:pPr>
            <w:r w:rsidRPr="003B7E80">
              <w:rPr>
                <w:b/>
                <w:sz w:val="24"/>
                <w:szCs w:val="24"/>
                <w:lang w:val="uk-UA"/>
              </w:rPr>
              <w:t>Знаннєвий компонент</w:t>
            </w:r>
          </w:p>
          <w:p w:rsidR="00785DE5" w:rsidRPr="003B7E80" w:rsidRDefault="00785DE5" w:rsidP="00831235">
            <w:pPr>
              <w:widowControl w:val="0"/>
              <w:ind w:right="-108"/>
              <w:rPr>
                <w:b/>
                <w:sz w:val="24"/>
                <w:szCs w:val="24"/>
                <w:lang w:val="uk-UA"/>
              </w:rPr>
            </w:pPr>
            <w:r w:rsidRPr="003B7E80">
              <w:rPr>
                <w:b/>
                <w:sz w:val="24"/>
                <w:szCs w:val="24"/>
                <w:lang w:val="uk-UA"/>
              </w:rPr>
              <w:t>Учень, учениця:</w:t>
            </w:r>
          </w:p>
          <w:p w:rsidR="00785DE5" w:rsidRPr="003B7E80" w:rsidRDefault="00785DE5" w:rsidP="00831235">
            <w:pPr>
              <w:rPr>
                <w:b/>
                <w:sz w:val="24"/>
                <w:szCs w:val="24"/>
                <w:lang w:val="uk-UA"/>
              </w:rPr>
            </w:pPr>
            <w:r w:rsidRPr="003B7E80">
              <w:rPr>
                <w:b/>
                <w:bCs/>
                <w:i/>
                <w:sz w:val="24"/>
                <w:szCs w:val="24"/>
                <w:lang w:val="uk-UA"/>
              </w:rPr>
              <w:t>характеризує   та   аналізує:</w:t>
            </w:r>
            <w:r w:rsidRPr="003B7E80">
              <w:rPr>
                <w:b/>
                <w:bCs/>
                <w:sz w:val="24"/>
                <w:szCs w:val="24"/>
                <w:lang w:val="uk-UA"/>
              </w:rPr>
              <w:t xml:space="preserve"> </w:t>
            </w:r>
            <w:r w:rsidRPr="003B7E80">
              <w:rPr>
                <w:sz w:val="24"/>
                <w:szCs w:val="24"/>
                <w:lang w:val="uk-UA"/>
              </w:rPr>
              <w:t>особливості тактичних дій в різних видах змагань (орієнтуванні за вибором, орієнтуванні у заданому напрямку, орієнтуванні на розміченій (маркірованій) дистанції); особливості тактичних дій при виконанні  технічних завдань (лабіринт, орієнтування по лінії, орієнтування в приміщенні, біг за лідером та ін.); особливості тактичних дій при участі в квестах.</w:t>
            </w:r>
            <w:r w:rsidRPr="003B7E80">
              <w:rPr>
                <w:sz w:val="24"/>
                <w:szCs w:val="24"/>
                <w:lang w:val="uk-UA"/>
              </w:rPr>
              <w:br/>
            </w:r>
            <w:r w:rsidRPr="003B7E80">
              <w:rPr>
                <w:b/>
                <w:sz w:val="24"/>
                <w:szCs w:val="24"/>
                <w:lang w:val="uk-UA"/>
              </w:rPr>
              <w:t>Діяльнісний компонент</w:t>
            </w:r>
          </w:p>
          <w:p w:rsidR="00785DE5" w:rsidRPr="003B7E80" w:rsidRDefault="00785DE5" w:rsidP="00831235">
            <w:pPr>
              <w:widowControl w:val="0"/>
              <w:rPr>
                <w:b/>
                <w:sz w:val="24"/>
                <w:szCs w:val="24"/>
                <w:lang w:val="uk-UA"/>
              </w:rPr>
            </w:pPr>
            <w:r w:rsidRPr="003B7E80">
              <w:rPr>
                <w:b/>
                <w:i/>
                <w:sz w:val="24"/>
                <w:szCs w:val="24"/>
                <w:lang w:val="uk-UA"/>
              </w:rPr>
              <w:t>виконує:</w:t>
            </w:r>
            <w:r w:rsidRPr="003B7E80">
              <w:rPr>
                <w:b/>
                <w:sz w:val="24"/>
                <w:szCs w:val="24"/>
                <w:lang w:val="uk-UA"/>
              </w:rPr>
              <w:t xml:space="preserve"> </w:t>
            </w:r>
            <w:r w:rsidRPr="003B7E80">
              <w:rPr>
                <w:sz w:val="24"/>
                <w:szCs w:val="24"/>
                <w:lang w:val="uk-UA"/>
              </w:rPr>
              <w:t>вибір оптимального порядку проходження дистанції за вибором; вибір раціональних шляхів руху та оптимальних прив’язок на дистанції у заданому напрямку;</w:t>
            </w:r>
            <w:r w:rsidRPr="003B7E80">
              <w:rPr>
                <w:b/>
                <w:sz w:val="24"/>
                <w:szCs w:val="24"/>
                <w:lang w:val="uk-UA"/>
              </w:rPr>
              <w:t xml:space="preserve"> </w:t>
            </w:r>
            <w:r w:rsidRPr="003B7E80">
              <w:rPr>
                <w:sz w:val="24"/>
                <w:szCs w:val="24"/>
                <w:lang w:val="uk-UA"/>
              </w:rPr>
              <w:t>визначення власного місцезнаходження та знаходження контрольних пунктів (КП) при подоланні розміченої (маркірованої) дистанції; вибір певного технічного прийому в залежності від тактичних завдань, які потрібно вирішити на дистанції; виконує планування дистанцій для квесту з використанням відкоректованих спортивних карт та планів-схем.</w:t>
            </w:r>
          </w:p>
        </w:tc>
        <w:tc>
          <w:tcPr>
            <w:tcW w:w="4677" w:type="dxa"/>
          </w:tcPr>
          <w:p w:rsidR="00785DE5" w:rsidRPr="003B7E80" w:rsidRDefault="00785DE5" w:rsidP="00831235">
            <w:pPr>
              <w:rPr>
                <w:sz w:val="24"/>
                <w:szCs w:val="24"/>
                <w:highlight w:val="yellow"/>
                <w:lang w:val="uk-UA"/>
              </w:rPr>
            </w:pPr>
            <w:r w:rsidRPr="003B7E80">
              <w:rPr>
                <w:sz w:val="24"/>
                <w:szCs w:val="24"/>
                <w:lang w:val="uk-UA"/>
              </w:rPr>
              <w:t>Особливості тактичних дій в різних видах змагань (орієнтуванні за вибором, орієнтуванні у заданому напрямку, орієнтуванні  на розміченій (маркірованій) дистанції). Особливості тактичних дій при виконанні  технічних завдань (лабіринт, орієнтування по лінії, орієнтування в приміщенні, біг за лідером та ін.).</w:t>
            </w:r>
          </w:p>
          <w:p w:rsidR="00785DE5" w:rsidRPr="003B7E80" w:rsidRDefault="00785DE5" w:rsidP="00831235">
            <w:pPr>
              <w:rPr>
                <w:sz w:val="24"/>
                <w:szCs w:val="24"/>
                <w:lang w:val="uk-UA"/>
              </w:rPr>
            </w:pPr>
            <w:r w:rsidRPr="003B7E80">
              <w:rPr>
                <w:sz w:val="24"/>
                <w:szCs w:val="24"/>
                <w:lang w:val="uk-UA"/>
              </w:rPr>
              <w:t xml:space="preserve">Здійснення раціонального вибору  певного технічного прийому в залежності від тактичних завдань, які потрібно вирішити на дистанції. </w:t>
            </w:r>
          </w:p>
          <w:p w:rsidR="00785DE5" w:rsidRPr="003B7E80" w:rsidRDefault="00785DE5" w:rsidP="00831235">
            <w:pPr>
              <w:rPr>
                <w:sz w:val="24"/>
                <w:szCs w:val="24"/>
                <w:lang w:val="uk-UA"/>
              </w:rPr>
            </w:pPr>
            <w:r w:rsidRPr="003B7E80">
              <w:rPr>
                <w:sz w:val="24"/>
                <w:szCs w:val="24"/>
                <w:lang w:val="uk-UA"/>
              </w:rPr>
              <w:t>Особливості тактичних дій при участі в квестах.</w:t>
            </w:r>
          </w:p>
          <w:p w:rsidR="00785DE5" w:rsidRPr="003B7E80" w:rsidRDefault="00785DE5" w:rsidP="00831235">
            <w:pPr>
              <w:rPr>
                <w:sz w:val="24"/>
                <w:szCs w:val="24"/>
                <w:lang w:val="uk-UA"/>
              </w:rPr>
            </w:pPr>
            <w:r w:rsidRPr="003B7E80">
              <w:rPr>
                <w:sz w:val="24"/>
                <w:szCs w:val="24"/>
                <w:lang w:val="uk-UA"/>
              </w:rPr>
              <w:t xml:space="preserve">Використання відкоректованих спортивних карт та планів-схем для організації і проведення квестів. </w:t>
            </w:r>
          </w:p>
          <w:p w:rsidR="00785DE5" w:rsidRPr="003B7E80" w:rsidRDefault="00785DE5" w:rsidP="00831235">
            <w:pPr>
              <w:shd w:val="clear" w:color="auto" w:fill="FFFFFF"/>
              <w:rPr>
                <w:sz w:val="24"/>
                <w:szCs w:val="24"/>
                <w:lang w:val="uk-UA"/>
              </w:rPr>
            </w:pPr>
          </w:p>
        </w:tc>
      </w:tr>
    </w:tbl>
    <w:p w:rsidR="00785DE5" w:rsidRPr="003B7E80" w:rsidRDefault="00785DE5" w:rsidP="00785DE5">
      <w:pPr>
        <w:widowControl w:val="0"/>
        <w:spacing w:line="360" w:lineRule="auto"/>
        <w:jc w:val="center"/>
        <w:rPr>
          <w:b/>
          <w:bCs/>
          <w:sz w:val="24"/>
          <w:szCs w:val="24"/>
          <w:highlight w:val="yellow"/>
        </w:rPr>
      </w:pPr>
    </w:p>
    <w:p w:rsidR="00785DE5" w:rsidRPr="003B7E80" w:rsidRDefault="00785DE5" w:rsidP="00785DE5">
      <w:pPr>
        <w:widowControl w:val="0"/>
        <w:spacing w:line="360" w:lineRule="auto"/>
        <w:jc w:val="center"/>
        <w:rPr>
          <w:b/>
          <w:bCs/>
          <w:sz w:val="24"/>
          <w:szCs w:val="24"/>
          <w:lang w:val="uk-UA"/>
        </w:rPr>
      </w:pPr>
      <w:r w:rsidRPr="003B7E80">
        <w:rPr>
          <w:b/>
          <w:bCs/>
          <w:sz w:val="24"/>
          <w:szCs w:val="24"/>
          <w:lang w:val="uk-UA"/>
        </w:rPr>
        <w:t>ОРІЄНТОВНІ  НАВЧАЛЬНІ  НОРМАТИВИ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4"/>
        <w:gridCol w:w="3571"/>
        <w:gridCol w:w="708"/>
        <w:gridCol w:w="1134"/>
        <w:gridCol w:w="1276"/>
        <w:gridCol w:w="1276"/>
        <w:gridCol w:w="1134"/>
      </w:tblGrid>
      <w:tr w:rsidR="00785DE5" w:rsidRPr="003B7E80" w:rsidTr="00B607E7">
        <w:trPr>
          <w:trHeight w:val="20"/>
          <w:tblHeader/>
        </w:trPr>
        <w:tc>
          <w:tcPr>
            <w:tcW w:w="824" w:type="dxa"/>
            <w:vMerge w:val="restart"/>
            <w:vAlign w:val="center"/>
          </w:tcPr>
          <w:p w:rsidR="00785DE5" w:rsidRPr="003B7E80" w:rsidRDefault="00785DE5" w:rsidP="00831235">
            <w:pPr>
              <w:jc w:val="center"/>
              <w:rPr>
                <w:sz w:val="24"/>
                <w:szCs w:val="24"/>
                <w:lang w:val="uk-UA"/>
              </w:rPr>
            </w:pPr>
            <w:r w:rsidRPr="003B7E80">
              <w:rPr>
                <w:sz w:val="24"/>
                <w:szCs w:val="24"/>
                <w:lang w:val="uk-UA"/>
              </w:rPr>
              <w:t>Рік вивчення</w:t>
            </w:r>
          </w:p>
        </w:tc>
        <w:tc>
          <w:tcPr>
            <w:tcW w:w="4279" w:type="dxa"/>
            <w:gridSpan w:val="2"/>
            <w:vMerge w:val="restart"/>
            <w:vAlign w:val="center"/>
          </w:tcPr>
          <w:p w:rsidR="00785DE5" w:rsidRPr="003B7E80" w:rsidRDefault="00785DE5" w:rsidP="00831235">
            <w:pPr>
              <w:jc w:val="center"/>
              <w:rPr>
                <w:sz w:val="24"/>
                <w:szCs w:val="24"/>
                <w:lang w:val="uk-UA"/>
              </w:rPr>
            </w:pPr>
          </w:p>
          <w:p w:rsidR="00785DE5" w:rsidRPr="003B7E80" w:rsidRDefault="00785DE5" w:rsidP="00831235">
            <w:pPr>
              <w:jc w:val="center"/>
              <w:rPr>
                <w:sz w:val="24"/>
                <w:szCs w:val="24"/>
                <w:lang w:val="uk-UA"/>
              </w:rPr>
            </w:pPr>
          </w:p>
          <w:p w:rsidR="00785DE5" w:rsidRPr="003B7E80" w:rsidRDefault="00785DE5" w:rsidP="00831235">
            <w:pPr>
              <w:jc w:val="center"/>
              <w:rPr>
                <w:sz w:val="24"/>
                <w:szCs w:val="24"/>
                <w:lang w:val="uk-UA"/>
              </w:rPr>
            </w:pPr>
            <w:r w:rsidRPr="003B7E80">
              <w:rPr>
                <w:sz w:val="24"/>
                <w:szCs w:val="24"/>
                <w:lang w:val="uk-UA"/>
              </w:rPr>
              <w:t>Навчальні нормативи</w:t>
            </w:r>
          </w:p>
          <w:p w:rsidR="00785DE5" w:rsidRPr="003B7E80" w:rsidRDefault="00785DE5" w:rsidP="00831235">
            <w:pPr>
              <w:jc w:val="center"/>
              <w:rPr>
                <w:sz w:val="24"/>
                <w:szCs w:val="24"/>
                <w:lang w:val="uk-UA"/>
              </w:rPr>
            </w:pPr>
          </w:p>
          <w:p w:rsidR="00785DE5" w:rsidRPr="003B7E80" w:rsidRDefault="00785DE5" w:rsidP="00831235">
            <w:pPr>
              <w:jc w:val="center"/>
              <w:rPr>
                <w:sz w:val="24"/>
                <w:szCs w:val="24"/>
                <w:lang w:val="uk-UA"/>
              </w:rPr>
            </w:pPr>
          </w:p>
        </w:tc>
        <w:tc>
          <w:tcPr>
            <w:tcW w:w="4820" w:type="dxa"/>
            <w:gridSpan w:val="4"/>
            <w:vAlign w:val="center"/>
          </w:tcPr>
          <w:p w:rsidR="00785DE5" w:rsidRPr="003B7E80" w:rsidRDefault="00785DE5" w:rsidP="00831235">
            <w:pPr>
              <w:jc w:val="center"/>
              <w:rPr>
                <w:sz w:val="24"/>
                <w:szCs w:val="24"/>
                <w:lang w:val="uk-UA"/>
              </w:rPr>
            </w:pPr>
            <w:r w:rsidRPr="003B7E80">
              <w:rPr>
                <w:sz w:val="24"/>
                <w:szCs w:val="24"/>
                <w:lang w:val="uk-UA"/>
              </w:rPr>
              <w:t>Рівень компетентності</w:t>
            </w:r>
          </w:p>
        </w:tc>
      </w:tr>
      <w:tr w:rsidR="00785DE5" w:rsidRPr="003B7E80" w:rsidTr="00B607E7">
        <w:trPr>
          <w:cantSplit/>
          <w:trHeight w:val="1090"/>
          <w:tblHeader/>
        </w:trPr>
        <w:tc>
          <w:tcPr>
            <w:tcW w:w="824" w:type="dxa"/>
            <w:vMerge/>
            <w:vAlign w:val="center"/>
          </w:tcPr>
          <w:p w:rsidR="00785DE5" w:rsidRPr="003B7E80" w:rsidRDefault="00785DE5" w:rsidP="00831235">
            <w:pPr>
              <w:jc w:val="center"/>
              <w:rPr>
                <w:sz w:val="24"/>
                <w:szCs w:val="24"/>
                <w:lang w:val="uk-UA"/>
              </w:rPr>
            </w:pPr>
          </w:p>
        </w:tc>
        <w:tc>
          <w:tcPr>
            <w:tcW w:w="4279" w:type="dxa"/>
            <w:gridSpan w:val="2"/>
            <w:vMerge/>
            <w:vAlign w:val="center"/>
          </w:tcPr>
          <w:p w:rsidR="00785DE5" w:rsidRPr="003B7E80" w:rsidRDefault="00785DE5" w:rsidP="00831235">
            <w:pPr>
              <w:jc w:val="center"/>
              <w:rPr>
                <w:sz w:val="24"/>
                <w:szCs w:val="24"/>
                <w:lang w:val="uk-UA"/>
              </w:rPr>
            </w:pPr>
          </w:p>
        </w:tc>
        <w:tc>
          <w:tcPr>
            <w:tcW w:w="1134" w:type="dxa"/>
            <w:vAlign w:val="center"/>
          </w:tcPr>
          <w:p w:rsidR="00785DE5" w:rsidRPr="003B7E80" w:rsidRDefault="00785DE5" w:rsidP="00B607E7">
            <w:pPr>
              <w:rPr>
                <w:sz w:val="24"/>
                <w:szCs w:val="24"/>
                <w:lang w:val="uk-UA"/>
              </w:rPr>
            </w:pPr>
            <w:r w:rsidRPr="003B7E80">
              <w:rPr>
                <w:sz w:val="24"/>
                <w:szCs w:val="24"/>
                <w:lang w:val="uk-UA"/>
              </w:rPr>
              <w:t>Низький</w:t>
            </w:r>
          </w:p>
        </w:tc>
        <w:tc>
          <w:tcPr>
            <w:tcW w:w="1276" w:type="dxa"/>
            <w:vAlign w:val="center"/>
          </w:tcPr>
          <w:p w:rsidR="00785DE5" w:rsidRPr="003B7E80" w:rsidRDefault="00785DE5" w:rsidP="00B607E7">
            <w:pPr>
              <w:rPr>
                <w:sz w:val="24"/>
                <w:szCs w:val="24"/>
                <w:lang w:val="uk-UA"/>
              </w:rPr>
            </w:pPr>
            <w:r w:rsidRPr="003B7E80">
              <w:rPr>
                <w:sz w:val="24"/>
                <w:szCs w:val="24"/>
                <w:lang w:val="uk-UA"/>
              </w:rPr>
              <w:t>Середній</w:t>
            </w:r>
          </w:p>
        </w:tc>
        <w:tc>
          <w:tcPr>
            <w:tcW w:w="1276" w:type="dxa"/>
            <w:vAlign w:val="center"/>
          </w:tcPr>
          <w:p w:rsidR="00785DE5" w:rsidRPr="003B7E80" w:rsidRDefault="00785DE5" w:rsidP="00B607E7">
            <w:pPr>
              <w:rPr>
                <w:sz w:val="24"/>
                <w:szCs w:val="24"/>
                <w:lang w:val="uk-UA"/>
              </w:rPr>
            </w:pPr>
            <w:r w:rsidRPr="003B7E80">
              <w:rPr>
                <w:sz w:val="24"/>
                <w:szCs w:val="24"/>
                <w:lang w:val="uk-UA"/>
              </w:rPr>
              <w:t>Достатній</w:t>
            </w:r>
          </w:p>
        </w:tc>
        <w:tc>
          <w:tcPr>
            <w:tcW w:w="1134" w:type="dxa"/>
            <w:vAlign w:val="center"/>
          </w:tcPr>
          <w:p w:rsidR="00785DE5" w:rsidRPr="003B7E80" w:rsidRDefault="00785DE5" w:rsidP="00B607E7">
            <w:pPr>
              <w:rPr>
                <w:sz w:val="24"/>
                <w:szCs w:val="24"/>
                <w:lang w:val="uk-UA"/>
              </w:rPr>
            </w:pPr>
            <w:r w:rsidRPr="003B7E80">
              <w:rPr>
                <w:sz w:val="24"/>
                <w:szCs w:val="24"/>
                <w:lang w:val="uk-UA"/>
              </w:rPr>
              <w:t>Високий</w:t>
            </w:r>
          </w:p>
        </w:tc>
      </w:tr>
      <w:tr w:rsidR="00B607E7" w:rsidRPr="003B7E80" w:rsidTr="00B607E7">
        <w:trPr>
          <w:trHeight w:val="20"/>
        </w:trPr>
        <w:tc>
          <w:tcPr>
            <w:tcW w:w="824" w:type="dxa"/>
            <w:vMerge w:val="restart"/>
            <w:textDirection w:val="btLr"/>
            <w:vAlign w:val="center"/>
          </w:tcPr>
          <w:p w:rsidR="00785DE5" w:rsidRPr="003B7E80" w:rsidRDefault="00B607E7" w:rsidP="00B607E7">
            <w:pPr>
              <w:ind w:left="113" w:right="113"/>
              <w:jc w:val="center"/>
              <w:rPr>
                <w:sz w:val="24"/>
                <w:szCs w:val="24"/>
                <w:lang w:val="uk-UA"/>
              </w:rPr>
            </w:pPr>
            <w:r>
              <w:rPr>
                <w:sz w:val="24"/>
                <w:szCs w:val="24"/>
                <w:lang w:val="uk-UA"/>
              </w:rPr>
              <w:t>1-й (</w:t>
            </w:r>
            <w:r w:rsidR="00785DE5" w:rsidRPr="003B7E80">
              <w:rPr>
                <w:sz w:val="24"/>
                <w:szCs w:val="24"/>
                <w:lang w:val="uk-UA"/>
              </w:rPr>
              <w:t>4</w:t>
            </w:r>
            <w:r>
              <w:rPr>
                <w:sz w:val="24"/>
                <w:szCs w:val="24"/>
                <w:lang w:val="uk-UA"/>
              </w:rPr>
              <w:t>)</w:t>
            </w:r>
            <w:r w:rsidR="00785DE5" w:rsidRPr="003B7E80">
              <w:rPr>
                <w:sz w:val="24"/>
                <w:szCs w:val="24"/>
                <w:lang w:val="uk-UA"/>
              </w:rPr>
              <w:t xml:space="preserve"> рік вивчення</w:t>
            </w:r>
          </w:p>
        </w:tc>
        <w:tc>
          <w:tcPr>
            <w:tcW w:w="3571" w:type="dxa"/>
            <w:vAlign w:val="center"/>
          </w:tcPr>
          <w:p w:rsidR="00785DE5" w:rsidRPr="003B7E80" w:rsidRDefault="00785DE5" w:rsidP="00831235">
            <w:pPr>
              <w:ind w:right="-94"/>
              <w:rPr>
                <w:sz w:val="24"/>
                <w:szCs w:val="24"/>
                <w:lang w:val="uk-UA"/>
              </w:rPr>
            </w:pPr>
            <w:r w:rsidRPr="003B7E80">
              <w:rPr>
                <w:sz w:val="24"/>
                <w:szCs w:val="24"/>
                <w:lang w:val="uk-UA"/>
              </w:rPr>
              <w:t xml:space="preserve">Визначення магнітного азимуту та відстані до об’єкту (правильних відповідей із п’яти) </w:t>
            </w:r>
          </w:p>
        </w:tc>
        <w:tc>
          <w:tcPr>
            <w:tcW w:w="708" w:type="dxa"/>
            <w:vAlign w:val="center"/>
          </w:tcPr>
          <w:p w:rsidR="00785DE5" w:rsidRPr="003B7E80" w:rsidRDefault="00785DE5" w:rsidP="00831235">
            <w:pPr>
              <w:jc w:val="center"/>
              <w:rPr>
                <w:sz w:val="24"/>
                <w:szCs w:val="24"/>
                <w:lang w:val="uk-UA"/>
              </w:rPr>
            </w:pPr>
            <w:r w:rsidRPr="003B7E80">
              <w:rPr>
                <w:sz w:val="24"/>
                <w:szCs w:val="24"/>
                <w:lang w:val="uk-UA"/>
              </w:rPr>
              <w:t xml:space="preserve">Хл., дівч. </w:t>
            </w:r>
          </w:p>
        </w:tc>
        <w:tc>
          <w:tcPr>
            <w:tcW w:w="1134" w:type="dxa"/>
            <w:vAlign w:val="center"/>
          </w:tcPr>
          <w:p w:rsidR="00785DE5" w:rsidRPr="003B7E80" w:rsidRDefault="00785DE5" w:rsidP="00831235">
            <w:pPr>
              <w:jc w:val="center"/>
              <w:rPr>
                <w:sz w:val="24"/>
                <w:szCs w:val="24"/>
                <w:lang w:val="uk-UA"/>
              </w:rPr>
            </w:pPr>
            <w:r w:rsidRPr="003B7E80">
              <w:rPr>
                <w:sz w:val="24"/>
                <w:szCs w:val="24"/>
                <w:lang w:val="uk-UA"/>
              </w:rPr>
              <w:t>до 1</w:t>
            </w:r>
          </w:p>
        </w:tc>
        <w:tc>
          <w:tcPr>
            <w:tcW w:w="1276" w:type="dxa"/>
            <w:vAlign w:val="center"/>
          </w:tcPr>
          <w:p w:rsidR="00785DE5" w:rsidRPr="003B7E80" w:rsidRDefault="00785DE5" w:rsidP="00831235">
            <w:pPr>
              <w:jc w:val="center"/>
              <w:rPr>
                <w:sz w:val="24"/>
                <w:szCs w:val="24"/>
                <w:lang w:val="uk-UA"/>
              </w:rPr>
            </w:pPr>
            <w:r w:rsidRPr="003B7E80">
              <w:rPr>
                <w:sz w:val="24"/>
                <w:szCs w:val="24"/>
                <w:lang w:val="uk-UA"/>
              </w:rPr>
              <w:t>2</w:t>
            </w:r>
          </w:p>
        </w:tc>
        <w:tc>
          <w:tcPr>
            <w:tcW w:w="1276" w:type="dxa"/>
            <w:vAlign w:val="center"/>
          </w:tcPr>
          <w:p w:rsidR="00785DE5" w:rsidRPr="003B7E80" w:rsidRDefault="00785DE5" w:rsidP="00831235">
            <w:pPr>
              <w:jc w:val="center"/>
              <w:rPr>
                <w:sz w:val="24"/>
                <w:szCs w:val="24"/>
                <w:lang w:val="uk-UA"/>
              </w:rPr>
            </w:pPr>
            <w:r w:rsidRPr="003B7E80">
              <w:rPr>
                <w:sz w:val="24"/>
                <w:szCs w:val="24"/>
                <w:lang w:val="uk-UA"/>
              </w:rPr>
              <w:t>3</w:t>
            </w:r>
          </w:p>
        </w:tc>
        <w:tc>
          <w:tcPr>
            <w:tcW w:w="1134" w:type="dxa"/>
            <w:vAlign w:val="center"/>
          </w:tcPr>
          <w:p w:rsidR="00785DE5" w:rsidRPr="003B7E80" w:rsidRDefault="00785DE5" w:rsidP="00831235">
            <w:pPr>
              <w:jc w:val="center"/>
              <w:rPr>
                <w:sz w:val="24"/>
                <w:szCs w:val="24"/>
                <w:lang w:val="uk-UA"/>
              </w:rPr>
            </w:pPr>
            <w:r w:rsidRPr="003B7E80">
              <w:rPr>
                <w:sz w:val="24"/>
                <w:szCs w:val="24"/>
                <w:lang w:val="uk-UA"/>
              </w:rPr>
              <w:t>4</w:t>
            </w:r>
          </w:p>
        </w:tc>
      </w:tr>
      <w:tr w:rsidR="00B607E7" w:rsidRPr="003B7E80" w:rsidTr="00B607E7">
        <w:trPr>
          <w:trHeight w:val="685"/>
        </w:trPr>
        <w:tc>
          <w:tcPr>
            <w:tcW w:w="824" w:type="dxa"/>
            <w:vMerge/>
            <w:vAlign w:val="center"/>
          </w:tcPr>
          <w:p w:rsidR="00785DE5" w:rsidRPr="003B7E80" w:rsidRDefault="00785DE5" w:rsidP="00831235">
            <w:pPr>
              <w:jc w:val="center"/>
              <w:rPr>
                <w:sz w:val="24"/>
                <w:szCs w:val="24"/>
                <w:lang w:val="uk-UA"/>
              </w:rPr>
            </w:pPr>
          </w:p>
        </w:tc>
        <w:tc>
          <w:tcPr>
            <w:tcW w:w="3571" w:type="dxa"/>
            <w:vMerge w:val="restart"/>
            <w:vAlign w:val="center"/>
          </w:tcPr>
          <w:p w:rsidR="00785DE5" w:rsidRPr="003B7E80" w:rsidRDefault="00785DE5" w:rsidP="00831235">
            <w:pPr>
              <w:ind w:right="-94"/>
              <w:rPr>
                <w:sz w:val="24"/>
                <w:szCs w:val="24"/>
                <w:lang w:val="uk-UA"/>
              </w:rPr>
            </w:pPr>
            <w:r w:rsidRPr="003B7E80">
              <w:rPr>
                <w:sz w:val="24"/>
                <w:szCs w:val="24"/>
                <w:lang w:val="uk-UA"/>
              </w:rPr>
              <w:t>Біг  по пересіченій місцевості з відміткою на контрольному пункті (КП) без врахування часу (м)</w:t>
            </w:r>
          </w:p>
        </w:tc>
        <w:tc>
          <w:tcPr>
            <w:tcW w:w="708" w:type="dxa"/>
            <w:vAlign w:val="center"/>
          </w:tcPr>
          <w:p w:rsidR="00785DE5" w:rsidRPr="003B7E80" w:rsidRDefault="00785DE5" w:rsidP="00831235">
            <w:pPr>
              <w:jc w:val="center"/>
              <w:rPr>
                <w:sz w:val="24"/>
                <w:szCs w:val="24"/>
                <w:lang w:val="uk-UA"/>
              </w:rPr>
            </w:pPr>
            <w:r w:rsidRPr="003B7E80">
              <w:rPr>
                <w:sz w:val="24"/>
                <w:szCs w:val="24"/>
                <w:lang w:val="uk-UA"/>
              </w:rPr>
              <w:t>Хл.</w:t>
            </w:r>
          </w:p>
        </w:tc>
        <w:tc>
          <w:tcPr>
            <w:tcW w:w="1134" w:type="dxa"/>
            <w:vAlign w:val="center"/>
          </w:tcPr>
          <w:p w:rsidR="00785DE5" w:rsidRPr="003B7E80" w:rsidRDefault="00785DE5" w:rsidP="00831235">
            <w:pPr>
              <w:jc w:val="center"/>
              <w:rPr>
                <w:sz w:val="24"/>
                <w:szCs w:val="24"/>
                <w:lang w:val="uk-UA"/>
              </w:rPr>
            </w:pPr>
            <w:r w:rsidRPr="003B7E80">
              <w:rPr>
                <w:sz w:val="24"/>
                <w:szCs w:val="24"/>
                <w:lang w:val="uk-UA"/>
              </w:rPr>
              <w:t>до 1500</w:t>
            </w:r>
          </w:p>
        </w:tc>
        <w:tc>
          <w:tcPr>
            <w:tcW w:w="1276" w:type="dxa"/>
            <w:vAlign w:val="center"/>
          </w:tcPr>
          <w:p w:rsidR="00785DE5" w:rsidRPr="003B7E80" w:rsidRDefault="00785DE5" w:rsidP="00831235">
            <w:pPr>
              <w:jc w:val="center"/>
              <w:rPr>
                <w:sz w:val="24"/>
                <w:szCs w:val="24"/>
                <w:lang w:val="uk-UA"/>
              </w:rPr>
            </w:pPr>
            <w:r w:rsidRPr="003B7E80">
              <w:rPr>
                <w:sz w:val="24"/>
                <w:szCs w:val="24"/>
                <w:lang w:val="uk-UA"/>
              </w:rPr>
              <w:t>1500</w:t>
            </w:r>
          </w:p>
        </w:tc>
        <w:tc>
          <w:tcPr>
            <w:tcW w:w="1276" w:type="dxa"/>
            <w:vAlign w:val="center"/>
          </w:tcPr>
          <w:p w:rsidR="00785DE5" w:rsidRPr="003B7E80" w:rsidRDefault="00785DE5" w:rsidP="00831235">
            <w:pPr>
              <w:jc w:val="center"/>
              <w:rPr>
                <w:sz w:val="24"/>
                <w:szCs w:val="24"/>
                <w:lang w:val="uk-UA"/>
              </w:rPr>
            </w:pPr>
            <w:r w:rsidRPr="003B7E80">
              <w:rPr>
                <w:sz w:val="24"/>
                <w:szCs w:val="24"/>
                <w:lang w:val="uk-UA"/>
              </w:rPr>
              <w:t>1700</w:t>
            </w:r>
          </w:p>
        </w:tc>
        <w:tc>
          <w:tcPr>
            <w:tcW w:w="1134" w:type="dxa"/>
            <w:vAlign w:val="center"/>
          </w:tcPr>
          <w:p w:rsidR="00785DE5" w:rsidRPr="003B7E80" w:rsidRDefault="00785DE5" w:rsidP="00831235">
            <w:pPr>
              <w:jc w:val="center"/>
              <w:rPr>
                <w:sz w:val="24"/>
                <w:szCs w:val="24"/>
                <w:lang w:val="uk-UA"/>
              </w:rPr>
            </w:pPr>
            <w:r w:rsidRPr="003B7E80">
              <w:rPr>
                <w:sz w:val="24"/>
                <w:szCs w:val="24"/>
                <w:lang w:val="uk-UA"/>
              </w:rPr>
              <w:t>2000</w:t>
            </w:r>
          </w:p>
        </w:tc>
      </w:tr>
      <w:tr w:rsidR="00B607E7" w:rsidRPr="003B7E80" w:rsidTr="00B607E7">
        <w:trPr>
          <w:trHeight w:val="353"/>
        </w:trPr>
        <w:tc>
          <w:tcPr>
            <w:tcW w:w="824" w:type="dxa"/>
            <w:vMerge/>
            <w:vAlign w:val="center"/>
          </w:tcPr>
          <w:p w:rsidR="00785DE5" w:rsidRPr="003B7E80" w:rsidRDefault="00785DE5" w:rsidP="00831235">
            <w:pPr>
              <w:jc w:val="center"/>
              <w:rPr>
                <w:sz w:val="24"/>
                <w:szCs w:val="24"/>
                <w:lang w:val="uk-UA"/>
              </w:rPr>
            </w:pPr>
          </w:p>
        </w:tc>
        <w:tc>
          <w:tcPr>
            <w:tcW w:w="3571" w:type="dxa"/>
            <w:vMerge/>
            <w:vAlign w:val="center"/>
          </w:tcPr>
          <w:p w:rsidR="00785DE5" w:rsidRPr="003B7E80" w:rsidRDefault="00785DE5" w:rsidP="00831235">
            <w:pPr>
              <w:ind w:right="-94"/>
              <w:rPr>
                <w:sz w:val="24"/>
                <w:szCs w:val="24"/>
                <w:lang w:val="uk-UA"/>
              </w:rPr>
            </w:pPr>
          </w:p>
        </w:tc>
        <w:tc>
          <w:tcPr>
            <w:tcW w:w="708" w:type="dxa"/>
            <w:vAlign w:val="center"/>
          </w:tcPr>
          <w:p w:rsidR="00785DE5" w:rsidRPr="003B7E80" w:rsidRDefault="00B607E7" w:rsidP="00831235">
            <w:pPr>
              <w:spacing w:line="480" w:lineRule="auto"/>
              <w:jc w:val="center"/>
              <w:rPr>
                <w:sz w:val="24"/>
                <w:szCs w:val="24"/>
                <w:lang w:val="uk-UA"/>
              </w:rPr>
            </w:pPr>
            <w:r>
              <w:rPr>
                <w:sz w:val="24"/>
                <w:szCs w:val="24"/>
                <w:lang w:val="uk-UA"/>
              </w:rPr>
              <w:t>д</w:t>
            </w:r>
            <w:r w:rsidR="00785DE5" w:rsidRPr="003B7E80">
              <w:rPr>
                <w:sz w:val="24"/>
                <w:szCs w:val="24"/>
                <w:lang w:val="uk-UA"/>
              </w:rPr>
              <w:t>івч.</w:t>
            </w:r>
          </w:p>
        </w:tc>
        <w:tc>
          <w:tcPr>
            <w:tcW w:w="1134" w:type="dxa"/>
            <w:vAlign w:val="center"/>
          </w:tcPr>
          <w:p w:rsidR="00785DE5" w:rsidRPr="003B7E80" w:rsidRDefault="00785DE5" w:rsidP="00831235">
            <w:pPr>
              <w:jc w:val="center"/>
              <w:rPr>
                <w:sz w:val="24"/>
                <w:szCs w:val="24"/>
                <w:lang w:val="uk-UA"/>
              </w:rPr>
            </w:pPr>
            <w:r w:rsidRPr="003B7E80">
              <w:rPr>
                <w:sz w:val="24"/>
                <w:szCs w:val="24"/>
                <w:lang w:val="uk-UA"/>
              </w:rPr>
              <w:t>до 1000</w:t>
            </w:r>
          </w:p>
        </w:tc>
        <w:tc>
          <w:tcPr>
            <w:tcW w:w="1276" w:type="dxa"/>
            <w:vAlign w:val="center"/>
          </w:tcPr>
          <w:p w:rsidR="00785DE5" w:rsidRPr="003B7E80" w:rsidRDefault="00785DE5" w:rsidP="00831235">
            <w:pPr>
              <w:jc w:val="center"/>
              <w:rPr>
                <w:sz w:val="24"/>
                <w:szCs w:val="24"/>
                <w:lang w:val="uk-UA"/>
              </w:rPr>
            </w:pPr>
            <w:r w:rsidRPr="003B7E80">
              <w:rPr>
                <w:sz w:val="24"/>
                <w:szCs w:val="24"/>
                <w:lang w:val="uk-UA"/>
              </w:rPr>
              <w:t>1000</w:t>
            </w:r>
          </w:p>
        </w:tc>
        <w:tc>
          <w:tcPr>
            <w:tcW w:w="1276" w:type="dxa"/>
            <w:vAlign w:val="center"/>
          </w:tcPr>
          <w:p w:rsidR="00785DE5" w:rsidRPr="003B7E80" w:rsidRDefault="00785DE5" w:rsidP="00831235">
            <w:pPr>
              <w:jc w:val="center"/>
              <w:rPr>
                <w:sz w:val="24"/>
                <w:szCs w:val="24"/>
                <w:lang w:val="uk-UA"/>
              </w:rPr>
            </w:pPr>
            <w:r w:rsidRPr="003B7E80">
              <w:rPr>
                <w:sz w:val="24"/>
                <w:szCs w:val="24"/>
                <w:lang w:val="uk-UA"/>
              </w:rPr>
              <w:t>1200</w:t>
            </w:r>
          </w:p>
        </w:tc>
        <w:tc>
          <w:tcPr>
            <w:tcW w:w="1134" w:type="dxa"/>
            <w:vAlign w:val="center"/>
          </w:tcPr>
          <w:p w:rsidR="00785DE5" w:rsidRPr="003B7E80" w:rsidRDefault="00785DE5" w:rsidP="00831235">
            <w:pPr>
              <w:jc w:val="center"/>
              <w:rPr>
                <w:sz w:val="24"/>
                <w:szCs w:val="24"/>
                <w:lang w:val="uk-UA"/>
              </w:rPr>
            </w:pPr>
            <w:r w:rsidRPr="003B7E80">
              <w:rPr>
                <w:sz w:val="24"/>
                <w:szCs w:val="24"/>
                <w:lang w:val="uk-UA"/>
              </w:rPr>
              <w:t>1500</w:t>
            </w:r>
          </w:p>
        </w:tc>
      </w:tr>
      <w:tr w:rsidR="00B607E7" w:rsidRPr="003B7E80" w:rsidTr="00B607E7">
        <w:trPr>
          <w:trHeight w:val="463"/>
        </w:trPr>
        <w:tc>
          <w:tcPr>
            <w:tcW w:w="824" w:type="dxa"/>
            <w:vMerge/>
            <w:vAlign w:val="center"/>
          </w:tcPr>
          <w:p w:rsidR="00785DE5" w:rsidRPr="003B7E80" w:rsidRDefault="00785DE5" w:rsidP="00831235">
            <w:pPr>
              <w:jc w:val="center"/>
              <w:rPr>
                <w:sz w:val="24"/>
                <w:szCs w:val="24"/>
                <w:lang w:val="uk-UA"/>
              </w:rPr>
            </w:pPr>
          </w:p>
        </w:tc>
        <w:tc>
          <w:tcPr>
            <w:tcW w:w="3571" w:type="dxa"/>
            <w:vMerge w:val="restart"/>
            <w:vAlign w:val="center"/>
          </w:tcPr>
          <w:p w:rsidR="00785DE5" w:rsidRPr="003B7E80" w:rsidRDefault="00785DE5" w:rsidP="00831235">
            <w:pPr>
              <w:ind w:right="-94"/>
              <w:rPr>
                <w:sz w:val="24"/>
                <w:szCs w:val="24"/>
                <w:lang w:val="uk-UA"/>
              </w:rPr>
            </w:pPr>
            <w:r w:rsidRPr="003B7E80">
              <w:rPr>
                <w:sz w:val="24"/>
                <w:szCs w:val="24"/>
                <w:lang w:val="uk-UA"/>
              </w:rPr>
              <w:t>Проходження дистанції з орієнтуванням 50м – 5 КП, сек.*</w:t>
            </w:r>
          </w:p>
        </w:tc>
        <w:tc>
          <w:tcPr>
            <w:tcW w:w="708" w:type="dxa"/>
            <w:vAlign w:val="bottom"/>
          </w:tcPr>
          <w:p w:rsidR="00785DE5" w:rsidRPr="003B7E80" w:rsidRDefault="00785DE5" w:rsidP="00831235">
            <w:pPr>
              <w:jc w:val="center"/>
              <w:rPr>
                <w:sz w:val="24"/>
                <w:szCs w:val="24"/>
                <w:lang w:val="uk-UA"/>
              </w:rPr>
            </w:pPr>
            <w:r w:rsidRPr="003B7E80">
              <w:rPr>
                <w:sz w:val="24"/>
                <w:szCs w:val="24"/>
                <w:lang w:val="uk-UA"/>
              </w:rPr>
              <w:t>Хл.</w:t>
            </w:r>
          </w:p>
        </w:tc>
        <w:tc>
          <w:tcPr>
            <w:tcW w:w="1134" w:type="dxa"/>
            <w:vAlign w:val="center"/>
          </w:tcPr>
          <w:p w:rsidR="00785DE5" w:rsidRPr="003B7E80" w:rsidRDefault="00785DE5" w:rsidP="00831235">
            <w:pPr>
              <w:jc w:val="center"/>
              <w:rPr>
                <w:sz w:val="24"/>
                <w:szCs w:val="24"/>
              </w:rPr>
            </w:pPr>
            <w:r w:rsidRPr="003B7E80">
              <w:rPr>
                <w:sz w:val="24"/>
                <w:szCs w:val="24"/>
              </w:rPr>
              <w:t>&gt;27,0</w:t>
            </w:r>
          </w:p>
        </w:tc>
        <w:tc>
          <w:tcPr>
            <w:tcW w:w="1276" w:type="dxa"/>
            <w:vAlign w:val="center"/>
          </w:tcPr>
          <w:p w:rsidR="00785DE5" w:rsidRPr="003B7E80" w:rsidRDefault="00785DE5" w:rsidP="00831235">
            <w:pPr>
              <w:jc w:val="center"/>
              <w:rPr>
                <w:sz w:val="24"/>
                <w:szCs w:val="24"/>
                <w:lang w:val="uk-UA"/>
              </w:rPr>
            </w:pPr>
            <w:r w:rsidRPr="003B7E80">
              <w:rPr>
                <w:sz w:val="24"/>
                <w:szCs w:val="24"/>
                <w:lang w:val="uk-UA"/>
              </w:rPr>
              <w:t>27,0</w:t>
            </w:r>
          </w:p>
        </w:tc>
        <w:tc>
          <w:tcPr>
            <w:tcW w:w="1276" w:type="dxa"/>
            <w:vAlign w:val="center"/>
          </w:tcPr>
          <w:p w:rsidR="00785DE5" w:rsidRPr="003B7E80" w:rsidRDefault="00785DE5" w:rsidP="00831235">
            <w:pPr>
              <w:jc w:val="center"/>
              <w:rPr>
                <w:sz w:val="24"/>
                <w:szCs w:val="24"/>
                <w:lang w:val="uk-UA"/>
              </w:rPr>
            </w:pPr>
            <w:r w:rsidRPr="003B7E80">
              <w:rPr>
                <w:sz w:val="24"/>
                <w:szCs w:val="24"/>
                <w:lang w:val="uk-UA"/>
              </w:rPr>
              <w:t>26,0</w:t>
            </w:r>
          </w:p>
        </w:tc>
        <w:tc>
          <w:tcPr>
            <w:tcW w:w="1134" w:type="dxa"/>
            <w:vAlign w:val="center"/>
          </w:tcPr>
          <w:p w:rsidR="00785DE5" w:rsidRPr="003B7E80" w:rsidRDefault="00785DE5" w:rsidP="00831235">
            <w:pPr>
              <w:jc w:val="center"/>
              <w:rPr>
                <w:sz w:val="24"/>
                <w:szCs w:val="24"/>
                <w:lang w:val="uk-UA"/>
              </w:rPr>
            </w:pPr>
            <w:r w:rsidRPr="003B7E80">
              <w:rPr>
                <w:sz w:val="24"/>
                <w:szCs w:val="24"/>
                <w:lang w:val="uk-UA"/>
              </w:rPr>
              <w:t>25,5</w:t>
            </w:r>
          </w:p>
        </w:tc>
      </w:tr>
      <w:tr w:rsidR="00B607E7" w:rsidRPr="003B7E80" w:rsidTr="00B607E7">
        <w:trPr>
          <w:trHeight w:val="353"/>
        </w:trPr>
        <w:tc>
          <w:tcPr>
            <w:tcW w:w="824" w:type="dxa"/>
            <w:vMerge/>
            <w:vAlign w:val="center"/>
          </w:tcPr>
          <w:p w:rsidR="00785DE5" w:rsidRPr="003B7E80" w:rsidRDefault="00785DE5" w:rsidP="00831235">
            <w:pPr>
              <w:jc w:val="center"/>
              <w:rPr>
                <w:sz w:val="24"/>
                <w:szCs w:val="24"/>
                <w:lang w:val="uk-UA"/>
              </w:rPr>
            </w:pPr>
          </w:p>
        </w:tc>
        <w:tc>
          <w:tcPr>
            <w:tcW w:w="3571" w:type="dxa"/>
            <w:vMerge/>
            <w:vAlign w:val="center"/>
          </w:tcPr>
          <w:p w:rsidR="00785DE5" w:rsidRPr="003B7E80" w:rsidRDefault="00785DE5" w:rsidP="00831235">
            <w:pPr>
              <w:ind w:right="-94"/>
              <w:rPr>
                <w:sz w:val="24"/>
                <w:szCs w:val="24"/>
                <w:lang w:val="uk-UA"/>
              </w:rPr>
            </w:pPr>
          </w:p>
        </w:tc>
        <w:tc>
          <w:tcPr>
            <w:tcW w:w="708" w:type="dxa"/>
            <w:vAlign w:val="center"/>
          </w:tcPr>
          <w:p w:rsidR="00785DE5" w:rsidRPr="003B7E80" w:rsidRDefault="00B607E7" w:rsidP="00831235">
            <w:pPr>
              <w:jc w:val="center"/>
              <w:rPr>
                <w:sz w:val="24"/>
                <w:szCs w:val="24"/>
                <w:lang w:val="uk-UA"/>
              </w:rPr>
            </w:pPr>
            <w:r>
              <w:rPr>
                <w:sz w:val="24"/>
                <w:szCs w:val="24"/>
                <w:lang w:val="uk-UA"/>
              </w:rPr>
              <w:t>д</w:t>
            </w:r>
            <w:r w:rsidR="00785DE5" w:rsidRPr="003B7E80">
              <w:rPr>
                <w:sz w:val="24"/>
                <w:szCs w:val="24"/>
                <w:lang w:val="uk-UA"/>
              </w:rPr>
              <w:t>івч.</w:t>
            </w:r>
          </w:p>
        </w:tc>
        <w:tc>
          <w:tcPr>
            <w:tcW w:w="1134" w:type="dxa"/>
            <w:vAlign w:val="center"/>
          </w:tcPr>
          <w:p w:rsidR="00785DE5" w:rsidRPr="003B7E80" w:rsidRDefault="00785DE5" w:rsidP="00831235">
            <w:pPr>
              <w:jc w:val="center"/>
              <w:rPr>
                <w:sz w:val="24"/>
                <w:szCs w:val="24"/>
                <w:lang w:val="uk-UA"/>
              </w:rPr>
            </w:pPr>
            <w:r w:rsidRPr="003B7E80">
              <w:rPr>
                <w:sz w:val="24"/>
                <w:szCs w:val="24"/>
                <w:lang w:val="en-US"/>
              </w:rPr>
              <w:t>&gt;</w:t>
            </w:r>
            <w:r w:rsidRPr="003B7E80">
              <w:rPr>
                <w:sz w:val="24"/>
                <w:szCs w:val="24"/>
                <w:lang w:val="uk-UA"/>
              </w:rPr>
              <w:t>28,5</w:t>
            </w:r>
          </w:p>
        </w:tc>
        <w:tc>
          <w:tcPr>
            <w:tcW w:w="1276" w:type="dxa"/>
            <w:vAlign w:val="center"/>
          </w:tcPr>
          <w:p w:rsidR="00785DE5" w:rsidRPr="003B7E80" w:rsidRDefault="00785DE5" w:rsidP="00831235">
            <w:pPr>
              <w:jc w:val="center"/>
              <w:rPr>
                <w:sz w:val="24"/>
                <w:szCs w:val="24"/>
                <w:lang w:val="uk-UA"/>
              </w:rPr>
            </w:pPr>
            <w:r w:rsidRPr="003B7E80">
              <w:rPr>
                <w:sz w:val="24"/>
                <w:szCs w:val="24"/>
                <w:lang w:val="uk-UA"/>
              </w:rPr>
              <w:t>28,5</w:t>
            </w:r>
          </w:p>
        </w:tc>
        <w:tc>
          <w:tcPr>
            <w:tcW w:w="1276" w:type="dxa"/>
            <w:vAlign w:val="center"/>
          </w:tcPr>
          <w:p w:rsidR="00785DE5" w:rsidRPr="003B7E80" w:rsidRDefault="00785DE5" w:rsidP="00831235">
            <w:pPr>
              <w:jc w:val="center"/>
              <w:rPr>
                <w:sz w:val="24"/>
                <w:szCs w:val="24"/>
                <w:lang w:val="uk-UA"/>
              </w:rPr>
            </w:pPr>
            <w:r w:rsidRPr="003B7E80">
              <w:rPr>
                <w:sz w:val="24"/>
                <w:szCs w:val="24"/>
                <w:lang w:val="uk-UA"/>
              </w:rPr>
              <w:t>27,5</w:t>
            </w:r>
          </w:p>
        </w:tc>
        <w:tc>
          <w:tcPr>
            <w:tcW w:w="1134" w:type="dxa"/>
            <w:vAlign w:val="center"/>
          </w:tcPr>
          <w:p w:rsidR="00785DE5" w:rsidRPr="003B7E80" w:rsidRDefault="00785DE5" w:rsidP="00831235">
            <w:pPr>
              <w:jc w:val="center"/>
              <w:rPr>
                <w:sz w:val="24"/>
                <w:szCs w:val="24"/>
                <w:lang w:val="uk-UA"/>
              </w:rPr>
            </w:pPr>
            <w:r w:rsidRPr="003B7E80">
              <w:rPr>
                <w:sz w:val="24"/>
                <w:szCs w:val="24"/>
                <w:lang w:val="uk-UA"/>
              </w:rPr>
              <w:t>27,0</w:t>
            </w:r>
          </w:p>
        </w:tc>
      </w:tr>
      <w:tr w:rsidR="00B607E7" w:rsidRPr="003B7E80" w:rsidTr="00B607E7">
        <w:trPr>
          <w:trHeight w:val="20"/>
        </w:trPr>
        <w:tc>
          <w:tcPr>
            <w:tcW w:w="824" w:type="dxa"/>
            <w:vMerge w:val="restart"/>
            <w:textDirection w:val="btLr"/>
            <w:vAlign w:val="center"/>
          </w:tcPr>
          <w:p w:rsidR="00785DE5" w:rsidRPr="003B7E80" w:rsidRDefault="00B607E7" w:rsidP="00B607E7">
            <w:pPr>
              <w:ind w:left="113" w:right="113"/>
              <w:jc w:val="center"/>
              <w:rPr>
                <w:sz w:val="24"/>
                <w:szCs w:val="24"/>
                <w:lang w:val="uk-UA"/>
              </w:rPr>
            </w:pPr>
            <w:r>
              <w:rPr>
                <w:sz w:val="24"/>
                <w:szCs w:val="24"/>
                <w:lang w:val="uk-UA"/>
              </w:rPr>
              <w:t xml:space="preserve">2-й(5) </w:t>
            </w:r>
            <w:r w:rsidR="00785DE5" w:rsidRPr="003B7E80">
              <w:rPr>
                <w:sz w:val="24"/>
                <w:szCs w:val="24"/>
                <w:lang w:val="uk-UA"/>
              </w:rPr>
              <w:t>рік вивчення</w:t>
            </w:r>
          </w:p>
        </w:tc>
        <w:tc>
          <w:tcPr>
            <w:tcW w:w="3571" w:type="dxa"/>
            <w:vAlign w:val="center"/>
          </w:tcPr>
          <w:p w:rsidR="00785DE5" w:rsidRPr="003B7E80" w:rsidRDefault="00785DE5" w:rsidP="00831235">
            <w:pPr>
              <w:ind w:right="-94"/>
              <w:rPr>
                <w:sz w:val="24"/>
                <w:szCs w:val="24"/>
                <w:lang w:val="uk-UA"/>
              </w:rPr>
            </w:pPr>
            <w:r w:rsidRPr="003B7E80">
              <w:rPr>
                <w:sz w:val="24"/>
                <w:szCs w:val="24"/>
                <w:lang w:val="uk-UA"/>
              </w:rPr>
              <w:t xml:space="preserve">Визначення магнітного азимуту та відстані до об’єкту (правильних відповідей із п’яти) </w:t>
            </w:r>
          </w:p>
        </w:tc>
        <w:tc>
          <w:tcPr>
            <w:tcW w:w="708" w:type="dxa"/>
            <w:vAlign w:val="center"/>
          </w:tcPr>
          <w:p w:rsidR="00785DE5" w:rsidRPr="003B7E80" w:rsidRDefault="00785DE5" w:rsidP="00831235">
            <w:pPr>
              <w:jc w:val="center"/>
              <w:rPr>
                <w:sz w:val="24"/>
                <w:szCs w:val="24"/>
                <w:lang w:val="uk-UA"/>
              </w:rPr>
            </w:pPr>
            <w:r w:rsidRPr="003B7E80">
              <w:rPr>
                <w:sz w:val="24"/>
                <w:szCs w:val="24"/>
                <w:lang w:val="uk-UA"/>
              </w:rPr>
              <w:t xml:space="preserve">Хл., дівч. </w:t>
            </w:r>
          </w:p>
        </w:tc>
        <w:tc>
          <w:tcPr>
            <w:tcW w:w="1134" w:type="dxa"/>
            <w:vAlign w:val="center"/>
          </w:tcPr>
          <w:p w:rsidR="00785DE5" w:rsidRPr="003B7E80" w:rsidRDefault="00785DE5" w:rsidP="00831235">
            <w:pPr>
              <w:jc w:val="center"/>
              <w:rPr>
                <w:sz w:val="24"/>
                <w:szCs w:val="24"/>
                <w:lang w:val="uk-UA"/>
              </w:rPr>
            </w:pPr>
            <w:r w:rsidRPr="003B7E80">
              <w:rPr>
                <w:sz w:val="24"/>
                <w:szCs w:val="24"/>
                <w:lang w:val="uk-UA"/>
              </w:rPr>
              <w:t>до 2</w:t>
            </w:r>
          </w:p>
        </w:tc>
        <w:tc>
          <w:tcPr>
            <w:tcW w:w="1276" w:type="dxa"/>
            <w:vAlign w:val="center"/>
          </w:tcPr>
          <w:p w:rsidR="00785DE5" w:rsidRPr="003B7E80" w:rsidRDefault="00785DE5" w:rsidP="00831235">
            <w:pPr>
              <w:jc w:val="center"/>
              <w:rPr>
                <w:sz w:val="24"/>
                <w:szCs w:val="24"/>
                <w:lang w:val="uk-UA"/>
              </w:rPr>
            </w:pPr>
            <w:r w:rsidRPr="003B7E80">
              <w:rPr>
                <w:sz w:val="24"/>
                <w:szCs w:val="24"/>
                <w:lang w:val="uk-UA"/>
              </w:rPr>
              <w:t>3</w:t>
            </w:r>
          </w:p>
        </w:tc>
        <w:tc>
          <w:tcPr>
            <w:tcW w:w="1276" w:type="dxa"/>
            <w:vAlign w:val="center"/>
          </w:tcPr>
          <w:p w:rsidR="00785DE5" w:rsidRPr="003B7E80" w:rsidRDefault="00785DE5" w:rsidP="00831235">
            <w:pPr>
              <w:jc w:val="center"/>
              <w:rPr>
                <w:sz w:val="24"/>
                <w:szCs w:val="24"/>
                <w:lang w:val="uk-UA"/>
              </w:rPr>
            </w:pPr>
            <w:r w:rsidRPr="003B7E80">
              <w:rPr>
                <w:sz w:val="24"/>
                <w:szCs w:val="24"/>
                <w:lang w:val="uk-UA"/>
              </w:rPr>
              <w:t>4</w:t>
            </w:r>
          </w:p>
        </w:tc>
        <w:tc>
          <w:tcPr>
            <w:tcW w:w="1134" w:type="dxa"/>
            <w:vAlign w:val="center"/>
          </w:tcPr>
          <w:p w:rsidR="00785DE5" w:rsidRPr="003B7E80" w:rsidRDefault="00785DE5" w:rsidP="00831235">
            <w:pPr>
              <w:jc w:val="center"/>
              <w:rPr>
                <w:sz w:val="24"/>
                <w:szCs w:val="24"/>
                <w:lang w:val="uk-UA"/>
              </w:rPr>
            </w:pPr>
            <w:r w:rsidRPr="003B7E80">
              <w:rPr>
                <w:sz w:val="24"/>
                <w:szCs w:val="24"/>
                <w:lang w:val="uk-UA"/>
              </w:rPr>
              <w:t>5</w:t>
            </w:r>
          </w:p>
        </w:tc>
      </w:tr>
      <w:tr w:rsidR="00B607E7" w:rsidRPr="003B7E80" w:rsidTr="00B607E7">
        <w:trPr>
          <w:trHeight w:val="605"/>
        </w:trPr>
        <w:tc>
          <w:tcPr>
            <w:tcW w:w="824" w:type="dxa"/>
            <w:vMerge/>
            <w:vAlign w:val="center"/>
          </w:tcPr>
          <w:p w:rsidR="00785DE5" w:rsidRPr="003B7E80" w:rsidRDefault="00785DE5" w:rsidP="00831235">
            <w:pPr>
              <w:jc w:val="center"/>
              <w:rPr>
                <w:sz w:val="24"/>
                <w:szCs w:val="24"/>
                <w:lang w:val="uk-UA"/>
              </w:rPr>
            </w:pPr>
          </w:p>
        </w:tc>
        <w:tc>
          <w:tcPr>
            <w:tcW w:w="3571" w:type="dxa"/>
            <w:vMerge w:val="restart"/>
            <w:vAlign w:val="center"/>
          </w:tcPr>
          <w:p w:rsidR="00785DE5" w:rsidRPr="003B7E80" w:rsidRDefault="00785DE5" w:rsidP="00831235">
            <w:pPr>
              <w:widowControl w:val="0"/>
              <w:ind w:right="-94"/>
              <w:rPr>
                <w:sz w:val="24"/>
                <w:szCs w:val="24"/>
                <w:lang w:val="uk-UA"/>
              </w:rPr>
            </w:pPr>
            <w:r w:rsidRPr="003B7E80">
              <w:rPr>
                <w:sz w:val="24"/>
                <w:szCs w:val="24"/>
                <w:lang w:val="uk-UA"/>
              </w:rPr>
              <w:t>Біг по пересіченій місцевості з відміткою на контрольному пункті (КП) без врахування часу (м)</w:t>
            </w:r>
          </w:p>
        </w:tc>
        <w:tc>
          <w:tcPr>
            <w:tcW w:w="708" w:type="dxa"/>
            <w:vAlign w:val="bottom"/>
          </w:tcPr>
          <w:p w:rsidR="00785DE5" w:rsidRPr="003B7E80" w:rsidRDefault="00785DE5" w:rsidP="00831235">
            <w:pPr>
              <w:jc w:val="center"/>
              <w:rPr>
                <w:sz w:val="24"/>
                <w:szCs w:val="24"/>
                <w:lang w:val="uk-UA"/>
              </w:rPr>
            </w:pPr>
            <w:r w:rsidRPr="003B7E80">
              <w:rPr>
                <w:sz w:val="24"/>
                <w:szCs w:val="24"/>
                <w:lang w:val="uk-UA"/>
              </w:rPr>
              <w:t>Хл.</w:t>
            </w:r>
          </w:p>
        </w:tc>
        <w:tc>
          <w:tcPr>
            <w:tcW w:w="1134" w:type="dxa"/>
            <w:vAlign w:val="center"/>
          </w:tcPr>
          <w:p w:rsidR="00785DE5" w:rsidRPr="003B7E80" w:rsidRDefault="00785DE5" w:rsidP="00831235">
            <w:pPr>
              <w:jc w:val="center"/>
              <w:rPr>
                <w:sz w:val="24"/>
                <w:szCs w:val="24"/>
                <w:lang w:val="uk-UA"/>
              </w:rPr>
            </w:pPr>
            <w:r w:rsidRPr="003B7E80">
              <w:rPr>
                <w:sz w:val="24"/>
                <w:szCs w:val="24"/>
                <w:lang w:val="uk-UA"/>
              </w:rPr>
              <w:t>до 2000</w:t>
            </w:r>
          </w:p>
        </w:tc>
        <w:tc>
          <w:tcPr>
            <w:tcW w:w="1276" w:type="dxa"/>
            <w:vAlign w:val="center"/>
          </w:tcPr>
          <w:p w:rsidR="00785DE5" w:rsidRPr="003B7E80" w:rsidRDefault="00785DE5" w:rsidP="00831235">
            <w:pPr>
              <w:jc w:val="center"/>
              <w:rPr>
                <w:sz w:val="24"/>
                <w:szCs w:val="24"/>
                <w:lang w:val="uk-UA"/>
              </w:rPr>
            </w:pPr>
            <w:r w:rsidRPr="003B7E80">
              <w:rPr>
                <w:sz w:val="24"/>
                <w:szCs w:val="24"/>
                <w:lang w:val="uk-UA"/>
              </w:rPr>
              <w:t>2000</w:t>
            </w:r>
          </w:p>
        </w:tc>
        <w:tc>
          <w:tcPr>
            <w:tcW w:w="1276" w:type="dxa"/>
            <w:vAlign w:val="center"/>
          </w:tcPr>
          <w:p w:rsidR="00785DE5" w:rsidRPr="003B7E80" w:rsidRDefault="00785DE5" w:rsidP="00831235">
            <w:pPr>
              <w:jc w:val="center"/>
              <w:rPr>
                <w:sz w:val="24"/>
                <w:szCs w:val="24"/>
                <w:lang w:val="uk-UA"/>
              </w:rPr>
            </w:pPr>
            <w:r w:rsidRPr="003B7E80">
              <w:rPr>
                <w:sz w:val="24"/>
                <w:szCs w:val="24"/>
                <w:lang w:val="uk-UA"/>
              </w:rPr>
              <w:t>2500</w:t>
            </w:r>
          </w:p>
        </w:tc>
        <w:tc>
          <w:tcPr>
            <w:tcW w:w="1134" w:type="dxa"/>
            <w:vAlign w:val="center"/>
          </w:tcPr>
          <w:p w:rsidR="00785DE5" w:rsidRPr="003B7E80" w:rsidRDefault="00785DE5" w:rsidP="00831235">
            <w:pPr>
              <w:jc w:val="center"/>
              <w:rPr>
                <w:sz w:val="24"/>
                <w:szCs w:val="24"/>
                <w:lang w:val="uk-UA"/>
              </w:rPr>
            </w:pPr>
            <w:r w:rsidRPr="003B7E80">
              <w:rPr>
                <w:sz w:val="24"/>
                <w:szCs w:val="24"/>
                <w:lang w:val="uk-UA"/>
              </w:rPr>
              <w:t>3000</w:t>
            </w:r>
          </w:p>
        </w:tc>
      </w:tr>
      <w:tr w:rsidR="00B607E7" w:rsidRPr="003B7E80" w:rsidTr="00B607E7">
        <w:trPr>
          <w:trHeight w:val="20"/>
        </w:trPr>
        <w:tc>
          <w:tcPr>
            <w:tcW w:w="824" w:type="dxa"/>
            <w:vMerge/>
            <w:vAlign w:val="center"/>
          </w:tcPr>
          <w:p w:rsidR="00785DE5" w:rsidRPr="003B7E80" w:rsidRDefault="00785DE5" w:rsidP="00831235">
            <w:pPr>
              <w:jc w:val="center"/>
              <w:rPr>
                <w:sz w:val="24"/>
                <w:szCs w:val="24"/>
                <w:lang w:val="uk-UA"/>
              </w:rPr>
            </w:pPr>
          </w:p>
        </w:tc>
        <w:tc>
          <w:tcPr>
            <w:tcW w:w="3571" w:type="dxa"/>
            <w:vMerge/>
            <w:vAlign w:val="center"/>
          </w:tcPr>
          <w:p w:rsidR="00785DE5" w:rsidRPr="003B7E80" w:rsidRDefault="00785DE5" w:rsidP="00831235">
            <w:pPr>
              <w:jc w:val="center"/>
              <w:rPr>
                <w:sz w:val="24"/>
                <w:szCs w:val="24"/>
                <w:lang w:val="uk-UA"/>
              </w:rPr>
            </w:pPr>
          </w:p>
        </w:tc>
        <w:tc>
          <w:tcPr>
            <w:tcW w:w="708" w:type="dxa"/>
            <w:vAlign w:val="center"/>
          </w:tcPr>
          <w:p w:rsidR="00785DE5" w:rsidRPr="003B7E80" w:rsidRDefault="00785DE5" w:rsidP="00831235">
            <w:pPr>
              <w:jc w:val="center"/>
              <w:rPr>
                <w:sz w:val="24"/>
                <w:szCs w:val="24"/>
                <w:lang w:val="uk-UA"/>
              </w:rPr>
            </w:pPr>
            <w:r w:rsidRPr="003B7E80">
              <w:rPr>
                <w:sz w:val="24"/>
                <w:szCs w:val="24"/>
                <w:lang w:val="uk-UA"/>
              </w:rPr>
              <w:t>Дівч.</w:t>
            </w:r>
          </w:p>
        </w:tc>
        <w:tc>
          <w:tcPr>
            <w:tcW w:w="1134" w:type="dxa"/>
            <w:vAlign w:val="center"/>
          </w:tcPr>
          <w:p w:rsidR="00785DE5" w:rsidRPr="003B7E80" w:rsidRDefault="00785DE5" w:rsidP="00831235">
            <w:pPr>
              <w:jc w:val="center"/>
              <w:rPr>
                <w:sz w:val="24"/>
                <w:szCs w:val="24"/>
                <w:lang w:val="uk-UA"/>
              </w:rPr>
            </w:pPr>
            <w:r w:rsidRPr="003B7E80">
              <w:rPr>
                <w:sz w:val="24"/>
                <w:szCs w:val="24"/>
                <w:lang w:val="uk-UA"/>
              </w:rPr>
              <w:t>до 1000</w:t>
            </w:r>
          </w:p>
        </w:tc>
        <w:tc>
          <w:tcPr>
            <w:tcW w:w="1276" w:type="dxa"/>
            <w:vAlign w:val="center"/>
          </w:tcPr>
          <w:p w:rsidR="00785DE5" w:rsidRPr="003B7E80" w:rsidRDefault="00785DE5" w:rsidP="00831235">
            <w:pPr>
              <w:jc w:val="center"/>
              <w:rPr>
                <w:sz w:val="24"/>
                <w:szCs w:val="24"/>
                <w:lang w:val="uk-UA"/>
              </w:rPr>
            </w:pPr>
            <w:r w:rsidRPr="003B7E80">
              <w:rPr>
                <w:sz w:val="24"/>
                <w:szCs w:val="24"/>
                <w:lang w:val="uk-UA"/>
              </w:rPr>
              <w:t>1000</w:t>
            </w:r>
          </w:p>
        </w:tc>
        <w:tc>
          <w:tcPr>
            <w:tcW w:w="1276" w:type="dxa"/>
            <w:vAlign w:val="center"/>
          </w:tcPr>
          <w:p w:rsidR="00785DE5" w:rsidRPr="003B7E80" w:rsidRDefault="00785DE5" w:rsidP="00831235">
            <w:pPr>
              <w:jc w:val="center"/>
              <w:rPr>
                <w:sz w:val="24"/>
                <w:szCs w:val="24"/>
                <w:lang w:val="uk-UA"/>
              </w:rPr>
            </w:pPr>
            <w:r w:rsidRPr="003B7E80">
              <w:rPr>
                <w:sz w:val="24"/>
                <w:szCs w:val="24"/>
                <w:lang w:val="uk-UA"/>
              </w:rPr>
              <w:t>1500</w:t>
            </w:r>
          </w:p>
        </w:tc>
        <w:tc>
          <w:tcPr>
            <w:tcW w:w="1134" w:type="dxa"/>
            <w:vAlign w:val="center"/>
          </w:tcPr>
          <w:p w:rsidR="00785DE5" w:rsidRPr="003B7E80" w:rsidRDefault="00785DE5" w:rsidP="00831235">
            <w:pPr>
              <w:jc w:val="center"/>
              <w:rPr>
                <w:sz w:val="24"/>
                <w:szCs w:val="24"/>
                <w:lang w:val="uk-UA"/>
              </w:rPr>
            </w:pPr>
            <w:r w:rsidRPr="003B7E80">
              <w:rPr>
                <w:sz w:val="24"/>
                <w:szCs w:val="24"/>
                <w:lang w:val="uk-UA"/>
              </w:rPr>
              <w:t>2000</w:t>
            </w:r>
          </w:p>
        </w:tc>
      </w:tr>
      <w:tr w:rsidR="00B607E7" w:rsidRPr="003B7E80" w:rsidTr="00B607E7">
        <w:trPr>
          <w:trHeight w:val="402"/>
        </w:trPr>
        <w:tc>
          <w:tcPr>
            <w:tcW w:w="824" w:type="dxa"/>
            <w:vMerge/>
            <w:vAlign w:val="center"/>
          </w:tcPr>
          <w:p w:rsidR="00785DE5" w:rsidRPr="003B7E80" w:rsidRDefault="00785DE5" w:rsidP="00831235">
            <w:pPr>
              <w:jc w:val="center"/>
              <w:rPr>
                <w:sz w:val="24"/>
                <w:szCs w:val="24"/>
                <w:lang w:val="uk-UA"/>
              </w:rPr>
            </w:pPr>
          </w:p>
        </w:tc>
        <w:tc>
          <w:tcPr>
            <w:tcW w:w="3571" w:type="dxa"/>
            <w:vMerge w:val="restart"/>
            <w:vAlign w:val="center"/>
          </w:tcPr>
          <w:p w:rsidR="00785DE5" w:rsidRPr="003B7E80" w:rsidRDefault="00785DE5" w:rsidP="00831235">
            <w:pPr>
              <w:rPr>
                <w:sz w:val="24"/>
                <w:szCs w:val="24"/>
                <w:lang w:val="uk-UA"/>
              </w:rPr>
            </w:pPr>
            <w:r w:rsidRPr="003B7E80">
              <w:rPr>
                <w:sz w:val="24"/>
                <w:szCs w:val="24"/>
                <w:lang w:val="uk-UA"/>
              </w:rPr>
              <w:t>Проходження дистанції з орієнтуванням 50м – 5 КП, сек.*</w:t>
            </w:r>
          </w:p>
        </w:tc>
        <w:tc>
          <w:tcPr>
            <w:tcW w:w="708" w:type="dxa"/>
            <w:vAlign w:val="bottom"/>
          </w:tcPr>
          <w:p w:rsidR="00785DE5" w:rsidRPr="003B7E80" w:rsidRDefault="00785DE5" w:rsidP="00831235">
            <w:pPr>
              <w:jc w:val="center"/>
              <w:rPr>
                <w:sz w:val="24"/>
                <w:szCs w:val="24"/>
                <w:lang w:val="uk-UA"/>
              </w:rPr>
            </w:pPr>
            <w:r w:rsidRPr="003B7E80">
              <w:rPr>
                <w:sz w:val="24"/>
                <w:szCs w:val="24"/>
                <w:lang w:val="uk-UA"/>
              </w:rPr>
              <w:t>Хл.</w:t>
            </w:r>
          </w:p>
        </w:tc>
        <w:tc>
          <w:tcPr>
            <w:tcW w:w="1134" w:type="dxa"/>
            <w:vAlign w:val="center"/>
          </w:tcPr>
          <w:p w:rsidR="00785DE5" w:rsidRPr="003B7E80" w:rsidRDefault="00785DE5" w:rsidP="00831235">
            <w:pPr>
              <w:jc w:val="center"/>
              <w:rPr>
                <w:sz w:val="24"/>
                <w:szCs w:val="24"/>
                <w:lang w:val="uk-UA"/>
              </w:rPr>
            </w:pPr>
            <w:r w:rsidRPr="003B7E80">
              <w:rPr>
                <w:sz w:val="24"/>
                <w:szCs w:val="24"/>
              </w:rPr>
              <w:t>&gt;</w:t>
            </w:r>
            <w:r w:rsidRPr="003B7E80">
              <w:rPr>
                <w:sz w:val="24"/>
                <w:szCs w:val="24"/>
                <w:lang w:val="uk-UA"/>
              </w:rPr>
              <w:t>27,0</w:t>
            </w:r>
          </w:p>
        </w:tc>
        <w:tc>
          <w:tcPr>
            <w:tcW w:w="1276" w:type="dxa"/>
            <w:vAlign w:val="center"/>
          </w:tcPr>
          <w:p w:rsidR="00785DE5" w:rsidRPr="003B7E80" w:rsidRDefault="00785DE5" w:rsidP="00831235">
            <w:pPr>
              <w:jc w:val="center"/>
              <w:rPr>
                <w:sz w:val="24"/>
                <w:szCs w:val="24"/>
                <w:lang w:val="uk-UA"/>
              </w:rPr>
            </w:pPr>
            <w:r w:rsidRPr="003B7E80">
              <w:rPr>
                <w:sz w:val="24"/>
                <w:szCs w:val="24"/>
                <w:lang w:val="uk-UA"/>
              </w:rPr>
              <w:t>26,0</w:t>
            </w:r>
          </w:p>
        </w:tc>
        <w:tc>
          <w:tcPr>
            <w:tcW w:w="1276" w:type="dxa"/>
            <w:vAlign w:val="center"/>
          </w:tcPr>
          <w:p w:rsidR="00785DE5" w:rsidRPr="003B7E80" w:rsidRDefault="00785DE5" w:rsidP="00831235">
            <w:pPr>
              <w:jc w:val="center"/>
              <w:rPr>
                <w:sz w:val="24"/>
                <w:szCs w:val="24"/>
                <w:lang w:val="uk-UA"/>
              </w:rPr>
            </w:pPr>
            <w:r w:rsidRPr="003B7E80">
              <w:rPr>
                <w:sz w:val="24"/>
                <w:szCs w:val="24"/>
                <w:lang w:val="uk-UA"/>
              </w:rPr>
              <w:t>25,5</w:t>
            </w:r>
          </w:p>
        </w:tc>
        <w:tc>
          <w:tcPr>
            <w:tcW w:w="1134" w:type="dxa"/>
            <w:vAlign w:val="center"/>
          </w:tcPr>
          <w:p w:rsidR="00785DE5" w:rsidRPr="003B7E80" w:rsidRDefault="00785DE5" w:rsidP="00831235">
            <w:pPr>
              <w:jc w:val="center"/>
              <w:rPr>
                <w:sz w:val="24"/>
                <w:szCs w:val="24"/>
                <w:lang w:val="uk-UA"/>
              </w:rPr>
            </w:pPr>
            <w:r w:rsidRPr="003B7E80">
              <w:rPr>
                <w:sz w:val="24"/>
                <w:szCs w:val="24"/>
                <w:lang w:val="uk-UA"/>
              </w:rPr>
              <w:t>24,0</w:t>
            </w:r>
          </w:p>
        </w:tc>
      </w:tr>
      <w:tr w:rsidR="00B607E7" w:rsidRPr="003B7E80" w:rsidTr="00B607E7">
        <w:trPr>
          <w:trHeight w:val="20"/>
        </w:trPr>
        <w:tc>
          <w:tcPr>
            <w:tcW w:w="824" w:type="dxa"/>
            <w:vMerge/>
            <w:vAlign w:val="center"/>
          </w:tcPr>
          <w:p w:rsidR="00785DE5" w:rsidRPr="003B7E80" w:rsidRDefault="00785DE5" w:rsidP="00831235">
            <w:pPr>
              <w:jc w:val="center"/>
              <w:rPr>
                <w:sz w:val="24"/>
                <w:szCs w:val="24"/>
                <w:lang w:val="uk-UA"/>
              </w:rPr>
            </w:pPr>
          </w:p>
        </w:tc>
        <w:tc>
          <w:tcPr>
            <w:tcW w:w="3571" w:type="dxa"/>
            <w:vMerge/>
            <w:vAlign w:val="center"/>
          </w:tcPr>
          <w:p w:rsidR="00785DE5" w:rsidRPr="003B7E80" w:rsidRDefault="00785DE5" w:rsidP="00831235">
            <w:pPr>
              <w:jc w:val="center"/>
              <w:rPr>
                <w:sz w:val="24"/>
                <w:szCs w:val="24"/>
                <w:lang w:val="uk-UA"/>
              </w:rPr>
            </w:pPr>
          </w:p>
        </w:tc>
        <w:tc>
          <w:tcPr>
            <w:tcW w:w="708" w:type="dxa"/>
            <w:vAlign w:val="center"/>
          </w:tcPr>
          <w:p w:rsidR="00785DE5" w:rsidRPr="003B7E80" w:rsidRDefault="00785DE5" w:rsidP="00831235">
            <w:pPr>
              <w:jc w:val="center"/>
              <w:rPr>
                <w:sz w:val="24"/>
                <w:szCs w:val="24"/>
                <w:lang w:val="uk-UA"/>
              </w:rPr>
            </w:pPr>
            <w:r w:rsidRPr="003B7E80">
              <w:rPr>
                <w:sz w:val="24"/>
                <w:szCs w:val="24"/>
                <w:lang w:val="uk-UA"/>
              </w:rPr>
              <w:t>Дівч.</w:t>
            </w:r>
          </w:p>
        </w:tc>
        <w:tc>
          <w:tcPr>
            <w:tcW w:w="1134" w:type="dxa"/>
            <w:vAlign w:val="center"/>
          </w:tcPr>
          <w:p w:rsidR="00785DE5" w:rsidRPr="003B7E80" w:rsidRDefault="00785DE5" w:rsidP="00831235">
            <w:pPr>
              <w:jc w:val="center"/>
              <w:rPr>
                <w:sz w:val="24"/>
                <w:szCs w:val="24"/>
                <w:lang w:val="uk-UA"/>
              </w:rPr>
            </w:pPr>
            <w:r w:rsidRPr="003B7E80">
              <w:rPr>
                <w:sz w:val="24"/>
                <w:szCs w:val="24"/>
              </w:rPr>
              <w:t>&gt;</w:t>
            </w:r>
            <w:r w:rsidRPr="003B7E80">
              <w:rPr>
                <w:sz w:val="24"/>
                <w:szCs w:val="24"/>
                <w:lang w:val="uk-UA"/>
              </w:rPr>
              <w:t>28,5</w:t>
            </w:r>
          </w:p>
        </w:tc>
        <w:tc>
          <w:tcPr>
            <w:tcW w:w="1276" w:type="dxa"/>
            <w:vAlign w:val="center"/>
          </w:tcPr>
          <w:p w:rsidR="00785DE5" w:rsidRPr="003B7E80" w:rsidRDefault="00785DE5" w:rsidP="00831235">
            <w:pPr>
              <w:jc w:val="center"/>
              <w:rPr>
                <w:sz w:val="24"/>
                <w:szCs w:val="24"/>
                <w:lang w:val="uk-UA"/>
              </w:rPr>
            </w:pPr>
            <w:r w:rsidRPr="003B7E80">
              <w:rPr>
                <w:sz w:val="24"/>
                <w:szCs w:val="24"/>
                <w:lang w:val="uk-UA"/>
              </w:rPr>
              <w:t>27,5</w:t>
            </w:r>
          </w:p>
        </w:tc>
        <w:tc>
          <w:tcPr>
            <w:tcW w:w="1276" w:type="dxa"/>
            <w:vAlign w:val="center"/>
          </w:tcPr>
          <w:p w:rsidR="00785DE5" w:rsidRPr="003B7E80" w:rsidRDefault="00785DE5" w:rsidP="00831235">
            <w:pPr>
              <w:jc w:val="center"/>
              <w:rPr>
                <w:sz w:val="24"/>
                <w:szCs w:val="24"/>
                <w:lang w:val="uk-UA"/>
              </w:rPr>
            </w:pPr>
            <w:r w:rsidRPr="003B7E80">
              <w:rPr>
                <w:sz w:val="24"/>
                <w:szCs w:val="24"/>
                <w:lang w:val="uk-UA"/>
              </w:rPr>
              <w:t>27,0</w:t>
            </w:r>
          </w:p>
        </w:tc>
        <w:tc>
          <w:tcPr>
            <w:tcW w:w="1134" w:type="dxa"/>
            <w:vAlign w:val="center"/>
          </w:tcPr>
          <w:p w:rsidR="00785DE5" w:rsidRPr="003B7E80" w:rsidRDefault="00785DE5" w:rsidP="00831235">
            <w:pPr>
              <w:jc w:val="center"/>
              <w:rPr>
                <w:sz w:val="24"/>
                <w:szCs w:val="24"/>
                <w:lang w:val="uk-UA"/>
              </w:rPr>
            </w:pPr>
            <w:r w:rsidRPr="003B7E80">
              <w:rPr>
                <w:sz w:val="24"/>
                <w:szCs w:val="24"/>
                <w:lang w:val="uk-UA"/>
              </w:rPr>
              <w:t>25,5</w:t>
            </w:r>
          </w:p>
        </w:tc>
      </w:tr>
    </w:tbl>
    <w:p w:rsidR="00785DE5" w:rsidRPr="003B7E80" w:rsidRDefault="00785DE5" w:rsidP="00785DE5">
      <w:pPr>
        <w:widowControl w:val="0"/>
        <w:ind w:firstLine="720"/>
        <w:jc w:val="both"/>
        <w:rPr>
          <w:sz w:val="24"/>
          <w:szCs w:val="24"/>
          <w:lang w:val="uk-UA"/>
        </w:rPr>
      </w:pPr>
    </w:p>
    <w:p w:rsidR="00785DE5" w:rsidRPr="003B7E80" w:rsidRDefault="00785DE5" w:rsidP="00785DE5">
      <w:pPr>
        <w:widowControl w:val="0"/>
        <w:ind w:firstLine="720"/>
        <w:jc w:val="both"/>
        <w:rPr>
          <w:sz w:val="24"/>
          <w:szCs w:val="24"/>
          <w:lang w:val="uk-UA"/>
        </w:rPr>
      </w:pPr>
      <w:r w:rsidRPr="003B7E80">
        <w:rPr>
          <w:sz w:val="24"/>
          <w:szCs w:val="24"/>
          <w:lang w:val="uk-UA"/>
        </w:rPr>
        <w:t xml:space="preserve">*Даний тест може проводитися у будь-яких, але постійно однакових умовах: у спортзалі, на майданчику, на шкільному стадіоні чи на будь-якій галявині. В кутах квадрату 10х10м та в центрі розставляється 5 КП. А на відстані </w:t>
      </w:r>
      <w:smartTag w:uri="urn:schemas-microsoft-com:office:smarttags" w:element="metricconverter">
        <w:smartTagPr>
          <w:attr w:name="ProductID" w:val="6 метрів"/>
        </w:smartTagPr>
        <w:r w:rsidRPr="003B7E80">
          <w:rPr>
            <w:sz w:val="24"/>
            <w:szCs w:val="24"/>
            <w:lang w:val="uk-UA"/>
          </w:rPr>
          <w:t>6 метрів</w:t>
        </w:r>
      </w:smartTag>
      <w:r w:rsidRPr="003B7E80">
        <w:rPr>
          <w:sz w:val="24"/>
          <w:szCs w:val="24"/>
          <w:lang w:val="uk-UA"/>
        </w:rPr>
        <w:t xml:space="preserve"> від грані квадрату облаштовується точка старт-фінішу.</w:t>
      </w:r>
    </w:p>
    <w:p w:rsidR="00785DE5" w:rsidRPr="003B7E80" w:rsidRDefault="00785DE5" w:rsidP="00785DE5">
      <w:pPr>
        <w:widowControl w:val="0"/>
        <w:ind w:firstLine="720"/>
        <w:jc w:val="both"/>
        <w:rPr>
          <w:sz w:val="24"/>
          <w:szCs w:val="24"/>
          <w:lang w:val="uk-UA"/>
        </w:rPr>
      </w:pPr>
      <w:r w:rsidRPr="003B7E80">
        <w:rPr>
          <w:sz w:val="24"/>
          <w:szCs w:val="24"/>
          <w:lang w:val="uk-UA"/>
        </w:rPr>
        <w:t>Викладач по черзі викликає учнів. За командою «Марш» учень отримує схему, де позначений порядок проходження КП, запам’ятовує його та пробігає відповідну дистанцію, торкаючись до пунктів, нахиляючись.</w:t>
      </w:r>
    </w:p>
    <w:p w:rsidR="00785DE5" w:rsidRPr="003B7E80" w:rsidRDefault="00785DE5" w:rsidP="00785DE5">
      <w:pPr>
        <w:widowControl w:val="0"/>
        <w:ind w:firstLine="720"/>
        <w:jc w:val="both"/>
        <w:rPr>
          <w:sz w:val="24"/>
          <w:szCs w:val="24"/>
          <w:lang w:val="uk-UA"/>
        </w:rPr>
      </w:pPr>
      <w:r w:rsidRPr="003B7E80">
        <w:rPr>
          <w:sz w:val="24"/>
          <w:szCs w:val="24"/>
          <w:lang w:val="uk-UA"/>
        </w:rPr>
        <w:t>Викладач слідкує за правильністю проходження тесту і визначає за допомогою хронометру час проходження дистанції кожним учнем.</w:t>
      </w:r>
    </w:p>
    <w:p w:rsidR="00785DE5" w:rsidRPr="003B7E80" w:rsidRDefault="00785DE5" w:rsidP="00785DE5">
      <w:pPr>
        <w:widowControl w:val="0"/>
        <w:ind w:firstLine="720"/>
        <w:rPr>
          <w:sz w:val="24"/>
          <w:szCs w:val="24"/>
          <w:lang w:val="uk-UA"/>
        </w:rPr>
      </w:pPr>
      <w:r w:rsidRPr="003B7E80">
        <w:rPr>
          <w:sz w:val="24"/>
          <w:szCs w:val="24"/>
          <w:lang w:val="uk-UA"/>
        </w:rPr>
        <w:t>Порядок проходження дистанції:</w:t>
      </w:r>
    </w:p>
    <w:p w:rsidR="00785DE5" w:rsidRPr="003B7E80" w:rsidRDefault="00785DE5" w:rsidP="00785DE5">
      <w:pPr>
        <w:widowControl w:val="0"/>
        <w:ind w:firstLine="720"/>
        <w:rPr>
          <w:sz w:val="24"/>
          <w:szCs w:val="24"/>
          <w:lang w:val="uk-UA"/>
        </w:rPr>
      </w:pPr>
      <w:r w:rsidRPr="003B7E80">
        <w:rPr>
          <w:sz w:val="24"/>
          <w:szCs w:val="24"/>
          <w:lang w:val="uk-UA"/>
        </w:rPr>
        <w:t>С-31-32-33-34-35-Ф</w:t>
      </w:r>
      <w:r w:rsidRPr="003B7E80">
        <w:rPr>
          <w:sz w:val="24"/>
          <w:szCs w:val="24"/>
          <w:lang w:val="uk-UA"/>
        </w:rPr>
        <w:tab/>
        <w:t>С-31-33-34-32-35-Ф</w:t>
      </w:r>
      <w:r w:rsidRPr="003B7E80">
        <w:rPr>
          <w:sz w:val="24"/>
          <w:szCs w:val="24"/>
          <w:lang w:val="uk-UA"/>
        </w:rPr>
        <w:tab/>
        <w:t>С-35-34-33-32-31-Ф</w:t>
      </w:r>
    </w:p>
    <w:p w:rsidR="00785DE5" w:rsidRPr="003B7E80" w:rsidRDefault="00785DE5" w:rsidP="00785DE5">
      <w:pPr>
        <w:widowControl w:val="0"/>
        <w:ind w:firstLine="720"/>
        <w:rPr>
          <w:sz w:val="24"/>
          <w:szCs w:val="24"/>
          <w:lang w:val="uk-UA"/>
        </w:rPr>
      </w:pPr>
      <w:r w:rsidRPr="003B7E80">
        <w:rPr>
          <w:sz w:val="24"/>
          <w:szCs w:val="24"/>
          <w:lang w:val="uk-UA"/>
        </w:rPr>
        <w:t>С-31-32-34-33-35-Ф</w:t>
      </w:r>
      <w:r w:rsidRPr="003B7E80">
        <w:rPr>
          <w:sz w:val="24"/>
          <w:szCs w:val="24"/>
          <w:lang w:val="uk-UA"/>
        </w:rPr>
        <w:tab/>
        <w:t>С-35-32-34-33-31-Ф</w:t>
      </w:r>
      <w:r w:rsidRPr="003B7E80">
        <w:rPr>
          <w:sz w:val="24"/>
          <w:szCs w:val="24"/>
          <w:lang w:val="uk-UA"/>
        </w:rPr>
        <w:tab/>
        <w:t>С-35-34-32-33-31-Ф</w:t>
      </w:r>
    </w:p>
    <w:p w:rsidR="00785DE5" w:rsidRPr="003B7E80" w:rsidRDefault="00785DE5" w:rsidP="00785DE5">
      <w:pPr>
        <w:widowControl w:val="0"/>
        <w:ind w:firstLine="720"/>
        <w:rPr>
          <w:sz w:val="24"/>
          <w:szCs w:val="24"/>
          <w:lang w:val="uk-UA"/>
        </w:rPr>
      </w:pPr>
      <w:r w:rsidRPr="003B7E80">
        <w:rPr>
          <w:sz w:val="24"/>
          <w:szCs w:val="24"/>
          <w:lang w:val="uk-UA"/>
        </w:rPr>
        <w:t>С-35-32-33-34-31-Ф</w:t>
      </w:r>
    </w:p>
    <w:p w:rsidR="00785DE5" w:rsidRDefault="00785DE5" w:rsidP="00785DE5">
      <w:pPr>
        <w:widowControl w:val="0"/>
        <w:jc w:val="center"/>
        <w:rPr>
          <w:b/>
          <w:sz w:val="24"/>
          <w:szCs w:val="24"/>
          <w:lang w:val="uk-UA"/>
        </w:rPr>
      </w:pPr>
    </w:p>
    <w:p w:rsidR="00785DE5" w:rsidRPr="003B7E80" w:rsidRDefault="00785DE5" w:rsidP="00785DE5">
      <w:pPr>
        <w:widowControl w:val="0"/>
        <w:jc w:val="center"/>
        <w:rPr>
          <w:b/>
          <w:sz w:val="24"/>
          <w:szCs w:val="24"/>
          <w:lang w:val="uk-UA"/>
        </w:rPr>
      </w:pPr>
      <w:r w:rsidRPr="003B7E80">
        <w:rPr>
          <w:b/>
          <w:sz w:val="24"/>
          <w:szCs w:val="24"/>
          <w:lang w:val="uk-UA"/>
        </w:rPr>
        <w:t>ПЕРЕЛІК НЕОБХІДНОГО ОБЛАДАННЯ ТА ІНВЕНТАРЮ</w:t>
      </w:r>
    </w:p>
    <w:p w:rsidR="00785DE5" w:rsidRPr="003B7E80" w:rsidRDefault="00785DE5" w:rsidP="00785DE5">
      <w:pPr>
        <w:widowControl w:val="0"/>
        <w:jc w:val="center"/>
        <w:rPr>
          <w:b/>
          <w:sz w:val="24"/>
          <w:szCs w:val="24"/>
          <w:lang w:val="uk-UA"/>
        </w:rPr>
      </w:pPr>
    </w:p>
    <w:tbl>
      <w:tblPr>
        <w:tblW w:w="0" w:type="auto"/>
        <w:jc w:val="center"/>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6"/>
        <w:gridCol w:w="4657"/>
        <w:gridCol w:w="2307"/>
      </w:tblGrid>
      <w:tr w:rsidR="00785DE5" w:rsidRPr="003B7E80" w:rsidTr="00831235">
        <w:trPr>
          <w:jc w:val="center"/>
        </w:trPr>
        <w:tc>
          <w:tcPr>
            <w:tcW w:w="716" w:type="dxa"/>
            <w:vAlign w:val="center"/>
          </w:tcPr>
          <w:p w:rsidR="00785DE5" w:rsidRPr="003B7E80" w:rsidRDefault="00785DE5" w:rsidP="00831235">
            <w:pPr>
              <w:jc w:val="center"/>
              <w:rPr>
                <w:sz w:val="24"/>
                <w:szCs w:val="24"/>
                <w:lang w:val="uk-UA"/>
              </w:rPr>
            </w:pPr>
            <w:r w:rsidRPr="003B7E80">
              <w:rPr>
                <w:sz w:val="24"/>
                <w:szCs w:val="24"/>
                <w:lang w:val="uk-UA"/>
              </w:rPr>
              <w:t>№</w:t>
            </w:r>
          </w:p>
          <w:p w:rsidR="00785DE5" w:rsidRPr="003B7E80" w:rsidRDefault="00785DE5" w:rsidP="00831235">
            <w:pPr>
              <w:jc w:val="center"/>
              <w:rPr>
                <w:sz w:val="24"/>
                <w:szCs w:val="24"/>
                <w:lang w:val="uk-UA"/>
              </w:rPr>
            </w:pPr>
            <w:r w:rsidRPr="003B7E80">
              <w:rPr>
                <w:sz w:val="24"/>
                <w:szCs w:val="24"/>
                <w:lang w:val="uk-UA"/>
              </w:rPr>
              <w:t>пор.</w:t>
            </w:r>
          </w:p>
        </w:tc>
        <w:tc>
          <w:tcPr>
            <w:tcW w:w="4657" w:type="dxa"/>
            <w:vAlign w:val="center"/>
          </w:tcPr>
          <w:p w:rsidR="00785DE5" w:rsidRPr="003B7E80" w:rsidRDefault="00785DE5" w:rsidP="00831235">
            <w:pPr>
              <w:jc w:val="center"/>
              <w:rPr>
                <w:sz w:val="24"/>
                <w:szCs w:val="24"/>
                <w:lang w:val="uk-UA"/>
              </w:rPr>
            </w:pPr>
            <w:r w:rsidRPr="003B7E80">
              <w:rPr>
                <w:sz w:val="24"/>
                <w:szCs w:val="24"/>
                <w:lang w:val="uk-UA"/>
              </w:rPr>
              <w:t>Обладнання та інвентар</w:t>
            </w:r>
          </w:p>
        </w:tc>
        <w:tc>
          <w:tcPr>
            <w:tcW w:w="2307" w:type="dxa"/>
            <w:vAlign w:val="center"/>
          </w:tcPr>
          <w:p w:rsidR="00785DE5" w:rsidRPr="003B7E80" w:rsidRDefault="00785DE5" w:rsidP="00831235">
            <w:pPr>
              <w:jc w:val="center"/>
              <w:rPr>
                <w:sz w:val="24"/>
                <w:szCs w:val="24"/>
                <w:lang w:val="uk-UA"/>
              </w:rPr>
            </w:pPr>
            <w:r w:rsidRPr="003B7E80">
              <w:rPr>
                <w:sz w:val="24"/>
                <w:szCs w:val="24"/>
                <w:lang w:val="uk-UA"/>
              </w:rPr>
              <w:t>Кількість, шт.</w:t>
            </w:r>
          </w:p>
        </w:tc>
      </w:tr>
      <w:tr w:rsidR="00785DE5" w:rsidRPr="003B7E80" w:rsidTr="00831235">
        <w:trPr>
          <w:trHeight w:val="623"/>
          <w:jc w:val="center"/>
        </w:trPr>
        <w:tc>
          <w:tcPr>
            <w:tcW w:w="716" w:type="dxa"/>
            <w:vAlign w:val="center"/>
          </w:tcPr>
          <w:p w:rsidR="00785DE5" w:rsidRPr="003B7E80" w:rsidRDefault="00785DE5" w:rsidP="00831235">
            <w:pPr>
              <w:jc w:val="center"/>
              <w:rPr>
                <w:sz w:val="24"/>
                <w:szCs w:val="24"/>
                <w:lang w:val="uk-UA"/>
              </w:rPr>
            </w:pPr>
            <w:r w:rsidRPr="003B7E80">
              <w:rPr>
                <w:sz w:val="24"/>
                <w:szCs w:val="24"/>
                <w:lang w:val="uk-UA"/>
              </w:rPr>
              <w:t>1</w:t>
            </w:r>
          </w:p>
        </w:tc>
        <w:tc>
          <w:tcPr>
            <w:tcW w:w="4657" w:type="dxa"/>
            <w:vAlign w:val="center"/>
          </w:tcPr>
          <w:p w:rsidR="00785DE5" w:rsidRPr="003B7E80" w:rsidRDefault="00785DE5" w:rsidP="00831235">
            <w:pPr>
              <w:rPr>
                <w:sz w:val="24"/>
                <w:szCs w:val="24"/>
                <w:lang w:val="uk-UA"/>
              </w:rPr>
            </w:pPr>
            <w:r w:rsidRPr="003B7E80">
              <w:rPr>
                <w:sz w:val="24"/>
                <w:szCs w:val="24"/>
                <w:lang w:val="uk-UA"/>
              </w:rPr>
              <w:t>Хронометр</w:t>
            </w:r>
          </w:p>
        </w:tc>
        <w:tc>
          <w:tcPr>
            <w:tcW w:w="2307" w:type="dxa"/>
            <w:vAlign w:val="center"/>
          </w:tcPr>
          <w:p w:rsidR="00785DE5" w:rsidRPr="003B7E80" w:rsidRDefault="00785DE5" w:rsidP="00831235">
            <w:pPr>
              <w:jc w:val="center"/>
              <w:rPr>
                <w:sz w:val="24"/>
                <w:szCs w:val="24"/>
                <w:lang w:val="uk-UA"/>
              </w:rPr>
            </w:pPr>
            <w:r w:rsidRPr="003B7E80">
              <w:rPr>
                <w:sz w:val="24"/>
                <w:szCs w:val="24"/>
                <w:lang w:val="uk-UA"/>
              </w:rPr>
              <w:t>1</w:t>
            </w:r>
          </w:p>
        </w:tc>
      </w:tr>
      <w:tr w:rsidR="00785DE5" w:rsidRPr="003B7E80" w:rsidTr="00831235">
        <w:trPr>
          <w:jc w:val="center"/>
        </w:trPr>
        <w:tc>
          <w:tcPr>
            <w:tcW w:w="716" w:type="dxa"/>
            <w:vAlign w:val="center"/>
          </w:tcPr>
          <w:p w:rsidR="00785DE5" w:rsidRPr="003B7E80" w:rsidRDefault="00785DE5" w:rsidP="00831235">
            <w:pPr>
              <w:jc w:val="center"/>
              <w:rPr>
                <w:sz w:val="24"/>
                <w:szCs w:val="24"/>
                <w:lang w:val="uk-UA"/>
              </w:rPr>
            </w:pPr>
            <w:r w:rsidRPr="003B7E80">
              <w:rPr>
                <w:sz w:val="24"/>
                <w:szCs w:val="24"/>
                <w:lang w:val="uk-UA"/>
              </w:rPr>
              <w:t>2</w:t>
            </w:r>
          </w:p>
        </w:tc>
        <w:tc>
          <w:tcPr>
            <w:tcW w:w="4657" w:type="dxa"/>
            <w:vAlign w:val="center"/>
          </w:tcPr>
          <w:p w:rsidR="00785DE5" w:rsidRPr="003B7E80" w:rsidRDefault="00785DE5" w:rsidP="00831235">
            <w:pPr>
              <w:rPr>
                <w:sz w:val="24"/>
                <w:szCs w:val="24"/>
                <w:lang w:val="uk-UA"/>
              </w:rPr>
            </w:pPr>
            <w:r w:rsidRPr="003B7E80">
              <w:rPr>
                <w:sz w:val="24"/>
                <w:szCs w:val="24"/>
                <w:lang w:val="uk-UA"/>
              </w:rPr>
              <w:t>Місцеві спортивні карти різного масштабу (1:100, 1:1000, 1:5000, 1:10000) або схеми</w:t>
            </w:r>
          </w:p>
        </w:tc>
        <w:tc>
          <w:tcPr>
            <w:tcW w:w="2307" w:type="dxa"/>
            <w:vAlign w:val="center"/>
          </w:tcPr>
          <w:p w:rsidR="00785DE5" w:rsidRPr="003B7E80" w:rsidRDefault="00785DE5" w:rsidP="00831235">
            <w:pPr>
              <w:jc w:val="center"/>
              <w:rPr>
                <w:sz w:val="24"/>
                <w:szCs w:val="24"/>
                <w:lang w:val="uk-UA"/>
              </w:rPr>
            </w:pPr>
            <w:r w:rsidRPr="003B7E80">
              <w:rPr>
                <w:sz w:val="24"/>
                <w:szCs w:val="24"/>
                <w:lang w:val="uk-UA"/>
              </w:rPr>
              <w:t>по 30</w:t>
            </w:r>
          </w:p>
        </w:tc>
      </w:tr>
      <w:tr w:rsidR="00785DE5" w:rsidRPr="003B7E80" w:rsidTr="00831235">
        <w:trPr>
          <w:jc w:val="center"/>
        </w:trPr>
        <w:tc>
          <w:tcPr>
            <w:tcW w:w="716" w:type="dxa"/>
            <w:vAlign w:val="center"/>
          </w:tcPr>
          <w:p w:rsidR="00785DE5" w:rsidRPr="003B7E80" w:rsidRDefault="00785DE5" w:rsidP="00831235">
            <w:pPr>
              <w:jc w:val="center"/>
              <w:rPr>
                <w:sz w:val="24"/>
                <w:szCs w:val="24"/>
                <w:lang w:val="uk-UA"/>
              </w:rPr>
            </w:pPr>
            <w:r w:rsidRPr="003B7E80">
              <w:rPr>
                <w:sz w:val="24"/>
                <w:szCs w:val="24"/>
                <w:lang w:val="uk-UA"/>
              </w:rPr>
              <w:t>3</w:t>
            </w:r>
          </w:p>
        </w:tc>
        <w:tc>
          <w:tcPr>
            <w:tcW w:w="4657" w:type="dxa"/>
            <w:vAlign w:val="center"/>
          </w:tcPr>
          <w:p w:rsidR="00785DE5" w:rsidRPr="003B7E80" w:rsidRDefault="00785DE5" w:rsidP="00831235">
            <w:pPr>
              <w:rPr>
                <w:sz w:val="24"/>
                <w:szCs w:val="24"/>
                <w:lang w:val="uk-UA"/>
              </w:rPr>
            </w:pPr>
            <w:r w:rsidRPr="003B7E80">
              <w:rPr>
                <w:sz w:val="24"/>
                <w:szCs w:val="24"/>
                <w:lang w:val="uk-UA"/>
              </w:rPr>
              <w:t>Знаки контрольних  пунктів (КП)</w:t>
            </w:r>
          </w:p>
        </w:tc>
        <w:tc>
          <w:tcPr>
            <w:tcW w:w="2307" w:type="dxa"/>
            <w:vAlign w:val="center"/>
          </w:tcPr>
          <w:p w:rsidR="00785DE5" w:rsidRPr="003B7E80" w:rsidRDefault="00785DE5" w:rsidP="00831235">
            <w:pPr>
              <w:jc w:val="center"/>
              <w:rPr>
                <w:sz w:val="24"/>
                <w:szCs w:val="24"/>
                <w:lang w:val="uk-UA"/>
              </w:rPr>
            </w:pPr>
            <w:r w:rsidRPr="003B7E80">
              <w:rPr>
                <w:sz w:val="24"/>
                <w:szCs w:val="24"/>
                <w:lang w:val="uk-UA"/>
              </w:rPr>
              <w:t>20-30</w:t>
            </w:r>
          </w:p>
        </w:tc>
      </w:tr>
      <w:tr w:rsidR="00785DE5" w:rsidRPr="003B7E80" w:rsidTr="00831235">
        <w:trPr>
          <w:jc w:val="center"/>
        </w:trPr>
        <w:tc>
          <w:tcPr>
            <w:tcW w:w="716" w:type="dxa"/>
            <w:vAlign w:val="center"/>
          </w:tcPr>
          <w:p w:rsidR="00785DE5" w:rsidRPr="003B7E80" w:rsidRDefault="00785DE5" w:rsidP="00831235">
            <w:pPr>
              <w:jc w:val="center"/>
              <w:rPr>
                <w:sz w:val="24"/>
                <w:szCs w:val="24"/>
                <w:lang w:val="uk-UA"/>
              </w:rPr>
            </w:pPr>
            <w:r w:rsidRPr="003B7E80">
              <w:rPr>
                <w:sz w:val="24"/>
                <w:szCs w:val="24"/>
                <w:lang w:val="uk-UA"/>
              </w:rPr>
              <w:t>4</w:t>
            </w:r>
          </w:p>
        </w:tc>
        <w:tc>
          <w:tcPr>
            <w:tcW w:w="4657" w:type="dxa"/>
            <w:vAlign w:val="center"/>
          </w:tcPr>
          <w:p w:rsidR="00785DE5" w:rsidRPr="003B7E80" w:rsidRDefault="00785DE5" w:rsidP="00831235">
            <w:pPr>
              <w:rPr>
                <w:sz w:val="24"/>
                <w:szCs w:val="24"/>
                <w:lang w:val="uk-UA"/>
              </w:rPr>
            </w:pPr>
            <w:r w:rsidRPr="003B7E80">
              <w:rPr>
                <w:sz w:val="24"/>
                <w:szCs w:val="24"/>
                <w:lang w:val="uk-UA"/>
              </w:rPr>
              <w:t>Засоби для відмітки (олівці, компостери, електронні станції)</w:t>
            </w:r>
          </w:p>
        </w:tc>
        <w:tc>
          <w:tcPr>
            <w:tcW w:w="2307" w:type="dxa"/>
            <w:vAlign w:val="center"/>
          </w:tcPr>
          <w:p w:rsidR="00785DE5" w:rsidRPr="003B7E80" w:rsidRDefault="00785DE5" w:rsidP="00831235">
            <w:pPr>
              <w:jc w:val="center"/>
              <w:rPr>
                <w:sz w:val="24"/>
                <w:szCs w:val="24"/>
                <w:lang w:val="uk-UA"/>
              </w:rPr>
            </w:pPr>
            <w:r w:rsidRPr="003B7E80">
              <w:rPr>
                <w:sz w:val="24"/>
                <w:szCs w:val="24"/>
                <w:lang w:val="uk-UA"/>
              </w:rPr>
              <w:t xml:space="preserve">30 </w:t>
            </w:r>
          </w:p>
        </w:tc>
      </w:tr>
      <w:tr w:rsidR="00785DE5" w:rsidRPr="003B7E80" w:rsidTr="00831235">
        <w:trPr>
          <w:jc w:val="center"/>
        </w:trPr>
        <w:tc>
          <w:tcPr>
            <w:tcW w:w="716" w:type="dxa"/>
            <w:vAlign w:val="center"/>
          </w:tcPr>
          <w:p w:rsidR="00785DE5" w:rsidRPr="003B7E80" w:rsidRDefault="00785DE5" w:rsidP="00831235">
            <w:pPr>
              <w:jc w:val="center"/>
              <w:rPr>
                <w:sz w:val="24"/>
                <w:szCs w:val="24"/>
                <w:lang w:val="uk-UA"/>
              </w:rPr>
            </w:pPr>
            <w:r w:rsidRPr="003B7E80">
              <w:rPr>
                <w:sz w:val="24"/>
                <w:szCs w:val="24"/>
                <w:lang w:val="uk-UA"/>
              </w:rPr>
              <w:t>5</w:t>
            </w:r>
          </w:p>
        </w:tc>
        <w:tc>
          <w:tcPr>
            <w:tcW w:w="4657" w:type="dxa"/>
            <w:vAlign w:val="center"/>
          </w:tcPr>
          <w:p w:rsidR="00785DE5" w:rsidRPr="003B7E80" w:rsidRDefault="00785DE5" w:rsidP="00831235">
            <w:pPr>
              <w:rPr>
                <w:sz w:val="24"/>
                <w:szCs w:val="24"/>
                <w:lang w:val="uk-UA"/>
              </w:rPr>
            </w:pPr>
            <w:r w:rsidRPr="003B7E80">
              <w:rPr>
                <w:sz w:val="24"/>
                <w:szCs w:val="24"/>
                <w:lang w:val="uk-UA"/>
              </w:rPr>
              <w:t xml:space="preserve">Спортивний (рідинний) магнітний компас </w:t>
            </w:r>
          </w:p>
        </w:tc>
        <w:tc>
          <w:tcPr>
            <w:tcW w:w="2307" w:type="dxa"/>
            <w:vAlign w:val="center"/>
          </w:tcPr>
          <w:p w:rsidR="00785DE5" w:rsidRPr="003B7E80" w:rsidRDefault="00785DE5" w:rsidP="00831235">
            <w:pPr>
              <w:jc w:val="center"/>
              <w:rPr>
                <w:sz w:val="24"/>
                <w:szCs w:val="24"/>
                <w:lang w:val="uk-UA"/>
              </w:rPr>
            </w:pPr>
            <w:r w:rsidRPr="003B7E80">
              <w:rPr>
                <w:sz w:val="24"/>
                <w:szCs w:val="24"/>
                <w:lang w:val="uk-UA"/>
              </w:rPr>
              <w:t>30</w:t>
            </w:r>
          </w:p>
        </w:tc>
      </w:tr>
      <w:tr w:rsidR="00785DE5" w:rsidRPr="003B7E80" w:rsidTr="00831235">
        <w:trPr>
          <w:jc w:val="center"/>
        </w:trPr>
        <w:tc>
          <w:tcPr>
            <w:tcW w:w="716" w:type="dxa"/>
            <w:vAlign w:val="center"/>
          </w:tcPr>
          <w:p w:rsidR="00785DE5" w:rsidRPr="003B7E80" w:rsidRDefault="00785DE5" w:rsidP="00831235">
            <w:pPr>
              <w:jc w:val="center"/>
              <w:rPr>
                <w:sz w:val="24"/>
                <w:szCs w:val="24"/>
                <w:lang w:val="uk-UA"/>
              </w:rPr>
            </w:pPr>
            <w:r w:rsidRPr="003B7E80">
              <w:rPr>
                <w:sz w:val="24"/>
                <w:szCs w:val="24"/>
                <w:lang w:val="uk-UA"/>
              </w:rPr>
              <w:t>6</w:t>
            </w:r>
          </w:p>
        </w:tc>
        <w:tc>
          <w:tcPr>
            <w:tcW w:w="4657" w:type="dxa"/>
            <w:vAlign w:val="center"/>
          </w:tcPr>
          <w:p w:rsidR="00785DE5" w:rsidRPr="003B7E80" w:rsidRDefault="00785DE5" w:rsidP="00831235">
            <w:pPr>
              <w:rPr>
                <w:sz w:val="24"/>
                <w:szCs w:val="24"/>
                <w:lang w:val="uk-UA"/>
              </w:rPr>
            </w:pPr>
            <w:r w:rsidRPr="003B7E80">
              <w:rPr>
                <w:sz w:val="24"/>
                <w:szCs w:val="24"/>
                <w:lang w:val="uk-UA"/>
              </w:rPr>
              <w:t>Лінійка (офіцерська) для вимірювання відстаней на карті та нанесення дистанцій</w:t>
            </w:r>
          </w:p>
        </w:tc>
        <w:tc>
          <w:tcPr>
            <w:tcW w:w="2307" w:type="dxa"/>
            <w:vAlign w:val="center"/>
          </w:tcPr>
          <w:p w:rsidR="00785DE5" w:rsidRPr="003B7E80" w:rsidRDefault="00785DE5" w:rsidP="00831235">
            <w:pPr>
              <w:jc w:val="center"/>
              <w:rPr>
                <w:sz w:val="24"/>
                <w:szCs w:val="24"/>
                <w:lang w:val="uk-UA"/>
              </w:rPr>
            </w:pPr>
            <w:r w:rsidRPr="003B7E80">
              <w:rPr>
                <w:sz w:val="24"/>
                <w:szCs w:val="24"/>
                <w:lang w:val="uk-UA"/>
              </w:rPr>
              <w:t>30</w:t>
            </w:r>
          </w:p>
        </w:tc>
      </w:tr>
      <w:tr w:rsidR="00785DE5" w:rsidRPr="003B7E80" w:rsidTr="00831235">
        <w:trPr>
          <w:jc w:val="center"/>
        </w:trPr>
        <w:tc>
          <w:tcPr>
            <w:tcW w:w="716" w:type="dxa"/>
            <w:vAlign w:val="center"/>
          </w:tcPr>
          <w:p w:rsidR="00785DE5" w:rsidRPr="003B7E80" w:rsidRDefault="00785DE5" w:rsidP="00831235">
            <w:pPr>
              <w:jc w:val="center"/>
              <w:rPr>
                <w:sz w:val="24"/>
                <w:szCs w:val="24"/>
                <w:lang w:val="uk-UA"/>
              </w:rPr>
            </w:pPr>
            <w:r w:rsidRPr="003B7E80">
              <w:rPr>
                <w:sz w:val="24"/>
                <w:szCs w:val="24"/>
                <w:lang w:val="uk-UA"/>
              </w:rPr>
              <w:t>7</w:t>
            </w:r>
          </w:p>
        </w:tc>
        <w:tc>
          <w:tcPr>
            <w:tcW w:w="4657" w:type="dxa"/>
            <w:vAlign w:val="center"/>
          </w:tcPr>
          <w:p w:rsidR="00785DE5" w:rsidRPr="003B7E80" w:rsidRDefault="00785DE5" w:rsidP="00831235">
            <w:pPr>
              <w:rPr>
                <w:sz w:val="24"/>
                <w:szCs w:val="24"/>
                <w:lang w:val="uk-UA"/>
              </w:rPr>
            </w:pPr>
            <w:r w:rsidRPr="003B7E80">
              <w:rPr>
                <w:sz w:val="24"/>
                <w:szCs w:val="24"/>
                <w:lang w:val="uk-UA"/>
              </w:rPr>
              <w:t>Перелік умовних знаків та легенд для спортивних карт</w:t>
            </w:r>
          </w:p>
        </w:tc>
        <w:tc>
          <w:tcPr>
            <w:tcW w:w="2307" w:type="dxa"/>
            <w:vAlign w:val="center"/>
          </w:tcPr>
          <w:p w:rsidR="00785DE5" w:rsidRPr="003B7E80" w:rsidRDefault="00785DE5" w:rsidP="00831235">
            <w:pPr>
              <w:jc w:val="center"/>
              <w:rPr>
                <w:sz w:val="24"/>
                <w:szCs w:val="24"/>
                <w:lang w:val="uk-UA"/>
              </w:rPr>
            </w:pPr>
            <w:r w:rsidRPr="003B7E80">
              <w:rPr>
                <w:sz w:val="24"/>
                <w:szCs w:val="24"/>
                <w:lang w:val="uk-UA"/>
              </w:rPr>
              <w:t>30</w:t>
            </w:r>
          </w:p>
        </w:tc>
      </w:tr>
      <w:tr w:rsidR="00785DE5" w:rsidRPr="003B7E80" w:rsidTr="00831235">
        <w:trPr>
          <w:trHeight w:val="693"/>
          <w:jc w:val="center"/>
        </w:trPr>
        <w:tc>
          <w:tcPr>
            <w:tcW w:w="716" w:type="dxa"/>
            <w:vAlign w:val="center"/>
          </w:tcPr>
          <w:p w:rsidR="00785DE5" w:rsidRPr="003B7E80" w:rsidRDefault="00785DE5" w:rsidP="00831235">
            <w:pPr>
              <w:jc w:val="center"/>
              <w:rPr>
                <w:sz w:val="24"/>
                <w:szCs w:val="24"/>
                <w:lang w:val="uk-UA"/>
              </w:rPr>
            </w:pPr>
            <w:r w:rsidRPr="003B7E80">
              <w:rPr>
                <w:sz w:val="24"/>
                <w:szCs w:val="24"/>
                <w:lang w:val="uk-UA"/>
              </w:rPr>
              <w:t>8</w:t>
            </w:r>
          </w:p>
        </w:tc>
        <w:tc>
          <w:tcPr>
            <w:tcW w:w="4657" w:type="dxa"/>
            <w:vAlign w:val="center"/>
          </w:tcPr>
          <w:p w:rsidR="00785DE5" w:rsidRPr="003B7E80" w:rsidRDefault="00785DE5" w:rsidP="00831235">
            <w:pPr>
              <w:rPr>
                <w:sz w:val="24"/>
                <w:szCs w:val="24"/>
                <w:lang w:val="uk-UA"/>
              </w:rPr>
            </w:pPr>
            <w:r w:rsidRPr="003B7E80">
              <w:rPr>
                <w:sz w:val="24"/>
                <w:szCs w:val="24"/>
                <w:lang w:val="uk-UA"/>
              </w:rPr>
              <w:t>Планшет для карти</w:t>
            </w:r>
          </w:p>
        </w:tc>
        <w:tc>
          <w:tcPr>
            <w:tcW w:w="2307" w:type="dxa"/>
            <w:vAlign w:val="center"/>
          </w:tcPr>
          <w:p w:rsidR="00785DE5" w:rsidRPr="003B7E80" w:rsidRDefault="00785DE5" w:rsidP="00831235">
            <w:pPr>
              <w:jc w:val="center"/>
              <w:rPr>
                <w:sz w:val="24"/>
                <w:szCs w:val="24"/>
                <w:lang w:val="uk-UA"/>
              </w:rPr>
            </w:pPr>
            <w:r w:rsidRPr="003B7E80">
              <w:rPr>
                <w:sz w:val="24"/>
                <w:szCs w:val="24"/>
                <w:lang w:val="uk-UA"/>
              </w:rPr>
              <w:t>30</w:t>
            </w:r>
          </w:p>
        </w:tc>
      </w:tr>
    </w:tbl>
    <w:p w:rsidR="00785DE5" w:rsidRPr="003B7E80" w:rsidRDefault="00785DE5" w:rsidP="00785DE5">
      <w:pPr>
        <w:rPr>
          <w:sz w:val="24"/>
          <w:szCs w:val="24"/>
          <w:lang w:val="uk-UA"/>
        </w:rPr>
      </w:pPr>
    </w:p>
    <w:p w:rsidR="0069750D" w:rsidRDefault="0069750D" w:rsidP="006975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line="221" w:lineRule="atLeast"/>
        <w:rPr>
          <w:b/>
          <w:szCs w:val="24"/>
          <w:u w:val="single"/>
          <w:lang w:val="uk-UA" w:eastAsia="uk-UA"/>
        </w:rPr>
      </w:pPr>
      <w:r w:rsidRPr="0069750D">
        <w:rPr>
          <w:b/>
          <w:szCs w:val="24"/>
          <w:u w:val="single"/>
          <w:lang w:eastAsia="uk-UA"/>
        </w:rPr>
        <w:t>Автори В. Л. Хіміч, А.А. Ребрина</w:t>
      </w:r>
    </w:p>
    <w:p w:rsidR="0069750D" w:rsidRPr="0069750D" w:rsidRDefault="0069750D" w:rsidP="0069750D">
      <w:pPr>
        <w:pStyle w:val="a3"/>
        <w:widowControl w:val="0"/>
        <w:jc w:val="left"/>
        <w:rPr>
          <w:sz w:val="28"/>
          <w:szCs w:val="24"/>
          <w:u w:val="none"/>
        </w:rPr>
      </w:pPr>
    </w:p>
    <w:p w:rsidR="0069750D" w:rsidRPr="0069750D" w:rsidRDefault="0069750D" w:rsidP="0069750D">
      <w:pPr>
        <w:pStyle w:val="a3"/>
        <w:widowControl w:val="0"/>
        <w:rPr>
          <w:sz w:val="28"/>
          <w:szCs w:val="24"/>
          <w:u w:val="none"/>
        </w:rPr>
      </w:pPr>
      <w:r w:rsidRPr="0069750D">
        <w:rPr>
          <w:sz w:val="28"/>
          <w:szCs w:val="24"/>
          <w:u w:val="none"/>
        </w:rPr>
        <w:t>Варіативний модуль</w:t>
      </w:r>
    </w:p>
    <w:p w:rsidR="0069750D" w:rsidRPr="00B607E7" w:rsidRDefault="00B607E7" w:rsidP="0069750D">
      <w:pPr>
        <w:widowControl w:val="0"/>
        <w:jc w:val="center"/>
        <w:rPr>
          <w:b/>
          <w:bCs/>
          <w:szCs w:val="24"/>
          <w:lang w:val="uk-UA"/>
        </w:rPr>
      </w:pPr>
      <w:r>
        <w:rPr>
          <w:b/>
          <w:bCs/>
          <w:szCs w:val="24"/>
          <w:lang w:val="uk-UA"/>
        </w:rPr>
        <w:t>ТАНЦЮВАЛЬНИЙ ХОРТИНГ</w:t>
      </w:r>
    </w:p>
    <w:p w:rsidR="0069750D" w:rsidRPr="0069750D" w:rsidRDefault="0069750D" w:rsidP="0069750D">
      <w:pPr>
        <w:widowControl w:val="0"/>
        <w:jc w:val="center"/>
        <w:rPr>
          <w:b/>
          <w:bCs/>
          <w:sz w:val="24"/>
          <w:szCs w:val="24"/>
        </w:rPr>
      </w:pPr>
    </w:p>
    <w:p w:rsidR="0069750D" w:rsidRPr="00B607E7" w:rsidRDefault="0069750D" w:rsidP="0069750D">
      <w:pPr>
        <w:widowControl w:val="0"/>
        <w:jc w:val="center"/>
        <w:rPr>
          <w:bCs/>
          <w:sz w:val="24"/>
          <w:szCs w:val="24"/>
          <w:u w:val="single"/>
        </w:rPr>
      </w:pPr>
      <w:r w:rsidRPr="00B607E7">
        <w:rPr>
          <w:bCs/>
          <w:sz w:val="24"/>
          <w:szCs w:val="24"/>
          <w:u w:val="single"/>
        </w:rPr>
        <w:t>ПОЯСНЮВАЛЬНА ЗАПИСКА</w:t>
      </w:r>
    </w:p>
    <w:p w:rsidR="0069750D" w:rsidRPr="00FC2F82" w:rsidRDefault="0069750D" w:rsidP="00B607E7">
      <w:pPr>
        <w:widowControl w:val="0"/>
        <w:ind w:firstLine="708"/>
        <w:jc w:val="both"/>
        <w:rPr>
          <w:spacing w:val="-2"/>
          <w:sz w:val="24"/>
          <w:szCs w:val="24"/>
          <w:lang w:val="uk-UA"/>
        </w:rPr>
      </w:pPr>
      <w:r w:rsidRPr="0069750D">
        <w:rPr>
          <w:spacing w:val="-2"/>
          <w:sz w:val="24"/>
          <w:szCs w:val="24"/>
        </w:rPr>
        <w:t>Народн</w:t>
      </w:r>
      <w:r w:rsidR="00B607E7">
        <w:rPr>
          <w:spacing w:val="-2"/>
          <w:sz w:val="24"/>
          <w:szCs w:val="24"/>
          <w:lang w:val="uk-UA"/>
        </w:rPr>
        <w:t>е</w:t>
      </w:r>
      <w:r w:rsidRPr="0069750D">
        <w:rPr>
          <w:spacing w:val="-2"/>
          <w:sz w:val="24"/>
          <w:szCs w:val="24"/>
        </w:rPr>
        <w:t xml:space="preserve"> хореографічне мистецтво є одн</w:t>
      </w:r>
      <w:r w:rsidR="00B607E7">
        <w:rPr>
          <w:spacing w:val="-2"/>
          <w:sz w:val="24"/>
          <w:szCs w:val="24"/>
          <w:lang w:val="uk-UA"/>
        </w:rPr>
        <w:t>им</w:t>
      </w:r>
      <w:r w:rsidRPr="0069750D">
        <w:rPr>
          <w:spacing w:val="-2"/>
          <w:sz w:val="24"/>
          <w:szCs w:val="24"/>
        </w:rPr>
        <w:t xml:space="preserve"> з найважливіших </w:t>
      </w:r>
      <w:r w:rsidR="00B607E7">
        <w:rPr>
          <w:spacing w:val="-2"/>
          <w:sz w:val="24"/>
          <w:szCs w:val="24"/>
          <w:lang w:val="uk-UA"/>
        </w:rPr>
        <w:t>за</w:t>
      </w:r>
      <w:r w:rsidRPr="0069750D">
        <w:rPr>
          <w:spacing w:val="-2"/>
          <w:sz w:val="24"/>
          <w:szCs w:val="24"/>
        </w:rPr>
        <w:t>соб</w:t>
      </w:r>
      <w:r w:rsidR="00B607E7">
        <w:rPr>
          <w:spacing w:val="-2"/>
          <w:sz w:val="24"/>
          <w:szCs w:val="24"/>
          <w:lang w:val="uk-UA"/>
        </w:rPr>
        <w:t>ів</w:t>
      </w:r>
      <w:r w:rsidRPr="007C7242">
        <w:rPr>
          <w:spacing w:val="-2"/>
          <w:sz w:val="24"/>
          <w:szCs w:val="24"/>
        </w:rPr>
        <w:t xml:space="preserve"> гармонійного розвитку </w:t>
      </w:r>
      <w:r w:rsidR="00B607E7">
        <w:rPr>
          <w:spacing w:val="-2"/>
          <w:sz w:val="24"/>
          <w:szCs w:val="24"/>
          <w:lang w:val="uk-UA"/>
        </w:rPr>
        <w:t xml:space="preserve">та </w:t>
      </w:r>
      <w:r w:rsidRPr="007C7242">
        <w:rPr>
          <w:spacing w:val="-2"/>
          <w:sz w:val="24"/>
          <w:szCs w:val="24"/>
        </w:rPr>
        <w:t>виховання особистості</w:t>
      </w:r>
      <w:r w:rsidR="00FC2F82">
        <w:rPr>
          <w:spacing w:val="-2"/>
          <w:sz w:val="24"/>
          <w:szCs w:val="24"/>
          <w:lang w:val="uk-UA"/>
        </w:rPr>
        <w:t>.</w:t>
      </w:r>
    </w:p>
    <w:p w:rsidR="0069750D" w:rsidRPr="007C7242" w:rsidRDefault="0069750D" w:rsidP="00B607E7">
      <w:pPr>
        <w:widowControl w:val="0"/>
        <w:ind w:firstLine="708"/>
        <w:jc w:val="both"/>
        <w:rPr>
          <w:spacing w:val="-2"/>
          <w:sz w:val="24"/>
          <w:szCs w:val="24"/>
        </w:rPr>
      </w:pPr>
      <w:r>
        <w:rPr>
          <w:spacing w:val="-2"/>
          <w:sz w:val="24"/>
          <w:szCs w:val="24"/>
        </w:rPr>
        <w:t>Разом із формуванням особистості виникає п</w:t>
      </w:r>
      <w:r w:rsidRPr="007C7242">
        <w:rPr>
          <w:spacing w:val="-2"/>
          <w:sz w:val="24"/>
          <w:szCs w:val="24"/>
        </w:rPr>
        <w:t xml:space="preserve">отреба у музично-ритмічних заняттях </w:t>
      </w:r>
      <w:r>
        <w:rPr>
          <w:spacing w:val="-2"/>
          <w:sz w:val="24"/>
          <w:szCs w:val="24"/>
        </w:rPr>
        <w:t>школярів</w:t>
      </w:r>
      <w:r w:rsidRPr="007C7242">
        <w:rPr>
          <w:spacing w:val="-2"/>
          <w:sz w:val="24"/>
          <w:szCs w:val="24"/>
        </w:rPr>
        <w:t>.</w:t>
      </w:r>
    </w:p>
    <w:p w:rsidR="0069750D" w:rsidRDefault="0069750D" w:rsidP="00B607E7">
      <w:pPr>
        <w:widowControl w:val="0"/>
        <w:ind w:firstLine="708"/>
        <w:jc w:val="both"/>
        <w:rPr>
          <w:spacing w:val="-2"/>
          <w:sz w:val="24"/>
          <w:szCs w:val="24"/>
        </w:rPr>
      </w:pPr>
      <w:r w:rsidRPr="007C7242">
        <w:rPr>
          <w:spacing w:val="-2"/>
          <w:sz w:val="24"/>
          <w:szCs w:val="24"/>
        </w:rPr>
        <w:t>Танцювальний хортинг включає оздоровчі, загально фізичні, технічні</w:t>
      </w:r>
      <w:r w:rsidR="00B607E7">
        <w:rPr>
          <w:spacing w:val="-2"/>
          <w:sz w:val="24"/>
          <w:szCs w:val="24"/>
          <w:lang w:val="uk-UA"/>
        </w:rPr>
        <w:t>,а</w:t>
      </w:r>
      <w:r w:rsidRPr="007C7242">
        <w:rPr>
          <w:spacing w:val="-2"/>
          <w:sz w:val="24"/>
          <w:szCs w:val="24"/>
        </w:rPr>
        <w:t xml:space="preserve"> також виховні аспекти українського народного хореографічного мистецтва.</w:t>
      </w:r>
    </w:p>
    <w:p w:rsidR="0069750D" w:rsidRPr="00BA7B4B" w:rsidRDefault="0069750D" w:rsidP="00B607E7">
      <w:pPr>
        <w:widowControl w:val="0"/>
        <w:ind w:firstLine="708"/>
        <w:jc w:val="both"/>
        <w:rPr>
          <w:sz w:val="24"/>
          <w:szCs w:val="24"/>
        </w:rPr>
      </w:pPr>
      <w:r w:rsidRPr="00BA7B4B">
        <w:rPr>
          <w:spacing w:val="-2"/>
          <w:sz w:val="24"/>
          <w:szCs w:val="24"/>
        </w:rPr>
        <w:t xml:space="preserve">Варіативний модуль «Танцювальний хортинг» складається із </w:t>
      </w:r>
      <w:r w:rsidRPr="00BA7B4B">
        <w:rPr>
          <w:sz w:val="24"/>
          <w:szCs w:val="24"/>
        </w:rPr>
        <w:t xml:space="preserve">змісту навчального матеріалу, </w:t>
      </w:r>
      <w:r>
        <w:rPr>
          <w:sz w:val="24"/>
          <w:szCs w:val="24"/>
        </w:rPr>
        <w:t>очікуваних результатів</w:t>
      </w:r>
      <w:r w:rsidRPr="00BA7B4B">
        <w:rPr>
          <w:sz w:val="24"/>
          <w:szCs w:val="24"/>
        </w:rPr>
        <w:t xml:space="preserve"> навчально-пізнавальної діяльності учнів, орієнтовних навчальних нормативів.</w:t>
      </w:r>
    </w:p>
    <w:p w:rsidR="0069750D" w:rsidRPr="00BA7B4B" w:rsidRDefault="0069750D" w:rsidP="00B607E7">
      <w:pPr>
        <w:ind w:firstLine="708"/>
        <w:jc w:val="both"/>
        <w:rPr>
          <w:sz w:val="24"/>
          <w:szCs w:val="24"/>
        </w:rPr>
      </w:pPr>
      <w:r w:rsidRPr="00BA7B4B">
        <w:rPr>
          <w:sz w:val="24"/>
          <w:szCs w:val="24"/>
        </w:rPr>
        <w:t xml:space="preserve">Матеріал  спрямований  на вирішення виховних, освітніх та оздоровчих завдань, вдосконалення фізичних, психологічних та </w:t>
      </w:r>
      <w:r>
        <w:rPr>
          <w:sz w:val="24"/>
          <w:szCs w:val="24"/>
        </w:rPr>
        <w:t xml:space="preserve">професійно-прикладних </w:t>
      </w:r>
      <w:r w:rsidRPr="00BA7B4B">
        <w:rPr>
          <w:sz w:val="24"/>
          <w:szCs w:val="24"/>
        </w:rPr>
        <w:t>якостей</w:t>
      </w:r>
      <w:r w:rsidR="00B607E7">
        <w:rPr>
          <w:sz w:val="24"/>
          <w:szCs w:val="24"/>
          <w:lang w:val="uk-UA"/>
        </w:rPr>
        <w:t xml:space="preserve"> </w:t>
      </w:r>
      <w:r>
        <w:rPr>
          <w:sz w:val="24"/>
          <w:szCs w:val="24"/>
        </w:rPr>
        <w:t>старшо</w:t>
      </w:r>
      <w:r w:rsidRPr="00BA7B4B">
        <w:rPr>
          <w:sz w:val="24"/>
          <w:szCs w:val="24"/>
        </w:rPr>
        <w:t>клас</w:t>
      </w:r>
      <w:r>
        <w:rPr>
          <w:sz w:val="24"/>
          <w:szCs w:val="24"/>
        </w:rPr>
        <w:t>ник</w:t>
      </w:r>
      <w:r w:rsidRPr="00BA7B4B">
        <w:rPr>
          <w:sz w:val="24"/>
          <w:szCs w:val="24"/>
        </w:rPr>
        <w:t xml:space="preserve">ів. </w:t>
      </w:r>
    </w:p>
    <w:p w:rsidR="0069750D" w:rsidRPr="00BA7B4B" w:rsidRDefault="0069750D" w:rsidP="00B607E7">
      <w:pPr>
        <w:ind w:firstLine="708"/>
        <w:jc w:val="both"/>
        <w:rPr>
          <w:sz w:val="24"/>
          <w:szCs w:val="24"/>
        </w:rPr>
      </w:pPr>
      <w:r w:rsidRPr="00BA7B4B">
        <w:rPr>
          <w:sz w:val="24"/>
          <w:szCs w:val="24"/>
        </w:rPr>
        <w:t xml:space="preserve">Основна мета модуля - формування </w:t>
      </w:r>
      <w:r>
        <w:rPr>
          <w:sz w:val="24"/>
          <w:szCs w:val="24"/>
        </w:rPr>
        <w:t>соматичного,</w:t>
      </w:r>
      <w:r w:rsidRPr="00BA7B4B">
        <w:rPr>
          <w:sz w:val="24"/>
          <w:szCs w:val="24"/>
        </w:rPr>
        <w:t xml:space="preserve"> соціального </w:t>
      </w:r>
      <w:r>
        <w:rPr>
          <w:sz w:val="24"/>
          <w:szCs w:val="24"/>
        </w:rPr>
        <w:t xml:space="preserve">та психологічного </w:t>
      </w:r>
      <w:r w:rsidRPr="00BA7B4B">
        <w:rPr>
          <w:sz w:val="24"/>
          <w:szCs w:val="24"/>
        </w:rPr>
        <w:t xml:space="preserve">здоров’я школярів, розвиток основних фізичних якостей, навчання техніки </w:t>
      </w:r>
      <w:r>
        <w:rPr>
          <w:sz w:val="24"/>
          <w:szCs w:val="24"/>
        </w:rPr>
        <w:t xml:space="preserve">танцювальних </w:t>
      </w:r>
      <w:r w:rsidRPr="00BA7B4B">
        <w:rPr>
          <w:sz w:val="24"/>
          <w:szCs w:val="24"/>
        </w:rPr>
        <w:t xml:space="preserve">рухових дій, підвищення рівня фізичної підготовленості учнів, опанування </w:t>
      </w:r>
      <w:r>
        <w:rPr>
          <w:sz w:val="24"/>
          <w:szCs w:val="24"/>
        </w:rPr>
        <w:t>елемент</w:t>
      </w:r>
      <w:r w:rsidR="00FC2F82">
        <w:rPr>
          <w:sz w:val="24"/>
          <w:szCs w:val="24"/>
          <w:lang w:val="uk-UA"/>
        </w:rPr>
        <w:t>ів</w:t>
      </w:r>
      <w:r>
        <w:rPr>
          <w:sz w:val="24"/>
          <w:szCs w:val="24"/>
        </w:rPr>
        <w:t xml:space="preserve"> народного танцю</w:t>
      </w:r>
      <w:r w:rsidRPr="00BA7B4B">
        <w:rPr>
          <w:sz w:val="24"/>
          <w:szCs w:val="24"/>
        </w:rPr>
        <w:t>, як базовим модулем.</w:t>
      </w:r>
    </w:p>
    <w:p w:rsidR="0069750D" w:rsidRPr="00BA7B4B" w:rsidRDefault="0069750D" w:rsidP="00B607E7">
      <w:pPr>
        <w:ind w:firstLine="708"/>
        <w:jc w:val="both"/>
        <w:rPr>
          <w:sz w:val="24"/>
          <w:szCs w:val="24"/>
        </w:rPr>
      </w:pPr>
      <w:r>
        <w:rPr>
          <w:sz w:val="24"/>
          <w:szCs w:val="24"/>
        </w:rPr>
        <w:t>В</w:t>
      </w:r>
      <w:r w:rsidRPr="00BA7B4B">
        <w:rPr>
          <w:sz w:val="24"/>
          <w:szCs w:val="24"/>
        </w:rPr>
        <w:t xml:space="preserve">ивчення </w:t>
      </w:r>
      <w:r>
        <w:rPr>
          <w:sz w:val="24"/>
          <w:szCs w:val="24"/>
        </w:rPr>
        <w:t>модулю</w:t>
      </w:r>
      <w:r w:rsidRPr="00BA7B4B">
        <w:rPr>
          <w:sz w:val="24"/>
          <w:szCs w:val="24"/>
        </w:rPr>
        <w:t xml:space="preserve"> сприя</w:t>
      </w:r>
      <w:r>
        <w:rPr>
          <w:sz w:val="24"/>
          <w:szCs w:val="24"/>
        </w:rPr>
        <w:t>є</w:t>
      </w:r>
      <w:r w:rsidRPr="00BA7B4B">
        <w:rPr>
          <w:sz w:val="24"/>
          <w:szCs w:val="24"/>
        </w:rPr>
        <w:t xml:space="preserve"> формуванню стійкого інтересу до предмета фізична культура в цілому та </w:t>
      </w:r>
      <w:r>
        <w:rPr>
          <w:sz w:val="24"/>
          <w:szCs w:val="24"/>
        </w:rPr>
        <w:t>танцювальних рухів</w:t>
      </w:r>
      <w:r w:rsidRPr="00BA7B4B">
        <w:rPr>
          <w:sz w:val="24"/>
          <w:szCs w:val="24"/>
        </w:rPr>
        <w:t xml:space="preserve"> зокрема.</w:t>
      </w:r>
    </w:p>
    <w:p w:rsidR="0069750D" w:rsidRPr="00BA7B4B" w:rsidRDefault="0069750D" w:rsidP="00B607E7">
      <w:pPr>
        <w:widowControl w:val="0"/>
        <w:ind w:firstLine="708"/>
        <w:jc w:val="both"/>
        <w:rPr>
          <w:sz w:val="24"/>
          <w:szCs w:val="24"/>
        </w:rPr>
      </w:pPr>
      <w:r w:rsidRPr="00BA7B4B">
        <w:rPr>
          <w:sz w:val="24"/>
          <w:szCs w:val="24"/>
        </w:rPr>
        <w:t>Розділ «Очікувані результати навчально-пізнавальної діяльності учнів» зорієнтований на якісне засвоєння знань, умінь та навичок поданого матеріалу.</w:t>
      </w:r>
    </w:p>
    <w:p w:rsidR="0069750D" w:rsidRPr="00BA7B4B" w:rsidRDefault="0069750D" w:rsidP="00B607E7">
      <w:pPr>
        <w:widowControl w:val="0"/>
        <w:ind w:firstLine="708"/>
        <w:jc w:val="both"/>
        <w:rPr>
          <w:sz w:val="24"/>
          <w:szCs w:val="24"/>
        </w:rPr>
      </w:pPr>
      <w:r w:rsidRPr="00BA7B4B">
        <w:rPr>
          <w:sz w:val="24"/>
          <w:szCs w:val="24"/>
        </w:rPr>
        <w:t>До розділу «Зміст навчального матеріалу» внесені теоретичні відомо</w:t>
      </w:r>
      <w:r w:rsidRPr="001C2DE2">
        <w:rPr>
          <w:sz w:val="24"/>
          <w:szCs w:val="24"/>
        </w:rPr>
        <w:t>сті, спеціальна фізична та прикладн</w:t>
      </w:r>
      <w:r w:rsidR="00FC2F82">
        <w:rPr>
          <w:sz w:val="24"/>
          <w:szCs w:val="24"/>
        </w:rPr>
        <w:t>а підготовка</w:t>
      </w:r>
      <w:r w:rsidRPr="001C2DE2">
        <w:rPr>
          <w:sz w:val="24"/>
          <w:szCs w:val="24"/>
        </w:rPr>
        <w:t>, технічна</w:t>
      </w:r>
      <w:r w:rsidRPr="00BA7B4B">
        <w:rPr>
          <w:sz w:val="24"/>
          <w:szCs w:val="24"/>
        </w:rPr>
        <w:t xml:space="preserve"> підготовка.</w:t>
      </w:r>
    </w:p>
    <w:p w:rsidR="0069750D" w:rsidRPr="00BA7B4B" w:rsidRDefault="0069750D" w:rsidP="00B607E7">
      <w:pPr>
        <w:ind w:firstLine="540"/>
        <w:jc w:val="both"/>
        <w:rPr>
          <w:color w:val="FF0000"/>
          <w:sz w:val="24"/>
          <w:szCs w:val="24"/>
        </w:rPr>
      </w:pPr>
      <w:r w:rsidRPr="00BA7B4B">
        <w:rPr>
          <w:bCs/>
          <w:sz w:val="24"/>
          <w:szCs w:val="24"/>
        </w:rPr>
        <w:t xml:space="preserve">Спеціальна фізична </w:t>
      </w:r>
      <w:r w:rsidRPr="001C2DE2">
        <w:rPr>
          <w:bCs/>
          <w:sz w:val="24"/>
          <w:szCs w:val="24"/>
        </w:rPr>
        <w:t xml:space="preserve">та прикладна </w:t>
      </w:r>
      <w:r w:rsidRPr="00BA7B4B">
        <w:rPr>
          <w:bCs/>
          <w:sz w:val="24"/>
          <w:szCs w:val="24"/>
        </w:rPr>
        <w:t xml:space="preserve">підготовка </w:t>
      </w:r>
      <w:r w:rsidRPr="00BA7B4B">
        <w:rPr>
          <w:sz w:val="24"/>
          <w:szCs w:val="24"/>
        </w:rPr>
        <w:t>спрямована на підвищення функціональних можливостей організму, розвиток спеціальних фізичних якостей необхідних для</w:t>
      </w:r>
      <w:r w:rsidRPr="00BA7B4B">
        <w:rPr>
          <w:bCs/>
          <w:sz w:val="24"/>
          <w:szCs w:val="24"/>
        </w:rPr>
        <w:t xml:space="preserve"> </w:t>
      </w:r>
      <w:r w:rsidRPr="001C2DE2">
        <w:rPr>
          <w:sz w:val="24"/>
          <w:szCs w:val="24"/>
        </w:rPr>
        <w:t>танцювальних кроків</w:t>
      </w:r>
      <w:r w:rsidRPr="00BA7B4B">
        <w:rPr>
          <w:sz w:val="24"/>
          <w:szCs w:val="24"/>
        </w:rPr>
        <w:t xml:space="preserve">, краще та швидке засвоєння технічних </w:t>
      </w:r>
      <w:r w:rsidRPr="001C2DE2">
        <w:rPr>
          <w:sz w:val="24"/>
          <w:szCs w:val="24"/>
        </w:rPr>
        <w:t xml:space="preserve">танцювальних </w:t>
      </w:r>
      <w:r w:rsidRPr="00BA7B4B">
        <w:rPr>
          <w:sz w:val="24"/>
          <w:szCs w:val="24"/>
        </w:rPr>
        <w:t xml:space="preserve">прийомів. </w:t>
      </w:r>
    </w:p>
    <w:p w:rsidR="0069750D" w:rsidRPr="00BA7B4B" w:rsidRDefault="0069750D" w:rsidP="00B607E7">
      <w:pPr>
        <w:ind w:firstLine="540"/>
        <w:jc w:val="both"/>
        <w:rPr>
          <w:sz w:val="24"/>
          <w:szCs w:val="24"/>
        </w:rPr>
      </w:pPr>
      <w:r w:rsidRPr="00BA7B4B">
        <w:rPr>
          <w:bCs/>
          <w:sz w:val="24"/>
          <w:szCs w:val="24"/>
        </w:rPr>
        <w:t>Технічна підготовка</w:t>
      </w:r>
      <w:r w:rsidRPr="00BA7B4B">
        <w:rPr>
          <w:sz w:val="24"/>
          <w:szCs w:val="24"/>
        </w:rPr>
        <w:t xml:space="preserve"> являє собою комплекс спеціальних прийомів, необхі</w:t>
      </w:r>
      <w:r w:rsidRPr="001C2DE2">
        <w:rPr>
          <w:sz w:val="24"/>
          <w:szCs w:val="24"/>
        </w:rPr>
        <w:t>дних учневі для успішного виконання танцю або його елементу</w:t>
      </w:r>
      <w:r w:rsidRPr="00BA7B4B">
        <w:rPr>
          <w:sz w:val="24"/>
          <w:szCs w:val="24"/>
        </w:rPr>
        <w:t>. Особлива увага приділяється</w:t>
      </w:r>
      <w:r w:rsidRPr="001C2DE2">
        <w:rPr>
          <w:sz w:val="24"/>
          <w:szCs w:val="24"/>
        </w:rPr>
        <w:t xml:space="preserve"> індивідуальному та колективному танцю</w:t>
      </w:r>
      <w:r w:rsidRPr="00BA7B4B">
        <w:rPr>
          <w:sz w:val="24"/>
          <w:szCs w:val="24"/>
        </w:rPr>
        <w:t xml:space="preserve">. Одним із найважливіших засобів інтегральної підготовки </w:t>
      </w:r>
      <w:r w:rsidRPr="001C2DE2">
        <w:rPr>
          <w:sz w:val="24"/>
          <w:szCs w:val="24"/>
        </w:rPr>
        <w:t xml:space="preserve">школяра </w:t>
      </w:r>
      <w:r w:rsidRPr="00BA7B4B">
        <w:rPr>
          <w:sz w:val="24"/>
          <w:szCs w:val="24"/>
        </w:rPr>
        <w:t xml:space="preserve">є </w:t>
      </w:r>
      <w:r w:rsidRPr="001C2DE2">
        <w:rPr>
          <w:sz w:val="24"/>
          <w:szCs w:val="24"/>
        </w:rPr>
        <w:t>танцювальні вправи народної хореографії спортивного характеру</w:t>
      </w:r>
      <w:r w:rsidRPr="00BA7B4B">
        <w:rPr>
          <w:sz w:val="24"/>
          <w:szCs w:val="24"/>
        </w:rPr>
        <w:t xml:space="preserve">. </w:t>
      </w:r>
    </w:p>
    <w:p w:rsidR="0069750D" w:rsidRPr="00BA7B4B" w:rsidRDefault="0069750D" w:rsidP="00B607E7">
      <w:pPr>
        <w:widowControl w:val="0"/>
        <w:ind w:firstLine="708"/>
        <w:jc w:val="both"/>
        <w:rPr>
          <w:sz w:val="24"/>
          <w:szCs w:val="24"/>
        </w:rPr>
      </w:pPr>
      <w:r w:rsidRPr="00BA7B4B">
        <w:rPr>
          <w:sz w:val="24"/>
          <w:szCs w:val="24"/>
        </w:rPr>
        <w:t>При навчанні те</w:t>
      </w:r>
      <w:r>
        <w:rPr>
          <w:sz w:val="24"/>
          <w:szCs w:val="24"/>
        </w:rPr>
        <w:t>хніки танцюваль</w:t>
      </w:r>
      <w:r w:rsidRPr="00BA7B4B">
        <w:rPr>
          <w:sz w:val="24"/>
          <w:szCs w:val="24"/>
        </w:rPr>
        <w:t xml:space="preserve">них прийомів необхідно на кожному уроці використовувати вправи загальної та спеціальної фізичної підготовки, а також дотримуватися методики послідовності навчання технічних </w:t>
      </w:r>
      <w:r>
        <w:rPr>
          <w:sz w:val="24"/>
          <w:szCs w:val="24"/>
        </w:rPr>
        <w:t xml:space="preserve">танцювальних </w:t>
      </w:r>
      <w:r w:rsidRPr="00BA7B4B">
        <w:rPr>
          <w:sz w:val="24"/>
          <w:szCs w:val="24"/>
        </w:rPr>
        <w:t xml:space="preserve">прийомів </w:t>
      </w:r>
      <w:r>
        <w:rPr>
          <w:sz w:val="24"/>
          <w:szCs w:val="24"/>
        </w:rPr>
        <w:t>народного танцю</w:t>
      </w:r>
      <w:r w:rsidRPr="00BA7B4B">
        <w:rPr>
          <w:sz w:val="24"/>
          <w:szCs w:val="24"/>
        </w:rPr>
        <w:t xml:space="preserve">. </w:t>
      </w:r>
    </w:p>
    <w:p w:rsidR="0069750D" w:rsidRDefault="0069750D" w:rsidP="00B607E7">
      <w:pPr>
        <w:widowControl w:val="0"/>
        <w:ind w:firstLine="301"/>
        <w:jc w:val="both"/>
        <w:rPr>
          <w:sz w:val="24"/>
          <w:szCs w:val="24"/>
          <w:lang w:val="uk-UA"/>
        </w:rPr>
      </w:pPr>
      <w:r w:rsidRPr="00BA7B4B">
        <w:rPr>
          <w:sz w:val="24"/>
          <w:szCs w:val="24"/>
        </w:rPr>
        <w:t>Після вивчення модуля у кожному навчальному році учні складають випробування (н</w:t>
      </w:r>
      <w:r w:rsidR="005924ED">
        <w:rPr>
          <w:sz w:val="24"/>
          <w:szCs w:val="24"/>
        </w:rPr>
        <w:t>авчальні нормативи)</w:t>
      </w:r>
      <w:r w:rsidRPr="00BA7B4B">
        <w:rPr>
          <w:sz w:val="24"/>
          <w:szCs w:val="24"/>
        </w:rPr>
        <w:t xml:space="preserve">. </w:t>
      </w:r>
    </w:p>
    <w:p w:rsidR="00F44037" w:rsidRPr="00F44037" w:rsidRDefault="00F44037" w:rsidP="00B607E7">
      <w:pPr>
        <w:widowControl w:val="0"/>
        <w:ind w:firstLine="301"/>
        <w:jc w:val="both"/>
        <w:rPr>
          <w:sz w:val="24"/>
          <w:szCs w:val="24"/>
          <w:lang w:val="uk-UA"/>
        </w:rPr>
      </w:pPr>
    </w:p>
    <w:p w:rsidR="0069750D" w:rsidRPr="00BA7B4B" w:rsidRDefault="0069750D" w:rsidP="0069750D">
      <w:pPr>
        <w:widowControl w:val="0"/>
        <w:jc w:val="center"/>
        <w:rPr>
          <w:b/>
          <w:bCs/>
          <w:sz w:val="24"/>
          <w:szCs w:val="24"/>
        </w:rPr>
      </w:pPr>
      <w:r>
        <w:rPr>
          <w:b/>
          <w:bCs/>
          <w:sz w:val="24"/>
          <w:szCs w:val="24"/>
        </w:rPr>
        <w:t>1</w:t>
      </w:r>
      <w:r w:rsidRPr="00BA7B4B">
        <w:rPr>
          <w:b/>
          <w:bCs/>
          <w:sz w:val="24"/>
          <w:szCs w:val="24"/>
        </w:rPr>
        <w:t xml:space="preserve"> рік вивчення</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31"/>
        <w:gridCol w:w="4394"/>
      </w:tblGrid>
      <w:tr w:rsidR="0069750D" w:rsidRPr="00BA7B4B" w:rsidTr="00FC2F82">
        <w:trPr>
          <w:trHeight w:val="20"/>
          <w:tblHeader/>
        </w:trPr>
        <w:tc>
          <w:tcPr>
            <w:tcW w:w="5231" w:type="dxa"/>
            <w:tcBorders>
              <w:top w:val="single" w:sz="4" w:space="0" w:color="auto"/>
              <w:left w:val="single" w:sz="4" w:space="0" w:color="auto"/>
              <w:bottom w:val="single" w:sz="4" w:space="0" w:color="auto"/>
              <w:right w:val="single" w:sz="4" w:space="0" w:color="auto"/>
            </w:tcBorders>
          </w:tcPr>
          <w:p w:rsidR="0069750D" w:rsidRPr="00BA7B4B" w:rsidRDefault="0069750D" w:rsidP="00831235">
            <w:pPr>
              <w:widowControl w:val="0"/>
              <w:jc w:val="center"/>
              <w:rPr>
                <w:b/>
                <w:strike/>
                <w:sz w:val="24"/>
                <w:szCs w:val="24"/>
              </w:rPr>
            </w:pPr>
            <w:r w:rsidRPr="00BA7B4B">
              <w:rPr>
                <w:b/>
                <w:sz w:val="24"/>
                <w:szCs w:val="24"/>
              </w:rPr>
              <w:t>Очікувані результати навчально-пізнавальної діяльності учнів</w:t>
            </w:r>
            <w:r>
              <w:rPr>
                <w:b/>
                <w:sz w:val="24"/>
                <w:szCs w:val="24"/>
              </w:rPr>
              <w:t>/учениць</w:t>
            </w:r>
          </w:p>
        </w:tc>
        <w:tc>
          <w:tcPr>
            <w:tcW w:w="4394" w:type="dxa"/>
            <w:tcBorders>
              <w:top w:val="single" w:sz="4" w:space="0" w:color="auto"/>
              <w:left w:val="single" w:sz="4" w:space="0" w:color="auto"/>
              <w:bottom w:val="single" w:sz="4" w:space="0" w:color="auto"/>
              <w:right w:val="single" w:sz="4" w:space="0" w:color="auto"/>
            </w:tcBorders>
          </w:tcPr>
          <w:p w:rsidR="0069750D" w:rsidRPr="00BA7B4B" w:rsidRDefault="0069750D" w:rsidP="00831235">
            <w:pPr>
              <w:widowControl w:val="0"/>
              <w:jc w:val="center"/>
              <w:rPr>
                <w:b/>
                <w:sz w:val="24"/>
                <w:szCs w:val="24"/>
              </w:rPr>
            </w:pPr>
            <w:r w:rsidRPr="00BA7B4B">
              <w:rPr>
                <w:b/>
                <w:sz w:val="24"/>
                <w:szCs w:val="24"/>
              </w:rPr>
              <w:t>Зміст навчального матеріалу</w:t>
            </w:r>
          </w:p>
        </w:tc>
      </w:tr>
      <w:tr w:rsidR="0069750D" w:rsidRPr="00BA7B4B" w:rsidTr="00FC2F82">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69750D" w:rsidRPr="00BA7B4B" w:rsidRDefault="0069750D" w:rsidP="00831235">
            <w:pPr>
              <w:widowControl w:val="0"/>
              <w:spacing w:before="40" w:after="40"/>
              <w:jc w:val="center"/>
              <w:rPr>
                <w:b/>
                <w:i/>
                <w:sz w:val="24"/>
                <w:szCs w:val="24"/>
              </w:rPr>
            </w:pPr>
            <w:r w:rsidRPr="00BA7B4B">
              <w:rPr>
                <w:b/>
                <w:i/>
                <w:sz w:val="24"/>
                <w:szCs w:val="24"/>
              </w:rPr>
              <w:t>Теоретичні відомості</w:t>
            </w:r>
          </w:p>
        </w:tc>
      </w:tr>
      <w:tr w:rsidR="0069750D" w:rsidRPr="00BA7B4B" w:rsidTr="00FC2F82">
        <w:trPr>
          <w:trHeight w:val="20"/>
        </w:trPr>
        <w:tc>
          <w:tcPr>
            <w:tcW w:w="5231" w:type="dxa"/>
            <w:tcBorders>
              <w:top w:val="single" w:sz="4" w:space="0" w:color="auto"/>
              <w:left w:val="single" w:sz="4" w:space="0" w:color="auto"/>
              <w:bottom w:val="single" w:sz="4" w:space="0" w:color="auto"/>
              <w:right w:val="single" w:sz="4" w:space="0" w:color="auto"/>
            </w:tcBorders>
          </w:tcPr>
          <w:p w:rsidR="0069750D" w:rsidRPr="00BA7B4B" w:rsidRDefault="0069750D" w:rsidP="00831235">
            <w:pPr>
              <w:spacing w:line="270" w:lineRule="atLeast"/>
              <w:rPr>
                <w:b/>
                <w:i/>
                <w:sz w:val="24"/>
                <w:szCs w:val="24"/>
                <w:shd w:val="clear" w:color="auto" w:fill="FFFFFF"/>
              </w:rPr>
            </w:pPr>
            <w:r w:rsidRPr="00BA7B4B">
              <w:rPr>
                <w:b/>
                <w:i/>
                <w:sz w:val="24"/>
                <w:szCs w:val="24"/>
                <w:shd w:val="clear" w:color="auto" w:fill="FFFFFF"/>
              </w:rPr>
              <w:t>Знаннєвий компонент</w:t>
            </w:r>
          </w:p>
          <w:p w:rsidR="0069750D" w:rsidRPr="00BA7B4B" w:rsidRDefault="0069750D" w:rsidP="00831235">
            <w:pPr>
              <w:widowControl w:val="0"/>
              <w:rPr>
                <w:b/>
                <w:sz w:val="24"/>
                <w:szCs w:val="24"/>
              </w:rPr>
            </w:pPr>
            <w:r w:rsidRPr="00BA7B4B">
              <w:rPr>
                <w:b/>
                <w:sz w:val="24"/>
                <w:szCs w:val="24"/>
              </w:rPr>
              <w:t>Учень, учениця:</w:t>
            </w:r>
          </w:p>
          <w:p w:rsidR="0069750D" w:rsidRPr="0078694D" w:rsidRDefault="0069750D" w:rsidP="00831235">
            <w:pPr>
              <w:jc w:val="both"/>
              <w:rPr>
                <w:sz w:val="24"/>
                <w:szCs w:val="24"/>
              </w:rPr>
            </w:pPr>
            <w:r w:rsidRPr="00BA7B4B">
              <w:rPr>
                <w:b/>
                <w:bCs/>
                <w:sz w:val="24"/>
                <w:szCs w:val="24"/>
              </w:rPr>
              <w:t>характеризує та аналізує</w:t>
            </w:r>
            <w:r w:rsidRPr="00BA7B4B">
              <w:rPr>
                <w:sz w:val="24"/>
                <w:szCs w:val="24"/>
              </w:rPr>
              <w:t xml:space="preserve"> </w:t>
            </w:r>
            <w:r w:rsidRPr="0078694D">
              <w:rPr>
                <w:sz w:val="24"/>
                <w:szCs w:val="24"/>
              </w:rPr>
              <w:t>історію виникнення та розвитку народної хореографії;</w:t>
            </w:r>
          </w:p>
          <w:p w:rsidR="0069750D" w:rsidRPr="00A13C59" w:rsidRDefault="000C040E" w:rsidP="00831235">
            <w:pPr>
              <w:jc w:val="both"/>
              <w:rPr>
                <w:sz w:val="24"/>
                <w:szCs w:val="24"/>
              </w:rPr>
            </w:pPr>
            <w:r>
              <w:rPr>
                <w:sz w:val="24"/>
                <w:szCs w:val="24"/>
              </w:rPr>
              <w:t xml:space="preserve">оздоровчі принципи </w:t>
            </w:r>
            <w:r w:rsidR="0069750D" w:rsidRPr="0078694D">
              <w:rPr>
                <w:sz w:val="24"/>
                <w:szCs w:val="24"/>
              </w:rPr>
              <w:t>народної хореографії;</w:t>
            </w:r>
            <w:r w:rsidR="0069750D" w:rsidRPr="00A13C59">
              <w:rPr>
                <w:sz w:val="24"/>
                <w:szCs w:val="24"/>
              </w:rPr>
              <w:t xml:space="preserve"> </w:t>
            </w:r>
          </w:p>
          <w:p w:rsidR="0069750D" w:rsidRPr="00A13C59" w:rsidRDefault="0069750D" w:rsidP="00831235">
            <w:pPr>
              <w:jc w:val="both"/>
              <w:rPr>
                <w:sz w:val="24"/>
                <w:szCs w:val="24"/>
              </w:rPr>
            </w:pPr>
            <w:r w:rsidRPr="003F6C7F">
              <w:rPr>
                <w:b/>
                <w:sz w:val="24"/>
                <w:szCs w:val="24"/>
              </w:rPr>
              <w:t>розкриває</w:t>
            </w:r>
            <w:r w:rsidRPr="00A13C59">
              <w:rPr>
                <w:sz w:val="24"/>
                <w:szCs w:val="24"/>
              </w:rPr>
              <w:t xml:space="preserve"> вплив тан</w:t>
            </w:r>
            <w:r>
              <w:rPr>
                <w:sz w:val="24"/>
                <w:szCs w:val="24"/>
              </w:rPr>
              <w:t>цювального хортингу на організм;</w:t>
            </w:r>
          </w:p>
          <w:p w:rsidR="000C040E" w:rsidRDefault="0069750D" w:rsidP="00831235">
            <w:pPr>
              <w:jc w:val="both"/>
              <w:rPr>
                <w:lang w:val="uk-UA"/>
              </w:rPr>
            </w:pPr>
            <w:r w:rsidRPr="003F6C7F">
              <w:rPr>
                <w:b/>
                <w:sz w:val="24"/>
                <w:szCs w:val="24"/>
              </w:rPr>
              <w:t>називає</w:t>
            </w:r>
            <w:r w:rsidRPr="00A13C59">
              <w:rPr>
                <w:sz w:val="24"/>
                <w:szCs w:val="24"/>
              </w:rPr>
              <w:t xml:space="preserve"> комплекс тренувальних вправ, які складають основу класичного танцю</w:t>
            </w:r>
            <w:r w:rsidR="003F6C7F">
              <w:rPr>
                <w:sz w:val="24"/>
                <w:szCs w:val="24"/>
                <w:lang w:val="uk-UA"/>
              </w:rPr>
              <w:t>;</w:t>
            </w:r>
            <w:r w:rsidRPr="00A13C59">
              <w:rPr>
                <w:sz w:val="24"/>
                <w:szCs w:val="24"/>
              </w:rPr>
              <w:t xml:space="preserve"> елементи (вправи) класичного танцю;</w:t>
            </w:r>
            <w:r w:rsidR="000C040E">
              <w:t xml:space="preserve"> </w:t>
            </w:r>
          </w:p>
          <w:p w:rsidR="0069750D" w:rsidRPr="00A13C59" w:rsidRDefault="000C040E" w:rsidP="00831235">
            <w:pPr>
              <w:jc w:val="both"/>
              <w:rPr>
                <w:sz w:val="24"/>
                <w:szCs w:val="24"/>
              </w:rPr>
            </w:pPr>
            <w:r>
              <w:rPr>
                <w:sz w:val="24"/>
                <w:szCs w:val="24"/>
                <w:lang w:val="uk-UA"/>
              </w:rPr>
              <w:t>з</w:t>
            </w:r>
            <w:r w:rsidRPr="000C040E">
              <w:rPr>
                <w:sz w:val="24"/>
                <w:szCs w:val="24"/>
              </w:rPr>
              <w:t>асоби виховання професійно-прикладної фізичної культури;</w:t>
            </w:r>
          </w:p>
          <w:p w:rsidR="003F6C7F" w:rsidRPr="00BA7B4B" w:rsidRDefault="003F6C7F" w:rsidP="003F6C7F">
            <w:pPr>
              <w:jc w:val="both"/>
              <w:rPr>
                <w:sz w:val="24"/>
                <w:szCs w:val="24"/>
              </w:rPr>
            </w:pPr>
            <w:r w:rsidRPr="00BA7B4B">
              <w:rPr>
                <w:b/>
                <w:bCs/>
                <w:sz w:val="24"/>
                <w:szCs w:val="24"/>
              </w:rPr>
              <w:t xml:space="preserve">називає та пояснює </w:t>
            </w:r>
            <w:r w:rsidRPr="00BA7B4B">
              <w:rPr>
                <w:sz w:val="24"/>
                <w:szCs w:val="24"/>
              </w:rPr>
              <w:t xml:space="preserve">чинники, які визначають ефект </w:t>
            </w:r>
            <w:r>
              <w:rPr>
                <w:sz w:val="24"/>
                <w:szCs w:val="24"/>
              </w:rPr>
              <w:t>танцювального руху в цілому</w:t>
            </w:r>
            <w:r w:rsidRPr="00BA7B4B">
              <w:rPr>
                <w:sz w:val="24"/>
                <w:szCs w:val="24"/>
              </w:rPr>
              <w:t xml:space="preserve">; </w:t>
            </w:r>
          </w:p>
          <w:p w:rsidR="003F6C7F" w:rsidRPr="00BA7B4B" w:rsidRDefault="003F6C7F" w:rsidP="003F6C7F">
            <w:pPr>
              <w:widowControl w:val="0"/>
              <w:rPr>
                <w:b/>
                <w:i/>
                <w:sz w:val="24"/>
                <w:szCs w:val="24"/>
              </w:rPr>
            </w:pPr>
            <w:r w:rsidRPr="00BA7B4B">
              <w:rPr>
                <w:b/>
                <w:i/>
                <w:spacing w:val="-4"/>
                <w:sz w:val="24"/>
                <w:szCs w:val="24"/>
              </w:rPr>
              <w:t xml:space="preserve">Цінніснийі </w:t>
            </w:r>
            <w:r w:rsidRPr="00BA7B4B">
              <w:rPr>
                <w:b/>
                <w:i/>
                <w:sz w:val="24"/>
                <w:szCs w:val="24"/>
              </w:rPr>
              <w:t>і діяльнісний компонент</w:t>
            </w:r>
          </w:p>
          <w:p w:rsidR="0069750D" w:rsidRDefault="0069750D" w:rsidP="00831235">
            <w:pPr>
              <w:jc w:val="both"/>
              <w:rPr>
                <w:sz w:val="24"/>
                <w:szCs w:val="24"/>
              </w:rPr>
            </w:pPr>
            <w:r w:rsidRPr="003F6C7F">
              <w:rPr>
                <w:b/>
                <w:sz w:val="24"/>
                <w:szCs w:val="24"/>
              </w:rPr>
              <w:t>дотримується</w:t>
            </w:r>
            <w:r w:rsidRPr="00A13C59">
              <w:rPr>
                <w:sz w:val="24"/>
                <w:szCs w:val="24"/>
              </w:rPr>
              <w:t xml:space="preserve"> заходів щодо попередження травм при заняттях з  танцювального хортингу; </w:t>
            </w:r>
          </w:p>
          <w:p w:rsidR="0069750D" w:rsidRPr="00BA7B4B" w:rsidRDefault="0069750D" w:rsidP="003F6C7F">
            <w:pPr>
              <w:jc w:val="both"/>
              <w:rPr>
                <w:b/>
                <w:bCs/>
                <w:sz w:val="24"/>
                <w:szCs w:val="24"/>
              </w:rPr>
            </w:pPr>
            <w:r w:rsidRPr="00BA7B4B">
              <w:rPr>
                <w:b/>
                <w:sz w:val="24"/>
                <w:szCs w:val="24"/>
              </w:rPr>
              <w:t xml:space="preserve">дотримується </w:t>
            </w:r>
            <w:r w:rsidR="003F6C7F" w:rsidRPr="00A13C59">
              <w:rPr>
                <w:sz w:val="24"/>
                <w:szCs w:val="24"/>
              </w:rPr>
              <w:t xml:space="preserve">правил безпеки під час </w:t>
            </w:r>
            <w:r w:rsidR="003F6C7F">
              <w:rPr>
                <w:sz w:val="24"/>
                <w:szCs w:val="24"/>
              </w:rPr>
              <w:t>занять з танцювального хортингу</w:t>
            </w:r>
          </w:p>
        </w:tc>
        <w:tc>
          <w:tcPr>
            <w:tcW w:w="4394" w:type="dxa"/>
            <w:tcBorders>
              <w:top w:val="single" w:sz="4" w:space="0" w:color="auto"/>
              <w:left w:val="single" w:sz="4" w:space="0" w:color="auto"/>
              <w:bottom w:val="single" w:sz="4" w:space="0" w:color="auto"/>
              <w:right w:val="single" w:sz="4" w:space="0" w:color="auto"/>
            </w:tcBorders>
          </w:tcPr>
          <w:p w:rsidR="0069750D" w:rsidRPr="0078694D" w:rsidRDefault="0069750D" w:rsidP="00831235">
            <w:pPr>
              <w:jc w:val="both"/>
              <w:rPr>
                <w:sz w:val="24"/>
                <w:szCs w:val="24"/>
              </w:rPr>
            </w:pPr>
            <w:r>
              <w:rPr>
                <w:sz w:val="24"/>
                <w:szCs w:val="24"/>
              </w:rPr>
              <w:t>Історія</w:t>
            </w:r>
            <w:r w:rsidRPr="0078694D">
              <w:rPr>
                <w:sz w:val="24"/>
                <w:szCs w:val="24"/>
              </w:rPr>
              <w:t xml:space="preserve"> виникнення та розвитку народної хореографії;</w:t>
            </w:r>
          </w:p>
          <w:p w:rsidR="0069750D" w:rsidRPr="00A13C59" w:rsidRDefault="0069750D" w:rsidP="00831235">
            <w:pPr>
              <w:jc w:val="both"/>
              <w:rPr>
                <w:sz w:val="24"/>
                <w:szCs w:val="24"/>
              </w:rPr>
            </w:pPr>
            <w:r w:rsidRPr="0078694D">
              <w:rPr>
                <w:sz w:val="24"/>
                <w:szCs w:val="24"/>
              </w:rPr>
              <w:t>оздоровчі принципи  народної хореографії;</w:t>
            </w:r>
            <w:r>
              <w:rPr>
                <w:sz w:val="24"/>
                <w:szCs w:val="24"/>
              </w:rPr>
              <w:t xml:space="preserve"> в</w:t>
            </w:r>
            <w:r w:rsidRPr="00A13C59">
              <w:rPr>
                <w:sz w:val="24"/>
                <w:szCs w:val="24"/>
              </w:rPr>
              <w:t>плив танцювального хортингу на організм школяра.</w:t>
            </w:r>
          </w:p>
          <w:p w:rsidR="0069750D" w:rsidRPr="00A13C59" w:rsidRDefault="0069750D" w:rsidP="00831235">
            <w:pPr>
              <w:jc w:val="both"/>
              <w:rPr>
                <w:sz w:val="24"/>
                <w:szCs w:val="24"/>
              </w:rPr>
            </w:pPr>
            <w:r w:rsidRPr="00A13C59">
              <w:rPr>
                <w:sz w:val="24"/>
                <w:szCs w:val="24"/>
              </w:rPr>
              <w:t>Екзерсис-комплекс тренувальних вправ, які складають основу класичного танцю.</w:t>
            </w:r>
          </w:p>
          <w:p w:rsidR="0069750D" w:rsidRDefault="0069750D" w:rsidP="00831235">
            <w:pPr>
              <w:jc w:val="both"/>
              <w:rPr>
                <w:sz w:val="24"/>
                <w:szCs w:val="24"/>
                <w:lang w:val="uk-UA"/>
              </w:rPr>
            </w:pPr>
            <w:r w:rsidRPr="00A13C59">
              <w:rPr>
                <w:sz w:val="24"/>
                <w:szCs w:val="24"/>
              </w:rPr>
              <w:t>Елементи (вправи) класичного танцю.</w:t>
            </w:r>
          </w:p>
          <w:p w:rsidR="000C040E" w:rsidRPr="000C040E" w:rsidRDefault="000C040E" w:rsidP="00831235">
            <w:pPr>
              <w:jc w:val="both"/>
              <w:rPr>
                <w:sz w:val="24"/>
                <w:szCs w:val="24"/>
                <w:lang w:val="uk-UA"/>
              </w:rPr>
            </w:pPr>
            <w:r>
              <w:rPr>
                <w:sz w:val="24"/>
                <w:szCs w:val="24"/>
                <w:lang w:val="uk-UA"/>
              </w:rPr>
              <w:t>В</w:t>
            </w:r>
            <w:r w:rsidRPr="000C040E">
              <w:rPr>
                <w:sz w:val="24"/>
                <w:szCs w:val="24"/>
                <w:lang w:val="uk-UA"/>
              </w:rPr>
              <w:t xml:space="preserve">иховання професійно-прикладної фізичної </w:t>
            </w:r>
            <w:r>
              <w:rPr>
                <w:sz w:val="24"/>
                <w:szCs w:val="24"/>
                <w:lang w:val="uk-UA"/>
              </w:rPr>
              <w:t>культури.</w:t>
            </w:r>
          </w:p>
          <w:p w:rsidR="0069750D" w:rsidRPr="00A13C59" w:rsidRDefault="0069750D" w:rsidP="00831235">
            <w:pPr>
              <w:jc w:val="both"/>
              <w:rPr>
                <w:sz w:val="24"/>
                <w:szCs w:val="24"/>
              </w:rPr>
            </w:pPr>
            <w:r w:rsidRPr="00A13C59">
              <w:rPr>
                <w:sz w:val="24"/>
                <w:szCs w:val="24"/>
              </w:rPr>
              <w:t>Заходи щодо попередження травм при заняттях з  танцювального хортингу.</w:t>
            </w:r>
          </w:p>
          <w:p w:rsidR="0069750D" w:rsidRPr="00BA7B4B" w:rsidRDefault="0069750D" w:rsidP="003F6C7F">
            <w:pPr>
              <w:jc w:val="both"/>
              <w:rPr>
                <w:sz w:val="24"/>
                <w:szCs w:val="24"/>
              </w:rPr>
            </w:pPr>
            <w:r w:rsidRPr="00A13C59">
              <w:rPr>
                <w:sz w:val="24"/>
                <w:szCs w:val="24"/>
              </w:rPr>
              <w:t>Правила безпеки під час занять з танцювального хортингу</w:t>
            </w:r>
          </w:p>
        </w:tc>
      </w:tr>
      <w:tr w:rsidR="0069750D" w:rsidRPr="00BA7B4B" w:rsidTr="00FC2F82">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69750D" w:rsidRPr="00BA7B4B" w:rsidRDefault="0069750D" w:rsidP="00831235">
            <w:pPr>
              <w:widowControl w:val="0"/>
              <w:spacing w:before="40" w:after="40"/>
              <w:jc w:val="center"/>
              <w:rPr>
                <w:b/>
                <w:i/>
                <w:sz w:val="24"/>
                <w:szCs w:val="24"/>
              </w:rPr>
            </w:pPr>
            <w:r w:rsidRPr="00BA7B4B">
              <w:rPr>
                <w:b/>
                <w:i/>
                <w:sz w:val="24"/>
                <w:szCs w:val="24"/>
              </w:rPr>
              <w:t xml:space="preserve">Спеціальна фізична </w:t>
            </w:r>
            <w:r>
              <w:rPr>
                <w:b/>
                <w:i/>
                <w:sz w:val="24"/>
                <w:szCs w:val="24"/>
              </w:rPr>
              <w:t xml:space="preserve">та прикладна </w:t>
            </w:r>
            <w:r w:rsidRPr="00BA7B4B">
              <w:rPr>
                <w:b/>
                <w:i/>
                <w:sz w:val="24"/>
                <w:szCs w:val="24"/>
              </w:rPr>
              <w:t>підготовка</w:t>
            </w:r>
          </w:p>
        </w:tc>
      </w:tr>
      <w:tr w:rsidR="0069750D" w:rsidRPr="00BA7B4B" w:rsidTr="00FC2F82">
        <w:trPr>
          <w:trHeight w:val="710"/>
        </w:trPr>
        <w:tc>
          <w:tcPr>
            <w:tcW w:w="5231" w:type="dxa"/>
            <w:tcBorders>
              <w:top w:val="single" w:sz="4" w:space="0" w:color="auto"/>
              <w:left w:val="single" w:sz="4" w:space="0" w:color="auto"/>
              <w:bottom w:val="single" w:sz="4" w:space="0" w:color="auto"/>
              <w:right w:val="single" w:sz="4" w:space="0" w:color="auto"/>
            </w:tcBorders>
          </w:tcPr>
          <w:p w:rsidR="0069750D" w:rsidRPr="00BA7B4B" w:rsidRDefault="0069750D" w:rsidP="00831235">
            <w:pPr>
              <w:spacing w:line="270" w:lineRule="atLeast"/>
              <w:jc w:val="both"/>
              <w:rPr>
                <w:b/>
                <w:i/>
                <w:sz w:val="24"/>
                <w:szCs w:val="24"/>
                <w:shd w:val="clear" w:color="auto" w:fill="FFFFFF"/>
              </w:rPr>
            </w:pPr>
            <w:r w:rsidRPr="00BA7B4B">
              <w:rPr>
                <w:b/>
                <w:i/>
                <w:sz w:val="24"/>
                <w:szCs w:val="24"/>
                <w:shd w:val="clear" w:color="auto" w:fill="FFFFFF"/>
              </w:rPr>
              <w:t>Діяльнісний компонент</w:t>
            </w:r>
          </w:p>
          <w:p w:rsidR="0069750D" w:rsidRPr="00BA7B4B" w:rsidRDefault="0069750D" w:rsidP="00831235">
            <w:pPr>
              <w:jc w:val="both"/>
              <w:rPr>
                <w:b/>
                <w:bCs/>
                <w:sz w:val="24"/>
                <w:szCs w:val="24"/>
              </w:rPr>
            </w:pPr>
            <w:r w:rsidRPr="00BA7B4B">
              <w:rPr>
                <w:b/>
                <w:bCs/>
                <w:sz w:val="24"/>
                <w:szCs w:val="24"/>
              </w:rPr>
              <w:t xml:space="preserve">виконує: </w:t>
            </w:r>
            <w:r>
              <w:rPr>
                <w:sz w:val="24"/>
                <w:szCs w:val="24"/>
              </w:rPr>
              <w:t>багаторазове</w:t>
            </w:r>
            <w:r w:rsidRPr="00BA7B4B">
              <w:rPr>
                <w:sz w:val="24"/>
                <w:szCs w:val="24"/>
              </w:rPr>
              <w:t xml:space="preserve"> пробігання відрізків 5, </w:t>
            </w:r>
            <w:smartTag w:uri="urn:schemas-microsoft-com:office:smarttags" w:element="metricconverter">
              <w:smartTagPr>
                <w:attr w:name="ProductID" w:val="10 м"/>
              </w:smartTagPr>
              <w:r w:rsidRPr="00BA7B4B">
                <w:rPr>
                  <w:sz w:val="24"/>
                  <w:szCs w:val="24"/>
                </w:rPr>
                <w:t>10 м</w:t>
              </w:r>
            </w:smartTag>
            <w:r w:rsidRPr="00BA7B4B">
              <w:rPr>
                <w:sz w:val="24"/>
                <w:szCs w:val="24"/>
              </w:rPr>
              <w:t xml:space="preserve"> із різних вихідних положень, зі зміною напрямку та швидкості руху за зоровим та голосовим сигналом.</w:t>
            </w:r>
          </w:p>
          <w:p w:rsidR="0069750D" w:rsidRPr="00BA7B4B" w:rsidRDefault="0069750D" w:rsidP="00831235">
            <w:pPr>
              <w:jc w:val="both"/>
              <w:rPr>
                <w:sz w:val="24"/>
                <w:szCs w:val="24"/>
              </w:rPr>
            </w:pPr>
            <w:r w:rsidRPr="00BA7B4B">
              <w:rPr>
                <w:sz w:val="24"/>
                <w:szCs w:val="24"/>
              </w:rPr>
              <w:t xml:space="preserve">Стрибки через скакалку, багатоскоки. </w:t>
            </w:r>
          </w:p>
          <w:p w:rsidR="0069750D" w:rsidRDefault="0069750D" w:rsidP="00831235">
            <w:pPr>
              <w:ind w:left="45"/>
              <w:jc w:val="both"/>
              <w:rPr>
                <w:sz w:val="24"/>
                <w:szCs w:val="24"/>
              </w:rPr>
            </w:pPr>
            <w:r w:rsidRPr="00BA7B4B">
              <w:rPr>
                <w:sz w:val="24"/>
                <w:szCs w:val="24"/>
              </w:rPr>
              <w:t xml:space="preserve">Згинання та розгинання рук в упорі лежачи, </w:t>
            </w:r>
            <w:r>
              <w:rPr>
                <w:sz w:val="24"/>
                <w:szCs w:val="24"/>
              </w:rPr>
              <w:t>Підтягування на перекладині. Піднімання в сід із положення лежачи із зігнутими ногами.</w:t>
            </w:r>
            <w:r w:rsidRPr="00BA7B4B">
              <w:rPr>
                <w:sz w:val="24"/>
                <w:szCs w:val="24"/>
              </w:rPr>
              <w:t xml:space="preserve"> </w:t>
            </w:r>
            <w:r>
              <w:rPr>
                <w:sz w:val="24"/>
                <w:szCs w:val="24"/>
              </w:rPr>
              <w:t>Присідання на обох та одній нозі з опорою та без опори.</w:t>
            </w:r>
          </w:p>
          <w:p w:rsidR="0069750D" w:rsidRPr="00BA7B4B" w:rsidRDefault="0069750D" w:rsidP="003F6C7F">
            <w:pPr>
              <w:ind w:left="45"/>
              <w:jc w:val="both"/>
              <w:rPr>
                <w:sz w:val="24"/>
                <w:szCs w:val="24"/>
              </w:rPr>
            </w:pPr>
            <w:r>
              <w:rPr>
                <w:sz w:val="24"/>
                <w:szCs w:val="24"/>
              </w:rPr>
              <w:t>Розтягнення.</w:t>
            </w:r>
          </w:p>
        </w:tc>
        <w:tc>
          <w:tcPr>
            <w:tcW w:w="4394" w:type="dxa"/>
            <w:tcBorders>
              <w:top w:val="single" w:sz="4" w:space="0" w:color="auto"/>
              <w:left w:val="single" w:sz="4" w:space="0" w:color="auto"/>
              <w:bottom w:val="single" w:sz="4" w:space="0" w:color="auto"/>
              <w:right w:val="single" w:sz="4" w:space="0" w:color="auto"/>
            </w:tcBorders>
          </w:tcPr>
          <w:p w:rsidR="0069750D" w:rsidRPr="00BA7B4B" w:rsidRDefault="0069750D" w:rsidP="00831235">
            <w:pPr>
              <w:jc w:val="both"/>
              <w:rPr>
                <w:sz w:val="24"/>
                <w:szCs w:val="24"/>
              </w:rPr>
            </w:pPr>
          </w:p>
          <w:p w:rsidR="0069750D" w:rsidRPr="00BA7B4B" w:rsidRDefault="0069750D" w:rsidP="00831235">
            <w:pPr>
              <w:jc w:val="both"/>
              <w:rPr>
                <w:sz w:val="24"/>
                <w:szCs w:val="24"/>
              </w:rPr>
            </w:pPr>
            <w:r w:rsidRPr="00BA7B4B">
              <w:rPr>
                <w:sz w:val="24"/>
                <w:szCs w:val="24"/>
              </w:rPr>
              <w:t xml:space="preserve">Вправи на розвиток </w:t>
            </w:r>
            <w:r>
              <w:rPr>
                <w:sz w:val="24"/>
                <w:szCs w:val="24"/>
              </w:rPr>
              <w:t>координованості</w:t>
            </w:r>
            <w:r w:rsidRPr="00BA7B4B">
              <w:rPr>
                <w:sz w:val="24"/>
                <w:szCs w:val="24"/>
              </w:rPr>
              <w:t xml:space="preserve">: за сигналом (переважно зоровим). </w:t>
            </w:r>
          </w:p>
          <w:p w:rsidR="0069750D" w:rsidRPr="00BA7B4B" w:rsidRDefault="0069750D" w:rsidP="00831235">
            <w:pPr>
              <w:jc w:val="both"/>
              <w:rPr>
                <w:sz w:val="24"/>
                <w:szCs w:val="24"/>
              </w:rPr>
            </w:pPr>
            <w:r>
              <w:rPr>
                <w:sz w:val="24"/>
                <w:szCs w:val="24"/>
              </w:rPr>
              <w:t>Стрибки</w:t>
            </w:r>
            <w:r w:rsidRPr="00BA7B4B">
              <w:rPr>
                <w:sz w:val="24"/>
                <w:szCs w:val="24"/>
              </w:rPr>
              <w:t xml:space="preserve">, багатоскоки. </w:t>
            </w:r>
          </w:p>
          <w:p w:rsidR="0069750D" w:rsidRPr="00BA7B4B" w:rsidRDefault="0069750D" w:rsidP="00831235">
            <w:pPr>
              <w:ind w:left="45"/>
              <w:jc w:val="both"/>
              <w:rPr>
                <w:sz w:val="24"/>
                <w:szCs w:val="24"/>
              </w:rPr>
            </w:pPr>
            <w:r>
              <w:rPr>
                <w:sz w:val="24"/>
                <w:szCs w:val="24"/>
              </w:rPr>
              <w:t>Вправи на розвиток сили, гнучкості</w:t>
            </w:r>
          </w:p>
          <w:p w:rsidR="0069750D" w:rsidRPr="00BA7B4B" w:rsidRDefault="0069750D" w:rsidP="00831235">
            <w:pPr>
              <w:jc w:val="both"/>
              <w:rPr>
                <w:b/>
                <w:bCs/>
                <w:sz w:val="24"/>
                <w:szCs w:val="24"/>
              </w:rPr>
            </w:pPr>
          </w:p>
        </w:tc>
      </w:tr>
      <w:tr w:rsidR="0069750D" w:rsidRPr="00BA7B4B" w:rsidTr="00FC2F82">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69750D" w:rsidRPr="00BA7B4B" w:rsidRDefault="0069750D" w:rsidP="00831235">
            <w:pPr>
              <w:widowControl w:val="0"/>
              <w:spacing w:before="40" w:after="40"/>
              <w:jc w:val="center"/>
              <w:rPr>
                <w:b/>
                <w:i/>
                <w:sz w:val="24"/>
                <w:szCs w:val="24"/>
                <w:lang w:val="en-US"/>
              </w:rPr>
            </w:pPr>
            <w:r>
              <w:rPr>
                <w:b/>
                <w:i/>
                <w:sz w:val="24"/>
                <w:szCs w:val="24"/>
              </w:rPr>
              <w:t>Техні</w:t>
            </w:r>
            <w:r w:rsidRPr="00BA7B4B">
              <w:rPr>
                <w:b/>
                <w:i/>
                <w:sz w:val="24"/>
                <w:szCs w:val="24"/>
              </w:rPr>
              <w:t>чна підготовка</w:t>
            </w:r>
          </w:p>
        </w:tc>
      </w:tr>
      <w:tr w:rsidR="0069750D" w:rsidRPr="00BA7B4B" w:rsidTr="00FC2F82">
        <w:trPr>
          <w:trHeight w:val="20"/>
        </w:trPr>
        <w:tc>
          <w:tcPr>
            <w:tcW w:w="5231" w:type="dxa"/>
            <w:tcBorders>
              <w:top w:val="single" w:sz="4" w:space="0" w:color="auto"/>
              <w:left w:val="single" w:sz="4" w:space="0" w:color="auto"/>
              <w:bottom w:val="single" w:sz="4" w:space="0" w:color="auto"/>
              <w:right w:val="single" w:sz="4" w:space="0" w:color="auto"/>
            </w:tcBorders>
          </w:tcPr>
          <w:p w:rsidR="0069750D" w:rsidRPr="00BA7B4B" w:rsidRDefault="0069750D" w:rsidP="00831235">
            <w:pPr>
              <w:spacing w:line="270" w:lineRule="atLeast"/>
              <w:jc w:val="both"/>
              <w:rPr>
                <w:b/>
                <w:i/>
                <w:sz w:val="24"/>
                <w:szCs w:val="24"/>
                <w:shd w:val="clear" w:color="auto" w:fill="FFFFFF"/>
              </w:rPr>
            </w:pPr>
            <w:r w:rsidRPr="00BA7B4B">
              <w:rPr>
                <w:b/>
                <w:i/>
                <w:sz w:val="24"/>
                <w:szCs w:val="24"/>
                <w:shd w:val="clear" w:color="auto" w:fill="FFFFFF"/>
              </w:rPr>
              <w:t>Діяльнісний компонент</w:t>
            </w:r>
          </w:p>
          <w:p w:rsidR="0069750D" w:rsidRPr="00BA7B4B" w:rsidRDefault="0069750D" w:rsidP="00831235">
            <w:pPr>
              <w:widowControl w:val="0"/>
              <w:rPr>
                <w:b/>
                <w:sz w:val="24"/>
                <w:szCs w:val="24"/>
              </w:rPr>
            </w:pPr>
            <w:r w:rsidRPr="00BA7B4B">
              <w:rPr>
                <w:b/>
                <w:sz w:val="24"/>
                <w:szCs w:val="24"/>
              </w:rPr>
              <w:t>Учень, учениця:</w:t>
            </w:r>
          </w:p>
          <w:p w:rsidR="0069750D" w:rsidRPr="005B0C56" w:rsidRDefault="0069750D" w:rsidP="00831235">
            <w:pPr>
              <w:jc w:val="both"/>
              <w:rPr>
                <w:sz w:val="24"/>
                <w:szCs w:val="24"/>
              </w:rPr>
            </w:pPr>
            <w:r w:rsidRPr="00BA7B4B">
              <w:rPr>
                <w:b/>
                <w:bCs/>
                <w:sz w:val="24"/>
                <w:szCs w:val="24"/>
              </w:rPr>
              <w:t>виконує:</w:t>
            </w:r>
            <w:r>
              <w:rPr>
                <w:sz w:val="24"/>
                <w:szCs w:val="24"/>
              </w:rPr>
              <w:t xml:space="preserve"> основні елементи</w:t>
            </w:r>
            <w:r w:rsidRPr="005B0C56">
              <w:rPr>
                <w:sz w:val="24"/>
                <w:szCs w:val="24"/>
              </w:rPr>
              <w:t xml:space="preserve"> комплексу тренувальних вправ, які складають основу уроку класичного танцю:</w:t>
            </w:r>
          </w:p>
          <w:p w:rsidR="0069750D" w:rsidRPr="005B0C56" w:rsidRDefault="0069750D" w:rsidP="00F44037">
            <w:pPr>
              <w:tabs>
                <w:tab w:val="left" w:pos="445"/>
              </w:tabs>
              <w:jc w:val="both"/>
              <w:rPr>
                <w:sz w:val="24"/>
                <w:szCs w:val="24"/>
              </w:rPr>
            </w:pPr>
            <w:r w:rsidRPr="005B0C56">
              <w:rPr>
                <w:sz w:val="24"/>
                <w:szCs w:val="24"/>
              </w:rPr>
              <w:t>•</w:t>
            </w:r>
            <w:r w:rsidRPr="005B0C56">
              <w:rPr>
                <w:sz w:val="24"/>
                <w:szCs w:val="24"/>
              </w:rPr>
              <w:tab/>
              <w:t>присідання(plie);</w:t>
            </w:r>
          </w:p>
          <w:p w:rsidR="0069750D" w:rsidRPr="005B0C56" w:rsidRDefault="0069750D" w:rsidP="00F44037">
            <w:pPr>
              <w:tabs>
                <w:tab w:val="left" w:pos="445"/>
              </w:tabs>
              <w:jc w:val="both"/>
              <w:rPr>
                <w:sz w:val="24"/>
                <w:szCs w:val="24"/>
              </w:rPr>
            </w:pPr>
            <w:r w:rsidRPr="005B0C56">
              <w:rPr>
                <w:sz w:val="24"/>
                <w:szCs w:val="24"/>
              </w:rPr>
              <w:t>•</w:t>
            </w:r>
            <w:r w:rsidRPr="005B0C56">
              <w:rPr>
                <w:sz w:val="24"/>
                <w:szCs w:val="24"/>
              </w:rPr>
              <w:tab/>
              <w:t>ковзання носком по підлозі з відштовхуванням п’ятки опорної ноги (battement tendu);</w:t>
            </w:r>
          </w:p>
          <w:p w:rsidR="0069750D" w:rsidRPr="005B0C56" w:rsidRDefault="0069750D" w:rsidP="00F44037">
            <w:pPr>
              <w:tabs>
                <w:tab w:val="left" w:pos="445"/>
              </w:tabs>
              <w:jc w:val="both"/>
              <w:rPr>
                <w:sz w:val="24"/>
                <w:szCs w:val="24"/>
              </w:rPr>
            </w:pPr>
            <w:r w:rsidRPr="005B0C56">
              <w:rPr>
                <w:sz w:val="24"/>
                <w:szCs w:val="24"/>
              </w:rPr>
              <w:t>•</w:t>
            </w:r>
            <w:r w:rsidRPr="005B0C56">
              <w:rPr>
                <w:sz w:val="24"/>
                <w:szCs w:val="24"/>
              </w:rPr>
              <w:tab/>
              <w:t>вправи з ненапруженою (вільною) ступнею (flis-flac);</w:t>
            </w:r>
          </w:p>
          <w:p w:rsidR="0069750D" w:rsidRPr="005B0C56" w:rsidRDefault="0069750D" w:rsidP="00F44037">
            <w:pPr>
              <w:tabs>
                <w:tab w:val="left" w:pos="445"/>
              </w:tabs>
              <w:jc w:val="both"/>
              <w:rPr>
                <w:sz w:val="24"/>
                <w:szCs w:val="24"/>
              </w:rPr>
            </w:pPr>
            <w:r w:rsidRPr="005B0C56">
              <w:rPr>
                <w:sz w:val="24"/>
                <w:szCs w:val="24"/>
              </w:rPr>
              <w:t>•</w:t>
            </w:r>
            <w:r w:rsidRPr="005B0C56">
              <w:rPr>
                <w:sz w:val="24"/>
                <w:szCs w:val="24"/>
              </w:rPr>
              <w:tab/>
              <w:t>вправи на вистукування;</w:t>
            </w:r>
          </w:p>
          <w:p w:rsidR="0069750D" w:rsidRPr="005B0C56" w:rsidRDefault="0069750D" w:rsidP="00F44037">
            <w:pPr>
              <w:tabs>
                <w:tab w:val="left" w:pos="445"/>
              </w:tabs>
              <w:jc w:val="both"/>
              <w:rPr>
                <w:sz w:val="24"/>
                <w:szCs w:val="24"/>
              </w:rPr>
            </w:pPr>
            <w:r w:rsidRPr="005B0C56">
              <w:rPr>
                <w:sz w:val="24"/>
                <w:szCs w:val="24"/>
              </w:rPr>
              <w:t>•</w:t>
            </w:r>
            <w:r w:rsidRPr="005B0C56">
              <w:rPr>
                <w:sz w:val="24"/>
                <w:szCs w:val="24"/>
              </w:rPr>
              <w:tab/>
              <w:t>обертальні та кругообертальні вправи;</w:t>
            </w:r>
          </w:p>
          <w:p w:rsidR="0069750D" w:rsidRDefault="0069750D" w:rsidP="00F44037">
            <w:pPr>
              <w:tabs>
                <w:tab w:val="left" w:pos="445"/>
              </w:tabs>
              <w:rPr>
                <w:sz w:val="24"/>
                <w:szCs w:val="24"/>
              </w:rPr>
            </w:pPr>
            <w:r>
              <w:rPr>
                <w:sz w:val="24"/>
                <w:szCs w:val="24"/>
              </w:rPr>
              <w:t>•</w:t>
            </w:r>
            <w:r>
              <w:rPr>
                <w:sz w:val="24"/>
                <w:szCs w:val="24"/>
              </w:rPr>
              <w:tab/>
              <w:t>різні технічні вправи;</w:t>
            </w:r>
          </w:p>
          <w:p w:rsidR="0069750D" w:rsidRPr="00241DED" w:rsidRDefault="0069750D" w:rsidP="00F44037">
            <w:pPr>
              <w:tabs>
                <w:tab w:val="left" w:pos="445"/>
              </w:tabs>
              <w:rPr>
                <w:sz w:val="24"/>
                <w:szCs w:val="24"/>
              </w:rPr>
            </w:pPr>
            <w:r w:rsidRPr="00241DED">
              <w:rPr>
                <w:b/>
                <w:sz w:val="24"/>
                <w:szCs w:val="24"/>
              </w:rPr>
              <w:t>освоює:</w:t>
            </w:r>
            <w:r w:rsidRPr="00241DED">
              <w:rPr>
                <w:sz w:val="24"/>
                <w:szCs w:val="24"/>
              </w:rPr>
              <w:t xml:space="preserve"> вправ</w:t>
            </w:r>
            <w:r>
              <w:rPr>
                <w:sz w:val="24"/>
                <w:szCs w:val="24"/>
              </w:rPr>
              <w:t>и класичного танцю такі</w:t>
            </w:r>
            <w:r w:rsidRPr="00241DED">
              <w:rPr>
                <w:sz w:val="24"/>
                <w:szCs w:val="24"/>
              </w:rPr>
              <w:t>, як:</w:t>
            </w:r>
          </w:p>
          <w:p w:rsidR="0069750D" w:rsidRPr="00241DED" w:rsidRDefault="0069750D" w:rsidP="00F44037">
            <w:pPr>
              <w:tabs>
                <w:tab w:val="left" w:pos="445"/>
              </w:tabs>
              <w:rPr>
                <w:sz w:val="24"/>
                <w:szCs w:val="24"/>
              </w:rPr>
            </w:pPr>
            <w:r w:rsidRPr="00241DED">
              <w:rPr>
                <w:sz w:val="24"/>
                <w:szCs w:val="24"/>
              </w:rPr>
              <w:t>•</w:t>
            </w:r>
            <w:r w:rsidRPr="00241DED">
              <w:rPr>
                <w:sz w:val="24"/>
                <w:szCs w:val="24"/>
              </w:rPr>
              <w:tab/>
              <w:t>підготовка до початку руху (preparation),</w:t>
            </w:r>
          </w:p>
          <w:p w:rsidR="0069750D" w:rsidRPr="00241DED" w:rsidRDefault="0069750D" w:rsidP="00F44037">
            <w:pPr>
              <w:tabs>
                <w:tab w:val="left" w:pos="445"/>
              </w:tabs>
              <w:rPr>
                <w:sz w:val="24"/>
                <w:szCs w:val="24"/>
              </w:rPr>
            </w:pPr>
            <w:r w:rsidRPr="00241DED">
              <w:rPr>
                <w:sz w:val="24"/>
                <w:szCs w:val="24"/>
              </w:rPr>
              <w:t>•</w:t>
            </w:r>
            <w:r w:rsidRPr="00241DED">
              <w:rPr>
                <w:sz w:val="24"/>
                <w:szCs w:val="24"/>
              </w:rPr>
              <w:tab/>
              <w:t>напівприсідання (demi-plie) за 1,2,3,5 відкритими позиціями: плавні, різкі,</w:t>
            </w:r>
          </w:p>
          <w:p w:rsidR="0069750D" w:rsidRPr="0069750D" w:rsidRDefault="0069750D" w:rsidP="00F44037">
            <w:pPr>
              <w:tabs>
                <w:tab w:val="left" w:pos="445"/>
              </w:tabs>
              <w:rPr>
                <w:sz w:val="24"/>
                <w:szCs w:val="24"/>
                <w:lang w:val="en-US"/>
              </w:rPr>
            </w:pPr>
            <w:r w:rsidRPr="0069750D">
              <w:rPr>
                <w:sz w:val="24"/>
                <w:szCs w:val="24"/>
                <w:lang w:val="en-US"/>
              </w:rPr>
              <w:t>•</w:t>
            </w:r>
            <w:r w:rsidRPr="0069750D">
              <w:rPr>
                <w:sz w:val="24"/>
                <w:szCs w:val="24"/>
                <w:lang w:val="en-US"/>
              </w:rPr>
              <w:tab/>
            </w:r>
            <w:r w:rsidRPr="00241DED">
              <w:rPr>
                <w:sz w:val="24"/>
                <w:szCs w:val="24"/>
              </w:rPr>
              <w:t>ковзання</w:t>
            </w:r>
            <w:r w:rsidRPr="0069750D">
              <w:rPr>
                <w:sz w:val="24"/>
                <w:szCs w:val="24"/>
                <w:lang w:val="en-US"/>
              </w:rPr>
              <w:t xml:space="preserve"> </w:t>
            </w:r>
            <w:r w:rsidRPr="00241DED">
              <w:rPr>
                <w:sz w:val="24"/>
                <w:szCs w:val="24"/>
              </w:rPr>
              <w:t>ногою</w:t>
            </w:r>
            <w:r w:rsidRPr="0069750D">
              <w:rPr>
                <w:sz w:val="24"/>
                <w:szCs w:val="24"/>
                <w:lang w:val="en-US"/>
              </w:rPr>
              <w:t xml:space="preserve"> </w:t>
            </w:r>
            <w:r w:rsidRPr="00241DED">
              <w:rPr>
                <w:sz w:val="24"/>
                <w:szCs w:val="24"/>
              </w:rPr>
              <w:t>по</w:t>
            </w:r>
            <w:r w:rsidRPr="0069750D">
              <w:rPr>
                <w:sz w:val="24"/>
                <w:szCs w:val="24"/>
                <w:lang w:val="en-US"/>
              </w:rPr>
              <w:t xml:space="preserve"> </w:t>
            </w:r>
            <w:r w:rsidRPr="00241DED">
              <w:rPr>
                <w:sz w:val="24"/>
                <w:szCs w:val="24"/>
              </w:rPr>
              <w:t>підлозі</w:t>
            </w:r>
            <w:r w:rsidRPr="0069750D">
              <w:rPr>
                <w:sz w:val="24"/>
                <w:szCs w:val="24"/>
                <w:lang w:val="en-US"/>
              </w:rPr>
              <w:t xml:space="preserve"> (battement tendu),</w:t>
            </w:r>
          </w:p>
          <w:p w:rsidR="0069750D" w:rsidRPr="0069750D" w:rsidRDefault="0069750D" w:rsidP="00F44037">
            <w:pPr>
              <w:tabs>
                <w:tab w:val="left" w:pos="445"/>
              </w:tabs>
              <w:rPr>
                <w:sz w:val="24"/>
                <w:szCs w:val="24"/>
                <w:lang w:val="en-US"/>
              </w:rPr>
            </w:pPr>
            <w:r w:rsidRPr="0069750D">
              <w:rPr>
                <w:sz w:val="24"/>
                <w:szCs w:val="24"/>
                <w:lang w:val="en-US"/>
              </w:rPr>
              <w:t>•</w:t>
            </w:r>
            <w:r w:rsidRPr="0069750D">
              <w:rPr>
                <w:sz w:val="24"/>
                <w:szCs w:val="24"/>
                <w:lang w:val="en-US"/>
              </w:rPr>
              <w:tab/>
            </w:r>
            <w:r w:rsidRPr="00241DED">
              <w:rPr>
                <w:sz w:val="24"/>
                <w:szCs w:val="24"/>
              </w:rPr>
              <w:t>маленькі</w:t>
            </w:r>
            <w:r w:rsidRPr="0069750D">
              <w:rPr>
                <w:sz w:val="24"/>
                <w:szCs w:val="24"/>
                <w:lang w:val="en-US"/>
              </w:rPr>
              <w:t xml:space="preserve"> </w:t>
            </w:r>
            <w:r w:rsidRPr="00241DED">
              <w:rPr>
                <w:sz w:val="24"/>
                <w:szCs w:val="24"/>
              </w:rPr>
              <w:t>кидки</w:t>
            </w:r>
            <w:r w:rsidRPr="0069750D">
              <w:rPr>
                <w:sz w:val="24"/>
                <w:szCs w:val="24"/>
                <w:lang w:val="en-US"/>
              </w:rPr>
              <w:t xml:space="preserve"> </w:t>
            </w:r>
            <w:r w:rsidRPr="00241DED">
              <w:rPr>
                <w:sz w:val="24"/>
                <w:szCs w:val="24"/>
              </w:rPr>
              <w:t>назад</w:t>
            </w:r>
            <w:r w:rsidRPr="0069750D">
              <w:rPr>
                <w:sz w:val="24"/>
                <w:szCs w:val="24"/>
                <w:lang w:val="en-US"/>
              </w:rPr>
              <w:t xml:space="preserve"> (battement tendu jete) –</w:t>
            </w:r>
            <w:r w:rsidRPr="00241DED">
              <w:rPr>
                <w:sz w:val="24"/>
                <w:szCs w:val="24"/>
              </w:rPr>
              <w:t>вперед</w:t>
            </w:r>
            <w:r w:rsidRPr="0069750D">
              <w:rPr>
                <w:sz w:val="24"/>
                <w:szCs w:val="24"/>
                <w:lang w:val="en-US"/>
              </w:rPr>
              <w:t>-</w:t>
            </w:r>
            <w:r w:rsidRPr="00241DED">
              <w:rPr>
                <w:sz w:val="24"/>
                <w:szCs w:val="24"/>
              </w:rPr>
              <w:t>вбік</w:t>
            </w:r>
            <w:r w:rsidRPr="0069750D">
              <w:rPr>
                <w:sz w:val="24"/>
                <w:szCs w:val="24"/>
                <w:lang w:val="en-US"/>
              </w:rPr>
              <w:t>-</w:t>
            </w:r>
            <w:r w:rsidRPr="00241DED">
              <w:rPr>
                <w:sz w:val="24"/>
                <w:szCs w:val="24"/>
              </w:rPr>
              <w:t>назад</w:t>
            </w:r>
            <w:r w:rsidRPr="0069750D">
              <w:rPr>
                <w:sz w:val="24"/>
                <w:szCs w:val="24"/>
                <w:lang w:val="en-US"/>
              </w:rPr>
              <w:t>,</w:t>
            </w:r>
          </w:p>
          <w:p w:rsidR="0069750D" w:rsidRPr="0069750D" w:rsidRDefault="0069750D" w:rsidP="00F44037">
            <w:pPr>
              <w:tabs>
                <w:tab w:val="left" w:pos="445"/>
              </w:tabs>
              <w:rPr>
                <w:sz w:val="24"/>
                <w:szCs w:val="24"/>
                <w:lang w:val="en-US"/>
              </w:rPr>
            </w:pPr>
            <w:r w:rsidRPr="0069750D">
              <w:rPr>
                <w:sz w:val="24"/>
                <w:szCs w:val="24"/>
                <w:lang w:val="en-US"/>
              </w:rPr>
              <w:t>•</w:t>
            </w:r>
            <w:r w:rsidRPr="0069750D">
              <w:rPr>
                <w:sz w:val="24"/>
                <w:szCs w:val="24"/>
                <w:lang w:val="en-US"/>
              </w:rPr>
              <w:tab/>
            </w:r>
            <w:r>
              <w:rPr>
                <w:sz w:val="24"/>
                <w:szCs w:val="24"/>
              </w:rPr>
              <w:t>повне</w:t>
            </w:r>
            <w:r w:rsidRPr="0069750D">
              <w:rPr>
                <w:sz w:val="24"/>
                <w:szCs w:val="24"/>
                <w:lang w:val="en-US"/>
              </w:rPr>
              <w:t xml:space="preserve"> </w:t>
            </w:r>
            <w:r>
              <w:rPr>
                <w:sz w:val="24"/>
                <w:szCs w:val="24"/>
              </w:rPr>
              <w:t>присідання</w:t>
            </w:r>
            <w:r w:rsidRPr="0069750D">
              <w:rPr>
                <w:sz w:val="24"/>
                <w:szCs w:val="24"/>
                <w:lang w:val="en-US"/>
              </w:rPr>
              <w:t xml:space="preserve"> (grand plie),</w:t>
            </w:r>
            <w:r w:rsidRPr="0069750D">
              <w:rPr>
                <w:lang w:val="en-US"/>
              </w:rPr>
              <w:t xml:space="preserve"> </w:t>
            </w:r>
          </w:p>
          <w:p w:rsidR="0069750D" w:rsidRPr="0069750D" w:rsidRDefault="0069750D" w:rsidP="00F44037">
            <w:pPr>
              <w:tabs>
                <w:tab w:val="left" w:pos="445"/>
              </w:tabs>
              <w:rPr>
                <w:sz w:val="24"/>
                <w:szCs w:val="24"/>
                <w:lang w:val="en-US"/>
              </w:rPr>
            </w:pPr>
            <w:r w:rsidRPr="0069750D">
              <w:rPr>
                <w:sz w:val="24"/>
                <w:szCs w:val="24"/>
                <w:lang w:val="en-US"/>
              </w:rPr>
              <w:t>•</w:t>
            </w:r>
            <w:r w:rsidRPr="0069750D">
              <w:rPr>
                <w:sz w:val="24"/>
                <w:szCs w:val="24"/>
                <w:lang w:val="en-US"/>
              </w:rPr>
              <w:tab/>
            </w:r>
            <w:r w:rsidRPr="00F27E63">
              <w:rPr>
                <w:sz w:val="24"/>
                <w:szCs w:val="24"/>
              </w:rPr>
              <w:t>обертальні</w:t>
            </w:r>
            <w:r w:rsidRPr="0069750D">
              <w:rPr>
                <w:sz w:val="24"/>
                <w:szCs w:val="24"/>
                <w:lang w:val="en-US"/>
              </w:rPr>
              <w:t xml:space="preserve"> </w:t>
            </w:r>
            <w:r w:rsidRPr="00F27E63">
              <w:rPr>
                <w:sz w:val="24"/>
                <w:szCs w:val="24"/>
              </w:rPr>
              <w:t>та</w:t>
            </w:r>
            <w:r w:rsidRPr="0069750D">
              <w:rPr>
                <w:sz w:val="24"/>
                <w:szCs w:val="24"/>
                <w:lang w:val="en-US"/>
              </w:rPr>
              <w:t xml:space="preserve"> </w:t>
            </w:r>
            <w:r w:rsidRPr="00F27E63">
              <w:rPr>
                <w:sz w:val="24"/>
                <w:szCs w:val="24"/>
              </w:rPr>
              <w:t>кругообертальні</w:t>
            </w:r>
            <w:r w:rsidRPr="0069750D">
              <w:rPr>
                <w:sz w:val="24"/>
                <w:szCs w:val="24"/>
                <w:lang w:val="en-US"/>
              </w:rPr>
              <w:t xml:space="preserve"> </w:t>
            </w:r>
            <w:r w:rsidRPr="00F27E63">
              <w:rPr>
                <w:sz w:val="24"/>
                <w:szCs w:val="24"/>
              </w:rPr>
              <w:t>вправи</w:t>
            </w:r>
            <w:r w:rsidRPr="0069750D">
              <w:rPr>
                <w:sz w:val="24"/>
                <w:szCs w:val="24"/>
                <w:lang w:val="en-US"/>
              </w:rPr>
              <w:t>;</w:t>
            </w:r>
          </w:p>
          <w:p w:rsidR="0069750D" w:rsidRPr="0069750D" w:rsidRDefault="0069750D" w:rsidP="00F44037">
            <w:pPr>
              <w:tabs>
                <w:tab w:val="left" w:pos="445"/>
              </w:tabs>
              <w:rPr>
                <w:sz w:val="24"/>
                <w:szCs w:val="24"/>
                <w:lang w:val="en-US"/>
              </w:rPr>
            </w:pPr>
            <w:r w:rsidRPr="0069750D">
              <w:rPr>
                <w:sz w:val="24"/>
                <w:szCs w:val="24"/>
                <w:lang w:val="en-US"/>
              </w:rPr>
              <w:t>•</w:t>
            </w:r>
            <w:r w:rsidRPr="0069750D">
              <w:rPr>
                <w:sz w:val="24"/>
                <w:szCs w:val="24"/>
                <w:lang w:val="en-US"/>
              </w:rPr>
              <w:tab/>
            </w:r>
            <w:r w:rsidRPr="00F27E63">
              <w:rPr>
                <w:sz w:val="24"/>
                <w:szCs w:val="24"/>
              </w:rPr>
              <w:t>м</w:t>
            </w:r>
            <w:r w:rsidRPr="0069750D">
              <w:rPr>
                <w:sz w:val="24"/>
                <w:szCs w:val="24"/>
                <w:lang w:val="en-US"/>
              </w:rPr>
              <w:t>’</w:t>
            </w:r>
            <w:r w:rsidRPr="00F27E63">
              <w:rPr>
                <w:sz w:val="24"/>
                <w:szCs w:val="24"/>
              </w:rPr>
              <w:t>яке</w:t>
            </w:r>
            <w:r w:rsidRPr="0069750D">
              <w:rPr>
                <w:sz w:val="24"/>
                <w:szCs w:val="24"/>
                <w:lang w:val="en-US"/>
              </w:rPr>
              <w:t xml:space="preserve"> </w:t>
            </w:r>
            <w:r w:rsidRPr="00F27E63">
              <w:rPr>
                <w:sz w:val="24"/>
                <w:szCs w:val="24"/>
              </w:rPr>
              <w:t>відкривання</w:t>
            </w:r>
            <w:r w:rsidRPr="0069750D">
              <w:rPr>
                <w:sz w:val="24"/>
                <w:szCs w:val="24"/>
                <w:lang w:val="en-US"/>
              </w:rPr>
              <w:t xml:space="preserve"> </w:t>
            </w:r>
            <w:r w:rsidRPr="00F27E63">
              <w:rPr>
                <w:sz w:val="24"/>
                <w:szCs w:val="24"/>
              </w:rPr>
              <w:t>ноги</w:t>
            </w:r>
            <w:r w:rsidRPr="0069750D">
              <w:rPr>
                <w:sz w:val="24"/>
                <w:szCs w:val="24"/>
                <w:lang w:val="en-US"/>
              </w:rPr>
              <w:t>;</w:t>
            </w:r>
          </w:p>
          <w:p w:rsidR="0069750D" w:rsidRPr="0069750D" w:rsidRDefault="0069750D" w:rsidP="00F44037">
            <w:pPr>
              <w:tabs>
                <w:tab w:val="left" w:pos="445"/>
              </w:tabs>
              <w:rPr>
                <w:sz w:val="24"/>
                <w:szCs w:val="24"/>
                <w:lang w:val="en-US"/>
              </w:rPr>
            </w:pPr>
            <w:r w:rsidRPr="0069750D">
              <w:rPr>
                <w:sz w:val="24"/>
                <w:szCs w:val="24"/>
                <w:lang w:val="en-US"/>
              </w:rPr>
              <w:t>•</w:t>
            </w:r>
            <w:r w:rsidRPr="0069750D">
              <w:rPr>
                <w:sz w:val="24"/>
                <w:szCs w:val="24"/>
                <w:lang w:val="en-US"/>
              </w:rPr>
              <w:tab/>
            </w:r>
            <w:r w:rsidRPr="00F27E63">
              <w:rPr>
                <w:sz w:val="24"/>
                <w:szCs w:val="24"/>
              </w:rPr>
              <w:t>великі</w:t>
            </w:r>
            <w:r w:rsidRPr="0069750D">
              <w:rPr>
                <w:sz w:val="24"/>
                <w:szCs w:val="24"/>
                <w:lang w:val="en-US"/>
              </w:rPr>
              <w:t xml:space="preserve"> </w:t>
            </w:r>
            <w:r w:rsidRPr="00F27E63">
              <w:rPr>
                <w:sz w:val="24"/>
                <w:szCs w:val="24"/>
              </w:rPr>
              <w:t>кидкові</w:t>
            </w:r>
            <w:r w:rsidRPr="0069750D">
              <w:rPr>
                <w:sz w:val="24"/>
                <w:szCs w:val="24"/>
                <w:lang w:val="en-US"/>
              </w:rPr>
              <w:t xml:space="preserve"> </w:t>
            </w:r>
            <w:r w:rsidRPr="00F27E63">
              <w:rPr>
                <w:sz w:val="24"/>
                <w:szCs w:val="24"/>
              </w:rPr>
              <w:t>рухи</w:t>
            </w:r>
            <w:r w:rsidRPr="0069750D">
              <w:rPr>
                <w:sz w:val="24"/>
                <w:szCs w:val="24"/>
                <w:lang w:val="en-US"/>
              </w:rPr>
              <w:t xml:space="preserve"> (grand battement jete);</w:t>
            </w:r>
            <w:r w:rsidRPr="0069750D">
              <w:rPr>
                <w:lang w:val="en-US"/>
              </w:rPr>
              <w:t xml:space="preserve"> </w:t>
            </w:r>
          </w:p>
          <w:p w:rsidR="0069750D" w:rsidRPr="00852085" w:rsidRDefault="0069750D" w:rsidP="00F44037">
            <w:pPr>
              <w:tabs>
                <w:tab w:val="left" w:pos="445"/>
              </w:tabs>
              <w:rPr>
                <w:sz w:val="24"/>
                <w:szCs w:val="24"/>
              </w:rPr>
            </w:pPr>
            <w:r w:rsidRPr="00852085">
              <w:rPr>
                <w:sz w:val="24"/>
                <w:szCs w:val="24"/>
              </w:rPr>
              <w:t>•</w:t>
            </w:r>
            <w:r w:rsidRPr="00852085">
              <w:rPr>
                <w:sz w:val="24"/>
                <w:szCs w:val="24"/>
              </w:rPr>
              <w:tab/>
              <w:t>піруети та інші обертання;</w:t>
            </w:r>
          </w:p>
          <w:p w:rsidR="0069750D" w:rsidRPr="00852085" w:rsidRDefault="0069750D" w:rsidP="00F44037">
            <w:pPr>
              <w:tabs>
                <w:tab w:val="left" w:pos="445"/>
              </w:tabs>
              <w:rPr>
                <w:sz w:val="24"/>
                <w:szCs w:val="24"/>
              </w:rPr>
            </w:pPr>
            <w:r w:rsidRPr="00852085">
              <w:rPr>
                <w:sz w:val="24"/>
                <w:szCs w:val="24"/>
              </w:rPr>
              <w:t>•</w:t>
            </w:r>
            <w:r w:rsidRPr="00852085">
              <w:rPr>
                <w:sz w:val="24"/>
                <w:szCs w:val="24"/>
              </w:rPr>
              <w:tab/>
              <w:t>присядки;</w:t>
            </w:r>
          </w:p>
          <w:p w:rsidR="0069750D" w:rsidRPr="00F27E63" w:rsidRDefault="0069750D" w:rsidP="00F44037">
            <w:pPr>
              <w:tabs>
                <w:tab w:val="left" w:pos="445"/>
              </w:tabs>
              <w:rPr>
                <w:sz w:val="24"/>
                <w:szCs w:val="24"/>
              </w:rPr>
            </w:pPr>
            <w:r w:rsidRPr="00852085">
              <w:rPr>
                <w:sz w:val="24"/>
                <w:szCs w:val="24"/>
              </w:rPr>
              <w:t>•</w:t>
            </w:r>
            <w:r w:rsidRPr="00852085">
              <w:rPr>
                <w:sz w:val="24"/>
                <w:szCs w:val="24"/>
              </w:rPr>
              <w:tab/>
              <w:t>перегинання корпусу;</w:t>
            </w:r>
          </w:p>
          <w:p w:rsidR="0069750D" w:rsidRPr="00BA7B4B" w:rsidRDefault="0069750D" w:rsidP="00831235">
            <w:pPr>
              <w:rPr>
                <w:sz w:val="24"/>
                <w:szCs w:val="24"/>
              </w:rPr>
            </w:pPr>
            <w:r w:rsidRPr="00F27E63">
              <w:rPr>
                <w:sz w:val="24"/>
                <w:szCs w:val="24"/>
              </w:rPr>
              <w:t>•</w:t>
            </w:r>
            <w:r w:rsidRPr="00F27E63">
              <w:rPr>
                <w:sz w:val="24"/>
                <w:szCs w:val="24"/>
              </w:rPr>
              <w:tab/>
              <w:t>різні технічні вправи.</w:t>
            </w:r>
          </w:p>
        </w:tc>
        <w:tc>
          <w:tcPr>
            <w:tcW w:w="4394" w:type="dxa"/>
            <w:tcBorders>
              <w:top w:val="single" w:sz="4" w:space="0" w:color="auto"/>
              <w:left w:val="single" w:sz="4" w:space="0" w:color="auto"/>
              <w:bottom w:val="single" w:sz="4" w:space="0" w:color="auto"/>
              <w:right w:val="single" w:sz="4" w:space="0" w:color="auto"/>
            </w:tcBorders>
          </w:tcPr>
          <w:p w:rsidR="00F44037" w:rsidRDefault="00F44037" w:rsidP="00831235">
            <w:pPr>
              <w:jc w:val="both"/>
              <w:rPr>
                <w:bCs/>
                <w:kern w:val="32"/>
                <w:sz w:val="24"/>
                <w:szCs w:val="24"/>
                <w:lang w:val="uk-UA"/>
              </w:rPr>
            </w:pPr>
          </w:p>
          <w:p w:rsidR="00F44037" w:rsidRDefault="00F44037" w:rsidP="00831235">
            <w:pPr>
              <w:jc w:val="both"/>
              <w:rPr>
                <w:bCs/>
                <w:kern w:val="32"/>
                <w:sz w:val="24"/>
                <w:szCs w:val="24"/>
                <w:lang w:val="uk-UA"/>
              </w:rPr>
            </w:pPr>
          </w:p>
          <w:p w:rsidR="0069750D" w:rsidRPr="00BA7B4B" w:rsidRDefault="0069750D" w:rsidP="00831235">
            <w:pPr>
              <w:jc w:val="both"/>
              <w:rPr>
                <w:sz w:val="24"/>
                <w:szCs w:val="24"/>
              </w:rPr>
            </w:pPr>
            <w:r>
              <w:rPr>
                <w:bCs/>
                <w:kern w:val="32"/>
                <w:sz w:val="24"/>
                <w:szCs w:val="24"/>
              </w:rPr>
              <w:t xml:space="preserve">Основні елементи комплексу </w:t>
            </w:r>
            <w:r w:rsidRPr="005B0C56">
              <w:rPr>
                <w:bCs/>
                <w:kern w:val="32"/>
                <w:sz w:val="24"/>
                <w:szCs w:val="24"/>
              </w:rPr>
              <w:t>тренувальних вправ, які складають основу класичного танцю.</w:t>
            </w:r>
            <w:r>
              <w:rPr>
                <w:bCs/>
                <w:kern w:val="32"/>
                <w:sz w:val="24"/>
                <w:szCs w:val="24"/>
              </w:rPr>
              <w:t xml:space="preserve"> Вправи класичного танцю.</w:t>
            </w:r>
          </w:p>
        </w:tc>
      </w:tr>
    </w:tbl>
    <w:p w:rsidR="003D3BCE" w:rsidRDefault="003D3BCE" w:rsidP="00F44037">
      <w:pPr>
        <w:jc w:val="center"/>
        <w:rPr>
          <w:b/>
          <w:bCs/>
          <w:sz w:val="24"/>
          <w:szCs w:val="24"/>
          <w:lang w:val="uk-UA"/>
        </w:rPr>
      </w:pPr>
    </w:p>
    <w:p w:rsidR="0069750D" w:rsidRDefault="00F44037" w:rsidP="00F44037">
      <w:pPr>
        <w:jc w:val="center"/>
        <w:rPr>
          <w:b/>
          <w:bCs/>
          <w:sz w:val="24"/>
          <w:szCs w:val="24"/>
          <w:lang w:val="uk-UA"/>
        </w:rPr>
      </w:pPr>
      <w:r>
        <w:rPr>
          <w:b/>
          <w:bCs/>
          <w:sz w:val="24"/>
          <w:szCs w:val="24"/>
        </w:rPr>
        <w:t>2</w:t>
      </w:r>
      <w:r w:rsidRPr="00BA7B4B">
        <w:rPr>
          <w:b/>
          <w:bCs/>
          <w:sz w:val="24"/>
          <w:szCs w:val="24"/>
        </w:rPr>
        <w:t xml:space="preserve"> рік вивчення</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31"/>
        <w:gridCol w:w="4394"/>
      </w:tblGrid>
      <w:tr w:rsidR="0069750D" w:rsidRPr="00BA7B4B" w:rsidTr="00F44037">
        <w:trPr>
          <w:trHeight w:val="20"/>
        </w:trPr>
        <w:tc>
          <w:tcPr>
            <w:tcW w:w="5231" w:type="dxa"/>
            <w:tcBorders>
              <w:top w:val="single" w:sz="4" w:space="0" w:color="auto"/>
              <w:left w:val="single" w:sz="4" w:space="0" w:color="auto"/>
              <w:bottom w:val="single" w:sz="4" w:space="0" w:color="auto"/>
              <w:right w:val="single" w:sz="4" w:space="0" w:color="auto"/>
            </w:tcBorders>
          </w:tcPr>
          <w:p w:rsidR="0069750D" w:rsidRPr="00BA7B4B" w:rsidRDefault="0069750D" w:rsidP="00831235">
            <w:pPr>
              <w:widowControl w:val="0"/>
              <w:jc w:val="center"/>
              <w:rPr>
                <w:b/>
                <w:strike/>
                <w:sz w:val="24"/>
                <w:szCs w:val="24"/>
              </w:rPr>
            </w:pPr>
            <w:r w:rsidRPr="00BA7B4B">
              <w:rPr>
                <w:b/>
                <w:sz w:val="24"/>
                <w:szCs w:val="24"/>
              </w:rPr>
              <w:t>Очікувані результати навчально-пізнавальної діяльності учнів</w:t>
            </w:r>
            <w:r>
              <w:rPr>
                <w:b/>
                <w:sz w:val="24"/>
                <w:szCs w:val="24"/>
              </w:rPr>
              <w:t>/учениць</w:t>
            </w:r>
          </w:p>
        </w:tc>
        <w:tc>
          <w:tcPr>
            <w:tcW w:w="4394" w:type="dxa"/>
            <w:tcBorders>
              <w:top w:val="single" w:sz="4" w:space="0" w:color="auto"/>
              <w:left w:val="single" w:sz="4" w:space="0" w:color="auto"/>
              <w:bottom w:val="single" w:sz="4" w:space="0" w:color="auto"/>
              <w:right w:val="single" w:sz="4" w:space="0" w:color="auto"/>
            </w:tcBorders>
          </w:tcPr>
          <w:p w:rsidR="0069750D" w:rsidRPr="00BA7B4B" w:rsidRDefault="0069750D" w:rsidP="00831235">
            <w:pPr>
              <w:widowControl w:val="0"/>
              <w:jc w:val="center"/>
              <w:rPr>
                <w:b/>
                <w:sz w:val="24"/>
                <w:szCs w:val="24"/>
              </w:rPr>
            </w:pPr>
            <w:r w:rsidRPr="00BA7B4B">
              <w:rPr>
                <w:b/>
                <w:sz w:val="24"/>
                <w:szCs w:val="24"/>
              </w:rPr>
              <w:t>Зміст навчального матеріалу</w:t>
            </w:r>
          </w:p>
        </w:tc>
      </w:tr>
      <w:tr w:rsidR="0069750D" w:rsidRPr="00BA7B4B" w:rsidTr="00F44037">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69750D" w:rsidRPr="00BA7B4B" w:rsidRDefault="0069750D" w:rsidP="00831235">
            <w:pPr>
              <w:widowControl w:val="0"/>
              <w:spacing w:before="40" w:after="40"/>
              <w:jc w:val="center"/>
              <w:rPr>
                <w:b/>
                <w:i/>
                <w:sz w:val="24"/>
                <w:szCs w:val="24"/>
              </w:rPr>
            </w:pPr>
            <w:r w:rsidRPr="00BA7B4B">
              <w:rPr>
                <w:b/>
                <w:i/>
                <w:sz w:val="24"/>
                <w:szCs w:val="24"/>
              </w:rPr>
              <w:t>Теоретичні відомості</w:t>
            </w:r>
          </w:p>
        </w:tc>
      </w:tr>
      <w:tr w:rsidR="0069750D" w:rsidRPr="00BA7B4B" w:rsidTr="00F44037">
        <w:trPr>
          <w:trHeight w:val="20"/>
        </w:trPr>
        <w:tc>
          <w:tcPr>
            <w:tcW w:w="5231" w:type="dxa"/>
            <w:tcBorders>
              <w:top w:val="single" w:sz="4" w:space="0" w:color="auto"/>
              <w:left w:val="single" w:sz="4" w:space="0" w:color="auto"/>
              <w:bottom w:val="single" w:sz="4" w:space="0" w:color="auto"/>
              <w:right w:val="single" w:sz="4" w:space="0" w:color="auto"/>
            </w:tcBorders>
          </w:tcPr>
          <w:p w:rsidR="0069750D" w:rsidRPr="00BA7B4B" w:rsidRDefault="0069750D" w:rsidP="00831235">
            <w:pPr>
              <w:spacing w:line="270" w:lineRule="atLeast"/>
              <w:rPr>
                <w:b/>
                <w:i/>
                <w:sz w:val="24"/>
                <w:szCs w:val="24"/>
                <w:shd w:val="clear" w:color="auto" w:fill="FFFFFF"/>
              </w:rPr>
            </w:pPr>
            <w:r w:rsidRPr="00BA7B4B">
              <w:rPr>
                <w:b/>
                <w:i/>
                <w:sz w:val="24"/>
                <w:szCs w:val="24"/>
                <w:shd w:val="clear" w:color="auto" w:fill="FFFFFF"/>
              </w:rPr>
              <w:t>Знаннєвий компонент</w:t>
            </w:r>
          </w:p>
          <w:p w:rsidR="0069750D" w:rsidRPr="00BA7B4B" w:rsidRDefault="0069750D" w:rsidP="00831235">
            <w:pPr>
              <w:widowControl w:val="0"/>
              <w:rPr>
                <w:b/>
                <w:sz w:val="24"/>
                <w:szCs w:val="24"/>
              </w:rPr>
            </w:pPr>
            <w:r w:rsidRPr="00BA7B4B">
              <w:rPr>
                <w:b/>
                <w:sz w:val="24"/>
                <w:szCs w:val="24"/>
              </w:rPr>
              <w:t>Учень, учениця:</w:t>
            </w:r>
          </w:p>
          <w:p w:rsidR="0069750D" w:rsidRPr="00BA7B4B" w:rsidRDefault="0069750D" w:rsidP="00831235">
            <w:pPr>
              <w:widowControl w:val="0"/>
              <w:jc w:val="both"/>
              <w:rPr>
                <w:sz w:val="24"/>
                <w:szCs w:val="24"/>
              </w:rPr>
            </w:pPr>
            <w:r w:rsidRPr="00A42FBC">
              <w:rPr>
                <w:b/>
                <w:spacing w:val="-2"/>
                <w:sz w:val="24"/>
                <w:szCs w:val="24"/>
              </w:rPr>
              <w:t xml:space="preserve">характеризує </w:t>
            </w:r>
            <w:r w:rsidRPr="003C59BC">
              <w:rPr>
                <w:spacing w:val="-2"/>
                <w:sz w:val="24"/>
                <w:szCs w:val="24"/>
              </w:rPr>
              <w:t>історію виникнення та розвитку народної хореографії в Україні;</w:t>
            </w:r>
            <w:r w:rsidRPr="003C59BC">
              <w:t xml:space="preserve"> </w:t>
            </w:r>
            <w:r w:rsidRPr="003C59BC">
              <w:rPr>
                <w:spacing w:val="-2"/>
                <w:sz w:val="24"/>
                <w:szCs w:val="24"/>
              </w:rPr>
              <w:t>традиції українського народу; патріотичну складову танцювального хортингу;</w:t>
            </w:r>
            <w:r w:rsidRPr="0078694D">
              <w:rPr>
                <w:b/>
                <w:spacing w:val="-2"/>
                <w:sz w:val="24"/>
                <w:szCs w:val="24"/>
              </w:rPr>
              <w:t xml:space="preserve"> </w:t>
            </w:r>
            <w:r w:rsidR="00F44037">
              <w:rPr>
                <w:b/>
                <w:spacing w:val="-2"/>
                <w:sz w:val="24"/>
                <w:szCs w:val="24"/>
                <w:lang w:val="uk-UA"/>
              </w:rPr>
              <w:t>м</w:t>
            </w:r>
            <w:r w:rsidRPr="00BA7B4B">
              <w:rPr>
                <w:sz w:val="24"/>
                <w:szCs w:val="24"/>
              </w:rPr>
              <w:t>атеріально-технічне забезпечення з</w:t>
            </w:r>
            <w:r>
              <w:rPr>
                <w:sz w:val="24"/>
                <w:szCs w:val="24"/>
              </w:rPr>
              <w:t>анять</w:t>
            </w:r>
            <w:r w:rsidRPr="00BA7B4B">
              <w:rPr>
                <w:sz w:val="24"/>
                <w:szCs w:val="24"/>
              </w:rPr>
              <w:t>;</w:t>
            </w:r>
            <w:r w:rsidR="000C040E">
              <w:t xml:space="preserve"> </w:t>
            </w:r>
            <w:r w:rsidR="000C040E" w:rsidRPr="000C040E">
              <w:rPr>
                <w:sz w:val="24"/>
                <w:szCs w:val="24"/>
              </w:rPr>
              <w:t>засоби виховання професійно-прикладної фізичної культури;</w:t>
            </w:r>
          </w:p>
          <w:p w:rsidR="0069750D" w:rsidRPr="00BA7B4B" w:rsidRDefault="0069750D" w:rsidP="00831235">
            <w:pPr>
              <w:jc w:val="both"/>
              <w:rPr>
                <w:b/>
                <w:i/>
                <w:sz w:val="24"/>
                <w:szCs w:val="24"/>
                <w:shd w:val="clear" w:color="auto" w:fill="FFFFFF"/>
              </w:rPr>
            </w:pPr>
            <w:r w:rsidRPr="00BA7B4B">
              <w:rPr>
                <w:b/>
                <w:i/>
                <w:sz w:val="24"/>
                <w:szCs w:val="24"/>
              </w:rPr>
              <w:t>Ц</w:t>
            </w:r>
            <w:r w:rsidRPr="00BA7B4B">
              <w:rPr>
                <w:b/>
                <w:i/>
                <w:sz w:val="24"/>
                <w:szCs w:val="24"/>
                <w:shd w:val="clear" w:color="auto" w:fill="FFFFFF"/>
              </w:rPr>
              <w:t>іннісний компонент</w:t>
            </w:r>
          </w:p>
          <w:p w:rsidR="0069750D" w:rsidRPr="00BA7B4B" w:rsidRDefault="0069750D" w:rsidP="00831235">
            <w:pPr>
              <w:widowControl w:val="0"/>
              <w:jc w:val="both"/>
              <w:rPr>
                <w:sz w:val="24"/>
                <w:szCs w:val="24"/>
              </w:rPr>
            </w:pPr>
            <w:r w:rsidRPr="00BA7B4B">
              <w:rPr>
                <w:b/>
                <w:sz w:val="24"/>
                <w:szCs w:val="24"/>
              </w:rPr>
              <w:t>пояснює</w:t>
            </w:r>
            <w:r w:rsidRPr="00BA7B4B">
              <w:rPr>
                <w:sz w:val="24"/>
                <w:szCs w:val="24"/>
              </w:rPr>
              <w:t xml:space="preserve"> чинники, які визначають ефективність </w:t>
            </w:r>
            <w:r>
              <w:rPr>
                <w:sz w:val="24"/>
                <w:szCs w:val="24"/>
              </w:rPr>
              <w:t>занять з танцювального хортингу</w:t>
            </w:r>
            <w:r w:rsidRPr="00BA7B4B">
              <w:rPr>
                <w:sz w:val="24"/>
                <w:szCs w:val="24"/>
              </w:rPr>
              <w:t>; прийоми самоконтролю за фізичним навантаженням; правила домедичної</w:t>
            </w:r>
            <w:r w:rsidRPr="00BA7B4B">
              <w:rPr>
                <w:color w:val="FF0000"/>
                <w:sz w:val="24"/>
                <w:szCs w:val="24"/>
              </w:rPr>
              <w:t xml:space="preserve"> </w:t>
            </w:r>
            <w:r w:rsidRPr="00BA7B4B">
              <w:rPr>
                <w:sz w:val="24"/>
                <w:szCs w:val="24"/>
              </w:rPr>
              <w:t>допом</w:t>
            </w:r>
            <w:r>
              <w:rPr>
                <w:sz w:val="24"/>
                <w:szCs w:val="24"/>
              </w:rPr>
              <w:t>оги в разі травмування; методику</w:t>
            </w:r>
            <w:r w:rsidRPr="00BA7B4B">
              <w:rPr>
                <w:sz w:val="24"/>
                <w:szCs w:val="24"/>
              </w:rPr>
              <w:t xml:space="preserve"> самостійних занять фізичними вправами;</w:t>
            </w:r>
          </w:p>
          <w:p w:rsidR="0069750D" w:rsidRPr="00BA7B4B" w:rsidRDefault="0069750D" w:rsidP="00831235">
            <w:pPr>
              <w:widowControl w:val="0"/>
              <w:jc w:val="both"/>
              <w:rPr>
                <w:sz w:val="24"/>
                <w:szCs w:val="24"/>
              </w:rPr>
            </w:pPr>
            <w:r w:rsidRPr="00BA7B4B">
              <w:rPr>
                <w:b/>
                <w:sz w:val="24"/>
                <w:szCs w:val="24"/>
              </w:rPr>
              <w:t>обґрунтовує:</w:t>
            </w:r>
            <w:r w:rsidRPr="00BA7B4B">
              <w:rPr>
                <w:sz w:val="24"/>
                <w:szCs w:val="24"/>
              </w:rPr>
              <w:t xml:space="preserve"> поняття про втому та перевтому; функціональні можливості організму.</w:t>
            </w:r>
          </w:p>
        </w:tc>
        <w:tc>
          <w:tcPr>
            <w:tcW w:w="4394" w:type="dxa"/>
            <w:tcBorders>
              <w:top w:val="single" w:sz="4" w:space="0" w:color="auto"/>
              <w:left w:val="single" w:sz="4" w:space="0" w:color="auto"/>
              <w:bottom w:val="single" w:sz="4" w:space="0" w:color="auto"/>
              <w:right w:val="single" w:sz="4" w:space="0" w:color="auto"/>
            </w:tcBorders>
          </w:tcPr>
          <w:p w:rsidR="00F44037" w:rsidRDefault="00F44037" w:rsidP="00831235">
            <w:pPr>
              <w:jc w:val="both"/>
              <w:rPr>
                <w:sz w:val="24"/>
                <w:szCs w:val="24"/>
                <w:lang w:val="uk-UA"/>
              </w:rPr>
            </w:pPr>
          </w:p>
          <w:p w:rsidR="00F44037" w:rsidRDefault="00F44037" w:rsidP="00831235">
            <w:pPr>
              <w:jc w:val="both"/>
              <w:rPr>
                <w:sz w:val="24"/>
                <w:szCs w:val="24"/>
                <w:lang w:val="uk-UA"/>
              </w:rPr>
            </w:pPr>
          </w:p>
          <w:p w:rsidR="0069750D" w:rsidRPr="00A42FBC" w:rsidRDefault="0069750D" w:rsidP="00831235">
            <w:pPr>
              <w:jc w:val="both"/>
              <w:rPr>
                <w:sz w:val="24"/>
                <w:szCs w:val="24"/>
              </w:rPr>
            </w:pPr>
            <w:r w:rsidRPr="00A42FBC">
              <w:rPr>
                <w:sz w:val="24"/>
                <w:szCs w:val="24"/>
              </w:rPr>
              <w:t>Історія виникнення та розвитку народної хореографії в Україні;</w:t>
            </w:r>
            <w:r>
              <w:t xml:space="preserve"> </w:t>
            </w:r>
            <w:r w:rsidRPr="004C4A44">
              <w:rPr>
                <w:sz w:val="24"/>
                <w:szCs w:val="24"/>
              </w:rPr>
              <w:t>традиції українського народу</w:t>
            </w:r>
            <w:r>
              <w:rPr>
                <w:sz w:val="24"/>
                <w:szCs w:val="24"/>
              </w:rPr>
              <w:t>.</w:t>
            </w:r>
          </w:p>
          <w:p w:rsidR="0069750D" w:rsidRPr="00BA7B4B" w:rsidRDefault="0069750D" w:rsidP="00831235">
            <w:pPr>
              <w:widowControl w:val="0"/>
              <w:jc w:val="both"/>
              <w:rPr>
                <w:b/>
                <w:bCs/>
                <w:sz w:val="24"/>
                <w:szCs w:val="24"/>
              </w:rPr>
            </w:pPr>
            <w:r w:rsidRPr="00A42FBC">
              <w:rPr>
                <w:sz w:val="24"/>
                <w:szCs w:val="24"/>
              </w:rPr>
              <w:t>Патріотична складова танцювального хортингу</w:t>
            </w:r>
            <w:r w:rsidRPr="00E272E4">
              <w:rPr>
                <w:sz w:val="24"/>
                <w:szCs w:val="24"/>
              </w:rPr>
              <w:t>.</w:t>
            </w:r>
            <w:r>
              <w:rPr>
                <w:sz w:val="24"/>
                <w:szCs w:val="24"/>
              </w:rPr>
              <w:t xml:space="preserve"> </w:t>
            </w:r>
            <w:r w:rsidR="000C040E" w:rsidRPr="000C040E">
              <w:rPr>
                <w:sz w:val="24"/>
                <w:szCs w:val="24"/>
              </w:rPr>
              <w:t>Виховання професійно-прикладної фізичної культури.</w:t>
            </w:r>
            <w:r w:rsidR="000C040E">
              <w:rPr>
                <w:sz w:val="24"/>
                <w:szCs w:val="24"/>
                <w:lang w:val="uk-UA"/>
              </w:rPr>
              <w:t xml:space="preserve"> </w:t>
            </w:r>
            <w:r w:rsidRPr="00BA7B4B">
              <w:rPr>
                <w:sz w:val="24"/>
                <w:szCs w:val="24"/>
              </w:rPr>
              <w:t xml:space="preserve">Роль та місце </w:t>
            </w:r>
            <w:r>
              <w:rPr>
                <w:sz w:val="24"/>
                <w:szCs w:val="24"/>
              </w:rPr>
              <w:t xml:space="preserve">танцювальних рухів </w:t>
            </w:r>
            <w:r w:rsidRPr="00BA7B4B">
              <w:rPr>
                <w:sz w:val="24"/>
                <w:szCs w:val="24"/>
              </w:rPr>
              <w:t xml:space="preserve">у вихованні морально-вольових якостей особистості. </w:t>
            </w:r>
          </w:p>
        </w:tc>
      </w:tr>
      <w:tr w:rsidR="0069750D" w:rsidRPr="00BA7B4B" w:rsidTr="00F44037">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69750D" w:rsidRPr="00BA7B4B" w:rsidRDefault="0069750D" w:rsidP="00831235">
            <w:pPr>
              <w:widowControl w:val="0"/>
              <w:spacing w:before="40" w:after="40"/>
              <w:jc w:val="center"/>
              <w:rPr>
                <w:b/>
                <w:i/>
                <w:sz w:val="24"/>
                <w:szCs w:val="24"/>
              </w:rPr>
            </w:pPr>
            <w:r w:rsidRPr="002829C1">
              <w:rPr>
                <w:b/>
                <w:i/>
                <w:sz w:val="24"/>
                <w:szCs w:val="24"/>
              </w:rPr>
              <w:t>Спеціальна фізична та прикладна підготовка</w:t>
            </w:r>
          </w:p>
        </w:tc>
      </w:tr>
      <w:tr w:rsidR="0069750D" w:rsidRPr="00BA7B4B" w:rsidTr="00F44037">
        <w:trPr>
          <w:trHeight w:val="4489"/>
        </w:trPr>
        <w:tc>
          <w:tcPr>
            <w:tcW w:w="5231" w:type="dxa"/>
            <w:tcBorders>
              <w:top w:val="single" w:sz="4" w:space="0" w:color="auto"/>
              <w:left w:val="single" w:sz="4" w:space="0" w:color="auto"/>
              <w:bottom w:val="single" w:sz="4" w:space="0" w:color="auto"/>
              <w:right w:val="single" w:sz="4" w:space="0" w:color="auto"/>
            </w:tcBorders>
          </w:tcPr>
          <w:p w:rsidR="0069750D" w:rsidRPr="00BA7B4B" w:rsidRDefault="0069750D" w:rsidP="00831235">
            <w:pPr>
              <w:spacing w:line="270" w:lineRule="atLeast"/>
              <w:jc w:val="both"/>
              <w:rPr>
                <w:b/>
                <w:i/>
                <w:sz w:val="24"/>
                <w:szCs w:val="24"/>
                <w:shd w:val="clear" w:color="auto" w:fill="FFFFFF"/>
              </w:rPr>
            </w:pPr>
            <w:r w:rsidRPr="00BA7B4B">
              <w:rPr>
                <w:b/>
                <w:i/>
                <w:sz w:val="24"/>
                <w:szCs w:val="24"/>
                <w:shd w:val="clear" w:color="auto" w:fill="FFFFFF"/>
              </w:rPr>
              <w:t>Діяльнісний компонент</w:t>
            </w:r>
          </w:p>
          <w:p w:rsidR="0069750D" w:rsidRPr="00BA7B4B" w:rsidRDefault="0069750D" w:rsidP="00831235">
            <w:pPr>
              <w:widowControl w:val="0"/>
              <w:jc w:val="both"/>
              <w:rPr>
                <w:b/>
                <w:sz w:val="24"/>
                <w:szCs w:val="24"/>
              </w:rPr>
            </w:pPr>
            <w:r w:rsidRPr="00BA7B4B">
              <w:rPr>
                <w:b/>
                <w:sz w:val="24"/>
                <w:szCs w:val="24"/>
              </w:rPr>
              <w:t>Учень, учениця:</w:t>
            </w:r>
          </w:p>
          <w:p w:rsidR="0069750D" w:rsidRPr="00BA7B4B" w:rsidRDefault="0069750D" w:rsidP="00831235">
            <w:pPr>
              <w:widowControl w:val="0"/>
              <w:jc w:val="both"/>
              <w:rPr>
                <w:spacing w:val="-2"/>
                <w:sz w:val="24"/>
                <w:szCs w:val="24"/>
              </w:rPr>
            </w:pPr>
            <w:r w:rsidRPr="00BA7B4B">
              <w:rPr>
                <w:b/>
                <w:bCs/>
                <w:spacing w:val="-2"/>
                <w:sz w:val="24"/>
                <w:szCs w:val="24"/>
              </w:rPr>
              <w:t xml:space="preserve">виконує: </w:t>
            </w:r>
            <w:r w:rsidRPr="00BA7B4B">
              <w:rPr>
                <w:spacing w:val="-2"/>
                <w:sz w:val="24"/>
                <w:szCs w:val="24"/>
              </w:rPr>
              <w:t xml:space="preserve"> </w:t>
            </w:r>
          </w:p>
          <w:p w:rsidR="0069750D" w:rsidRPr="00BA7B4B" w:rsidRDefault="0069750D" w:rsidP="00831235">
            <w:pPr>
              <w:widowControl w:val="0"/>
              <w:jc w:val="both"/>
              <w:rPr>
                <w:sz w:val="24"/>
                <w:szCs w:val="24"/>
              </w:rPr>
            </w:pPr>
            <w:r w:rsidRPr="00BA7B4B">
              <w:rPr>
                <w:spacing w:val="-2"/>
                <w:sz w:val="24"/>
                <w:szCs w:val="24"/>
              </w:rPr>
              <w:t>прискорення з місця</w:t>
            </w:r>
            <w:r w:rsidRPr="00BA7B4B">
              <w:rPr>
                <w:sz w:val="24"/>
                <w:szCs w:val="24"/>
              </w:rPr>
              <w:t xml:space="preserve"> на 5, 10, 15м з різних вихідних положень; «човниковий» біг 4</w:t>
            </w:r>
            <w:r w:rsidRPr="00BA7B4B">
              <w:rPr>
                <w:position w:val="-4"/>
                <w:sz w:val="24"/>
                <w:szCs w:val="24"/>
              </w:rPr>
              <w:object w:dxaOrig="200" w:dyaOrig="200">
                <v:shape id="_x0000_i1027" type="#_x0000_t75" style="width:10.3pt;height:10.3pt" o:ole="">
                  <v:imagedata r:id="rId9" o:title=""/>
                </v:shape>
                <o:OLEObject Type="Embed" ProgID="Equation.3" ShapeID="_x0000_i1027" DrawAspect="Content" ObjectID="_1600773363" r:id="rId10"/>
              </w:object>
            </w:r>
            <w:r w:rsidRPr="00BA7B4B">
              <w:rPr>
                <w:sz w:val="24"/>
                <w:szCs w:val="24"/>
              </w:rPr>
              <w:t xml:space="preserve">9м; чергування прискорень, зупинок, поворотів, бігу зі зміною напрямку за зоровим сигналом; </w:t>
            </w:r>
          </w:p>
          <w:p w:rsidR="0069750D" w:rsidRPr="00BA7B4B" w:rsidRDefault="0069750D" w:rsidP="00831235">
            <w:pPr>
              <w:widowControl w:val="0"/>
              <w:jc w:val="both"/>
              <w:rPr>
                <w:sz w:val="24"/>
                <w:szCs w:val="24"/>
              </w:rPr>
            </w:pPr>
            <w:r w:rsidRPr="00BA7B4B">
              <w:rPr>
                <w:sz w:val="24"/>
                <w:szCs w:val="24"/>
              </w:rPr>
              <w:t xml:space="preserve">вправи для розвитку стрибучості, сили м’язів тулуба, плечового пояса, </w:t>
            </w:r>
            <w:r>
              <w:rPr>
                <w:sz w:val="24"/>
                <w:szCs w:val="24"/>
              </w:rPr>
              <w:t xml:space="preserve">ніг, </w:t>
            </w:r>
            <w:r w:rsidRPr="00BA7B4B">
              <w:rPr>
                <w:sz w:val="24"/>
                <w:szCs w:val="24"/>
              </w:rPr>
              <w:t>кистей рук, гнучкості, тощо;</w:t>
            </w:r>
          </w:p>
          <w:p w:rsidR="0069750D" w:rsidRPr="00BA7B4B" w:rsidRDefault="0069750D" w:rsidP="00831235">
            <w:pPr>
              <w:widowControl w:val="0"/>
              <w:jc w:val="both"/>
              <w:rPr>
                <w:sz w:val="24"/>
                <w:szCs w:val="24"/>
              </w:rPr>
            </w:pPr>
            <w:r w:rsidRPr="00BA7B4B">
              <w:rPr>
                <w:sz w:val="24"/>
                <w:szCs w:val="24"/>
              </w:rPr>
              <w:t>серійні стрибки поштовхом однієї та двох ніг, вистрибування з присіду, естафети, рухливі ігри;</w:t>
            </w:r>
          </w:p>
          <w:p w:rsidR="003D3BCE" w:rsidRPr="003D3BCE" w:rsidRDefault="0069750D" w:rsidP="00831235">
            <w:pPr>
              <w:jc w:val="both"/>
              <w:rPr>
                <w:bCs/>
                <w:sz w:val="24"/>
                <w:szCs w:val="24"/>
              </w:rPr>
            </w:pPr>
            <w:r w:rsidRPr="00BA7B4B">
              <w:rPr>
                <w:b/>
                <w:sz w:val="24"/>
                <w:szCs w:val="24"/>
              </w:rPr>
              <w:t>застосовує:</w:t>
            </w:r>
            <w:r w:rsidRPr="00BA7B4B">
              <w:rPr>
                <w:sz w:val="24"/>
                <w:szCs w:val="24"/>
              </w:rPr>
              <w:t xml:space="preserve"> пересування приставним кроком правим та лівим боком, спиною з поворотом на </w:t>
            </w:r>
            <w:r w:rsidRPr="00BA7B4B">
              <w:rPr>
                <w:bCs/>
                <w:sz w:val="24"/>
                <w:szCs w:val="24"/>
              </w:rPr>
              <w:t>180</w:t>
            </w:r>
            <w:r w:rsidRPr="00BA7B4B">
              <w:rPr>
                <w:bCs/>
                <w:sz w:val="24"/>
                <w:szCs w:val="24"/>
              </w:rPr>
              <w:sym w:font="Symbol" w:char="F0B0"/>
            </w:r>
          </w:p>
        </w:tc>
        <w:tc>
          <w:tcPr>
            <w:tcW w:w="4394" w:type="dxa"/>
            <w:tcBorders>
              <w:top w:val="single" w:sz="4" w:space="0" w:color="auto"/>
              <w:left w:val="single" w:sz="4" w:space="0" w:color="auto"/>
              <w:bottom w:val="single" w:sz="4" w:space="0" w:color="auto"/>
              <w:right w:val="single" w:sz="4" w:space="0" w:color="auto"/>
            </w:tcBorders>
          </w:tcPr>
          <w:p w:rsidR="0069750D" w:rsidRPr="00BA7B4B" w:rsidRDefault="0069750D" w:rsidP="00831235">
            <w:pPr>
              <w:jc w:val="both"/>
              <w:rPr>
                <w:iCs/>
                <w:sz w:val="24"/>
                <w:szCs w:val="24"/>
              </w:rPr>
            </w:pPr>
          </w:p>
          <w:p w:rsidR="0069750D" w:rsidRPr="00BA7B4B" w:rsidRDefault="0069750D" w:rsidP="00831235">
            <w:pPr>
              <w:jc w:val="both"/>
              <w:rPr>
                <w:iCs/>
                <w:sz w:val="24"/>
                <w:szCs w:val="24"/>
              </w:rPr>
            </w:pPr>
          </w:p>
          <w:p w:rsidR="0069750D" w:rsidRPr="00BA7B4B" w:rsidRDefault="0069750D" w:rsidP="00831235">
            <w:pPr>
              <w:jc w:val="both"/>
              <w:rPr>
                <w:iCs/>
                <w:sz w:val="24"/>
                <w:szCs w:val="24"/>
              </w:rPr>
            </w:pPr>
          </w:p>
          <w:p w:rsidR="0069750D" w:rsidRPr="00BA7B4B" w:rsidRDefault="0069750D" w:rsidP="00831235">
            <w:pPr>
              <w:jc w:val="both"/>
              <w:rPr>
                <w:bCs/>
                <w:sz w:val="24"/>
                <w:szCs w:val="24"/>
              </w:rPr>
            </w:pPr>
            <w:r w:rsidRPr="00BA7B4B">
              <w:rPr>
                <w:iCs/>
                <w:sz w:val="24"/>
                <w:szCs w:val="24"/>
              </w:rPr>
              <w:t>П</w:t>
            </w:r>
            <w:r w:rsidRPr="00BA7B4B">
              <w:rPr>
                <w:sz w:val="24"/>
                <w:szCs w:val="24"/>
              </w:rPr>
              <w:t>робігання коротких відрізків з різних вихідних положень; біг приставним кроком з виконання</w:t>
            </w:r>
            <w:r w:rsidR="00F44037">
              <w:rPr>
                <w:sz w:val="24"/>
                <w:szCs w:val="24"/>
                <w:lang w:val="uk-UA"/>
              </w:rPr>
              <w:t>м</w:t>
            </w:r>
            <w:r w:rsidRPr="00BA7B4B">
              <w:rPr>
                <w:sz w:val="24"/>
                <w:szCs w:val="24"/>
              </w:rPr>
              <w:t xml:space="preserve"> певного завдання: прискорення, поворот на 180</w:t>
            </w:r>
            <w:r w:rsidRPr="00BA7B4B">
              <w:rPr>
                <w:sz w:val="24"/>
                <w:szCs w:val="24"/>
              </w:rPr>
              <w:sym w:font="Symbol" w:char="F0B0"/>
            </w:r>
            <w:r>
              <w:rPr>
                <w:sz w:val="24"/>
                <w:szCs w:val="24"/>
              </w:rPr>
              <w:t xml:space="preserve">. </w:t>
            </w:r>
            <w:r w:rsidRPr="00BA7B4B">
              <w:rPr>
                <w:bCs/>
                <w:sz w:val="24"/>
                <w:szCs w:val="24"/>
              </w:rPr>
              <w:t>Стрибки</w:t>
            </w:r>
            <w:r>
              <w:rPr>
                <w:bCs/>
                <w:sz w:val="24"/>
                <w:szCs w:val="24"/>
              </w:rPr>
              <w:t>, багатоскоки</w:t>
            </w:r>
            <w:r w:rsidRPr="00BA7B4B">
              <w:rPr>
                <w:bCs/>
                <w:sz w:val="24"/>
                <w:szCs w:val="24"/>
              </w:rPr>
              <w:t xml:space="preserve"> тощо. </w:t>
            </w:r>
          </w:p>
          <w:p w:rsidR="0069750D" w:rsidRPr="00BA7B4B" w:rsidRDefault="0069750D" w:rsidP="00831235">
            <w:pPr>
              <w:widowControl w:val="0"/>
              <w:jc w:val="both"/>
              <w:rPr>
                <w:b/>
                <w:sz w:val="24"/>
                <w:szCs w:val="24"/>
              </w:rPr>
            </w:pPr>
          </w:p>
        </w:tc>
      </w:tr>
      <w:tr w:rsidR="0069750D" w:rsidRPr="00BA7B4B" w:rsidTr="00F44037">
        <w:trPr>
          <w:trHeight w:val="20"/>
        </w:trPr>
        <w:tc>
          <w:tcPr>
            <w:tcW w:w="9625" w:type="dxa"/>
            <w:gridSpan w:val="2"/>
            <w:tcBorders>
              <w:top w:val="single" w:sz="4" w:space="0" w:color="auto"/>
              <w:left w:val="single" w:sz="4" w:space="0" w:color="auto"/>
              <w:bottom w:val="single" w:sz="4" w:space="0" w:color="auto"/>
              <w:right w:val="single" w:sz="4" w:space="0" w:color="auto"/>
            </w:tcBorders>
          </w:tcPr>
          <w:p w:rsidR="0069750D" w:rsidRPr="00BA7B4B" w:rsidRDefault="0069750D" w:rsidP="00831235">
            <w:pPr>
              <w:widowControl w:val="0"/>
              <w:spacing w:before="40" w:after="40"/>
              <w:jc w:val="center"/>
              <w:rPr>
                <w:b/>
                <w:i/>
                <w:sz w:val="24"/>
                <w:szCs w:val="24"/>
              </w:rPr>
            </w:pPr>
            <w:r>
              <w:rPr>
                <w:b/>
                <w:i/>
                <w:sz w:val="24"/>
                <w:szCs w:val="24"/>
              </w:rPr>
              <w:t>Техні</w:t>
            </w:r>
            <w:r w:rsidRPr="00BA7B4B">
              <w:rPr>
                <w:b/>
                <w:i/>
                <w:sz w:val="24"/>
                <w:szCs w:val="24"/>
              </w:rPr>
              <w:t>чна підготовка</w:t>
            </w:r>
          </w:p>
        </w:tc>
      </w:tr>
      <w:tr w:rsidR="0069750D" w:rsidRPr="00BA7B4B" w:rsidTr="00F44037">
        <w:trPr>
          <w:trHeight w:val="5277"/>
        </w:trPr>
        <w:tc>
          <w:tcPr>
            <w:tcW w:w="5231" w:type="dxa"/>
            <w:tcBorders>
              <w:top w:val="single" w:sz="4" w:space="0" w:color="auto"/>
              <w:left w:val="single" w:sz="4" w:space="0" w:color="auto"/>
              <w:bottom w:val="single" w:sz="4" w:space="0" w:color="auto"/>
              <w:right w:val="single" w:sz="4" w:space="0" w:color="auto"/>
            </w:tcBorders>
          </w:tcPr>
          <w:p w:rsidR="0069750D" w:rsidRPr="00BA7B4B" w:rsidRDefault="0069750D" w:rsidP="00831235">
            <w:pPr>
              <w:spacing w:line="270" w:lineRule="atLeast"/>
              <w:jc w:val="both"/>
              <w:rPr>
                <w:b/>
                <w:i/>
                <w:sz w:val="24"/>
                <w:szCs w:val="24"/>
                <w:shd w:val="clear" w:color="auto" w:fill="FFFFFF"/>
              </w:rPr>
            </w:pPr>
            <w:r w:rsidRPr="00BA7B4B">
              <w:rPr>
                <w:b/>
                <w:i/>
                <w:sz w:val="24"/>
                <w:szCs w:val="24"/>
                <w:shd w:val="clear" w:color="auto" w:fill="FFFFFF"/>
              </w:rPr>
              <w:t>Діяльнісний компонент</w:t>
            </w:r>
          </w:p>
          <w:p w:rsidR="0069750D" w:rsidRPr="00BA7B4B" w:rsidRDefault="0069750D" w:rsidP="00831235">
            <w:pPr>
              <w:widowControl w:val="0"/>
              <w:rPr>
                <w:b/>
                <w:sz w:val="24"/>
                <w:szCs w:val="24"/>
              </w:rPr>
            </w:pPr>
            <w:r w:rsidRPr="00BA7B4B">
              <w:rPr>
                <w:b/>
                <w:sz w:val="24"/>
                <w:szCs w:val="24"/>
              </w:rPr>
              <w:t>Учень, учениця:</w:t>
            </w:r>
          </w:p>
          <w:p w:rsidR="0069750D" w:rsidRPr="00361967" w:rsidRDefault="0069750D"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both"/>
              <w:rPr>
                <w:bCs/>
                <w:iCs/>
                <w:sz w:val="24"/>
                <w:szCs w:val="24"/>
                <w:lang w:eastAsia="uk-UA"/>
              </w:rPr>
            </w:pPr>
            <w:r w:rsidRPr="00BA7B4B">
              <w:rPr>
                <w:b/>
                <w:bCs/>
                <w:iCs/>
                <w:sz w:val="24"/>
                <w:szCs w:val="24"/>
                <w:lang w:eastAsia="uk-UA"/>
              </w:rPr>
              <w:t>виконує:</w:t>
            </w:r>
            <w:r w:rsidRPr="00BA7B4B">
              <w:rPr>
                <w:bCs/>
                <w:iCs/>
                <w:sz w:val="24"/>
                <w:szCs w:val="24"/>
                <w:lang w:eastAsia="uk-UA"/>
              </w:rPr>
              <w:t xml:space="preserve"> </w:t>
            </w:r>
            <w:r>
              <w:rPr>
                <w:bCs/>
                <w:iCs/>
                <w:sz w:val="24"/>
                <w:szCs w:val="24"/>
                <w:lang w:eastAsia="uk-UA"/>
              </w:rPr>
              <w:t>елементи</w:t>
            </w:r>
            <w:r w:rsidRPr="00361967">
              <w:rPr>
                <w:bCs/>
                <w:iCs/>
                <w:sz w:val="24"/>
                <w:szCs w:val="24"/>
                <w:lang w:eastAsia="uk-UA"/>
              </w:rPr>
              <w:t xml:space="preserve"> (вправи) народної хореографії :</w:t>
            </w:r>
          </w:p>
          <w:p w:rsidR="0069750D" w:rsidRPr="00361967" w:rsidRDefault="0069750D" w:rsidP="00F44037">
            <w:pPr>
              <w:widowControl w:val="0"/>
              <w:tabs>
                <w:tab w:val="left" w:pos="30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both"/>
              <w:rPr>
                <w:bCs/>
                <w:iCs/>
                <w:sz w:val="24"/>
                <w:szCs w:val="24"/>
                <w:lang w:eastAsia="uk-UA"/>
              </w:rPr>
            </w:pPr>
            <w:r w:rsidRPr="00361967">
              <w:rPr>
                <w:bCs/>
                <w:iCs/>
                <w:sz w:val="24"/>
                <w:szCs w:val="24"/>
                <w:lang w:eastAsia="uk-UA"/>
              </w:rPr>
              <w:t>•</w:t>
            </w:r>
            <w:r w:rsidRPr="00361967">
              <w:rPr>
                <w:bCs/>
                <w:iCs/>
                <w:sz w:val="24"/>
                <w:szCs w:val="24"/>
                <w:lang w:eastAsia="uk-UA"/>
              </w:rPr>
              <w:tab/>
              <w:t>положення рук;</w:t>
            </w:r>
          </w:p>
          <w:p w:rsidR="0069750D" w:rsidRPr="00361967" w:rsidRDefault="0069750D" w:rsidP="00F44037">
            <w:pPr>
              <w:widowControl w:val="0"/>
              <w:tabs>
                <w:tab w:val="left" w:pos="30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both"/>
              <w:rPr>
                <w:bCs/>
                <w:iCs/>
                <w:sz w:val="24"/>
                <w:szCs w:val="24"/>
                <w:lang w:eastAsia="uk-UA"/>
              </w:rPr>
            </w:pPr>
            <w:r w:rsidRPr="00361967">
              <w:rPr>
                <w:bCs/>
                <w:iCs/>
                <w:sz w:val="24"/>
                <w:szCs w:val="24"/>
                <w:lang w:eastAsia="uk-UA"/>
              </w:rPr>
              <w:t>•</w:t>
            </w:r>
            <w:r w:rsidRPr="00361967">
              <w:rPr>
                <w:bCs/>
                <w:iCs/>
                <w:sz w:val="24"/>
                <w:szCs w:val="24"/>
                <w:lang w:eastAsia="uk-UA"/>
              </w:rPr>
              <w:tab/>
              <w:t>положення ніг;</w:t>
            </w:r>
          </w:p>
          <w:p w:rsidR="0069750D" w:rsidRPr="00361967" w:rsidRDefault="0069750D" w:rsidP="00F44037">
            <w:pPr>
              <w:widowControl w:val="0"/>
              <w:tabs>
                <w:tab w:val="left" w:pos="30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both"/>
              <w:rPr>
                <w:bCs/>
                <w:iCs/>
                <w:sz w:val="24"/>
                <w:szCs w:val="24"/>
                <w:lang w:eastAsia="uk-UA"/>
              </w:rPr>
            </w:pPr>
            <w:r w:rsidRPr="00361967">
              <w:rPr>
                <w:bCs/>
                <w:iCs/>
                <w:sz w:val="24"/>
                <w:szCs w:val="24"/>
                <w:lang w:eastAsia="uk-UA"/>
              </w:rPr>
              <w:t>•</w:t>
            </w:r>
            <w:r w:rsidRPr="00361967">
              <w:rPr>
                <w:bCs/>
                <w:iCs/>
                <w:sz w:val="24"/>
                <w:szCs w:val="24"/>
                <w:lang w:eastAsia="uk-UA"/>
              </w:rPr>
              <w:tab/>
              <w:t>уклін;</w:t>
            </w:r>
          </w:p>
          <w:p w:rsidR="0069750D" w:rsidRPr="00361967" w:rsidRDefault="0069750D" w:rsidP="00F44037">
            <w:pPr>
              <w:widowControl w:val="0"/>
              <w:tabs>
                <w:tab w:val="left" w:pos="30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both"/>
              <w:rPr>
                <w:bCs/>
                <w:iCs/>
                <w:sz w:val="24"/>
                <w:szCs w:val="24"/>
                <w:lang w:eastAsia="uk-UA"/>
              </w:rPr>
            </w:pPr>
            <w:r w:rsidRPr="00361967">
              <w:rPr>
                <w:bCs/>
                <w:iCs/>
                <w:sz w:val="24"/>
                <w:szCs w:val="24"/>
                <w:lang w:eastAsia="uk-UA"/>
              </w:rPr>
              <w:t>•</w:t>
            </w:r>
            <w:r w:rsidRPr="00361967">
              <w:rPr>
                <w:bCs/>
                <w:iCs/>
                <w:sz w:val="24"/>
                <w:szCs w:val="24"/>
                <w:lang w:eastAsia="uk-UA"/>
              </w:rPr>
              <w:tab/>
              <w:t>танцювальні кроки: простий, перемінний, боковий, стрибунець, відхід назад;</w:t>
            </w:r>
          </w:p>
          <w:p w:rsidR="0069750D" w:rsidRPr="00361967" w:rsidRDefault="0069750D" w:rsidP="00F44037">
            <w:pPr>
              <w:widowControl w:val="0"/>
              <w:tabs>
                <w:tab w:val="left" w:pos="30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both"/>
              <w:rPr>
                <w:bCs/>
                <w:iCs/>
                <w:sz w:val="24"/>
                <w:szCs w:val="24"/>
                <w:lang w:eastAsia="uk-UA"/>
              </w:rPr>
            </w:pPr>
            <w:r w:rsidRPr="00361967">
              <w:rPr>
                <w:bCs/>
                <w:iCs/>
                <w:sz w:val="24"/>
                <w:szCs w:val="24"/>
                <w:lang w:eastAsia="uk-UA"/>
              </w:rPr>
              <w:t>•</w:t>
            </w:r>
            <w:r w:rsidRPr="00361967">
              <w:rPr>
                <w:bCs/>
                <w:iCs/>
                <w:sz w:val="24"/>
                <w:szCs w:val="24"/>
                <w:lang w:eastAsia="uk-UA"/>
              </w:rPr>
              <w:tab/>
              <w:t>доріжки (припадання);</w:t>
            </w:r>
          </w:p>
          <w:p w:rsidR="0069750D" w:rsidRPr="00361967" w:rsidRDefault="0069750D" w:rsidP="00F44037">
            <w:pPr>
              <w:widowControl w:val="0"/>
              <w:tabs>
                <w:tab w:val="left" w:pos="30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both"/>
              <w:rPr>
                <w:bCs/>
                <w:iCs/>
                <w:sz w:val="24"/>
                <w:szCs w:val="24"/>
                <w:lang w:eastAsia="uk-UA"/>
              </w:rPr>
            </w:pPr>
            <w:r w:rsidRPr="00361967">
              <w:rPr>
                <w:bCs/>
                <w:iCs/>
                <w:sz w:val="24"/>
                <w:szCs w:val="24"/>
                <w:lang w:eastAsia="uk-UA"/>
              </w:rPr>
              <w:t>•</w:t>
            </w:r>
            <w:r w:rsidRPr="00361967">
              <w:rPr>
                <w:bCs/>
                <w:iCs/>
                <w:sz w:val="24"/>
                <w:szCs w:val="24"/>
                <w:lang w:eastAsia="uk-UA"/>
              </w:rPr>
              <w:tab/>
              <w:t>вихилясики та вірьовочки;</w:t>
            </w:r>
          </w:p>
          <w:p w:rsidR="0069750D" w:rsidRPr="00361967" w:rsidRDefault="0069750D" w:rsidP="00F44037">
            <w:pPr>
              <w:widowControl w:val="0"/>
              <w:tabs>
                <w:tab w:val="left" w:pos="30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both"/>
              <w:rPr>
                <w:bCs/>
                <w:iCs/>
                <w:sz w:val="24"/>
                <w:szCs w:val="24"/>
                <w:lang w:eastAsia="uk-UA"/>
              </w:rPr>
            </w:pPr>
            <w:r w:rsidRPr="00361967">
              <w:rPr>
                <w:bCs/>
                <w:iCs/>
                <w:sz w:val="24"/>
                <w:szCs w:val="24"/>
                <w:lang w:eastAsia="uk-UA"/>
              </w:rPr>
              <w:t>•</w:t>
            </w:r>
            <w:r w:rsidRPr="00361967">
              <w:rPr>
                <w:bCs/>
                <w:iCs/>
                <w:sz w:val="24"/>
                <w:szCs w:val="24"/>
                <w:lang w:eastAsia="uk-UA"/>
              </w:rPr>
              <w:tab/>
              <w:t>тинки;</w:t>
            </w:r>
          </w:p>
          <w:p w:rsidR="0069750D" w:rsidRDefault="0069750D" w:rsidP="00F44037">
            <w:pPr>
              <w:tabs>
                <w:tab w:val="left" w:pos="304"/>
              </w:tabs>
              <w:jc w:val="both"/>
            </w:pPr>
            <w:r>
              <w:rPr>
                <w:bCs/>
                <w:iCs/>
                <w:sz w:val="24"/>
                <w:szCs w:val="24"/>
                <w:lang w:eastAsia="uk-UA"/>
              </w:rPr>
              <w:t>•</w:t>
            </w:r>
            <w:r>
              <w:rPr>
                <w:bCs/>
                <w:iCs/>
                <w:sz w:val="24"/>
                <w:szCs w:val="24"/>
                <w:lang w:eastAsia="uk-UA"/>
              </w:rPr>
              <w:tab/>
              <w:t>голубці;</w:t>
            </w:r>
          </w:p>
          <w:p w:rsidR="0069750D" w:rsidRPr="00361967" w:rsidRDefault="0069750D" w:rsidP="00831235">
            <w:pPr>
              <w:jc w:val="both"/>
              <w:rPr>
                <w:bCs/>
                <w:iCs/>
                <w:sz w:val="24"/>
                <w:szCs w:val="24"/>
                <w:lang w:eastAsia="uk-UA"/>
              </w:rPr>
            </w:pPr>
            <w:r>
              <w:rPr>
                <w:b/>
                <w:bCs/>
                <w:iCs/>
                <w:sz w:val="24"/>
                <w:szCs w:val="24"/>
                <w:lang w:eastAsia="uk-UA"/>
              </w:rPr>
              <w:t>освоює:</w:t>
            </w:r>
            <w:r w:rsidRPr="00361967">
              <w:rPr>
                <w:bCs/>
                <w:iCs/>
                <w:sz w:val="24"/>
                <w:szCs w:val="24"/>
                <w:lang w:eastAsia="uk-UA"/>
              </w:rPr>
              <w:t xml:space="preserve"> вправ</w:t>
            </w:r>
            <w:r>
              <w:rPr>
                <w:bCs/>
                <w:iCs/>
                <w:sz w:val="24"/>
                <w:szCs w:val="24"/>
                <w:lang w:eastAsia="uk-UA"/>
              </w:rPr>
              <w:t>и</w:t>
            </w:r>
            <w:r w:rsidRPr="00361967">
              <w:rPr>
                <w:bCs/>
                <w:iCs/>
                <w:sz w:val="24"/>
                <w:szCs w:val="24"/>
                <w:lang w:eastAsia="uk-UA"/>
              </w:rPr>
              <w:t>, що характеризують українську  хореографію:</w:t>
            </w:r>
          </w:p>
          <w:p w:rsidR="0069750D" w:rsidRPr="00361967" w:rsidRDefault="0069750D" w:rsidP="00F44037">
            <w:pPr>
              <w:tabs>
                <w:tab w:val="left" w:pos="304"/>
              </w:tabs>
              <w:jc w:val="both"/>
              <w:rPr>
                <w:bCs/>
                <w:iCs/>
                <w:sz w:val="24"/>
                <w:szCs w:val="24"/>
                <w:lang w:eastAsia="uk-UA"/>
              </w:rPr>
            </w:pPr>
            <w:r w:rsidRPr="00361967">
              <w:rPr>
                <w:bCs/>
                <w:iCs/>
                <w:sz w:val="24"/>
                <w:szCs w:val="24"/>
                <w:lang w:eastAsia="uk-UA"/>
              </w:rPr>
              <w:t>•</w:t>
            </w:r>
            <w:r w:rsidRPr="00361967">
              <w:rPr>
                <w:bCs/>
                <w:iCs/>
                <w:sz w:val="24"/>
                <w:szCs w:val="24"/>
                <w:lang w:eastAsia="uk-UA"/>
              </w:rPr>
              <w:tab/>
              <w:t>танцювальні кроки: бігунець, доріжка плетена, припадання, переступчик.</w:t>
            </w:r>
          </w:p>
          <w:p w:rsidR="0069750D" w:rsidRPr="00361967" w:rsidRDefault="0069750D" w:rsidP="00F44037">
            <w:pPr>
              <w:tabs>
                <w:tab w:val="left" w:pos="304"/>
              </w:tabs>
              <w:jc w:val="both"/>
              <w:rPr>
                <w:bCs/>
                <w:iCs/>
                <w:sz w:val="24"/>
                <w:szCs w:val="24"/>
                <w:lang w:eastAsia="uk-UA"/>
              </w:rPr>
            </w:pPr>
            <w:r w:rsidRPr="00361967">
              <w:rPr>
                <w:bCs/>
                <w:iCs/>
                <w:sz w:val="24"/>
                <w:szCs w:val="24"/>
                <w:lang w:eastAsia="uk-UA"/>
              </w:rPr>
              <w:t>•</w:t>
            </w:r>
            <w:r w:rsidRPr="00361967">
              <w:rPr>
                <w:bCs/>
                <w:iCs/>
                <w:sz w:val="24"/>
                <w:szCs w:val="24"/>
                <w:lang w:eastAsia="uk-UA"/>
              </w:rPr>
              <w:tab/>
              <w:t>голубці низькі (для дівчат і хлопців) та високі (для хлопців),</w:t>
            </w:r>
          </w:p>
          <w:p w:rsidR="0069750D" w:rsidRPr="00361967" w:rsidRDefault="0069750D" w:rsidP="00F44037">
            <w:pPr>
              <w:tabs>
                <w:tab w:val="left" w:pos="304"/>
              </w:tabs>
              <w:jc w:val="both"/>
              <w:rPr>
                <w:bCs/>
                <w:iCs/>
                <w:sz w:val="24"/>
                <w:szCs w:val="24"/>
                <w:lang w:eastAsia="uk-UA"/>
              </w:rPr>
            </w:pPr>
            <w:r w:rsidRPr="00361967">
              <w:rPr>
                <w:bCs/>
                <w:iCs/>
                <w:sz w:val="24"/>
                <w:szCs w:val="24"/>
                <w:lang w:eastAsia="uk-UA"/>
              </w:rPr>
              <w:t>•</w:t>
            </w:r>
            <w:r w:rsidRPr="00361967">
              <w:rPr>
                <w:bCs/>
                <w:iCs/>
                <w:sz w:val="24"/>
                <w:szCs w:val="24"/>
                <w:lang w:eastAsia="uk-UA"/>
              </w:rPr>
              <w:tab/>
              <w:t>різновиди присядок (для хлопців),</w:t>
            </w:r>
          </w:p>
          <w:p w:rsidR="0069750D" w:rsidRPr="00361967" w:rsidRDefault="0069750D" w:rsidP="00F44037">
            <w:pPr>
              <w:tabs>
                <w:tab w:val="left" w:pos="304"/>
              </w:tabs>
              <w:jc w:val="both"/>
              <w:rPr>
                <w:bCs/>
                <w:iCs/>
                <w:sz w:val="24"/>
                <w:szCs w:val="24"/>
                <w:lang w:eastAsia="uk-UA"/>
              </w:rPr>
            </w:pPr>
            <w:r w:rsidRPr="00361967">
              <w:rPr>
                <w:bCs/>
                <w:iCs/>
                <w:sz w:val="24"/>
                <w:szCs w:val="24"/>
                <w:lang w:eastAsia="uk-UA"/>
              </w:rPr>
              <w:t>•</w:t>
            </w:r>
            <w:r w:rsidRPr="00361967">
              <w:rPr>
                <w:bCs/>
                <w:iCs/>
                <w:sz w:val="24"/>
                <w:szCs w:val="24"/>
                <w:lang w:eastAsia="uk-UA"/>
              </w:rPr>
              <w:tab/>
              <w:t>різновиди тинків (для хлопців),</w:t>
            </w:r>
          </w:p>
          <w:p w:rsidR="0069750D" w:rsidRPr="00361967" w:rsidRDefault="0069750D" w:rsidP="00F44037">
            <w:pPr>
              <w:tabs>
                <w:tab w:val="left" w:pos="304"/>
              </w:tabs>
              <w:jc w:val="both"/>
              <w:rPr>
                <w:bCs/>
                <w:iCs/>
                <w:sz w:val="24"/>
                <w:szCs w:val="24"/>
                <w:lang w:eastAsia="uk-UA"/>
              </w:rPr>
            </w:pPr>
            <w:r w:rsidRPr="00361967">
              <w:rPr>
                <w:bCs/>
                <w:iCs/>
                <w:sz w:val="24"/>
                <w:szCs w:val="24"/>
                <w:lang w:eastAsia="uk-UA"/>
              </w:rPr>
              <w:t>•</w:t>
            </w:r>
            <w:r w:rsidRPr="00361967">
              <w:rPr>
                <w:bCs/>
                <w:iCs/>
                <w:sz w:val="24"/>
                <w:szCs w:val="24"/>
                <w:lang w:eastAsia="uk-UA"/>
              </w:rPr>
              <w:tab/>
              <w:t>повзунці (для хлопців),</w:t>
            </w:r>
          </w:p>
          <w:p w:rsidR="0069750D" w:rsidRPr="00361967" w:rsidRDefault="0069750D" w:rsidP="00F44037">
            <w:pPr>
              <w:tabs>
                <w:tab w:val="left" w:pos="304"/>
              </w:tabs>
              <w:jc w:val="both"/>
              <w:rPr>
                <w:bCs/>
                <w:iCs/>
                <w:sz w:val="24"/>
                <w:szCs w:val="24"/>
                <w:lang w:eastAsia="uk-UA"/>
              </w:rPr>
            </w:pPr>
            <w:r w:rsidRPr="00361967">
              <w:rPr>
                <w:bCs/>
                <w:iCs/>
                <w:sz w:val="24"/>
                <w:szCs w:val="24"/>
                <w:lang w:eastAsia="uk-UA"/>
              </w:rPr>
              <w:t>•</w:t>
            </w:r>
            <w:r w:rsidRPr="00361967">
              <w:rPr>
                <w:bCs/>
                <w:iCs/>
                <w:sz w:val="24"/>
                <w:szCs w:val="24"/>
                <w:lang w:eastAsia="uk-UA"/>
              </w:rPr>
              <w:tab/>
              <w:t>вихилясики на глибокому присіданні (для хлопців),</w:t>
            </w:r>
          </w:p>
          <w:p w:rsidR="0069750D" w:rsidRPr="00361967" w:rsidRDefault="0069750D" w:rsidP="00F44037">
            <w:pPr>
              <w:tabs>
                <w:tab w:val="left" w:pos="304"/>
              </w:tabs>
              <w:jc w:val="both"/>
              <w:rPr>
                <w:bCs/>
                <w:iCs/>
                <w:sz w:val="24"/>
                <w:szCs w:val="24"/>
                <w:lang w:eastAsia="uk-UA"/>
              </w:rPr>
            </w:pPr>
            <w:r w:rsidRPr="00361967">
              <w:rPr>
                <w:bCs/>
                <w:iCs/>
                <w:sz w:val="24"/>
                <w:szCs w:val="24"/>
                <w:lang w:eastAsia="uk-UA"/>
              </w:rPr>
              <w:t>•</w:t>
            </w:r>
            <w:r w:rsidRPr="00361967">
              <w:rPr>
                <w:bCs/>
                <w:iCs/>
                <w:sz w:val="24"/>
                <w:szCs w:val="24"/>
                <w:lang w:eastAsia="uk-UA"/>
              </w:rPr>
              <w:tab/>
              <w:t>хід на глибокому присіданні (для хлопців),</w:t>
            </w:r>
          </w:p>
          <w:p w:rsidR="0069750D" w:rsidRPr="00BA7B4B" w:rsidRDefault="0069750D" w:rsidP="00F44037">
            <w:pPr>
              <w:tabs>
                <w:tab w:val="left" w:pos="304"/>
              </w:tabs>
              <w:jc w:val="both"/>
              <w:rPr>
                <w:sz w:val="24"/>
                <w:szCs w:val="24"/>
              </w:rPr>
            </w:pPr>
            <w:r w:rsidRPr="00361967">
              <w:rPr>
                <w:bCs/>
                <w:iCs/>
                <w:sz w:val="24"/>
                <w:szCs w:val="24"/>
                <w:lang w:eastAsia="uk-UA"/>
              </w:rPr>
              <w:t>•</w:t>
            </w:r>
            <w:r w:rsidRPr="00361967">
              <w:rPr>
                <w:bCs/>
                <w:iCs/>
                <w:sz w:val="24"/>
                <w:szCs w:val="24"/>
                <w:lang w:eastAsia="uk-UA"/>
              </w:rPr>
              <w:tab/>
              <w:t>різновиди обертів  (для дівчат)</w:t>
            </w:r>
            <w:r w:rsidRPr="00361967">
              <w:rPr>
                <w:bCs/>
                <w:iCs/>
                <w:sz w:val="24"/>
                <w:szCs w:val="24"/>
                <w:lang w:eastAsia="uk-UA"/>
              </w:rPr>
              <w:tab/>
            </w:r>
          </w:p>
        </w:tc>
        <w:tc>
          <w:tcPr>
            <w:tcW w:w="4394" w:type="dxa"/>
            <w:tcBorders>
              <w:top w:val="single" w:sz="4" w:space="0" w:color="auto"/>
              <w:left w:val="single" w:sz="4" w:space="0" w:color="auto"/>
              <w:bottom w:val="single" w:sz="4" w:space="0" w:color="auto"/>
              <w:right w:val="single" w:sz="4" w:space="0" w:color="auto"/>
            </w:tcBorders>
          </w:tcPr>
          <w:p w:rsidR="0069750D" w:rsidRPr="00BA7B4B" w:rsidRDefault="0069750D" w:rsidP="008312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jc w:val="both"/>
              <w:rPr>
                <w:bCs/>
                <w:iCs/>
                <w:sz w:val="24"/>
                <w:szCs w:val="24"/>
                <w:lang w:eastAsia="uk-UA"/>
              </w:rPr>
            </w:pPr>
          </w:p>
          <w:p w:rsidR="0069750D" w:rsidRPr="00F44037" w:rsidRDefault="0069750D" w:rsidP="00831235">
            <w:pPr>
              <w:jc w:val="both"/>
              <w:rPr>
                <w:sz w:val="24"/>
                <w:szCs w:val="24"/>
                <w:lang w:val="uk-UA"/>
              </w:rPr>
            </w:pPr>
            <w:r w:rsidRPr="00361967">
              <w:rPr>
                <w:bCs/>
                <w:iCs/>
                <w:sz w:val="24"/>
                <w:szCs w:val="24"/>
                <w:lang w:eastAsia="uk-UA"/>
              </w:rPr>
              <w:t xml:space="preserve">Основні елементи комплексу тренувальних вправ, які складають основу </w:t>
            </w:r>
            <w:r>
              <w:rPr>
                <w:bCs/>
                <w:iCs/>
                <w:sz w:val="24"/>
                <w:szCs w:val="24"/>
                <w:lang w:eastAsia="uk-UA"/>
              </w:rPr>
              <w:t>народного</w:t>
            </w:r>
            <w:r w:rsidRPr="00361967">
              <w:rPr>
                <w:bCs/>
                <w:iCs/>
                <w:sz w:val="24"/>
                <w:szCs w:val="24"/>
                <w:lang w:eastAsia="uk-UA"/>
              </w:rPr>
              <w:t xml:space="preserve"> танцю. Вправи </w:t>
            </w:r>
            <w:r>
              <w:rPr>
                <w:bCs/>
                <w:iCs/>
                <w:sz w:val="24"/>
                <w:szCs w:val="24"/>
                <w:lang w:eastAsia="uk-UA"/>
              </w:rPr>
              <w:t>народного</w:t>
            </w:r>
            <w:r w:rsidRPr="00361967">
              <w:rPr>
                <w:bCs/>
                <w:iCs/>
                <w:sz w:val="24"/>
                <w:szCs w:val="24"/>
                <w:lang w:eastAsia="uk-UA"/>
              </w:rPr>
              <w:t xml:space="preserve"> танцю.</w:t>
            </w:r>
            <w:r>
              <w:rPr>
                <w:bCs/>
                <w:iCs/>
                <w:sz w:val="24"/>
                <w:szCs w:val="24"/>
                <w:lang w:eastAsia="uk-UA"/>
              </w:rPr>
              <w:t xml:space="preserve"> Освоєння елементів (вправ) української хореографії</w:t>
            </w:r>
            <w:r w:rsidR="00F44037">
              <w:rPr>
                <w:bCs/>
                <w:iCs/>
                <w:sz w:val="24"/>
                <w:szCs w:val="24"/>
                <w:lang w:val="uk-UA" w:eastAsia="uk-UA"/>
              </w:rPr>
              <w:t>.</w:t>
            </w:r>
          </w:p>
        </w:tc>
      </w:tr>
    </w:tbl>
    <w:p w:rsidR="0069750D" w:rsidRPr="00BA7B4B" w:rsidRDefault="0069750D" w:rsidP="0069750D">
      <w:pPr>
        <w:widowControl w:val="0"/>
        <w:rPr>
          <w:b/>
          <w:bCs/>
          <w:sz w:val="24"/>
          <w:szCs w:val="24"/>
        </w:rPr>
      </w:pPr>
    </w:p>
    <w:p w:rsidR="0069750D" w:rsidRDefault="0069750D" w:rsidP="0069750D">
      <w:pPr>
        <w:widowControl w:val="0"/>
        <w:jc w:val="center"/>
        <w:rPr>
          <w:b/>
          <w:bCs/>
          <w:sz w:val="24"/>
          <w:szCs w:val="24"/>
        </w:rPr>
      </w:pPr>
      <w:r w:rsidRPr="00BA7B4B">
        <w:rPr>
          <w:b/>
          <w:bCs/>
          <w:sz w:val="24"/>
          <w:szCs w:val="24"/>
        </w:rPr>
        <w:t>Орієнтовні навчальні нормативи</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2835"/>
        <w:gridCol w:w="1134"/>
        <w:gridCol w:w="1276"/>
        <w:gridCol w:w="1134"/>
        <w:gridCol w:w="1276"/>
        <w:gridCol w:w="1275"/>
      </w:tblGrid>
      <w:tr w:rsidR="0069750D" w:rsidRPr="00AF22F8" w:rsidTr="00F44037">
        <w:tc>
          <w:tcPr>
            <w:tcW w:w="993" w:type="dxa"/>
            <w:vMerge w:val="restart"/>
            <w:shd w:val="clear" w:color="auto" w:fill="auto"/>
          </w:tcPr>
          <w:p w:rsidR="0069750D" w:rsidRPr="00831235" w:rsidRDefault="0069750D" w:rsidP="00831235">
            <w:pPr>
              <w:jc w:val="center"/>
              <w:rPr>
                <w:sz w:val="24"/>
                <w:szCs w:val="24"/>
                <w:lang w:val="uk-UA"/>
              </w:rPr>
            </w:pPr>
            <w:r w:rsidRPr="00831235">
              <w:rPr>
                <w:sz w:val="24"/>
                <w:szCs w:val="24"/>
                <w:lang w:val="uk-UA"/>
              </w:rPr>
              <w:t>Рік вивчення</w:t>
            </w:r>
          </w:p>
        </w:tc>
        <w:tc>
          <w:tcPr>
            <w:tcW w:w="3969" w:type="dxa"/>
            <w:gridSpan w:val="2"/>
            <w:vMerge w:val="restart"/>
            <w:shd w:val="clear" w:color="auto" w:fill="auto"/>
          </w:tcPr>
          <w:p w:rsidR="0069750D" w:rsidRPr="00831235" w:rsidRDefault="0069750D" w:rsidP="00831235">
            <w:pPr>
              <w:jc w:val="center"/>
              <w:rPr>
                <w:sz w:val="24"/>
                <w:szCs w:val="24"/>
                <w:lang w:val="uk-UA"/>
              </w:rPr>
            </w:pPr>
            <w:r w:rsidRPr="00831235">
              <w:rPr>
                <w:sz w:val="24"/>
                <w:szCs w:val="24"/>
                <w:lang w:val="uk-UA"/>
              </w:rPr>
              <w:t>Показники фізичних якостей (навчальні нормативи)</w:t>
            </w:r>
          </w:p>
        </w:tc>
        <w:tc>
          <w:tcPr>
            <w:tcW w:w="4961" w:type="dxa"/>
            <w:gridSpan w:val="4"/>
            <w:shd w:val="clear" w:color="auto" w:fill="auto"/>
          </w:tcPr>
          <w:p w:rsidR="0069750D" w:rsidRPr="00831235" w:rsidRDefault="0069750D" w:rsidP="00831235">
            <w:pPr>
              <w:jc w:val="center"/>
              <w:rPr>
                <w:sz w:val="24"/>
                <w:szCs w:val="24"/>
                <w:lang w:val="uk-UA"/>
              </w:rPr>
            </w:pPr>
            <w:r w:rsidRPr="00831235">
              <w:rPr>
                <w:sz w:val="24"/>
                <w:szCs w:val="24"/>
                <w:lang w:val="uk-UA"/>
              </w:rPr>
              <w:t>Рівень компетентності</w:t>
            </w:r>
          </w:p>
        </w:tc>
      </w:tr>
      <w:tr w:rsidR="0069750D" w:rsidRPr="00AF22F8" w:rsidTr="00F44037">
        <w:tc>
          <w:tcPr>
            <w:tcW w:w="993" w:type="dxa"/>
            <w:vMerge/>
            <w:shd w:val="clear" w:color="auto" w:fill="auto"/>
          </w:tcPr>
          <w:p w:rsidR="0069750D" w:rsidRPr="00831235" w:rsidRDefault="0069750D" w:rsidP="00831235">
            <w:pPr>
              <w:jc w:val="center"/>
              <w:rPr>
                <w:sz w:val="24"/>
                <w:szCs w:val="24"/>
                <w:lang w:val="uk-UA"/>
              </w:rPr>
            </w:pPr>
          </w:p>
        </w:tc>
        <w:tc>
          <w:tcPr>
            <w:tcW w:w="3969" w:type="dxa"/>
            <w:gridSpan w:val="2"/>
            <w:vMerge/>
            <w:shd w:val="clear" w:color="auto" w:fill="auto"/>
          </w:tcPr>
          <w:p w:rsidR="0069750D" w:rsidRPr="00831235" w:rsidRDefault="0069750D" w:rsidP="00831235">
            <w:pPr>
              <w:jc w:val="center"/>
              <w:rPr>
                <w:sz w:val="24"/>
                <w:szCs w:val="24"/>
                <w:lang w:val="uk-UA"/>
              </w:rPr>
            </w:pP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низький</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середній</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достатній</w:t>
            </w:r>
            <w:r w:rsidRPr="00831235">
              <w:rPr>
                <w:sz w:val="24"/>
                <w:szCs w:val="24"/>
                <w:lang w:val="uk-UA"/>
              </w:rPr>
              <w:tab/>
            </w:r>
          </w:p>
        </w:tc>
        <w:tc>
          <w:tcPr>
            <w:tcW w:w="1275" w:type="dxa"/>
            <w:shd w:val="clear" w:color="auto" w:fill="auto"/>
          </w:tcPr>
          <w:p w:rsidR="0069750D" w:rsidRPr="00831235" w:rsidRDefault="0069750D" w:rsidP="00831235">
            <w:pPr>
              <w:jc w:val="center"/>
              <w:rPr>
                <w:sz w:val="24"/>
                <w:szCs w:val="24"/>
                <w:lang w:val="uk-UA"/>
              </w:rPr>
            </w:pPr>
            <w:r w:rsidRPr="00831235">
              <w:rPr>
                <w:sz w:val="24"/>
                <w:szCs w:val="24"/>
                <w:lang w:val="uk-UA"/>
              </w:rPr>
              <w:t>високий</w:t>
            </w:r>
          </w:p>
        </w:tc>
      </w:tr>
      <w:tr w:rsidR="0069750D" w:rsidRPr="00AF22F8" w:rsidTr="00F44037">
        <w:tc>
          <w:tcPr>
            <w:tcW w:w="993" w:type="dxa"/>
            <w:vMerge w:val="restart"/>
            <w:shd w:val="clear" w:color="auto" w:fill="auto"/>
            <w:textDirection w:val="btLr"/>
          </w:tcPr>
          <w:p w:rsidR="0069750D" w:rsidRPr="00831235" w:rsidRDefault="0069750D" w:rsidP="00F44037">
            <w:pPr>
              <w:ind w:left="113" w:right="113"/>
              <w:jc w:val="center"/>
              <w:rPr>
                <w:sz w:val="24"/>
                <w:szCs w:val="24"/>
                <w:lang w:val="uk-UA"/>
              </w:rPr>
            </w:pPr>
            <w:r w:rsidRPr="00831235">
              <w:rPr>
                <w:sz w:val="24"/>
                <w:szCs w:val="24"/>
                <w:lang w:val="uk-UA"/>
              </w:rPr>
              <w:t xml:space="preserve">1 рік вивчення </w:t>
            </w:r>
          </w:p>
        </w:tc>
        <w:tc>
          <w:tcPr>
            <w:tcW w:w="2835" w:type="dxa"/>
            <w:vMerge w:val="restart"/>
            <w:shd w:val="clear" w:color="auto" w:fill="auto"/>
          </w:tcPr>
          <w:p w:rsidR="0069750D" w:rsidRPr="00831235" w:rsidRDefault="0069750D" w:rsidP="00831235">
            <w:pPr>
              <w:jc w:val="both"/>
              <w:rPr>
                <w:sz w:val="24"/>
                <w:szCs w:val="24"/>
                <w:lang w:val="uk-UA"/>
              </w:rPr>
            </w:pPr>
            <w:r w:rsidRPr="00831235">
              <w:rPr>
                <w:sz w:val="24"/>
                <w:szCs w:val="24"/>
                <w:lang w:val="uk-UA"/>
              </w:rPr>
              <w:t>Гнучкість: нахил тулуба уперед із положення сидячи (см)</w:t>
            </w:r>
            <w:r w:rsidRPr="00831235">
              <w:rPr>
                <w:sz w:val="24"/>
                <w:szCs w:val="24"/>
                <w:lang w:val="uk-UA"/>
              </w:rPr>
              <w:tab/>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Хл.</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До 2</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2</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5</w:t>
            </w:r>
          </w:p>
        </w:tc>
        <w:tc>
          <w:tcPr>
            <w:tcW w:w="1275" w:type="dxa"/>
            <w:shd w:val="clear" w:color="auto" w:fill="auto"/>
          </w:tcPr>
          <w:p w:rsidR="0069750D" w:rsidRPr="00831235" w:rsidRDefault="0069750D" w:rsidP="00831235">
            <w:pPr>
              <w:jc w:val="center"/>
              <w:rPr>
                <w:sz w:val="24"/>
                <w:szCs w:val="24"/>
                <w:lang w:val="uk-UA"/>
              </w:rPr>
            </w:pPr>
            <w:r w:rsidRPr="00831235">
              <w:rPr>
                <w:sz w:val="24"/>
                <w:szCs w:val="24"/>
                <w:lang w:val="uk-UA"/>
              </w:rPr>
              <w:t>8</w:t>
            </w:r>
          </w:p>
        </w:tc>
      </w:tr>
      <w:tr w:rsidR="0069750D" w:rsidRPr="00AF22F8" w:rsidTr="00F44037">
        <w:tc>
          <w:tcPr>
            <w:tcW w:w="993" w:type="dxa"/>
            <w:vMerge/>
            <w:shd w:val="clear" w:color="auto" w:fill="auto"/>
          </w:tcPr>
          <w:p w:rsidR="0069750D" w:rsidRPr="00831235" w:rsidRDefault="0069750D" w:rsidP="00831235">
            <w:pPr>
              <w:jc w:val="center"/>
              <w:rPr>
                <w:sz w:val="24"/>
                <w:szCs w:val="24"/>
                <w:lang w:val="uk-UA"/>
              </w:rPr>
            </w:pPr>
          </w:p>
        </w:tc>
        <w:tc>
          <w:tcPr>
            <w:tcW w:w="2835" w:type="dxa"/>
            <w:vMerge/>
            <w:shd w:val="clear" w:color="auto" w:fill="auto"/>
          </w:tcPr>
          <w:p w:rsidR="0069750D" w:rsidRPr="00831235" w:rsidRDefault="0069750D" w:rsidP="00831235">
            <w:pPr>
              <w:jc w:val="center"/>
              <w:rPr>
                <w:sz w:val="24"/>
                <w:szCs w:val="24"/>
                <w:lang w:val="uk-UA"/>
              </w:rPr>
            </w:pP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Дівч.</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До 8</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8</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10</w:t>
            </w:r>
          </w:p>
        </w:tc>
        <w:tc>
          <w:tcPr>
            <w:tcW w:w="1275" w:type="dxa"/>
            <w:shd w:val="clear" w:color="auto" w:fill="auto"/>
          </w:tcPr>
          <w:p w:rsidR="0069750D" w:rsidRPr="00831235" w:rsidRDefault="0069750D" w:rsidP="00831235">
            <w:pPr>
              <w:jc w:val="center"/>
              <w:rPr>
                <w:sz w:val="24"/>
                <w:szCs w:val="24"/>
                <w:lang w:val="uk-UA"/>
              </w:rPr>
            </w:pPr>
            <w:r w:rsidRPr="00831235">
              <w:rPr>
                <w:sz w:val="24"/>
                <w:szCs w:val="24"/>
                <w:lang w:val="uk-UA"/>
              </w:rPr>
              <w:t>13</w:t>
            </w:r>
          </w:p>
        </w:tc>
      </w:tr>
      <w:tr w:rsidR="0069750D" w:rsidRPr="00AF22F8" w:rsidTr="00F44037">
        <w:tc>
          <w:tcPr>
            <w:tcW w:w="993" w:type="dxa"/>
            <w:vMerge/>
            <w:shd w:val="clear" w:color="auto" w:fill="auto"/>
          </w:tcPr>
          <w:p w:rsidR="0069750D" w:rsidRPr="00831235" w:rsidRDefault="0069750D" w:rsidP="00831235">
            <w:pPr>
              <w:jc w:val="center"/>
              <w:rPr>
                <w:sz w:val="24"/>
                <w:szCs w:val="24"/>
                <w:lang w:val="uk-UA"/>
              </w:rPr>
            </w:pPr>
          </w:p>
        </w:tc>
        <w:tc>
          <w:tcPr>
            <w:tcW w:w="2835" w:type="dxa"/>
            <w:vMerge w:val="restart"/>
            <w:shd w:val="clear" w:color="auto" w:fill="auto"/>
          </w:tcPr>
          <w:p w:rsidR="0069750D" w:rsidRPr="00831235" w:rsidRDefault="0069750D" w:rsidP="00831235">
            <w:pPr>
              <w:jc w:val="both"/>
              <w:rPr>
                <w:sz w:val="24"/>
                <w:szCs w:val="24"/>
                <w:lang w:val="uk-UA"/>
              </w:rPr>
            </w:pPr>
            <w:r w:rsidRPr="00831235">
              <w:rPr>
                <w:sz w:val="24"/>
                <w:szCs w:val="24"/>
                <w:lang w:val="uk-UA"/>
              </w:rPr>
              <w:t>Сила: підтягування (кількість разів)</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Хл.</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До 3</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3</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6</w:t>
            </w:r>
          </w:p>
        </w:tc>
        <w:tc>
          <w:tcPr>
            <w:tcW w:w="1275" w:type="dxa"/>
            <w:shd w:val="clear" w:color="auto" w:fill="auto"/>
          </w:tcPr>
          <w:p w:rsidR="0069750D" w:rsidRPr="00831235" w:rsidRDefault="0069750D" w:rsidP="00831235">
            <w:pPr>
              <w:jc w:val="center"/>
              <w:rPr>
                <w:sz w:val="24"/>
                <w:szCs w:val="24"/>
                <w:lang w:val="uk-UA"/>
              </w:rPr>
            </w:pPr>
            <w:r w:rsidRPr="00831235">
              <w:rPr>
                <w:sz w:val="24"/>
                <w:szCs w:val="24"/>
                <w:lang w:val="uk-UA"/>
              </w:rPr>
              <w:t>8</w:t>
            </w:r>
          </w:p>
        </w:tc>
      </w:tr>
      <w:tr w:rsidR="0069750D" w:rsidRPr="00AF22F8" w:rsidTr="00F44037">
        <w:tc>
          <w:tcPr>
            <w:tcW w:w="993" w:type="dxa"/>
            <w:vMerge/>
            <w:shd w:val="clear" w:color="auto" w:fill="auto"/>
          </w:tcPr>
          <w:p w:rsidR="0069750D" w:rsidRPr="00831235" w:rsidRDefault="0069750D" w:rsidP="00831235">
            <w:pPr>
              <w:jc w:val="center"/>
              <w:rPr>
                <w:sz w:val="24"/>
                <w:szCs w:val="24"/>
                <w:lang w:val="uk-UA"/>
              </w:rPr>
            </w:pPr>
          </w:p>
        </w:tc>
        <w:tc>
          <w:tcPr>
            <w:tcW w:w="2835" w:type="dxa"/>
            <w:vMerge/>
            <w:shd w:val="clear" w:color="auto" w:fill="auto"/>
          </w:tcPr>
          <w:p w:rsidR="0069750D" w:rsidRPr="00831235" w:rsidRDefault="0069750D" w:rsidP="00831235">
            <w:pPr>
              <w:jc w:val="center"/>
              <w:rPr>
                <w:sz w:val="24"/>
                <w:szCs w:val="24"/>
                <w:lang w:val="uk-UA"/>
              </w:rPr>
            </w:pPr>
          </w:p>
        </w:tc>
        <w:tc>
          <w:tcPr>
            <w:tcW w:w="1134" w:type="dxa"/>
            <w:shd w:val="clear" w:color="auto" w:fill="auto"/>
          </w:tcPr>
          <w:p w:rsidR="0069750D" w:rsidRPr="00831235" w:rsidRDefault="0069750D" w:rsidP="00F44037">
            <w:pPr>
              <w:jc w:val="center"/>
              <w:rPr>
                <w:sz w:val="24"/>
                <w:szCs w:val="24"/>
                <w:lang w:val="uk-UA"/>
              </w:rPr>
            </w:pPr>
            <w:r w:rsidRPr="00831235">
              <w:rPr>
                <w:sz w:val="24"/>
                <w:szCs w:val="24"/>
                <w:lang w:val="uk-UA"/>
              </w:rPr>
              <w:t xml:space="preserve">Дівч. </w:t>
            </w:r>
            <w:r w:rsidR="00F44037">
              <w:rPr>
                <w:sz w:val="24"/>
                <w:szCs w:val="24"/>
                <w:lang w:val="uk-UA"/>
              </w:rPr>
              <w:t>н</w:t>
            </w:r>
            <w:r w:rsidRPr="00831235">
              <w:rPr>
                <w:sz w:val="24"/>
                <w:szCs w:val="24"/>
                <w:lang w:val="uk-UA"/>
              </w:rPr>
              <w:t>а низькій перекладині</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До 7</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7</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10</w:t>
            </w:r>
          </w:p>
        </w:tc>
        <w:tc>
          <w:tcPr>
            <w:tcW w:w="1275" w:type="dxa"/>
            <w:shd w:val="clear" w:color="auto" w:fill="auto"/>
          </w:tcPr>
          <w:p w:rsidR="0069750D" w:rsidRPr="00831235" w:rsidRDefault="0069750D" w:rsidP="00831235">
            <w:pPr>
              <w:jc w:val="center"/>
              <w:rPr>
                <w:sz w:val="24"/>
                <w:szCs w:val="24"/>
                <w:lang w:val="uk-UA"/>
              </w:rPr>
            </w:pPr>
            <w:r w:rsidRPr="00831235">
              <w:rPr>
                <w:sz w:val="24"/>
                <w:szCs w:val="24"/>
                <w:lang w:val="uk-UA"/>
              </w:rPr>
              <w:t>13</w:t>
            </w:r>
          </w:p>
        </w:tc>
      </w:tr>
      <w:tr w:rsidR="0069750D" w:rsidRPr="00AF22F8" w:rsidTr="00F44037">
        <w:tc>
          <w:tcPr>
            <w:tcW w:w="993" w:type="dxa"/>
            <w:vMerge/>
            <w:shd w:val="clear" w:color="auto" w:fill="auto"/>
          </w:tcPr>
          <w:p w:rsidR="0069750D" w:rsidRPr="00831235" w:rsidRDefault="0069750D" w:rsidP="00831235">
            <w:pPr>
              <w:jc w:val="center"/>
              <w:rPr>
                <w:sz w:val="24"/>
                <w:szCs w:val="24"/>
                <w:lang w:val="uk-UA"/>
              </w:rPr>
            </w:pPr>
          </w:p>
        </w:tc>
        <w:tc>
          <w:tcPr>
            <w:tcW w:w="2835" w:type="dxa"/>
            <w:vMerge w:val="restart"/>
            <w:shd w:val="clear" w:color="auto" w:fill="auto"/>
          </w:tcPr>
          <w:p w:rsidR="0069750D" w:rsidRPr="00831235" w:rsidRDefault="0069750D" w:rsidP="00831235">
            <w:pPr>
              <w:jc w:val="both"/>
              <w:rPr>
                <w:sz w:val="24"/>
                <w:szCs w:val="24"/>
                <w:lang w:val="uk-UA"/>
              </w:rPr>
            </w:pPr>
            <w:r w:rsidRPr="00831235">
              <w:rPr>
                <w:sz w:val="24"/>
                <w:szCs w:val="24"/>
                <w:lang w:val="uk-UA"/>
              </w:rPr>
              <w:t>Згинання та розгинання рук в упорі лежачи (кількість разів)</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Хл.</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До 10</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10</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15</w:t>
            </w:r>
          </w:p>
        </w:tc>
        <w:tc>
          <w:tcPr>
            <w:tcW w:w="1275" w:type="dxa"/>
            <w:shd w:val="clear" w:color="auto" w:fill="auto"/>
          </w:tcPr>
          <w:p w:rsidR="0069750D" w:rsidRPr="00831235" w:rsidRDefault="0069750D" w:rsidP="00831235">
            <w:pPr>
              <w:jc w:val="center"/>
              <w:rPr>
                <w:sz w:val="24"/>
                <w:szCs w:val="24"/>
                <w:lang w:val="uk-UA"/>
              </w:rPr>
            </w:pPr>
            <w:r w:rsidRPr="00831235">
              <w:rPr>
                <w:sz w:val="24"/>
                <w:szCs w:val="24"/>
                <w:lang w:val="uk-UA"/>
              </w:rPr>
              <w:t>20</w:t>
            </w:r>
          </w:p>
        </w:tc>
      </w:tr>
      <w:tr w:rsidR="0069750D" w:rsidRPr="00AF22F8" w:rsidTr="00F44037">
        <w:tc>
          <w:tcPr>
            <w:tcW w:w="993" w:type="dxa"/>
            <w:vMerge/>
            <w:shd w:val="clear" w:color="auto" w:fill="auto"/>
          </w:tcPr>
          <w:p w:rsidR="0069750D" w:rsidRPr="00831235" w:rsidRDefault="0069750D" w:rsidP="00831235">
            <w:pPr>
              <w:jc w:val="center"/>
              <w:rPr>
                <w:sz w:val="24"/>
                <w:szCs w:val="24"/>
                <w:lang w:val="uk-UA"/>
              </w:rPr>
            </w:pPr>
          </w:p>
        </w:tc>
        <w:tc>
          <w:tcPr>
            <w:tcW w:w="2835" w:type="dxa"/>
            <w:vMerge/>
            <w:shd w:val="clear" w:color="auto" w:fill="auto"/>
          </w:tcPr>
          <w:p w:rsidR="0069750D" w:rsidRPr="00831235" w:rsidRDefault="0069750D" w:rsidP="00831235">
            <w:pPr>
              <w:jc w:val="center"/>
              <w:rPr>
                <w:sz w:val="24"/>
                <w:szCs w:val="24"/>
                <w:lang w:val="uk-UA"/>
              </w:rPr>
            </w:pP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Дівч. від лави</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До 7</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7</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10</w:t>
            </w:r>
          </w:p>
        </w:tc>
        <w:tc>
          <w:tcPr>
            <w:tcW w:w="1275" w:type="dxa"/>
            <w:shd w:val="clear" w:color="auto" w:fill="auto"/>
          </w:tcPr>
          <w:p w:rsidR="0069750D" w:rsidRPr="00831235" w:rsidRDefault="0069750D" w:rsidP="00831235">
            <w:pPr>
              <w:jc w:val="center"/>
              <w:rPr>
                <w:sz w:val="24"/>
                <w:szCs w:val="24"/>
                <w:lang w:val="uk-UA"/>
              </w:rPr>
            </w:pPr>
            <w:r w:rsidRPr="00831235">
              <w:rPr>
                <w:sz w:val="24"/>
                <w:szCs w:val="24"/>
                <w:lang w:val="uk-UA"/>
              </w:rPr>
              <w:t>13</w:t>
            </w:r>
          </w:p>
        </w:tc>
      </w:tr>
      <w:tr w:rsidR="0069750D" w:rsidRPr="00AF22F8" w:rsidTr="00F44037">
        <w:tc>
          <w:tcPr>
            <w:tcW w:w="993" w:type="dxa"/>
            <w:vMerge/>
            <w:shd w:val="clear" w:color="auto" w:fill="auto"/>
          </w:tcPr>
          <w:p w:rsidR="0069750D" w:rsidRPr="00831235" w:rsidRDefault="0069750D" w:rsidP="00831235">
            <w:pPr>
              <w:jc w:val="center"/>
              <w:rPr>
                <w:sz w:val="24"/>
                <w:szCs w:val="24"/>
                <w:lang w:val="uk-UA"/>
              </w:rPr>
            </w:pPr>
          </w:p>
        </w:tc>
        <w:tc>
          <w:tcPr>
            <w:tcW w:w="2835" w:type="dxa"/>
            <w:vMerge w:val="restart"/>
            <w:shd w:val="clear" w:color="auto" w:fill="auto"/>
          </w:tcPr>
          <w:p w:rsidR="0069750D" w:rsidRPr="00831235" w:rsidRDefault="0069750D" w:rsidP="00831235">
            <w:pPr>
              <w:jc w:val="both"/>
              <w:rPr>
                <w:sz w:val="24"/>
                <w:szCs w:val="24"/>
                <w:lang w:val="uk-UA"/>
              </w:rPr>
            </w:pPr>
            <w:r w:rsidRPr="00831235">
              <w:rPr>
                <w:sz w:val="24"/>
                <w:szCs w:val="24"/>
                <w:lang w:val="uk-UA"/>
              </w:rPr>
              <w:t>Піднімання тулуба в сід за 30 с. (кількість разів)</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Хл.</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До 13</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13</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19</w:t>
            </w:r>
          </w:p>
        </w:tc>
        <w:tc>
          <w:tcPr>
            <w:tcW w:w="1275" w:type="dxa"/>
            <w:shd w:val="clear" w:color="auto" w:fill="auto"/>
          </w:tcPr>
          <w:p w:rsidR="0069750D" w:rsidRPr="00831235" w:rsidRDefault="0069750D" w:rsidP="00831235">
            <w:pPr>
              <w:jc w:val="center"/>
              <w:rPr>
                <w:sz w:val="24"/>
                <w:szCs w:val="24"/>
                <w:lang w:val="uk-UA"/>
              </w:rPr>
            </w:pPr>
            <w:r w:rsidRPr="00831235">
              <w:rPr>
                <w:sz w:val="24"/>
                <w:szCs w:val="24"/>
                <w:lang w:val="uk-UA"/>
              </w:rPr>
              <w:t>24</w:t>
            </w:r>
          </w:p>
        </w:tc>
      </w:tr>
      <w:tr w:rsidR="0069750D" w:rsidRPr="00AF22F8" w:rsidTr="00F44037">
        <w:tc>
          <w:tcPr>
            <w:tcW w:w="993" w:type="dxa"/>
            <w:vMerge/>
            <w:shd w:val="clear" w:color="auto" w:fill="auto"/>
          </w:tcPr>
          <w:p w:rsidR="0069750D" w:rsidRPr="00831235" w:rsidRDefault="0069750D" w:rsidP="00831235">
            <w:pPr>
              <w:jc w:val="center"/>
              <w:rPr>
                <w:sz w:val="24"/>
                <w:szCs w:val="24"/>
                <w:lang w:val="uk-UA"/>
              </w:rPr>
            </w:pPr>
          </w:p>
        </w:tc>
        <w:tc>
          <w:tcPr>
            <w:tcW w:w="2835" w:type="dxa"/>
            <w:vMerge/>
            <w:shd w:val="clear" w:color="auto" w:fill="auto"/>
          </w:tcPr>
          <w:p w:rsidR="0069750D" w:rsidRPr="00831235" w:rsidRDefault="0069750D" w:rsidP="00831235">
            <w:pPr>
              <w:jc w:val="center"/>
              <w:rPr>
                <w:sz w:val="24"/>
                <w:szCs w:val="24"/>
                <w:lang w:val="uk-UA"/>
              </w:rPr>
            </w:pP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Дівч.</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До 12</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12</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18</w:t>
            </w:r>
          </w:p>
        </w:tc>
        <w:tc>
          <w:tcPr>
            <w:tcW w:w="1275" w:type="dxa"/>
            <w:shd w:val="clear" w:color="auto" w:fill="auto"/>
          </w:tcPr>
          <w:p w:rsidR="0069750D" w:rsidRPr="00831235" w:rsidRDefault="0069750D" w:rsidP="00831235">
            <w:pPr>
              <w:jc w:val="center"/>
              <w:rPr>
                <w:sz w:val="24"/>
                <w:szCs w:val="24"/>
                <w:lang w:val="uk-UA"/>
              </w:rPr>
            </w:pPr>
            <w:r w:rsidRPr="00831235">
              <w:rPr>
                <w:sz w:val="24"/>
                <w:szCs w:val="24"/>
                <w:lang w:val="uk-UA"/>
              </w:rPr>
              <w:t>23</w:t>
            </w:r>
          </w:p>
        </w:tc>
      </w:tr>
      <w:tr w:rsidR="0069750D" w:rsidRPr="00AF22F8" w:rsidTr="00F44037">
        <w:tc>
          <w:tcPr>
            <w:tcW w:w="993" w:type="dxa"/>
            <w:vMerge/>
            <w:shd w:val="clear" w:color="auto" w:fill="auto"/>
          </w:tcPr>
          <w:p w:rsidR="0069750D" w:rsidRPr="00831235" w:rsidRDefault="0069750D" w:rsidP="00831235">
            <w:pPr>
              <w:jc w:val="center"/>
              <w:rPr>
                <w:sz w:val="24"/>
                <w:szCs w:val="24"/>
                <w:lang w:val="uk-UA"/>
              </w:rPr>
            </w:pPr>
          </w:p>
        </w:tc>
        <w:tc>
          <w:tcPr>
            <w:tcW w:w="2835" w:type="dxa"/>
            <w:vMerge w:val="restart"/>
            <w:shd w:val="clear" w:color="auto" w:fill="auto"/>
          </w:tcPr>
          <w:p w:rsidR="0069750D" w:rsidRPr="00831235" w:rsidRDefault="0069750D" w:rsidP="00831235">
            <w:pPr>
              <w:jc w:val="both"/>
              <w:rPr>
                <w:sz w:val="24"/>
                <w:szCs w:val="24"/>
                <w:lang w:val="uk-UA"/>
              </w:rPr>
            </w:pPr>
            <w:r w:rsidRPr="00831235">
              <w:rPr>
                <w:sz w:val="24"/>
                <w:szCs w:val="24"/>
                <w:lang w:val="uk-UA"/>
              </w:rPr>
              <w:t>Стрибки через скакалку за 1хв.,  (кількість разів)</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Хл.</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70</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75</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80</w:t>
            </w:r>
          </w:p>
        </w:tc>
        <w:tc>
          <w:tcPr>
            <w:tcW w:w="1275" w:type="dxa"/>
            <w:shd w:val="clear" w:color="auto" w:fill="auto"/>
          </w:tcPr>
          <w:p w:rsidR="0069750D" w:rsidRPr="00831235" w:rsidRDefault="0069750D" w:rsidP="00831235">
            <w:pPr>
              <w:jc w:val="center"/>
              <w:rPr>
                <w:sz w:val="24"/>
                <w:szCs w:val="24"/>
                <w:lang w:val="uk-UA"/>
              </w:rPr>
            </w:pPr>
            <w:r w:rsidRPr="00831235">
              <w:rPr>
                <w:sz w:val="24"/>
                <w:szCs w:val="24"/>
                <w:lang w:val="uk-UA"/>
              </w:rPr>
              <w:t>90</w:t>
            </w:r>
          </w:p>
        </w:tc>
      </w:tr>
      <w:tr w:rsidR="0069750D" w:rsidRPr="00AF22F8" w:rsidTr="00F44037">
        <w:tc>
          <w:tcPr>
            <w:tcW w:w="993" w:type="dxa"/>
            <w:vMerge/>
            <w:shd w:val="clear" w:color="auto" w:fill="auto"/>
          </w:tcPr>
          <w:p w:rsidR="0069750D" w:rsidRPr="00831235" w:rsidRDefault="0069750D" w:rsidP="00831235">
            <w:pPr>
              <w:jc w:val="center"/>
              <w:rPr>
                <w:sz w:val="24"/>
                <w:szCs w:val="24"/>
                <w:lang w:val="uk-UA"/>
              </w:rPr>
            </w:pPr>
          </w:p>
        </w:tc>
        <w:tc>
          <w:tcPr>
            <w:tcW w:w="2835" w:type="dxa"/>
            <w:vMerge/>
            <w:shd w:val="clear" w:color="auto" w:fill="auto"/>
          </w:tcPr>
          <w:p w:rsidR="0069750D" w:rsidRPr="00831235" w:rsidRDefault="0069750D" w:rsidP="00831235">
            <w:pPr>
              <w:jc w:val="center"/>
              <w:rPr>
                <w:sz w:val="24"/>
                <w:szCs w:val="24"/>
                <w:lang w:val="uk-UA"/>
              </w:rPr>
            </w:pP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Дівч.</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73</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78</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83</w:t>
            </w:r>
          </w:p>
        </w:tc>
        <w:tc>
          <w:tcPr>
            <w:tcW w:w="1275" w:type="dxa"/>
            <w:shd w:val="clear" w:color="auto" w:fill="auto"/>
          </w:tcPr>
          <w:p w:rsidR="0069750D" w:rsidRPr="00831235" w:rsidRDefault="0069750D" w:rsidP="00831235">
            <w:pPr>
              <w:jc w:val="center"/>
              <w:rPr>
                <w:sz w:val="24"/>
                <w:szCs w:val="24"/>
                <w:lang w:val="uk-UA"/>
              </w:rPr>
            </w:pPr>
            <w:r w:rsidRPr="00831235">
              <w:rPr>
                <w:sz w:val="24"/>
                <w:szCs w:val="24"/>
                <w:lang w:val="uk-UA"/>
              </w:rPr>
              <w:t>95</w:t>
            </w:r>
          </w:p>
        </w:tc>
      </w:tr>
      <w:tr w:rsidR="0069750D" w:rsidRPr="00AF22F8" w:rsidTr="005924ED">
        <w:tc>
          <w:tcPr>
            <w:tcW w:w="993" w:type="dxa"/>
            <w:vMerge w:val="restart"/>
            <w:shd w:val="clear" w:color="auto" w:fill="auto"/>
            <w:textDirection w:val="btLr"/>
          </w:tcPr>
          <w:p w:rsidR="0069750D" w:rsidRPr="00831235" w:rsidRDefault="0069750D" w:rsidP="005924ED">
            <w:pPr>
              <w:ind w:left="113" w:right="113"/>
              <w:jc w:val="center"/>
              <w:rPr>
                <w:sz w:val="24"/>
                <w:szCs w:val="24"/>
                <w:lang w:val="uk-UA"/>
              </w:rPr>
            </w:pPr>
            <w:r w:rsidRPr="00831235">
              <w:rPr>
                <w:sz w:val="24"/>
                <w:szCs w:val="24"/>
                <w:lang w:val="uk-UA"/>
              </w:rPr>
              <w:t xml:space="preserve">2 рік вивчення </w:t>
            </w:r>
          </w:p>
        </w:tc>
        <w:tc>
          <w:tcPr>
            <w:tcW w:w="2835" w:type="dxa"/>
            <w:vMerge w:val="restart"/>
            <w:shd w:val="clear" w:color="auto" w:fill="auto"/>
          </w:tcPr>
          <w:p w:rsidR="0069750D" w:rsidRPr="00831235" w:rsidRDefault="0069750D" w:rsidP="00831235">
            <w:pPr>
              <w:jc w:val="both"/>
              <w:rPr>
                <w:sz w:val="24"/>
                <w:szCs w:val="24"/>
                <w:lang w:val="uk-UA"/>
              </w:rPr>
            </w:pPr>
            <w:r w:rsidRPr="00831235">
              <w:rPr>
                <w:sz w:val="24"/>
                <w:szCs w:val="24"/>
                <w:lang w:val="uk-UA"/>
              </w:rPr>
              <w:t>Гнучкість: нахил тулуба уперед із положення сидячи (см)</w:t>
            </w:r>
            <w:r w:rsidRPr="00831235">
              <w:rPr>
                <w:sz w:val="24"/>
                <w:szCs w:val="24"/>
                <w:lang w:val="uk-UA"/>
              </w:rPr>
              <w:tab/>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Хл.</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До 2</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2</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5</w:t>
            </w:r>
          </w:p>
        </w:tc>
        <w:tc>
          <w:tcPr>
            <w:tcW w:w="1275" w:type="dxa"/>
            <w:shd w:val="clear" w:color="auto" w:fill="auto"/>
          </w:tcPr>
          <w:p w:rsidR="0069750D" w:rsidRPr="00831235" w:rsidRDefault="0069750D" w:rsidP="00831235">
            <w:pPr>
              <w:jc w:val="center"/>
              <w:rPr>
                <w:sz w:val="24"/>
                <w:szCs w:val="24"/>
                <w:lang w:val="uk-UA"/>
              </w:rPr>
            </w:pPr>
            <w:r w:rsidRPr="00831235">
              <w:rPr>
                <w:sz w:val="24"/>
                <w:szCs w:val="24"/>
                <w:lang w:val="uk-UA"/>
              </w:rPr>
              <w:t>9</w:t>
            </w:r>
          </w:p>
        </w:tc>
      </w:tr>
      <w:tr w:rsidR="0069750D" w:rsidRPr="00AF22F8" w:rsidTr="00F44037">
        <w:tc>
          <w:tcPr>
            <w:tcW w:w="993" w:type="dxa"/>
            <w:vMerge/>
            <w:shd w:val="clear" w:color="auto" w:fill="auto"/>
          </w:tcPr>
          <w:p w:rsidR="0069750D" w:rsidRPr="00831235" w:rsidRDefault="0069750D" w:rsidP="00831235">
            <w:pPr>
              <w:jc w:val="center"/>
              <w:rPr>
                <w:sz w:val="24"/>
                <w:szCs w:val="24"/>
                <w:lang w:val="uk-UA"/>
              </w:rPr>
            </w:pPr>
          </w:p>
        </w:tc>
        <w:tc>
          <w:tcPr>
            <w:tcW w:w="2835" w:type="dxa"/>
            <w:vMerge/>
            <w:shd w:val="clear" w:color="auto" w:fill="auto"/>
          </w:tcPr>
          <w:p w:rsidR="0069750D" w:rsidRPr="00831235" w:rsidRDefault="0069750D" w:rsidP="00831235">
            <w:pPr>
              <w:jc w:val="center"/>
              <w:rPr>
                <w:sz w:val="24"/>
                <w:szCs w:val="24"/>
                <w:lang w:val="uk-UA"/>
              </w:rPr>
            </w:pP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Дівч.</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 xml:space="preserve"> До 9</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9</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11</w:t>
            </w:r>
          </w:p>
        </w:tc>
        <w:tc>
          <w:tcPr>
            <w:tcW w:w="1275" w:type="dxa"/>
            <w:shd w:val="clear" w:color="auto" w:fill="auto"/>
          </w:tcPr>
          <w:p w:rsidR="0069750D" w:rsidRPr="00831235" w:rsidRDefault="0069750D" w:rsidP="00831235">
            <w:pPr>
              <w:jc w:val="center"/>
              <w:rPr>
                <w:sz w:val="24"/>
                <w:szCs w:val="24"/>
                <w:lang w:val="uk-UA"/>
              </w:rPr>
            </w:pPr>
            <w:r w:rsidRPr="00831235">
              <w:rPr>
                <w:sz w:val="24"/>
                <w:szCs w:val="24"/>
                <w:lang w:val="uk-UA"/>
              </w:rPr>
              <w:t>14</w:t>
            </w:r>
          </w:p>
        </w:tc>
      </w:tr>
      <w:tr w:rsidR="0069750D" w:rsidRPr="00AF22F8" w:rsidTr="00F44037">
        <w:tc>
          <w:tcPr>
            <w:tcW w:w="993" w:type="dxa"/>
            <w:vMerge/>
            <w:shd w:val="clear" w:color="auto" w:fill="auto"/>
          </w:tcPr>
          <w:p w:rsidR="0069750D" w:rsidRPr="00831235" w:rsidRDefault="0069750D" w:rsidP="00831235">
            <w:pPr>
              <w:jc w:val="center"/>
              <w:rPr>
                <w:sz w:val="24"/>
                <w:szCs w:val="24"/>
                <w:lang w:val="uk-UA"/>
              </w:rPr>
            </w:pPr>
          </w:p>
        </w:tc>
        <w:tc>
          <w:tcPr>
            <w:tcW w:w="2835" w:type="dxa"/>
            <w:vMerge w:val="restart"/>
            <w:shd w:val="clear" w:color="auto" w:fill="auto"/>
          </w:tcPr>
          <w:p w:rsidR="0069750D" w:rsidRPr="00831235" w:rsidRDefault="0069750D" w:rsidP="00831235">
            <w:pPr>
              <w:jc w:val="both"/>
              <w:rPr>
                <w:sz w:val="24"/>
                <w:szCs w:val="24"/>
                <w:lang w:val="uk-UA"/>
              </w:rPr>
            </w:pPr>
            <w:r w:rsidRPr="00831235">
              <w:rPr>
                <w:sz w:val="24"/>
                <w:szCs w:val="24"/>
                <w:lang w:val="uk-UA"/>
              </w:rPr>
              <w:t>Сила: підтягування (кількість разів)</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Хл.</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До 3</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3</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7</w:t>
            </w:r>
          </w:p>
        </w:tc>
        <w:tc>
          <w:tcPr>
            <w:tcW w:w="1275" w:type="dxa"/>
            <w:shd w:val="clear" w:color="auto" w:fill="auto"/>
          </w:tcPr>
          <w:p w:rsidR="0069750D" w:rsidRPr="00831235" w:rsidRDefault="0069750D" w:rsidP="00831235">
            <w:pPr>
              <w:jc w:val="center"/>
              <w:rPr>
                <w:sz w:val="24"/>
                <w:szCs w:val="24"/>
                <w:lang w:val="uk-UA"/>
              </w:rPr>
            </w:pPr>
            <w:r w:rsidRPr="00831235">
              <w:rPr>
                <w:sz w:val="24"/>
                <w:szCs w:val="24"/>
                <w:lang w:val="uk-UA"/>
              </w:rPr>
              <w:t>10</w:t>
            </w:r>
          </w:p>
        </w:tc>
      </w:tr>
      <w:tr w:rsidR="0069750D" w:rsidRPr="00AF22F8" w:rsidTr="00F44037">
        <w:tc>
          <w:tcPr>
            <w:tcW w:w="993" w:type="dxa"/>
            <w:vMerge/>
            <w:shd w:val="clear" w:color="auto" w:fill="auto"/>
          </w:tcPr>
          <w:p w:rsidR="0069750D" w:rsidRPr="00831235" w:rsidRDefault="0069750D" w:rsidP="00831235">
            <w:pPr>
              <w:jc w:val="center"/>
              <w:rPr>
                <w:sz w:val="24"/>
                <w:szCs w:val="24"/>
                <w:lang w:val="uk-UA"/>
              </w:rPr>
            </w:pPr>
          </w:p>
        </w:tc>
        <w:tc>
          <w:tcPr>
            <w:tcW w:w="2835" w:type="dxa"/>
            <w:vMerge/>
            <w:shd w:val="clear" w:color="auto" w:fill="auto"/>
          </w:tcPr>
          <w:p w:rsidR="0069750D" w:rsidRPr="00831235" w:rsidRDefault="0069750D" w:rsidP="00831235">
            <w:pPr>
              <w:jc w:val="center"/>
              <w:rPr>
                <w:sz w:val="24"/>
                <w:szCs w:val="24"/>
                <w:lang w:val="uk-UA"/>
              </w:rPr>
            </w:pP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Дівч. На низькій перекладині</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До 5</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5</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15</w:t>
            </w:r>
          </w:p>
        </w:tc>
        <w:tc>
          <w:tcPr>
            <w:tcW w:w="1275" w:type="dxa"/>
            <w:shd w:val="clear" w:color="auto" w:fill="auto"/>
          </w:tcPr>
          <w:p w:rsidR="0069750D" w:rsidRPr="00831235" w:rsidRDefault="0069750D" w:rsidP="00831235">
            <w:pPr>
              <w:jc w:val="center"/>
              <w:rPr>
                <w:sz w:val="24"/>
                <w:szCs w:val="24"/>
                <w:lang w:val="uk-UA"/>
              </w:rPr>
            </w:pPr>
            <w:r w:rsidRPr="00831235">
              <w:rPr>
                <w:sz w:val="24"/>
                <w:szCs w:val="24"/>
                <w:lang w:val="uk-UA"/>
              </w:rPr>
              <w:t>18</w:t>
            </w:r>
          </w:p>
        </w:tc>
      </w:tr>
      <w:tr w:rsidR="0069750D" w:rsidRPr="00AF22F8" w:rsidTr="00F44037">
        <w:tc>
          <w:tcPr>
            <w:tcW w:w="993" w:type="dxa"/>
            <w:vMerge/>
            <w:shd w:val="clear" w:color="auto" w:fill="auto"/>
          </w:tcPr>
          <w:p w:rsidR="0069750D" w:rsidRPr="00831235" w:rsidRDefault="0069750D" w:rsidP="00831235">
            <w:pPr>
              <w:jc w:val="center"/>
              <w:rPr>
                <w:sz w:val="24"/>
                <w:szCs w:val="24"/>
                <w:lang w:val="uk-UA"/>
              </w:rPr>
            </w:pPr>
          </w:p>
        </w:tc>
        <w:tc>
          <w:tcPr>
            <w:tcW w:w="2835" w:type="dxa"/>
            <w:vMerge w:val="restart"/>
            <w:shd w:val="clear" w:color="auto" w:fill="auto"/>
          </w:tcPr>
          <w:p w:rsidR="0069750D" w:rsidRPr="00831235" w:rsidRDefault="0069750D" w:rsidP="00831235">
            <w:pPr>
              <w:jc w:val="both"/>
              <w:rPr>
                <w:sz w:val="24"/>
                <w:szCs w:val="24"/>
                <w:lang w:val="uk-UA"/>
              </w:rPr>
            </w:pPr>
            <w:r w:rsidRPr="00831235">
              <w:rPr>
                <w:sz w:val="24"/>
                <w:szCs w:val="24"/>
                <w:lang w:val="uk-UA"/>
              </w:rPr>
              <w:t>Згинання та розгинання рук в упорі лежачи (кількість разів)</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Хл.</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До 12</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12</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18</w:t>
            </w:r>
          </w:p>
        </w:tc>
        <w:tc>
          <w:tcPr>
            <w:tcW w:w="1275" w:type="dxa"/>
            <w:shd w:val="clear" w:color="auto" w:fill="auto"/>
          </w:tcPr>
          <w:p w:rsidR="0069750D" w:rsidRPr="00831235" w:rsidRDefault="0069750D" w:rsidP="00831235">
            <w:pPr>
              <w:jc w:val="center"/>
              <w:rPr>
                <w:sz w:val="24"/>
                <w:szCs w:val="24"/>
                <w:lang w:val="uk-UA"/>
              </w:rPr>
            </w:pPr>
            <w:r w:rsidRPr="00831235">
              <w:rPr>
                <w:sz w:val="24"/>
                <w:szCs w:val="24"/>
                <w:lang w:val="uk-UA"/>
              </w:rPr>
              <w:t>25</w:t>
            </w:r>
          </w:p>
        </w:tc>
      </w:tr>
      <w:tr w:rsidR="0069750D" w:rsidRPr="00AF22F8" w:rsidTr="00F44037">
        <w:tc>
          <w:tcPr>
            <w:tcW w:w="993" w:type="dxa"/>
            <w:vMerge/>
            <w:shd w:val="clear" w:color="auto" w:fill="auto"/>
          </w:tcPr>
          <w:p w:rsidR="0069750D" w:rsidRPr="00831235" w:rsidRDefault="0069750D" w:rsidP="00831235">
            <w:pPr>
              <w:jc w:val="center"/>
              <w:rPr>
                <w:sz w:val="24"/>
                <w:szCs w:val="24"/>
                <w:lang w:val="uk-UA"/>
              </w:rPr>
            </w:pPr>
          </w:p>
        </w:tc>
        <w:tc>
          <w:tcPr>
            <w:tcW w:w="2835" w:type="dxa"/>
            <w:vMerge/>
            <w:shd w:val="clear" w:color="auto" w:fill="auto"/>
          </w:tcPr>
          <w:p w:rsidR="0069750D" w:rsidRPr="00831235" w:rsidRDefault="0069750D" w:rsidP="00831235">
            <w:pPr>
              <w:jc w:val="center"/>
              <w:rPr>
                <w:sz w:val="24"/>
                <w:szCs w:val="24"/>
                <w:lang w:val="uk-UA"/>
              </w:rPr>
            </w:pP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Дівч. від лави</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До 8</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8</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12</w:t>
            </w:r>
          </w:p>
        </w:tc>
        <w:tc>
          <w:tcPr>
            <w:tcW w:w="1275" w:type="dxa"/>
            <w:shd w:val="clear" w:color="auto" w:fill="auto"/>
          </w:tcPr>
          <w:p w:rsidR="0069750D" w:rsidRPr="00831235" w:rsidRDefault="0069750D" w:rsidP="00831235">
            <w:pPr>
              <w:jc w:val="center"/>
              <w:rPr>
                <w:sz w:val="24"/>
                <w:szCs w:val="24"/>
                <w:lang w:val="uk-UA"/>
              </w:rPr>
            </w:pPr>
            <w:r w:rsidRPr="00831235">
              <w:rPr>
                <w:sz w:val="24"/>
                <w:szCs w:val="24"/>
                <w:lang w:val="uk-UA"/>
              </w:rPr>
              <w:t>15</w:t>
            </w:r>
          </w:p>
        </w:tc>
      </w:tr>
      <w:tr w:rsidR="0069750D" w:rsidRPr="00AF22F8" w:rsidTr="00F44037">
        <w:tc>
          <w:tcPr>
            <w:tcW w:w="993" w:type="dxa"/>
            <w:vMerge/>
            <w:shd w:val="clear" w:color="auto" w:fill="auto"/>
          </w:tcPr>
          <w:p w:rsidR="0069750D" w:rsidRPr="00831235" w:rsidRDefault="0069750D" w:rsidP="00831235">
            <w:pPr>
              <w:jc w:val="center"/>
              <w:rPr>
                <w:sz w:val="24"/>
                <w:szCs w:val="24"/>
                <w:lang w:val="uk-UA"/>
              </w:rPr>
            </w:pPr>
          </w:p>
        </w:tc>
        <w:tc>
          <w:tcPr>
            <w:tcW w:w="2835" w:type="dxa"/>
            <w:vMerge w:val="restart"/>
            <w:shd w:val="clear" w:color="auto" w:fill="auto"/>
          </w:tcPr>
          <w:p w:rsidR="0069750D" w:rsidRPr="00831235" w:rsidRDefault="0069750D" w:rsidP="00831235">
            <w:pPr>
              <w:jc w:val="both"/>
              <w:rPr>
                <w:sz w:val="24"/>
                <w:szCs w:val="24"/>
                <w:lang w:val="uk-UA"/>
              </w:rPr>
            </w:pPr>
            <w:r w:rsidRPr="00831235">
              <w:rPr>
                <w:sz w:val="24"/>
                <w:szCs w:val="24"/>
                <w:lang w:val="uk-UA"/>
              </w:rPr>
              <w:t>Піднімання тулуба в сід за 30 с. (кількість разів)</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Хл.</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До 15</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15</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20</w:t>
            </w:r>
          </w:p>
        </w:tc>
        <w:tc>
          <w:tcPr>
            <w:tcW w:w="1275" w:type="dxa"/>
            <w:shd w:val="clear" w:color="auto" w:fill="auto"/>
          </w:tcPr>
          <w:p w:rsidR="0069750D" w:rsidRPr="00831235" w:rsidRDefault="0069750D" w:rsidP="00831235">
            <w:pPr>
              <w:jc w:val="center"/>
              <w:rPr>
                <w:sz w:val="24"/>
                <w:szCs w:val="24"/>
                <w:lang w:val="uk-UA"/>
              </w:rPr>
            </w:pPr>
            <w:r w:rsidRPr="00831235">
              <w:rPr>
                <w:sz w:val="24"/>
                <w:szCs w:val="24"/>
                <w:lang w:val="uk-UA"/>
              </w:rPr>
              <w:t>26</w:t>
            </w:r>
          </w:p>
        </w:tc>
      </w:tr>
      <w:tr w:rsidR="0069750D" w:rsidRPr="00AF22F8" w:rsidTr="00F44037">
        <w:tc>
          <w:tcPr>
            <w:tcW w:w="993" w:type="dxa"/>
            <w:vMerge/>
            <w:shd w:val="clear" w:color="auto" w:fill="auto"/>
          </w:tcPr>
          <w:p w:rsidR="0069750D" w:rsidRPr="00831235" w:rsidRDefault="0069750D" w:rsidP="00831235">
            <w:pPr>
              <w:jc w:val="center"/>
              <w:rPr>
                <w:sz w:val="24"/>
                <w:szCs w:val="24"/>
                <w:lang w:val="uk-UA"/>
              </w:rPr>
            </w:pPr>
          </w:p>
        </w:tc>
        <w:tc>
          <w:tcPr>
            <w:tcW w:w="2835" w:type="dxa"/>
            <w:vMerge/>
            <w:shd w:val="clear" w:color="auto" w:fill="auto"/>
          </w:tcPr>
          <w:p w:rsidR="0069750D" w:rsidRPr="00831235" w:rsidRDefault="0069750D" w:rsidP="00831235">
            <w:pPr>
              <w:jc w:val="center"/>
              <w:rPr>
                <w:sz w:val="24"/>
                <w:szCs w:val="24"/>
                <w:lang w:val="uk-UA"/>
              </w:rPr>
            </w:pP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Дівч.</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До 12</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12</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19</w:t>
            </w:r>
          </w:p>
        </w:tc>
        <w:tc>
          <w:tcPr>
            <w:tcW w:w="1275" w:type="dxa"/>
            <w:shd w:val="clear" w:color="auto" w:fill="auto"/>
          </w:tcPr>
          <w:p w:rsidR="0069750D" w:rsidRPr="00831235" w:rsidRDefault="0069750D" w:rsidP="00831235">
            <w:pPr>
              <w:jc w:val="center"/>
              <w:rPr>
                <w:sz w:val="24"/>
                <w:szCs w:val="24"/>
                <w:lang w:val="uk-UA"/>
              </w:rPr>
            </w:pPr>
            <w:r w:rsidRPr="00831235">
              <w:rPr>
                <w:sz w:val="24"/>
                <w:szCs w:val="24"/>
                <w:lang w:val="uk-UA"/>
              </w:rPr>
              <w:t>24</w:t>
            </w:r>
          </w:p>
        </w:tc>
      </w:tr>
      <w:tr w:rsidR="0069750D" w:rsidRPr="00AF22F8" w:rsidTr="00F44037">
        <w:tc>
          <w:tcPr>
            <w:tcW w:w="993" w:type="dxa"/>
            <w:vMerge/>
            <w:shd w:val="clear" w:color="auto" w:fill="auto"/>
          </w:tcPr>
          <w:p w:rsidR="0069750D" w:rsidRPr="00831235" w:rsidRDefault="0069750D" w:rsidP="00831235">
            <w:pPr>
              <w:jc w:val="center"/>
              <w:rPr>
                <w:sz w:val="24"/>
                <w:szCs w:val="24"/>
                <w:lang w:val="uk-UA"/>
              </w:rPr>
            </w:pPr>
          </w:p>
        </w:tc>
        <w:tc>
          <w:tcPr>
            <w:tcW w:w="2835" w:type="dxa"/>
            <w:vMerge w:val="restart"/>
            <w:shd w:val="clear" w:color="auto" w:fill="auto"/>
          </w:tcPr>
          <w:p w:rsidR="0069750D" w:rsidRPr="00831235" w:rsidRDefault="0069750D" w:rsidP="00831235">
            <w:pPr>
              <w:jc w:val="both"/>
              <w:rPr>
                <w:sz w:val="24"/>
                <w:szCs w:val="24"/>
                <w:lang w:val="uk-UA"/>
              </w:rPr>
            </w:pPr>
            <w:r w:rsidRPr="00831235">
              <w:rPr>
                <w:sz w:val="24"/>
                <w:szCs w:val="24"/>
                <w:lang w:val="uk-UA"/>
              </w:rPr>
              <w:t>Стрибки через скакалку за 1хв.,  (кількість разів)</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Хл.</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70</w:t>
            </w:r>
          </w:p>
        </w:tc>
        <w:tc>
          <w:tcPr>
            <w:tcW w:w="1134" w:type="dxa"/>
            <w:shd w:val="clear" w:color="auto" w:fill="auto"/>
          </w:tcPr>
          <w:p w:rsidR="0069750D" w:rsidRPr="00831235" w:rsidRDefault="0069750D" w:rsidP="00831235">
            <w:pPr>
              <w:jc w:val="center"/>
              <w:rPr>
                <w:sz w:val="24"/>
                <w:szCs w:val="24"/>
                <w:lang w:val="uk-UA"/>
              </w:rPr>
            </w:pPr>
            <w:r w:rsidRPr="00831235">
              <w:rPr>
                <w:sz w:val="24"/>
                <w:szCs w:val="24"/>
                <w:lang w:val="uk-UA"/>
              </w:rPr>
              <w:t>75</w:t>
            </w:r>
          </w:p>
        </w:tc>
        <w:tc>
          <w:tcPr>
            <w:tcW w:w="1276" w:type="dxa"/>
            <w:shd w:val="clear" w:color="auto" w:fill="auto"/>
          </w:tcPr>
          <w:p w:rsidR="0069750D" w:rsidRPr="00831235" w:rsidRDefault="0069750D" w:rsidP="00831235">
            <w:pPr>
              <w:jc w:val="center"/>
              <w:rPr>
                <w:sz w:val="24"/>
                <w:szCs w:val="24"/>
                <w:lang w:val="uk-UA"/>
              </w:rPr>
            </w:pPr>
            <w:r w:rsidRPr="00831235">
              <w:rPr>
                <w:sz w:val="24"/>
                <w:szCs w:val="24"/>
                <w:lang w:val="uk-UA"/>
              </w:rPr>
              <w:t>80</w:t>
            </w:r>
          </w:p>
        </w:tc>
        <w:tc>
          <w:tcPr>
            <w:tcW w:w="1275" w:type="dxa"/>
            <w:shd w:val="clear" w:color="auto" w:fill="auto"/>
          </w:tcPr>
          <w:p w:rsidR="0069750D" w:rsidRPr="00831235" w:rsidRDefault="0069750D" w:rsidP="00831235">
            <w:pPr>
              <w:jc w:val="center"/>
              <w:rPr>
                <w:sz w:val="24"/>
                <w:szCs w:val="24"/>
                <w:lang w:val="uk-UA"/>
              </w:rPr>
            </w:pPr>
            <w:r w:rsidRPr="00831235">
              <w:rPr>
                <w:sz w:val="24"/>
                <w:szCs w:val="24"/>
                <w:lang w:val="uk-UA"/>
              </w:rPr>
              <w:t>90</w:t>
            </w:r>
          </w:p>
        </w:tc>
      </w:tr>
      <w:tr w:rsidR="005924ED" w:rsidRPr="00AF22F8" w:rsidTr="005924ED">
        <w:trPr>
          <w:trHeight w:val="272"/>
        </w:trPr>
        <w:tc>
          <w:tcPr>
            <w:tcW w:w="993" w:type="dxa"/>
            <w:vMerge/>
            <w:shd w:val="clear" w:color="auto" w:fill="auto"/>
          </w:tcPr>
          <w:p w:rsidR="005924ED" w:rsidRPr="00831235" w:rsidRDefault="005924ED" w:rsidP="00831235">
            <w:pPr>
              <w:jc w:val="center"/>
              <w:rPr>
                <w:sz w:val="24"/>
                <w:szCs w:val="24"/>
                <w:lang w:val="uk-UA"/>
              </w:rPr>
            </w:pPr>
          </w:p>
        </w:tc>
        <w:tc>
          <w:tcPr>
            <w:tcW w:w="2835" w:type="dxa"/>
            <w:vMerge/>
            <w:shd w:val="clear" w:color="auto" w:fill="auto"/>
          </w:tcPr>
          <w:p w:rsidR="005924ED" w:rsidRPr="00831235" w:rsidRDefault="005924ED" w:rsidP="00831235">
            <w:pPr>
              <w:jc w:val="center"/>
              <w:rPr>
                <w:sz w:val="24"/>
                <w:szCs w:val="24"/>
                <w:lang w:val="uk-UA"/>
              </w:rPr>
            </w:pPr>
          </w:p>
        </w:tc>
        <w:tc>
          <w:tcPr>
            <w:tcW w:w="1134" w:type="dxa"/>
            <w:shd w:val="clear" w:color="auto" w:fill="auto"/>
          </w:tcPr>
          <w:p w:rsidR="005924ED" w:rsidRPr="00831235" w:rsidRDefault="005924ED" w:rsidP="00831235">
            <w:pPr>
              <w:jc w:val="center"/>
              <w:rPr>
                <w:sz w:val="24"/>
                <w:szCs w:val="24"/>
                <w:lang w:val="uk-UA"/>
              </w:rPr>
            </w:pPr>
            <w:r w:rsidRPr="00831235">
              <w:rPr>
                <w:sz w:val="24"/>
                <w:szCs w:val="24"/>
                <w:lang w:val="uk-UA"/>
              </w:rPr>
              <w:t>Дівч.</w:t>
            </w:r>
          </w:p>
        </w:tc>
        <w:tc>
          <w:tcPr>
            <w:tcW w:w="1276" w:type="dxa"/>
            <w:shd w:val="clear" w:color="auto" w:fill="auto"/>
          </w:tcPr>
          <w:p w:rsidR="005924ED" w:rsidRPr="00831235" w:rsidRDefault="005924ED" w:rsidP="00831235">
            <w:pPr>
              <w:jc w:val="center"/>
              <w:rPr>
                <w:sz w:val="24"/>
                <w:szCs w:val="24"/>
                <w:lang w:val="uk-UA"/>
              </w:rPr>
            </w:pPr>
            <w:r w:rsidRPr="00831235">
              <w:rPr>
                <w:sz w:val="24"/>
                <w:szCs w:val="24"/>
                <w:lang w:val="uk-UA"/>
              </w:rPr>
              <w:t>75</w:t>
            </w:r>
          </w:p>
        </w:tc>
        <w:tc>
          <w:tcPr>
            <w:tcW w:w="1134" w:type="dxa"/>
            <w:shd w:val="clear" w:color="auto" w:fill="auto"/>
          </w:tcPr>
          <w:p w:rsidR="005924ED" w:rsidRPr="00831235" w:rsidRDefault="005924ED" w:rsidP="00831235">
            <w:pPr>
              <w:jc w:val="center"/>
              <w:rPr>
                <w:sz w:val="24"/>
                <w:szCs w:val="24"/>
                <w:lang w:val="uk-UA"/>
              </w:rPr>
            </w:pPr>
            <w:r w:rsidRPr="00831235">
              <w:rPr>
                <w:sz w:val="24"/>
                <w:szCs w:val="24"/>
                <w:lang w:val="uk-UA"/>
              </w:rPr>
              <w:t>80</w:t>
            </w:r>
          </w:p>
        </w:tc>
        <w:tc>
          <w:tcPr>
            <w:tcW w:w="1276" w:type="dxa"/>
            <w:shd w:val="clear" w:color="auto" w:fill="auto"/>
          </w:tcPr>
          <w:p w:rsidR="005924ED" w:rsidRPr="00831235" w:rsidRDefault="005924ED" w:rsidP="00831235">
            <w:pPr>
              <w:jc w:val="center"/>
              <w:rPr>
                <w:sz w:val="24"/>
                <w:szCs w:val="24"/>
                <w:lang w:val="uk-UA"/>
              </w:rPr>
            </w:pPr>
            <w:r w:rsidRPr="00831235">
              <w:rPr>
                <w:sz w:val="24"/>
                <w:szCs w:val="24"/>
                <w:lang w:val="uk-UA"/>
              </w:rPr>
              <w:t>85</w:t>
            </w:r>
          </w:p>
        </w:tc>
        <w:tc>
          <w:tcPr>
            <w:tcW w:w="1275" w:type="dxa"/>
            <w:shd w:val="clear" w:color="auto" w:fill="auto"/>
          </w:tcPr>
          <w:p w:rsidR="005924ED" w:rsidRPr="00831235" w:rsidRDefault="005924ED" w:rsidP="00831235">
            <w:pPr>
              <w:jc w:val="center"/>
              <w:rPr>
                <w:sz w:val="24"/>
                <w:szCs w:val="24"/>
                <w:lang w:val="uk-UA"/>
              </w:rPr>
            </w:pPr>
            <w:r w:rsidRPr="00831235">
              <w:rPr>
                <w:sz w:val="24"/>
                <w:szCs w:val="24"/>
                <w:lang w:val="uk-UA"/>
              </w:rPr>
              <w:t>100</w:t>
            </w:r>
          </w:p>
        </w:tc>
      </w:tr>
    </w:tbl>
    <w:p w:rsidR="0069750D" w:rsidRPr="00AF22F8" w:rsidRDefault="0069750D" w:rsidP="0069750D">
      <w:pPr>
        <w:jc w:val="center"/>
      </w:pPr>
    </w:p>
    <w:p w:rsidR="0069750D" w:rsidRPr="00AC2945" w:rsidRDefault="0069750D" w:rsidP="0069750D">
      <w:pPr>
        <w:widowControl w:val="0"/>
        <w:jc w:val="center"/>
        <w:rPr>
          <w:b/>
          <w:szCs w:val="24"/>
        </w:rPr>
      </w:pPr>
      <w:r w:rsidRPr="00AF22F8">
        <w:tab/>
      </w:r>
      <w:r w:rsidRPr="001261F7">
        <w:rPr>
          <w:b/>
          <w:szCs w:val="24"/>
        </w:rPr>
        <w:t>Обладнання, потрібне для вивчення модуля «Танцювальний хортинг»</w:t>
      </w:r>
    </w:p>
    <w:tbl>
      <w:tblPr>
        <w:tblW w:w="8200" w:type="dxa"/>
        <w:jc w:val="center"/>
        <w:tblInd w:w="-530" w:type="dxa"/>
        <w:tblLook w:val="01E0"/>
      </w:tblPr>
      <w:tblGrid>
        <w:gridCol w:w="744"/>
        <w:gridCol w:w="4766"/>
        <w:gridCol w:w="2690"/>
      </w:tblGrid>
      <w:tr w:rsidR="0069750D" w:rsidRPr="001261F7" w:rsidTr="005924ED">
        <w:trPr>
          <w:jc w:val="center"/>
        </w:trPr>
        <w:tc>
          <w:tcPr>
            <w:tcW w:w="744" w:type="dxa"/>
            <w:vAlign w:val="center"/>
          </w:tcPr>
          <w:p w:rsidR="0069750D" w:rsidRPr="001261F7" w:rsidRDefault="0069750D" w:rsidP="00831235">
            <w:pPr>
              <w:widowControl w:val="0"/>
              <w:spacing w:before="40" w:after="40"/>
              <w:jc w:val="center"/>
              <w:rPr>
                <w:b/>
                <w:szCs w:val="24"/>
              </w:rPr>
            </w:pPr>
            <w:r w:rsidRPr="001261F7">
              <w:rPr>
                <w:b/>
                <w:szCs w:val="24"/>
              </w:rPr>
              <w:t>№</w:t>
            </w:r>
          </w:p>
          <w:p w:rsidR="0069750D" w:rsidRPr="001261F7" w:rsidRDefault="0069750D" w:rsidP="00831235">
            <w:pPr>
              <w:widowControl w:val="0"/>
              <w:spacing w:before="40" w:after="40"/>
              <w:jc w:val="center"/>
              <w:rPr>
                <w:b/>
                <w:szCs w:val="24"/>
              </w:rPr>
            </w:pPr>
            <w:r w:rsidRPr="001261F7">
              <w:rPr>
                <w:b/>
                <w:szCs w:val="24"/>
              </w:rPr>
              <w:t>пор.</w:t>
            </w:r>
          </w:p>
        </w:tc>
        <w:tc>
          <w:tcPr>
            <w:tcW w:w="4766" w:type="dxa"/>
            <w:shd w:val="clear" w:color="auto" w:fill="auto"/>
            <w:vAlign w:val="center"/>
          </w:tcPr>
          <w:p w:rsidR="0069750D" w:rsidRPr="001261F7" w:rsidRDefault="0069750D" w:rsidP="00831235">
            <w:pPr>
              <w:widowControl w:val="0"/>
              <w:spacing w:before="40" w:after="40"/>
              <w:jc w:val="center"/>
              <w:rPr>
                <w:b/>
                <w:szCs w:val="24"/>
              </w:rPr>
            </w:pPr>
            <w:r w:rsidRPr="001261F7">
              <w:rPr>
                <w:b/>
                <w:szCs w:val="24"/>
              </w:rPr>
              <w:t>Обладнання</w:t>
            </w:r>
          </w:p>
        </w:tc>
        <w:tc>
          <w:tcPr>
            <w:tcW w:w="2690" w:type="dxa"/>
            <w:shd w:val="clear" w:color="auto" w:fill="auto"/>
            <w:vAlign w:val="center"/>
          </w:tcPr>
          <w:p w:rsidR="0069750D" w:rsidRPr="001261F7" w:rsidRDefault="0069750D" w:rsidP="00831235">
            <w:pPr>
              <w:widowControl w:val="0"/>
              <w:spacing w:before="40" w:after="40"/>
              <w:jc w:val="center"/>
              <w:rPr>
                <w:b/>
                <w:szCs w:val="24"/>
              </w:rPr>
            </w:pPr>
            <w:r w:rsidRPr="001261F7">
              <w:rPr>
                <w:b/>
                <w:szCs w:val="24"/>
              </w:rPr>
              <w:t>Кількість</w:t>
            </w:r>
            <w:r w:rsidRPr="001261F7">
              <w:rPr>
                <w:szCs w:val="24"/>
              </w:rPr>
              <w:t>,</w:t>
            </w:r>
            <w:r w:rsidRPr="001261F7">
              <w:rPr>
                <w:b/>
                <w:szCs w:val="24"/>
              </w:rPr>
              <w:t xml:space="preserve"> </w:t>
            </w:r>
            <w:r w:rsidRPr="001261F7">
              <w:rPr>
                <w:szCs w:val="24"/>
              </w:rPr>
              <w:t>шт.</w:t>
            </w:r>
          </w:p>
        </w:tc>
      </w:tr>
      <w:tr w:rsidR="0069750D" w:rsidRPr="001261F7" w:rsidTr="005924ED">
        <w:trPr>
          <w:jc w:val="center"/>
        </w:trPr>
        <w:tc>
          <w:tcPr>
            <w:tcW w:w="744" w:type="dxa"/>
          </w:tcPr>
          <w:p w:rsidR="0069750D" w:rsidRPr="001261F7" w:rsidRDefault="005924ED" w:rsidP="005924ED">
            <w:pPr>
              <w:widowControl w:val="0"/>
              <w:spacing w:before="40" w:after="40"/>
              <w:jc w:val="center"/>
              <w:rPr>
                <w:szCs w:val="24"/>
              </w:rPr>
            </w:pPr>
            <w:r>
              <w:rPr>
                <w:szCs w:val="24"/>
                <w:lang w:val="uk-UA"/>
              </w:rPr>
              <w:t>1</w:t>
            </w:r>
          </w:p>
        </w:tc>
        <w:tc>
          <w:tcPr>
            <w:tcW w:w="4766" w:type="dxa"/>
            <w:shd w:val="clear" w:color="auto" w:fill="auto"/>
          </w:tcPr>
          <w:p w:rsidR="0069750D" w:rsidRPr="001261F7" w:rsidRDefault="0069750D" w:rsidP="00831235">
            <w:pPr>
              <w:widowControl w:val="0"/>
              <w:spacing w:before="40" w:after="40"/>
              <w:jc w:val="both"/>
              <w:rPr>
                <w:szCs w:val="24"/>
              </w:rPr>
            </w:pPr>
            <w:r>
              <w:rPr>
                <w:szCs w:val="24"/>
              </w:rPr>
              <w:t>Магнітофон (комп’ютер або ноутбук)</w:t>
            </w:r>
          </w:p>
        </w:tc>
        <w:tc>
          <w:tcPr>
            <w:tcW w:w="2690" w:type="dxa"/>
            <w:shd w:val="clear" w:color="auto" w:fill="auto"/>
          </w:tcPr>
          <w:p w:rsidR="0069750D" w:rsidRPr="001261F7" w:rsidRDefault="0069750D" w:rsidP="00831235">
            <w:pPr>
              <w:widowControl w:val="0"/>
              <w:spacing w:before="40" w:after="40"/>
              <w:jc w:val="center"/>
              <w:rPr>
                <w:szCs w:val="24"/>
              </w:rPr>
            </w:pPr>
            <w:r>
              <w:rPr>
                <w:szCs w:val="24"/>
              </w:rPr>
              <w:t>1</w:t>
            </w:r>
          </w:p>
        </w:tc>
      </w:tr>
      <w:tr w:rsidR="0069750D" w:rsidRPr="001261F7" w:rsidTr="005924ED">
        <w:trPr>
          <w:jc w:val="center"/>
        </w:trPr>
        <w:tc>
          <w:tcPr>
            <w:tcW w:w="744" w:type="dxa"/>
          </w:tcPr>
          <w:p w:rsidR="0069750D" w:rsidRPr="001261F7" w:rsidRDefault="005924ED" w:rsidP="005924ED">
            <w:pPr>
              <w:widowControl w:val="0"/>
              <w:spacing w:before="40" w:after="40"/>
              <w:jc w:val="center"/>
              <w:rPr>
                <w:szCs w:val="24"/>
              </w:rPr>
            </w:pPr>
            <w:r>
              <w:rPr>
                <w:szCs w:val="24"/>
                <w:lang w:val="uk-UA"/>
              </w:rPr>
              <w:t>2</w:t>
            </w:r>
          </w:p>
        </w:tc>
        <w:tc>
          <w:tcPr>
            <w:tcW w:w="4766" w:type="dxa"/>
            <w:shd w:val="clear" w:color="auto" w:fill="auto"/>
          </w:tcPr>
          <w:p w:rsidR="0069750D" w:rsidRPr="001261F7" w:rsidRDefault="0069750D" w:rsidP="00831235">
            <w:pPr>
              <w:widowControl w:val="0"/>
              <w:spacing w:before="40" w:after="40"/>
              <w:jc w:val="both"/>
              <w:rPr>
                <w:szCs w:val="24"/>
              </w:rPr>
            </w:pPr>
            <w:r>
              <w:rPr>
                <w:szCs w:val="24"/>
              </w:rPr>
              <w:t>Колонки</w:t>
            </w:r>
          </w:p>
        </w:tc>
        <w:tc>
          <w:tcPr>
            <w:tcW w:w="2690" w:type="dxa"/>
            <w:shd w:val="clear" w:color="auto" w:fill="auto"/>
          </w:tcPr>
          <w:p w:rsidR="0069750D" w:rsidRPr="001261F7" w:rsidRDefault="0069750D" w:rsidP="00831235">
            <w:pPr>
              <w:widowControl w:val="0"/>
              <w:spacing w:before="40" w:after="40"/>
              <w:jc w:val="center"/>
              <w:rPr>
                <w:szCs w:val="24"/>
              </w:rPr>
            </w:pPr>
            <w:r>
              <w:rPr>
                <w:szCs w:val="24"/>
              </w:rPr>
              <w:t>2</w:t>
            </w:r>
          </w:p>
        </w:tc>
      </w:tr>
    </w:tbl>
    <w:p w:rsidR="0069750D" w:rsidRPr="001261F7" w:rsidRDefault="0069750D" w:rsidP="0069750D">
      <w:pPr>
        <w:rPr>
          <w:szCs w:val="24"/>
        </w:rPr>
      </w:pPr>
    </w:p>
    <w:p w:rsidR="0076278E" w:rsidRPr="007037F0" w:rsidRDefault="0076278E" w:rsidP="0076278E">
      <w:pPr>
        <w:rPr>
          <w:b/>
          <w:bCs/>
          <w:sz w:val="24"/>
          <w:szCs w:val="24"/>
          <w:u w:val="single"/>
          <w:lang w:val="uk-UA"/>
        </w:rPr>
      </w:pPr>
      <w:r w:rsidRPr="007037F0">
        <w:rPr>
          <w:b/>
          <w:sz w:val="24"/>
          <w:szCs w:val="24"/>
          <w:u w:val="single"/>
          <w:lang w:val="uk-UA"/>
        </w:rPr>
        <w:t xml:space="preserve">Автори: </w:t>
      </w:r>
      <w:r w:rsidRPr="007037F0">
        <w:rPr>
          <w:b/>
          <w:bCs/>
          <w:sz w:val="24"/>
          <w:szCs w:val="24"/>
          <w:u w:val="single"/>
          <w:lang w:val="uk-UA"/>
        </w:rPr>
        <w:t xml:space="preserve">Л.В. Копилова, О.М. Макаров  </w:t>
      </w:r>
    </w:p>
    <w:p w:rsidR="0076278E" w:rsidRPr="0073081A" w:rsidRDefault="0076278E" w:rsidP="0076278E">
      <w:pPr>
        <w:rPr>
          <w:bCs/>
          <w:sz w:val="24"/>
          <w:szCs w:val="24"/>
          <w:lang w:val="uk-UA"/>
        </w:rPr>
      </w:pPr>
    </w:p>
    <w:p w:rsidR="0076278E" w:rsidRPr="00E5732D" w:rsidRDefault="0076278E" w:rsidP="0076278E">
      <w:pPr>
        <w:jc w:val="center"/>
        <w:rPr>
          <w:b/>
          <w:lang w:val="uk-UA"/>
        </w:rPr>
      </w:pPr>
      <w:r w:rsidRPr="00E5732D">
        <w:rPr>
          <w:b/>
          <w:lang w:val="uk-UA"/>
        </w:rPr>
        <w:t xml:space="preserve">ВАРІАТИВНИЙ МОДУЛЬ </w:t>
      </w:r>
    </w:p>
    <w:p w:rsidR="0076278E" w:rsidRPr="00E5732D" w:rsidRDefault="0076278E" w:rsidP="0076278E">
      <w:pPr>
        <w:jc w:val="center"/>
        <w:rPr>
          <w:b/>
          <w:lang w:val="uk-UA"/>
        </w:rPr>
      </w:pPr>
      <w:r w:rsidRPr="00E5732D">
        <w:rPr>
          <w:b/>
          <w:lang w:val="uk-UA"/>
        </w:rPr>
        <w:t>ТУРИЗМ</w:t>
      </w:r>
    </w:p>
    <w:p w:rsidR="0076278E" w:rsidRPr="0073081A" w:rsidRDefault="0076278E" w:rsidP="0076278E">
      <w:pPr>
        <w:jc w:val="center"/>
        <w:rPr>
          <w:b/>
          <w:sz w:val="24"/>
          <w:szCs w:val="24"/>
          <w:lang w:val="uk-UA"/>
        </w:rPr>
      </w:pPr>
    </w:p>
    <w:p w:rsidR="0076278E" w:rsidRPr="005924ED" w:rsidRDefault="0076278E" w:rsidP="0076278E">
      <w:pPr>
        <w:jc w:val="center"/>
        <w:rPr>
          <w:sz w:val="24"/>
          <w:szCs w:val="24"/>
          <w:u w:val="single"/>
          <w:lang w:val="uk-UA"/>
        </w:rPr>
      </w:pPr>
      <w:r w:rsidRPr="005924ED">
        <w:rPr>
          <w:sz w:val="24"/>
          <w:szCs w:val="24"/>
          <w:u w:val="single"/>
          <w:lang w:val="uk-UA"/>
        </w:rPr>
        <w:t>Пояснювальна записка</w:t>
      </w:r>
    </w:p>
    <w:p w:rsidR="0076278E" w:rsidRPr="0073081A" w:rsidRDefault="0076278E" w:rsidP="0076278E">
      <w:pPr>
        <w:ind w:firstLine="540"/>
        <w:jc w:val="both"/>
        <w:rPr>
          <w:sz w:val="24"/>
          <w:szCs w:val="24"/>
          <w:lang w:val="uk-UA"/>
        </w:rPr>
      </w:pPr>
      <w:r w:rsidRPr="0073081A">
        <w:rPr>
          <w:sz w:val="24"/>
          <w:szCs w:val="24"/>
          <w:lang w:val="uk-UA"/>
        </w:rPr>
        <w:t>Дитячий і юнацький туризм має великі можл</w:t>
      </w:r>
      <w:r>
        <w:rPr>
          <w:sz w:val="24"/>
          <w:szCs w:val="24"/>
          <w:lang w:val="uk-UA"/>
        </w:rPr>
        <w:t xml:space="preserve">ивості для виховання фізично і </w:t>
      </w:r>
      <w:r w:rsidRPr="0073081A">
        <w:rPr>
          <w:sz w:val="24"/>
          <w:szCs w:val="24"/>
          <w:lang w:val="uk-UA"/>
        </w:rPr>
        <w:t>духовно здорових і загартованих людей.</w:t>
      </w:r>
    </w:p>
    <w:p w:rsidR="0076278E" w:rsidRPr="007B053B" w:rsidRDefault="0076278E" w:rsidP="0076278E">
      <w:pPr>
        <w:ind w:firstLine="540"/>
        <w:jc w:val="both"/>
        <w:rPr>
          <w:sz w:val="22"/>
          <w:szCs w:val="24"/>
          <w:lang w:val="uk-UA"/>
        </w:rPr>
      </w:pPr>
      <w:r w:rsidRPr="007B053B">
        <w:rPr>
          <w:sz w:val="24"/>
          <w:lang w:val="uk-UA"/>
        </w:rPr>
        <w:t xml:space="preserve">Основною метою уроків фізичної культури за модулем </w:t>
      </w:r>
      <w:r>
        <w:rPr>
          <w:sz w:val="24"/>
          <w:lang w:val="uk-UA"/>
        </w:rPr>
        <w:t>«</w:t>
      </w:r>
      <w:r w:rsidRPr="007B053B">
        <w:rPr>
          <w:sz w:val="24"/>
          <w:lang w:val="uk-UA"/>
        </w:rPr>
        <w:t>Туризм</w:t>
      </w:r>
      <w:r>
        <w:rPr>
          <w:sz w:val="24"/>
          <w:lang w:val="uk-UA"/>
        </w:rPr>
        <w:t>»</w:t>
      </w:r>
      <w:r w:rsidRPr="007B053B">
        <w:rPr>
          <w:sz w:val="24"/>
          <w:lang w:val="uk-UA"/>
        </w:rPr>
        <w:t xml:space="preserve"> є набуття особистістю різноманітних компетентностей у процесі занять, виховання громадян України засобами туризму та краєзнавства, заохочення до активного відпочинку та занять фізичною культурою.  </w:t>
      </w:r>
    </w:p>
    <w:p w:rsidR="0076278E" w:rsidRPr="0073081A" w:rsidRDefault="0076278E" w:rsidP="0076278E">
      <w:pPr>
        <w:ind w:firstLine="540"/>
        <w:jc w:val="both"/>
        <w:rPr>
          <w:sz w:val="24"/>
          <w:szCs w:val="24"/>
          <w:lang w:val="uk-UA"/>
        </w:rPr>
      </w:pPr>
      <w:r w:rsidRPr="0073081A">
        <w:rPr>
          <w:sz w:val="24"/>
          <w:szCs w:val="24"/>
          <w:lang w:val="uk-UA"/>
        </w:rPr>
        <w:t>Практична цінність набутих знань, умінь і навичок полягає в тому, що учні розширюють свої знання з географії, історії, біології, отримують екологічне виховання, засвоюють основи забезпечення безпеки життєдіяльності. Процес формування туристських знань, умінь і навичок,  що забезпечується теоретичною, спеціальною та теоретичною підготовкою учнів демонструє прикладну спрямованість фізичної культури.</w:t>
      </w:r>
    </w:p>
    <w:p w:rsidR="0076278E" w:rsidRPr="0073081A" w:rsidRDefault="0076278E" w:rsidP="0076278E">
      <w:pPr>
        <w:ind w:firstLine="540"/>
        <w:jc w:val="both"/>
        <w:rPr>
          <w:sz w:val="24"/>
          <w:szCs w:val="24"/>
          <w:lang w:val="uk-UA"/>
        </w:rPr>
      </w:pPr>
      <w:r w:rsidRPr="0073081A">
        <w:rPr>
          <w:sz w:val="24"/>
          <w:szCs w:val="24"/>
          <w:lang w:val="uk-UA"/>
        </w:rPr>
        <w:t xml:space="preserve">Варіативний модуль </w:t>
      </w:r>
      <w:r>
        <w:rPr>
          <w:sz w:val="24"/>
          <w:szCs w:val="24"/>
          <w:lang w:val="uk-UA"/>
        </w:rPr>
        <w:t>«</w:t>
      </w:r>
      <w:r w:rsidRPr="0073081A">
        <w:rPr>
          <w:sz w:val="24"/>
          <w:szCs w:val="24"/>
          <w:lang w:val="uk-UA"/>
        </w:rPr>
        <w:t>Туризм</w:t>
      </w:r>
      <w:r>
        <w:rPr>
          <w:sz w:val="24"/>
          <w:szCs w:val="24"/>
          <w:lang w:val="uk-UA"/>
        </w:rPr>
        <w:t xml:space="preserve">» складається з розділів: зміст </w:t>
      </w:r>
      <w:r w:rsidRPr="0073081A">
        <w:rPr>
          <w:sz w:val="24"/>
          <w:szCs w:val="24"/>
          <w:lang w:val="uk-UA"/>
        </w:rPr>
        <w:t xml:space="preserve">навчального матеріалу, </w:t>
      </w:r>
      <w:r w:rsidRPr="00B1650E">
        <w:rPr>
          <w:sz w:val="24"/>
          <w:szCs w:val="24"/>
          <w:lang w:val="uk-UA"/>
        </w:rPr>
        <w:t>очікувані результати навчально-пізнавальної діяльності учнів</w:t>
      </w:r>
      <w:r w:rsidRPr="0073081A">
        <w:rPr>
          <w:sz w:val="24"/>
          <w:szCs w:val="24"/>
          <w:lang w:val="uk-UA"/>
        </w:rPr>
        <w:t xml:space="preserve">. </w:t>
      </w:r>
      <w:r>
        <w:rPr>
          <w:sz w:val="24"/>
          <w:szCs w:val="24"/>
          <w:lang w:val="uk-UA"/>
        </w:rPr>
        <w:t>М</w:t>
      </w:r>
      <w:r w:rsidRPr="0073081A">
        <w:rPr>
          <w:sz w:val="24"/>
          <w:szCs w:val="24"/>
          <w:lang w:val="uk-UA"/>
        </w:rPr>
        <w:t xml:space="preserve">одуль </w:t>
      </w:r>
      <w:r>
        <w:rPr>
          <w:sz w:val="24"/>
          <w:szCs w:val="24"/>
          <w:lang w:val="uk-UA"/>
        </w:rPr>
        <w:t>«</w:t>
      </w:r>
      <w:r w:rsidRPr="0073081A">
        <w:rPr>
          <w:sz w:val="24"/>
          <w:szCs w:val="24"/>
          <w:lang w:val="uk-UA"/>
        </w:rPr>
        <w:t>Туризм</w:t>
      </w:r>
      <w:r>
        <w:rPr>
          <w:sz w:val="24"/>
          <w:szCs w:val="24"/>
          <w:lang w:val="uk-UA"/>
        </w:rPr>
        <w:t>»</w:t>
      </w:r>
      <w:r w:rsidRPr="0073081A">
        <w:rPr>
          <w:sz w:val="24"/>
          <w:szCs w:val="24"/>
          <w:lang w:val="uk-UA"/>
        </w:rPr>
        <w:t xml:space="preserve"> для учнів 10 – 11 класів (6 – 7 рік навчання) має логічне продовження навчальної програми з фізичної культури варіативний модуль </w:t>
      </w:r>
      <w:r>
        <w:rPr>
          <w:sz w:val="24"/>
          <w:szCs w:val="24"/>
          <w:lang w:val="uk-UA"/>
        </w:rPr>
        <w:t>«</w:t>
      </w:r>
      <w:r w:rsidRPr="0073081A">
        <w:rPr>
          <w:sz w:val="24"/>
          <w:szCs w:val="24"/>
          <w:lang w:val="uk-UA"/>
        </w:rPr>
        <w:t>Туризм</w:t>
      </w:r>
      <w:r>
        <w:rPr>
          <w:sz w:val="24"/>
          <w:szCs w:val="24"/>
          <w:lang w:val="uk-UA"/>
        </w:rPr>
        <w:t>»</w:t>
      </w:r>
      <w:r w:rsidRPr="0073081A">
        <w:rPr>
          <w:sz w:val="24"/>
          <w:szCs w:val="24"/>
          <w:lang w:val="uk-UA"/>
        </w:rPr>
        <w:t xml:space="preserve"> для учнів 5 – 9 класів (1 – 5 рік навчання). Навчальна програма включає теоретичні відомості, спеціальну технічну підготовку, технічну підготовку. При вивченні технічних прийомів з туризму, необхідно на кожному уроці використовувати вправи спеціальної фізичної підготовки. Кожен урок повинен забезпечувати отримання учнями конкретного, мінімального обсягу знань і певних умінь, які практично закріплюють ці знання. </w:t>
      </w:r>
    </w:p>
    <w:p w:rsidR="0076278E" w:rsidRPr="0073081A" w:rsidRDefault="0076278E" w:rsidP="0076278E">
      <w:pPr>
        <w:ind w:firstLine="540"/>
        <w:jc w:val="both"/>
        <w:rPr>
          <w:sz w:val="24"/>
          <w:szCs w:val="24"/>
          <w:lang w:val="uk-UA"/>
        </w:rPr>
      </w:pPr>
      <w:r w:rsidRPr="0073081A">
        <w:rPr>
          <w:sz w:val="24"/>
          <w:szCs w:val="24"/>
          <w:lang w:val="uk-UA"/>
        </w:rPr>
        <w:t xml:space="preserve">На уроках фізичної культури за варіативним молем </w:t>
      </w:r>
      <w:r>
        <w:rPr>
          <w:sz w:val="24"/>
          <w:szCs w:val="24"/>
          <w:lang w:val="uk-UA"/>
        </w:rPr>
        <w:t>«</w:t>
      </w:r>
      <w:r w:rsidRPr="0073081A">
        <w:rPr>
          <w:sz w:val="24"/>
          <w:szCs w:val="24"/>
          <w:lang w:val="uk-UA"/>
        </w:rPr>
        <w:t>Туризм</w:t>
      </w:r>
      <w:r>
        <w:rPr>
          <w:sz w:val="24"/>
          <w:szCs w:val="24"/>
          <w:lang w:val="uk-UA"/>
        </w:rPr>
        <w:t>»</w:t>
      </w:r>
      <w:r w:rsidRPr="0073081A">
        <w:rPr>
          <w:sz w:val="24"/>
          <w:szCs w:val="24"/>
          <w:lang w:val="uk-UA"/>
        </w:rPr>
        <w:t xml:space="preserve"> потрібно звернути велику увагу на дотримання правил безпеки.</w:t>
      </w:r>
    </w:p>
    <w:p w:rsidR="0076278E" w:rsidRPr="0073081A" w:rsidRDefault="0076278E" w:rsidP="0076278E">
      <w:pPr>
        <w:ind w:firstLine="540"/>
        <w:jc w:val="both"/>
        <w:rPr>
          <w:sz w:val="24"/>
          <w:szCs w:val="24"/>
          <w:lang w:val="uk-UA"/>
        </w:rPr>
      </w:pPr>
      <w:r w:rsidRPr="0073081A">
        <w:rPr>
          <w:sz w:val="24"/>
          <w:szCs w:val="24"/>
          <w:lang w:val="uk-UA"/>
        </w:rPr>
        <w:t>Учні віднесені до спеціальної медичної групи відвідують заняття разом з усім класом, вивчають теорію й методику, опановують найпростіші туристські вміння і навички, можуть залучатися до суддівства навчальних змагань.</w:t>
      </w:r>
    </w:p>
    <w:p w:rsidR="005924ED" w:rsidRPr="0073081A" w:rsidRDefault="005924ED" w:rsidP="0076278E">
      <w:pPr>
        <w:spacing w:line="360" w:lineRule="auto"/>
        <w:ind w:firstLine="540"/>
        <w:rPr>
          <w:sz w:val="24"/>
          <w:szCs w:val="24"/>
          <w:lang w:val="uk-UA"/>
        </w:rPr>
      </w:pPr>
    </w:p>
    <w:p w:rsidR="0076278E" w:rsidRPr="0073081A" w:rsidRDefault="005924ED" w:rsidP="0076278E">
      <w:pPr>
        <w:jc w:val="center"/>
        <w:rPr>
          <w:b/>
          <w:sz w:val="24"/>
          <w:szCs w:val="24"/>
          <w:lang w:val="uk-UA"/>
        </w:rPr>
      </w:pPr>
      <w:r>
        <w:rPr>
          <w:b/>
          <w:sz w:val="24"/>
          <w:szCs w:val="24"/>
          <w:lang w:val="uk-UA"/>
        </w:rPr>
        <w:t>1-й (</w:t>
      </w:r>
      <w:r w:rsidR="0076278E" w:rsidRPr="0073081A">
        <w:rPr>
          <w:b/>
          <w:sz w:val="24"/>
          <w:szCs w:val="24"/>
          <w:lang w:val="uk-UA"/>
        </w:rPr>
        <w:t xml:space="preserve">6 </w:t>
      </w:r>
      <w:r>
        <w:rPr>
          <w:b/>
          <w:sz w:val="24"/>
          <w:szCs w:val="24"/>
          <w:lang w:val="uk-UA"/>
        </w:rPr>
        <w:t>)</w:t>
      </w:r>
      <w:r w:rsidR="0076278E" w:rsidRPr="0073081A">
        <w:rPr>
          <w:b/>
          <w:sz w:val="24"/>
          <w:szCs w:val="24"/>
          <w:lang w:val="uk-UA"/>
        </w:rPr>
        <w:t>рік навчання</w:t>
      </w:r>
    </w:p>
    <w:p w:rsidR="0076278E" w:rsidRPr="0073081A" w:rsidRDefault="0076278E" w:rsidP="0076278E">
      <w:pPr>
        <w:jc w:val="center"/>
        <w:rPr>
          <w:b/>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5069"/>
      </w:tblGrid>
      <w:tr w:rsidR="0076278E" w:rsidRPr="0073081A" w:rsidTr="00831235">
        <w:tc>
          <w:tcPr>
            <w:tcW w:w="4786" w:type="dxa"/>
            <w:shd w:val="clear" w:color="auto" w:fill="auto"/>
          </w:tcPr>
          <w:p w:rsidR="0076278E" w:rsidRPr="0073081A" w:rsidRDefault="0076278E" w:rsidP="00831235">
            <w:pPr>
              <w:jc w:val="center"/>
              <w:rPr>
                <w:b/>
                <w:sz w:val="24"/>
                <w:szCs w:val="24"/>
                <w:lang w:val="uk-UA"/>
              </w:rPr>
            </w:pPr>
            <w:r>
              <w:rPr>
                <w:b/>
                <w:sz w:val="24"/>
                <w:szCs w:val="24"/>
                <w:lang w:val="uk-UA"/>
              </w:rPr>
              <w:t>Очікувані результати навчально-пізнавальної діяльності учнів</w:t>
            </w:r>
          </w:p>
        </w:tc>
        <w:tc>
          <w:tcPr>
            <w:tcW w:w="5069" w:type="dxa"/>
            <w:shd w:val="clear" w:color="auto" w:fill="auto"/>
          </w:tcPr>
          <w:p w:rsidR="0076278E" w:rsidRPr="0073081A" w:rsidRDefault="0076278E" w:rsidP="00831235">
            <w:pPr>
              <w:jc w:val="center"/>
              <w:rPr>
                <w:b/>
                <w:sz w:val="24"/>
                <w:szCs w:val="24"/>
                <w:lang w:val="uk-UA"/>
              </w:rPr>
            </w:pPr>
            <w:r w:rsidRPr="0073081A">
              <w:rPr>
                <w:b/>
                <w:sz w:val="24"/>
                <w:szCs w:val="24"/>
                <w:lang w:val="uk-UA"/>
              </w:rPr>
              <w:t>Зміст навчального матеріалу</w:t>
            </w:r>
          </w:p>
        </w:tc>
      </w:tr>
      <w:tr w:rsidR="0076278E" w:rsidRPr="0073081A" w:rsidTr="00831235">
        <w:tc>
          <w:tcPr>
            <w:tcW w:w="9855" w:type="dxa"/>
            <w:gridSpan w:val="2"/>
            <w:shd w:val="clear" w:color="auto" w:fill="auto"/>
          </w:tcPr>
          <w:p w:rsidR="0076278E" w:rsidRPr="0073081A" w:rsidRDefault="0076278E" w:rsidP="00831235">
            <w:pPr>
              <w:jc w:val="center"/>
              <w:rPr>
                <w:b/>
                <w:i/>
                <w:sz w:val="24"/>
                <w:szCs w:val="24"/>
                <w:lang w:val="uk-UA"/>
              </w:rPr>
            </w:pPr>
            <w:r w:rsidRPr="0073081A">
              <w:rPr>
                <w:b/>
                <w:i/>
                <w:sz w:val="24"/>
                <w:szCs w:val="24"/>
                <w:lang w:val="uk-UA"/>
              </w:rPr>
              <w:t>Теоретичні відомості</w:t>
            </w:r>
          </w:p>
        </w:tc>
      </w:tr>
      <w:tr w:rsidR="0076278E" w:rsidRPr="0073081A" w:rsidTr="00831235">
        <w:tc>
          <w:tcPr>
            <w:tcW w:w="4786" w:type="dxa"/>
            <w:shd w:val="clear" w:color="auto" w:fill="auto"/>
          </w:tcPr>
          <w:p w:rsidR="0076278E" w:rsidRDefault="0076278E" w:rsidP="00831235">
            <w:pPr>
              <w:spacing w:line="270" w:lineRule="atLeast"/>
              <w:rPr>
                <w:b/>
                <w:i/>
                <w:sz w:val="24"/>
                <w:szCs w:val="24"/>
                <w:shd w:val="clear" w:color="auto" w:fill="FFFFFF"/>
                <w:lang w:val="uk-UA"/>
              </w:rPr>
            </w:pPr>
            <w:r>
              <w:rPr>
                <w:b/>
                <w:i/>
                <w:sz w:val="24"/>
                <w:szCs w:val="24"/>
                <w:shd w:val="clear" w:color="auto" w:fill="FFFFFF"/>
                <w:lang w:val="uk-UA"/>
              </w:rPr>
              <w:t>Знаннєвий компонент</w:t>
            </w:r>
          </w:p>
          <w:p w:rsidR="0076278E" w:rsidRPr="0073081A" w:rsidRDefault="0076278E" w:rsidP="00831235">
            <w:pPr>
              <w:widowControl w:val="0"/>
              <w:jc w:val="both"/>
              <w:rPr>
                <w:b/>
                <w:sz w:val="24"/>
                <w:szCs w:val="24"/>
                <w:lang w:val="uk-UA"/>
              </w:rPr>
            </w:pPr>
            <w:r w:rsidRPr="0073081A">
              <w:rPr>
                <w:b/>
                <w:sz w:val="24"/>
                <w:szCs w:val="24"/>
                <w:lang w:val="uk-UA"/>
              </w:rPr>
              <w:t>Учень, учениця:</w:t>
            </w:r>
          </w:p>
          <w:p w:rsidR="0076278E" w:rsidRPr="0073081A" w:rsidRDefault="0076278E" w:rsidP="00831235">
            <w:pPr>
              <w:jc w:val="both"/>
              <w:rPr>
                <w:sz w:val="24"/>
                <w:szCs w:val="24"/>
                <w:lang w:val="uk-UA"/>
              </w:rPr>
            </w:pPr>
            <w:r>
              <w:rPr>
                <w:b/>
                <w:sz w:val="24"/>
                <w:szCs w:val="24"/>
                <w:lang w:val="uk-UA"/>
              </w:rPr>
              <w:t>розкриває</w:t>
            </w:r>
            <w:r w:rsidRPr="0073081A">
              <w:rPr>
                <w:b/>
                <w:sz w:val="24"/>
                <w:szCs w:val="24"/>
                <w:lang w:val="uk-UA"/>
              </w:rPr>
              <w:t xml:space="preserve"> </w:t>
            </w:r>
            <w:r w:rsidRPr="0073081A">
              <w:rPr>
                <w:sz w:val="24"/>
                <w:szCs w:val="24"/>
                <w:lang w:val="uk-UA"/>
              </w:rPr>
              <w:t>загальні вимоги щодо проведення туристських подорожей з учнівською та студентською молоддю;</w:t>
            </w:r>
          </w:p>
          <w:p w:rsidR="0076278E" w:rsidRPr="0073081A" w:rsidRDefault="0076278E" w:rsidP="00831235">
            <w:pPr>
              <w:jc w:val="both"/>
              <w:rPr>
                <w:sz w:val="24"/>
                <w:szCs w:val="24"/>
                <w:lang w:val="uk-UA"/>
              </w:rPr>
            </w:pPr>
            <w:r w:rsidRPr="0073081A">
              <w:rPr>
                <w:b/>
                <w:sz w:val="24"/>
                <w:szCs w:val="24"/>
                <w:lang w:val="uk-UA"/>
              </w:rPr>
              <w:t>розповідає</w:t>
            </w:r>
            <w:r w:rsidRPr="0073081A">
              <w:rPr>
                <w:sz w:val="24"/>
                <w:szCs w:val="24"/>
                <w:lang w:val="uk-UA"/>
              </w:rPr>
              <w:t xml:space="preserve"> про значення та діяльність туристських маршрутно–кваліфікаційних комісій навчальних закладів системи Міністерства освіти і науки України;</w:t>
            </w:r>
          </w:p>
          <w:p w:rsidR="0076278E" w:rsidRPr="0073081A" w:rsidRDefault="0076278E" w:rsidP="00831235">
            <w:pPr>
              <w:jc w:val="both"/>
              <w:rPr>
                <w:sz w:val="24"/>
                <w:szCs w:val="24"/>
                <w:lang w:val="uk-UA"/>
              </w:rPr>
            </w:pPr>
            <w:r>
              <w:rPr>
                <w:b/>
                <w:sz w:val="24"/>
                <w:szCs w:val="24"/>
                <w:lang w:val="uk-UA"/>
              </w:rPr>
              <w:t>називає</w:t>
            </w:r>
            <w:r w:rsidRPr="0073081A">
              <w:rPr>
                <w:b/>
                <w:sz w:val="24"/>
                <w:szCs w:val="24"/>
                <w:lang w:val="uk-UA"/>
              </w:rPr>
              <w:t xml:space="preserve"> </w:t>
            </w:r>
            <w:r w:rsidRPr="0073081A">
              <w:rPr>
                <w:sz w:val="24"/>
                <w:szCs w:val="24"/>
                <w:lang w:val="uk-UA"/>
              </w:rPr>
              <w:t>види та вимоги до туристського спорядження для туристського походу;</w:t>
            </w:r>
          </w:p>
          <w:p w:rsidR="0076278E" w:rsidRDefault="0076278E" w:rsidP="00831235">
            <w:pPr>
              <w:widowControl w:val="0"/>
              <w:rPr>
                <w:b/>
                <w:i/>
                <w:sz w:val="24"/>
                <w:szCs w:val="24"/>
                <w:lang w:val="uk-UA"/>
              </w:rPr>
            </w:pPr>
            <w:r>
              <w:rPr>
                <w:b/>
                <w:i/>
                <w:spacing w:val="-4"/>
                <w:sz w:val="24"/>
                <w:szCs w:val="24"/>
                <w:lang w:val="uk-UA"/>
              </w:rPr>
              <w:t xml:space="preserve">Цінніснийі </w:t>
            </w:r>
            <w:r>
              <w:rPr>
                <w:b/>
                <w:i/>
                <w:sz w:val="24"/>
                <w:szCs w:val="24"/>
                <w:lang w:val="uk-UA"/>
              </w:rPr>
              <w:t>і діяльнісний компонент</w:t>
            </w:r>
          </w:p>
          <w:p w:rsidR="0076278E" w:rsidRPr="0073081A" w:rsidRDefault="0076278E" w:rsidP="00831235">
            <w:pPr>
              <w:jc w:val="both"/>
              <w:rPr>
                <w:sz w:val="24"/>
                <w:szCs w:val="24"/>
                <w:lang w:val="uk-UA"/>
              </w:rPr>
            </w:pPr>
            <w:r>
              <w:rPr>
                <w:b/>
                <w:sz w:val="24"/>
                <w:szCs w:val="24"/>
                <w:lang w:val="uk-UA"/>
              </w:rPr>
              <w:t>дотримується</w:t>
            </w:r>
            <w:r w:rsidRPr="0073081A">
              <w:rPr>
                <w:sz w:val="24"/>
                <w:szCs w:val="24"/>
                <w:lang w:val="uk-UA"/>
              </w:rPr>
              <w:t xml:space="preserve"> правил з охорони природи в умовах походу та правил безпеки під час походу та на уроках фізичної культури. </w:t>
            </w:r>
          </w:p>
        </w:tc>
        <w:tc>
          <w:tcPr>
            <w:tcW w:w="5069" w:type="dxa"/>
            <w:shd w:val="clear" w:color="auto" w:fill="auto"/>
          </w:tcPr>
          <w:p w:rsidR="0076278E" w:rsidRPr="0073081A" w:rsidRDefault="0076278E" w:rsidP="00831235">
            <w:pPr>
              <w:jc w:val="both"/>
              <w:rPr>
                <w:sz w:val="24"/>
                <w:szCs w:val="24"/>
                <w:lang w:val="uk-UA"/>
              </w:rPr>
            </w:pPr>
          </w:p>
          <w:p w:rsidR="0076278E" w:rsidRPr="0073081A" w:rsidRDefault="0076278E" w:rsidP="00831235">
            <w:pPr>
              <w:jc w:val="both"/>
              <w:rPr>
                <w:sz w:val="24"/>
                <w:szCs w:val="24"/>
                <w:lang w:val="uk-UA"/>
              </w:rPr>
            </w:pPr>
            <w:r w:rsidRPr="0073081A">
              <w:rPr>
                <w:sz w:val="24"/>
                <w:szCs w:val="24"/>
                <w:lang w:val="uk-UA"/>
              </w:rPr>
              <w:t>Правила проведення туристських подорожей з учнівською та студентською молоддю.</w:t>
            </w:r>
          </w:p>
          <w:p w:rsidR="0076278E" w:rsidRPr="0073081A" w:rsidRDefault="0076278E" w:rsidP="00831235">
            <w:pPr>
              <w:jc w:val="both"/>
              <w:rPr>
                <w:sz w:val="24"/>
                <w:szCs w:val="24"/>
                <w:lang w:val="uk-UA"/>
              </w:rPr>
            </w:pPr>
            <w:r w:rsidRPr="0073081A">
              <w:rPr>
                <w:sz w:val="24"/>
                <w:szCs w:val="24"/>
                <w:lang w:val="uk-UA"/>
              </w:rPr>
              <w:t>Туристські маршрутно–кваліфікаційні комісії навчальних закладів системи Міністерства освіти і науки України.</w:t>
            </w:r>
          </w:p>
          <w:p w:rsidR="0076278E" w:rsidRPr="0073081A" w:rsidRDefault="0076278E" w:rsidP="00831235">
            <w:pPr>
              <w:jc w:val="both"/>
              <w:rPr>
                <w:sz w:val="24"/>
                <w:szCs w:val="24"/>
                <w:lang w:val="uk-UA"/>
              </w:rPr>
            </w:pPr>
            <w:r w:rsidRPr="0073081A">
              <w:rPr>
                <w:sz w:val="24"/>
                <w:szCs w:val="24"/>
                <w:lang w:val="uk-UA"/>
              </w:rPr>
              <w:t>Спорядження для туристського походу.</w:t>
            </w:r>
          </w:p>
          <w:p w:rsidR="0076278E" w:rsidRPr="0073081A" w:rsidRDefault="0076278E" w:rsidP="00831235">
            <w:pPr>
              <w:jc w:val="both"/>
              <w:rPr>
                <w:sz w:val="24"/>
                <w:szCs w:val="24"/>
                <w:lang w:val="uk-UA"/>
              </w:rPr>
            </w:pPr>
            <w:r w:rsidRPr="0073081A">
              <w:rPr>
                <w:sz w:val="24"/>
                <w:szCs w:val="24"/>
                <w:lang w:val="uk-UA"/>
              </w:rPr>
              <w:t>Організація харчування в оздоровчих туристських походах.</w:t>
            </w:r>
          </w:p>
          <w:p w:rsidR="0076278E" w:rsidRPr="0073081A" w:rsidRDefault="0076278E" w:rsidP="00831235">
            <w:pPr>
              <w:jc w:val="both"/>
              <w:rPr>
                <w:sz w:val="24"/>
                <w:szCs w:val="24"/>
                <w:lang w:val="uk-UA"/>
              </w:rPr>
            </w:pPr>
            <w:r w:rsidRPr="0073081A">
              <w:rPr>
                <w:sz w:val="24"/>
                <w:szCs w:val="24"/>
                <w:lang w:val="uk-UA"/>
              </w:rPr>
              <w:t>Діяльність з охорони природи в умовах походу.</w:t>
            </w:r>
          </w:p>
          <w:p w:rsidR="0076278E" w:rsidRPr="0073081A" w:rsidRDefault="0076278E" w:rsidP="00831235">
            <w:pPr>
              <w:jc w:val="both"/>
              <w:rPr>
                <w:sz w:val="24"/>
                <w:szCs w:val="24"/>
              </w:rPr>
            </w:pPr>
            <w:r w:rsidRPr="0073081A">
              <w:rPr>
                <w:sz w:val="24"/>
                <w:szCs w:val="24"/>
                <w:lang w:val="uk-UA"/>
              </w:rPr>
              <w:t>Правила безпеки під час походу та на уроках фізичної культури.</w:t>
            </w:r>
          </w:p>
        </w:tc>
      </w:tr>
      <w:tr w:rsidR="0076278E" w:rsidRPr="0073081A" w:rsidTr="00831235">
        <w:tc>
          <w:tcPr>
            <w:tcW w:w="9855" w:type="dxa"/>
            <w:gridSpan w:val="2"/>
            <w:shd w:val="clear" w:color="auto" w:fill="auto"/>
          </w:tcPr>
          <w:p w:rsidR="0076278E" w:rsidRPr="0073081A" w:rsidRDefault="0076278E" w:rsidP="00831235">
            <w:pPr>
              <w:jc w:val="center"/>
              <w:rPr>
                <w:b/>
                <w:i/>
                <w:sz w:val="24"/>
                <w:szCs w:val="24"/>
                <w:lang w:val="uk-UA"/>
              </w:rPr>
            </w:pPr>
            <w:r w:rsidRPr="0073081A">
              <w:rPr>
                <w:b/>
                <w:i/>
                <w:sz w:val="24"/>
                <w:szCs w:val="24"/>
                <w:lang w:val="uk-UA"/>
              </w:rPr>
              <w:t>Спеціальна фізична підготовка</w:t>
            </w:r>
          </w:p>
        </w:tc>
      </w:tr>
      <w:tr w:rsidR="0076278E" w:rsidRPr="0073081A" w:rsidTr="00831235">
        <w:tc>
          <w:tcPr>
            <w:tcW w:w="4786" w:type="dxa"/>
            <w:shd w:val="clear" w:color="auto" w:fill="auto"/>
          </w:tcPr>
          <w:p w:rsidR="0076278E" w:rsidRDefault="0076278E" w:rsidP="00831235">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76278E" w:rsidRPr="0073081A" w:rsidRDefault="0076278E" w:rsidP="00831235">
            <w:pPr>
              <w:widowControl w:val="0"/>
              <w:jc w:val="both"/>
              <w:rPr>
                <w:b/>
                <w:sz w:val="24"/>
                <w:szCs w:val="24"/>
                <w:lang w:val="uk-UA"/>
              </w:rPr>
            </w:pPr>
            <w:r w:rsidRPr="0073081A">
              <w:rPr>
                <w:b/>
                <w:sz w:val="24"/>
                <w:szCs w:val="24"/>
                <w:lang w:val="uk-UA"/>
              </w:rPr>
              <w:t>Учень, учениця:</w:t>
            </w:r>
          </w:p>
          <w:p w:rsidR="0076278E" w:rsidRPr="0073081A" w:rsidRDefault="0076278E" w:rsidP="00831235">
            <w:pPr>
              <w:jc w:val="both"/>
              <w:rPr>
                <w:sz w:val="24"/>
                <w:szCs w:val="24"/>
                <w:lang w:val="uk-UA"/>
              </w:rPr>
            </w:pPr>
            <w:r w:rsidRPr="0073081A">
              <w:rPr>
                <w:b/>
                <w:sz w:val="24"/>
                <w:szCs w:val="24"/>
                <w:lang w:val="uk-UA"/>
              </w:rPr>
              <w:t xml:space="preserve">бере участь: </w:t>
            </w:r>
            <w:r w:rsidRPr="0073081A">
              <w:rPr>
                <w:sz w:val="24"/>
                <w:szCs w:val="24"/>
                <w:lang w:val="uk-UA"/>
              </w:rPr>
              <w:t xml:space="preserve">у навчальних змаганнях з техніки пересування: підйом, траверс, спуск, переправи через річку за допомогою паралельних мотузок, в’язанні туристських вузлів: </w:t>
            </w:r>
            <w:r>
              <w:rPr>
                <w:sz w:val="24"/>
                <w:szCs w:val="24"/>
                <w:lang w:val="uk-UA"/>
              </w:rPr>
              <w:t>«</w:t>
            </w:r>
            <w:r w:rsidRPr="0073081A">
              <w:rPr>
                <w:sz w:val="24"/>
                <w:szCs w:val="24"/>
                <w:lang w:val="uk-UA"/>
              </w:rPr>
              <w:t>прямий вузол</w:t>
            </w:r>
            <w:r>
              <w:rPr>
                <w:sz w:val="24"/>
                <w:szCs w:val="24"/>
                <w:lang w:val="uk-UA"/>
              </w:rPr>
              <w:t>»</w:t>
            </w:r>
            <w:r w:rsidRPr="0073081A">
              <w:rPr>
                <w:sz w:val="24"/>
                <w:szCs w:val="24"/>
                <w:lang w:val="uk-UA"/>
              </w:rPr>
              <w:t xml:space="preserve">, </w:t>
            </w:r>
            <w:r>
              <w:rPr>
                <w:sz w:val="24"/>
                <w:szCs w:val="24"/>
                <w:lang w:val="uk-UA"/>
              </w:rPr>
              <w:t>«</w:t>
            </w:r>
            <w:r w:rsidRPr="0073081A">
              <w:rPr>
                <w:sz w:val="24"/>
                <w:szCs w:val="24"/>
                <w:lang w:val="uk-UA"/>
              </w:rPr>
              <w:t>простий провідник</w:t>
            </w:r>
            <w:r>
              <w:rPr>
                <w:sz w:val="24"/>
                <w:szCs w:val="24"/>
                <w:lang w:val="uk-UA"/>
              </w:rPr>
              <w:t>»</w:t>
            </w:r>
            <w:r w:rsidRPr="0073081A">
              <w:rPr>
                <w:sz w:val="24"/>
                <w:szCs w:val="24"/>
                <w:lang w:val="uk-UA"/>
              </w:rPr>
              <w:t xml:space="preserve">, </w:t>
            </w:r>
            <w:r>
              <w:rPr>
                <w:sz w:val="24"/>
                <w:szCs w:val="24"/>
                <w:lang w:val="uk-UA"/>
              </w:rPr>
              <w:t>«</w:t>
            </w:r>
            <w:r w:rsidRPr="0073081A">
              <w:rPr>
                <w:sz w:val="24"/>
                <w:szCs w:val="24"/>
                <w:lang w:val="uk-UA"/>
              </w:rPr>
              <w:t>булінь</w:t>
            </w:r>
            <w:r>
              <w:rPr>
                <w:sz w:val="24"/>
                <w:szCs w:val="24"/>
                <w:lang w:val="uk-UA"/>
              </w:rPr>
              <w:t>»</w:t>
            </w:r>
            <w:r w:rsidRPr="0073081A">
              <w:rPr>
                <w:sz w:val="24"/>
                <w:szCs w:val="24"/>
                <w:lang w:val="uk-UA"/>
              </w:rPr>
              <w:t xml:space="preserve">, академічний, </w:t>
            </w:r>
            <w:r>
              <w:rPr>
                <w:sz w:val="24"/>
                <w:szCs w:val="24"/>
                <w:lang w:val="uk-UA"/>
              </w:rPr>
              <w:t>«</w:t>
            </w:r>
            <w:r w:rsidRPr="0073081A">
              <w:rPr>
                <w:sz w:val="24"/>
                <w:szCs w:val="24"/>
                <w:lang w:val="uk-UA"/>
              </w:rPr>
              <w:t xml:space="preserve">вісімка, </w:t>
            </w:r>
            <w:r>
              <w:rPr>
                <w:sz w:val="24"/>
                <w:szCs w:val="24"/>
                <w:lang w:val="uk-UA"/>
              </w:rPr>
              <w:t>«</w:t>
            </w:r>
            <w:r w:rsidRPr="0073081A">
              <w:rPr>
                <w:sz w:val="24"/>
                <w:szCs w:val="24"/>
                <w:lang w:val="uk-UA"/>
              </w:rPr>
              <w:t>ткацький</w:t>
            </w:r>
            <w:r>
              <w:rPr>
                <w:sz w:val="24"/>
                <w:szCs w:val="24"/>
                <w:lang w:val="uk-UA"/>
              </w:rPr>
              <w:t>»</w:t>
            </w:r>
            <w:r w:rsidRPr="0073081A">
              <w:rPr>
                <w:sz w:val="24"/>
                <w:szCs w:val="24"/>
                <w:lang w:val="uk-UA"/>
              </w:rPr>
              <w:t>, зустрічний, брамшкотовий ;</w:t>
            </w:r>
          </w:p>
          <w:p w:rsidR="0076278E" w:rsidRPr="0073081A" w:rsidRDefault="0076278E" w:rsidP="00831235">
            <w:pPr>
              <w:jc w:val="both"/>
              <w:rPr>
                <w:sz w:val="24"/>
                <w:szCs w:val="24"/>
                <w:lang w:val="uk-UA"/>
              </w:rPr>
            </w:pPr>
            <w:r w:rsidRPr="0073081A">
              <w:rPr>
                <w:b/>
                <w:sz w:val="24"/>
                <w:szCs w:val="24"/>
                <w:lang w:val="uk-UA"/>
              </w:rPr>
              <w:t xml:space="preserve">виконує: </w:t>
            </w:r>
            <w:r w:rsidRPr="0073081A">
              <w:rPr>
                <w:sz w:val="24"/>
                <w:szCs w:val="24"/>
                <w:lang w:val="uk-UA"/>
              </w:rPr>
              <w:t xml:space="preserve">подолання горизонтальних і вертикальних перешкод у вигляді смуги перешкод з транспортуванням постраждалого та </w:t>
            </w:r>
            <w:r w:rsidRPr="0073081A">
              <w:rPr>
                <w:b/>
                <w:sz w:val="24"/>
                <w:szCs w:val="24"/>
                <w:lang w:val="uk-UA"/>
              </w:rPr>
              <w:t>здійснює</w:t>
            </w:r>
            <w:r w:rsidRPr="0073081A">
              <w:rPr>
                <w:sz w:val="24"/>
                <w:szCs w:val="24"/>
                <w:lang w:val="uk-UA"/>
              </w:rPr>
              <w:t xml:space="preserve"> вибір його транспортування;</w:t>
            </w:r>
          </w:p>
          <w:p w:rsidR="0076278E" w:rsidRPr="0073081A" w:rsidRDefault="0076278E" w:rsidP="00831235">
            <w:pPr>
              <w:jc w:val="both"/>
              <w:rPr>
                <w:sz w:val="24"/>
                <w:szCs w:val="24"/>
                <w:lang w:val="uk-UA"/>
              </w:rPr>
            </w:pPr>
            <w:r>
              <w:rPr>
                <w:b/>
                <w:sz w:val="24"/>
                <w:szCs w:val="24"/>
                <w:lang w:val="uk-UA"/>
              </w:rPr>
              <w:t>володіє</w:t>
            </w:r>
            <w:r w:rsidRPr="0073081A">
              <w:rPr>
                <w:sz w:val="24"/>
                <w:szCs w:val="24"/>
                <w:lang w:val="uk-UA"/>
              </w:rPr>
              <w:t xml:space="preserve"> знаннями і навичками з питань надання домедичної допомоги.</w:t>
            </w:r>
          </w:p>
          <w:p w:rsidR="0076278E" w:rsidRPr="0073081A" w:rsidRDefault="0076278E" w:rsidP="00831235">
            <w:pPr>
              <w:jc w:val="both"/>
              <w:rPr>
                <w:sz w:val="24"/>
                <w:szCs w:val="24"/>
                <w:lang w:val="uk-UA"/>
              </w:rPr>
            </w:pPr>
            <w:r>
              <w:rPr>
                <w:b/>
                <w:sz w:val="24"/>
                <w:szCs w:val="24"/>
                <w:lang w:val="uk-UA"/>
              </w:rPr>
              <w:t>відтворює</w:t>
            </w:r>
            <w:r w:rsidRPr="0073081A">
              <w:rPr>
                <w:b/>
                <w:sz w:val="24"/>
                <w:szCs w:val="24"/>
                <w:lang w:val="uk-UA"/>
              </w:rPr>
              <w:t xml:space="preserve"> </w:t>
            </w:r>
            <w:r w:rsidRPr="0073081A">
              <w:rPr>
                <w:sz w:val="24"/>
                <w:szCs w:val="24"/>
                <w:lang w:val="uk-UA"/>
              </w:rPr>
              <w:t>алгоритм надання домедичної допомоги постраждалому;</w:t>
            </w:r>
          </w:p>
          <w:p w:rsidR="0076278E" w:rsidRPr="0073081A" w:rsidRDefault="0076278E" w:rsidP="00831235">
            <w:pPr>
              <w:jc w:val="both"/>
              <w:rPr>
                <w:sz w:val="24"/>
                <w:szCs w:val="24"/>
                <w:lang w:val="uk-UA"/>
              </w:rPr>
            </w:pPr>
            <w:r>
              <w:rPr>
                <w:b/>
                <w:sz w:val="24"/>
                <w:szCs w:val="24"/>
                <w:lang w:val="uk-UA"/>
              </w:rPr>
              <w:t>здійснює</w:t>
            </w:r>
            <w:r w:rsidRPr="0073081A">
              <w:rPr>
                <w:b/>
                <w:sz w:val="24"/>
                <w:szCs w:val="24"/>
                <w:lang w:val="uk-UA"/>
              </w:rPr>
              <w:t xml:space="preserve"> </w:t>
            </w:r>
            <w:r w:rsidRPr="0073081A">
              <w:rPr>
                <w:sz w:val="24"/>
                <w:szCs w:val="24"/>
                <w:lang w:val="uk-UA"/>
              </w:rPr>
              <w:t>колове тренування для розвитку фізичної і спеціальної підготовки.</w:t>
            </w:r>
          </w:p>
        </w:tc>
        <w:tc>
          <w:tcPr>
            <w:tcW w:w="5069" w:type="dxa"/>
            <w:shd w:val="clear" w:color="auto" w:fill="auto"/>
          </w:tcPr>
          <w:p w:rsidR="0076278E" w:rsidRPr="0073081A" w:rsidRDefault="0076278E" w:rsidP="00831235">
            <w:pPr>
              <w:jc w:val="both"/>
              <w:rPr>
                <w:sz w:val="24"/>
                <w:szCs w:val="24"/>
                <w:lang w:val="uk-UA"/>
              </w:rPr>
            </w:pPr>
          </w:p>
          <w:p w:rsidR="0076278E" w:rsidRPr="0073081A" w:rsidRDefault="0076278E" w:rsidP="00831235">
            <w:pPr>
              <w:jc w:val="both"/>
              <w:rPr>
                <w:sz w:val="24"/>
                <w:szCs w:val="24"/>
                <w:lang w:val="uk-UA"/>
              </w:rPr>
            </w:pPr>
            <w:r w:rsidRPr="0073081A">
              <w:rPr>
                <w:sz w:val="24"/>
                <w:szCs w:val="24"/>
                <w:lang w:val="uk-UA"/>
              </w:rPr>
              <w:t xml:space="preserve">Подолання горизонтальних і вертикальних перешкод з наданням домедичної допомоги </w:t>
            </w:r>
            <w:r>
              <w:rPr>
                <w:sz w:val="24"/>
                <w:szCs w:val="24"/>
                <w:lang w:val="uk-UA"/>
              </w:rPr>
              <w:t>«</w:t>
            </w:r>
            <w:r w:rsidRPr="0073081A">
              <w:rPr>
                <w:sz w:val="24"/>
                <w:szCs w:val="24"/>
                <w:lang w:val="uk-UA"/>
              </w:rPr>
              <w:t>постраждалому</w:t>
            </w:r>
            <w:r>
              <w:rPr>
                <w:sz w:val="24"/>
                <w:szCs w:val="24"/>
                <w:lang w:val="uk-UA"/>
              </w:rPr>
              <w:t>»</w:t>
            </w:r>
            <w:r w:rsidRPr="0073081A">
              <w:rPr>
                <w:sz w:val="24"/>
                <w:szCs w:val="24"/>
                <w:lang w:val="uk-UA"/>
              </w:rPr>
              <w:t xml:space="preserve"> та його транспортування.</w:t>
            </w:r>
          </w:p>
          <w:p w:rsidR="0076278E" w:rsidRPr="0073081A" w:rsidRDefault="0076278E" w:rsidP="00831235">
            <w:pPr>
              <w:jc w:val="both"/>
              <w:rPr>
                <w:sz w:val="24"/>
                <w:szCs w:val="24"/>
                <w:lang w:val="uk-UA"/>
              </w:rPr>
            </w:pPr>
            <w:r w:rsidRPr="0073081A">
              <w:rPr>
                <w:sz w:val="24"/>
                <w:szCs w:val="24"/>
                <w:lang w:val="uk-UA"/>
              </w:rPr>
              <w:t>Навчальні змагання з техніки пересування: підйом, траверс, спуск, переправи через річку за допомогою паралельних мотузок, в’язання туристських вузлів.</w:t>
            </w:r>
          </w:p>
          <w:p w:rsidR="0076278E" w:rsidRPr="0073081A" w:rsidRDefault="0076278E" w:rsidP="00831235">
            <w:pPr>
              <w:jc w:val="both"/>
              <w:rPr>
                <w:sz w:val="24"/>
                <w:szCs w:val="24"/>
                <w:lang w:val="uk-UA"/>
              </w:rPr>
            </w:pPr>
            <w:r w:rsidRPr="0073081A">
              <w:rPr>
                <w:sz w:val="24"/>
                <w:szCs w:val="24"/>
                <w:lang w:val="uk-UA"/>
              </w:rPr>
              <w:t>Колове тренування.</w:t>
            </w:r>
          </w:p>
        </w:tc>
      </w:tr>
      <w:tr w:rsidR="0076278E" w:rsidRPr="0073081A" w:rsidTr="00831235">
        <w:tc>
          <w:tcPr>
            <w:tcW w:w="9855" w:type="dxa"/>
            <w:gridSpan w:val="2"/>
            <w:shd w:val="clear" w:color="auto" w:fill="auto"/>
          </w:tcPr>
          <w:p w:rsidR="0076278E" w:rsidRPr="0073081A" w:rsidRDefault="0076278E" w:rsidP="00831235">
            <w:pPr>
              <w:jc w:val="center"/>
              <w:rPr>
                <w:b/>
                <w:i/>
                <w:sz w:val="24"/>
                <w:szCs w:val="24"/>
                <w:lang w:val="uk-UA"/>
              </w:rPr>
            </w:pPr>
            <w:r w:rsidRPr="0073081A">
              <w:rPr>
                <w:b/>
                <w:i/>
                <w:sz w:val="24"/>
                <w:szCs w:val="24"/>
                <w:lang w:val="uk-UA"/>
              </w:rPr>
              <w:t>Технічна підготовка</w:t>
            </w:r>
          </w:p>
        </w:tc>
      </w:tr>
      <w:tr w:rsidR="0076278E" w:rsidRPr="0073081A" w:rsidTr="00831235">
        <w:tc>
          <w:tcPr>
            <w:tcW w:w="4786" w:type="dxa"/>
            <w:shd w:val="clear" w:color="auto" w:fill="auto"/>
          </w:tcPr>
          <w:p w:rsidR="0076278E" w:rsidRDefault="0076278E" w:rsidP="00831235">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76278E" w:rsidRPr="0073081A" w:rsidRDefault="0076278E" w:rsidP="00831235">
            <w:pPr>
              <w:widowControl w:val="0"/>
              <w:jc w:val="both"/>
              <w:rPr>
                <w:b/>
                <w:sz w:val="24"/>
                <w:szCs w:val="24"/>
                <w:lang w:val="uk-UA"/>
              </w:rPr>
            </w:pPr>
            <w:r w:rsidRPr="0073081A">
              <w:rPr>
                <w:b/>
                <w:sz w:val="24"/>
                <w:szCs w:val="24"/>
                <w:lang w:val="uk-UA"/>
              </w:rPr>
              <w:t>Учень, учениця:</w:t>
            </w:r>
          </w:p>
          <w:p w:rsidR="0076278E" w:rsidRPr="0073081A" w:rsidRDefault="0076278E" w:rsidP="00831235">
            <w:pPr>
              <w:jc w:val="both"/>
              <w:rPr>
                <w:sz w:val="24"/>
                <w:szCs w:val="24"/>
                <w:lang w:val="uk-UA"/>
              </w:rPr>
            </w:pPr>
            <w:r w:rsidRPr="0073081A">
              <w:rPr>
                <w:b/>
                <w:sz w:val="24"/>
                <w:szCs w:val="24"/>
                <w:lang w:val="uk-UA"/>
              </w:rPr>
              <w:t>виконує</w:t>
            </w:r>
            <w:r w:rsidRPr="0073081A">
              <w:rPr>
                <w:sz w:val="24"/>
                <w:szCs w:val="24"/>
                <w:lang w:val="uk-UA"/>
              </w:rPr>
              <w:t>: подолання умовної річки за допомогою переправи вбрід із само страховкою, групової переправи вбрід, навісної переправи ;</w:t>
            </w:r>
          </w:p>
          <w:p w:rsidR="0076278E" w:rsidRPr="0073081A" w:rsidRDefault="0076278E" w:rsidP="00831235">
            <w:pPr>
              <w:jc w:val="both"/>
              <w:rPr>
                <w:sz w:val="24"/>
                <w:szCs w:val="24"/>
                <w:lang w:val="uk-UA"/>
              </w:rPr>
            </w:pPr>
            <w:r w:rsidRPr="0073081A">
              <w:rPr>
                <w:b/>
                <w:sz w:val="24"/>
                <w:szCs w:val="24"/>
                <w:lang w:val="uk-UA"/>
              </w:rPr>
              <w:t>володіє:</w:t>
            </w:r>
            <w:r w:rsidRPr="0073081A">
              <w:rPr>
                <w:sz w:val="24"/>
                <w:szCs w:val="24"/>
                <w:lang w:val="uk-UA"/>
              </w:rPr>
              <w:t xml:space="preserve"> технікою в’язання туристських вузлів: </w:t>
            </w:r>
            <w:r>
              <w:rPr>
                <w:sz w:val="24"/>
                <w:szCs w:val="24"/>
                <w:lang w:val="uk-UA"/>
              </w:rPr>
              <w:t>«</w:t>
            </w:r>
            <w:r w:rsidRPr="0073081A">
              <w:rPr>
                <w:sz w:val="24"/>
                <w:szCs w:val="24"/>
                <w:lang w:val="uk-UA"/>
              </w:rPr>
              <w:t>стремено</w:t>
            </w:r>
            <w:r>
              <w:rPr>
                <w:sz w:val="24"/>
                <w:szCs w:val="24"/>
                <w:lang w:val="uk-UA"/>
              </w:rPr>
              <w:t>»</w:t>
            </w:r>
            <w:r w:rsidRPr="0073081A">
              <w:rPr>
                <w:sz w:val="24"/>
                <w:szCs w:val="24"/>
                <w:lang w:val="uk-UA"/>
              </w:rPr>
              <w:t xml:space="preserve">, подвійного провідника, </w:t>
            </w:r>
            <w:r>
              <w:rPr>
                <w:sz w:val="24"/>
                <w:szCs w:val="24"/>
                <w:lang w:val="uk-UA"/>
              </w:rPr>
              <w:t>«</w:t>
            </w:r>
            <w:r w:rsidRPr="0073081A">
              <w:rPr>
                <w:sz w:val="24"/>
                <w:szCs w:val="24"/>
                <w:lang w:val="uk-UA"/>
              </w:rPr>
              <w:t>грейпвайн</w:t>
            </w:r>
            <w:r>
              <w:rPr>
                <w:sz w:val="24"/>
                <w:szCs w:val="24"/>
                <w:lang w:val="uk-UA"/>
              </w:rPr>
              <w:t>»</w:t>
            </w:r>
            <w:r w:rsidRPr="0073081A">
              <w:rPr>
                <w:sz w:val="24"/>
                <w:szCs w:val="24"/>
                <w:lang w:val="uk-UA"/>
              </w:rPr>
              <w:t>;</w:t>
            </w:r>
          </w:p>
          <w:p w:rsidR="0076278E" w:rsidRPr="0073081A" w:rsidRDefault="0076278E" w:rsidP="00831235">
            <w:pPr>
              <w:jc w:val="both"/>
              <w:rPr>
                <w:sz w:val="24"/>
                <w:szCs w:val="24"/>
                <w:lang w:val="uk-UA"/>
              </w:rPr>
            </w:pPr>
            <w:r>
              <w:rPr>
                <w:b/>
                <w:sz w:val="24"/>
                <w:szCs w:val="24"/>
                <w:lang w:val="uk-UA"/>
              </w:rPr>
              <w:t>здійснює</w:t>
            </w:r>
            <w:r w:rsidRPr="0073081A">
              <w:rPr>
                <w:sz w:val="24"/>
                <w:szCs w:val="24"/>
                <w:lang w:val="uk-UA"/>
              </w:rPr>
              <w:t xml:space="preserve"> проходження дистанції крос – похід 3000 - 4000м; </w:t>
            </w:r>
          </w:p>
          <w:p w:rsidR="0076278E" w:rsidRPr="0073081A" w:rsidRDefault="0076278E" w:rsidP="00831235">
            <w:pPr>
              <w:jc w:val="both"/>
              <w:rPr>
                <w:sz w:val="24"/>
                <w:szCs w:val="24"/>
                <w:lang w:val="uk-UA"/>
              </w:rPr>
            </w:pPr>
            <w:r>
              <w:rPr>
                <w:b/>
                <w:sz w:val="24"/>
                <w:szCs w:val="24"/>
                <w:lang w:val="uk-UA"/>
              </w:rPr>
              <w:t>пояснює</w:t>
            </w:r>
            <w:r w:rsidRPr="0073081A">
              <w:rPr>
                <w:b/>
                <w:sz w:val="24"/>
                <w:szCs w:val="24"/>
                <w:lang w:val="uk-UA"/>
              </w:rPr>
              <w:t xml:space="preserve"> </w:t>
            </w:r>
            <w:r w:rsidRPr="0073081A">
              <w:rPr>
                <w:sz w:val="24"/>
                <w:szCs w:val="24"/>
                <w:lang w:val="uk-UA"/>
              </w:rPr>
              <w:t>дії при виконанні вправ  ор</w:t>
            </w:r>
            <w:r>
              <w:rPr>
                <w:sz w:val="24"/>
                <w:szCs w:val="24"/>
                <w:lang w:val="uk-UA"/>
              </w:rPr>
              <w:t>ієнтування за легендою;</w:t>
            </w:r>
          </w:p>
          <w:p w:rsidR="0076278E" w:rsidRDefault="0076278E" w:rsidP="00831235">
            <w:pPr>
              <w:jc w:val="both"/>
              <w:rPr>
                <w:sz w:val="24"/>
                <w:szCs w:val="24"/>
                <w:lang w:val="uk-UA"/>
              </w:rPr>
            </w:pPr>
            <w:r w:rsidRPr="0073081A">
              <w:rPr>
                <w:b/>
                <w:sz w:val="24"/>
                <w:szCs w:val="24"/>
                <w:lang w:val="uk-UA"/>
              </w:rPr>
              <w:t xml:space="preserve">виконує </w:t>
            </w:r>
            <w:r w:rsidRPr="0073081A">
              <w:rPr>
                <w:sz w:val="24"/>
                <w:szCs w:val="24"/>
                <w:lang w:val="uk-UA"/>
              </w:rPr>
              <w:t>дії при виконанні вправ орієнтування за легендою;</w:t>
            </w:r>
          </w:p>
          <w:p w:rsidR="0076278E" w:rsidRDefault="0076278E" w:rsidP="00831235">
            <w:pPr>
              <w:widowControl w:val="0"/>
              <w:rPr>
                <w:b/>
                <w:i/>
                <w:sz w:val="24"/>
                <w:szCs w:val="24"/>
                <w:lang w:val="uk-UA"/>
              </w:rPr>
            </w:pPr>
            <w:r>
              <w:rPr>
                <w:b/>
                <w:i/>
                <w:spacing w:val="-4"/>
                <w:sz w:val="24"/>
                <w:szCs w:val="24"/>
                <w:lang w:val="uk-UA"/>
              </w:rPr>
              <w:t xml:space="preserve">Цінніснийі </w:t>
            </w:r>
            <w:r>
              <w:rPr>
                <w:b/>
                <w:i/>
                <w:sz w:val="24"/>
                <w:szCs w:val="24"/>
                <w:lang w:val="uk-UA"/>
              </w:rPr>
              <w:t>і діяльнісний компонент</w:t>
            </w:r>
          </w:p>
          <w:p w:rsidR="0076278E" w:rsidRPr="0073081A" w:rsidRDefault="0076278E" w:rsidP="00831235">
            <w:pPr>
              <w:jc w:val="both"/>
              <w:rPr>
                <w:sz w:val="24"/>
                <w:szCs w:val="24"/>
                <w:lang w:val="uk-UA"/>
              </w:rPr>
            </w:pPr>
            <w:r w:rsidRPr="0073081A">
              <w:rPr>
                <w:b/>
                <w:sz w:val="24"/>
                <w:szCs w:val="24"/>
                <w:lang w:val="uk-UA"/>
              </w:rPr>
              <w:t xml:space="preserve">бере участь: </w:t>
            </w:r>
            <w:r w:rsidRPr="0073081A">
              <w:rPr>
                <w:sz w:val="24"/>
                <w:szCs w:val="24"/>
                <w:lang w:val="uk-UA"/>
              </w:rPr>
              <w:t>у навчальних змаганнях зі спортивного орієнтування; з техніки пішохідного туризму (ТПТ); в організації походу вихідного дня: вибір району, розробка маршруту, складання плану походу, маршрутні документи;</w:t>
            </w:r>
            <w:r>
              <w:rPr>
                <w:sz w:val="24"/>
                <w:szCs w:val="24"/>
                <w:lang w:val="uk-UA"/>
              </w:rPr>
              <w:t xml:space="preserve"> </w:t>
            </w:r>
            <w:r w:rsidRPr="0073081A">
              <w:rPr>
                <w:sz w:val="24"/>
                <w:szCs w:val="24"/>
                <w:lang w:val="uk-UA"/>
              </w:rPr>
              <w:t>у поході вихідного дня.</w:t>
            </w:r>
          </w:p>
        </w:tc>
        <w:tc>
          <w:tcPr>
            <w:tcW w:w="5069" w:type="dxa"/>
            <w:shd w:val="clear" w:color="auto" w:fill="auto"/>
          </w:tcPr>
          <w:p w:rsidR="0076278E" w:rsidRPr="0073081A" w:rsidRDefault="0076278E" w:rsidP="00831235">
            <w:pPr>
              <w:jc w:val="both"/>
              <w:rPr>
                <w:sz w:val="24"/>
                <w:szCs w:val="24"/>
                <w:lang w:val="uk-UA"/>
              </w:rPr>
            </w:pPr>
          </w:p>
          <w:p w:rsidR="0076278E" w:rsidRPr="0073081A" w:rsidRDefault="0076278E" w:rsidP="00831235">
            <w:pPr>
              <w:jc w:val="both"/>
              <w:rPr>
                <w:sz w:val="24"/>
                <w:szCs w:val="24"/>
                <w:lang w:val="uk-UA"/>
              </w:rPr>
            </w:pPr>
            <w:r w:rsidRPr="0073081A">
              <w:rPr>
                <w:sz w:val="24"/>
                <w:szCs w:val="24"/>
                <w:lang w:val="uk-UA"/>
              </w:rPr>
              <w:t>Технічні етапи: водні перешкоди</w:t>
            </w:r>
            <w:r>
              <w:rPr>
                <w:sz w:val="24"/>
                <w:szCs w:val="24"/>
                <w:lang w:val="uk-UA"/>
              </w:rPr>
              <w:t>.</w:t>
            </w:r>
          </w:p>
          <w:p w:rsidR="0076278E" w:rsidRPr="0073081A" w:rsidRDefault="0076278E" w:rsidP="00831235">
            <w:pPr>
              <w:jc w:val="both"/>
              <w:rPr>
                <w:sz w:val="24"/>
                <w:szCs w:val="24"/>
                <w:lang w:val="uk-UA"/>
              </w:rPr>
            </w:pPr>
            <w:r w:rsidRPr="0073081A">
              <w:rPr>
                <w:sz w:val="24"/>
                <w:szCs w:val="24"/>
                <w:lang w:val="uk-UA"/>
              </w:rPr>
              <w:t>В’язання туристських вузлів</w:t>
            </w:r>
            <w:r>
              <w:rPr>
                <w:sz w:val="24"/>
                <w:szCs w:val="24"/>
                <w:lang w:val="uk-UA"/>
              </w:rPr>
              <w:t>.</w:t>
            </w:r>
          </w:p>
          <w:p w:rsidR="0076278E" w:rsidRPr="0073081A" w:rsidRDefault="0076278E" w:rsidP="00831235">
            <w:pPr>
              <w:jc w:val="both"/>
              <w:rPr>
                <w:sz w:val="24"/>
                <w:szCs w:val="24"/>
                <w:lang w:val="uk-UA"/>
              </w:rPr>
            </w:pPr>
            <w:r w:rsidRPr="0073081A">
              <w:rPr>
                <w:sz w:val="24"/>
                <w:szCs w:val="24"/>
                <w:lang w:val="uk-UA"/>
              </w:rPr>
              <w:t>Орієнтування за легендою.</w:t>
            </w:r>
          </w:p>
          <w:p w:rsidR="0076278E" w:rsidRPr="0073081A" w:rsidRDefault="0076278E" w:rsidP="00831235">
            <w:pPr>
              <w:rPr>
                <w:sz w:val="24"/>
                <w:szCs w:val="24"/>
                <w:lang w:val="uk-UA"/>
              </w:rPr>
            </w:pPr>
            <w:r w:rsidRPr="0073081A">
              <w:rPr>
                <w:sz w:val="24"/>
                <w:szCs w:val="24"/>
                <w:lang w:val="uk-UA"/>
              </w:rPr>
              <w:t>Організація походу вихідного дня.</w:t>
            </w:r>
          </w:p>
        </w:tc>
      </w:tr>
    </w:tbl>
    <w:p w:rsidR="0076278E" w:rsidRPr="0073081A" w:rsidRDefault="0076278E" w:rsidP="0076278E">
      <w:pPr>
        <w:rPr>
          <w:sz w:val="24"/>
          <w:szCs w:val="24"/>
          <w:lang w:val="uk-UA"/>
        </w:rPr>
      </w:pPr>
    </w:p>
    <w:p w:rsidR="0076278E" w:rsidRPr="0073081A" w:rsidRDefault="005924ED" w:rsidP="0076278E">
      <w:pPr>
        <w:jc w:val="center"/>
        <w:rPr>
          <w:b/>
          <w:sz w:val="24"/>
          <w:szCs w:val="24"/>
          <w:lang w:val="uk-UA"/>
        </w:rPr>
      </w:pPr>
      <w:r>
        <w:rPr>
          <w:b/>
          <w:sz w:val="24"/>
          <w:szCs w:val="24"/>
          <w:lang w:val="uk-UA"/>
        </w:rPr>
        <w:t>2-й (</w:t>
      </w:r>
      <w:r w:rsidR="0076278E" w:rsidRPr="0073081A">
        <w:rPr>
          <w:b/>
          <w:sz w:val="24"/>
          <w:szCs w:val="24"/>
          <w:lang w:val="uk-UA"/>
        </w:rPr>
        <w:t>7</w:t>
      </w:r>
      <w:r>
        <w:rPr>
          <w:b/>
          <w:sz w:val="24"/>
          <w:szCs w:val="24"/>
          <w:lang w:val="uk-UA"/>
        </w:rPr>
        <w:t>)</w:t>
      </w:r>
      <w:r w:rsidR="0076278E" w:rsidRPr="0073081A">
        <w:rPr>
          <w:b/>
          <w:sz w:val="24"/>
          <w:szCs w:val="24"/>
          <w:lang w:val="uk-UA"/>
        </w:rPr>
        <w:t xml:space="preserve"> рік навчання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5069"/>
      </w:tblGrid>
      <w:tr w:rsidR="0076278E" w:rsidRPr="0073081A" w:rsidTr="00831235">
        <w:tc>
          <w:tcPr>
            <w:tcW w:w="4786" w:type="dxa"/>
            <w:shd w:val="clear" w:color="auto" w:fill="auto"/>
          </w:tcPr>
          <w:p w:rsidR="0076278E" w:rsidRPr="0073081A" w:rsidRDefault="0076278E" w:rsidP="00831235">
            <w:pPr>
              <w:jc w:val="center"/>
              <w:rPr>
                <w:b/>
                <w:sz w:val="24"/>
                <w:szCs w:val="24"/>
                <w:lang w:val="uk-UA"/>
              </w:rPr>
            </w:pPr>
            <w:r w:rsidRPr="0073081A">
              <w:rPr>
                <w:b/>
                <w:sz w:val="24"/>
                <w:szCs w:val="24"/>
                <w:lang w:val="uk-UA"/>
              </w:rPr>
              <w:tab/>
            </w:r>
            <w:r>
              <w:rPr>
                <w:b/>
                <w:sz w:val="24"/>
                <w:szCs w:val="24"/>
                <w:lang w:val="uk-UA"/>
              </w:rPr>
              <w:t>Очікувані результати навчально-пізнавальної діяльності учнів</w:t>
            </w:r>
          </w:p>
        </w:tc>
        <w:tc>
          <w:tcPr>
            <w:tcW w:w="5069" w:type="dxa"/>
            <w:shd w:val="clear" w:color="auto" w:fill="auto"/>
          </w:tcPr>
          <w:p w:rsidR="0076278E" w:rsidRPr="0073081A" w:rsidRDefault="0076278E" w:rsidP="00831235">
            <w:pPr>
              <w:jc w:val="center"/>
              <w:rPr>
                <w:b/>
                <w:sz w:val="24"/>
                <w:szCs w:val="24"/>
                <w:lang w:val="uk-UA"/>
              </w:rPr>
            </w:pPr>
            <w:r w:rsidRPr="0073081A">
              <w:rPr>
                <w:b/>
                <w:sz w:val="24"/>
                <w:szCs w:val="24"/>
                <w:lang w:val="uk-UA"/>
              </w:rPr>
              <w:t>Зміст навчального матеріалу</w:t>
            </w:r>
          </w:p>
        </w:tc>
      </w:tr>
      <w:tr w:rsidR="0076278E" w:rsidRPr="0073081A" w:rsidTr="00831235">
        <w:tc>
          <w:tcPr>
            <w:tcW w:w="9855" w:type="dxa"/>
            <w:gridSpan w:val="2"/>
            <w:shd w:val="clear" w:color="auto" w:fill="auto"/>
          </w:tcPr>
          <w:p w:rsidR="0076278E" w:rsidRPr="0073081A" w:rsidRDefault="0076278E" w:rsidP="00831235">
            <w:pPr>
              <w:jc w:val="center"/>
              <w:rPr>
                <w:b/>
                <w:i/>
                <w:sz w:val="24"/>
                <w:szCs w:val="24"/>
                <w:lang w:val="uk-UA"/>
              </w:rPr>
            </w:pPr>
            <w:r w:rsidRPr="0073081A">
              <w:rPr>
                <w:b/>
                <w:i/>
                <w:sz w:val="24"/>
                <w:szCs w:val="24"/>
                <w:lang w:val="uk-UA"/>
              </w:rPr>
              <w:t>Теоретичні відомості</w:t>
            </w:r>
          </w:p>
        </w:tc>
      </w:tr>
      <w:tr w:rsidR="0076278E" w:rsidRPr="0073081A" w:rsidTr="00831235">
        <w:tc>
          <w:tcPr>
            <w:tcW w:w="4786" w:type="dxa"/>
            <w:shd w:val="clear" w:color="auto" w:fill="auto"/>
          </w:tcPr>
          <w:p w:rsidR="0076278E" w:rsidRDefault="0076278E" w:rsidP="00831235">
            <w:pPr>
              <w:spacing w:line="270" w:lineRule="atLeast"/>
              <w:rPr>
                <w:b/>
                <w:i/>
                <w:sz w:val="24"/>
                <w:szCs w:val="24"/>
                <w:shd w:val="clear" w:color="auto" w:fill="FFFFFF"/>
                <w:lang w:val="uk-UA"/>
              </w:rPr>
            </w:pPr>
            <w:r>
              <w:rPr>
                <w:b/>
                <w:i/>
                <w:sz w:val="24"/>
                <w:szCs w:val="24"/>
                <w:shd w:val="clear" w:color="auto" w:fill="FFFFFF"/>
                <w:lang w:val="uk-UA"/>
              </w:rPr>
              <w:t>Знаннєвий компонент</w:t>
            </w:r>
          </w:p>
          <w:p w:rsidR="0076278E" w:rsidRPr="0073081A" w:rsidRDefault="0076278E" w:rsidP="00831235">
            <w:pPr>
              <w:widowControl w:val="0"/>
              <w:jc w:val="both"/>
              <w:rPr>
                <w:b/>
                <w:sz w:val="24"/>
                <w:szCs w:val="24"/>
                <w:lang w:val="uk-UA"/>
              </w:rPr>
            </w:pPr>
            <w:r w:rsidRPr="0073081A">
              <w:rPr>
                <w:b/>
                <w:sz w:val="24"/>
                <w:szCs w:val="24"/>
                <w:lang w:val="uk-UA"/>
              </w:rPr>
              <w:t>Учень, учениця:</w:t>
            </w:r>
          </w:p>
          <w:p w:rsidR="0076278E" w:rsidRPr="0073081A" w:rsidRDefault="0076278E" w:rsidP="00831235">
            <w:pPr>
              <w:jc w:val="both"/>
              <w:rPr>
                <w:sz w:val="24"/>
                <w:szCs w:val="24"/>
                <w:lang w:val="uk-UA"/>
              </w:rPr>
            </w:pPr>
            <w:r w:rsidRPr="0073081A">
              <w:rPr>
                <w:b/>
                <w:sz w:val="24"/>
                <w:szCs w:val="24"/>
                <w:lang w:val="uk-UA"/>
              </w:rPr>
              <w:t xml:space="preserve">розповідає: </w:t>
            </w:r>
            <w:r w:rsidRPr="0073081A">
              <w:rPr>
                <w:sz w:val="24"/>
                <w:szCs w:val="24"/>
                <w:lang w:val="uk-UA"/>
              </w:rPr>
              <w:t>фізіологічні і психологічні аспекти туристської діяльності;</w:t>
            </w:r>
          </w:p>
          <w:p w:rsidR="0076278E" w:rsidRPr="0073081A" w:rsidRDefault="0076278E" w:rsidP="00831235">
            <w:pPr>
              <w:jc w:val="both"/>
              <w:rPr>
                <w:sz w:val="24"/>
                <w:szCs w:val="24"/>
                <w:lang w:val="uk-UA"/>
              </w:rPr>
            </w:pPr>
            <w:r w:rsidRPr="0073081A">
              <w:rPr>
                <w:b/>
                <w:sz w:val="24"/>
                <w:szCs w:val="24"/>
                <w:lang w:val="uk-UA"/>
              </w:rPr>
              <w:t>розкриває</w:t>
            </w:r>
            <w:r w:rsidRPr="0073081A">
              <w:rPr>
                <w:sz w:val="24"/>
                <w:szCs w:val="24"/>
                <w:lang w:val="uk-UA"/>
              </w:rPr>
              <w:t>: поняття окомірної зйомки маршруту;</w:t>
            </w:r>
          </w:p>
          <w:p w:rsidR="0076278E" w:rsidRPr="0073081A" w:rsidRDefault="0076278E" w:rsidP="00831235">
            <w:pPr>
              <w:jc w:val="both"/>
              <w:rPr>
                <w:sz w:val="24"/>
                <w:szCs w:val="24"/>
                <w:lang w:val="uk-UA"/>
              </w:rPr>
            </w:pPr>
            <w:r w:rsidRPr="0073081A">
              <w:rPr>
                <w:b/>
                <w:sz w:val="24"/>
                <w:szCs w:val="24"/>
                <w:lang w:val="uk-UA"/>
              </w:rPr>
              <w:t xml:space="preserve">називає: </w:t>
            </w:r>
            <w:r w:rsidRPr="0073081A">
              <w:rPr>
                <w:sz w:val="24"/>
                <w:szCs w:val="24"/>
                <w:lang w:val="uk-UA"/>
              </w:rPr>
              <w:t>основні розділи щодо звіту про туристсько–краєзнавчу подорож з активними способами пересування для груп учнівської молоді ;</w:t>
            </w:r>
          </w:p>
          <w:p w:rsidR="0076278E" w:rsidRDefault="0076278E" w:rsidP="00831235">
            <w:pPr>
              <w:widowControl w:val="0"/>
              <w:rPr>
                <w:b/>
                <w:i/>
                <w:sz w:val="24"/>
                <w:szCs w:val="24"/>
                <w:lang w:val="uk-UA"/>
              </w:rPr>
            </w:pPr>
            <w:r>
              <w:rPr>
                <w:b/>
                <w:i/>
                <w:spacing w:val="-4"/>
                <w:sz w:val="24"/>
                <w:szCs w:val="24"/>
                <w:lang w:val="uk-UA"/>
              </w:rPr>
              <w:t xml:space="preserve">Цінніснийі </w:t>
            </w:r>
            <w:r>
              <w:rPr>
                <w:b/>
                <w:i/>
                <w:sz w:val="24"/>
                <w:szCs w:val="24"/>
                <w:lang w:val="uk-UA"/>
              </w:rPr>
              <w:t>і діяльнісний компонент</w:t>
            </w:r>
          </w:p>
          <w:p w:rsidR="0076278E" w:rsidRPr="0073081A" w:rsidRDefault="0076278E" w:rsidP="00831235">
            <w:pPr>
              <w:jc w:val="both"/>
              <w:rPr>
                <w:sz w:val="24"/>
                <w:szCs w:val="24"/>
                <w:lang w:val="uk-UA"/>
              </w:rPr>
            </w:pPr>
            <w:r w:rsidRPr="0073081A">
              <w:rPr>
                <w:b/>
                <w:sz w:val="24"/>
                <w:szCs w:val="24"/>
                <w:lang w:val="uk-UA"/>
              </w:rPr>
              <w:t>дотримуєт</w:t>
            </w:r>
            <w:r>
              <w:rPr>
                <w:b/>
                <w:sz w:val="24"/>
                <w:szCs w:val="24"/>
                <w:lang w:val="uk-UA"/>
              </w:rPr>
              <w:t>ься</w:t>
            </w:r>
            <w:r w:rsidRPr="0073081A">
              <w:rPr>
                <w:sz w:val="24"/>
                <w:szCs w:val="24"/>
                <w:lang w:val="uk-UA"/>
              </w:rPr>
              <w:t xml:space="preserve"> правил безпеки під час походу та на уроках фізичної культури.</w:t>
            </w:r>
          </w:p>
        </w:tc>
        <w:tc>
          <w:tcPr>
            <w:tcW w:w="5069" w:type="dxa"/>
            <w:shd w:val="clear" w:color="auto" w:fill="auto"/>
          </w:tcPr>
          <w:p w:rsidR="0076278E" w:rsidRPr="0073081A" w:rsidRDefault="0076278E" w:rsidP="00831235">
            <w:pPr>
              <w:jc w:val="both"/>
              <w:rPr>
                <w:sz w:val="24"/>
                <w:szCs w:val="24"/>
                <w:lang w:val="uk-UA"/>
              </w:rPr>
            </w:pPr>
          </w:p>
          <w:p w:rsidR="0076278E" w:rsidRPr="0073081A" w:rsidRDefault="0076278E" w:rsidP="00831235">
            <w:pPr>
              <w:jc w:val="both"/>
              <w:rPr>
                <w:sz w:val="24"/>
                <w:szCs w:val="24"/>
                <w:lang w:val="uk-UA"/>
              </w:rPr>
            </w:pPr>
            <w:r w:rsidRPr="0073081A">
              <w:rPr>
                <w:sz w:val="24"/>
                <w:szCs w:val="24"/>
                <w:lang w:val="uk-UA"/>
              </w:rPr>
              <w:t xml:space="preserve">Фізіологічні і психологічні аспекти туристської діяльності. </w:t>
            </w:r>
          </w:p>
          <w:p w:rsidR="0076278E" w:rsidRPr="0073081A" w:rsidRDefault="0076278E" w:rsidP="00831235">
            <w:pPr>
              <w:jc w:val="both"/>
              <w:rPr>
                <w:sz w:val="24"/>
                <w:szCs w:val="24"/>
                <w:lang w:val="uk-UA"/>
              </w:rPr>
            </w:pPr>
            <w:r w:rsidRPr="0073081A">
              <w:rPr>
                <w:sz w:val="24"/>
                <w:szCs w:val="24"/>
                <w:lang w:val="uk-UA"/>
              </w:rPr>
              <w:t>Поняття окомірної зйомки маршруту.</w:t>
            </w:r>
          </w:p>
          <w:p w:rsidR="0076278E" w:rsidRPr="0073081A" w:rsidRDefault="0076278E" w:rsidP="00831235">
            <w:pPr>
              <w:jc w:val="both"/>
              <w:rPr>
                <w:sz w:val="24"/>
                <w:szCs w:val="24"/>
                <w:lang w:val="uk-UA"/>
              </w:rPr>
            </w:pPr>
            <w:r w:rsidRPr="0073081A">
              <w:rPr>
                <w:sz w:val="24"/>
                <w:szCs w:val="24"/>
                <w:lang w:val="uk-UA"/>
              </w:rPr>
              <w:t>Рекомендації щодо</w:t>
            </w:r>
            <w:r>
              <w:rPr>
                <w:sz w:val="24"/>
                <w:szCs w:val="24"/>
                <w:lang w:val="uk-UA"/>
              </w:rPr>
              <w:t xml:space="preserve"> складання звіту про туристсько–</w:t>
            </w:r>
            <w:r w:rsidRPr="0073081A">
              <w:rPr>
                <w:sz w:val="24"/>
                <w:szCs w:val="24"/>
                <w:lang w:val="uk-UA"/>
              </w:rPr>
              <w:t>краєзнавчу подорож з активним пресуванням для груп учнівської молоді.</w:t>
            </w:r>
          </w:p>
          <w:p w:rsidR="0076278E" w:rsidRPr="0073081A" w:rsidRDefault="0076278E" w:rsidP="00831235">
            <w:pPr>
              <w:jc w:val="both"/>
              <w:rPr>
                <w:sz w:val="24"/>
                <w:szCs w:val="24"/>
              </w:rPr>
            </w:pPr>
            <w:r w:rsidRPr="0073081A">
              <w:rPr>
                <w:sz w:val="24"/>
                <w:szCs w:val="24"/>
                <w:lang w:val="uk-UA"/>
              </w:rPr>
              <w:t>Правила безпеки під час походу та на уроках фізичної культури.</w:t>
            </w:r>
          </w:p>
        </w:tc>
      </w:tr>
      <w:tr w:rsidR="0076278E" w:rsidRPr="0073081A" w:rsidTr="00831235">
        <w:tc>
          <w:tcPr>
            <w:tcW w:w="9855" w:type="dxa"/>
            <w:gridSpan w:val="2"/>
            <w:shd w:val="clear" w:color="auto" w:fill="auto"/>
          </w:tcPr>
          <w:p w:rsidR="0076278E" w:rsidRPr="0073081A" w:rsidRDefault="0076278E" w:rsidP="00831235">
            <w:pPr>
              <w:jc w:val="center"/>
              <w:rPr>
                <w:b/>
                <w:i/>
                <w:sz w:val="24"/>
                <w:szCs w:val="24"/>
                <w:lang w:val="uk-UA"/>
              </w:rPr>
            </w:pPr>
            <w:r w:rsidRPr="0073081A">
              <w:rPr>
                <w:b/>
                <w:i/>
                <w:sz w:val="24"/>
                <w:szCs w:val="24"/>
                <w:lang w:val="uk-UA"/>
              </w:rPr>
              <w:t>Спеціальна фізична підготовка</w:t>
            </w:r>
          </w:p>
        </w:tc>
      </w:tr>
      <w:tr w:rsidR="0076278E" w:rsidRPr="0073081A" w:rsidTr="00831235">
        <w:tc>
          <w:tcPr>
            <w:tcW w:w="4786" w:type="dxa"/>
            <w:shd w:val="clear" w:color="auto" w:fill="auto"/>
          </w:tcPr>
          <w:p w:rsidR="0076278E" w:rsidRDefault="0076278E" w:rsidP="00831235">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76278E" w:rsidRPr="0073081A" w:rsidRDefault="0076278E" w:rsidP="00831235">
            <w:pPr>
              <w:widowControl w:val="0"/>
              <w:jc w:val="both"/>
              <w:rPr>
                <w:b/>
                <w:sz w:val="24"/>
                <w:szCs w:val="24"/>
                <w:lang w:val="uk-UA"/>
              </w:rPr>
            </w:pPr>
            <w:r w:rsidRPr="0073081A">
              <w:rPr>
                <w:b/>
                <w:sz w:val="24"/>
                <w:szCs w:val="24"/>
                <w:lang w:val="uk-UA"/>
              </w:rPr>
              <w:t>Учень, учениця:</w:t>
            </w:r>
          </w:p>
          <w:p w:rsidR="0076278E" w:rsidRPr="0073081A" w:rsidRDefault="0076278E" w:rsidP="00831235">
            <w:pPr>
              <w:jc w:val="both"/>
              <w:rPr>
                <w:sz w:val="24"/>
                <w:szCs w:val="24"/>
                <w:lang w:val="uk-UA"/>
              </w:rPr>
            </w:pPr>
            <w:r w:rsidRPr="0073081A">
              <w:rPr>
                <w:b/>
                <w:sz w:val="24"/>
                <w:szCs w:val="24"/>
                <w:lang w:val="uk-UA"/>
              </w:rPr>
              <w:t xml:space="preserve">бере участь: </w:t>
            </w:r>
            <w:r w:rsidRPr="0073081A">
              <w:rPr>
                <w:sz w:val="24"/>
                <w:szCs w:val="24"/>
                <w:lang w:val="uk-UA"/>
              </w:rPr>
              <w:t xml:space="preserve">у навчальних змаганнях з техніки пересування: підйом, траверс, спуск, переправи через річку за допомогою паралельних мотузок, навісної переправи, умовного болота за допомогою жердин, в’язанні туристських вузлів: </w:t>
            </w:r>
            <w:r>
              <w:rPr>
                <w:sz w:val="24"/>
                <w:szCs w:val="24"/>
                <w:lang w:val="uk-UA"/>
              </w:rPr>
              <w:t>«</w:t>
            </w:r>
            <w:r w:rsidRPr="0073081A">
              <w:rPr>
                <w:sz w:val="24"/>
                <w:szCs w:val="24"/>
                <w:lang w:val="uk-UA"/>
              </w:rPr>
              <w:t>прямий вузол</w:t>
            </w:r>
            <w:r>
              <w:rPr>
                <w:sz w:val="24"/>
                <w:szCs w:val="24"/>
                <w:lang w:val="uk-UA"/>
              </w:rPr>
              <w:t>»</w:t>
            </w:r>
            <w:r w:rsidRPr="0073081A">
              <w:rPr>
                <w:sz w:val="24"/>
                <w:szCs w:val="24"/>
                <w:lang w:val="uk-UA"/>
              </w:rPr>
              <w:t xml:space="preserve">, </w:t>
            </w:r>
            <w:r>
              <w:rPr>
                <w:sz w:val="24"/>
                <w:szCs w:val="24"/>
                <w:lang w:val="uk-UA"/>
              </w:rPr>
              <w:t>«</w:t>
            </w:r>
            <w:r w:rsidRPr="0073081A">
              <w:rPr>
                <w:sz w:val="24"/>
                <w:szCs w:val="24"/>
                <w:lang w:val="uk-UA"/>
              </w:rPr>
              <w:t>простий провідник</w:t>
            </w:r>
            <w:r>
              <w:rPr>
                <w:sz w:val="24"/>
                <w:szCs w:val="24"/>
                <w:lang w:val="uk-UA"/>
              </w:rPr>
              <w:t>»</w:t>
            </w:r>
            <w:r w:rsidRPr="0073081A">
              <w:rPr>
                <w:sz w:val="24"/>
                <w:szCs w:val="24"/>
                <w:lang w:val="uk-UA"/>
              </w:rPr>
              <w:t xml:space="preserve">, </w:t>
            </w:r>
            <w:r>
              <w:rPr>
                <w:sz w:val="24"/>
                <w:szCs w:val="24"/>
                <w:lang w:val="uk-UA"/>
              </w:rPr>
              <w:t>«</w:t>
            </w:r>
            <w:r w:rsidRPr="0073081A">
              <w:rPr>
                <w:sz w:val="24"/>
                <w:szCs w:val="24"/>
                <w:lang w:val="uk-UA"/>
              </w:rPr>
              <w:t>булінь</w:t>
            </w:r>
            <w:r>
              <w:rPr>
                <w:sz w:val="24"/>
                <w:szCs w:val="24"/>
                <w:lang w:val="uk-UA"/>
              </w:rPr>
              <w:t>»</w:t>
            </w:r>
            <w:r w:rsidRPr="0073081A">
              <w:rPr>
                <w:sz w:val="24"/>
                <w:szCs w:val="24"/>
                <w:lang w:val="uk-UA"/>
              </w:rPr>
              <w:t xml:space="preserve">, академічний, </w:t>
            </w:r>
            <w:r>
              <w:rPr>
                <w:sz w:val="24"/>
                <w:szCs w:val="24"/>
                <w:lang w:val="uk-UA"/>
              </w:rPr>
              <w:t>«</w:t>
            </w:r>
            <w:r w:rsidRPr="0073081A">
              <w:rPr>
                <w:sz w:val="24"/>
                <w:szCs w:val="24"/>
                <w:lang w:val="uk-UA"/>
              </w:rPr>
              <w:t xml:space="preserve">вісімка, </w:t>
            </w:r>
            <w:r>
              <w:rPr>
                <w:sz w:val="24"/>
                <w:szCs w:val="24"/>
                <w:lang w:val="uk-UA"/>
              </w:rPr>
              <w:t>«</w:t>
            </w:r>
            <w:r w:rsidRPr="0073081A">
              <w:rPr>
                <w:sz w:val="24"/>
                <w:szCs w:val="24"/>
                <w:lang w:val="uk-UA"/>
              </w:rPr>
              <w:t>ткацький</w:t>
            </w:r>
            <w:r>
              <w:rPr>
                <w:sz w:val="24"/>
                <w:szCs w:val="24"/>
                <w:lang w:val="uk-UA"/>
              </w:rPr>
              <w:t>»</w:t>
            </w:r>
            <w:r w:rsidRPr="0073081A">
              <w:rPr>
                <w:sz w:val="24"/>
                <w:szCs w:val="24"/>
                <w:lang w:val="uk-UA"/>
              </w:rPr>
              <w:t xml:space="preserve">, зустрічний, брамшкотовий, </w:t>
            </w:r>
            <w:r>
              <w:rPr>
                <w:sz w:val="24"/>
                <w:szCs w:val="24"/>
                <w:lang w:val="uk-UA"/>
              </w:rPr>
              <w:t>«</w:t>
            </w:r>
            <w:r w:rsidRPr="0073081A">
              <w:rPr>
                <w:sz w:val="24"/>
                <w:szCs w:val="24"/>
                <w:lang w:val="uk-UA"/>
              </w:rPr>
              <w:t>стремено</w:t>
            </w:r>
            <w:r>
              <w:rPr>
                <w:sz w:val="24"/>
                <w:szCs w:val="24"/>
                <w:lang w:val="uk-UA"/>
              </w:rPr>
              <w:t>»</w:t>
            </w:r>
            <w:r w:rsidRPr="0073081A">
              <w:rPr>
                <w:sz w:val="24"/>
                <w:szCs w:val="24"/>
                <w:lang w:val="uk-UA"/>
              </w:rPr>
              <w:t xml:space="preserve">, подвійний провідник, </w:t>
            </w:r>
            <w:r>
              <w:rPr>
                <w:sz w:val="24"/>
                <w:szCs w:val="24"/>
                <w:lang w:val="uk-UA"/>
              </w:rPr>
              <w:t>«</w:t>
            </w:r>
            <w:r w:rsidRPr="0073081A">
              <w:rPr>
                <w:sz w:val="24"/>
                <w:szCs w:val="24"/>
                <w:lang w:val="uk-UA"/>
              </w:rPr>
              <w:t>грейпвайн</w:t>
            </w:r>
            <w:r>
              <w:rPr>
                <w:sz w:val="24"/>
                <w:szCs w:val="24"/>
                <w:lang w:val="uk-UA"/>
              </w:rPr>
              <w:t>»</w:t>
            </w:r>
            <w:r w:rsidRPr="0073081A">
              <w:rPr>
                <w:sz w:val="24"/>
                <w:szCs w:val="24"/>
                <w:lang w:val="uk-UA"/>
              </w:rPr>
              <w:t>; у естафетах з елементами туристської техніки;</w:t>
            </w:r>
          </w:p>
          <w:p w:rsidR="0076278E" w:rsidRPr="0073081A" w:rsidRDefault="0076278E" w:rsidP="00831235">
            <w:pPr>
              <w:jc w:val="both"/>
              <w:rPr>
                <w:sz w:val="24"/>
                <w:szCs w:val="24"/>
                <w:lang w:val="uk-UA"/>
              </w:rPr>
            </w:pPr>
            <w:r w:rsidRPr="0073081A">
              <w:rPr>
                <w:b/>
                <w:sz w:val="24"/>
                <w:szCs w:val="24"/>
                <w:lang w:val="uk-UA"/>
              </w:rPr>
              <w:t xml:space="preserve">виконує: </w:t>
            </w:r>
            <w:r w:rsidRPr="0073081A">
              <w:rPr>
                <w:sz w:val="24"/>
                <w:szCs w:val="24"/>
                <w:lang w:val="uk-UA"/>
              </w:rPr>
              <w:t xml:space="preserve">подолання горизонтальних і вертикальних перешкод у вигляді смуги перешкод з транспортуванням постраждалого та </w:t>
            </w:r>
            <w:r w:rsidRPr="0073081A">
              <w:rPr>
                <w:b/>
                <w:sz w:val="24"/>
                <w:szCs w:val="24"/>
                <w:lang w:val="uk-UA"/>
              </w:rPr>
              <w:t>здійснює</w:t>
            </w:r>
            <w:r w:rsidRPr="0073081A">
              <w:rPr>
                <w:sz w:val="24"/>
                <w:szCs w:val="24"/>
                <w:lang w:val="uk-UA"/>
              </w:rPr>
              <w:t xml:space="preserve"> вибір його транспортування з різних стартових положень;</w:t>
            </w:r>
          </w:p>
          <w:p w:rsidR="0076278E" w:rsidRPr="0073081A" w:rsidRDefault="0076278E" w:rsidP="00831235">
            <w:pPr>
              <w:jc w:val="both"/>
              <w:rPr>
                <w:sz w:val="24"/>
                <w:szCs w:val="24"/>
                <w:lang w:val="uk-UA"/>
              </w:rPr>
            </w:pPr>
            <w:r>
              <w:rPr>
                <w:b/>
                <w:sz w:val="24"/>
                <w:szCs w:val="24"/>
                <w:lang w:val="uk-UA"/>
              </w:rPr>
              <w:t>відтворює</w:t>
            </w:r>
            <w:r w:rsidRPr="0073081A">
              <w:rPr>
                <w:b/>
                <w:sz w:val="24"/>
                <w:szCs w:val="24"/>
                <w:lang w:val="uk-UA"/>
              </w:rPr>
              <w:t xml:space="preserve"> </w:t>
            </w:r>
            <w:r w:rsidRPr="0073081A">
              <w:rPr>
                <w:sz w:val="24"/>
                <w:szCs w:val="24"/>
                <w:lang w:val="uk-UA"/>
              </w:rPr>
              <w:t>алгоритм надання домедичної допомоги постраждалому;</w:t>
            </w:r>
          </w:p>
          <w:p w:rsidR="0076278E" w:rsidRPr="0073081A" w:rsidRDefault="0076278E" w:rsidP="00831235">
            <w:pPr>
              <w:jc w:val="both"/>
              <w:rPr>
                <w:sz w:val="24"/>
                <w:szCs w:val="24"/>
                <w:lang w:val="uk-UA"/>
              </w:rPr>
            </w:pPr>
            <w:r w:rsidRPr="0073081A">
              <w:rPr>
                <w:b/>
                <w:sz w:val="24"/>
                <w:szCs w:val="24"/>
                <w:lang w:val="uk-UA"/>
              </w:rPr>
              <w:t>зді</w:t>
            </w:r>
            <w:r>
              <w:rPr>
                <w:b/>
                <w:sz w:val="24"/>
                <w:szCs w:val="24"/>
                <w:lang w:val="uk-UA"/>
              </w:rPr>
              <w:t>йснює</w:t>
            </w:r>
            <w:r w:rsidRPr="0073081A">
              <w:rPr>
                <w:b/>
                <w:sz w:val="24"/>
                <w:szCs w:val="24"/>
                <w:lang w:val="uk-UA"/>
              </w:rPr>
              <w:t xml:space="preserve"> </w:t>
            </w:r>
            <w:r w:rsidRPr="0073081A">
              <w:rPr>
                <w:sz w:val="24"/>
                <w:szCs w:val="24"/>
                <w:lang w:val="uk-UA"/>
              </w:rPr>
              <w:t>колове тренування для розвитку фізичної і спеціальної підготовки;</w:t>
            </w:r>
          </w:p>
        </w:tc>
        <w:tc>
          <w:tcPr>
            <w:tcW w:w="5069" w:type="dxa"/>
            <w:shd w:val="clear" w:color="auto" w:fill="auto"/>
          </w:tcPr>
          <w:p w:rsidR="0076278E" w:rsidRPr="0073081A" w:rsidRDefault="0076278E" w:rsidP="00831235">
            <w:pPr>
              <w:jc w:val="both"/>
              <w:rPr>
                <w:sz w:val="24"/>
                <w:szCs w:val="24"/>
                <w:lang w:val="uk-UA"/>
              </w:rPr>
            </w:pPr>
          </w:p>
          <w:p w:rsidR="0076278E" w:rsidRPr="0073081A" w:rsidRDefault="0076278E" w:rsidP="00831235">
            <w:pPr>
              <w:jc w:val="both"/>
              <w:rPr>
                <w:sz w:val="24"/>
                <w:szCs w:val="24"/>
                <w:lang w:val="uk-UA"/>
              </w:rPr>
            </w:pPr>
          </w:p>
          <w:p w:rsidR="0076278E" w:rsidRPr="0073081A" w:rsidRDefault="0076278E" w:rsidP="00831235">
            <w:pPr>
              <w:jc w:val="both"/>
              <w:rPr>
                <w:sz w:val="24"/>
                <w:szCs w:val="24"/>
                <w:lang w:val="uk-UA"/>
              </w:rPr>
            </w:pPr>
            <w:r w:rsidRPr="0073081A">
              <w:rPr>
                <w:sz w:val="24"/>
                <w:szCs w:val="24"/>
                <w:lang w:val="uk-UA"/>
              </w:rPr>
              <w:t xml:space="preserve">Подолання горизонтальних і вертикальних перешкод з наданням домедичної допомоги </w:t>
            </w:r>
            <w:r>
              <w:rPr>
                <w:sz w:val="24"/>
                <w:szCs w:val="24"/>
                <w:lang w:val="uk-UA"/>
              </w:rPr>
              <w:t>«</w:t>
            </w:r>
            <w:r w:rsidRPr="0073081A">
              <w:rPr>
                <w:sz w:val="24"/>
                <w:szCs w:val="24"/>
                <w:lang w:val="uk-UA"/>
              </w:rPr>
              <w:t>постраждалому</w:t>
            </w:r>
            <w:r>
              <w:rPr>
                <w:sz w:val="24"/>
                <w:szCs w:val="24"/>
                <w:lang w:val="uk-UA"/>
              </w:rPr>
              <w:t>»</w:t>
            </w:r>
            <w:r w:rsidRPr="0073081A">
              <w:rPr>
                <w:sz w:val="24"/>
                <w:szCs w:val="24"/>
                <w:lang w:val="uk-UA"/>
              </w:rPr>
              <w:t xml:space="preserve"> та його транспортування.</w:t>
            </w:r>
          </w:p>
          <w:p w:rsidR="0076278E" w:rsidRPr="0073081A" w:rsidRDefault="0076278E" w:rsidP="00831235">
            <w:pPr>
              <w:jc w:val="both"/>
              <w:rPr>
                <w:sz w:val="24"/>
                <w:szCs w:val="24"/>
                <w:lang w:val="uk-UA"/>
              </w:rPr>
            </w:pPr>
            <w:r w:rsidRPr="0073081A">
              <w:rPr>
                <w:sz w:val="24"/>
                <w:szCs w:val="24"/>
                <w:lang w:val="uk-UA"/>
              </w:rPr>
              <w:t>Транспортування постраждалого з різних стартових положень.</w:t>
            </w:r>
          </w:p>
          <w:p w:rsidR="0076278E" w:rsidRPr="0073081A" w:rsidRDefault="0076278E" w:rsidP="00831235">
            <w:pPr>
              <w:jc w:val="both"/>
              <w:rPr>
                <w:sz w:val="24"/>
                <w:szCs w:val="24"/>
                <w:lang w:val="uk-UA"/>
              </w:rPr>
            </w:pPr>
            <w:r w:rsidRPr="0073081A">
              <w:rPr>
                <w:sz w:val="24"/>
                <w:szCs w:val="24"/>
                <w:lang w:val="uk-UA"/>
              </w:rPr>
              <w:t>Навчальні змагання з техніки пересування: підйом, траверс, спуск, переправи через річку за допомогою паралельних мотузок, навісної переправи, переправи через умовне болото, в’язання туристських вузлів.</w:t>
            </w:r>
          </w:p>
          <w:p w:rsidR="0076278E" w:rsidRPr="0073081A" w:rsidRDefault="0076278E" w:rsidP="00831235">
            <w:pPr>
              <w:jc w:val="both"/>
              <w:rPr>
                <w:sz w:val="24"/>
                <w:szCs w:val="24"/>
                <w:lang w:val="uk-UA"/>
              </w:rPr>
            </w:pPr>
            <w:r w:rsidRPr="0073081A">
              <w:rPr>
                <w:sz w:val="24"/>
                <w:szCs w:val="24"/>
                <w:lang w:val="uk-UA"/>
              </w:rPr>
              <w:t xml:space="preserve">Естафети з елементами туристської техніки. </w:t>
            </w:r>
          </w:p>
          <w:p w:rsidR="0076278E" w:rsidRPr="0073081A" w:rsidRDefault="0076278E" w:rsidP="00831235">
            <w:pPr>
              <w:jc w:val="both"/>
              <w:rPr>
                <w:sz w:val="24"/>
                <w:szCs w:val="24"/>
                <w:lang w:val="uk-UA"/>
              </w:rPr>
            </w:pPr>
            <w:r w:rsidRPr="0073081A">
              <w:rPr>
                <w:sz w:val="24"/>
                <w:szCs w:val="24"/>
                <w:lang w:val="uk-UA"/>
              </w:rPr>
              <w:t>Колове тренування.</w:t>
            </w:r>
          </w:p>
        </w:tc>
      </w:tr>
      <w:tr w:rsidR="0076278E" w:rsidRPr="0073081A" w:rsidTr="00831235">
        <w:tc>
          <w:tcPr>
            <w:tcW w:w="9855" w:type="dxa"/>
            <w:gridSpan w:val="2"/>
            <w:shd w:val="clear" w:color="auto" w:fill="auto"/>
          </w:tcPr>
          <w:p w:rsidR="0076278E" w:rsidRPr="0073081A" w:rsidRDefault="0076278E" w:rsidP="00831235">
            <w:pPr>
              <w:jc w:val="center"/>
              <w:rPr>
                <w:b/>
                <w:i/>
                <w:sz w:val="24"/>
                <w:szCs w:val="24"/>
                <w:lang w:val="uk-UA"/>
              </w:rPr>
            </w:pPr>
            <w:r w:rsidRPr="0073081A">
              <w:rPr>
                <w:b/>
                <w:i/>
                <w:sz w:val="24"/>
                <w:szCs w:val="24"/>
                <w:lang w:val="uk-UA"/>
              </w:rPr>
              <w:t>Технічна підготовка</w:t>
            </w:r>
          </w:p>
        </w:tc>
      </w:tr>
      <w:tr w:rsidR="0076278E" w:rsidRPr="0073081A" w:rsidTr="00831235">
        <w:tc>
          <w:tcPr>
            <w:tcW w:w="4786" w:type="dxa"/>
            <w:shd w:val="clear" w:color="auto" w:fill="auto"/>
          </w:tcPr>
          <w:p w:rsidR="0076278E" w:rsidRDefault="0076278E" w:rsidP="00831235">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76278E" w:rsidRPr="0073081A" w:rsidRDefault="0076278E" w:rsidP="00831235">
            <w:pPr>
              <w:widowControl w:val="0"/>
              <w:jc w:val="both"/>
              <w:rPr>
                <w:b/>
                <w:sz w:val="24"/>
                <w:szCs w:val="24"/>
                <w:lang w:val="uk-UA"/>
              </w:rPr>
            </w:pPr>
            <w:r w:rsidRPr="0073081A">
              <w:rPr>
                <w:b/>
                <w:sz w:val="24"/>
                <w:szCs w:val="24"/>
                <w:lang w:val="uk-UA"/>
              </w:rPr>
              <w:t>Учень, учениця:</w:t>
            </w:r>
          </w:p>
          <w:p w:rsidR="0076278E" w:rsidRPr="0073081A" w:rsidRDefault="0076278E" w:rsidP="00831235">
            <w:pPr>
              <w:jc w:val="both"/>
              <w:rPr>
                <w:sz w:val="24"/>
                <w:szCs w:val="24"/>
                <w:lang w:val="uk-UA"/>
              </w:rPr>
            </w:pPr>
            <w:r w:rsidRPr="0073081A">
              <w:rPr>
                <w:b/>
                <w:sz w:val="24"/>
                <w:szCs w:val="24"/>
                <w:lang w:val="uk-UA"/>
              </w:rPr>
              <w:t>розпізнає і виконує:</w:t>
            </w:r>
            <w:r w:rsidRPr="0073081A">
              <w:rPr>
                <w:sz w:val="24"/>
                <w:szCs w:val="24"/>
                <w:lang w:val="uk-UA"/>
              </w:rPr>
              <w:t xml:space="preserve"> в’язання вузлів для скріплення мотузок: прямий, академічний, брамшкотовий, ткацький, грейпвайн, зустрічний; для обв’язки: булінь, простий провідник, вісімка, подвійний провідник; допоміжні вузли: стремено, схоплюючого одним кінцем ;</w:t>
            </w:r>
          </w:p>
          <w:p w:rsidR="0076278E" w:rsidRDefault="0076278E" w:rsidP="00831235">
            <w:pPr>
              <w:jc w:val="both"/>
              <w:rPr>
                <w:sz w:val="24"/>
                <w:szCs w:val="24"/>
                <w:lang w:val="uk-UA"/>
              </w:rPr>
            </w:pPr>
            <w:r>
              <w:rPr>
                <w:b/>
                <w:sz w:val="24"/>
                <w:szCs w:val="24"/>
                <w:lang w:val="uk-UA"/>
              </w:rPr>
              <w:t>пояснює дії і володіє</w:t>
            </w:r>
            <w:r w:rsidRPr="0073081A">
              <w:rPr>
                <w:sz w:val="24"/>
                <w:szCs w:val="24"/>
                <w:lang w:val="uk-UA"/>
              </w:rPr>
              <w:t xml:space="preserve"> технікою окомірної зйомки: вимірювання на місцевості, підготовка схеми;</w:t>
            </w:r>
          </w:p>
          <w:p w:rsidR="0076278E" w:rsidRDefault="0076278E" w:rsidP="00831235">
            <w:pPr>
              <w:widowControl w:val="0"/>
              <w:rPr>
                <w:b/>
                <w:i/>
                <w:sz w:val="24"/>
                <w:szCs w:val="24"/>
                <w:lang w:val="uk-UA"/>
              </w:rPr>
            </w:pPr>
            <w:r>
              <w:rPr>
                <w:b/>
                <w:i/>
                <w:spacing w:val="-4"/>
                <w:sz w:val="24"/>
                <w:szCs w:val="24"/>
                <w:lang w:val="uk-UA"/>
              </w:rPr>
              <w:t xml:space="preserve">Цінніснийі </w:t>
            </w:r>
            <w:r>
              <w:rPr>
                <w:b/>
                <w:i/>
                <w:sz w:val="24"/>
                <w:szCs w:val="24"/>
                <w:lang w:val="uk-UA"/>
              </w:rPr>
              <w:t>і діяльнісний компонент</w:t>
            </w:r>
          </w:p>
          <w:p w:rsidR="0076278E" w:rsidRPr="0073081A" w:rsidRDefault="0076278E" w:rsidP="00831235">
            <w:pPr>
              <w:jc w:val="both"/>
              <w:rPr>
                <w:sz w:val="24"/>
                <w:szCs w:val="24"/>
                <w:lang w:val="uk-UA"/>
              </w:rPr>
            </w:pPr>
            <w:r>
              <w:rPr>
                <w:b/>
                <w:sz w:val="24"/>
                <w:szCs w:val="24"/>
                <w:lang w:val="uk-UA"/>
              </w:rPr>
              <w:t>здійснює</w:t>
            </w:r>
            <w:r w:rsidRPr="0073081A">
              <w:rPr>
                <w:sz w:val="24"/>
                <w:szCs w:val="24"/>
                <w:lang w:val="uk-UA"/>
              </w:rPr>
              <w:t xml:space="preserve"> проходження дистанції крос – похід 4000 - 5000м; </w:t>
            </w:r>
          </w:p>
          <w:p w:rsidR="0076278E" w:rsidRPr="0073081A" w:rsidRDefault="0076278E" w:rsidP="00831235">
            <w:pPr>
              <w:jc w:val="both"/>
              <w:rPr>
                <w:sz w:val="24"/>
                <w:szCs w:val="24"/>
                <w:lang w:val="uk-UA"/>
              </w:rPr>
            </w:pPr>
            <w:r w:rsidRPr="0073081A">
              <w:rPr>
                <w:b/>
                <w:sz w:val="24"/>
                <w:szCs w:val="24"/>
                <w:lang w:val="uk-UA"/>
              </w:rPr>
              <w:t xml:space="preserve">бере участь: </w:t>
            </w:r>
            <w:r w:rsidRPr="0073081A">
              <w:rPr>
                <w:sz w:val="24"/>
                <w:szCs w:val="24"/>
                <w:lang w:val="uk-UA"/>
              </w:rPr>
              <w:t>у навчальних змагання</w:t>
            </w:r>
            <w:r>
              <w:rPr>
                <w:sz w:val="24"/>
                <w:szCs w:val="24"/>
                <w:lang w:val="uk-UA"/>
              </w:rPr>
              <w:t xml:space="preserve">х зі спортивного орієнтування; </w:t>
            </w:r>
            <w:r w:rsidRPr="0073081A">
              <w:rPr>
                <w:sz w:val="24"/>
                <w:szCs w:val="24"/>
                <w:lang w:val="uk-UA"/>
              </w:rPr>
              <w:t>з техніки пішохідного туризму (ТПТ); в організації походу І ступені складності, у поході вихідного дня.</w:t>
            </w:r>
          </w:p>
        </w:tc>
        <w:tc>
          <w:tcPr>
            <w:tcW w:w="5069" w:type="dxa"/>
            <w:shd w:val="clear" w:color="auto" w:fill="auto"/>
          </w:tcPr>
          <w:p w:rsidR="0076278E" w:rsidRPr="0073081A" w:rsidRDefault="0076278E" w:rsidP="00831235">
            <w:pPr>
              <w:jc w:val="both"/>
              <w:rPr>
                <w:sz w:val="24"/>
                <w:szCs w:val="24"/>
                <w:lang w:val="uk-UA"/>
              </w:rPr>
            </w:pPr>
          </w:p>
          <w:p w:rsidR="0076278E" w:rsidRPr="0073081A" w:rsidRDefault="0076278E" w:rsidP="00831235">
            <w:pPr>
              <w:jc w:val="both"/>
              <w:rPr>
                <w:sz w:val="24"/>
                <w:szCs w:val="24"/>
                <w:lang w:val="uk-UA"/>
              </w:rPr>
            </w:pPr>
          </w:p>
          <w:p w:rsidR="0076278E" w:rsidRPr="0073081A" w:rsidRDefault="0076278E" w:rsidP="00831235">
            <w:pPr>
              <w:jc w:val="both"/>
              <w:rPr>
                <w:sz w:val="24"/>
                <w:szCs w:val="24"/>
                <w:lang w:val="uk-UA"/>
              </w:rPr>
            </w:pPr>
            <w:r w:rsidRPr="0073081A">
              <w:rPr>
                <w:sz w:val="24"/>
                <w:szCs w:val="24"/>
                <w:lang w:val="uk-UA"/>
              </w:rPr>
              <w:t>В’язання туристських вузлів.</w:t>
            </w:r>
          </w:p>
          <w:p w:rsidR="0076278E" w:rsidRPr="0073081A" w:rsidRDefault="0076278E" w:rsidP="00831235">
            <w:pPr>
              <w:jc w:val="both"/>
              <w:rPr>
                <w:sz w:val="24"/>
                <w:szCs w:val="24"/>
                <w:lang w:val="uk-UA"/>
              </w:rPr>
            </w:pPr>
            <w:r w:rsidRPr="0073081A">
              <w:rPr>
                <w:sz w:val="24"/>
                <w:szCs w:val="24"/>
                <w:lang w:val="uk-UA"/>
              </w:rPr>
              <w:t>Окомірна зйомка маршруту.</w:t>
            </w:r>
          </w:p>
          <w:p w:rsidR="0076278E" w:rsidRPr="0073081A" w:rsidRDefault="0076278E" w:rsidP="00831235">
            <w:pPr>
              <w:jc w:val="both"/>
              <w:rPr>
                <w:sz w:val="24"/>
                <w:szCs w:val="24"/>
                <w:lang w:val="uk-UA"/>
              </w:rPr>
            </w:pPr>
            <w:r w:rsidRPr="0073081A">
              <w:rPr>
                <w:sz w:val="24"/>
                <w:szCs w:val="24"/>
                <w:lang w:val="uk-UA"/>
              </w:rPr>
              <w:t>Навчальні змагання</w:t>
            </w:r>
          </w:p>
          <w:p w:rsidR="0076278E" w:rsidRPr="0073081A" w:rsidRDefault="0076278E" w:rsidP="00831235">
            <w:pPr>
              <w:jc w:val="both"/>
              <w:rPr>
                <w:sz w:val="24"/>
                <w:szCs w:val="24"/>
                <w:lang w:val="uk-UA"/>
              </w:rPr>
            </w:pPr>
            <w:r w:rsidRPr="0073081A">
              <w:rPr>
                <w:sz w:val="24"/>
                <w:szCs w:val="24"/>
                <w:lang w:val="uk-UA"/>
              </w:rPr>
              <w:t>Організація спортивного туристського походу.</w:t>
            </w:r>
          </w:p>
        </w:tc>
      </w:tr>
    </w:tbl>
    <w:p w:rsidR="0076278E" w:rsidRPr="0073081A" w:rsidRDefault="0076278E" w:rsidP="0076278E">
      <w:pPr>
        <w:rPr>
          <w:sz w:val="24"/>
          <w:szCs w:val="24"/>
          <w:lang w:val="uk-UA"/>
        </w:rPr>
      </w:pPr>
    </w:p>
    <w:p w:rsidR="0076278E" w:rsidRPr="0073081A" w:rsidRDefault="0076278E" w:rsidP="0076278E">
      <w:pPr>
        <w:jc w:val="center"/>
        <w:rPr>
          <w:b/>
          <w:sz w:val="24"/>
          <w:szCs w:val="24"/>
          <w:lang w:val="uk-UA"/>
        </w:rPr>
      </w:pPr>
      <w:r>
        <w:rPr>
          <w:b/>
          <w:sz w:val="24"/>
          <w:szCs w:val="24"/>
          <w:lang w:val="uk-UA"/>
        </w:rPr>
        <w:t>Орієнтовані навчальні нормативи</w:t>
      </w:r>
    </w:p>
    <w:p w:rsidR="0076278E" w:rsidRPr="0073081A" w:rsidRDefault="0076278E" w:rsidP="0076278E">
      <w:pPr>
        <w:rPr>
          <w:b/>
          <w:sz w:val="24"/>
          <w:szCs w:val="24"/>
          <w:lang w:val="uk-UA"/>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2835"/>
        <w:gridCol w:w="634"/>
        <w:gridCol w:w="1440"/>
        <w:gridCol w:w="1440"/>
        <w:gridCol w:w="1620"/>
        <w:gridCol w:w="1620"/>
      </w:tblGrid>
      <w:tr w:rsidR="0076278E" w:rsidRPr="0073081A" w:rsidTr="00831235">
        <w:tc>
          <w:tcPr>
            <w:tcW w:w="959" w:type="dxa"/>
            <w:vMerge w:val="restart"/>
            <w:shd w:val="clear" w:color="auto" w:fill="auto"/>
          </w:tcPr>
          <w:p w:rsidR="0076278E" w:rsidRPr="0073081A" w:rsidRDefault="0076278E" w:rsidP="00831235">
            <w:pPr>
              <w:ind w:right="72"/>
              <w:jc w:val="center"/>
              <w:rPr>
                <w:b/>
                <w:sz w:val="24"/>
                <w:szCs w:val="24"/>
                <w:lang w:val="uk-UA"/>
              </w:rPr>
            </w:pPr>
            <w:r w:rsidRPr="0073081A">
              <w:rPr>
                <w:b/>
                <w:sz w:val="24"/>
                <w:szCs w:val="24"/>
                <w:lang w:val="uk-UA"/>
              </w:rPr>
              <w:t>Рік</w:t>
            </w:r>
          </w:p>
          <w:p w:rsidR="0076278E" w:rsidRPr="0073081A" w:rsidRDefault="0076278E" w:rsidP="00831235">
            <w:pPr>
              <w:ind w:right="72"/>
              <w:jc w:val="center"/>
              <w:rPr>
                <w:b/>
                <w:sz w:val="24"/>
                <w:szCs w:val="24"/>
                <w:lang w:val="uk-UA"/>
              </w:rPr>
            </w:pPr>
            <w:r w:rsidRPr="0073081A">
              <w:rPr>
                <w:b/>
                <w:sz w:val="24"/>
                <w:szCs w:val="24"/>
                <w:lang w:val="uk-UA"/>
              </w:rPr>
              <w:t>вив</w:t>
            </w:r>
            <w:r>
              <w:rPr>
                <w:b/>
                <w:sz w:val="24"/>
                <w:szCs w:val="24"/>
                <w:lang w:val="uk-UA"/>
              </w:rPr>
              <w:t>-</w:t>
            </w:r>
            <w:r w:rsidRPr="0073081A">
              <w:rPr>
                <w:b/>
                <w:sz w:val="24"/>
                <w:szCs w:val="24"/>
                <w:lang w:val="uk-UA"/>
              </w:rPr>
              <w:t>чення</w:t>
            </w:r>
          </w:p>
        </w:tc>
        <w:tc>
          <w:tcPr>
            <w:tcW w:w="3469" w:type="dxa"/>
            <w:gridSpan w:val="2"/>
            <w:vMerge w:val="restart"/>
            <w:shd w:val="clear" w:color="auto" w:fill="auto"/>
          </w:tcPr>
          <w:p w:rsidR="0076278E" w:rsidRPr="0073081A" w:rsidRDefault="0076278E" w:rsidP="00831235">
            <w:pPr>
              <w:jc w:val="center"/>
              <w:rPr>
                <w:b/>
                <w:sz w:val="24"/>
                <w:szCs w:val="24"/>
                <w:lang w:val="uk-UA"/>
              </w:rPr>
            </w:pPr>
            <w:r w:rsidRPr="0073081A">
              <w:rPr>
                <w:b/>
                <w:sz w:val="24"/>
                <w:szCs w:val="24"/>
                <w:lang w:val="uk-UA"/>
              </w:rPr>
              <w:t xml:space="preserve">Навчальні </w:t>
            </w:r>
          </w:p>
          <w:p w:rsidR="0076278E" w:rsidRPr="0073081A" w:rsidRDefault="0076278E" w:rsidP="00831235">
            <w:pPr>
              <w:jc w:val="center"/>
              <w:rPr>
                <w:b/>
                <w:sz w:val="24"/>
                <w:szCs w:val="24"/>
                <w:lang w:val="uk-UA"/>
              </w:rPr>
            </w:pPr>
            <w:r w:rsidRPr="0073081A">
              <w:rPr>
                <w:b/>
                <w:sz w:val="24"/>
                <w:szCs w:val="24"/>
                <w:lang w:val="uk-UA"/>
              </w:rPr>
              <w:t>нормативи</w:t>
            </w:r>
          </w:p>
        </w:tc>
        <w:tc>
          <w:tcPr>
            <w:tcW w:w="6120" w:type="dxa"/>
            <w:gridSpan w:val="4"/>
            <w:shd w:val="clear" w:color="auto" w:fill="auto"/>
          </w:tcPr>
          <w:p w:rsidR="0076278E" w:rsidRPr="0073081A" w:rsidRDefault="0076278E" w:rsidP="00831235">
            <w:pPr>
              <w:jc w:val="center"/>
              <w:rPr>
                <w:b/>
                <w:sz w:val="24"/>
                <w:szCs w:val="24"/>
                <w:lang w:val="uk-UA"/>
              </w:rPr>
            </w:pPr>
            <w:r w:rsidRPr="0073081A">
              <w:rPr>
                <w:b/>
                <w:sz w:val="24"/>
                <w:szCs w:val="24"/>
                <w:lang w:val="uk-UA"/>
              </w:rPr>
              <w:t>Рівні компетентності</w:t>
            </w:r>
          </w:p>
        </w:tc>
      </w:tr>
      <w:tr w:rsidR="0076278E" w:rsidRPr="0073081A" w:rsidTr="00831235">
        <w:tc>
          <w:tcPr>
            <w:tcW w:w="959" w:type="dxa"/>
            <w:vMerge/>
            <w:shd w:val="clear" w:color="auto" w:fill="auto"/>
          </w:tcPr>
          <w:p w:rsidR="0076278E" w:rsidRPr="0073081A" w:rsidRDefault="0076278E" w:rsidP="00831235">
            <w:pPr>
              <w:jc w:val="center"/>
              <w:rPr>
                <w:b/>
                <w:sz w:val="24"/>
                <w:szCs w:val="24"/>
                <w:lang w:val="uk-UA"/>
              </w:rPr>
            </w:pPr>
          </w:p>
        </w:tc>
        <w:tc>
          <w:tcPr>
            <w:tcW w:w="3469" w:type="dxa"/>
            <w:gridSpan w:val="2"/>
            <w:vMerge/>
            <w:shd w:val="clear" w:color="auto" w:fill="auto"/>
          </w:tcPr>
          <w:p w:rsidR="0076278E" w:rsidRPr="0073081A" w:rsidRDefault="0076278E" w:rsidP="00831235">
            <w:pPr>
              <w:jc w:val="center"/>
              <w:rPr>
                <w:b/>
                <w:sz w:val="24"/>
                <w:szCs w:val="24"/>
                <w:lang w:val="uk-UA"/>
              </w:rPr>
            </w:pPr>
          </w:p>
        </w:tc>
        <w:tc>
          <w:tcPr>
            <w:tcW w:w="1440" w:type="dxa"/>
            <w:shd w:val="clear" w:color="auto" w:fill="auto"/>
          </w:tcPr>
          <w:p w:rsidR="0076278E" w:rsidRPr="0073081A" w:rsidRDefault="0076278E" w:rsidP="00831235">
            <w:pPr>
              <w:jc w:val="center"/>
              <w:rPr>
                <w:b/>
                <w:sz w:val="24"/>
                <w:szCs w:val="24"/>
                <w:lang w:val="uk-UA"/>
              </w:rPr>
            </w:pPr>
            <w:r w:rsidRPr="0073081A">
              <w:rPr>
                <w:b/>
                <w:sz w:val="24"/>
                <w:szCs w:val="24"/>
                <w:lang w:val="uk-UA"/>
              </w:rPr>
              <w:t>низький</w:t>
            </w:r>
          </w:p>
        </w:tc>
        <w:tc>
          <w:tcPr>
            <w:tcW w:w="1440" w:type="dxa"/>
            <w:shd w:val="clear" w:color="auto" w:fill="auto"/>
          </w:tcPr>
          <w:p w:rsidR="0076278E" w:rsidRPr="0073081A" w:rsidRDefault="0076278E" w:rsidP="00831235">
            <w:pPr>
              <w:jc w:val="center"/>
              <w:rPr>
                <w:b/>
                <w:sz w:val="24"/>
                <w:szCs w:val="24"/>
                <w:lang w:val="uk-UA"/>
              </w:rPr>
            </w:pPr>
            <w:r w:rsidRPr="0073081A">
              <w:rPr>
                <w:b/>
                <w:sz w:val="24"/>
                <w:szCs w:val="24"/>
                <w:lang w:val="uk-UA"/>
              </w:rPr>
              <w:t>середній</w:t>
            </w:r>
          </w:p>
        </w:tc>
        <w:tc>
          <w:tcPr>
            <w:tcW w:w="1620" w:type="dxa"/>
            <w:shd w:val="clear" w:color="auto" w:fill="auto"/>
          </w:tcPr>
          <w:p w:rsidR="0076278E" w:rsidRPr="0073081A" w:rsidRDefault="0076278E" w:rsidP="00831235">
            <w:pPr>
              <w:jc w:val="center"/>
              <w:rPr>
                <w:b/>
                <w:sz w:val="24"/>
                <w:szCs w:val="24"/>
                <w:lang w:val="uk-UA"/>
              </w:rPr>
            </w:pPr>
            <w:r w:rsidRPr="0073081A">
              <w:rPr>
                <w:b/>
                <w:sz w:val="24"/>
                <w:szCs w:val="24"/>
                <w:lang w:val="uk-UA"/>
              </w:rPr>
              <w:t>достатній</w:t>
            </w:r>
          </w:p>
        </w:tc>
        <w:tc>
          <w:tcPr>
            <w:tcW w:w="1620" w:type="dxa"/>
            <w:shd w:val="clear" w:color="auto" w:fill="auto"/>
          </w:tcPr>
          <w:p w:rsidR="0076278E" w:rsidRPr="0073081A" w:rsidRDefault="0076278E" w:rsidP="00831235">
            <w:pPr>
              <w:jc w:val="center"/>
              <w:rPr>
                <w:b/>
                <w:sz w:val="24"/>
                <w:szCs w:val="24"/>
                <w:lang w:val="uk-UA"/>
              </w:rPr>
            </w:pPr>
            <w:r w:rsidRPr="0073081A">
              <w:rPr>
                <w:b/>
                <w:sz w:val="24"/>
                <w:szCs w:val="24"/>
                <w:lang w:val="uk-UA"/>
              </w:rPr>
              <w:t>високий</w:t>
            </w:r>
          </w:p>
        </w:tc>
      </w:tr>
      <w:tr w:rsidR="0076278E" w:rsidRPr="0073081A" w:rsidTr="00831235">
        <w:trPr>
          <w:trHeight w:val="2220"/>
        </w:trPr>
        <w:tc>
          <w:tcPr>
            <w:tcW w:w="959" w:type="dxa"/>
            <w:vMerge w:val="restart"/>
            <w:shd w:val="clear" w:color="auto" w:fill="auto"/>
            <w:textDirection w:val="btLr"/>
          </w:tcPr>
          <w:p w:rsidR="0076278E" w:rsidRPr="0073081A" w:rsidRDefault="005924ED" w:rsidP="005924ED">
            <w:pPr>
              <w:ind w:left="113" w:right="113"/>
              <w:jc w:val="center"/>
              <w:rPr>
                <w:b/>
                <w:sz w:val="24"/>
                <w:szCs w:val="24"/>
                <w:lang w:val="uk-UA"/>
              </w:rPr>
            </w:pPr>
            <w:r>
              <w:rPr>
                <w:b/>
                <w:sz w:val="24"/>
                <w:szCs w:val="24"/>
                <w:lang w:val="uk-UA"/>
              </w:rPr>
              <w:t xml:space="preserve">1-й (6) </w:t>
            </w:r>
            <w:r w:rsidR="0076278E" w:rsidRPr="0073081A">
              <w:rPr>
                <w:b/>
                <w:sz w:val="24"/>
                <w:szCs w:val="24"/>
                <w:lang w:val="uk-UA"/>
              </w:rPr>
              <w:t>рік</w:t>
            </w:r>
            <w:r>
              <w:rPr>
                <w:b/>
                <w:sz w:val="24"/>
                <w:szCs w:val="24"/>
                <w:lang w:val="uk-UA"/>
              </w:rPr>
              <w:t xml:space="preserve"> </w:t>
            </w:r>
            <w:r w:rsidR="0076278E" w:rsidRPr="0073081A">
              <w:rPr>
                <w:b/>
                <w:sz w:val="24"/>
                <w:szCs w:val="24"/>
                <w:lang w:val="uk-UA"/>
              </w:rPr>
              <w:t>вивчення</w:t>
            </w:r>
          </w:p>
        </w:tc>
        <w:tc>
          <w:tcPr>
            <w:tcW w:w="2835" w:type="dxa"/>
            <w:shd w:val="clear" w:color="auto" w:fill="auto"/>
          </w:tcPr>
          <w:p w:rsidR="0076278E" w:rsidRPr="0073081A" w:rsidRDefault="0076278E" w:rsidP="00831235">
            <w:pPr>
              <w:jc w:val="both"/>
              <w:rPr>
                <w:sz w:val="24"/>
                <w:szCs w:val="24"/>
                <w:lang w:val="uk-UA"/>
              </w:rPr>
            </w:pPr>
            <w:r w:rsidRPr="0073081A">
              <w:rPr>
                <w:sz w:val="24"/>
                <w:szCs w:val="24"/>
                <w:lang w:val="uk-UA"/>
              </w:rPr>
              <w:t>В’язання туристських вузлів 4 хвилини (на вибір), кількість: прямий, академічний, зустрічний, ткацький, брамшкотовий, грейпвайн, вісімка, булінь, простий провідник</w:t>
            </w:r>
          </w:p>
        </w:tc>
        <w:tc>
          <w:tcPr>
            <w:tcW w:w="634" w:type="dxa"/>
            <w:shd w:val="clear" w:color="auto" w:fill="auto"/>
          </w:tcPr>
          <w:p w:rsidR="0076278E" w:rsidRDefault="0076278E" w:rsidP="00831235">
            <w:pPr>
              <w:jc w:val="center"/>
              <w:rPr>
                <w:sz w:val="24"/>
                <w:szCs w:val="24"/>
                <w:lang w:val="uk-UA"/>
              </w:rPr>
            </w:pPr>
          </w:p>
          <w:p w:rsidR="0076278E" w:rsidRDefault="0076278E" w:rsidP="00831235">
            <w:pPr>
              <w:jc w:val="center"/>
              <w:rPr>
                <w:sz w:val="24"/>
                <w:szCs w:val="24"/>
                <w:lang w:val="uk-UA"/>
              </w:rPr>
            </w:pPr>
          </w:p>
          <w:p w:rsidR="0076278E" w:rsidRDefault="0076278E" w:rsidP="00831235">
            <w:pPr>
              <w:jc w:val="center"/>
              <w:rPr>
                <w:sz w:val="24"/>
                <w:szCs w:val="24"/>
                <w:lang w:val="uk-UA"/>
              </w:rPr>
            </w:pPr>
          </w:p>
          <w:p w:rsidR="0076278E" w:rsidRDefault="0076278E" w:rsidP="00831235">
            <w:pPr>
              <w:jc w:val="center"/>
              <w:rPr>
                <w:sz w:val="24"/>
                <w:szCs w:val="24"/>
                <w:lang w:val="uk-UA"/>
              </w:rPr>
            </w:pPr>
          </w:p>
          <w:p w:rsidR="0076278E" w:rsidRPr="00B1650E" w:rsidRDefault="0076278E" w:rsidP="00831235">
            <w:pPr>
              <w:jc w:val="center"/>
              <w:rPr>
                <w:sz w:val="24"/>
                <w:szCs w:val="24"/>
                <w:lang w:val="uk-UA"/>
              </w:rPr>
            </w:pPr>
            <w:r w:rsidRPr="00B1650E">
              <w:rPr>
                <w:sz w:val="24"/>
                <w:szCs w:val="24"/>
                <w:lang w:val="uk-UA"/>
              </w:rPr>
              <w:t>юн.</w:t>
            </w:r>
          </w:p>
          <w:p w:rsidR="0076278E" w:rsidRPr="00B1650E" w:rsidRDefault="0076278E" w:rsidP="00831235">
            <w:pPr>
              <w:jc w:val="center"/>
              <w:rPr>
                <w:sz w:val="24"/>
                <w:szCs w:val="24"/>
                <w:lang w:val="uk-UA"/>
              </w:rPr>
            </w:pPr>
            <w:r w:rsidRPr="00B1650E">
              <w:rPr>
                <w:sz w:val="24"/>
                <w:szCs w:val="24"/>
                <w:lang w:val="uk-UA"/>
              </w:rPr>
              <w:t xml:space="preserve">дів. </w:t>
            </w:r>
          </w:p>
        </w:tc>
        <w:tc>
          <w:tcPr>
            <w:tcW w:w="1440" w:type="dxa"/>
            <w:shd w:val="clear" w:color="auto" w:fill="auto"/>
          </w:tcPr>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r w:rsidRPr="0073081A">
              <w:rPr>
                <w:sz w:val="24"/>
                <w:szCs w:val="24"/>
                <w:lang w:val="uk-UA"/>
              </w:rPr>
              <w:t>менше 4 вузлів, зав’язаних з помилками</w:t>
            </w:r>
          </w:p>
        </w:tc>
        <w:tc>
          <w:tcPr>
            <w:tcW w:w="1440" w:type="dxa"/>
            <w:shd w:val="clear" w:color="auto" w:fill="auto"/>
          </w:tcPr>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r w:rsidRPr="0073081A">
              <w:rPr>
                <w:sz w:val="24"/>
                <w:szCs w:val="24"/>
                <w:lang w:val="uk-UA"/>
              </w:rPr>
              <w:t>4 вузли зав’язаний без помилки</w:t>
            </w:r>
          </w:p>
        </w:tc>
        <w:tc>
          <w:tcPr>
            <w:tcW w:w="1620" w:type="dxa"/>
            <w:shd w:val="clear" w:color="auto" w:fill="auto"/>
          </w:tcPr>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r w:rsidRPr="0073081A">
              <w:rPr>
                <w:sz w:val="24"/>
                <w:szCs w:val="24"/>
                <w:lang w:val="uk-UA"/>
              </w:rPr>
              <w:t>6 вузлів</w:t>
            </w:r>
          </w:p>
          <w:p w:rsidR="0076278E" w:rsidRPr="0073081A" w:rsidRDefault="0076278E" w:rsidP="00831235">
            <w:pPr>
              <w:jc w:val="center"/>
              <w:rPr>
                <w:sz w:val="24"/>
                <w:szCs w:val="24"/>
                <w:lang w:val="uk-UA"/>
              </w:rPr>
            </w:pPr>
            <w:r w:rsidRPr="0073081A">
              <w:rPr>
                <w:sz w:val="24"/>
                <w:szCs w:val="24"/>
                <w:lang w:val="uk-UA"/>
              </w:rPr>
              <w:t>зав’язані з помилкою</w:t>
            </w:r>
          </w:p>
        </w:tc>
        <w:tc>
          <w:tcPr>
            <w:tcW w:w="1620" w:type="dxa"/>
            <w:shd w:val="clear" w:color="auto" w:fill="auto"/>
          </w:tcPr>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r w:rsidRPr="0073081A">
              <w:rPr>
                <w:sz w:val="24"/>
                <w:szCs w:val="24"/>
                <w:lang w:val="uk-UA"/>
              </w:rPr>
              <w:t>8 вузлів</w:t>
            </w:r>
          </w:p>
          <w:p w:rsidR="0076278E" w:rsidRPr="0073081A" w:rsidRDefault="0076278E" w:rsidP="00831235">
            <w:pPr>
              <w:jc w:val="center"/>
              <w:rPr>
                <w:sz w:val="24"/>
                <w:szCs w:val="24"/>
                <w:lang w:val="uk-UA"/>
              </w:rPr>
            </w:pPr>
            <w:r w:rsidRPr="0073081A">
              <w:rPr>
                <w:sz w:val="24"/>
                <w:szCs w:val="24"/>
                <w:lang w:val="uk-UA"/>
              </w:rPr>
              <w:t>зав’язані без помилки</w:t>
            </w:r>
          </w:p>
        </w:tc>
      </w:tr>
      <w:tr w:rsidR="0076278E" w:rsidRPr="0073081A" w:rsidTr="00831235">
        <w:trPr>
          <w:trHeight w:val="400"/>
        </w:trPr>
        <w:tc>
          <w:tcPr>
            <w:tcW w:w="959" w:type="dxa"/>
            <w:vMerge/>
            <w:shd w:val="clear" w:color="auto" w:fill="auto"/>
          </w:tcPr>
          <w:p w:rsidR="0076278E" w:rsidRPr="0073081A" w:rsidRDefault="0076278E" w:rsidP="00831235">
            <w:pPr>
              <w:jc w:val="center"/>
              <w:rPr>
                <w:b/>
                <w:sz w:val="24"/>
                <w:szCs w:val="24"/>
                <w:lang w:val="uk-UA"/>
              </w:rPr>
            </w:pPr>
          </w:p>
        </w:tc>
        <w:tc>
          <w:tcPr>
            <w:tcW w:w="2835" w:type="dxa"/>
            <w:vMerge w:val="restart"/>
            <w:shd w:val="clear" w:color="auto" w:fill="auto"/>
          </w:tcPr>
          <w:p w:rsidR="0076278E" w:rsidRPr="0073081A" w:rsidRDefault="0076278E" w:rsidP="00831235">
            <w:pPr>
              <w:rPr>
                <w:sz w:val="24"/>
                <w:szCs w:val="24"/>
                <w:lang w:val="uk-UA"/>
              </w:rPr>
            </w:pPr>
            <w:r w:rsidRPr="0073081A">
              <w:rPr>
                <w:sz w:val="24"/>
                <w:szCs w:val="24"/>
                <w:lang w:val="uk-UA"/>
              </w:rPr>
              <w:t>Орієнтування за вибором у парковій місцевості (12 КП)</w:t>
            </w:r>
          </w:p>
        </w:tc>
        <w:tc>
          <w:tcPr>
            <w:tcW w:w="634" w:type="dxa"/>
            <w:shd w:val="clear" w:color="auto" w:fill="auto"/>
          </w:tcPr>
          <w:p w:rsidR="0076278E" w:rsidRPr="00B1650E" w:rsidRDefault="0076278E" w:rsidP="00831235">
            <w:pPr>
              <w:jc w:val="center"/>
              <w:rPr>
                <w:sz w:val="24"/>
                <w:szCs w:val="24"/>
                <w:lang w:val="uk-UA"/>
              </w:rPr>
            </w:pPr>
            <w:r w:rsidRPr="00B1650E">
              <w:rPr>
                <w:sz w:val="24"/>
                <w:szCs w:val="24"/>
                <w:lang w:val="uk-UA"/>
              </w:rPr>
              <w:t>юн.</w:t>
            </w:r>
          </w:p>
        </w:tc>
        <w:tc>
          <w:tcPr>
            <w:tcW w:w="1440" w:type="dxa"/>
            <w:shd w:val="clear" w:color="auto" w:fill="auto"/>
          </w:tcPr>
          <w:p w:rsidR="0076278E" w:rsidRPr="0073081A" w:rsidRDefault="0076278E" w:rsidP="00831235">
            <w:pPr>
              <w:jc w:val="center"/>
              <w:rPr>
                <w:sz w:val="24"/>
                <w:szCs w:val="24"/>
                <w:lang w:val="uk-UA"/>
              </w:rPr>
            </w:pPr>
            <w:r w:rsidRPr="0073081A">
              <w:rPr>
                <w:sz w:val="24"/>
                <w:szCs w:val="24"/>
                <w:lang w:val="uk-UA"/>
              </w:rPr>
              <w:t>3</w:t>
            </w:r>
          </w:p>
        </w:tc>
        <w:tc>
          <w:tcPr>
            <w:tcW w:w="1440" w:type="dxa"/>
            <w:shd w:val="clear" w:color="auto" w:fill="auto"/>
          </w:tcPr>
          <w:p w:rsidR="0076278E" w:rsidRPr="0073081A" w:rsidRDefault="0076278E" w:rsidP="00831235">
            <w:pPr>
              <w:jc w:val="center"/>
              <w:rPr>
                <w:sz w:val="24"/>
                <w:szCs w:val="24"/>
                <w:lang w:val="uk-UA"/>
              </w:rPr>
            </w:pPr>
            <w:r w:rsidRPr="0073081A">
              <w:rPr>
                <w:sz w:val="24"/>
                <w:szCs w:val="24"/>
                <w:lang w:val="uk-UA"/>
              </w:rPr>
              <w:t>5</w:t>
            </w:r>
          </w:p>
        </w:tc>
        <w:tc>
          <w:tcPr>
            <w:tcW w:w="1620" w:type="dxa"/>
            <w:shd w:val="clear" w:color="auto" w:fill="auto"/>
          </w:tcPr>
          <w:p w:rsidR="0076278E" w:rsidRPr="0073081A" w:rsidRDefault="0076278E" w:rsidP="00831235">
            <w:pPr>
              <w:jc w:val="center"/>
              <w:rPr>
                <w:sz w:val="24"/>
                <w:szCs w:val="24"/>
                <w:lang w:val="uk-UA"/>
              </w:rPr>
            </w:pPr>
            <w:r w:rsidRPr="0073081A">
              <w:rPr>
                <w:sz w:val="24"/>
                <w:szCs w:val="24"/>
                <w:lang w:val="uk-UA"/>
              </w:rPr>
              <w:t>9</w:t>
            </w:r>
          </w:p>
        </w:tc>
        <w:tc>
          <w:tcPr>
            <w:tcW w:w="1620" w:type="dxa"/>
            <w:shd w:val="clear" w:color="auto" w:fill="auto"/>
          </w:tcPr>
          <w:p w:rsidR="0076278E" w:rsidRPr="0073081A" w:rsidRDefault="0076278E" w:rsidP="00831235">
            <w:pPr>
              <w:jc w:val="center"/>
              <w:rPr>
                <w:sz w:val="24"/>
                <w:szCs w:val="24"/>
                <w:lang w:val="uk-UA"/>
              </w:rPr>
            </w:pPr>
            <w:r w:rsidRPr="0073081A">
              <w:rPr>
                <w:sz w:val="24"/>
                <w:szCs w:val="24"/>
                <w:lang w:val="uk-UA"/>
              </w:rPr>
              <w:t>12</w:t>
            </w:r>
          </w:p>
        </w:tc>
      </w:tr>
      <w:tr w:rsidR="0076278E" w:rsidRPr="0073081A" w:rsidTr="00831235">
        <w:tc>
          <w:tcPr>
            <w:tcW w:w="959" w:type="dxa"/>
            <w:vMerge/>
            <w:shd w:val="clear" w:color="auto" w:fill="auto"/>
          </w:tcPr>
          <w:p w:rsidR="0076278E" w:rsidRPr="0073081A" w:rsidRDefault="0076278E" w:rsidP="00831235">
            <w:pPr>
              <w:jc w:val="center"/>
              <w:rPr>
                <w:b/>
                <w:sz w:val="24"/>
                <w:szCs w:val="24"/>
                <w:lang w:val="uk-UA"/>
              </w:rPr>
            </w:pPr>
          </w:p>
        </w:tc>
        <w:tc>
          <w:tcPr>
            <w:tcW w:w="2835" w:type="dxa"/>
            <w:vMerge/>
            <w:shd w:val="clear" w:color="auto" w:fill="auto"/>
          </w:tcPr>
          <w:p w:rsidR="0076278E" w:rsidRPr="0073081A" w:rsidRDefault="0076278E" w:rsidP="00831235">
            <w:pPr>
              <w:jc w:val="center"/>
              <w:rPr>
                <w:b/>
                <w:sz w:val="24"/>
                <w:szCs w:val="24"/>
                <w:lang w:val="uk-UA"/>
              </w:rPr>
            </w:pPr>
          </w:p>
        </w:tc>
        <w:tc>
          <w:tcPr>
            <w:tcW w:w="634" w:type="dxa"/>
            <w:shd w:val="clear" w:color="auto" w:fill="auto"/>
          </w:tcPr>
          <w:p w:rsidR="0076278E" w:rsidRPr="00B1650E" w:rsidRDefault="0076278E" w:rsidP="00831235">
            <w:pPr>
              <w:jc w:val="center"/>
              <w:rPr>
                <w:sz w:val="24"/>
                <w:szCs w:val="24"/>
                <w:lang w:val="uk-UA"/>
              </w:rPr>
            </w:pPr>
            <w:r w:rsidRPr="00B1650E">
              <w:rPr>
                <w:sz w:val="24"/>
                <w:szCs w:val="24"/>
                <w:lang w:val="uk-UA"/>
              </w:rPr>
              <w:t>дів.</w:t>
            </w:r>
          </w:p>
        </w:tc>
        <w:tc>
          <w:tcPr>
            <w:tcW w:w="1440" w:type="dxa"/>
            <w:shd w:val="clear" w:color="auto" w:fill="auto"/>
          </w:tcPr>
          <w:p w:rsidR="0076278E" w:rsidRPr="0073081A" w:rsidRDefault="0076278E" w:rsidP="00831235">
            <w:pPr>
              <w:jc w:val="center"/>
              <w:rPr>
                <w:sz w:val="24"/>
                <w:szCs w:val="24"/>
                <w:lang w:val="uk-UA"/>
              </w:rPr>
            </w:pPr>
            <w:r w:rsidRPr="0073081A">
              <w:rPr>
                <w:sz w:val="24"/>
                <w:szCs w:val="24"/>
                <w:lang w:val="uk-UA"/>
              </w:rPr>
              <w:t>2</w:t>
            </w:r>
          </w:p>
        </w:tc>
        <w:tc>
          <w:tcPr>
            <w:tcW w:w="1440" w:type="dxa"/>
            <w:shd w:val="clear" w:color="auto" w:fill="auto"/>
          </w:tcPr>
          <w:p w:rsidR="0076278E" w:rsidRPr="0073081A" w:rsidRDefault="0076278E" w:rsidP="00831235">
            <w:pPr>
              <w:jc w:val="center"/>
              <w:rPr>
                <w:sz w:val="24"/>
                <w:szCs w:val="24"/>
                <w:lang w:val="uk-UA"/>
              </w:rPr>
            </w:pPr>
            <w:r w:rsidRPr="0073081A">
              <w:rPr>
                <w:sz w:val="24"/>
                <w:szCs w:val="24"/>
                <w:lang w:val="uk-UA"/>
              </w:rPr>
              <w:t>4</w:t>
            </w:r>
          </w:p>
        </w:tc>
        <w:tc>
          <w:tcPr>
            <w:tcW w:w="1620" w:type="dxa"/>
            <w:shd w:val="clear" w:color="auto" w:fill="auto"/>
          </w:tcPr>
          <w:p w:rsidR="0076278E" w:rsidRPr="0073081A" w:rsidRDefault="0076278E" w:rsidP="00831235">
            <w:pPr>
              <w:jc w:val="center"/>
              <w:rPr>
                <w:sz w:val="24"/>
                <w:szCs w:val="24"/>
                <w:lang w:val="uk-UA"/>
              </w:rPr>
            </w:pPr>
            <w:r w:rsidRPr="0073081A">
              <w:rPr>
                <w:sz w:val="24"/>
                <w:szCs w:val="24"/>
                <w:lang w:val="uk-UA"/>
              </w:rPr>
              <w:t>7</w:t>
            </w:r>
          </w:p>
        </w:tc>
        <w:tc>
          <w:tcPr>
            <w:tcW w:w="1620" w:type="dxa"/>
            <w:shd w:val="clear" w:color="auto" w:fill="auto"/>
          </w:tcPr>
          <w:p w:rsidR="0076278E" w:rsidRPr="0073081A" w:rsidRDefault="0076278E" w:rsidP="00831235">
            <w:pPr>
              <w:jc w:val="center"/>
              <w:rPr>
                <w:sz w:val="24"/>
                <w:szCs w:val="24"/>
                <w:lang w:val="uk-UA"/>
              </w:rPr>
            </w:pPr>
            <w:r w:rsidRPr="0073081A">
              <w:rPr>
                <w:sz w:val="24"/>
                <w:szCs w:val="24"/>
                <w:lang w:val="uk-UA"/>
              </w:rPr>
              <w:t>12</w:t>
            </w:r>
          </w:p>
        </w:tc>
      </w:tr>
      <w:tr w:rsidR="0076278E" w:rsidRPr="0073081A" w:rsidTr="00831235">
        <w:trPr>
          <w:trHeight w:val="562"/>
        </w:trPr>
        <w:tc>
          <w:tcPr>
            <w:tcW w:w="959" w:type="dxa"/>
            <w:vMerge/>
            <w:shd w:val="clear" w:color="auto" w:fill="auto"/>
          </w:tcPr>
          <w:p w:rsidR="0076278E" w:rsidRPr="0073081A" w:rsidRDefault="0076278E" w:rsidP="00831235">
            <w:pPr>
              <w:jc w:val="center"/>
              <w:rPr>
                <w:b/>
                <w:sz w:val="24"/>
                <w:szCs w:val="24"/>
                <w:lang w:val="uk-UA"/>
              </w:rPr>
            </w:pPr>
          </w:p>
        </w:tc>
        <w:tc>
          <w:tcPr>
            <w:tcW w:w="2835" w:type="dxa"/>
            <w:shd w:val="clear" w:color="auto" w:fill="auto"/>
          </w:tcPr>
          <w:p w:rsidR="0076278E" w:rsidRPr="0073081A" w:rsidRDefault="0076278E" w:rsidP="00831235">
            <w:pPr>
              <w:rPr>
                <w:sz w:val="24"/>
                <w:szCs w:val="24"/>
                <w:lang w:val="uk-UA"/>
              </w:rPr>
            </w:pPr>
            <w:r w:rsidRPr="0073081A">
              <w:rPr>
                <w:sz w:val="24"/>
                <w:szCs w:val="24"/>
                <w:lang w:val="uk-UA"/>
              </w:rPr>
              <w:t>Теоретична підготовка</w:t>
            </w:r>
          </w:p>
          <w:p w:rsidR="0076278E" w:rsidRPr="0073081A" w:rsidRDefault="0076278E" w:rsidP="00831235">
            <w:pPr>
              <w:rPr>
                <w:sz w:val="24"/>
                <w:szCs w:val="24"/>
                <w:lang w:val="uk-UA"/>
              </w:rPr>
            </w:pPr>
            <w:r w:rsidRPr="0073081A">
              <w:rPr>
                <w:sz w:val="24"/>
                <w:szCs w:val="24"/>
                <w:lang w:val="uk-UA"/>
              </w:rPr>
              <w:t>(18 питань)</w:t>
            </w:r>
          </w:p>
        </w:tc>
        <w:tc>
          <w:tcPr>
            <w:tcW w:w="634" w:type="dxa"/>
            <w:shd w:val="clear" w:color="auto" w:fill="auto"/>
          </w:tcPr>
          <w:p w:rsidR="0076278E" w:rsidRPr="00B1650E" w:rsidRDefault="0076278E" w:rsidP="00831235">
            <w:pPr>
              <w:jc w:val="center"/>
              <w:rPr>
                <w:sz w:val="24"/>
                <w:szCs w:val="24"/>
                <w:lang w:val="uk-UA"/>
              </w:rPr>
            </w:pPr>
            <w:r w:rsidRPr="00B1650E">
              <w:rPr>
                <w:sz w:val="24"/>
                <w:szCs w:val="24"/>
                <w:lang w:val="uk-UA"/>
              </w:rPr>
              <w:t>юн.</w:t>
            </w:r>
          </w:p>
          <w:p w:rsidR="0076278E" w:rsidRPr="00B1650E" w:rsidRDefault="0076278E" w:rsidP="00831235">
            <w:pPr>
              <w:jc w:val="center"/>
              <w:rPr>
                <w:sz w:val="24"/>
                <w:szCs w:val="24"/>
                <w:lang w:val="uk-UA"/>
              </w:rPr>
            </w:pPr>
            <w:r w:rsidRPr="00B1650E">
              <w:rPr>
                <w:sz w:val="24"/>
                <w:szCs w:val="24"/>
                <w:lang w:val="uk-UA"/>
              </w:rPr>
              <w:t>дів.</w:t>
            </w:r>
          </w:p>
        </w:tc>
        <w:tc>
          <w:tcPr>
            <w:tcW w:w="1440" w:type="dxa"/>
            <w:shd w:val="clear" w:color="auto" w:fill="auto"/>
          </w:tcPr>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r w:rsidRPr="0073081A">
              <w:rPr>
                <w:sz w:val="24"/>
                <w:szCs w:val="24"/>
                <w:lang w:val="uk-UA"/>
              </w:rPr>
              <w:t>1 - 4</w:t>
            </w:r>
          </w:p>
        </w:tc>
        <w:tc>
          <w:tcPr>
            <w:tcW w:w="1440" w:type="dxa"/>
            <w:shd w:val="clear" w:color="auto" w:fill="auto"/>
          </w:tcPr>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r w:rsidRPr="0073081A">
              <w:rPr>
                <w:sz w:val="24"/>
                <w:szCs w:val="24"/>
                <w:lang w:val="uk-UA"/>
              </w:rPr>
              <w:t>5 - 8</w:t>
            </w:r>
          </w:p>
        </w:tc>
        <w:tc>
          <w:tcPr>
            <w:tcW w:w="1620" w:type="dxa"/>
            <w:shd w:val="clear" w:color="auto" w:fill="auto"/>
          </w:tcPr>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r w:rsidRPr="0073081A">
              <w:rPr>
                <w:sz w:val="24"/>
                <w:szCs w:val="24"/>
                <w:lang w:val="uk-UA"/>
              </w:rPr>
              <w:t>9 - 13</w:t>
            </w:r>
          </w:p>
        </w:tc>
        <w:tc>
          <w:tcPr>
            <w:tcW w:w="1620" w:type="dxa"/>
            <w:shd w:val="clear" w:color="auto" w:fill="auto"/>
          </w:tcPr>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r w:rsidRPr="0073081A">
              <w:rPr>
                <w:sz w:val="24"/>
                <w:szCs w:val="24"/>
                <w:lang w:val="uk-UA"/>
              </w:rPr>
              <w:t>14 - 18</w:t>
            </w:r>
          </w:p>
        </w:tc>
      </w:tr>
      <w:tr w:rsidR="0076278E" w:rsidRPr="0073081A" w:rsidTr="00831235">
        <w:trPr>
          <w:trHeight w:val="481"/>
        </w:trPr>
        <w:tc>
          <w:tcPr>
            <w:tcW w:w="959" w:type="dxa"/>
            <w:vMerge/>
            <w:shd w:val="clear" w:color="auto" w:fill="auto"/>
          </w:tcPr>
          <w:p w:rsidR="0076278E" w:rsidRPr="0073081A" w:rsidRDefault="0076278E" w:rsidP="00831235">
            <w:pPr>
              <w:jc w:val="center"/>
              <w:rPr>
                <w:b/>
                <w:sz w:val="24"/>
                <w:szCs w:val="24"/>
                <w:lang w:val="uk-UA"/>
              </w:rPr>
            </w:pPr>
          </w:p>
        </w:tc>
        <w:tc>
          <w:tcPr>
            <w:tcW w:w="2835" w:type="dxa"/>
            <w:vMerge w:val="restart"/>
            <w:shd w:val="clear" w:color="auto" w:fill="auto"/>
          </w:tcPr>
          <w:p w:rsidR="0076278E" w:rsidRPr="0073081A" w:rsidRDefault="0076278E" w:rsidP="00831235">
            <w:pPr>
              <w:rPr>
                <w:sz w:val="24"/>
                <w:szCs w:val="24"/>
                <w:lang w:val="uk-UA"/>
              </w:rPr>
            </w:pPr>
            <w:r w:rsidRPr="0073081A">
              <w:rPr>
                <w:sz w:val="24"/>
                <w:szCs w:val="24"/>
                <w:lang w:val="uk-UA"/>
              </w:rPr>
              <w:t>12 етапів туристських змагань (на вибір) кількість</w:t>
            </w:r>
          </w:p>
        </w:tc>
        <w:tc>
          <w:tcPr>
            <w:tcW w:w="634" w:type="dxa"/>
            <w:shd w:val="clear" w:color="auto" w:fill="auto"/>
          </w:tcPr>
          <w:p w:rsidR="0076278E" w:rsidRPr="00B1650E" w:rsidRDefault="0076278E" w:rsidP="00831235">
            <w:pPr>
              <w:jc w:val="center"/>
              <w:rPr>
                <w:sz w:val="24"/>
                <w:szCs w:val="24"/>
                <w:lang w:val="uk-UA"/>
              </w:rPr>
            </w:pPr>
            <w:r w:rsidRPr="00B1650E">
              <w:rPr>
                <w:sz w:val="24"/>
                <w:szCs w:val="24"/>
                <w:lang w:val="uk-UA"/>
              </w:rPr>
              <w:t>юн.</w:t>
            </w:r>
          </w:p>
        </w:tc>
        <w:tc>
          <w:tcPr>
            <w:tcW w:w="1440" w:type="dxa"/>
            <w:shd w:val="clear" w:color="auto" w:fill="auto"/>
          </w:tcPr>
          <w:p w:rsidR="0076278E" w:rsidRPr="0073081A" w:rsidRDefault="0076278E" w:rsidP="00831235">
            <w:pPr>
              <w:jc w:val="center"/>
              <w:rPr>
                <w:sz w:val="24"/>
                <w:szCs w:val="24"/>
                <w:lang w:val="uk-UA"/>
              </w:rPr>
            </w:pPr>
            <w:r w:rsidRPr="0073081A">
              <w:rPr>
                <w:sz w:val="24"/>
                <w:szCs w:val="24"/>
                <w:lang w:val="uk-UA"/>
              </w:rPr>
              <w:t>3</w:t>
            </w:r>
          </w:p>
        </w:tc>
        <w:tc>
          <w:tcPr>
            <w:tcW w:w="1440" w:type="dxa"/>
            <w:shd w:val="clear" w:color="auto" w:fill="auto"/>
          </w:tcPr>
          <w:p w:rsidR="0076278E" w:rsidRPr="0073081A" w:rsidRDefault="0076278E" w:rsidP="00831235">
            <w:pPr>
              <w:jc w:val="center"/>
              <w:rPr>
                <w:sz w:val="24"/>
                <w:szCs w:val="24"/>
                <w:lang w:val="uk-UA"/>
              </w:rPr>
            </w:pPr>
            <w:r w:rsidRPr="0073081A">
              <w:rPr>
                <w:sz w:val="24"/>
                <w:szCs w:val="24"/>
                <w:lang w:val="uk-UA"/>
              </w:rPr>
              <w:t>5</w:t>
            </w:r>
          </w:p>
        </w:tc>
        <w:tc>
          <w:tcPr>
            <w:tcW w:w="1620" w:type="dxa"/>
            <w:shd w:val="clear" w:color="auto" w:fill="auto"/>
          </w:tcPr>
          <w:p w:rsidR="0076278E" w:rsidRPr="0073081A" w:rsidRDefault="0076278E" w:rsidP="00831235">
            <w:pPr>
              <w:jc w:val="center"/>
              <w:rPr>
                <w:sz w:val="24"/>
                <w:szCs w:val="24"/>
                <w:lang w:val="uk-UA"/>
              </w:rPr>
            </w:pPr>
            <w:r w:rsidRPr="0073081A">
              <w:rPr>
                <w:sz w:val="24"/>
                <w:szCs w:val="24"/>
                <w:lang w:val="uk-UA"/>
              </w:rPr>
              <w:t>6-7</w:t>
            </w:r>
          </w:p>
        </w:tc>
        <w:tc>
          <w:tcPr>
            <w:tcW w:w="1620" w:type="dxa"/>
            <w:shd w:val="clear" w:color="auto" w:fill="auto"/>
          </w:tcPr>
          <w:p w:rsidR="0076278E" w:rsidRPr="0073081A" w:rsidRDefault="0076278E" w:rsidP="00831235">
            <w:pPr>
              <w:jc w:val="center"/>
              <w:rPr>
                <w:sz w:val="24"/>
                <w:szCs w:val="24"/>
                <w:lang w:val="uk-UA"/>
              </w:rPr>
            </w:pPr>
            <w:r w:rsidRPr="0073081A">
              <w:rPr>
                <w:sz w:val="24"/>
                <w:szCs w:val="24"/>
                <w:lang w:val="uk-UA"/>
              </w:rPr>
              <w:t>8-10</w:t>
            </w:r>
          </w:p>
        </w:tc>
      </w:tr>
      <w:tr w:rsidR="0076278E" w:rsidRPr="0073081A" w:rsidTr="00831235">
        <w:tc>
          <w:tcPr>
            <w:tcW w:w="959" w:type="dxa"/>
            <w:vMerge/>
            <w:shd w:val="clear" w:color="auto" w:fill="auto"/>
          </w:tcPr>
          <w:p w:rsidR="0076278E" w:rsidRPr="0073081A" w:rsidRDefault="0076278E" w:rsidP="00831235">
            <w:pPr>
              <w:jc w:val="center"/>
              <w:rPr>
                <w:b/>
                <w:sz w:val="24"/>
                <w:szCs w:val="24"/>
                <w:lang w:val="uk-UA"/>
              </w:rPr>
            </w:pPr>
          </w:p>
        </w:tc>
        <w:tc>
          <w:tcPr>
            <w:tcW w:w="2835" w:type="dxa"/>
            <w:vMerge/>
            <w:shd w:val="clear" w:color="auto" w:fill="auto"/>
          </w:tcPr>
          <w:p w:rsidR="0076278E" w:rsidRPr="0073081A" w:rsidRDefault="0076278E" w:rsidP="00831235">
            <w:pPr>
              <w:rPr>
                <w:sz w:val="24"/>
                <w:szCs w:val="24"/>
                <w:lang w:val="uk-UA"/>
              </w:rPr>
            </w:pPr>
          </w:p>
        </w:tc>
        <w:tc>
          <w:tcPr>
            <w:tcW w:w="634" w:type="dxa"/>
            <w:shd w:val="clear" w:color="auto" w:fill="auto"/>
          </w:tcPr>
          <w:p w:rsidR="0076278E" w:rsidRPr="00B1650E" w:rsidRDefault="0076278E" w:rsidP="00831235">
            <w:pPr>
              <w:jc w:val="center"/>
              <w:rPr>
                <w:sz w:val="24"/>
                <w:szCs w:val="24"/>
                <w:lang w:val="uk-UA"/>
              </w:rPr>
            </w:pPr>
            <w:r w:rsidRPr="00B1650E">
              <w:rPr>
                <w:sz w:val="24"/>
                <w:szCs w:val="24"/>
                <w:lang w:val="uk-UA"/>
              </w:rPr>
              <w:t>дів.</w:t>
            </w:r>
          </w:p>
        </w:tc>
        <w:tc>
          <w:tcPr>
            <w:tcW w:w="1440" w:type="dxa"/>
            <w:shd w:val="clear" w:color="auto" w:fill="auto"/>
          </w:tcPr>
          <w:p w:rsidR="0076278E" w:rsidRPr="0073081A" w:rsidRDefault="0076278E" w:rsidP="00831235">
            <w:pPr>
              <w:jc w:val="center"/>
              <w:rPr>
                <w:sz w:val="24"/>
                <w:szCs w:val="24"/>
                <w:lang w:val="uk-UA"/>
              </w:rPr>
            </w:pPr>
            <w:r w:rsidRPr="0073081A">
              <w:rPr>
                <w:sz w:val="24"/>
                <w:szCs w:val="24"/>
                <w:lang w:val="uk-UA"/>
              </w:rPr>
              <w:t>1</w:t>
            </w:r>
          </w:p>
        </w:tc>
        <w:tc>
          <w:tcPr>
            <w:tcW w:w="1440" w:type="dxa"/>
            <w:shd w:val="clear" w:color="auto" w:fill="auto"/>
          </w:tcPr>
          <w:p w:rsidR="0076278E" w:rsidRPr="0073081A" w:rsidRDefault="0076278E" w:rsidP="00831235">
            <w:pPr>
              <w:jc w:val="center"/>
              <w:rPr>
                <w:sz w:val="24"/>
                <w:szCs w:val="24"/>
                <w:lang w:val="uk-UA"/>
              </w:rPr>
            </w:pPr>
            <w:r w:rsidRPr="0073081A">
              <w:rPr>
                <w:sz w:val="24"/>
                <w:szCs w:val="24"/>
                <w:lang w:val="uk-UA"/>
              </w:rPr>
              <w:t>2 - 3</w:t>
            </w:r>
          </w:p>
        </w:tc>
        <w:tc>
          <w:tcPr>
            <w:tcW w:w="1620" w:type="dxa"/>
            <w:shd w:val="clear" w:color="auto" w:fill="auto"/>
          </w:tcPr>
          <w:p w:rsidR="0076278E" w:rsidRPr="0073081A" w:rsidRDefault="0076278E" w:rsidP="00831235">
            <w:pPr>
              <w:jc w:val="center"/>
              <w:rPr>
                <w:sz w:val="24"/>
                <w:szCs w:val="24"/>
                <w:lang w:val="uk-UA"/>
              </w:rPr>
            </w:pPr>
            <w:r w:rsidRPr="0073081A">
              <w:rPr>
                <w:sz w:val="24"/>
                <w:szCs w:val="24"/>
                <w:lang w:val="uk-UA"/>
              </w:rPr>
              <w:t>4 - 6</w:t>
            </w:r>
          </w:p>
        </w:tc>
        <w:tc>
          <w:tcPr>
            <w:tcW w:w="1620" w:type="dxa"/>
            <w:shd w:val="clear" w:color="auto" w:fill="auto"/>
          </w:tcPr>
          <w:p w:rsidR="0076278E" w:rsidRPr="0073081A" w:rsidRDefault="0076278E" w:rsidP="00831235">
            <w:pPr>
              <w:jc w:val="center"/>
              <w:rPr>
                <w:sz w:val="24"/>
                <w:szCs w:val="24"/>
                <w:lang w:val="uk-UA"/>
              </w:rPr>
            </w:pPr>
            <w:r w:rsidRPr="0073081A">
              <w:rPr>
                <w:sz w:val="24"/>
                <w:szCs w:val="24"/>
                <w:lang w:val="uk-UA"/>
              </w:rPr>
              <w:t>7- 9</w:t>
            </w:r>
          </w:p>
        </w:tc>
      </w:tr>
      <w:tr w:rsidR="0076278E" w:rsidRPr="0073081A" w:rsidTr="00831235">
        <w:trPr>
          <w:trHeight w:val="2262"/>
        </w:trPr>
        <w:tc>
          <w:tcPr>
            <w:tcW w:w="959" w:type="dxa"/>
            <w:vMerge w:val="restart"/>
            <w:shd w:val="clear" w:color="auto" w:fill="auto"/>
            <w:textDirection w:val="btLr"/>
          </w:tcPr>
          <w:p w:rsidR="0076278E" w:rsidRPr="0073081A" w:rsidRDefault="005924ED" w:rsidP="00831235">
            <w:pPr>
              <w:ind w:left="113" w:right="113"/>
              <w:jc w:val="center"/>
              <w:rPr>
                <w:b/>
                <w:sz w:val="24"/>
                <w:szCs w:val="24"/>
                <w:lang w:val="uk-UA"/>
              </w:rPr>
            </w:pPr>
            <w:r>
              <w:rPr>
                <w:b/>
                <w:sz w:val="24"/>
                <w:szCs w:val="24"/>
                <w:lang w:val="uk-UA"/>
              </w:rPr>
              <w:t xml:space="preserve">2-й (7) </w:t>
            </w:r>
            <w:r w:rsidR="0076278E" w:rsidRPr="0073081A">
              <w:rPr>
                <w:b/>
                <w:sz w:val="24"/>
                <w:szCs w:val="24"/>
                <w:lang w:val="uk-UA"/>
              </w:rPr>
              <w:t>рік</w:t>
            </w:r>
          </w:p>
          <w:p w:rsidR="0076278E" w:rsidRPr="0073081A" w:rsidRDefault="0076278E" w:rsidP="00831235">
            <w:pPr>
              <w:ind w:left="113" w:right="113"/>
              <w:jc w:val="center"/>
              <w:rPr>
                <w:b/>
                <w:sz w:val="24"/>
                <w:szCs w:val="24"/>
                <w:lang w:val="uk-UA"/>
              </w:rPr>
            </w:pPr>
            <w:r w:rsidRPr="0073081A">
              <w:rPr>
                <w:b/>
                <w:sz w:val="24"/>
                <w:szCs w:val="24"/>
                <w:lang w:val="uk-UA"/>
              </w:rPr>
              <w:t>навчання</w:t>
            </w:r>
          </w:p>
        </w:tc>
        <w:tc>
          <w:tcPr>
            <w:tcW w:w="2835" w:type="dxa"/>
            <w:shd w:val="clear" w:color="auto" w:fill="auto"/>
          </w:tcPr>
          <w:p w:rsidR="0076278E" w:rsidRPr="0073081A" w:rsidRDefault="0076278E" w:rsidP="00831235">
            <w:pPr>
              <w:jc w:val="both"/>
              <w:rPr>
                <w:sz w:val="24"/>
                <w:szCs w:val="24"/>
                <w:lang w:val="uk-UA"/>
              </w:rPr>
            </w:pPr>
            <w:r w:rsidRPr="0073081A">
              <w:rPr>
                <w:sz w:val="24"/>
                <w:szCs w:val="24"/>
                <w:lang w:val="uk-UA"/>
              </w:rPr>
              <w:t>В’язання туристських вузлів 4 хвилини (на вибір), кількість: прямий, академічний, зустрічний, ткацький, брамшкотовий, грейпвайн, вісімка, булінь, простий провідник</w:t>
            </w:r>
          </w:p>
        </w:tc>
        <w:tc>
          <w:tcPr>
            <w:tcW w:w="634" w:type="dxa"/>
            <w:shd w:val="clear" w:color="auto" w:fill="auto"/>
          </w:tcPr>
          <w:p w:rsidR="0076278E" w:rsidRDefault="0076278E" w:rsidP="00831235">
            <w:pPr>
              <w:jc w:val="center"/>
              <w:rPr>
                <w:sz w:val="24"/>
                <w:szCs w:val="24"/>
                <w:lang w:val="uk-UA"/>
              </w:rPr>
            </w:pPr>
          </w:p>
          <w:p w:rsidR="0076278E" w:rsidRDefault="0076278E" w:rsidP="00831235">
            <w:pPr>
              <w:jc w:val="center"/>
              <w:rPr>
                <w:sz w:val="24"/>
                <w:szCs w:val="24"/>
                <w:lang w:val="uk-UA"/>
              </w:rPr>
            </w:pPr>
          </w:p>
          <w:p w:rsidR="0076278E" w:rsidRDefault="0076278E" w:rsidP="00831235">
            <w:pPr>
              <w:jc w:val="center"/>
              <w:rPr>
                <w:sz w:val="24"/>
                <w:szCs w:val="24"/>
                <w:lang w:val="uk-UA"/>
              </w:rPr>
            </w:pPr>
          </w:p>
          <w:p w:rsidR="0076278E" w:rsidRPr="00B1650E" w:rsidRDefault="0076278E" w:rsidP="00831235">
            <w:pPr>
              <w:jc w:val="center"/>
              <w:rPr>
                <w:sz w:val="24"/>
                <w:szCs w:val="24"/>
                <w:lang w:val="uk-UA"/>
              </w:rPr>
            </w:pPr>
            <w:r w:rsidRPr="00B1650E">
              <w:rPr>
                <w:sz w:val="24"/>
                <w:szCs w:val="24"/>
                <w:lang w:val="uk-UA"/>
              </w:rPr>
              <w:t>юн.</w:t>
            </w:r>
          </w:p>
          <w:p w:rsidR="0076278E" w:rsidRPr="00B1650E" w:rsidRDefault="0076278E" w:rsidP="00831235">
            <w:pPr>
              <w:jc w:val="center"/>
              <w:rPr>
                <w:sz w:val="24"/>
                <w:szCs w:val="24"/>
                <w:lang w:val="uk-UA"/>
              </w:rPr>
            </w:pPr>
            <w:r w:rsidRPr="00B1650E">
              <w:rPr>
                <w:sz w:val="24"/>
                <w:szCs w:val="24"/>
                <w:lang w:val="uk-UA"/>
              </w:rPr>
              <w:t>дів.</w:t>
            </w:r>
          </w:p>
        </w:tc>
        <w:tc>
          <w:tcPr>
            <w:tcW w:w="1440" w:type="dxa"/>
            <w:shd w:val="clear" w:color="auto" w:fill="auto"/>
          </w:tcPr>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r w:rsidRPr="0073081A">
              <w:rPr>
                <w:sz w:val="24"/>
                <w:szCs w:val="24"/>
                <w:lang w:val="uk-UA"/>
              </w:rPr>
              <w:t>менше 3 вузлів, зав’язаних з помилками</w:t>
            </w:r>
          </w:p>
        </w:tc>
        <w:tc>
          <w:tcPr>
            <w:tcW w:w="1440" w:type="dxa"/>
            <w:shd w:val="clear" w:color="auto" w:fill="auto"/>
          </w:tcPr>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r w:rsidRPr="0073081A">
              <w:rPr>
                <w:sz w:val="24"/>
                <w:szCs w:val="24"/>
                <w:lang w:val="uk-UA"/>
              </w:rPr>
              <w:t>5 вузли зав’язаний без помилки</w:t>
            </w:r>
          </w:p>
        </w:tc>
        <w:tc>
          <w:tcPr>
            <w:tcW w:w="1620" w:type="dxa"/>
            <w:shd w:val="clear" w:color="auto" w:fill="auto"/>
          </w:tcPr>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r w:rsidRPr="0073081A">
              <w:rPr>
                <w:sz w:val="24"/>
                <w:szCs w:val="24"/>
                <w:lang w:val="uk-UA"/>
              </w:rPr>
              <w:t>7 вузлів</w:t>
            </w:r>
          </w:p>
          <w:p w:rsidR="0076278E" w:rsidRPr="0073081A" w:rsidRDefault="0076278E" w:rsidP="00831235">
            <w:pPr>
              <w:jc w:val="center"/>
              <w:rPr>
                <w:sz w:val="24"/>
                <w:szCs w:val="24"/>
                <w:lang w:val="uk-UA"/>
              </w:rPr>
            </w:pPr>
            <w:r w:rsidRPr="0073081A">
              <w:rPr>
                <w:sz w:val="24"/>
                <w:szCs w:val="24"/>
                <w:lang w:val="uk-UA"/>
              </w:rPr>
              <w:t>зав’язані з помилкою</w:t>
            </w:r>
          </w:p>
        </w:tc>
        <w:tc>
          <w:tcPr>
            <w:tcW w:w="1620" w:type="dxa"/>
            <w:shd w:val="clear" w:color="auto" w:fill="auto"/>
          </w:tcPr>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r w:rsidRPr="0073081A">
              <w:rPr>
                <w:sz w:val="24"/>
                <w:szCs w:val="24"/>
                <w:lang w:val="uk-UA"/>
              </w:rPr>
              <w:t>9 вузлів</w:t>
            </w:r>
          </w:p>
          <w:p w:rsidR="0076278E" w:rsidRPr="0073081A" w:rsidRDefault="0076278E" w:rsidP="00831235">
            <w:pPr>
              <w:jc w:val="center"/>
              <w:rPr>
                <w:sz w:val="24"/>
                <w:szCs w:val="24"/>
                <w:lang w:val="uk-UA"/>
              </w:rPr>
            </w:pPr>
            <w:r w:rsidRPr="0073081A">
              <w:rPr>
                <w:sz w:val="24"/>
                <w:szCs w:val="24"/>
                <w:lang w:val="uk-UA"/>
              </w:rPr>
              <w:t>зав’язані без помилки</w:t>
            </w:r>
          </w:p>
        </w:tc>
      </w:tr>
      <w:tr w:rsidR="0076278E" w:rsidRPr="0073081A" w:rsidTr="00831235">
        <w:trPr>
          <w:trHeight w:val="481"/>
        </w:trPr>
        <w:tc>
          <w:tcPr>
            <w:tcW w:w="959" w:type="dxa"/>
            <w:vMerge/>
            <w:shd w:val="clear" w:color="auto" w:fill="auto"/>
          </w:tcPr>
          <w:p w:rsidR="0076278E" w:rsidRPr="0073081A" w:rsidRDefault="0076278E" w:rsidP="00831235">
            <w:pPr>
              <w:jc w:val="center"/>
              <w:rPr>
                <w:b/>
                <w:sz w:val="24"/>
                <w:szCs w:val="24"/>
                <w:lang w:val="uk-UA"/>
              </w:rPr>
            </w:pPr>
          </w:p>
        </w:tc>
        <w:tc>
          <w:tcPr>
            <w:tcW w:w="2835" w:type="dxa"/>
            <w:vMerge w:val="restart"/>
            <w:shd w:val="clear" w:color="auto" w:fill="auto"/>
          </w:tcPr>
          <w:p w:rsidR="0076278E" w:rsidRPr="0073081A" w:rsidRDefault="0076278E" w:rsidP="00831235">
            <w:pPr>
              <w:rPr>
                <w:sz w:val="24"/>
                <w:szCs w:val="24"/>
                <w:lang w:val="uk-UA"/>
              </w:rPr>
            </w:pPr>
            <w:r w:rsidRPr="0073081A">
              <w:rPr>
                <w:sz w:val="24"/>
                <w:szCs w:val="24"/>
                <w:lang w:val="uk-UA"/>
              </w:rPr>
              <w:t>Орієнтування за вибором у парковій місцевості (14 КП)</w:t>
            </w:r>
          </w:p>
        </w:tc>
        <w:tc>
          <w:tcPr>
            <w:tcW w:w="634" w:type="dxa"/>
            <w:shd w:val="clear" w:color="auto" w:fill="auto"/>
          </w:tcPr>
          <w:p w:rsidR="0076278E" w:rsidRPr="00B1650E" w:rsidRDefault="0076278E" w:rsidP="00831235">
            <w:pPr>
              <w:jc w:val="center"/>
              <w:rPr>
                <w:sz w:val="24"/>
                <w:szCs w:val="24"/>
                <w:lang w:val="uk-UA"/>
              </w:rPr>
            </w:pPr>
            <w:r w:rsidRPr="00B1650E">
              <w:rPr>
                <w:sz w:val="24"/>
                <w:szCs w:val="24"/>
                <w:lang w:val="uk-UA"/>
              </w:rPr>
              <w:t>юн.</w:t>
            </w:r>
          </w:p>
        </w:tc>
        <w:tc>
          <w:tcPr>
            <w:tcW w:w="1440" w:type="dxa"/>
            <w:shd w:val="clear" w:color="auto" w:fill="auto"/>
          </w:tcPr>
          <w:p w:rsidR="0076278E" w:rsidRPr="0073081A" w:rsidRDefault="0076278E" w:rsidP="00831235">
            <w:pPr>
              <w:jc w:val="center"/>
              <w:rPr>
                <w:sz w:val="24"/>
                <w:szCs w:val="24"/>
                <w:lang w:val="uk-UA"/>
              </w:rPr>
            </w:pPr>
            <w:r w:rsidRPr="0073081A">
              <w:rPr>
                <w:sz w:val="24"/>
                <w:szCs w:val="24"/>
                <w:lang w:val="uk-UA"/>
              </w:rPr>
              <w:t>4</w:t>
            </w:r>
          </w:p>
        </w:tc>
        <w:tc>
          <w:tcPr>
            <w:tcW w:w="1440" w:type="dxa"/>
            <w:shd w:val="clear" w:color="auto" w:fill="auto"/>
          </w:tcPr>
          <w:p w:rsidR="0076278E" w:rsidRPr="0073081A" w:rsidRDefault="0076278E" w:rsidP="00831235">
            <w:pPr>
              <w:jc w:val="center"/>
              <w:rPr>
                <w:sz w:val="24"/>
                <w:szCs w:val="24"/>
                <w:lang w:val="uk-UA"/>
              </w:rPr>
            </w:pPr>
            <w:r w:rsidRPr="0073081A">
              <w:rPr>
                <w:sz w:val="24"/>
                <w:szCs w:val="24"/>
                <w:lang w:val="uk-UA"/>
              </w:rPr>
              <w:t>7</w:t>
            </w:r>
          </w:p>
        </w:tc>
        <w:tc>
          <w:tcPr>
            <w:tcW w:w="1620" w:type="dxa"/>
            <w:shd w:val="clear" w:color="auto" w:fill="auto"/>
          </w:tcPr>
          <w:p w:rsidR="0076278E" w:rsidRPr="0073081A" w:rsidRDefault="0076278E" w:rsidP="00831235">
            <w:pPr>
              <w:jc w:val="center"/>
              <w:rPr>
                <w:sz w:val="24"/>
                <w:szCs w:val="24"/>
                <w:lang w:val="uk-UA"/>
              </w:rPr>
            </w:pPr>
            <w:r w:rsidRPr="0073081A">
              <w:rPr>
                <w:sz w:val="24"/>
                <w:szCs w:val="24"/>
                <w:lang w:val="uk-UA"/>
              </w:rPr>
              <w:t>10</w:t>
            </w:r>
          </w:p>
        </w:tc>
        <w:tc>
          <w:tcPr>
            <w:tcW w:w="1620" w:type="dxa"/>
            <w:shd w:val="clear" w:color="auto" w:fill="auto"/>
          </w:tcPr>
          <w:p w:rsidR="0076278E" w:rsidRPr="0073081A" w:rsidRDefault="0076278E" w:rsidP="00831235">
            <w:pPr>
              <w:jc w:val="center"/>
              <w:rPr>
                <w:sz w:val="24"/>
                <w:szCs w:val="24"/>
                <w:lang w:val="uk-UA"/>
              </w:rPr>
            </w:pPr>
            <w:r w:rsidRPr="0073081A">
              <w:rPr>
                <w:sz w:val="24"/>
                <w:szCs w:val="24"/>
                <w:lang w:val="uk-UA"/>
              </w:rPr>
              <w:t>14</w:t>
            </w:r>
          </w:p>
        </w:tc>
      </w:tr>
      <w:tr w:rsidR="0076278E" w:rsidRPr="0073081A" w:rsidTr="00831235">
        <w:tc>
          <w:tcPr>
            <w:tcW w:w="959" w:type="dxa"/>
            <w:vMerge/>
            <w:shd w:val="clear" w:color="auto" w:fill="auto"/>
          </w:tcPr>
          <w:p w:rsidR="0076278E" w:rsidRPr="0073081A" w:rsidRDefault="0076278E" w:rsidP="00831235">
            <w:pPr>
              <w:jc w:val="center"/>
              <w:rPr>
                <w:b/>
                <w:sz w:val="24"/>
                <w:szCs w:val="24"/>
                <w:lang w:val="uk-UA"/>
              </w:rPr>
            </w:pPr>
          </w:p>
        </w:tc>
        <w:tc>
          <w:tcPr>
            <w:tcW w:w="2835" w:type="dxa"/>
            <w:vMerge/>
            <w:shd w:val="clear" w:color="auto" w:fill="auto"/>
          </w:tcPr>
          <w:p w:rsidR="0076278E" w:rsidRPr="0073081A" w:rsidRDefault="0076278E" w:rsidP="00831235">
            <w:pPr>
              <w:rPr>
                <w:sz w:val="24"/>
                <w:szCs w:val="24"/>
                <w:lang w:val="uk-UA"/>
              </w:rPr>
            </w:pPr>
          </w:p>
        </w:tc>
        <w:tc>
          <w:tcPr>
            <w:tcW w:w="634" w:type="dxa"/>
            <w:shd w:val="clear" w:color="auto" w:fill="auto"/>
          </w:tcPr>
          <w:p w:rsidR="0076278E" w:rsidRPr="00B1650E" w:rsidRDefault="0076278E" w:rsidP="00831235">
            <w:pPr>
              <w:jc w:val="center"/>
              <w:rPr>
                <w:sz w:val="24"/>
                <w:szCs w:val="24"/>
                <w:lang w:val="uk-UA"/>
              </w:rPr>
            </w:pPr>
            <w:r w:rsidRPr="00B1650E">
              <w:rPr>
                <w:sz w:val="24"/>
                <w:szCs w:val="24"/>
                <w:lang w:val="uk-UA"/>
              </w:rPr>
              <w:t>дів.</w:t>
            </w:r>
          </w:p>
        </w:tc>
        <w:tc>
          <w:tcPr>
            <w:tcW w:w="1440" w:type="dxa"/>
            <w:shd w:val="clear" w:color="auto" w:fill="auto"/>
          </w:tcPr>
          <w:p w:rsidR="0076278E" w:rsidRPr="0073081A" w:rsidRDefault="0076278E" w:rsidP="00831235">
            <w:pPr>
              <w:jc w:val="center"/>
              <w:rPr>
                <w:sz w:val="24"/>
                <w:szCs w:val="24"/>
                <w:lang w:val="uk-UA"/>
              </w:rPr>
            </w:pPr>
            <w:r w:rsidRPr="0073081A">
              <w:rPr>
                <w:sz w:val="24"/>
                <w:szCs w:val="24"/>
                <w:lang w:val="uk-UA"/>
              </w:rPr>
              <w:t>3</w:t>
            </w:r>
          </w:p>
        </w:tc>
        <w:tc>
          <w:tcPr>
            <w:tcW w:w="1440" w:type="dxa"/>
            <w:shd w:val="clear" w:color="auto" w:fill="auto"/>
          </w:tcPr>
          <w:p w:rsidR="0076278E" w:rsidRPr="0073081A" w:rsidRDefault="0076278E" w:rsidP="00831235">
            <w:pPr>
              <w:jc w:val="center"/>
              <w:rPr>
                <w:sz w:val="24"/>
                <w:szCs w:val="24"/>
                <w:lang w:val="uk-UA"/>
              </w:rPr>
            </w:pPr>
            <w:r w:rsidRPr="0073081A">
              <w:rPr>
                <w:sz w:val="24"/>
                <w:szCs w:val="24"/>
                <w:lang w:val="uk-UA"/>
              </w:rPr>
              <w:t>5</w:t>
            </w:r>
          </w:p>
        </w:tc>
        <w:tc>
          <w:tcPr>
            <w:tcW w:w="1620" w:type="dxa"/>
            <w:shd w:val="clear" w:color="auto" w:fill="auto"/>
          </w:tcPr>
          <w:p w:rsidR="0076278E" w:rsidRPr="0073081A" w:rsidRDefault="0076278E" w:rsidP="00831235">
            <w:pPr>
              <w:jc w:val="center"/>
              <w:rPr>
                <w:sz w:val="24"/>
                <w:szCs w:val="24"/>
                <w:lang w:val="uk-UA"/>
              </w:rPr>
            </w:pPr>
            <w:r w:rsidRPr="0073081A">
              <w:rPr>
                <w:sz w:val="24"/>
                <w:szCs w:val="24"/>
                <w:lang w:val="uk-UA"/>
              </w:rPr>
              <w:t>8</w:t>
            </w:r>
          </w:p>
        </w:tc>
        <w:tc>
          <w:tcPr>
            <w:tcW w:w="1620" w:type="dxa"/>
            <w:shd w:val="clear" w:color="auto" w:fill="auto"/>
          </w:tcPr>
          <w:p w:rsidR="0076278E" w:rsidRPr="0073081A" w:rsidRDefault="0076278E" w:rsidP="00831235">
            <w:pPr>
              <w:jc w:val="center"/>
              <w:rPr>
                <w:sz w:val="24"/>
                <w:szCs w:val="24"/>
                <w:lang w:val="uk-UA"/>
              </w:rPr>
            </w:pPr>
            <w:r w:rsidRPr="0073081A">
              <w:rPr>
                <w:sz w:val="24"/>
                <w:szCs w:val="24"/>
                <w:lang w:val="uk-UA"/>
              </w:rPr>
              <w:t>12</w:t>
            </w:r>
          </w:p>
        </w:tc>
      </w:tr>
      <w:tr w:rsidR="0076278E" w:rsidRPr="0073081A" w:rsidTr="00831235">
        <w:trPr>
          <w:trHeight w:val="494"/>
        </w:trPr>
        <w:tc>
          <w:tcPr>
            <w:tcW w:w="959" w:type="dxa"/>
            <w:vMerge/>
            <w:shd w:val="clear" w:color="auto" w:fill="auto"/>
          </w:tcPr>
          <w:p w:rsidR="0076278E" w:rsidRPr="0073081A" w:rsidRDefault="0076278E" w:rsidP="00831235">
            <w:pPr>
              <w:jc w:val="center"/>
              <w:rPr>
                <w:b/>
                <w:sz w:val="24"/>
                <w:szCs w:val="24"/>
                <w:lang w:val="uk-UA"/>
              </w:rPr>
            </w:pPr>
          </w:p>
        </w:tc>
        <w:tc>
          <w:tcPr>
            <w:tcW w:w="2835" w:type="dxa"/>
            <w:vMerge w:val="restart"/>
            <w:shd w:val="clear" w:color="auto" w:fill="auto"/>
          </w:tcPr>
          <w:p w:rsidR="0076278E" w:rsidRPr="0073081A" w:rsidRDefault="0076278E" w:rsidP="00831235">
            <w:pPr>
              <w:rPr>
                <w:sz w:val="24"/>
                <w:szCs w:val="24"/>
                <w:lang w:val="uk-UA"/>
              </w:rPr>
            </w:pPr>
            <w:r w:rsidRPr="0073081A">
              <w:rPr>
                <w:sz w:val="24"/>
                <w:szCs w:val="24"/>
                <w:lang w:val="uk-UA"/>
              </w:rPr>
              <w:t>Орієнтування за вибором у лісовій місцевості (14КП)</w:t>
            </w:r>
          </w:p>
        </w:tc>
        <w:tc>
          <w:tcPr>
            <w:tcW w:w="634" w:type="dxa"/>
            <w:shd w:val="clear" w:color="auto" w:fill="auto"/>
          </w:tcPr>
          <w:p w:rsidR="0076278E" w:rsidRPr="00B1650E" w:rsidRDefault="0076278E" w:rsidP="00831235">
            <w:pPr>
              <w:jc w:val="center"/>
              <w:rPr>
                <w:sz w:val="24"/>
                <w:szCs w:val="24"/>
                <w:lang w:val="uk-UA"/>
              </w:rPr>
            </w:pPr>
            <w:r w:rsidRPr="00B1650E">
              <w:rPr>
                <w:sz w:val="24"/>
                <w:szCs w:val="24"/>
                <w:lang w:val="uk-UA"/>
              </w:rPr>
              <w:t>юн.</w:t>
            </w:r>
          </w:p>
        </w:tc>
        <w:tc>
          <w:tcPr>
            <w:tcW w:w="1440" w:type="dxa"/>
            <w:shd w:val="clear" w:color="auto" w:fill="auto"/>
          </w:tcPr>
          <w:p w:rsidR="0076278E" w:rsidRPr="0073081A" w:rsidRDefault="0076278E" w:rsidP="00831235">
            <w:pPr>
              <w:jc w:val="center"/>
              <w:rPr>
                <w:sz w:val="24"/>
                <w:szCs w:val="24"/>
                <w:lang w:val="uk-UA"/>
              </w:rPr>
            </w:pPr>
            <w:r w:rsidRPr="0073081A">
              <w:rPr>
                <w:sz w:val="24"/>
                <w:szCs w:val="24"/>
                <w:lang w:val="uk-UA"/>
              </w:rPr>
              <w:t>2</w:t>
            </w:r>
          </w:p>
        </w:tc>
        <w:tc>
          <w:tcPr>
            <w:tcW w:w="1440" w:type="dxa"/>
            <w:shd w:val="clear" w:color="auto" w:fill="auto"/>
          </w:tcPr>
          <w:p w:rsidR="0076278E" w:rsidRPr="0073081A" w:rsidRDefault="0076278E" w:rsidP="00831235">
            <w:pPr>
              <w:jc w:val="center"/>
              <w:rPr>
                <w:sz w:val="24"/>
                <w:szCs w:val="24"/>
                <w:lang w:val="uk-UA"/>
              </w:rPr>
            </w:pPr>
            <w:r w:rsidRPr="0073081A">
              <w:rPr>
                <w:sz w:val="24"/>
                <w:szCs w:val="24"/>
                <w:lang w:val="uk-UA"/>
              </w:rPr>
              <w:t>5</w:t>
            </w:r>
          </w:p>
        </w:tc>
        <w:tc>
          <w:tcPr>
            <w:tcW w:w="1620" w:type="dxa"/>
            <w:shd w:val="clear" w:color="auto" w:fill="auto"/>
          </w:tcPr>
          <w:p w:rsidR="0076278E" w:rsidRPr="0073081A" w:rsidRDefault="0076278E" w:rsidP="00831235">
            <w:pPr>
              <w:jc w:val="center"/>
              <w:rPr>
                <w:sz w:val="24"/>
                <w:szCs w:val="24"/>
                <w:lang w:val="uk-UA"/>
              </w:rPr>
            </w:pPr>
            <w:r w:rsidRPr="0073081A">
              <w:rPr>
                <w:sz w:val="24"/>
                <w:szCs w:val="24"/>
                <w:lang w:val="uk-UA"/>
              </w:rPr>
              <w:t>8</w:t>
            </w:r>
          </w:p>
        </w:tc>
        <w:tc>
          <w:tcPr>
            <w:tcW w:w="1620" w:type="dxa"/>
            <w:shd w:val="clear" w:color="auto" w:fill="auto"/>
          </w:tcPr>
          <w:p w:rsidR="0076278E" w:rsidRPr="0073081A" w:rsidRDefault="0076278E" w:rsidP="00831235">
            <w:pPr>
              <w:jc w:val="center"/>
              <w:rPr>
                <w:sz w:val="24"/>
                <w:szCs w:val="24"/>
                <w:lang w:val="uk-UA"/>
              </w:rPr>
            </w:pPr>
            <w:r w:rsidRPr="0073081A">
              <w:rPr>
                <w:sz w:val="24"/>
                <w:szCs w:val="24"/>
                <w:lang w:val="uk-UA"/>
              </w:rPr>
              <w:t>10</w:t>
            </w:r>
          </w:p>
        </w:tc>
      </w:tr>
      <w:tr w:rsidR="0076278E" w:rsidRPr="0073081A" w:rsidTr="00831235">
        <w:trPr>
          <w:trHeight w:val="558"/>
        </w:trPr>
        <w:tc>
          <w:tcPr>
            <w:tcW w:w="959" w:type="dxa"/>
            <w:vMerge/>
            <w:shd w:val="clear" w:color="auto" w:fill="auto"/>
          </w:tcPr>
          <w:p w:rsidR="0076278E" w:rsidRPr="0073081A" w:rsidRDefault="0076278E" w:rsidP="00831235">
            <w:pPr>
              <w:jc w:val="center"/>
              <w:rPr>
                <w:b/>
                <w:sz w:val="24"/>
                <w:szCs w:val="24"/>
                <w:lang w:val="uk-UA"/>
              </w:rPr>
            </w:pPr>
          </w:p>
        </w:tc>
        <w:tc>
          <w:tcPr>
            <w:tcW w:w="2835" w:type="dxa"/>
            <w:vMerge/>
            <w:shd w:val="clear" w:color="auto" w:fill="auto"/>
          </w:tcPr>
          <w:p w:rsidR="0076278E" w:rsidRPr="0073081A" w:rsidRDefault="0076278E" w:rsidP="00831235">
            <w:pPr>
              <w:rPr>
                <w:sz w:val="24"/>
                <w:szCs w:val="24"/>
                <w:lang w:val="uk-UA"/>
              </w:rPr>
            </w:pPr>
          </w:p>
        </w:tc>
        <w:tc>
          <w:tcPr>
            <w:tcW w:w="634" w:type="dxa"/>
            <w:shd w:val="clear" w:color="auto" w:fill="auto"/>
          </w:tcPr>
          <w:p w:rsidR="0076278E" w:rsidRPr="00B1650E" w:rsidRDefault="0076278E" w:rsidP="00831235">
            <w:pPr>
              <w:jc w:val="center"/>
              <w:rPr>
                <w:sz w:val="24"/>
                <w:szCs w:val="24"/>
                <w:lang w:val="uk-UA"/>
              </w:rPr>
            </w:pPr>
            <w:r w:rsidRPr="00B1650E">
              <w:rPr>
                <w:sz w:val="24"/>
                <w:szCs w:val="24"/>
                <w:lang w:val="uk-UA"/>
              </w:rPr>
              <w:t>дів.</w:t>
            </w:r>
          </w:p>
        </w:tc>
        <w:tc>
          <w:tcPr>
            <w:tcW w:w="1440" w:type="dxa"/>
            <w:shd w:val="clear" w:color="auto" w:fill="auto"/>
          </w:tcPr>
          <w:p w:rsidR="0076278E" w:rsidRPr="0073081A" w:rsidRDefault="0076278E" w:rsidP="00831235">
            <w:pPr>
              <w:jc w:val="center"/>
              <w:rPr>
                <w:sz w:val="24"/>
                <w:szCs w:val="24"/>
                <w:lang w:val="uk-UA"/>
              </w:rPr>
            </w:pPr>
            <w:r w:rsidRPr="0073081A">
              <w:rPr>
                <w:sz w:val="24"/>
                <w:szCs w:val="24"/>
                <w:lang w:val="uk-UA"/>
              </w:rPr>
              <w:t>1</w:t>
            </w:r>
          </w:p>
        </w:tc>
        <w:tc>
          <w:tcPr>
            <w:tcW w:w="1440" w:type="dxa"/>
            <w:shd w:val="clear" w:color="auto" w:fill="auto"/>
          </w:tcPr>
          <w:p w:rsidR="0076278E" w:rsidRPr="0073081A" w:rsidRDefault="0076278E" w:rsidP="00831235">
            <w:pPr>
              <w:jc w:val="center"/>
              <w:rPr>
                <w:sz w:val="24"/>
                <w:szCs w:val="24"/>
                <w:lang w:val="uk-UA"/>
              </w:rPr>
            </w:pPr>
            <w:r w:rsidRPr="0073081A">
              <w:rPr>
                <w:sz w:val="24"/>
                <w:szCs w:val="24"/>
                <w:lang w:val="uk-UA"/>
              </w:rPr>
              <w:t>3</w:t>
            </w:r>
          </w:p>
        </w:tc>
        <w:tc>
          <w:tcPr>
            <w:tcW w:w="1620" w:type="dxa"/>
            <w:shd w:val="clear" w:color="auto" w:fill="auto"/>
          </w:tcPr>
          <w:p w:rsidR="0076278E" w:rsidRPr="0073081A" w:rsidRDefault="0076278E" w:rsidP="00831235">
            <w:pPr>
              <w:jc w:val="center"/>
              <w:rPr>
                <w:sz w:val="24"/>
                <w:szCs w:val="24"/>
                <w:lang w:val="uk-UA"/>
              </w:rPr>
            </w:pPr>
            <w:r w:rsidRPr="0073081A">
              <w:rPr>
                <w:sz w:val="24"/>
                <w:szCs w:val="24"/>
                <w:lang w:val="uk-UA"/>
              </w:rPr>
              <w:t>6</w:t>
            </w:r>
          </w:p>
        </w:tc>
        <w:tc>
          <w:tcPr>
            <w:tcW w:w="1620" w:type="dxa"/>
            <w:shd w:val="clear" w:color="auto" w:fill="auto"/>
          </w:tcPr>
          <w:p w:rsidR="0076278E" w:rsidRPr="0073081A" w:rsidRDefault="0076278E" w:rsidP="00831235">
            <w:pPr>
              <w:jc w:val="center"/>
              <w:rPr>
                <w:sz w:val="24"/>
                <w:szCs w:val="24"/>
                <w:lang w:val="uk-UA"/>
              </w:rPr>
            </w:pPr>
            <w:r w:rsidRPr="0073081A">
              <w:rPr>
                <w:sz w:val="24"/>
                <w:szCs w:val="24"/>
                <w:lang w:val="uk-UA"/>
              </w:rPr>
              <w:t>8</w:t>
            </w:r>
          </w:p>
          <w:p w:rsidR="0076278E" w:rsidRPr="0073081A" w:rsidRDefault="0076278E" w:rsidP="00831235">
            <w:pPr>
              <w:jc w:val="center"/>
              <w:rPr>
                <w:sz w:val="24"/>
                <w:szCs w:val="24"/>
                <w:lang w:val="uk-UA"/>
              </w:rPr>
            </w:pPr>
          </w:p>
        </w:tc>
      </w:tr>
      <w:tr w:rsidR="0076278E" w:rsidRPr="0073081A" w:rsidTr="00831235">
        <w:trPr>
          <w:trHeight w:val="955"/>
        </w:trPr>
        <w:tc>
          <w:tcPr>
            <w:tcW w:w="959" w:type="dxa"/>
            <w:vMerge w:val="restart"/>
            <w:shd w:val="clear" w:color="auto" w:fill="auto"/>
          </w:tcPr>
          <w:p w:rsidR="0076278E" w:rsidRPr="0073081A" w:rsidRDefault="0076278E" w:rsidP="00831235">
            <w:pPr>
              <w:jc w:val="center"/>
              <w:rPr>
                <w:b/>
                <w:sz w:val="24"/>
                <w:szCs w:val="24"/>
                <w:lang w:val="uk-UA"/>
              </w:rPr>
            </w:pPr>
          </w:p>
        </w:tc>
        <w:tc>
          <w:tcPr>
            <w:tcW w:w="2835" w:type="dxa"/>
            <w:shd w:val="clear" w:color="auto" w:fill="auto"/>
          </w:tcPr>
          <w:p w:rsidR="0076278E" w:rsidRPr="0073081A" w:rsidRDefault="0076278E" w:rsidP="00831235">
            <w:pPr>
              <w:rPr>
                <w:sz w:val="24"/>
                <w:szCs w:val="24"/>
                <w:lang w:val="uk-UA"/>
              </w:rPr>
            </w:pPr>
            <w:r w:rsidRPr="0073081A">
              <w:rPr>
                <w:sz w:val="24"/>
                <w:szCs w:val="24"/>
                <w:lang w:val="uk-UA"/>
              </w:rPr>
              <w:t>Теоретична підготовка</w:t>
            </w:r>
          </w:p>
          <w:p w:rsidR="0076278E" w:rsidRPr="0073081A" w:rsidRDefault="0076278E" w:rsidP="00831235">
            <w:pPr>
              <w:rPr>
                <w:sz w:val="24"/>
                <w:szCs w:val="24"/>
                <w:lang w:val="uk-UA"/>
              </w:rPr>
            </w:pPr>
            <w:r w:rsidRPr="0073081A">
              <w:rPr>
                <w:sz w:val="24"/>
                <w:szCs w:val="24"/>
                <w:lang w:val="uk-UA"/>
              </w:rPr>
              <w:t>(24 питання)</w:t>
            </w:r>
          </w:p>
        </w:tc>
        <w:tc>
          <w:tcPr>
            <w:tcW w:w="634" w:type="dxa"/>
            <w:shd w:val="clear" w:color="auto" w:fill="auto"/>
          </w:tcPr>
          <w:p w:rsidR="0076278E" w:rsidRDefault="0076278E" w:rsidP="00831235">
            <w:pPr>
              <w:jc w:val="center"/>
              <w:rPr>
                <w:sz w:val="24"/>
                <w:szCs w:val="24"/>
                <w:lang w:val="uk-UA"/>
              </w:rPr>
            </w:pPr>
          </w:p>
          <w:p w:rsidR="0076278E" w:rsidRPr="00B1650E" w:rsidRDefault="0076278E" w:rsidP="00831235">
            <w:pPr>
              <w:jc w:val="center"/>
              <w:rPr>
                <w:sz w:val="24"/>
                <w:szCs w:val="24"/>
                <w:lang w:val="uk-UA"/>
              </w:rPr>
            </w:pPr>
            <w:r w:rsidRPr="00B1650E">
              <w:rPr>
                <w:sz w:val="24"/>
                <w:szCs w:val="24"/>
                <w:lang w:val="uk-UA"/>
              </w:rPr>
              <w:t>юн.</w:t>
            </w:r>
          </w:p>
          <w:p w:rsidR="0076278E" w:rsidRPr="00B1650E" w:rsidRDefault="0076278E" w:rsidP="00831235">
            <w:pPr>
              <w:jc w:val="center"/>
              <w:rPr>
                <w:sz w:val="24"/>
                <w:szCs w:val="24"/>
                <w:lang w:val="uk-UA"/>
              </w:rPr>
            </w:pPr>
            <w:r w:rsidRPr="00B1650E">
              <w:rPr>
                <w:sz w:val="24"/>
                <w:szCs w:val="24"/>
                <w:lang w:val="uk-UA"/>
              </w:rPr>
              <w:t>дів.</w:t>
            </w:r>
          </w:p>
        </w:tc>
        <w:tc>
          <w:tcPr>
            <w:tcW w:w="1440" w:type="dxa"/>
            <w:shd w:val="clear" w:color="auto" w:fill="auto"/>
          </w:tcPr>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r w:rsidRPr="0073081A">
              <w:rPr>
                <w:sz w:val="24"/>
                <w:szCs w:val="24"/>
                <w:lang w:val="uk-UA"/>
              </w:rPr>
              <w:t>1 - 7</w:t>
            </w:r>
          </w:p>
        </w:tc>
        <w:tc>
          <w:tcPr>
            <w:tcW w:w="1440" w:type="dxa"/>
            <w:shd w:val="clear" w:color="auto" w:fill="auto"/>
          </w:tcPr>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r w:rsidRPr="0073081A">
              <w:rPr>
                <w:sz w:val="24"/>
                <w:szCs w:val="24"/>
                <w:lang w:val="uk-UA"/>
              </w:rPr>
              <w:t>8- 13</w:t>
            </w:r>
          </w:p>
        </w:tc>
        <w:tc>
          <w:tcPr>
            <w:tcW w:w="1620" w:type="dxa"/>
            <w:shd w:val="clear" w:color="auto" w:fill="auto"/>
          </w:tcPr>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r w:rsidRPr="0073081A">
              <w:rPr>
                <w:sz w:val="24"/>
                <w:szCs w:val="24"/>
                <w:lang w:val="uk-UA"/>
              </w:rPr>
              <w:t>14 - 19</w:t>
            </w:r>
          </w:p>
        </w:tc>
        <w:tc>
          <w:tcPr>
            <w:tcW w:w="1620" w:type="dxa"/>
            <w:shd w:val="clear" w:color="auto" w:fill="auto"/>
          </w:tcPr>
          <w:p w:rsidR="0076278E" w:rsidRPr="0073081A" w:rsidRDefault="0076278E" w:rsidP="00831235">
            <w:pPr>
              <w:jc w:val="center"/>
              <w:rPr>
                <w:sz w:val="24"/>
                <w:szCs w:val="24"/>
                <w:lang w:val="uk-UA"/>
              </w:rPr>
            </w:pPr>
          </w:p>
          <w:p w:rsidR="0076278E" w:rsidRPr="0073081A" w:rsidRDefault="0076278E" w:rsidP="00831235">
            <w:pPr>
              <w:jc w:val="center"/>
              <w:rPr>
                <w:sz w:val="24"/>
                <w:szCs w:val="24"/>
                <w:lang w:val="uk-UA"/>
              </w:rPr>
            </w:pPr>
            <w:r w:rsidRPr="0073081A">
              <w:rPr>
                <w:sz w:val="24"/>
                <w:szCs w:val="24"/>
                <w:lang w:val="uk-UA"/>
              </w:rPr>
              <w:t>20 – 24</w:t>
            </w:r>
          </w:p>
          <w:p w:rsidR="0076278E" w:rsidRPr="0073081A" w:rsidRDefault="0076278E" w:rsidP="00831235">
            <w:pPr>
              <w:jc w:val="center"/>
              <w:rPr>
                <w:sz w:val="24"/>
                <w:szCs w:val="24"/>
                <w:lang w:val="uk-UA"/>
              </w:rPr>
            </w:pPr>
          </w:p>
        </w:tc>
      </w:tr>
      <w:tr w:rsidR="0076278E" w:rsidRPr="0073081A" w:rsidTr="00831235">
        <w:trPr>
          <w:trHeight w:val="412"/>
        </w:trPr>
        <w:tc>
          <w:tcPr>
            <w:tcW w:w="959" w:type="dxa"/>
            <w:vMerge/>
            <w:shd w:val="clear" w:color="auto" w:fill="auto"/>
          </w:tcPr>
          <w:p w:rsidR="0076278E" w:rsidRPr="0073081A" w:rsidRDefault="0076278E" w:rsidP="00831235">
            <w:pPr>
              <w:jc w:val="center"/>
              <w:rPr>
                <w:b/>
                <w:sz w:val="24"/>
                <w:szCs w:val="24"/>
                <w:lang w:val="uk-UA"/>
              </w:rPr>
            </w:pPr>
          </w:p>
        </w:tc>
        <w:tc>
          <w:tcPr>
            <w:tcW w:w="2835" w:type="dxa"/>
            <w:vMerge w:val="restart"/>
            <w:shd w:val="clear" w:color="auto" w:fill="auto"/>
          </w:tcPr>
          <w:p w:rsidR="0076278E" w:rsidRPr="0073081A" w:rsidRDefault="0076278E" w:rsidP="00831235">
            <w:pPr>
              <w:rPr>
                <w:sz w:val="24"/>
                <w:szCs w:val="24"/>
                <w:lang w:val="uk-UA"/>
              </w:rPr>
            </w:pPr>
            <w:r w:rsidRPr="0073081A">
              <w:rPr>
                <w:sz w:val="24"/>
                <w:szCs w:val="24"/>
                <w:lang w:val="uk-UA"/>
              </w:rPr>
              <w:t>12 етапів туристських змагань (на вибір) кількість</w:t>
            </w:r>
          </w:p>
        </w:tc>
        <w:tc>
          <w:tcPr>
            <w:tcW w:w="634" w:type="dxa"/>
            <w:shd w:val="clear" w:color="auto" w:fill="auto"/>
          </w:tcPr>
          <w:p w:rsidR="0076278E" w:rsidRPr="00B1650E" w:rsidRDefault="0076278E" w:rsidP="00831235">
            <w:pPr>
              <w:jc w:val="center"/>
              <w:rPr>
                <w:sz w:val="24"/>
                <w:szCs w:val="24"/>
                <w:lang w:val="uk-UA"/>
              </w:rPr>
            </w:pPr>
            <w:r w:rsidRPr="00B1650E">
              <w:rPr>
                <w:sz w:val="24"/>
                <w:szCs w:val="24"/>
                <w:lang w:val="uk-UA"/>
              </w:rPr>
              <w:t>юн.</w:t>
            </w:r>
          </w:p>
        </w:tc>
        <w:tc>
          <w:tcPr>
            <w:tcW w:w="1440" w:type="dxa"/>
            <w:shd w:val="clear" w:color="auto" w:fill="auto"/>
          </w:tcPr>
          <w:p w:rsidR="0076278E" w:rsidRPr="0073081A" w:rsidRDefault="0076278E" w:rsidP="00831235">
            <w:pPr>
              <w:jc w:val="center"/>
              <w:rPr>
                <w:sz w:val="24"/>
                <w:szCs w:val="24"/>
                <w:lang w:val="uk-UA"/>
              </w:rPr>
            </w:pPr>
            <w:r w:rsidRPr="0073081A">
              <w:rPr>
                <w:sz w:val="24"/>
                <w:szCs w:val="24"/>
                <w:lang w:val="uk-UA"/>
              </w:rPr>
              <w:t>1-3</w:t>
            </w:r>
          </w:p>
        </w:tc>
        <w:tc>
          <w:tcPr>
            <w:tcW w:w="1440" w:type="dxa"/>
            <w:shd w:val="clear" w:color="auto" w:fill="auto"/>
          </w:tcPr>
          <w:p w:rsidR="0076278E" w:rsidRPr="0073081A" w:rsidRDefault="0076278E" w:rsidP="00831235">
            <w:pPr>
              <w:jc w:val="center"/>
              <w:rPr>
                <w:sz w:val="24"/>
                <w:szCs w:val="24"/>
                <w:lang w:val="uk-UA"/>
              </w:rPr>
            </w:pPr>
            <w:r w:rsidRPr="0073081A">
              <w:rPr>
                <w:sz w:val="24"/>
                <w:szCs w:val="24"/>
                <w:lang w:val="uk-UA"/>
              </w:rPr>
              <w:t>4- 6</w:t>
            </w:r>
          </w:p>
        </w:tc>
        <w:tc>
          <w:tcPr>
            <w:tcW w:w="1620" w:type="dxa"/>
            <w:shd w:val="clear" w:color="auto" w:fill="auto"/>
          </w:tcPr>
          <w:p w:rsidR="0076278E" w:rsidRPr="0073081A" w:rsidRDefault="0076278E" w:rsidP="00831235">
            <w:pPr>
              <w:jc w:val="center"/>
              <w:rPr>
                <w:sz w:val="24"/>
                <w:szCs w:val="24"/>
                <w:lang w:val="uk-UA"/>
              </w:rPr>
            </w:pPr>
            <w:r w:rsidRPr="0073081A">
              <w:rPr>
                <w:sz w:val="24"/>
                <w:szCs w:val="24"/>
                <w:lang w:val="uk-UA"/>
              </w:rPr>
              <w:t>7-9</w:t>
            </w:r>
          </w:p>
        </w:tc>
        <w:tc>
          <w:tcPr>
            <w:tcW w:w="1620" w:type="dxa"/>
            <w:shd w:val="clear" w:color="auto" w:fill="auto"/>
          </w:tcPr>
          <w:p w:rsidR="0076278E" w:rsidRPr="0073081A" w:rsidRDefault="0076278E" w:rsidP="00831235">
            <w:pPr>
              <w:jc w:val="center"/>
              <w:rPr>
                <w:sz w:val="24"/>
                <w:szCs w:val="24"/>
                <w:lang w:val="uk-UA"/>
              </w:rPr>
            </w:pPr>
            <w:r w:rsidRPr="0073081A">
              <w:rPr>
                <w:sz w:val="24"/>
                <w:szCs w:val="24"/>
                <w:lang w:val="uk-UA"/>
              </w:rPr>
              <w:t>10 -12</w:t>
            </w:r>
          </w:p>
        </w:tc>
      </w:tr>
      <w:tr w:rsidR="0076278E" w:rsidRPr="0073081A" w:rsidTr="00831235">
        <w:trPr>
          <w:trHeight w:val="412"/>
        </w:trPr>
        <w:tc>
          <w:tcPr>
            <w:tcW w:w="959" w:type="dxa"/>
            <w:vMerge/>
            <w:shd w:val="clear" w:color="auto" w:fill="auto"/>
          </w:tcPr>
          <w:p w:rsidR="0076278E" w:rsidRPr="0073081A" w:rsidRDefault="0076278E" w:rsidP="00831235">
            <w:pPr>
              <w:jc w:val="center"/>
              <w:rPr>
                <w:b/>
                <w:sz w:val="24"/>
                <w:szCs w:val="24"/>
                <w:lang w:val="uk-UA"/>
              </w:rPr>
            </w:pPr>
          </w:p>
        </w:tc>
        <w:tc>
          <w:tcPr>
            <w:tcW w:w="2835" w:type="dxa"/>
            <w:vMerge/>
            <w:shd w:val="clear" w:color="auto" w:fill="auto"/>
          </w:tcPr>
          <w:p w:rsidR="0076278E" w:rsidRPr="0073081A" w:rsidRDefault="0076278E" w:rsidP="00831235">
            <w:pPr>
              <w:rPr>
                <w:sz w:val="24"/>
                <w:szCs w:val="24"/>
                <w:lang w:val="uk-UA"/>
              </w:rPr>
            </w:pPr>
          </w:p>
        </w:tc>
        <w:tc>
          <w:tcPr>
            <w:tcW w:w="634" w:type="dxa"/>
            <w:shd w:val="clear" w:color="auto" w:fill="auto"/>
          </w:tcPr>
          <w:p w:rsidR="0076278E" w:rsidRPr="00B1650E" w:rsidRDefault="0076278E" w:rsidP="00831235">
            <w:pPr>
              <w:jc w:val="center"/>
              <w:rPr>
                <w:sz w:val="24"/>
                <w:szCs w:val="24"/>
                <w:lang w:val="uk-UA"/>
              </w:rPr>
            </w:pPr>
            <w:r w:rsidRPr="00B1650E">
              <w:rPr>
                <w:sz w:val="24"/>
                <w:szCs w:val="24"/>
                <w:lang w:val="uk-UA"/>
              </w:rPr>
              <w:t>дів.</w:t>
            </w:r>
          </w:p>
        </w:tc>
        <w:tc>
          <w:tcPr>
            <w:tcW w:w="1440" w:type="dxa"/>
            <w:shd w:val="clear" w:color="auto" w:fill="auto"/>
          </w:tcPr>
          <w:p w:rsidR="0076278E" w:rsidRPr="0073081A" w:rsidRDefault="0076278E" w:rsidP="00831235">
            <w:pPr>
              <w:jc w:val="center"/>
              <w:rPr>
                <w:sz w:val="24"/>
                <w:szCs w:val="24"/>
                <w:lang w:val="uk-UA"/>
              </w:rPr>
            </w:pPr>
            <w:r w:rsidRPr="0073081A">
              <w:rPr>
                <w:sz w:val="24"/>
                <w:szCs w:val="24"/>
                <w:lang w:val="uk-UA"/>
              </w:rPr>
              <w:t>2</w:t>
            </w:r>
          </w:p>
        </w:tc>
        <w:tc>
          <w:tcPr>
            <w:tcW w:w="1440" w:type="dxa"/>
            <w:shd w:val="clear" w:color="auto" w:fill="auto"/>
          </w:tcPr>
          <w:p w:rsidR="0076278E" w:rsidRPr="0073081A" w:rsidRDefault="0076278E" w:rsidP="00831235">
            <w:pPr>
              <w:jc w:val="center"/>
              <w:rPr>
                <w:sz w:val="24"/>
                <w:szCs w:val="24"/>
                <w:lang w:val="uk-UA"/>
              </w:rPr>
            </w:pPr>
            <w:r w:rsidRPr="0073081A">
              <w:rPr>
                <w:sz w:val="24"/>
                <w:szCs w:val="24"/>
                <w:lang w:val="uk-UA"/>
              </w:rPr>
              <w:t>3 -4</w:t>
            </w:r>
          </w:p>
        </w:tc>
        <w:tc>
          <w:tcPr>
            <w:tcW w:w="1620" w:type="dxa"/>
            <w:shd w:val="clear" w:color="auto" w:fill="auto"/>
          </w:tcPr>
          <w:p w:rsidR="0076278E" w:rsidRPr="0073081A" w:rsidRDefault="0076278E" w:rsidP="00831235">
            <w:pPr>
              <w:jc w:val="center"/>
              <w:rPr>
                <w:sz w:val="24"/>
                <w:szCs w:val="24"/>
                <w:lang w:val="uk-UA"/>
              </w:rPr>
            </w:pPr>
            <w:r w:rsidRPr="0073081A">
              <w:rPr>
                <w:sz w:val="24"/>
                <w:szCs w:val="24"/>
                <w:lang w:val="uk-UA"/>
              </w:rPr>
              <w:t>5-7</w:t>
            </w:r>
          </w:p>
        </w:tc>
        <w:tc>
          <w:tcPr>
            <w:tcW w:w="1620" w:type="dxa"/>
            <w:shd w:val="clear" w:color="auto" w:fill="auto"/>
          </w:tcPr>
          <w:p w:rsidR="0076278E" w:rsidRPr="0073081A" w:rsidRDefault="0076278E" w:rsidP="00831235">
            <w:pPr>
              <w:jc w:val="center"/>
              <w:rPr>
                <w:sz w:val="24"/>
                <w:szCs w:val="24"/>
                <w:lang w:val="uk-UA"/>
              </w:rPr>
            </w:pPr>
            <w:r w:rsidRPr="0073081A">
              <w:rPr>
                <w:sz w:val="24"/>
                <w:szCs w:val="24"/>
                <w:lang w:val="uk-UA"/>
              </w:rPr>
              <w:t>8-10</w:t>
            </w:r>
          </w:p>
        </w:tc>
      </w:tr>
    </w:tbl>
    <w:p w:rsidR="0076278E" w:rsidRPr="0073081A" w:rsidRDefault="0076278E" w:rsidP="0076278E">
      <w:pPr>
        <w:rPr>
          <w:b/>
          <w:sz w:val="24"/>
          <w:szCs w:val="24"/>
          <w:lang w:val="uk-UA"/>
        </w:rPr>
      </w:pPr>
    </w:p>
    <w:p w:rsidR="0076278E" w:rsidRPr="00931C8D" w:rsidRDefault="0076278E" w:rsidP="0076278E">
      <w:pPr>
        <w:spacing w:after="200"/>
        <w:rPr>
          <w:b/>
          <w:i/>
          <w:sz w:val="24"/>
          <w:szCs w:val="24"/>
          <w:u w:val="single"/>
          <w:lang w:val="uk-UA"/>
        </w:rPr>
      </w:pPr>
      <w:r w:rsidRPr="00931C8D">
        <w:rPr>
          <w:b/>
          <w:sz w:val="24"/>
          <w:szCs w:val="24"/>
          <w:u w:val="single"/>
          <w:lang w:val="uk-UA"/>
        </w:rPr>
        <w:t xml:space="preserve">Автори: Азарченков П.М. , Рапинець О.М., Карпинець М.В., Чейпеш А.П </w:t>
      </w:r>
    </w:p>
    <w:p w:rsidR="0076278E" w:rsidRPr="00423E9F" w:rsidRDefault="0076278E" w:rsidP="0076278E">
      <w:pPr>
        <w:widowControl w:val="0"/>
        <w:spacing w:line="276" w:lineRule="auto"/>
        <w:jc w:val="center"/>
        <w:rPr>
          <w:b/>
          <w:bCs/>
          <w:lang w:val="uk-UA"/>
        </w:rPr>
      </w:pPr>
      <w:r w:rsidRPr="00423E9F">
        <w:rPr>
          <w:b/>
          <w:bCs/>
          <w:lang w:val="uk-UA"/>
        </w:rPr>
        <w:t xml:space="preserve">Варіативний модуль </w:t>
      </w:r>
    </w:p>
    <w:p w:rsidR="0076278E" w:rsidRPr="00423E9F" w:rsidRDefault="0076278E" w:rsidP="0076278E">
      <w:pPr>
        <w:widowControl w:val="0"/>
        <w:spacing w:line="276" w:lineRule="auto"/>
        <w:jc w:val="center"/>
        <w:rPr>
          <w:b/>
          <w:bCs/>
          <w:lang w:val="uk-UA"/>
        </w:rPr>
      </w:pPr>
      <w:r w:rsidRPr="00423E9F">
        <w:rPr>
          <w:b/>
          <w:bCs/>
          <w:lang w:val="uk-UA"/>
        </w:rPr>
        <w:t>Фехтування</w:t>
      </w:r>
    </w:p>
    <w:p w:rsidR="0076278E" w:rsidRPr="005924ED" w:rsidRDefault="0076278E" w:rsidP="0076278E">
      <w:pPr>
        <w:widowControl w:val="0"/>
        <w:spacing w:line="360" w:lineRule="auto"/>
        <w:jc w:val="center"/>
        <w:rPr>
          <w:bCs/>
          <w:sz w:val="24"/>
          <w:szCs w:val="24"/>
          <w:u w:val="single"/>
          <w:lang w:val="uk-UA"/>
        </w:rPr>
      </w:pPr>
      <w:r w:rsidRPr="005924ED">
        <w:rPr>
          <w:bCs/>
          <w:sz w:val="24"/>
          <w:szCs w:val="24"/>
          <w:u w:val="single"/>
          <w:lang w:val="uk-UA"/>
        </w:rPr>
        <w:t xml:space="preserve"> ПОЯСНЮВАЛЬНА ЗАПИСКА</w:t>
      </w:r>
    </w:p>
    <w:p w:rsidR="0076278E" w:rsidRPr="00931C8D" w:rsidRDefault="0076278E" w:rsidP="0076278E">
      <w:pPr>
        <w:widowControl w:val="0"/>
        <w:ind w:firstLine="708"/>
        <w:jc w:val="both"/>
        <w:rPr>
          <w:sz w:val="24"/>
          <w:szCs w:val="24"/>
          <w:lang w:val="uk-UA"/>
        </w:rPr>
      </w:pPr>
      <w:r w:rsidRPr="00931C8D">
        <w:rPr>
          <w:sz w:val="24"/>
          <w:szCs w:val="24"/>
          <w:lang w:val="uk-UA"/>
        </w:rPr>
        <w:t xml:space="preserve">Модуль </w:t>
      </w:r>
      <w:r>
        <w:rPr>
          <w:sz w:val="24"/>
          <w:szCs w:val="24"/>
          <w:lang w:val="uk-UA"/>
        </w:rPr>
        <w:t>«</w:t>
      </w:r>
      <w:r w:rsidRPr="00931C8D">
        <w:rPr>
          <w:sz w:val="24"/>
          <w:szCs w:val="24"/>
          <w:lang w:val="uk-UA"/>
        </w:rPr>
        <w:t>Фехтування</w:t>
      </w:r>
      <w:r>
        <w:rPr>
          <w:sz w:val="24"/>
          <w:szCs w:val="24"/>
          <w:lang w:val="uk-UA"/>
        </w:rPr>
        <w:t>»</w:t>
      </w:r>
      <w:r w:rsidRPr="00931C8D">
        <w:rPr>
          <w:sz w:val="24"/>
          <w:szCs w:val="24"/>
          <w:lang w:val="uk-UA"/>
        </w:rPr>
        <w:t xml:space="preserve"> є складовою навчальної програми з фізичної культури для загальноосвітніх навчальних закладів. Основний зміст модуля відповідає головним завданням програми, формуючи через навчання фехтуванн</w:t>
      </w:r>
      <w:r>
        <w:rPr>
          <w:sz w:val="24"/>
          <w:szCs w:val="24"/>
          <w:lang w:val="uk-UA"/>
        </w:rPr>
        <w:t>ю</w:t>
      </w:r>
      <w:r w:rsidRPr="00931C8D">
        <w:rPr>
          <w:sz w:val="24"/>
          <w:szCs w:val="24"/>
          <w:lang w:val="uk-UA"/>
        </w:rPr>
        <w:t xml:space="preserve"> стійкий інтерес школярів до занять фізичною культурою зокрема та здорового способу життя взагалі.</w:t>
      </w:r>
    </w:p>
    <w:p w:rsidR="0076278E" w:rsidRPr="00931C8D" w:rsidRDefault="0076278E" w:rsidP="0076278E">
      <w:pPr>
        <w:widowControl w:val="0"/>
        <w:ind w:firstLine="540"/>
        <w:jc w:val="both"/>
        <w:rPr>
          <w:sz w:val="24"/>
          <w:szCs w:val="24"/>
          <w:lang w:val="uk-UA"/>
        </w:rPr>
      </w:pPr>
      <w:r w:rsidRPr="00931C8D">
        <w:rPr>
          <w:sz w:val="24"/>
          <w:szCs w:val="24"/>
          <w:lang w:val="uk-UA"/>
        </w:rPr>
        <w:t xml:space="preserve">Варіативний модуль </w:t>
      </w:r>
      <w:r>
        <w:rPr>
          <w:sz w:val="24"/>
          <w:szCs w:val="24"/>
          <w:lang w:val="uk-UA"/>
        </w:rPr>
        <w:t>«</w:t>
      </w:r>
      <w:r w:rsidRPr="00931C8D">
        <w:rPr>
          <w:sz w:val="24"/>
          <w:szCs w:val="24"/>
          <w:lang w:val="uk-UA"/>
        </w:rPr>
        <w:t>Фехтування</w:t>
      </w:r>
      <w:r>
        <w:rPr>
          <w:sz w:val="24"/>
          <w:szCs w:val="24"/>
          <w:lang w:val="uk-UA"/>
        </w:rPr>
        <w:t>»</w:t>
      </w:r>
      <w:r w:rsidRPr="00931C8D">
        <w:rPr>
          <w:sz w:val="24"/>
          <w:szCs w:val="24"/>
          <w:lang w:val="uk-UA"/>
        </w:rPr>
        <w:t xml:space="preserve"> складається з таких розділів: зміст навчального матеріалу та очікувані результати навчально-пізнавальної діяльності учнів.  </w:t>
      </w:r>
    </w:p>
    <w:p w:rsidR="0076278E" w:rsidRPr="00931C8D" w:rsidRDefault="0076278E" w:rsidP="0076278E">
      <w:pPr>
        <w:widowControl w:val="0"/>
        <w:ind w:firstLine="708"/>
        <w:jc w:val="both"/>
        <w:rPr>
          <w:sz w:val="24"/>
          <w:szCs w:val="24"/>
          <w:lang w:val="uk-UA"/>
        </w:rPr>
      </w:pPr>
      <w:r w:rsidRPr="00931C8D">
        <w:rPr>
          <w:sz w:val="24"/>
          <w:szCs w:val="24"/>
          <w:lang w:val="uk-UA"/>
        </w:rPr>
        <w:t xml:space="preserve">При цьому навчальний матеріал модуля адаптований до занять з учнями певного рівня підготовленості, передбачає спортивну спрямованість і містить складніші елементи техніки та дій у нападі й захисті, теоретичні відомості, а також вправи з фехтування для розвитку фізичних якостей. </w:t>
      </w:r>
    </w:p>
    <w:p w:rsidR="0076278E" w:rsidRPr="00931C8D" w:rsidRDefault="0076278E" w:rsidP="0076278E">
      <w:pPr>
        <w:widowControl w:val="0"/>
        <w:ind w:firstLine="540"/>
        <w:jc w:val="both"/>
        <w:rPr>
          <w:sz w:val="24"/>
          <w:szCs w:val="24"/>
          <w:lang w:val="uk-UA"/>
        </w:rPr>
      </w:pPr>
      <w:r w:rsidRPr="00931C8D">
        <w:rPr>
          <w:sz w:val="24"/>
          <w:szCs w:val="24"/>
          <w:lang w:val="uk-UA"/>
        </w:rPr>
        <w:t xml:space="preserve">Розділ </w:t>
      </w:r>
      <w:r>
        <w:rPr>
          <w:sz w:val="24"/>
          <w:szCs w:val="24"/>
          <w:lang w:val="uk-UA"/>
        </w:rPr>
        <w:t>«</w:t>
      </w:r>
      <w:r w:rsidRPr="00931C8D">
        <w:rPr>
          <w:sz w:val="24"/>
          <w:szCs w:val="24"/>
          <w:lang w:val="uk-UA"/>
        </w:rPr>
        <w:t>Очікувані результати навчально-пізнавальної діяльності учнів</w:t>
      </w:r>
      <w:r>
        <w:rPr>
          <w:sz w:val="24"/>
          <w:szCs w:val="24"/>
          <w:lang w:val="uk-UA"/>
        </w:rPr>
        <w:t>»</w:t>
      </w:r>
      <w:r w:rsidRPr="00931C8D">
        <w:rPr>
          <w:sz w:val="24"/>
          <w:szCs w:val="24"/>
          <w:lang w:val="uk-UA"/>
        </w:rPr>
        <w:t xml:space="preserve"> зорієнтований на якісне засвоєння знань, умінь та навичок поданого матеріалу. Під час прийняття навчального нормативу учителем оцінюється виконання окремих вправ. </w:t>
      </w:r>
    </w:p>
    <w:p w:rsidR="0076278E" w:rsidRPr="00931C8D" w:rsidRDefault="0076278E" w:rsidP="0076278E">
      <w:pPr>
        <w:widowControl w:val="0"/>
        <w:ind w:firstLine="708"/>
        <w:jc w:val="both"/>
        <w:rPr>
          <w:sz w:val="24"/>
          <w:szCs w:val="24"/>
          <w:lang w:val="uk-UA"/>
        </w:rPr>
      </w:pPr>
      <w:r w:rsidRPr="00931C8D">
        <w:rPr>
          <w:sz w:val="24"/>
          <w:szCs w:val="24"/>
          <w:lang w:val="uk-UA"/>
        </w:rPr>
        <w:t xml:space="preserve">Під час побудови навчального процесу варто використовувати різноманітні дидактичні методи, враховуючи вікові та статеві особливості учнів, матеріалу, що вивчається, а також наявні матеріальні можливості школи. Під час вивчення модуля </w:t>
      </w:r>
      <w:r>
        <w:rPr>
          <w:sz w:val="24"/>
          <w:szCs w:val="24"/>
          <w:lang w:val="uk-UA"/>
        </w:rPr>
        <w:t>«</w:t>
      </w:r>
      <w:r w:rsidRPr="00931C8D">
        <w:rPr>
          <w:sz w:val="24"/>
          <w:szCs w:val="24"/>
          <w:lang w:val="uk-UA"/>
        </w:rPr>
        <w:t>Фехтування</w:t>
      </w:r>
      <w:r>
        <w:rPr>
          <w:sz w:val="24"/>
          <w:szCs w:val="24"/>
          <w:lang w:val="uk-UA"/>
        </w:rPr>
        <w:t>»</w:t>
      </w:r>
      <w:r w:rsidRPr="00931C8D">
        <w:rPr>
          <w:sz w:val="24"/>
          <w:szCs w:val="24"/>
          <w:lang w:val="uk-UA"/>
        </w:rPr>
        <w:t xml:space="preserve"> з дівчатами слід враховувати особливості будови жіночого організму та притаманні фізіологічні процеси, тому доцільно проводити вивчення матеріалу диференційовано, а заняття – окремо з дівчатами та юнаками.</w:t>
      </w:r>
    </w:p>
    <w:p w:rsidR="0076278E" w:rsidRPr="00931C8D" w:rsidRDefault="0076278E" w:rsidP="0076278E">
      <w:pPr>
        <w:widowControl w:val="0"/>
        <w:ind w:firstLine="708"/>
        <w:jc w:val="both"/>
        <w:rPr>
          <w:sz w:val="24"/>
          <w:szCs w:val="24"/>
          <w:lang w:val="uk-UA"/>
        </w:rPr>
      </w:pPr>
      <w:r w:rsidRPr="00931C8D">
        <w:rPr>
          <w:sz w:val="24"/>
          <w:szCs w:val="24"/>
          <w:lang w:val="uk-UA"/>
        </w:rPr>
        <w:t xml:space="preserve">Під час вивчення елементів техніки та дій у нападі й захисті в учнів формуються певні рухові навички. Тому кожний прийом вивчають відповідно до стадій формування рухової навички. При цьому варто дотримуватися такої послідовності: </w:t>
      </w:r>
    </w:p>
    <w:p w:rsidR="0076278E" w:rsidRPr="00931C8D" w:rsidRDefault="0076278E" w:rsidP="0076278E">
      <w:pPr>
        <w:widowControl w:val="0"/>
        <w:ind w:firstLine="301"/>
        <w:jc w:val="both"/>
        <w:rPr>
          <w:sz w:val="24"/>
          <w:szCs w:val="24"/>
          <w:lang w:val="uk-UA"/>
        </w:rPr>
      </w:pPr>
      <w:r w:rsidRPr="00931C8D">
        <w:rPr>
          <w:sz w:val="24"/>
          <w:szCs w:val="24"/>
          <w:lang w:val="uk-UA"/>
        </w:rPr>
        <w:t>– ознайомлення з прийомом;</w:t>
      </w:r>
    </w:p>
    <w:p w:rsidR="0076278E" w:rsidRPr="00931C8D" w:rsidRDefault="0076278E" w:rsidP="0076278E">
      <w:pPr>
        <w:widowControl w:val="0"/>
        <w:ind w:firstLine="301"/>
        <w:jc w:val="both"/>
        <w:rPr>
          <w:sz w:val="24"/>
          <w:szCs w:val="24"/>
          <w:lang w:val="uk-UA"/>
        </w:rPr>
      </w:pPr>
      <w:r w:rsidRPr="00931C8D">
        <w:rPr>
          <w:sz w:val="24"/>
          <w:szCs w:val="24"/>
          <w:lang w:val="uk-UA"/>
        </w:rPr>
        <w:t>– вивчення прийому у спрощених умовах;</w:t>
      </w:r>
    </w:p>
    <w:p w:rsidR="0076278E" w:rsidRPr="00931C8D" w:rsidRDefault="0076278E" w:rsidP="0076278E">
      <w:pPr>
        <w:widowControl w:val="0"/>
        <w:ind w:firstLine="301"/>
        <w:jc w:val="both"/>
        <w:rPr>
          <w:sz w:val="24"/>
          <w:szCs w:val="24"/>
          <w:lang w:val="uk-UA"/>
        </w:rPr>
      </w:pPr>
      <w:r w:rsidRPr="00931C8D">
        <w:rPr>
          <w:sz w:val="24"/>
          <w:szCs w:val="24"/>
          <w:lang w:val="uk-UA"/>
        </w:rPr>
        <w:t>– вдосконалення прийому в умовах, близьких до змагальних;</w:t>
      </w:r>
    </w:p>
    <w:p w:rsidR="0076278E" w:rsidRPr="00931C8D" w:rsidRDefault="0076278E" w:rsidP="0076278E">
      <w:pPr>
        <w:widowControl w:val="0"/>
        <w:ind w:firstLine="301"/>
        <w:jc w:val="both"/>
        <w:rPr>
          <w:b/>
          <w:bCs/>
          <w:sz w:val="24"/>
          <w:szCs w:val="24"/>
          <w:lang w:val="uk-UA"/>
        </w:rPr>
      </w:pPr>
      <w:r w:rsidRPr="00931C8D">
        <w:rPr>
          <w:sz w:val="24"/>
          <w:szCs w:val="24"/>
          <w:lang w:val="uk-UA"/>
        </w:rPr>
        <w:t>– закріплення прийому в грі.</w:t>
      </w:r>
    </w:p>
    <w:p w:rsidR="0076278E" w:rsidRPr="00931C8D" w:rsidRDefault="005924ED" w:rsidP="0076278E">
      <w:pPr>
        <w:widowControl w:val="0"/>
        <w:jc w:val="center"/>
        <w:rPr>
          <w:b/>
          <w:bCs/>
          <w:sz w:val="24"/>
          <w:szCs w:val="24"/>
          <w:lang w:val="uk-UA"/>
        </w:rPr>
      </w:pPr>
      <w:r>
        <w:rPr>
          <w:b/>
          <w:bCs/>
          <w:sz w:val="24"/>
          <w:szCs w:val="24"/>
          <w:lang w:val="uk-UA"/>
        </w:rPr>
        <w:t>1-й (6) рік вивчення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3"/>
        <w:gridCol w:w="4394"/>
      </w:tblGrid>
      <w:tr w:rsidR="0076278E" w:rsidRPr="00931C8D" w:rsidTr="0072659D">
        <w:tc>
          <w:tcPr>
            <w:tcW w:w="5353" w:type="dxa"/>
          </w:tcPr>
          <w:p w:rsidR="0076278E" w:rsidRPr="00931C8D" w:rsidRDefault="0076278E" w:rsidP="0072659D">
            <w:pPr>
              <w:widowControl w:val="0"/>
              <w:spacing w:line="276" w:lineRule="auto"/>
              <w:jc w:val="center"/>
              <w:rPr>
                <w:b/>
                <w:bCs/>
                <w:sz w:val="24"/>
                <w:szCs w:val="24"/>
                <w:lang w:val="uk-UA"/>
              </w:rPr>
            </w:pPr>
            <w:r w:rsidRPr="00931C8D">
              <w:rPr>
                <w:b/>
                <w:sz w:val="24"/>
                <w:szCs w:val="24"/>
                <w:lang w:val="uk-UA"/>
              </w:rPr>
              <w:t>Очікувані результати навчально-пізнавальної діяльності учнів</w:t>
            </w:r>
          </w:p>
        </w:tc>
        <w:tc>
          <w:tcPr>
            <w:tcW w:w="4394" w:type="dxa"/>
          </w:tcPr>
          <w:p w:rsidR="0076278E" w:rsidRPr="00931C8D" w:rsidRDefault="0076278E" w:rsidP="00831235">
            <w:pPr>
              <w:widowControl w:val="0"/>
              <w:spacing w:line="276" w:lineRule="auto"/>
              <w:ind w:left="-108"/>
              <w:jc w:val="center"/>
              <w:rPr>
                <w:b/>
                <w:bCs/>
                <w:sz w:val="24"/>
                <w:szCs w:val="24"/>
                <w:lang w:val="uk-UA"/>
              </w:rPr>
            </w:pPr>
            <w:r w:rsidRPr="00931C8D">
              <w:rPr>
                <w:b/>
                <w:sz w:val="24"/>
                <w:szCs w:val="24"/>
                <w:lang w:val="uk-UA"/>
              </w:rPr>
              <w:t>Зміст навчального матеріалу</w:t>
            </w:r>
          </w:p>
        </w:tc>
      </w:tr>
      <w:tr w:rsidR="0076278E" w:rsidRPr="00931C8D" w:rsidTr="005924ED">
        <w:tc>
          <w:tcPr>
            <w:tcW w:w="9747" w:type="dxa"/>
            <w:gridSpan w:val="2"/>
          </w:tcPr>
          <w:p w:rsidR="0076278E" w:rsidRPr="00931C8D" w:rsidRDefault="0076278E" w:rsidP="00831235">
            <w:pPr>
              <w:widowControl w:val="0"/>
              <w:spacing w:line="276" w:lineRule="auto"/>
              <w:jc w:val="center"/>
              <w:rPr>
                <w:b/>
                <w:bCs/>
                <w:i/>
                <w:sz w:val="24"/>
                <w:szCs w:val="24"/>
                <w:lang w:val="uk-UA"/>
              </w:rPr>
            </w:pPr>
            <w:r w:rsidRPr="00931C8D">
              <w:rPr>
                <w:b/>
                <w:bCs/>
                <w:i/>
                <w:sz w:val="24"/>
                <w:szCs w:val="24"/>
                <w:lang w:val="uk-UA"/>
              </w:rPr>
              <w:t>Теоретичні відомості</w:t>
            </w:r>
          </w:p>
        </w:tc>
      </w:tr>
      <w:tr w:rsidR="0076278E" w:rsidRPr="00931C8D" w:rsidTr="0072659D">
        <w:tc>
          <w:tcPr>
            <w:tcW w:w="5353" w:type="dxa"/>
          </w:tcPr>
          <w:p w:rsidR="0076278E" w:rsidRPr="00931C8D" w:rsidRDefault="0076278E" w:rsidP="00831235">
            <w:pPr>
              <w:spacing w:line="270" w:lineRule="atLeast"/>
              <w:rPr>
                <w:b/>
                <w:i/>
                <w:sz w:val="24"/>
                <w:szCs w:val="24"/>
                <w:shd w:val="clear" w:color="auto" w:fill="FFFFFF"/>
                <w:lang w:val="uk-UA"/>
              </w:rPr>
            </w:pPr>
            <w:r w:rsidRPr="00931C8D">
              <w:rPr>
                <w:b/>
                <w:i/>
                <w:sz w:val="24"/>
                <w:szCs w:val="24"/>
                <w:shd w:val="clear" w:color="auto" w:fill="FFFFFF"/>
                <w:lang w:val="uk-UA"/>
              </w:rPr>
              <w:t>Знаннєвий компонент</w:t>
            </w:r>
          </w:p>
          <w:p w:rsidR="0076278E" w:rsidRPr="00931C8D" w:rsidRDefault="0076278E" w:rsidP="00831235">
            <w:pPr>
              <w:widowControl w:val="0"/>
              <w:jc w:val="both"/>
              <w:rPr>
                <w:b/>
                <w:sz w:val="24"/>
                <w:szCs w:val="24"/>
                <w:lang w:val="uk-UA"/>
              </w:rPr>
            </w:pPr>
            <w:r w:rsidRPr="00931C8D">
              <w:rPr>
                <w:b/>
                <w:sz w:val="24"/>
                <w:szCs w:val="24"/>
                <w:lang w:val="uk-UA"/>
              </w:rPr>
              <w:t>Учень, учениця:</w:t>
            </w:r>
          </w:p>
          <w:p w:rsidR="0076278E" w:rsidRPr="00931C8D" w:rsidRDefault="0076278E" w:rsidP="00831235">
            <w:pPr>
              <w:jc w:val="both"/>
              <w:rPr>
                <w:sz w:val="24"/>
                <w:szCs w:val="24"/>
                <w:lang w:val="uk-UA"/>
              </w:rPr>
            </w:pPr>
            <w:r w:rsidRPr="00931C8D">
              <w:rPr>
                <w:b/>
                <w:sz w:val="24"/>
                <w:szCs w:val="24"/>
                <w:lang w:val="uk-UA"/>
              </w:rPr>
              <w:t xml:space="preserve">характеризує </w:t>
            </w:r>
            <w:r w:rsidRPr="00931C8D">
              <w:rPr>
                <w:sz w:val="24"/>
                <w:szCs w:val="24"/>
                <w:lang w:val="uk-UA"/>
              </w:rPr>
              <w:t>історію розвитку фехтування і фехтування як мистецтво володіння зброєю;</w:t>
            </w:r>
          </w:p>
          <w:p w:rsidR="0076278E" w:rsidRPr="00931C8D" w:rsidRDefault="0076278E" w:rsidP="00831235">
            <w:pPr>
              <w:widowControl w:val="0"/>
              <w:jc w:val="both"/>
              <w:rPr>
                <w:sz w:val="24"/>
                <w:szCs w:val="24"/>
                <w:lang w:val="uk-UA"/>
              </w:rPr>
            </w:pPr>
            <w:r w:rsidRPr="00931C8D">
              <w:rPr>
                <w:b/>
                <w:sz w:val="24"/>
                <w:szCs w:val="24"/>
                <w:lang w:val="uk-UA"/>
              </w:rPr>
              <w:t xml:space="preserve">називає </w:t>
            </w:r>
            <w:r w:rsidRPr="00931C8D">
              <w:rPr>
                <w:sz w:val="24"/>
                <w:szCs w:val="24"/>
                <w:lang w:val="uk-UA"/>
              </w:rPr>
              <w:t>основні засоби про</w:t>
            </w:r>
            <w:r w:rsidRPr="00931C8D">
              <w:rPr>
                <w:spacing w:val="-4"/>
                <w:sz w:val="24"/>
                <w:szCs w:val="24"/>
                <w:lang w:val="uk-UA"/>
              </w:rPr>
              <w:t>філактики травматизму на уроках</w:t>
            </w:r>
            <w:r w:rsidRPr="00931C8D">
              <w:rPr>
                <w:sz w:val="24"/>
                <w:szCs w:val="24"/>
                <w:lang w:val="uk-UA"/>
              </w:rPr>
              <w:t xml:space="preserve"> фехтування;</w:t>
            </w:r>
          </w:p>
          <w:p w:rsidR="0076278E" w:rsidRPr="00931C8D" w:rsidRDefault="0076278E" w:rsidP="00831235">
            <w:pPr>
              <w:jc w:val="both"/>
              <w:rPr>
                <w:b/>
                <w:i/>
                <w:sz w:val="24"/>
                <w:szCs w:val="24"/>
                <w:shd w:val="clear" w:color="auto" w:fill="FFFFFF"/>
                <w:lang w:val="uk-UA"/>
              </w:rPr>
            </w:pPr>
            <w:r w:rsidRPr="00931C8D">
              <w:rPr>
                <w:b/>
                <w:i/>
                <w:sz w:val="24"/>
                <w:szCs w:val="24"/>
                <w:lang w:val="uk-UA"/>
              </w:rPr>
              <w:t>Ц</w:t>
            </w:r>
            <w:r w:rsidRPr="00931C8D">
              <w:rPr>
                <w:b/>
                <w:i/>
                <w:sz w:val="24"/>
                <w:szCs w:val="24"/>
                <w:shd w:val="clear" w:color="auto" w:fill="FFFFFF"/>
                <w:lang w:val="uk-UA"/>
              </w:rPr>
              <w:t>іннісний компонент</w:t>
            </w:r>
          </w:p>
          <w:p w:rsidR="0076278E" w:rsidRPr="00931C8D" w:rsidRDefault="0076278E" w:rsidP="00831235">
            <w:pPr>
              <w:widowControl w:val="0"/>
              <w:jc w:val="both"/>
              <w:rPr>
                <w:sz w:val="24"/>
                <w:szCs w:val="24"/>
                <w:lang w:val="uk-UA"/>
              </w:rPr>
            </w:pPr>
            <w:r w:rsidRPr="00EA63B0">
              <w:rPr>
                <w:b/>
                <w:sz w:val="24"/>
                <w:szCs w:val="24"/>
                <w:lang w:val="uk-UA"/>
              </w:rPr>
              <w:t>свідомо ставиться</w:t>
            </w:r>
            <w:r w:rsidRPr="00931C8D">
              <w:rPr>
                <w:sz w:val="24"/>
                <w:szCs w:val="24"/>
                <w:lang w:val="uk-UA"/>
              </w:rPr>
              <w:t xml:space="preserve"> до власного здоров’</w:t>
            </w:r>
            <w:r w:rsidRPr="00931C8D">
              <w:rPr>
                <w:sz w:val="24"/>
                <w:szCs w:val="24"/>
              </w:rPr>
              <w:t>я</w:t>
            </w:r>
            <w:r w:rsidRPr="00931C8D">
              <w:rPr>
                <w:sz w:val="24"/>
                <w:szCs w:val="24"/>
                <w:lang w:val="uk-UA"/>
              </w:rPr>
              <w:t xml:space="preserve"> та здоров’</w:t>
            </w:r>
            <w:r w:rsidRPr="00931C8D">
              <w:rPr>
                <w:sz w:val="24"/>
                <w:szCs w:val="24"/>
              </w:rPr>
              <w:t>я</w:t>
            </w:r>
            <w:r w:rsidRPr="00931C8D">
              <w:rPr>
                <w:sz w:val="24"/>
                <w:szCs w:val="24"/>
                <w:lang w:val="uk-UA"/>
              </w:rPr>
              <w:t xml:space="preserve"> інших;</w:t>
            </w:r>
          </w:p>
          <w:p w:rsidR="0076278E" w:rsidRPr="00931C8D" w:rsidRDefault="0076278E" w:rsidP="00831235">
            <w:pPr>
              <w:jc w:val="both"/>
              <w:rPr>
                <w:sz w:val="24"/>
                <w:szCs w:val="24"/>
                <w:lang w:val="uk-UA"/>
              </w:rPr>
            </w:pPr>
            <w:r w:rsidRPr="00931C8D">
              <w:rPr>
                <w:b/>
                <w:sz w:val="24"/>
                <w:szCs w:val="24"/>
                <w:lang w:val="uk-UA"/>
              </w:rPr>
              <w:t xml:space="preserve">дотримується </w:t>
            </w:r>
            <w:r w:rsidRPr="00931C8D">
              <w:rPr>
                <w:sz w:val="24"/>
                <w:szCs w:val="24"/>
                <w:lang w:val="uk-UA"/>
              </w:rPr>
              <w:t xml:space="preserve">правил гри у фехтуванні; безпеки під час уроків фехтування </w:t>
            </w:r>
          </w:p>
        </w:tc>
        <w:tc>
          <w:tcPr>
            <w:tcW w:w="4394" w:type="dxa"/>
          </w:tcPr>
          <w:p w:rsidR="0076278E" w:rsidRPr="00931C8D" w:rsidRDefault="0076278E" w:rsidP="00831235">
            <w:pPr>
              <w:widowControl w:val="0"/>
              <w:spacing w:line="276" w:lineRule="auto"/>
              <w:jc w:val="both"/>
              <w:rPr>
                <w:sz w:val="24"/>
                <w:szCs w:val="24"/>
                <w:lang w:val="uk-UA"/>
              </w:rPr>
            </w:pPr>
          </w:p>
          <w:p w:rsidR="0076278E" w:rsidRPr="00931C8D" w:rsidRDefault="0076278E" w:rsidP="00831235">
            <w:pPr>
              <w:widowControl w:val="0"/>
              <w:spacing w:line="276" w:lineRule="auto"/>
              <w:jc w:val="both"/>
              <w:rPr>
                <w:bCs/>
                <w:sz w:val="24"/>
                <w:szCs w:val="24"/>
                <w:lang w:val="uk-UA"/>
              </w:rPr>
            </w:pPr>
            <w:r w:rsidRPr="00931C8D">
              <w:rPr>
                <w:sz w:val="24"/>
                <w:szCs w:val="24"/>
                <w:lang w:val="uk-UA"/>
              </w:rPr>
              <w:t>Історія розвитку фехтування. Правила безпеки на заняттях та змаганнях з фехтування</w:t>
            </w:r>
          </w:p>
        </w:tc>
      </w:tr>
      <w:tr w:rsidR="0076278E" w:rsidRPr="00931C8D" w:rsidTr="005924ED">
        <w:tc>
          <w:tcPr>
            <w:tcW w:w="9747" w:type="dxa"/>
            <w:gridSpan w:val="2"/>
          </w:tcPr>
          <w:p w:rsidR="0076278E" w:rsidRPr="00931C8D" w:rsidRDefault="0076278E" w:rsidP="00831235">
            <w:pPr>
              <w:widowControl w:val="0"/>
              <w:spacing w:before="40" w:after="40" w:line="276" w:lineRule="auto"/>
              <w:jc w:val="center"/>
              <w:rPr>
                <w:b/>
                <w:i/>
                <w:sz w:val="24"/>
                <w:szCs w:val="24"/>
                <w:lang w:val="uk-UA"/>
              </w:rPr>
            </w:pPr>
            <w:r w:rsidRPr="00931C8D">
              <w:rPr>
                <w:b/>
                <w:i/>
                <w:sz w:val="24"/>
                <w:szCs w:val="24"/>
                <w:lang w:val="uk-UA"/>
              </w:rPr>
              <w:t>Спеціальна фізична підготовка</w:t>
            </w:r>
          </w:p>
        </w:tc>
      </w:tr>
      <w:tr w:rsidR="0076278E" w:rsidRPr="00931C8D" w:rsidTr="0072659D">
        <w:tc>
          <w:tcPr>
            <w:tcW w:w="5353" w:type="dxa"/>
          </w:tcPr>
          <w:p w:rsidR="0076278E" w:rsidRPr="00931C8D" w:rsidRDefault="0076278E" w:rsidP="00831235">
            <w:pPr>
              <w:jc w:val="both"/>
              <w:rPr>
                <w:b/>
                <w:i/>
                <w:sz w:val="24"/>
                <w:szCs w:val="24"/>
                <w:shd w:val="clear" w:color="auto" w:fill="FFFFFF"/>
                <w:lang w:val="uk-UA"/>
              </w:rPr>
            </w:pPr>
            <w:r w:rsidRPr="00931C8D">
              <w:rPr>
                <w:b/>
                <w:i/>
                <w:sz w:val="24"/>
                <w:szCs w:val="24"/>
                <w:lang w:val="uk-UA"/>
              </w:rPr>
              <w:t>Ц</w:t>
            </w:r>
            <w:r w:rsidRPr="00931C8D">
              <w:rPr>
                <w:b/>
                <w:i/>
                <w:sz w:val="24"/>
                <w:szCs w:val="24"/>
                <w:shd w:val="clear" w:color="auto" w:fill="FFFFFF"/>
                <w:lang w:val="uk-UA"/>
              </w:rPr>
              <w:t>іннісний та діяльнісний компонент</w:t>
            </w:r>
          </w:p>
          <w:p w:rsidR="0076278E" w:rsidRPr="00931C8D" w:rsidRDefault="0076278E" w:rsidP="00831235">
            <w:pPr>
              <w:widowControl w:val="0"/>
              <w:jc w:val="both"/>
              <w:rPr>
                <w:b/>
                <w:sz w:val="24"/>
                <w:szCs w:val="24"/>
                <w:lang w:val="uk-UA"/>
              </w:rPr>
            </w:pPr>
            <w:r w:rsidRPr="00931C8D">
              <w:rPr>
                <w:b/>
                <w:sz w:val="24"/>
                <w:szCs w:val="24"/>
                <w:lang w:val="uk-UA"/>
              </w:rPr>
              <w:t>Учень, учениця:</w:t>
            </w:r>
          </w:p>
          <w:p w:rsidR="0076278E" w:rsidRPr="00931C8D" w:rsidRDefault="0076278E" w:rsidP="00831235">
            <w:pPr>
              <w:jc w:val="both"/>
              <w:rPr>
                <w:sz w:val="24"/>
                <w:szCs w:val="24"/>
                <w:lang w:val="uk-UA"/>
              </w:rPr>
            </w:pPr>
            <w:r w:rsidRPr="00931C8D">
              <w:rPr>
                <w:b/>
                <w:sz w:val="24"/>
                <w:szCs w:val="24"/>
                <w:lang w:val="uk-UA"/>
              </w:rPr>
              <w:t xml:space="preserve">володіє </w:t>
            </w:r>
            <w:r>
              <w:rPr>
                <w:sz w:val="24"/>
                <w:szCs w:val="24"/>
                <w:lang w:val="uk-UA"/>
              </w:rPr>
              <w:t xml:space="preserve">технікою виконання </w:t>
            </w:r>
            <w:r w:rsidRPr="00931C8D">
              <w:rPr>
                <w:sz w:val="24"/>
                <w:szCs w:val="24"/>
                <w:lang w:val="uk-UA"/>
              </w:rPr>
              <w:t xml:space="preserve">стройових вправ та вправ для розвитку швидкісних та швидкісно-силових якостей; </w:t>
            </w:r>
          </w:p>
          <w:p w:rsidR="0076278E" w:rsidRPr="00931C8D" w:rsidRDefault="0076278E" w:rsidP="00831235">
            <w:pPr>
              <w:contextualSpacing/>
              <w:jc w:val="both"/>
              <w:rPr>
                <w:b/>
                <w:sz w:val="24"/>
                <w:szCs w:val="24"/>
                <w:lang w:val="uk-UA"/>
              </w:rPr>
            </w:pPr>
            <w:r w:rsidRPr="00931C8D">
              <w:rPr>
                <w:b/>
                <w:sz w:val="24"/>
                <w:szCs w:val="24"/>
                <w:lang w:val="uk-UA"/>
              </w:rPr>
              <w:t xml:space="preserve">виконує: </w:t>
            </w:r>
            <w:r w:rsidRPr="00931C8D">
              <w:rPr>
                <w:sz w:val="24"/>
                <w:szCs w:val="24"/>
                <w:lang w:val="uk-UA"/>
              </w:rPr>
              <w:t xml:space="preserve">рухливі ігри: </w:t>
            </w:r>
            <w:r>
              <w:rPr>
                <w:sz w:val="24"/>
                <w:szCs w:val="24"/>
                <w:lang w:val="uk-UA"/>
              </w:rPr>
              <w:t>«</w:t>
            </w:r>
            <w:r w:rsidRPr="00931C8D">
              <w:rPr>
                <w:sz w:val="24"/>
                <w:szCs w:val="24"/>
                <w:lang w:val="uk-UA"/>
              </w:rPr>
              <w:t>Стрибуни</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Півники</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Біг раків</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Човник</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Сторінки книги</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Жабки</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Біг пінгвінів</w:t>
            </w:r>
            <w:r>
              <w:rPr>
                <w:sz w:val="24"/>
                <w:szCs w:val="24"/>
                <w:lang w:val="uk-UA"/>
              </w:rPr>
              <w:t>»</w:t>
            </w:r>
            <w:r w:rsidRPr="00931C8D">
              <w:rPr>
                <w:sz w:val="24"/>
                <w:szCs w:val="24"/>
                <w:lang w:val="uk-UA"/>
              </w:rPr>
              <w:t xml:space="preserve">; рівняння, розподіл за номерами, повороти, рух у строю та зміна напрямку руху, зупинка та початок руху, ривкові та махові рухи руками; колові рухи руками в плечових, ліктьових та лучезап'ястних суглобах; нахили, повороти та обертання голови; нахили, повороти, колові рухи тулубом; різноманітні присідання; махові рухи ногами; різноманітні стрибки; біг з різною швидкістю;  рухливі ігри </w:t>
            </w:r>
            <w:r>
              <w:rPr>
                <w:sz w:val="24"/>
                <w:szCs w:val="24"/>
                <w:lang w:val="uk-UA"/>
              </w:rPr>
              <w:t>«</w:t>
            </w:r>
            <w:r w:rsidRPr="00931C8D">
              <w:rPr>
                <w:sz w:val="24"/>
                <w:szCs w:val="24"/>
                <w:lang w:val="uk-UA"/>
              </w:rPr>
              <w:t>Стрибуни</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Півники</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Біг раків</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Човник</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Сторінки книги</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Жабки</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Біг пінгвінів</w:t>
            </w:r>
            <w:r>
              <w:rPr>
                <w:sz w:val="24"/>
                <w:szCs w:val="24"/>
                <w:lang w:val="uk-UA"/>
              </w:rPr>
              <w:t>»</w:t>
            </w:r>
            <w:r w:rsidRPr="00931C8D">
              <w:rPr>
                <w:sz w:val="24"/>
                <w:szCs w:val="24"/>
                <w:lang w:val="uk-UA"/>
              </w:rPr>
              <w:t xml:space="preserve"> та інші).</w:t>
            </w:r>
          </w:p>
        </w:tc>
        <w:tc>
          <w:tcPr>
            <w:tcW w:w="4394" w:type="dxa"/>
          </w:tcPr>
          <w:p w:rsidR="0076278E" w:rsidRPr="00931C8D" w:rsidRDefault="0076278E" w:rsidP="00831235">
            <w:pPr>
              <w:spacing w:line="276" w:lineRule="auto"/>
              <w:contextualSpacing/>
              <w:jc w:val="both"/>
              <w:rPr>
                <w:sz w:val="24"/>
                <w:szCs w:val="24"/>
                <w:lang w:val="uk-UA"/>
              </w:rPr>
            </w:pPr>
          </w:p>
          <w:p w:rsidR="0076278E" w:rsidRPr="00931C8D" w:rsidRDefault="0076278E" w:rsidP="00831235">
            <w:pPr>
              <w:spacing w:line="276" w:lineRule="auto"/>
              <w:contextualSpacing/>
              <w:jc w:val="both"/>
              <w:rPr>
                <w:sz w:val="24"/>
                <w:szCs w:val="24"/>
                <w:lang w:val="uk-UA"/>
              </w:rPr>
            </w:pPr>
          </w:p>
          <w:p w:rsidR="0076278E" w:rsidRPr="00931C8D" w:rsidRDefault="0076278E" w:rsidP="00831235">
            <w:pPr>
              <w:spacing w:line="276" w:lineRule="auto"/>
              <w:contextualSpacing/>
              <w:jc w:val="both"/>
              <w:rPr>
                <w:sz w:val="24"/>
                <w:szCs w:val="24"/>
                <w:lang w:val="uk-UA"/>
              </w:rPr>
            </w:pPr>
            <w:r w:rsidRPr="00931C8D">
              <w:rPr>
                <w:sz w:val="24"/>
                <w:szCs w:val="24"/>
                <w:lang w:val="uk-UA"/>
              </w:rPr>
              <w:t xml:space="preserve">Організуючі вправи. </w:t>
            </w:r>
          </w:p>
          <w:p w:rsidR="0076278E" w:rsidRPr="00931C8D" w:rsidRDefault="0076278E" w:rsidP="00831235">
            <w:pPr>
              <w:spacing w:line="276" w:lineRule="auto"/>
              <w:contextualSpacing/>
              <w:jc w:val="both"/>
              <w:rPr>
                <w:sz w:val="24"/>
                <w:szCs w:val="24"/>
                <w:lang w:val="uk-UA"/>
              </w:rPr>
            </w:pPr>
            <w:r w:rsidRPr="00931C8D">
              <w:rPr>
                <w:sz w:val="24"/>
                <w:szCs w:val="24"/>
                <w:lang w:val="uk-UA"/>
              </w:rPr>
              <w:t>Вправи для розвитку швидкісних та швидкісно-силових якостей.</w:t>
            </w:r>
          </w:p>
          <w:p w:rsidR="0076278E" w:rsidRPr="00931C8D" w:rsidRDefault="0076278E" w:rsidP="00831235">
            <w:pPr>
              <w:spacing w:line="276" w:lineRule="auto"/>
              <w:contextualSpacing/>
              <w:jc w:val="both"/>
              <w:rPr>
                <w:sz w:val="24"/>
                <w:szCs w:val="24"/>
                <w:lang w:val="uk-UA"/>
              </w:rPr>
            </w:pPr>
            <w:r w:rsidRPr="00931C8D">
              <w:rPr>
                <w:sz w:val="24"/>
                <w:szCs w:val="24"/>
                <w:lang w:val="uk-UA"/>
              </w:rPr>
              <w:t>Рухливі ігри. Вправи для розвитку фізичних якостей.</w:t>
            </w:r>
          </w:p>
          <w:p w:rsidR="0076278E" w:rsidRPr="00931C8D" w:rsidRDefault="0076278E" w:rsidP="00831235">
            <w:pPr>
              <w:widowControl w:val="0"/>
              <w:spacing w:line="276" w:lineRule="auto"/>
              <w:jc w:val="both"/>
              <w:rPr>
                <w:sz w:val="24"/>
                <w:szCs w:val="24"/>
                <w:lang w:val="uk-UA"/>
              </w:rPr>
            </w:pPr>
          </w:p>
          <w:p w:rsidR="0076278E" w:rsidRPr="00931C8D" w:rsidRDefault="0076278E" w:rsidP="00831235">
            <w:pPr>
              <w:spacing w:line="276" w:lineRule="auto"/>
              <w:contextualSpacing/>
              <w:jc w:val="both"/>
              <w:rPr>
                <w:sz w:val="24"/>
                <w:szCs w:val="24"/>
                <w:lang w:val="uk-UA"/>
              </w:rPr>
            </w:pPr>
            <w:r w:rsidRPr="00931C8D">
              <w:rPr>
                <w:sz w:val="24"/>
                <w:szCs w:val="24"/>
                <w:lang w:val="uk-UA"/>
              </w:rPr>
              <w:t xml:space="preserve"> </w:t>
            </w:r>
          </w:p>
        </w:tc>
      </w:tr>
      <w:tr w:rsidR="0076278E" w:rsidRPr="00931C8D" w:rsidTr="005924ED">
        <w:tc>
          <w:tcPr>
            <w:tcW w:w="9747" w:type="dxa"/>
            <w:gridSpan w:val="2"/>
          </w:tcPr>
          <w:p w:rsidR="0076278E" w:rsidRPr="00931C8D" w:rsidRDefault="0076278E" w:rsidP="00831235">
            <w:pPr>
              <w:widowControl w:val="0"/>
              <w:spacing w:line="276" w:lineRule="auto"/>
              <w:jc w:val="center"/>
              <w:rPr>
                <w:b/>
                <w:bCs/>
                <w:i/>
                <w:sz w:val="24"/>
                <w:szCs w:val="24"/>
                <w:lang w:val="uk-UA"/>
              </w:rPr>
            </w:pPr>
            <w:r w:rsidRPr="00931C8D">
              <w:rPr>
                <w:b/>
                <w:bCs/>
                <w:i/>
                <w:sz w:val="24"/>
                <w:szCs w:val="24"/>
                <w:lang w:val="uk-UA"/>
              </w:rPr>
              <w:t>Техніко-тактична підготовка</w:t>
            </w:r>
          </w:p>
        </w:tc>
      </w:tr>
      <w:tr w:rsidR="0076278E" w:rsidRPr="00931C8D" w:rsidTr="0072659D">
        <w:tc>
          <w:tcPr>
            <w:tcW w:w="5353" w:type="dxa"/>
          </w:tcPr>
          <w:p w:rsidR="0076278E" w:rsidRPr="00931C8D" w:rsidRDefault="0076278E" w:rsidP="00831235">
            <w:pPr>
              <w:jc w:val="both"/>
              <w:rPr>
                <w:b/>
                <w:i/>
                <w:sz w:val="24"/>
                <w:szCs w:val="24"/>
                <w:shd w:val="clear" w:color="auto" w:fill="FFFFFF"/>
                <w:lang w:val="uk-UA"/>
              </w:rPr>
            </w:pPr>
            <w:r w:rsidRPr="00931C8D">
              <w:rPr>
                <w:b/>
                <w:i/>
                <w:sz w:val="24"/>
                <w:szCs w:val="24"/>
                <w:lang w:val="uk-UA"/>
              </w:rPr>
              <w:t>Ц</w:t>
            </w:r>
            <w:r w:rsidRPr="00931C8D">
              <w:rPr>
                <w:b/>
                <w:i/>
                <w:sz w:val="24"/>
                <w:szCs w:val="24"/>
                <w:shd w:val="clear" w:color="auto" w:fill="FFFFFF"/>
                <w:lang w:val="uk-UA"/>
              </w:rPr>
              <w:t>іннісний та діяльнісний компонент</w:t>
            </w:r>
          </w:p>
          <w:p w:rsidR="0076278E" w:rsidRPr="00931C8D" w:rsidRDefault="0076278E" w:rsidP="00831235">
            <w:pPr>
              <w:widowControl w:val="0"/>
              <w:rPr>
                <w:b/>
                <w:sz w:val="24"/>
                <w:szCs w:val="24"/>
                <w:lang w:val="uk-UA"/>
              </w:rPr>
            </w:pPr>
            <w:r w:rsidRPr="00931C8D">
              <w:rPr>
                <w:b/>
                <w:sz w:val="24"/>
                <w:szCs w:val="24"/>
                <w:lang w:val="uk-UA"/>
              </w:rPr>
              <w:t>Учень, учениця:</w:t>
            </w:r>
          </w:p>
          <w:p w:rsidR="0076278E" w:rsidRPr="00931C8D" w:rsidRDefault="0076278E" w:rsidP="00831235">
            <w:pPr>
              <w:jc w:val="both"/>
              <w:rPr>
                <w:sz w:val="24"/>
                <w:szCs w:val="24"/>
                <w:lang w:val="uk-UA"/>
              </w:rPr>
            </w:pPr>
            <w:r>
              <w:rPr>
                <w:b/>
                <w:sz w:val="24"/>
                <w:szCs w:val="24"/>
                <w:lang w:val="uk-UA"/>
              </w:rPr>
              <w:t>в</w:t>
            </w:r>
            <w:r w:rsidRPr="00931C8D">
              <w:rPr>
                <w:b/>
                <w:sz w:val="24"/>
                <w:szCs w:val="24"/>
                <w:lang w:val="uk-UA"/>
              </w:rPr>
              <w:t>иконує</w:t>
            </w:r>
            <w:r>
              <w:rPr>
                <w:b/>
                <w:sz w:val="24"/>
                <w:szCs w:val="24"/>
                <w:lang w:val="uk-UA"/>
              </w:rPr>
              <w:t>:</w:t>
            </w:r>
            <w:r w:rsidRPr="00931C8D">
              <w:rPr>
                <w:b/>
                <w:sz w:val="24"/>
                <w:szCs w:val="24"/>
                <w:lang w:val="uk-UA"/>
              </w:rPr>
              <w:t xml:space="preserve"> </w:t>
            </w:r>
            <w:r w:rsidRPr="00931C8D">
              <w:rPr>
                <w:sz w:val="24"/>
                <w:szCs w:val="24"/>
                <w:lang w:val="uk-UA"/>
              </w:rPr>
              <w:t>основні положення та рухи:</w:t>
            </w:r>
            <w:r w:rsidRPr="00931C8D">
              <w:rPr>
                <w:i/>
                <w:sz w:val="24"/>
                <w:szCs w:val="24"/>
                <w:lang w:val="uk-UA"/>
              </w:rPr>
              <w:t xml:space="preserve"> </w:t>
            </w:r>
            <w:r w:rsidRPr="00931C8D">
              <w:rPr>
                <w:sz w:val="24"/>
                <w:szCs w:val="24"/>
                <w:lang w:val="uk-UA"/>
              </w:rPr>
              <w:t>зі змін позицій, уколи в мішень на швидкість та влучність з різних позицій та дистанцій; пересування зі зміною швидкості, ритму, амплітуди; удосконалення 2-ї та 9-ї (рапіра, шпага);1-ї та 6-ї (шабля) позицій, удари лезом, обухом, плазом, поковзом, з різних позицій та у різні сектори уражувальної поверхні (шабля);</w:t>
            </w:r>
          </w:p>
          <w:p w:rsidR="0076278E" w:rsidRPr="00931C8D" w:rsidRDefault="0076278E" w:rsidP="00831235">
            <w:pPr>
              <w:jc w:val="both"/>
              <w:rPr>
                <w:i/>
                <w:sz w:val="24"/>
                <w:szCs w:val="24"/>
                <w:lang w:val="uk-UA"/>
              </w:rPr>
            </w:pPr>
            <w:r w:rsidRPr="00931C8D">
              <w:rPr>
                <w:b/>
                <w:sz w:val="24"/>
                <w:szCs w:val="24"/>
                <w:lang w:val="uk-UA"/>
              </w:rPr>
              <w:t>атакуючі дії</w:t>
            </w:r>
            <w:r w:rsidRPr="00931C8D">
              <w:rPr>
                <w:i/>
                <w:sz w:val="24"/>
                <w:szCs w:val="24"/>
                <w:lang w:val="uk-UA"/>
              </w:rPr>
              <w:t>:</w:t>
            </w:r>
            <w:r w:rsidRPr="00931C8D">
              <w:rPr>
                <w:sz w:val="24"/>
                <w:szCs w:val="24"/>
                <w:lang w:val="uk-UA"/>
              </w:rPr>
              <w:t xml:space="preserve"> прості атаки у різні сектори уражувальної поверхні зі зміною та без зміни фехтуваль</w:t>
            </w:r>
            <w:r>
              <w:rPr>
                <w:sz w:val="24"/>
                <w:szCs w:val="24"/>
                <w:lang w:val="uk-UA"/>
              </w:rPr>
              <w:t xml:space="preserve">ної лінії (прямо, переворотом, </w:t>
            </w:r>
            <w:r w:rsidRPr="00931C8D">
              <w:rPr>
                <w:sz w:val="24"/>
                <w:szCs w:val="24"/>
                <w:lang w:val="uk-UA"/>
              </w:rPr>
              <w:t>переносом); прості атаки у різні сектори уражувальної поверхні зі зміною та без зміни фехтуваль</w:t>
            </w:r>
            <w:r>
              <w:rPr>
                <w:sz w:val="24"/>
                <w:szCs w:val="24"/>
                <w:lang w:val="uk-UA"/>
              </w:rPr>
              <w:t xml:space="preserve">ної лінії (прямо, переворотом, </w:t>
            </w:r>
            <w:r w:rsidRPr="00931C8D">
              <w:rPr>
                <w:sz w:val="24"/>
                <w:szCs w:val="24"/>
                <w:lang w:val="uk-UA"/>
              </w:rPr>
              <w:t>переносом)удари по м’ячу середньою частиною лоба без стрибка та у стрибку; удари на точність і дальність з оцінюванням тактичної обстановки перед виконанням удару; тактичні різновиди простих атак:</w:t>
            </w:r>
            <w:r w:rsidRPr="00931C8D">
              <w:rPr>
                <w:i/>
                <w:sz w:val="24"/>
                <w:szCs w:val="24"/>
                <w:lang w:val="uk-UA"/>
              </w:rPr>
              <w:t xml:space="preserve"> </w:t>
            </w:r>
            <w:r w:rsidRPr="00931C8D">
              <w:rPr>
                <w:sz w:val="24"/>
                <w:szCs w:val="24"/>
                <w:lang w:val="uk-UA"/>
              </w:rPr>
              <w:t xml:space="preserve">уколи з опозицією, </w:t>
            </w:r>
            <w:r>
              <w:rPr>
                <w:sz w:val="24"/>
                <w:szCs w:val="24"/>
                <w:lang w:val="uk-UA"/>
              </w:rPr>
              <w:t>«</w:t>
            </w:r>
            <w:r w:rsidRPr="00931C8D">
              <w:rPr>
                <w:sz w:val="24"/>
                <w:szCs w:val="24"/>
                <w:lang w:val="uk-UA"/>
              </w:rPr>
              <w:t>з кутом</w:t>
            </w:r>
            <w:r>
              <w:rPr>
                <w:sz w:val="24"/>
                <w:szCs w:val="24"/>
                <w:lang w:val="uk-UA"/>
              </w:rPr>
              <w:t>»</w:t>
            </w:r>
            <w:r w:rsidRPr="00931C8D">
              <w:rPr>
                <w:sz w:val="24"/>
                <w:szCs w:val="24"/>
                <w:lang w:val="uk-UA"/>
              </w:rPr>
              <w:t xml:space="preserve">, </w:t>
            </w:r>
            <w:r>
              <w:rPr>
                <w:sz w:val="24"/>
                <w:szCs w:val="24"/>
                <w:lang w:val="uk-UA"/>
              </w:rPr>
              <w:t>за хльостом;</w:t>
            </w:r>
          </w:p>
          <w:p w:rsidR="0076278E" w:rsidRPr="00931C8D" w:rsidRDefault="0076278E" w:rsidP="00831235">
            <w:pPr>
              <w:jc w:val="both"/>
              <w:rPr>
                <w:sz w:val="24"/>
                <w:szCs w:val="24"/>
                <w:lang w:val="uk-UA"/>
              </w:rPr>
            </w:pPr>
            <w:r w:rsidRPr="00931C8D">
              <w:rPr>
                <w:sz w:val="24"/>
                <w:szCs w:val="24"/>
                <w:lang w:val="uk-UA"/>
              </w:rPr>
              <w:t>комбіновані атаки</w:t>
            </w:r>
            <w:r w:rsidRPr="00931C8D">
              <w:rPr>
                <w:i/>
                <w:sz w:val="24"/>
                <w:szCs w:val="24"/>
                <w:lang w:val="uk-UA"/>
              </w:rPr>
              <w:t xml:space="preserve">: </w:t>
            </w:r>
            <w:r w:rsidRPr="00931C8D">
              <w:rPr>
                <w:sz w:val="24"/>
                <w:szCs w:val="24"/>
                <w:lang w:val="uk-UA"/>
              </w:rPr>
              <w:t>ведення м’яча, вивченими способами збільшуючи швидкість руху, виконуючи ривки та обведення, контролюючи м’яч та відпускаючи його від себе на 8–10 м;</w:t>
            </w:r>
          </w:p>
          <w:p w:rsidR="0076278E" w:rsidRPr="00931C8D" w:rsidRDefault="0076278E" w:rsidP="00831235">
            <w:pPr>
              <w:jc w:val="both"/>
              <w:rPr>
                <w:sz w:val="24"/>
                <w:szCs w:val="24"/>
                <w:lang w:val="uk-UA"/>
              </w:rPr>
            </w:pPr>
            <w:r w:rsidRPr="00931C8D">
              <w:rPr>
                <w:sz w:val="24"/>
                <w:szCs w:val="24"/>
                <w:lang w:val="uk-UA"/>
              </w:rPr>
              <w:t>відволікальні дії (фінти</w:t>
            </w:r>
            <w:r w:rsidRPr="00931C8D">
              <w:rPr>
                <w:i/>
                <w:sz w:val="24"/>
                <w:szCs w:val="24"/>
                <w:lang w:val="uk-UA"/>
              </w:rPr>
              <w:t xml:space="preserve">): </w:t>
            </w:r>
            <w:r w:rsidRPr="00931C8D">
              <w:rPr>
                <w:sz w:val="24"/>
                <w:szCs w:val="24"/>
                <w:lang w:val="uk-UA"/>
              </w:rPr>
              <w:t>з батманом; батман-фінт-укол (удар).</w:t>
            </w:r>
          </w:p>
          <w:p w:rsidR="0076278E" w:rsidRPr="00931C8D" w:rsidRDefault="0076278E" w:rsidP="00831235">
            <w:pPr>
              <w:jc w:val="both"/>
              <w:rPr>
                <w:sz w:val="24"/>
                <w:szCs w:val="24"/>
                <w:lang w:val="uk-UA"/>
              </w:rPr>
            </w:pPr>
            <w:r w:rsidRPr="00931C8D">
              <w:rPr>
                <w:sz w:val="24"/>
                <w:szCs w:val="24"/>
                <w:lang w:val="uk-UA"/>
              </w:rPr>
              <w:t>захисні дії:</w:t>
            </w:r>
            <w:r w:rsidRPr="00931C8D">
              <w:rPr>
                <w:i/>
                <w:sz w:val="24"/>
                <w:szCs w:val="24"/>
                <w:lang w:val="uk-UA"/>
              </w:rPr>
              <w:t xml:space="preserve"> </w:t>
            </w:r>
            <w:r w:rsidRPr="00931C8D">
              <w:rPr>
                <w:sz w:val="24"/>
                <w:szCs w:val="24"/>
                <w:lang w:val="uk-UA"/>
              </w:rPr>
              <w:t>удосконалення техніки простих (прямих, напівколових, колових) та складних захистів; виконання захистів відбивом, підставлянням, відведенням, поступаючись;</w:t>
            </w:r>
          </w:p>
          <w:p w:rsidR="0076278E" w:rsidRPr="00EA63B0" w:rsidRDefault="0076278E" w:rsidP="00831235">
            <w:pPr>
              <w:jc w:val="both"/>
              <w:rPr>
                <w:sz w:val="24"/>
                <w:szCs w:val="24"/>
                <w:lang w:val="uk-UA"/>
              </w:rPr>
            </w:pPr>
            <w:r w:rsidRPr="00931C8D">
              <w:rPr>
                <w:b/>
                <w:sz w:val="24"/>
                <w:szCs w:val="24"/>
                <w:lang w:val="uk-UA"/>
              </w:rPr>
              <w:t>здійснює</w:t>
            </w:r>
            <w:r>
              <w:rPr>
                <w:b/>
                <w:sz w:val="24"/>
                <w:szCs w:val="24"/>
                <w:lang w:val="uk-UA"/>
              </w:rPr>
              <w:t>:</w:t>
            </w:r>
            <w:r w:rsidRPr="00931C8D">
              <w:rPr>
                <w:b/>
                <w:sz w:val="24"/>
                <w:szCs w:val="24"/>
                <w:lang w:val="uk-UA"/>
              </w:rPr>
              <w:t xml:space="preserve"> </w:t>
            </w:r>
            <w:r w:rsidRPr="00931C8D">
              <w:rPr>
                <w:sz w:val="24"/>
                <w:szCs w:val="24"/>
                <w:lang w:val="uk-UA"/>
              </w:rPr>
              <w:t>контратаки з випередженням (виграшем фехтувального темпу) та без випередження (з опозицією, з ухилом); техніку захистів гардою (шпага); захист 2 та 9 (рапіра, шпага), 1 та 6 (шабля) позицій з відповідями у різні сектори урадуваної поверхні; складні захисти від атак з дією на зброю та атак з фінтами; будує багатотемпові захисні зав’язок (</w:t>
            </w:r>
            <w:r>
              <w:rPr>
                <w:sz w:val="24"/>
                <w:szCs w:val="24"/>
                <w:lang w:val="uk-UA"/>
              </w:rPr>
              <w:t xml:space="preserve">фраз); удосконалює </w:t>
            </w:r>
            <w:r w:rsidRPr="00931C8D">
              <w:rPr>
                <w:sz w:val="24"/>
                <w:szCs w:val="24"/>
                <w:lang w:val="uk-UA"/>
              </w:rPr>
              <w:t>бойові дії у парах, індивідуальних заняттях, навчальних боях.</w:t>
            </w:r>
          </w:p>
        </w:tc>
        <w:tc>
          <w:tcPr>
            <w:tcW w:w="4394" w:type="dxa"/>
          </w:tcPr>
          <w:p w:rsidR="0076278E" w:rsidRPr="00931C8D" w:rsidRDefault="0076278E" w:rsidP="00831235">
            <w:pPr>
              <w:spacing w:line="276" w:lineRule="auto"/>
              <w:jc w:val="both"/>
              <w:rPr>
                <w:sz w:val="24"/>
                <w:szCs w:val="24"/>
                <w:lang w:val="uk-UA"/>
              </w:rPr>
            </w:pPr>
          </w:p>
          <w:p w:rsidR="0076278E" w:rsidRPr="00931C8D" w:rsidRDefault="0076278E" w:rsidP="00831235">
            <w:pPr>
              <w:spacing w:line="276" w:lineRule="auto"/>
              <w:jc w:val="both"/>
              <w:rPr>
                <w:sz w:val="24"/>
                <w:szCs w:val="24"/>
                <w:lang w:val="uk-UA"/>
              </w:rPr>
            </w:pPr>
          </w:p>
          <w:p w:rsidR="0076278E" w:rsidRPr="00931C8D" w:rsidRDefault="0076278E" w:rsidP="00831235">
            <w:pPr>
              <w:spacing w:line="276" w:lineRule="auto"/>
              <w:jc w:val="both"/>
              <w:rPr>
                <w:sz w:val="24"/>
                <w:szCs w:val="24"/>
                <w:lang w:val="uk-UA"/>
              </w:rPr>
            </w:pPr>
            <w:r w:rsidRPr="00931C8D">
              <w:rPr>
                <w:sz w:val="24"/>
                <w:szCs w:val="24"/>
                <w:lang w:val="uk-UA"/>
              </w:rPr>
              <w:t>Основні положення та рухи.</w:t>
            </w:r>
          </w:p>
          <w:p w:rsidR="0076278E" w:rsidRPr="00931C8D" w:rsidRDefault="0076278E" w:rsidP="00831235">
            <w:pPr>
              <w:spacing w:line="276" w:lineRule="auto"/>
              <w:jc w:val="both"/>
              <w:rPr>
                <w:sz w:val="24"/>
                <w:szCs w:val="24"/>
                <w:lang w:val="uk-UA"/>
              </w:rPr>
            </w:pPr>
            <w:r w:rsidRPr="00931C8D">
              <w:rPr>
                <w:sz w:val="24"/>
                <w:szCs w:val="24"/>
                <w:lang w:val="uk-UA"/>
              </w:rPr>
              <w:t xml:space="preserve">Удосконалення складних атак з дійсними та удаваними діями. </w:t>
            </w:r>
          </w:p>
          <w:p w:rsidR="0076278E" w:rsidRPr="00931C8D" w:rsidRDefault="0076278E" w:rsidP="00831235">
            <w:pPr>
              <w:spacing w:line="276" w:lineRule="auto"/>
              <w:jc w:val="both"/>
              <w:rPr>
                <w:sz w:val="24"/>
                <w:szCs w:val="24"/>
                <w:lang w:val="uk-UA"/>
              </w:rPr>
            </w:pPr>
            <w:r w:rsidRPr="00931C8D">
              <w:rPr>
                <w:sz w:val="24"/>
                <w:szCs w:val="24"/>
                <w:lang w:val="uk-UA"/>
              </w:rPr>
              <w:t xml:space="preserve">Вивчення комбінованих атак з батманом. Техніка захистів гардою (шпага). Побудова багатотемпових захисних зав’язок (фраз). </w:t>
            </w:r>
          </w:p>
          <w:p w:rsidR="0076278E" w:rsidRPr="00931C8D" w:rsidRDefault="0076278E" w:rsidP="00831235">
            <w:pPr>
              <w:spacing w:line="276" w:lineRule="auto"/>
              <w:jc w:val="both"/>
              <w:rPr>
                <w:sz w:val="24"/>
                <w:szCs w:val="24"/>
                <w:lang w:val="uk-UA"/>
              </w:rPr>
            </w:pPr>
            <w:r w:rsidRPr="00931C8D">
              <w:rPr>
                <w:sz w:val="24"/>
                <w:szCs w:val="24"/>
                <w:lang w:val="uk-UA"/>
              </w:rPr>
              <w:t xml:space="preserve">Удосконалення бойових дій у парах, індивідуальних заняттях, навчальних боях. </w:t>
            </w:r>
          </w:p>
          <w:p w:rsidR="0076278E" w:rsidRPr="00931C8D" w:rsidRDefault="0076278E" w:rsidP="00831235">
            <w:pPr>
              <w:widowControl w:val="0"/>
              <w:spacing w:line="276" w:lineRule="auto"/>
              <w:rPr>
                <w:sz w:val="24"/>
                <w:szCs w:val="24"/>
                <w:lang w:val="uk-UA"/>
              </w:rPr>
            </w:pPr>
          </w:p>
          <w:p w:rsidR="0076278E" w:rsidRPr="00931C8D" w:rsidRDefault="0076278E" w:rsidP="00831235">
            <w:pPr>
              <w:spacing w:line="276" w:lineRule="auto"/>
              <w:jc w:val="both"/>
              <w:rPr>
                <w:sz w:val="24"/>
                <w:szCs w:val="24"/>
                <w:lang w:val="uk-UA"/>
              </w:rPr>
            </w:pPr>
            <w:r w:rsidRPr="00931C8D">
              <w:rPr>
                <w:sz w:val="24"/>
                <w:szCs w:val="24"/>
                <w:lang w:val="uk-UA"/>
              </w:rPr>
              <w:t xml:space="preserve"> </w:t>
            </w:r>
          </w:p>
        </w:tc>
      </w:tr>
    </w:tbl>
    <w:p w:rsidR="0076278E" w:rsidRPr="00931C8D" w:rsidRDefault="0076278E" w:rsidP="0076278E">
      <w:pPr>
        <w:jc w:val="both"/>
        <w:rPr>
          <w:sz w:val="24"/>
          <w:szCs w:val="24"/>
          <w:lang w:val="uk-UA"/>
        </w:rPr>
      </w:pPr>
    </w:p>
    <w:p w:rsidR="0076278E" w:rsidRPr="00931C8D" w:rsidRDefault="0072659D" w:rsidP="0076278E">
      <w:pPr>
        <w:jc w:val="center"/>
        <w:rPr>
          <w:b/>
          <w:sz w:val="24"/>
          <w:szCs w:val="24"/>
          <w:lang w:val="uk-UA"/>
        </w:rPr>
      </w:pPr>
      <w:r>
        <w:rPr>
          <w:b/>
          <w:sz w:val="24"/>
          <w:szCs w:val="24"/>
          <w:lang w:val="uk-UA"/>
        </w:rPr>
        <w:t>2-й (</w:t>
      </w:r>
      <w:r w:rsidR="005924ED">
        <w:rPr>
          <w:b/>
          <w:sz w:val="24"/>
          <w:szCs w:val="24"/>
          <w:lang w:val="uk-UA"/>
        </w:rPr>
        <w:t>7</w:t>
      </w:r>
      <w:r>
        <w:rPr>
          <w:b/>
          <w:sz w:val="24"/>
          <w:szCs w:val="24"/>
          <w:lang w:val="uk-UA"/>
        </w:rPr>
        <w:t>)</w:t>
      </w:r>
      <w:r w:rsidR="005924ED">
        <w:rPr>
          <w:b/>
          <w:sz w:val="24"/>
          <w:szCs w:val="24"/>
          <w:lang w:val="uk-UA"/>
        </w:rPr>
        <w:t xml:space="preserve"> рік вивчення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87"/>
        <w:gridCol w:w="4394"/>
      </w:tblGrid>
      <w:tr w:rsidR="0076278E" w:rsidRPr="00931C8D" w:rsidTr="0072659D">
        <w:tc>
          <w:tcPr>
            <w:tcW w:w="5387" w:type="dxa"/>
          </w:tcPr>
          <w:p w:rsidR="0076278E" w:rsidRPr="00931C8D" w:rsidRDefault="0076278E" w:rsidP="0072659D">
            <w:pPr>
              <w:widowControl w:val="0"/>
              <w:spacing w:line="276" w:lineRule="auto"/>
              <w:jc w:val="center"/>
              <w:rPr>
                <w:b/>
                <w:bCs/>
                <w:sz w:val="24"/>
                <w:szCs w:val="24"/>
                <w:lang w:val="uk-UA"/>
              </w:rPr>
            </w:pPr>
            <w:r w:rsidRPr="00931C8D">
              <w:rPr>
                <w:b/>
                <w:sz w:val="24"/>
                <w:szCs w:val="24"/>
                <w:lang w:val="uk-UA"/>
              </w:rPr>
              <w:t>Очікувані результати навчально-пізнавальної діяльності учнів</w:t>
            </w:r>
          </w:p>
        </w:tc>
        <w:tc>
          <w:tcPr>
            <w:tcW w:w="4394" w:type="dxa"/>
          </w:tcPr>
          <w:p w:rsidR="0076278E" w:rsidRPr="00931C8D" w:rsidRDefault="0076278E" w:rsidP="00831235">
            <w:pPr>
              <w:widowControl w:val="0"/>
              <w:spacing w:line="276" w:lineRule="auto"/>
              <w:ind w:left="-108"/>
              <w:jc w:val="center"/>
              <w:rPr>
                <w:b/>
                <w:bCs/>
                <w:sz w:val="24"/>
                <w:szCs w:val="24"/>
                <w:lang w:val="uk-UA"/>
              </w:rPr>
            </w:pPr>
            <w:r w:rsidRPr="00931C8D">
              <w:rPr>
                <w:b/>
                <w:sz w:val="24"/>
                <w:szCs w:val="24"/>
                <w:lang w:val="uk-UA"/>
              </w:rPr>
              <w:t>Зміст навчального матеріалу</w:t>
            </w:r>
          </w:p>
        </w:tc>
      </w:tr>
      <w:tr w:rsidR="0076278E" w:rsidRPr="00931C8D" w:rsidTr="0072659D">
        <w:tc>
          <w:tcPr>
            <w:tcW w:w="9781" w:type="dxa"/>
            <w:gridSpan w:val="2"/>
          </w:tcPr>
          <w:p w:rsidR="0076278E" w:rsidRPr="00931C8D" w:rsidRDefault="0076278E" w:rsidP="00831235">
            <w:pPr>
              <w:widowControl w:val="0"/>
              <w:spacing w:line="276" w:lineRule="auto"/>
              <w:jc w:val="center"/>
              <w:rPr>
                <w:b/>
                <w:bCs/>
                <w:i/>
                <w:sz w:val="24"/>
                <w:szCs w:val="24"/>
                <w:lang w:val="uk-UA"/>
              </w:rPr>
            </w:pPr>
            <w:r w:rsidRPr="00931C8D">
              <w:rPr>
                <w:b/>
                <w:bCs/>
                <w:i/>
                <w:sz w:val="24"/>
                <w:szCs w:val="24"/>
                <w:lang w:val="uk-UA"/>
              </w:rPr>
              <w:t>Теоретичні відомості</w:t>
            </w:r>
          </w:p>
        </w:tc>
      </w:tr>
      <w:tr w:rsidR="0076278E" w:rsidRPr="00931C8D" w:rsidTr="0072659D">
        <w:tc>
          <w:tcPr>
            <w:tcW w:w="5387" w:type="dxa"/>
          </w:tcPr>
          <w:p w:rsidR="0076278E" w:rsidRPr="00931C8D" w:rsidRDefault="0076278E" w:rsidP="00831235">
            <w:pPr>
              <w:spacing w:line="270" w:lineRule="atLeast"/>
              <w:rPr>
                <w:b/>
                <w:i/>
                <w:sz w:val="24"/>
                <w:szCs w:val="24"/>
                <w:shd w:val="clear" w:color="auto" w:fill="FFFFFF"/>
                <w:lang w:val="uk-UA"/>
              </w:rPr>
            </w:pPr>
            <w:r w:rsidRPr="00931C8D">
              <w:rPr>
                <w:b/>
                <w:i/>
                <w:sz w:val="24"/>
                <w:szCs w:val="24"/>
                <w:shd w:val="clear" w:color="auto" w:fill="FFFFFF"/>
                <w:lang w:val="uk-UA"/>
              </w:rPr>
              <w:t>Знаннєвий компонент</w:t>
            </w:r>
          </w:p>
          <w:p w:rsidR="0076278E" w:rsidRPr="00931C8D" w:rsidRDefault="0076278E" w:rsidP="00831235">
            <w:pPr>
              <w:widowControl w:val="0"/>
              <w:jc w:val="both"/>
              <w:rPr>
                <w:b/>
                <w:sz w:val="24"/>
                <w:szCs w:val="24"/>
                <w:lang w:val="uk-UA"/>
              </w:rPr>
            </w:pPr>
            <w:r w:rsidRPr="00931C8D">
              <w:rPr>
                <w:b/>
                <w:sz w:val="24"/>
                <w:szCs w:val="24"/>
                <w:lang w:val="uk-UA"/>
              </w:rPr>
              <w:t>Учень, учениця:</w:t>
            </w:r>
          </w:p>
          <w:p w:rsidR="0076278E" w:rsidRPr="00931C8D" w:rsidRDefault="0076278E" w:rsidP="00831235">
            <w:pPr>
              <w:jc w:val="both"/>
              <w:rPr>
                <w:sz w:val="24"/>
                <w:szCs w:val="24"/>
                <w:lang w:val="uk-UA"/>
              </w:rPr>
            </w:pPr>
            <w:r>
              <w:rPr>
                <w:b/>
                <w:sz w:val="24"/>
                <w:szCs w:val="24"/>
                <w:lang w:val="uk-UA"/>
              </w:rPr>
              <w:t>х</w:t>
            </w:r>
            <w:r w:rsidRPr="00931C8D">
              <w:rPr>
                <w:b/>
                <w:sz w:val="24"/>
                <w:szCs w:val="24"/>
                <w:lang w:val="uk-UA"/>
              </w:rPr>
              <w:t>арактеризує</w:t>
            </w:r>
            <w:r>
              <w:rPr>
                <w:b/>
                <w:sz w:val="24"/>
                <w:szCs w:val="24"/>
                <w:lang w:val="uk-UA"/>
              </w:rPr>
              <w:t>:</w:t>
            </w:r>
            <w:r w:rsidRPr="00931C8D">
              <w:rPr>
                <w:b/>
                <w:sz w:val="24"/>
                <w:szCs w:val="24"/>
                <w:lang w:val="uk-UA"/>
              </w:rPr>
              <w:t xml:space="preserve"> </w:t>
            </w:r>
            <w:r w:rsidRPr="00931C8D">
              <w:rPr>
                <w:sz w:val="24"/>
                <w:szCs w:val="24"/>
                <w:lang w:val="uk-UA"/>
              </w:rPr>
              <w:t>суча</w:t>
            </w:r>
            <w:r>
              <w:rPr>
                <w:sz w:val="24"/>
                <w:szCs w:val="24"/>
                <w:lang w:val="uk-UA"/>
              </w:rPr>
              <w:t xml:space="preserve">сний стан розвитку фехтування </w:t>
            </w:r>
            <w:r w:rsidRPr="00931C8D">
              <w:rPr>
                <w:sz w:val="24"/>
                <w:szCs w:val="24"/>
                <w:lang w:val="uk-UA"/>
              </w:rPr>
              <w:t>в Україні, провідні центри фехтування, участь фехтувальників України у Олімпійських іграх та кращі результати,  значущість окремих складових майстерності на етапах багаторічної підготовки; причини виникнення травм та їх профілактику; вимоги правил змагань до зброї, спорядження та одягу;</w:t>
            </w:r>
          </w:p>
          <w:p w:rsidR="0076278E" w:rsidRPr="00931C8D" w:rsidRDefault="0076278E" w:rsidP="00831235">
            <w:pPr>
              <w:widowControl w:val="0"/>
              <w:jc w:val="both"/>
              <w:rPr>
                <w:sz w:val="24"/>
                <w:szCs w:val="24"/>
                <w:lang w:val="uk-UA"/>
              </w:rPr>
            </w:pPr>
            <w:r w:rsidRPr="00931C8D">
              <w:rPr>
                <w:b/>
                <w:sz w:val="24"/>
                <w:szCs w:val="24"/>
                <w:lang w:val="uk-UA"/>
              </w:rPr>
              <w:t xml:space="preserve">називає </w:t>
            </w:r>
            <w:r w:rsidRPr="00931C8D">
              <w:rPr>
                <w:sz w:val="24"/>
                <w:szCs w:val="24"/>
                <w:lang w:val="uk-UA"/>
              </w:rPr>
              <w:t>провідні центри фехтування, спортклуби; основні засоби про</w:t>
            </w:r>
            <w:r w:rsidRPr="00931C8D">
              <w:rPr>
                <w:spacing w:val="-4"/>
                <w:sz w:val="24"/>
                <w:szCs w:val="24"/>
                <w:lang w:val="uk-UA"/>
              </w:rPr>
              <w:t>філактики травматизму на уроках</w:t>
            </w:r>
            <w:r w:rsidRPr="00931C8D">
              <w:rPr>
                <w:sz w:val="24"/>
                <w:szCs w:val="24"/>
                <w:lang w:val="uk-UA"/>
              </w:rPr>
              <w:t xml:space="preserve"> фехтування;</w:t>
            </w:r>
          </w:p>
          <w:p w:rsidR="0076278E" w:rsidRPr="00931C8D" w:rsidRDefault="0076278E" w:rsidP="00831235">
            <w:pPr>
              <w:jc w:val="both"/>
              <w:rPr>
                <w:b/>
                <w:i/>
                <w:sz w:val="24"/>
                <w:szCs w:val="24"/>
                <w:shd w:val="clear" w:color="auto" w:fill="FFFFFF"/>
                <w:lang w:val="uk-UA"/>
              </w:rPr>
            </w:pPr>
            <w:r w:rsidRPr="00931C8D">
              <w:rPr>
                <w:b/>
                <w:i/>
                <w:sz w:val="24"/>
                <w:szCs w:val="24"/>
                <w:lang w:val="uk-UA"/>
              </w:rPr>
              <w:t>Ц</w:t>
            </w:r>
            <w:r w:rsidRPr="00931C8D">
              <w:rPr>
                <w:b/>
                <w:i/>
                <w:sz w:val="24"/>
                <w:szCs w:val="24"/>
                <w:shd w:val="clear" w:color="auto" w:fill="FFFFFF"/>
                <w:lang w:val="uk-UA"/>
              </w:rPr>
              <w:t>іннісний компонент</w:t>
            </w:r>
          </w:p>
          <w:p w:rsidR="0076278E" w:rsidRPr="00931C8D" w:rsidRDefault="0076278E" w:rsidP="00831235">
            <w:pPr>
              <w:widowControl w:val="0"/>
              <w:jc w:val="both"/>
              <w:rPr>
                <w:sz w:val="24"/>
                <w:szCs w:val="24"/>
                <w:lang w:val="uk-UA"/>
              </w:rPr>
            </w:pPr>
            <w:r w:rsidRPr="00EA63B0">
              <w:rPr>
                <w:b/>
                <w:sz w:val="24"/>
                <w:szCs w:val="24"/>
                <w:lang w:val="uk-UA"/>
              </w:rPr>
              <w:t>свідомо ставиться</w:t>
            </w:r>
            <w:r w:rsidRPr="00931C8D">
              <w:rPr>
                <w:sz w:val="24"/>
                <w:szCs w:val="24"/>
                <w:lang w:val="uk-UA"/>
              </w:rPr>
              <w:t xml:space="preserve"> до власного здоров’</w:t>
            </w:r>
            <w:r w:rsidRPr="00931C8D">
              <w:rPr>
                <w:sz w:val="24"/>
                <w:szCs w:val="24"/>
              </w:rPr>
              <w:t>я</w:t>
            </w:r>
            <w:r w:rsidRPr="00931C8D">
              <w:rPr>
                <w:sz w:val="24"/>
                <w:szCs w:val="24"/>
                <w:lang w:val="uk-UA"/>
              </w:rPr>
              <w:t xml:space="preserve"> та здоров’</w:t>
            </w:r>
            <w:r w:rsidRPr="00931C8D">
              <w:rPr>
                <w:sz w:val="24"/>
                <w:szCs w:val="24"/>
              </w:rPr>
              <w:t>я</w:t>
            </w:r>
            <w:r w:rsidRPr="00931C8D">
              <w:rPr>
                <w:sz w:val="24"/>
                <w:szCs w:val="24"/>
                <w:lang w:val="uk-UA"/>
              </w:rPr>
              <w:t xml:space="preserve"> інших;</w:t>
            </w:r>
          </w:p>
          <w:p w:rsidR="0076278E" w:rsidRPr="00931C8D" w:rsidRDefault="0076278E" w:rsidP="00831235">
            <w:pPr>
              <w:jc w:val="both"/>
              <w:rPr>
                <w:b/>
                <w:i/>
                <w:sz w:val="24"/>
                <w:szCs w:val="24"/>
                <w:shd w:val="clear" w:color="auto" w:fill="FFFFFF"/>
                <w:lang w:val="uk-UA"/>
              </w:rPr>
            </w:pPr>
            <w:r w:rsidRPr="00931C8D">
              <w:rPr>
                <w:b/>
                <w:i/>
                <w:sz w:val="24"/>
                <w:szCs w:val="24"/>
                <w:lang w:val="uk-UA"/>
              </w:rPr>
              <w:t>Ц</w:t>
            </w:r>
            <w:r w:rsidRPr="00931C8D">
              <w:rPr>
                <w:b/>
                <w:i/>
                <w:sz w:val="24"/>
                <w:szCs w:val="24"/>
                <w:shd w:val="clear" w:color="auto" w:fill="FFFFFF"/>
                <w:lang w:val="uk-UA"/>
              </w:rPr>
              <w:t>іннісний та діяльнісний компонент</w:t>
            </w:r>
          </w:p>
          <w:p w:rsidR="0076278E" w:rsidRPr="00931C8D" w:rsidRDefault="0076278E" w:rsidP="00831235">
            <w:pPr>
              <w:jc w:val="both"/>
              <w:rPr>
                <w:sz w:val="24"/>
                <w:szCs w:val="24"/>
                <w:lang w:val="uk-UA"/>
              </w:rPr>
            </w:pPr>
            <w:r>
              <w:rPr>
                <w:b/>
                <w:sz w:val="24"/>
                <w:szCs w:val="24"/>
                <w:lang w:val="uk-UA"/>
              </w:rPr>
              <w:t>в</w:t>
            </w:r>
            <w:r w:rsidRPr="00931C8D">
              <w:rPr>
                <w:b/>
                <w:sz w:val="24"/>
                <w:szCs w:val="24"/>
                <w:lang w:val="uk-UA"/>
              </w:rPr>
              <w:t>олодіє</w:t>
            </w:r>
            <w:r>
              <w:rPr>
                <w:b/>
                <w:sz w:val="24"/>
                <w:szCs w:val="24"/>
                <w:lang w:val="uk-UA"/>
              </w:rPr>
              <w:t>:</w:t>
            </w:r>
            <w:r w:rsidRPr="00931C8D">
              <w:rPr>
                <w:b/>
                <w:sz w:val="24"/>
                <w:szCs w:val="24"/>
                <w:lang w:val="uk-UA"/>
              </w:rPr>
              <w:t xml:space="preserve"> </w:t>
            </w:r>
            <w:r>
              <w:rPr>
                <w:sz w:val="24"/>
                <w:szCs w:val="24"/>
                <w:lang w:val="uk-UA"/>
              </w:rPr>
              <w:t>правилами</w:t>
            </w:r>
            <w:r w:rsidRPr="00931C8D">
              <w:rPr>
                <w:sz w:val="24"/>
                <w:szCs w:val="24"/>
                <w:lang w:val="uk-UA"/>
              </w:rPr>
              <w:t xml:space="preserve"> безпеки на заняттях та змаганнях з фехтування; знаннями про основні несправності електроспорядження, їх виз</w:t>
            </w:r>
            <w:r>
              <w:rPr>
                <w:sz w:val="24"/>
                <w:szCs w:val="24"/>
                <w:lang w:val="uk-UA"/>
              </w:rPr>
              <w:t xml:space="preserve">наченням та ремонтом; доглядом </w:t>
            </w:r>
            <w:r w:rsidRPr="00931C8D">
              <w:rPr>
                <w:sz w:val="24"/>
                <w:szCs w:val="24"/>
                <w:lang w:val="uk-UA"/>
              </w:rPr>
              <w:t>за зброєю, спорядженням та одягом;</w:t>
            </w:r>
          </w:p>
          <w:p w:rsidR="0076278E" w:rsidRPr="00931C8D" w:rsidRDefault="0076278E" w:rsidP="00831235">
            <w:pPr>
              <w:jc w:val="both"/>
              <w:rPr>
                <w:sz w:val="24"/>
                <w:szCs w:val="24"/>
                <w:lang w:val="uk-UA"/>
              </w:rPr>
            </w:pPr>
            <w:r w:rsidRPr="00931C8D">
              <w:rPr>
                <w:b/>
                <w:sz w:val="24"/>
                <w:szCs w:val="24"/>
                <w:lang w:val="uk-UA"/>
              </w:rPr>
              <w:t xml:space="preserve">дотримується </w:t>
            </w:r>
            <w:r w:rsidRPr="00931C8D">
              <w:rPr>
                <w:sz w:val="24"/>
                <w:szCs w:val="24"/>
                <w:lang w:val="uk-UA"/>
              </w:rPr>
              <w:t>правил гри у фехтуванні; безпеки під час уроків фехтування.</w:t>
            </w:r>
            <w:r w:rsidRPr="00931C8D">
              <w:rPr>
                <w:sz w:val="24"/>
                <w:szCs w:val="24"/>
                <w:lang w:val="uk-UA"/>
              </w:rPr>
              <w:tab/>
            </w:r>
          </w:p>
        </w:tc>
        <w:tc>
          <w:tcPr>
            <w:tcW w:w="4394" w:type="dxa"/>
          </w:tcPr>
          <w:p w:rsidR="0076278E" w:rsidRPr="00931C8D" w:rsidRDefault="0076278E" w:rsidP="00831235">
            <w:pPr>
              <w:spacing w:line="276" w:lineRule="auto"/>
              <w:jc w:val="both"/>
              <w:rPr>
                <w:sz w:val="24"/>
                <w:szCs w:val="24"/>
                <w:lang w:val="uk-UA"/>
              </w:rPr>
            </w:pPr>
          </w:p>
          <w:p w:rsidR="0076278E" w:rsidRPr="00931C8D" w:rsidRDefault="0076278E" w:rsidP="00831235">
            <w:pPr>
              <w:spacing w:line="276" w:lineRule="auto"/>
              <w:jc w:val="both"/>
              <w:rPr>
                <w:sz w:val="24"/>
                <w:szCs w:val="24"/>
                <w:lang w:val="uk-UA"/>
              </w:rPr>
            </w:pPr>
          </w:p>
          <w:p w:rsidR="0076278E" w:rsidRPr="00931C8D" w:rsidRDefault="0076278E" w:rsidP="00831235">
            <w:pPr>
              <w:spacing w:line="276" w:lineRule="auto"/>
              <w:jc w:val="both"/>
              <w:rPr>
                <w:sz w:val="24"/>
                <w:szCs w:val="24"/>
                <w:lang w:val="uk-UA"/>
              </w:rPr>
            </w:pPr>
            <w:r w:rsidRPr="00931C8D">
              <w:rPr>
                <w:sz w:val="24"/>
                <w:szCs w:val="24"/>
                <w:lang w:val="uk-UA"/>
              </w:rPr>
              <w:t xml:space="preserve">Сучасний стан розвитку фехтування в Україні. </w:t>
            </w:r>
          </w:p>
          <w:p w:rsidR="0076278E" w:rsidRPr="00931C8D" w:rsidRDefault="0076278E" w:rsidP="00831235">
            <w:pPr>
              <w:spacing w:line="276" w:lineRule="auto"/>
              <w:jc w:val="both"/>
              <w:rPr>
                <w:sz w:val="24"/>
                <w:szCs w:val="24"/>
                <w:lang w:val="uk-UA"/>
              </w:rPr>
            </w:pPr>
            <w:r w:rsidRPr="00931C8D">
              <w:rPr>
                <w:sz w:val="24"/>
                <w:szCs w:val="24"/>
                <w:lang w:val="uk-UA"/>
              </w:rPr>
              <w:t>Складові майстерності фехтувальника.</w:t>
            </w:r>
          </w:p>
          <w:p w:rsidR="0076278E" w:rsidRPr="00931C8D" w:rsidRDefault="0076278E" w:rsidP="00831235">
            <w:pPr>
              <w:spacing w:line="276" w:lineRule="auto"/>
              <w:jc w:val="both"/>
              <w:rPr>
                <w:sz w:val="24"/>
                <w:szCs w:val="24"/>
                <w:lang w:val="uk-UA"/>
              </w:rPr>
            </w:pPr>
            <w:r w:rsidRPr="00931C8D">
              <w:rPr>
                <w:sz w:val="24"/>
                <w:szCs w:val="24"/>
                <w:lang w:val="uk-UA"/>
              </w:rPr>
              <w:t>Зброя, спорядження та одяг фехтувальників.</w:t>
            </w:r>
          </w:p>
          <w:p w:rsidR="0076278E" w:rsidRPr="00931C8D" w:rsidRDefault="0076278E" w:rsidP="00831235">
            <w:pPr>
              <w:widowControl w:val="0"/>
              <w:spacing w:line="276" w:lineRule="auto"/>
              <w:jc w:val="both"/>
              <w:rPr>
                <w:b/>
                <w:sz w:val="24"/>
                <w:szCs w:val="24"/>
                <w:lang w:val="uk-UA"/>
              </w:rPr>
            </w:pPr>
          </w:p>
          <w:p w:rsidR="0076278E" w:rsidRPr="00931C8D" w:rsidRDefault="0076278E" w:rsidP="00831235">
            <w:pPr>
              <w:spacing w:line="276" w:lineRule="auto"/>
              <w:jc w:val="both"/>
              <w:rPr>
                <w:b/>
                <w:sz w:val="24"/>
                <w:szCs w:val="24"/>
                <w:lang w:val="uk-UA"/>
              </w:rPr>
            </w:pPr>
          </w:p>
        </w:tc>
      </w:tr>
      <w:tr w:rsidR="0076278E" w:rsidRPr="00931C8D" w:rsidTr="0072659D">
        <w:tc>
          <w:tcPr>
            <w:tcW w:w="9781" w:type="dxa"/>
            <w:gridSpan w:val="2"/>
          </w:tcPr>
          <w:p w:rsidR="0076278E" w:rsidRPr="00931C8D" w:rsidRDefault="0076278E" w:rsidP="00831235">
            <w:pPr>
              <w:widowControl w:val="0"/>
              <w:spacing w:line="276" w:lineRule="auto"/>
              <w:jc w:val="center"/>
              <w:rPr>
                <w:b/>
                <w:bCs/>
                <w:i/>
                <w:sz w:val="24"/>
                <w:szCs w:val="24"/>
                <w:lang w:val="uk-UA"/>
              </w:rPr>
            </w:pPr>
            <w:r w:rsidRPr="00931C8D">
              <w:rPr>
                <w:b/>
                <w:bCs/>
                <w:i/>
                <w:sz w:val="24"/>
                <w:szCs w:val="24"/>
                <w:lang w:val="uk-UA"/>
              </w:rPr>
              <w:t>Спеціальна фізична підготовка</w:t>
            </w:r>
          </w:p>
        </w:tc>
      </w:tr>
      <w:tr w:rsidR="0076278E" w:rsidRPr="00931C8D" w:rsidTr="0072659D">
        <w:tc>
          <w:tcPr>
            <w:tcW w:w="5387" w:type="dxa"/>
          </w:tcPr>
          <w:p w:rsidR="0076278E" w:rsidRPr="00931C8D" w:rsidRDefault="0076278E" w:rsidP="00831235">
            <w:pPr>
              <w:jc w:val="both"/>
              <w:rPr>
                <w:b/>
                <w:i/>
                <w:sz w:val="24"/>
                <w:szCs w:val="24"/>
                <w:shd w:val="clear" w:color="auto" w:fill="FFFFFF"/>
                <w:lang w:val="uk-UA"/>
              </w:rPr>
            </w:pPr>
            <w:r w:rsidRPr="00931C8D">
              <w:rPr>
                <w:b/>
                <w:i/>
                <w:sz w:val="24"/>
                <w:szCs w:val="24"/>
                <w:lang w:val="uk-UA"/>
              </w:rPr>
              <w:t>Ц</w:t>
            </w:r>
            <w:r w:rsidRPr="00931C8D">
              <w:rPr>
                <w:b/>
                <w:i/>
                <w:sz w:val="24"/>
                <w:szCs w:val="24"/>
                <w:shd w:val="clear" w:color="auto" w:fill="FFFFFF"/>
                <w:lang w:val="uk-UA"/>
              </w:rPr>
              <w:t>іннісний та діяльнісний компонент</w:t>
            </w:r>
          </w:p>
          <w:p w:rsidR="0076278E" w:rsidRPr="00931C8D" w:rsidRDefault="0076278E" w:rsidP="00831235">
            <w:pPr>
              <w:widowControl w:val="0"/>
              <w:rPr>
                <w:b/>
                <w:sz w:val="24"/>
                <w:szCs w:val="24"/>
                <w:lang w:val="uk-UA"/>
              </w:rPr>
            </w:pPr>
            <w:r w:rsidRPr="00931C8D">
              <w:rPr>
                <w:b/>
                <w:sz w:val="24"/>
                <w:szCs w:val="24"/>
                <w:lang w:val="uk-UA"/>
              </w:rPr>
              <w:t>Учень, учениця:</w:t>
            </w:r>
          </w:p>
          <w:p w:rsidR="0076278E" w:rsidRPr="00931C8D" w:rsidRDefault="0076278E" w:rsidP="00831235">
            <w:pPr>
              <w:jc w:val="both"/>
              <w:rPr>
                <w:sz w:val="24"/>
                <w:szCs w:val="24"/>
                <w:lang w:val="uk-UA"/>
              </w:rPr>
            </w:pPr>
            <w:r>
              <w:rPr>
                <w:b/>
                <w:sz w:val="24"/>
                <w:szCs w:val="24"/>
                <w:lang w:val="uk-UA"/>
              </w:rPr>
              <w:t>в</w:t>
            </w:r>
            <w:r w:rsidRPr="00931C8D">
              <w:rPr>
                <w:b/>
                <w:sz w:val="24"/>
                <w:szCs w:val="24"/>
                <w:lang w:val="uk-UA"/>
              </w:rPr>
              <w:t>олодіє</w:t>
            </w:r>
            <w:r>
              <w:rPr>
                <w:b/>
                <w:sz w:val="24"/>
                <w:szCs w:val="24"/>
                <w:lang w:val="uk-UA"/>
              </w:rPr>
              <w:t>:</w:t>
            </w:r>
            <w:r w:rsidRPr="00931C8D">
              <w:rPr>
                <w:b/>
                <w:sz w:val="24"/>
                <w:szCs w:val="24"/>
                <w:lang w:val="uk-UA"/>
              </w:rPr>
              <w:t xml:space="preserve"> </w:t>
            </w:r>
            <w:r w:rsidRPr="00931C8D">
              <w:rPr>
                <w:sz w:val="24"/>
                <w:szCs w:val="24"/>
                <w:lang w:val="uk-UA"/>
              </w:rPr>
              <w:t xml:space="preserve">технікою виконання вправ для розвитку швидкісних та швидкісно-силових якостей; ігровими вправами та рухливими іграми </w:t>
            </w:r>
            <w:r>
              <w:rPr>
                <w:sz w:val="24"/>
                <w:szCs w:val="24"/>
                <w:lang w:val="uk-UA"/>
              </w:rPr>
              <w:t>«</w:t>
            </w:r>
            <w:r w:rsidRPr="00931C8D">
              <w:rPr>
                <w:sz w:val="24"/>
                <w:szCs w:val="24"/>
                <w:lang w:val="uk-UA"/>
              </w:rPr>
              <w:t>Хитрий м’яч</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Ривок за м’ячем</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Дожени</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Слухай сигнал</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Удар у стінку</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Швидко зміни місце</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Хто швидкі ший</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Злови предмет зі своєї руки</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Хто швидше захопить предмет</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Накрити м’яч рукою</w:t>
            </w:r>
            <w:r>
              <w:rPr>
                <w:sz w:val="24"/>
                <w:szCs w:val="24"/>
                <w:lang w:val="uk-UA"/>
              </w:rPr>
              <w:t>»</w:t>
            </w:r>
            <w:r w:rsidRPr="00931C8D">
              <w:rPr>
                <w:sz w:val="24"/>
                <w:szCs w:val="24"/>
                <w:lang w:val="uk-UA"/>
              </w:rPr>
              <w:t>; спеціальними вправами та вправами для розвитку гнучкості, пружності, вправами для розвитку координаційних здібностей фехтувальників;</w:t>
            </w:r>
          </w:p>
          <w:p w:rsidR="0076278E" w:rsidRPr="00931C8D" w:rsidRDefault="0076278E" w:rsidP="00831235">
            <w:pPr>
              <w:jc w:val="both"/>
              <w:rPr>
                <w:sz w:val="24"/>
                <w:szCs w:val="24"/>
                <w:lang w:val="uk-UA"/>
              </w:rPr>
            </w:pPr>
            <w:r w:rsidRPr="00931C8D">
              <w:rPr>
                <w:b/>
                <w:sz w:val="24"/>
                <w:szCs w:val="24"/>
                <w:lang w:val="uk-UA"/>
              </w:rPr>
              <w:t xml:space="preserve">виконує: </w:t>
            </w:r>
            <w:r w:rsidRPr="00931C8D">
              <w:rPr>
                <w:sz w:val="24"/>
                <w:szCs w:val="24"/>
                <w:lang w:val="uk-UA"/>
              </w:rPr>
              <w:t xml:space="preserve">вправи для розвитку швидкісних якостей, рухливі ігри </w:t>
            </w:r>
            <w:r>
              <w:rPr>
                <w:sz w:val="24"/>
                <w:szCs w:val="24"/>
                <w:lang w:val="uk-UA"/>
              </w:rPr>
              <w:t>«</w:t>
            </w:r>
            <w:r w:rsidRPr="00931C8D">
              <w:rPr>
                <w:sz w:val="24"/>
                <w:szCs w:val="24"/>
                <w:lang w:val="uk-UA"/>
              </w:rPr>
              <w:t>Хитрий м’яч</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Ривок за м’ячем</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Дожени</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Слухай сигнал</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Удар у стінку</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Швидко зміни місце</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Хто швидкі ший</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Злови предмет зі своєї руки</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Хто швидше захопить предмет</w:t>
            </w:r>
            <w:r>
              <w:rPr>
                <w:sz w:val="24"/>
                <w:szCs w:val="24"/>
                <w:lang w:val="uk-UA"/>
              </w:rPr>
              <w:t>»</w:t>
            </w:r>
            <w:r w:rsidRPr="00931C8D">
              <w:rPr>
                <w:sz w:val="24"/>
                <w:szCs w:val="24"/>
                <w:lang w:val="uk-UA"/>
              </w:rPr>
              <w:t xml:space="preserve">, </w:t>
            </w:r>
            <w:r>
              <w:rPr>
                <w:sz w:val="24"/>
                <w:szCs w:val="24"/>
                <w:lang w:val="uk-UA"/>
              </w:rPr>
              <w:t>«</w:t>
            </w:r>
            <w:r w:rsidRPr="00931C8D">
              <w:rPr>
                <w:sz w:val="24"/>
                <w:szCs w:val="24"/>
                <w:lang w:val="uk-UA"/>
              </w:rPr>
              <w:t>Накрити м’я</w:t>
            </w:r>
            <w:r>
              <w:rPr>
                <w:sz w:val="24"/>
                <w:szCs w:val="24"/>
                <w:lang w:val="uk-UA"/>
              </w:rPr>
              <w:t>ч рукою»;</w:t>
            </w:r>
          </w:p>
          <w:p w:rsidR="0076278E" w:rsidRPr="00931C8D" w:rsidRDefault="0076278E" w:rsidP="00831235">
            <w:pPr>
              <w:jc w:val="both"/>
              <w:rPr>
                <w:sz w:val="24"/>
                <w:szCs w:val="24"/>
                <w:lang w:val="uk-UA"/>
              </w:rPr>
            </w:pPr>
            <w:r>
              <w:rPr>
                <w:sz w:val="24"/>
                <w:szCs w:val="24"/>
                <w:lang w:val="uk-UA"/>
              </w:rPr>
              <w:t>у</w:t>
            </w:r>
            <w:r w:rsidRPr="00931C8D">
              <w:rPr>
                <w:sz w:val="24"/>
                <w:szCs w:val="24"/>
                <w:lang w:val="uk-UA"/>
              </w:rPr>
              <w:t>коли (удари) на мішені з різних дистанцій, швидкісні пересування по фехтувальній доріжці, присідання в бойовій стійці,</w:t>
            </w:r>
            <w:r w:rsidRPr="00931C8D">
              <w:rPr>
                <w:b/>
                <w:sz w:val="24"/>
                <w:szCs w:val="24"/>
                <w:lang w:val="uk-UA"/>
              </w:rPr>
              <w:t xml:space="preserve"> </w:t>
            </w:r>
            <w:r w:rsidRPr="00931C8D">
              <w:rPr>
                <w:sz w:val="24"/>
                <w:szCs w:val="24"/>
                <w:lang w:val="uk-UA"/>
              </w:rPr>
              <w:t>складні бойові дії з обумовленим і необумовленим завершенням).</w:t>
            </w:r>
          </w:p>
        </w:tc>
        <w:tc>
          <w:tcPr>
            <w:tcW w:w="4394" w:type="dxa"/>
          </w:tcPr>
          <w:p w:rsidR="0076278E" w:rsidRDefault="0076278E" w:rsidP="00831235">
            <w:pPr>
              <w:spacing w:line="276" w:lineRule="auto"/>
              <w:jc w:val="both"/>
              <w:rPr>
                <w:sz w:val="24"/>
                <w:szCs w:val="24"/>
                <w:lang w:val="uk-UA"/>
              </w:rPr>
            </w:pPr>
          </w:p>
          <w:p w:rsidR="0076278E" w:rsidRDefault="0076278E" w:rsidP="00831235">
            <w:pPr>
              <w:spacing w:line="276" w:lineRule="auto"/>
              <w:jc w:val="both"/>
              <w:rPr>
                <w:sz w:val="24"/>
                <w:szCs w:val="24"/>
                <w:lang w:val="uk-UA"/>
              </w:rPr>
            </w:pPr>
          </w:p>
          <w:p w:rsidR="0076278E" w:rsidRPr="00931C8D" w:rsidRDefault="0076278E" w:rsidP="00831235">
            <w:pPr>
              <w:spacing w:line="276" w:lineRule="auto"/>
              <w:jc w:val="both"/>
              <w:rPr>
                <w:sz w:val="24"/>
                <w:szCs w:val="24"/>
                <w:lang w:val="uk-UA"/>
              </w:rPr>
            </w:pPr>
            <w:r w:rsidRPr="00931C8D">
              <w:rPr>
                <w:sz w:val="24"/>
                <w:szCs w:val="24"/>
                <w:lang w:val="uk-UA"/>
              </w:rPr>
              <w:t xml:space="preserve">Вправи для розвитку швидкісних і швидкісно-силових якостей. </w:t>
            </w:r>
          </w:p>
          <w:p w:rsidR="0076278E" w:rsidRPr="00931C8D" w:rsidRDefault="0076278E" w:rsidP="00831235">
            <w:pPr>
              <w:spacing w:line="276" w:lineRule="auto"/>
              <w:jc w:val="both"/>
              <w:rPr>
                <w:sz w:val="24"/>
                <w:szCs w:val="24"/>
                <w:lang w:val="uk-UA"/>
              </w:rPr>
            </w:pPr>
            <w:r w:rsidRPr="00931C8D">
              <w:rPr>
                <w:sz w:val="24"/>
                <w:szCs w:val="24"/>
                <w:lang w:val="uk-UA"/>
              </w:rPr>
              <w:t>Ігрові вправи та рухливі ігри.</w:t>
            </w:r>
          </w:p>
          <w:p w:rsidR="0076278E" w:rsidRPr="00931C8D" w:rsidRDefault="0076278E" w:rsidP="00831235">
            <w:pPr>
              <w:spacing w:line="276" w:lineRule="auto"/>
              <w:jc w:val="both"/>
              <w:rPr>
                <w:sz w:val="24"/>
                <w:szCs w:val="24"/>
                <w:lang w:val="uk-UA"/>
              </w:rPr>
            </w:pPr>
            <w:r w:rsidRPr="00931C8D">
              <w:rPr>
                <w:sz w:val="24"/>
                <w:szCs w:val="24"/>
                <w:lang w:val="uk-UA"/>
              </w:rPr>
              <w:t xml:space="preserve">Спеціальні вправи. </w:t>
            </w:r>
          </w:p>
          <w:p w:rsidR="0076278E" w:rsidRPr="00931C8D" w:rsidRDefault="0076278E" w:rsidP="00831235">
            <w:pPr>
              <w:spacing w:line="276" w:lineRule="auto"/>
              <w:jc w:val="both"/>
              <w:rPr>
                <w:sz w:val="24"/>
                <w:szCs w:val="24"/>
                <w:lang w:val="uk-UA"/>
              </w:rPr>
            </w:pPr>
            <w:r w:rsidRPr="00931C8D">
              <w:rPr>
                <w:sz w:val="24"/>
                <w:szCs w:val="24"/>
                <w:lang w:val="uk-UA"/>
              </w:rPr>
              <w:t xml:space="preserve">Вправи для розвитку гнучкості пружності. </w:t>
            </w:r>
          </w:p>
          <w:p w:rsidR="0076278E" w:rsidRPr="00931C8D" w:rsidRDefault="0076278E" w:rsidP="00831235">
            <w:pPr>
              <w:spacing w:line="276" w:lineRule="auto"/>
              <w:jc w:val="both"/>
              <w:rPr>
                <w:sz w:val="24"/>
                <w:szCs w:val="24"/>
                <w:lang w:val="uk-UA"/>
              </w:rPr>
            </w:pPr>
            <w:r w:rsidRPr="00931C8D">
              <w:rPr>
                <w:sz w:val="24"/>
                <w:szCs w:val="24"/>
                <w:lang w:val="uk-UA"/>
              </w:rPr>
              <w:t xml:space="preserve">Вправи для розвитку координаційних здібностей фехтувальників. </w:t>
            </w:r>
          </w:p>
          <w:p w:rsidR="0076278E" w:rsidRPr="00931C8D" w:rsidRDefault="0076278E" w:rsidP="00831235">
            <w:pPr>
              <w:widowControl w:val="0"/>
              <w:spacing w:line="276" w:lineRule="auto"/>
              <w:rPr>
                <w:sz w:val="24"/>
                <w:szCs w:val="24"/>
                <w:lang w:val="uk-UA"/>
              </w:rPr>
            </w:pPr>
          </w:p>
          <w:p w:rsidR="0076278E" w:rsidRPr="00931C8D" w:rsidRDefault="0076278E" w:rsidP="00831235">
            <w:pPr>
              <w:spacing w:line="276" w:lineRule="auto"/>
              <w:jc w:val="both"/>
              <w:rPr>
                <w:b/>
                <w:sz w:val="24"/>
                <w:szCs w:val="24"/>
                <w:lang w:val="uk-UA"/>
              </w:rPr>
            </w:pPr>
          </w:p>
        </w:tc>
      </w:tr>
      <w:tr w:rsidR="0076278E" w:rsidRPr="00931C8D" w:rsidTr="0072659D">
        <w:tc>
          <w:tcPr>
            <w:tcW w:w="9781" w:type="dxa"/>
            <w:gridSpan w:val="2"/>
          </w:tcPr>
          <w:p w:rsidR="0076278E" w:rsidRPr="00931C8D" w:rsidRDefault="0076278E" w:rsidP="00831235">
            <w:pPr>
              <w:widowControl w:val="0"/>
              <w:spacing w:line="276" w:lineRule="auto"/>
              <w:jc w:val="center"/>
              <w:rPr>
                <w:b/>
                <w:bCs/>
                <w:i/>
                <w:sz w:val="24"/>
                <w:szCs w:val="24"/>
                <w:lang w:val="uk-UA"/>
              </w:rPr>
            </w:pPr>
            <w:r w:rsidRPr="00931C8D">
              <w:rPr>
                <w:b/>
                <w:bCs/>
                <w:i/>
                <w:sz w:val="24"/>
                <w:szCs w:val="24"/>
                <w:lang w:val="uk-UA"/>
              </w:rPr>
              <w:t>Техніко-тактична підготовка</w:t>
            </w:r>
          </w:p>
        </w:tc>
      </w:tr>
      <w:tr w:rsidR="0076278E" w:rsidRPr="00931C8D" w:rsidTr="0072659D">
        <w:tc>
          <w:tcPr>
            <w:tcW w:w="5387" w:type="dxa"/>
          </w:tcPr>
          <w:p w:rsidR="0076278E" w:rsidRPr="00931C8D" w:rsidRDefault="0076278E" w:rsidP="00831235">
            <w:pPr>
              <w:jc w:val="both"/>
              <w:rPr>
                <w:b/>
                <w:i/>
                <w:sz w:val="24"/>
                <w:szCs w:val="24"/>
                <w:shd w:val="clear" w:color="auto" w:fill="FFFFFF"/>
                <w:lang w:val="uk-UA"/>
              </w:rPr>
            </w:pPr>
            <w:r w:rsidRPr="00931C8D">
              <w:rPr>
                <w:b/>
                <w:i/>
                <w:sz w:val="24"/>
                <w:szCs w:val="24"/>
                <w:lang w:val="uk-UA"/>
              </w:rPr>
              <w:t>Ц</w:t>
            </w:r>
            <w:r w:rsidRPr="00931C8D">
              <w:rPr>
                <w:b/>
                <w:i/>
                <w:sz w:val="24"/>
                <w:szCs w:val="24"/>
                <w:shd w:val="clear" w:color="auto" w:fill="FFFFFF"/>
                <w:lang w:val="uk-UA"/>
              </w:rPr>
              <w:t>іннісний та діяльнісний компонент</w:t>
            </w:r>
          </w:p>
          <w:p w:rsidR="0076278E" w:rsidRPr="00931C8D" w:rsidRDefault="0076278E" w:rsidP="00831235">
            <w:pPr>
              <w:widowControl w:val="0"/>
              <w:rPr>
                <w:b/>
                <w:sz w:val="24"/>
                <w:szCs w:val="24"/>
                <w:lang w:val="uk-UA"/>
              </w:rPr>
            </w:pPr>
            <w:r w:rsidRPr="00931C8D">
              <w:rPr>
                <w:b/>
                <w:sz w:val="24"/>
                <w:szCs w:val="24"/>
                <w:lang w:val="uk-UA"/>
              </w:rPr>
              <w:t>Учень, учениця:</w:t>
            </w:r>
          </w:p>
          <w:p w:rsidR="0076278E" w:rsidRPr="00931C8D" w:rsidRDefault="0076278E" w:rsidP="00831235">
            <w:pPr>
              <w:jc w:val="both"/>
              <w:rPr>
                <w:sz w:val="24"/>
                <w:szCs w:val="24"/>
                <w:lang w:val="uk-UA"/>
              </w:rPr>
            </w:pPr>
            <w:r>
              <w:rPr>
                <w:b/>
                <w:sz w:val="24"/>
                <w:szCs w:val="24"/>
                <w:lang w:val="uk-UA"/>
              </w:rPr>
              <w:t>в</w:t>
            </w:r>
            <w:r w:rsidRPr="00931C8D">
              <w:rPr>
                <w:b/>
                <w:sz w:val="24"/>
                <w:szCs w:val="24"/>
                <w:lang w:val="uk-UA"/>
              </w:rPr>
              <w:t>иконує</w:t>
            </w:r>
            <w:r>
              <w:rPr>
                <w:b/>
                <w:sz w:val="24"/>
                <w:szCs w:val="24"/>
                <w:lang w:val="uk-UA"/>
              </w:rPr>
              <w:t>:</w:t>
            </w:r>
            <w:r w:rsidRPr="00931C8D">
              <w:rPr>
                <w:b/>
                <w:sz w:val="24"/>
                <w:szCs w:val="24"/>
                <w:lang w:val="uk-UA"/>
              </w:rPr>
              <w:t xml:space="preserve"> </w:t>
            </w:r>
            <w:r w:rsidRPr="00931C8D">
              <w:rPr>
                <w:sz w:val="24"/>
                <w:szCs w:val="24"/>
                <w:lang w:val="uk-UA"/>
              </w:rPr>
              <w:t>основні положення та рухи:</w:t>
            </w:r>
            <w:r w:rsidRPr="00931C8D">
              <w:rPr>
                <w:i/>
                <w:sz w:val="24"/>
                <w:szCs w:val="24"/>
                <w:lang w:val="uk-UA"/>
              </w:rPr>
              <w:t xml:space="preserve"> </w:t>
            </w:r>
            <w:r w:rsidRPr="00931C8D">
              <w:rPr>
                <w:sz w:val="24"/>
                <w:szCs w:val="24"/>
                <w:lang w:val="uk-UA"/>
              </w:rPr>
              <w:t>уколи в мішень на швидкість та влучність з різних позицій та дистанцій, удари лезом, обухом, плазом, поковзом, з різних позицій та у різні сектори уражувальної поверхні; атакуючі дії: прості, складні та комбіновані атаки, контратаки з випередженням (виграшем фехтувального темпу) та без випередження (з опозицією, з ухилом).</w:t>
            </w:r>
          </w:p>
          <w:p w:rsidR="0076278E" w:rsidRPr="00931C8D" w:rsidRDefault="0076278E" w:rsidP="00831235">
            <w:pPr>
              <w:jc w:val="both"/>
              <w:rPr>
                <w:sz w:val="24"/>
                <w:szCs w:val="24"/>
                <w:lang w:val="uk-UA"/>
              </w:rPr>
            </w:pPr>
            <w:r w:rsidRPr="00931C8D">
              <w:rPr>
                <w:sz w:val="24"/>
                <w:szCs w:val="24"/>
                <w:lang w:val="uk-UA"/>
              </w:rPr>
              <w:t>Захисні дії: прості (прямі, напівколові, колові) та складні захисти, техніку виконання захистів відбивом, підставлянням, відведенням поступаючись, техніку захистів гардою (шпага), захисти 2 та 9 (рапіра, шпага), 1 та 6 (шабля) позицій з відповідями у різні сектори уражувальної поверхні; складні захисти від атак з дією на зброю та атак з фінтами; побудову багатотемпових захисних зав’язок (фраз);</w:t>
            </w:r>
          </w:p>
          <w:p w:rsidR="0076278E" w:rsidRPr="00931C8D" w:rsidRDefault="0076278E" w:rsidP="00831235">
            <w:pPr>
              <w:jc w:val="both"/>
              <w:rPr>
                <w:b/>
                <w:sz w:val="24"/>
                <w:szCs w:val="24"/>
                <w:lang w:val="uk-UA"/>
              </w:rPr>
            </w:pPr>
            <w:r>
              <w:rPr>
                <w:b/>
                <w:sz w:val="24"/>
                <w:szCs w:val="24"/>
                <w:lang w:val="uk-UA"/>
              </w:rPr>
              <w:t>з</w:t>
            </w:r>
            <w:r w:rsidRPr="00931C8D">
              <w:rPr>
                <w:b/>
                <w:sz w:val="24"/>
                <w:szCs w:val="24"/>
                <w:lang w:val="uk-UA"/>
              </w:rPr>
              <w:t>дійснює</w:t>
            </w:r>
            <w:r>
              <w:rPr>
                <w:b/>
                <w:sz w:val="24"/>
                <w:szCs w:val="24"/>
                <w:lang w:val="uk-UA"/>
              </w:rPr>
              <w:t>:</w:t>
            </w:r>
            <w:r w:rsidRPr="00931C8D">
              <w:rPr>
                <w:sz w:val="24"/>
                <w:szCs w:val="24"/>
                <w:lang w:val="uk-UA"/>
              </w:rPr>
              <w:t xml:space="preserve"> уколи в мішень на швидкість та влучність з різних позицій та дистанцій, прості, складні та комбіновані атаки, комбіновані атаки з батманом; батман-фінт-укол (удар); контратаки з випередженням (виграшем фехтувального темпу) та без випередження (з опозицією, з ухилом); техніку захистів гардою (шпага); захисти 2 та 9 (рапіра, шпага), 1 та 6 (шабля) позицій з відповідями у різні сектори уражувальної поверхні; складні захисти від атак з дією на зброю та атак з фінтами.</w:t>
            </w:r>
          </w:p>
        </w:tc>
        <w:tc>
          <w:tcPr>
            <w:tcW w:w="4394" w:type="dxa"/>
          </w:tcPr>
          <w:p w:rsidR="0076278E" w:rsidRDefault="0076278E" w:rsidP="00831235">
            <w:pPr>
              <w:spacing w:line="276" w:lineRule="auto"/>
              <w:rPr>
                <w:sz w:val="24"/>
                <w:szCs w:val="24"/>
                <w:lang w:val="uk-UA"/>
              </w:rPr>
            </w:pPr>
          </w:p>
          <w:p w:rsidR="0076278E" w:rsidRDefault="0076278E" w:rsidP="00831235">
            <w:pPr>
              <w:spacing w:line="276" w:lineRule="auto"/>
              <w:rPr>
                <w:sz w:val="24"/>
                <w:szCs w:val="24"/>
                <w:lang w:val="uk-UA"/>
              </w:rPr>
            </w:pPr>
          </w:p>
          <w:p w:rsidR="0076278E" w:rsidRPr="00931C8D" w:rsidRDefault="0076278E" w:rsidP="00831235">
            <w:pPr>
              <w:spacing w:line="276" w:lineRule="auto"/>
              <w:rPr>
                <w:sz w:val="24"/>
                <w:szCs w:val="24"/>
                <w:lang w:val="uk-UA"/>
              </w:rPr>
            </w:pPr>
            <w:r w:rsidRPr="00931C8D">
              <w:rPr>
                <w:sz w:val="24"/>
                <w:szCs w:val="24"/>
                <w:lang w:val="uk-UA"/>
              </w:rPr>
              <w:t>Основні положення та рухи атакуючі  дії.</w:t>
            </w:r>
          </w:p>
          <w:p w:rsidR="0076278E" w:rsidRPr="00931C8D" w:rsidRDefault="0076278E" w:rsidP="00831235">
            <w:pPr>
              <w:spacing w:line="276" w:lineRule="auto"/>
              <w:rPr>
                <w:sz w:val="24"/>
                <w:szCs w:val="24"/>
                <w:lang w:val="uk-UA"/>
              </w:rPr>
            </w:pPr>
            <w:r w:rsidRPr="00931C8D">
              <w:rPr>
                <w:sz w:val="24"/>
                <w:szCs w:val="24"/>
                <w:lang w:val="uk-UA"/>
              </w:rPr>
              <w:t>Удосконалення складних атак. Контратаки з випередженням. Захисні   дії.</w:t>
            </w:r>
          </w:p>
          <w:p w:rsidR="0076278E" w:rsidRPr="00931C8D" w:rsidRDefault="0076278E" w:rsidP="00831235">
            <w:pPr>
              <w:spacing w:line="276" w:lineRule="auto"/>
              <w:rPr>
                <w:sz w:val="24"/>
                <w:szCs w:val="24"/>
                <w:lang w:val="uk-UA"/>
              </w:rPr>
            </w:pPr>
            <w:r w:rsidRPr="00931C8D">
              <w:rPr>
                <w:sz w:val="24"/>
                <w:szCs w:val="24"/>
                <w:lang w:val="uk-UA"/>
              </w:rPr>
              <w:t xml:space="preserve">Техніка захистів гардою (шпага). </w:t>
            </w:r>
          </w:p>
          <w:p w:rsidR="0076278E" w:rsidRPr="00931C8D" w:rsidRDefault="0076278E" w:rsidP="00831235">
            <w:pPr>
              <w:spacing w:line="276" w:lineRule="auto"/>
              <w:jc w:val="both"/>
              <w:rPr>
                <w:b/>
                <w:sz w:val="24"/>
                <w:szCs w:val="24"/>
                <w:lang w:val="uk-UA"/>
              </w:rPr>
            </w:pPr>
          </w:p>
        </w:tc>
      </w:tr>
    </w:tbl>
    <w:p w:rsidR="0072659D" w:rsidRDefault="0072659D" w:rsidP="0076278E">
      <w:pPr>
        <w:spacing w:after="120"/>
        <w:jc w:val="center"/>
        <w:rPr>
          <w:b/>
          <w:sz w:val="24"/>
          <w:szCs w:val="24"/>
          <w:lang w:val="uk-UA"/>
        </w:rPr>
      </w:pPr>
    </w:p>
    <w:p w:rsidR="0076278E" w:rsidRPr="00931C8D" w:rsidRDefault="0076278E" w:rsidP="0076278E">
      <w:pPr>
        <w:spacing w:after="120"/>
        <w:jc w:val="center"/>
        <w:rPr>
          <w:b/>
          <w:sz w:val="24"/>
          <w:szCs w:val="24"/>
          <w:lang w:val="uk-UA"/>
        </w:rPr>
      </w:pPr>
      <w:r w:rsidRPr="00931C8D">
        <w:rPr>
          <w:b/>
          <w:sz w:val="24"/>
          <w:szCs w:val="24"/>
          <w:lang w:val="uk-UA"/>
        </w:rPr>
        <w:t>Орієнтовні навчальні нормативи</w:t>
      </w:r>
    </w:p>
    <w:tbl>
      <w:tblPr>
        <w:tblW w:w="9973" w:type="dxa"/>
        <w:tblInd w:w="-303"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tblPr>
      <w:tblGrid>
        <w:gridCol w:w="1069"/>
        <w:gridCol w:w="2977"/>
        <w:gridCol w:w="824"/>
        <w:gridCol w:w="1276"/>
        <w:gridCol w:w="1134"/>
        <w:gridCol w:w="1134"/>
        <w:gridCol w:w="1559"/>
      </w:tblGrid>
      <w:tr w:rsidR="0076278E" w:rsidRPr="00931C8D" w:rsidTr="00831235">
        <w:trPr>
          <w:trHeight w:val="387"/>
          <w:tblHeader/>
        </w:trPr>
        <w:tc>
          <w:tcPr>
            <w:tcW w:w="1069"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 xml:space="preserve">Рік </w:t>
            </w:r>
            <w:r w:rsidRPr="00931C8D">
              <w:rPr>
                <w:spacing w:val="-6"/>
                <w:sz w:val="24"/>
                <w:szCs w:val="24"/>
                <w:lang w:val="uk-UA"/>
              </w:rPr>
              <w:t>вивчення</w:t>
            </w:r>
          </w:p>
        </w:tc>
        <w:tc>
          <w:tcPr>
            <w:tcW w:w="3801" w:type="dxa"/>
            <w:gridSpan w:val="2"/>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p>
          <w:p w:rsidR="0076278E" w:rsidRPr="00931C8D" w:rsidRDefault="0076278E" w:rsidP="00831235">
            <w:pPr>
              <w:widowControl w:val="0"/>
              <w:jc w:val="center"/>
              <w:rPr>
                <w:sz w:val="24"/>
                <w:szCs w:val="24"/>
                <w:lang w:val="uk-UA"/>
              </w:rPr>
            </w:pPr>
            <w:r w:rsidRPr="00931C8D">
              <w:rPr>
                <w:sz w:val="24"/>
                <w:szCs w:val="24"/>
                <w:lang w:val="uk-UA"/>
              </w:rPr>
              <w:t>Навчальні нормативи</w:t>
            </w:r>
          </w:p>
          <w:p w:rsidR="0076278E" w:rsidRPr="00931C8D" w:rsidRDefault="0076278E" w:rsidP="00831235">
            <w:pPr>
              <w:widowControl w:val="0"/>
              <w:jc w:val="center"/>
              <w:rPr>
                <w:sz w:val="24"/>
                <w:szCs w:val="24"/>
                <w:lang w:val="uk-UA"/>
              </w:rPr>
            </w:pPr>
          </w:p>
        </w:tc>
        <w:tc>
          <w:tcPr>
            <w:tcW w:w="5103"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Рівень навчальних досягнень учнів</w:t>
            </w:r>
          </w:p>
        </w:tc>
      </w:tr>
      <w:tr w:rsidR="0076278E" w:rsidRPr="00931C8D" w:rsidTr="0072659D">
        <w:trPr>
          <w:cantSplit/>
          <w:trHeight w:val="614"/>
          <w:tblHeader/>
        </w:trPr>
        <w:tc>
          <w:tcPr>
            <w:tcW w:w="1069" w:type="dxa"/>
            <w:vMerge/>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p>
        </w:tc>
        <w:tc>
          <w:tcPr>
            <w:tcW w:w="3801" w:type="dxa"/>
            <w:gridSpan w:val="2"/>
            <w:vMerge/>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rPr>
                <w:sz w:val="24"/>
                <w:szCs w:val="24"/>
                <w:lang w:val="uk-UA"/>
              </w:rPr>
            </w:pP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72659D">
            <w:pPr>
              <w:widowControl w:val="0"/>
              <w:rPr>
                <w:sz w:val="24"/>
                <w:szCs w:val="24"/>
                <w:lang w:val="uk-UA"/>
              </w:rPr>
            </w:pPr>
            <w:r w:rsidRPr="00931C8D">
              <w:rPr>
                <w:sz w:val="24"/>
                <w:szCs w:val="24"/>
                <w:lang w:val="uk-UA"/>
              </w:rPr>
              <w:t>низький</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72659D">
            <w:pPr>
              <w:widowControl w:val="0"/>
              <w:rPr>
                <w:sz w:val="24"/>
                <w:szCs w:val="24"/>
                <w:lang w:val="uk-UA"/>
              </w:rPr>
            </w:pPr>
            <w:r w:rsidRPr="00931C8D">
              <w:rPr>
                <w:spacing w:val="-10"/>
                <w:sz w:val="24"/>
                <w:szCs w:val="24"/>
                <w:lang w:val="uk-UA"/>
              </w:rPr>
              <w:t>серед</w:t>
            </w:r>
            <w:r w:rsidRPr="00931C8D">
              <w:rPr>
                <w:sz w:val="24"/>
                <w:szCs w:val="24"/>
                <w:lang w:val="uk-UA"/>
              </w:rPr>
              <w:t>ній</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72659D">
            <w:pPr>
              <w:widowControl w:val="0"/>
              <w:rPr>
                <w:sz w:val="24"/>
                <w:szCs w:val="24"/>
                <w:lang w:val="uk-UA"/>
              </w:rPr>
            </w:pPr>
            <w:r w:rsidRPr="00931C8D">
              <w:rPr>
                <w:sz w:val="24"/>
                <w:szCs w:val="24"/>
                <w:lang w:val="uk-UA"/>
              </w:rPr>
              <w:t>достатній</w:t>
            </w: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72659D">
            <w:pPr>
              <w:widowControl w:val="0"/>
              <w:rPr>
                <w:sz w:val="24"/>
                <w:szCs w:val="24"/>
                <w:lang w:val="uk-UA"/>
              </w:rPr>
            </w:pPr>
            <w:r w:rsidRPr="00931C8D">
              <w:rPr>
                <w:sz w:val="24"/>
                <w:szCs w:val="24"/>
                <w:lang w:val="uk-UA"/>
              </w:rPr>
              <w:t>високий</w:t>
            </w:r>
          </w:p>
        </w:tc>
      </w:tr>
      <w:tr w:rsidR="0076278E" w:rsidRPr="00931C8D" w:rsidTr="00831235">
        <w:trPr>
          <w:trHeight w:val="20"/>
        </w:trPr>
        <w:tc>
          <w:tcPr>
            <w:tcW w:w="1069" w:type="dxa"/>
            <w:vMerge w:val="restart"/>
            <w:tcBorders>
              <w:top w:val="single" w:sz="4" w:space="0" w:color="auto"/>
              <w:left w:val="single" w:sz="4" w:space="0" w:color="auto"/>
              <w:right w:val="single" w:sz="4" w:space="0" w:color="auto"/>
            </w:tcBorders>
            <w:shd w:val="clear" w:color="auto" w:fill="auto"/>
            <w:tcMar>
              <w:left w:w="57" w:type="dxa"/>
              <w:right w:w="57" w:type="dxa"/>
            </w:tcMar>
            <w:textDirection w:val="btLr"/>
            <w:vAlign w:val="center"/>
          </w:tcPr>
          <w:p w:rsidR="0076278E" w:rsidRPr="0072659D" w:rsidRDefault="0072659D" w:rsidP="0072659D">
            <w:pPr>
              <w:widowControl w:val="0"/>
              <w:ind w:left="113" w:right="113"/>
              <w:jc w:val="center"/>
              <w:rPr>
                <w:spacing w:val="-6"/>
                <w:sz w:val="24"/>
                <w:szCs w:val="24"/>
                <w:lang w:val="uk-UA"/>
              </w:rPr>
            </w:pPr>
            <w:r w:rsidRPr="0072659D">
              <w:rPr>
                <w:sz w:val="24"/>
                <w:szCs w:val="24"/>
                <w:lang w:val="uk-UA"/>
              </w:rPr>
              <w:t>1-й</w:t>
            </w:r>
            <w:r w:rsidR="0076278E" w:rsidRPr="0072659D">
              <w:rPr>
                <w:sz w:val="24"/>
                <w:szCs w:val="24"/>
                <w:lang w:val="uk-UA"/>
              </w:rPr>
              <w:t xml:space="preserve"> </w:t>
            </w:r>
            <w:r w:rsidRPr="0072659D">
              <w:rPr>
                <w:sz w:val="24"/>
                <w:szCs w:val="24"/>
                <w:lang w:val="uk-UA"/>
              </w:rPr>
              <w:t>(</w:t>
            </w:r>
            <w:r w:rsidR="0076278E" w:rsidRPr="00931C8D">
              <w:rPr>
                <w:sz w:val="24"/>
                <w:szCs w:val="24"/>
                <w:lang w:val="uk-UA"/>
              </w:rPr>
              <w:t>6</w:t>
            </w:r>
            <w:r>
              <w:rPr>
                <w:sz w:val="24"/>
                <w:szCs w:val="24"/>
                <w:lang w:val="uk-UA"/>
              </w:rPr>
              <w:t>)</w:t>
            </w:r>
            <w:r w:rsidR="0076278E" w:rsidRPr="00931C8D">
              <w:rPr>
                <w:sz w:val="24"/>
                <w:szCs w:val="24"/>
                <w:lang w:val="uk-UA"/>
              </w:rPr>
              <w:t xml:space="preserve"> рік </w:t>
            </w:r>
            <w:r w:rsidR="0076278E" w:rsidRPr="00931C8D">
              <w:rPr>
                <w:spacing w:val="-6"/>
                <w:sz w:val="24"/>
                <w:szCs w:val="24"/>
                <w:lang w:val="uk-UA"/>
              </w:rPr>
              <w:t>вивчення</w:t>
            </w:r>
          </w:p>
        </w:tc>
        <w:tc>
          <w:tcPr>
            <w:tcW w:w="2977" w:type="dxa"/>
            <w:vMerge w:val="restart"/>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rPr>
                <w:sz w:val="24"/>
                <w:szCs w:val="24"/>
                <w:lang w:val="uk-UA"/>
              </w:rPr>
            </w:pPr>
            <w:r w:rsidRPr="00931C8D">
              <w:rPr>
                <w:sz w:val="24"/>
                <w:szCs w:val="24"/>
                <w:lang w:val="uk-UA"/>
              </w:rPr>
              <w:t>Човниковий  біг</w:t>
            </w:r>
          </w:p>
          <w:p w:rsidR="0076278E" w:rsidRPr="00931C8D" w:rsidRDefault="0076278E" w:rsidP="00831235">
            <w:pPr>
              <w:rPr>
                <w:sz w:val="24"/>
                <w:szCs w:val="24"/>
                <w:lang w:val="uk-UA"/>
              </w:rPr>
            </w:pPr>
            <w:r w:rsidRPr="00931C8D">
              <w:rPr>
                <w:sz w:val="24"/>
                <w:szCs w:val="24"/>
                <w:lang w:val="uk-UA"/>
              </w:rPr>
              <w:t xml:space="preserve">4 х </w:t>
            </w:r>
            <w:smartTag w:uri="urn:schemas-microsoft-com:office:smarttags" w:element="metricconverter">
              <w:smartTagPr>
                <w:attr w:name="ProductID" w:val="9 м"/>
              </w:smartTagPr>
              <w:r w:rsidRPr="00931C8D">
                <w:rPr>
                  <w:sz w:val="24"/>
                  <w:szCs w:val="24"/>
                  <w:lang w:val="uk-UA"/>
                </w:rPr>
                <w:t>9 м</w:t>
              </w:r>
            </w:smartTag>
            <w:r w:rsidRPr="00931C8D">
              <w:rPr>
                <w:sz w:val="24"/>
                <w:szCs w:val="24"/>
                <w:lang w:val="uk-UA"/>
              </w:rPr>
              <w:t>, сек. (3 спроби)</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b/>
                <w:bCs/>
                <w:sz w:val="24"/>
                <w:szCs w:val="24"/>
                <w:lang w:val="uk-UA"/>
              </w:rPr>
              <w:t>юн.</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jc w:val="center"/>
              <w:rPr>
                <w:sz w:val="24"/>
                <w:szCs w:val="24"/>
                <w:lang w:val="uk-UA"/>
              </w:rPr>
            </w:pPr>
            <w:r w:rsidRPr="00931C8D">
              <w:rPr>
                <w:sz w:val="24"/>
                <w:szCs w:val="24"/>
                <w:lang w:val="uk-UA"/>
              </w:rPr>
              <w:t>10,6 і більше</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10,4 -10,2</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10,2 -10,1</w:t>
            </w: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10 і менше</w:t>
            </w:r>
          </w:p>
        </w:tc>
      </w:tr>
      <w:tr w:rsidR="0076278E" w:rsidRPr="00931C8D" w:rsidTr="00831235">
        <w:trPr>
          <w:trHeight w:val="20"/>
        </w:trPr>
        <w:tc>
          <w:tcPr>
            <w:tcW w:w="1069" w:type="dxa"/>
            <w:vMerge/>
            <w:tcBorders>
              <w:left w:val="single" w:sz="4" w:space="0" w:color="auto"/>
              <w:right w:val="single" w:sz="4" w:space="0" w:color="auto"/>
            </w:tcBorders>
            <w:shd w:val="clear" w:color="auto" w:fill="auto"/>
            <w:tcMar>
              <w:left w:w="57" w:type="dxa"/>
              <w:right w:w="57" w:type="dxa"/>
            </w:tcMar>
            <w:vAlign w:val="center"/>
          </w:tcPr>
          <w:p w:rsidR="0076278E" w:rsidRPr="00931C8D" w:rsidRDefault="0076278E" w:rsidP="00831235">
            <w:pPr>
              <w:widowControl w:val="0"/>
              <w:jc w:val="center"/>
              <w:rPr>
                <w:sz w:val="24"/>
                <w:szCs w:val="24"/>
                <w:lang w:val="uk-UA"/>
              </w:rPr>
            </w:pPr>
          </w:p>
        </w:tc>
        <w:tc>
          <w:tcPr>
            <w:tcW w:w="2977" w:type="dxa"/>
            <w:vMerge/>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b/>
                <w:bCs/>
                <w:sz w:val="24"/>
                <w:szCs w:val="24"/>
                <w:lang w:val="uk-UA"/>
              </w:rPr>
              <w:t>дівч.</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jc w:val="center"/>
              <w:rPr>
                <w:sz w:val="24"/>
                <w:szCs w:val="24"/>
                <w:lang w:val="uk-UA"/>
              </w:rPr>
            </w:pPr>
            <w:r w:rsidRPr="00931C8D">
              <w:rPr>
                <w:sz w:val="24"/>
                <w:szCs w:val="24"/>
                <w:lang w:val="uk-UA"/>
              </w:rPr>
              <w:t xml:space="preserve">11,8 і </w:t>
            </w:r>
          </w:p>
          <w:p w:rsidR="0076278E" w:rsidRPr="00931C8D" w:rsidRDefault="0076278E" w:rsidP="00831235">
            <w:pPr>
              <w:jc w:val="center"/>
              <w:rPr>
                <w:sz w:val="24"/>
                <w:szCs w:val="24"/>
                <w:lang w:val="uk-UA"/>
              </w:rPr>
            </w:pPr>
            <w:r w:rsidRPr="00931C8D">
              <w:rPr>
                <w:sz w:val="24"/>
                <w:szCs w:val="24"/>
                <w:lang w:val="uk-UA"/>
              </w:rPr>
              <w:t>більше</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11,6 -11,4</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11,2 -11,1</w:t>
            </w: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11,0 і менше</w:t>
            </w:r>
          </w:p>
        </w:tc>
      </w:tr>
      <w:tr w:rsidR="0076278E" w:rsidRPr="00931C8D" w:rsidTr="00831235">
        <w:trPr>
          <w:trHeight w:val="20"/>
        </w:trPr>
        <w:tc>
          <w:tcPr>
            <w:tcW w:w="1069" w:type="dxa"/>
            <w:vMerge/>
            <w:tcBorders>
              <w:left w:val="single" w:sz="4" w:space="0" w:color="auto"/>
              <w:right w:val="single" w:sz="4" w:space="0" w:color="auto"/>
            </w:tcBorders>
            <w:shd w:val="clear" w:color="auto" w:fill="auto"/>
            <w:tcMar>
              <w:left w:w="57" w:type="dxa"/>
              <w:right w:w="57" w:type="dxa"/>
            </w:tcMar>
            <w:vAlign w:val="center"/>
          </w:tcPr>
          <w:p w:rsidR="0076278E" w:rsidRPr="00931C8D" w:rsidRDefault="0076278E" w:rsidP="00831235">
            <w:pPr>
              <w:widowControl w:val="0"/>
              <w:jc w:val="center"/>
              <w:rPr>
                <w:sz w:val="24"/>
                <w:szCs w:val="24"/>
                <w:lang w:val="uk-UA"/>
              </w:rPr>
            </w:pPr>
          </w:p>
        </w:tc>
        <w:tc>
          <w:tcPr>
            <w:tcW w:w="2977" w:type="dxa"/>
            <w:vMerge w:val="restart"/>
            <w:tcBorders>
              <w:top w:val="single" w:sz="4" w:space="0" w:color="auto"/>
              <w:left w:val="single" w:sz="4" w:space="0" w:color="auto"/>
              <w:right w:val="single" w:sz="4" w:space="0" w:color="auto"/>
            </w:tcBorders>
            <w:shd w:val="clear" w:color="auto" w:fill="auto"/>
            <w:tcMar>
              <w:left w:w="57" w:type="dxa"/>
              <w:right w:w="57" w:type="dxa"/>
            </w:tcMar>
          </w:tcPr>
          <w:p w:rsidR="0076278E" w:rsidRPr="00931C8D" w:rsidRDefault="0076278E" w:rsidP="00831235">
            <w:pPr>
              <w:spacing w:after="120"/>
              <w:rPr>
                <w:sz w:val="24"/>
                <w:szCs w:val="24"/>
                <w:lang w:val="uk-UA"/>
              </w:rPr>
            </w:pPr>
            <w:r w:rsidRPr="00931C8D">
              <w:rPr>
                <w:sz w:val="24"/>
                <w:szCs w:val="24"/>
                <w:lang w:val="uk-UA"/>
              </w:rPr>
              <w:t>Стрибок у довжину з місця,  см (3 спроби)</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b/>
                <w:bCs/>
                <w:sz w:val="24"/>
                <w:szCs w:val="24"/>
                <w:lang w:val="uk-UA"/>
              </w:rPr>
              <w:t>юн.</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jc w:val="center"/>
              <w:rPr>
                <w:sz w:val="24"/>
                <w:szCs w:val="24"/>
                <w:lang w:val="uk-UA"/>
              </w:rPr>
            </w:pPr>
            <w:r w:rsidRPr="00931C8D">
              <w:rPr>
                <w:sz w:val="24"/>
                <w:szCs w:val="24"/>
                <w:lang w:val="uk-UA"/>
              </w:rPr>
              <w:t>190 і</w:t>
            </w:r>
          </w:p>
          <w:p w:rsidR="0076278E" w:rsidRPr="00931C8D" w:rsidRDefault="0076278E" w:rsidP="00831235">
            <w:pPr>
              <w:jc w:val="center"/>
              <w:rPr>
                <w:sz w:val="24"/>
                <w:szCs w:val="24"/>
                <w:lang w:val="uk-UA"/>
              </w:rPr>
            </w:pPr>
            <w:r w:rsidRPr="00931C8D">
              <w:rPr>
                <w:sz w:val="24"/>
                <w:szCs w:val="24"/>
                <w:lang w:val="uk-UA"/>
              </w:rPr>
              <w:t>менше</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192 -200</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205 -219</w:t>
            </w: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220 і більше</w:t>
            </w:r>
          </w:p>
        </w:tc>
      </w:tr>
      <w:tr w:rsidR="0076278E" w:rsidRPr="00931C8D" w:rsidTr="00831235">
        <w:trPr>
          <w:trHeight w:val="20"/>
        </w:trPr>
        <w:tc>
          <w:tcPr>
            <w:tcW w:w="1069" w:type="dxa"/>
            <w:vMerge/>
            <w:tcBorders>
              <w:left w:val="single" w:sz="4" w:space="0" w:color="auto"/>
              <w:right w:val="single" w:sz="4" w:space="0" w:color="auto"/>
            </w:tcBorders>
            <w:shd w:val="clear" w:color="auto" w:fill="auto"/>
            <w:tcMar>
              <w:left w:w="57" w:type="dxa"/>
              <w:right w:w="57" w:type="dxa"/>
            </w:tcMar>
            <w:vAlign w:val="center"/>
          </w:tcPr>
          <w:p w:rsidR="0076278E" w:rsidRPr="00931C8D" w:rsidRDefault="0076278E" w:rsidP="00831235">
            <w:pPr>
              <w:widowControl w:val="0"/>
              <w:jc w:val="center"/>
              <w:rPr>
                <w:sz w:val="24"/>
                <w:szCs w:val="24"/>
                <w:lang w:val="uk-UA"/>
              </w:rPr>
            </w:pPr>
          </w:p>
        </w:tc>
        <w:tc>
          <w:tcPr>
            <w:tcW w:w="2977" w:type="dxa"/>
            <w:vMerge/>
            <w:tcBorders>
              <w:left w:val="single" w:sz="4" w:space="0" w:color="auto"/>
              <w:bottom w:val="single" w:sz="4" w:space="0" w:color="auto"/>
              <w:right w:val="single" w:sz="4" w:space="0" w:color="auto"/>
            </w:tcBorders>
            <w:shd w:val="clear" w:color="auto" w:fill="auto"/>
            <w:tcMar>
              <w:left w:w="57" w:type="dxa"/>
              <w:right w:w="57" w:type="dxa"/>
            </w:tcMar>
          </w:tcPr>
          <w:p w:rsidR="0076278E" w:rsidRPr="00931C8D" w:rsidRDefault="0076278E" w:rsidP="00831235">
            <w:pPr>
              <w:widowControl w:val="0"/>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b/>
                <w:bCs/>
                <w:sz w:val="24"/>
                <w:szCs w:val="24"/>
                <w:lang w:val="uk-UA"/>
              </w:rPr>
              <w:t>дівч.</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jc w:val="center"/>
              <w:rPr>
                <w:sz w:val="24"/>
                <w:szCs w:val="24"/>
                <w:lang w:val="uk-UA"/>
              </w:rPr>
            </w:pPr>
            <w:r w:rsidRPr="00931C8D">
              <w:rPr>
                <w:sz w:val="24"/>
                <w:szCs w:val="24"/>
                <w:lang w:val="uk-UA"/>
              </w:rPr>
              <w:t>165 і</w:t>
            </w:r>
          </w:p>
          <w:p w:rsidR="0076278E" w:rsidRPr="00931C8D" w:rsidRDefault="0076278E" w:rsidP="00831235">
            <w:pPr>
              <w:jc w:val="center"/>
              <w:rPr>
                <w:sz w:val="24"/>
                <w:szCs w:val="24"/>
                <w:lang w:val="uk-UA"/>
              </w:rPr>
            </w:pPr>
            <w:r w:rsidRPr="00931C8D">
              <w:rPr>
                <w:sz w:val="24"/>
                <w:szCs w:val="24"/>
                <w:lang w:val="uk-UA"/>
              </w:rPr>
              <w:t>менше</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167 -170</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172 -174</w:t>
            </w: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175 і більше</w:t>
            </w:r>
          </w:p>
        </w:tc>
      </w:tr>
      <w:tr w:rsidR="0076278E" w:rsidRPr="00931C8D" w:rsidTr="00831235">
        <w:trPr>
          <w:trHeight w:val="260"/>
        </w:trPr>
        <w:tc>
          <w:tcPr>
            <w:tcW w:w="1069" w:type="dxa"/>
            <w:vMerge/>
            <w:tcBorders>
              <w:left w:val="single" w:sz="4" w:space="0" w:color="auto"/>
              <w:right w:val="single" w:sz="4" w:space="0" w:color="auto"/>
            </w:tcBorders>
            <w:shd w:val="clear" w:color="auto" w:fill="auto"/>
            <w:tcMar>
              <w:left w:w="57" w:type="dxa"/>
              <w:right w:w="57" w:type="dxa"/>
            </w:tcMar>
            <w:vAlign w:val="center"/>
          </w:tcPr>
          <w:p w:rsidR="0076278E" w:rsidRPr="00931C8D" w:rsidRDefault="0076278E" w:rsidP="00831235">
            <w:pPr>
              <w:widowControl w:val="0"/>
              <w:jc w:val="center"/>
              <w:rPr>
                <w:sz w:val="24"/>
                <w:szCs w:val="24"/>
                <w:lang w:val="uk-UA"/>
              </w:rPr>
            </w:pPr>
          </w:p>
        </w:tc>
        <w:tc>
          <w:tcPr>
            <w:tcW w:w="2977" w:type="dxa"/>
            <w:vMerge w:val="restart"/>
            <w:tcBorders>
              <w:left w:val="single" w:sz="4" w:space="0" w:color="auto"/>
              <w:right w:val="single" w:sz="4" w:space="0" w:color="auto"/>
            </w:tcBorders>
            <w:shd w:val="clear" w:color="auto" w:fill="auto"/>
            <w:tcMar>
              <w:left w:w="57" w:type="dxa"/>
              <w:right w:w="57" w:type="dxa"/>
            </w:tcMar>
          </w:tcPr>
          <w:p w:rsidR="0076278E" w:rsidRPr="00931C8D" w:rsidRDefault="0076278E" w:rsidP="00831235">
            <w:pPr>
              <w:rPr>
                <w:sz w:val="24"/>
                <w:szCs w:val="24"/>
                <w:lang w:val="uk-UA"/>
              </w:rPr>
            </w:pPr>
            <w:r w:rsidRPr="00931C8D">
              <w:rPr>
                <w:sz w:val="24"/>
                <w:szCs w:val="24"/>
                <w:lang w:val="uk-UA"/>
              </w:rPr>
              <w:t xml:space="preserve"> Пересування кроками вперед у бойовій фехтувальній стійці</w:t>
            </w:r>
          </w:p>
          <w:p w:rsidR="0076278E" w:rsidRPr="00931C8D" w:rsidRDefault="0076278E" w:rsidP="00831235">
            <w:pPr>
              <w:rPr>
                <w:sz w:val="24"/>
                <w:szCs w:val="24"/>
                <w:lang w:val="uk-UA"/>
              </w:rPr>
            </w:pPr>
            <w:r w:rsidRPr="00931C8D">
              <w:rPr>
                <w:sz w:val="24"/>
                <w:szCs w:val="24"/>
                <w:lang w:val="uk-UA"/>
              </w:rPr>
              <w:t>(</w:t>
            </w:r>
            <w:smartTag w:uri="urn:schemas-microsoft-com:office:smarttags" w:element="metricconverter">
              <w:smartTagPr>
                <w:attr w:name="ProductID" w:val="14 м"/>
              </w:smartTagPr>
              <w:r w:rsidRPr="00931C8D">
                <w:rPr>
                  <w:sz w:val="24"/>
                  <w:szCs w:val="24"/>
                  <w:lang w:val="uk-UA"/>
                </w:rPr>
                <w:t>14 м</w:t>
              </w:r>
            </w:smartTag>
            <w:r w:rsidRPr="00931C8D">
              <w:rPr>
                <w:sz w:val="24"/>
                <w:szCs w:val="24"/>
                <w:lang w:val="uk-UA"/>
              </w:rPr>
              <w:t>), сек. (3 спроби)</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b/>
                <w:bCs/>
                <w:sz w:val="24"/>
                <w:szCs w:val="24"/>
                <w:lang w:val="uk-UA"/>
              </w:rPr>
              <w:t>юн.</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jc w:val="center"/>
              <w:rPr>
                <w:sz w:val="24"/>
                <w:szCs w:val="24"/>
                <w:lang w:val="uk-UA"/>
              </w:rPr>
            </w:pPr>
            <w:r w:rsidRPr="00931C8D">
              <w:rPr>
                <w:sz w:val="24"/>
                <w:szCs w:val="24"/>
                <w:lang w:val="uk-UA"/>
              </w:rPr>
              <w:t>12 і</w:t>
            </w:r>
          </w:p>
          <w:p w:rsidR="0076278E" w:rsidRPr="00931C8D" w:rsidRDefault="0076278E" w:rsidP="00831235">
            <w:pPr>
              <w:jc w:val="center"/>
              <w:rPr>
                <w:sz w:val="24"/>
                <w:szCs w:val="24"/>
                <w:lang w:val="uk-UA"/>
              </w:rPr>
            </w:pPr>
            <w:r w:rsidRPr="00931C8D">
              <w:rPr>
                <w:sz w:val="24"/>
                <w:szCs w:val="24"/>
                <w:lang w:val="uk-UA"/>
              </w:rPr>
              <w:t>більше</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12,1 -11,9</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11,8 -10,9</w:t>
            </w: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10,8 і менше</w:t>
            </w:r>
          </w:p>
        </w:tc>
      </w:tr>
      <w:tr w:rsidR="0076278E" w:rsidRPr="00931C8D" w:rsidTr="00831235">
        <w:trPr>
          <w:trHeight w:val="350"/>
        </w:trPr>
        <w:tc>
          <w:tcPr>
            <w:tcW w:w="1069" w:type="dxa"/>
            <w:vMerge/>
            <w:tcBorders>
              <w:left w:val="single" w:sz="4" w:space="0" w:color="auto"/>
              <w:right w:val="single" w:sz="4" w:space="0" w:color="auto"/>
            </w:tcBorders>
            <w:shd w:val="clear" w:color="auto" w:fill="auto"/>
            <w:tcMar>
              <w:left w:w="57" w:type="dxa"/>
              <w:right w:w="57" w:type="dxa"/>
            </w:tcMar>
            <w:vAlign w:val="center"/>
          </w:tcPr>
          <w:p w:rsidR="0076278E" w:rsidRPr="00931C8D" w:rsidRDefault="0076278E" w:rsidP="00831235">
            <w:pPr>
              <w:widowControl w:val="0"/>
              <w:jc w:val="center"/>
              <w:rPr>
                <w:sz w:val="24"/>
                <w:szCs w:val="24"/>
                <w:lang w:val="uk-UA"/>
              </w:rPr>
            </w:pPr>
          </w:p>
        </w:tc>
        <w:tc>
          <w:tcPr>
            <w:tcW w:w="2977" w:type="dxa"/>
            <w:vMerge/>
            <w:tcBorders>
              <w:left w:val="single" w:sz="4" w:space="0" w:color="auto"/>
              <w:bottom w:val="single" w:sz="4" w:space="0" w:color="auto"/>
              <w:right w:val="single" w:sz="4" w:space="0" w:color="auto"/>
            </w:tcBorders>
            <w:shd w:val="clear" w:color="auto" w:fill="auto"/>
            <w:tcMar>
              <w:left w:w="57" w:type="dxa"/>
              <w:right w:w="57" w:type="dxa"/>
            </w:tcMar>
          </w:tcPr>
          <w:p w:rsidR="0076278E" w:rsidRPr="00931C8D" w:rsidRDefault="0076278E" w:rsidP="00831235">
            <w:pPr>
              <w:spacing w:after="120"/>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b/>
                <w:bCs/>
                <w:sz w:val="24"/>
                <w:szCs w:val="24"/>
                <w:lang w:val="uk-UA"/>
              </w:rPr>
              <w:t>дівч.</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jc w:val="center"/>
              <w:rPr>
                <w:sz w:val="24"/>
                <w:szCs w:val="24"/>
                <w:lang w:val="uk-UA"/>
              </w:rPr>
            </w:pPr>
            <w:r w:rsidRPr="00931C8D">
              <w:rPr>
                <w:sz w:val="24"/>
                <w:szCs w:val="24"/>
                <w:lang w:val="uk-UA"/>
              </w:rPr>
              <w:t>12,2 і</w:t>
            </w:r>
          </w:p>
          <w:p w:rsidR="0076278E" w:rsidRPr="00931C8D" w:rsidRDefault="0076278E" w:rsidP="00831235">
            <w:pPr>
              <w:jc w:val="center"/>
              <w:rPr>
                <w:sz w:val="24"/>
                <w:szCs w:val="24"/>
                <w:lang w:val="uk-UA"/>
              </w:rPr>
            </w:pPr>
            <w:r w:rsidRPr="00931C8D">
              <w:rPr>
                <w:sz w:val="24"/>
                <w:szCs w:val="24"/>
                <w:lang w:val="uk-UA"/>
              </w:rPr>
              <w:t>більше</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 xml:space="preserve">12,3 -11,7 </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rPr>
                <w:sz w:val="24"/>
                <w:szCs w:val="24"/>
                <w:lang w:val="uk-UA"/>
              </w:rPr>
            </w:pPr>
            <w:r w:rsidRPr="00931C8D">
              <w:rPr>
                <w:sz w:val="24"/>
                <w:szCs w:val="24"/>
                <w:lang w:val="uk-UA"/>
              </w:rPr>
              <w:t>11,6 -11,1</w:t>
            </w: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11 і менше</w:t>
            </w:r>
          </w:p>
        </w:tc>
      </w:tr>
      <w:tr w:rsidR="0076278E" w:rsidRPr="00931C8D" w:rsidTr="00831235">
        <w:trPr>
          <w:trHeight w:val="380"/>
        </w:trPr>
        <w:tc>
          <w:tcPr>
            <w:tcW w:w="1069" w:type="dxa"/>
            <w:vMerge/>
            <w:tcBorders>
              <w:left w:val="single" w:sz="4" w:space="0" w:color="auto"/>
              <w:right w:val="single" w:sz="4" w:space="0" w:color="auto"/>
            </w:tcBorders>
            <w:shd w:val="clear" w:color="auto" w:fill="auto"/>
            <w:tcMar>
              <w:left w:w="57" w:type="dxa"/>
              <w:right w:w="57" w:type="dxa"/>
            </w:tcMar>
            <w:vAlign w:val="center"/>
          </w:tcPr>
          <w:p w:rsidR="0076278E" w:rsidRPr="00931C8D" w:rsidRDefault="0076278E" w:rsidP="00831235">
            <w:pPr>
              <w:widowControl w:val="0"/>
              <w:jc w:val="center"/>
              <w:rPr>
                <w:sz w:val="24"/>
                <w:szCs w:val="24"/>
                <w:lang w:val="uk-UA"/>
              </w:rPr>
            </w:pPr>
          </w:p>
        </w:tc>
        <w:tc>
          <w:tcPr>
            <w:tcW w:w="2977" w:type="dxa"/>
            <w:vMerge w:val="restart"/>
            <w:tcBorders>
              <w:left w:val="single" w:sz="4" w:space="0" w:color="auto"/>
              <w:right w:val="single" w:sz="4" w:space="0" w:color="auto"/>
            </w:tcBorders>
            <w:shd w:val="clear" w:color="auto" w:fill="auto"/>
            <w:tcMar>
              <w:left w:w="57" w:type="dxa"/>
              <w:right w:w="57" w:type="dxa"/>
            </w:tcMar>
          </w:tcPr>
          <w:p w:rsidR="0076278E" w:rsidRPr="00931C8D" w:rsidRDefault="0076278E" w:rsidP="00831235">
            <w:pPr>
              <w:spacing w:after="120"/>
              <w:jc w:val="both"/>
              <w:rPr>
                <w:sz w:val="24"/>
                <w:szCs w:val="24"/>
                <w:lang w:val="uk-UA"/>
              </w:rPr>
            </w:pPr>
            <w:r w:rsidRPr="00931C8D">
              <w:rPr>
                <w:sz w:val="24"/>
                <w:szCs w:val="24"/>
                <w:lang w:val="uk-UA"/>
              </w:rPr>
              <w:t xml:space="preserve">Точність уколу з випадом у мішень  діаметром </w:t>
            </w:r>
            <w:smartTag w:uri="urn:schemas-microsoft-com:office:smarttags" w:element="metricconverter">
              <w:smartTagPr>
                <w:attr w:name="ProductID" w:val="10 см"/>
              </w:smartTagPr>
              <w:r w:rsidRPr="00931C8D">
                <w:rPr>
                  <w:sz w:val="24"/>
                  <w:szCs w:val="24"/>
                  <w:lang w:val="uk-UA"/>
                </w:rPr>
                <w:t>10 см</w:t>
              </w:r>
            </w:smartTag>
            <w:r>
              <w:rPr>
                <w:sz w:val="24"/>
                <w:szCs w:val="24"/>
                <w:lang w:val="uk-UA"/>
              </w:rPr>
              <w:t xml:space="preserve"> </w:t>
            </w:r>
            <w:r w:rsidRPr="00931C8D">
              <w:rPr>
                <w:sz w:val="24"/>
                <w:szCs w:val="24"/>
                <w:lang w:val="uk-UA"/>
              </w:rPr>
              <w:t>(10 спроб - рапіра,  шпага )</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b/>
                <w:bCs/>
                <w:sz w:val="24"/>
                <w:szCs w:val="24"/>
                <w:lang w:val="uk-UA"/>
              </w:rPr>
              <w:t>юн.</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rPr>
                <w:sz w:val="24"/>
                <w:szCs w:val="24"/>
                <w:lang w:val="uk-UA"/>
              </w:rPr>
            </w:pPr>
            <w:r w:rsidRPr="00931C8D">
              <w:rPr>
                <w:sz w:val="24"/>
                <w:szCs w:val="24"/>
                <w:lang w:val="uk-UA"/>
              </w:rPr>
              <w:t>6 і менше</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7</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8</w:t>
            </w: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9 і більше</w:t>
            </w:r>
          </w:p>
        </w:tc>
      </w:tr>
      <w:tr w:rsidR="0076278E" w:rsidRPr="00931C8D" w:rsidTr="00831235">
        <w:trPr>
          <w:trHeight w:val="440"/>
        </w:trPr>
        <w:tc>
          <w:tcPr>
            <w:tcW w:w="1069" w:type="dxa"/>
            <w:vMerge/>
            <w:tcBorders>
              <w:left w:val="single" w:sz="4" w:space="0" w:color="auto"/>
              <w:right w:val="single" w:sz="4" w:space="0" w:color="auto"/>
            </w:tcBorders>
            <w:shd w:val="clear" w:color="auto" w:fill="auto"/>
            <w:tcMar>
              <w:left w:w="57" w:type="dxa"/>
              <w:right w:w="57" w:type="dxa"/>
            </w:tcMar>
            <w:vAlign w:val="center"/>
          </w:tcPr>
          <w:p w:rsidR="0076278E" w:rsidRPr="00931C8D" w:rsidRDefault="0076278E" w:rsidP="00831235">
            <w:pPr>
              <w:widowControl w:val="0"/>
              <w:jc w:val="center"/>
              <w:rPr>
                <w:sz w:val="24"/>
                <w:szCs w:val="24"/>
                <w:lang w:val="uk-UA"/>
              </w:rPr>
            </w:pPr>
          </w:p>
        </w:tc>
        <w:tc>
          <w:tcPr>
            <w:tcW w:w="2977" w:type="dxa"/>
            <w:vMerge/>
            <w:tcBorders>
              <w:left w:val="single" w:sz="4" w:space="0" w:color="auto"/>
              <w:bottom w:val="single" w:sz="4" w:space="0" w:color="auto"/>
              <w:right w:val="single" w:sz="4" w:space="0" w:color="auto"/>
            </w:tcBorders>
            <w:shd w:val="clear" w:color="auto" w:fill="auto"/>
            <w:tcMar>
              <w:left w:w="57" w:type="dxa"/>
              <w:right w:w="57" w:type="dxa"/>
            </w:tcMar>
          </w:tcPr>
          <w:p w:rsidR="0076278E" w:rsidRPr="00931C8D" w:rsidRDefault="0076278E" w:rsidP="00831235">
            <w:pPr>
              <w:spacing w:after="120"/>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b/>
                <w:bCs/>
                <w:sz w:val="24"/>
                <w:szCs w:val="24"/>
                <w:lang w:val="uk-UA"/>
              </w:rPr>
              <w:t>дівч.</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jc w:val="center"/>
              <w:rPr>
                <w:sz w:val="24"/>
                <w:szCs w:val="24"/>
                <w:lang w:val="uk-UA"/>
              </w:rPr>
            </w:pPr>
            <w:r w:rsidRPr="00931C8D">
              <w:rPr>
                <w:sz w:val="24"/>
                <w:szCs w:val="24"/>
                <w:lang w:val="uk-UA"/>
              </w:rPr>
              <w:t>6 і менше</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7</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8</w:t>
            </w: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9 і більше</w:t>
            </w:r>
          </w:p>
        </w:tc>
      </w:tr>
      <w:tr w:rsidR="0076278E" w:rsidRPr="00931C8D" w:rsidTr="00831235">
        <w:trPr>
          <w:trHeight w:val="400"/>
        </w:trPr>
        <w:tc>
          <w:tcPr>
            <w:tcW w:w="1069" w:type="dxa"/>
            <w:vMerge/>
            <w:tcBorders>
              <w:left w:val="single" w:sz="4" w:space="0" w:color="auto"/>
              <w:right w:val="single" w:sz="4" w:space="0" w:color="auto"/>
            </w:tcBorders>
            <w:shd w:val="clear" w:color="auto" w:fill="auto"/>
            <w:tcMar>
              <w:left w:w="57" w:type="dxa"/>
              <w:right w:w="57" w:type="dxa"/>
            </w:tcMar>
            <w:vAlign w:val="center"/>
          </w:tcPr>
          <w:p w:rsidR="0076278E" w:rsidRPr="00931C8D" w:rsidRDefault="0076278E" w:rsidP="00831235">
            <w:pPr>
              <w:widowControl w:val="0"/>
              <w:jc w:val="center"/>
              <w:rPr>
                <w:sz w:val="24"/>
                <w:szCs w:val="24"/>
                <w:lang w:val="uk-UA"/>
              </w:rPr>
            </w:pPr>
          </w:p>
        </w:tc>
        <w:tc>
          <w:tcPr>
            <w:tcW w:w="2977" w:type="dxa"/>
            <w:vMerge w:val="restart"/>
            <w:tcBorders>
              <w:left w:val="single" w:sz="4" w:space="0" w:color="auto"/>
              <w:right w:val="single" w:sz="4" w:space="0" w:color="auto"/>
            </w:tcBorders>
            <w:shd w:val="clear" w:color="auto" w:fill="auto"/>
            <w:tcMar>
              <w:left w:w="57" w:type="dxa"/>
              <w:right w:w="57" w:type="dxa"/>
            </w:tcMar>
          </w:tcPr>
          <w:p w:rsidR="0076278E" w:rsidRPr="00931C8D" w:rsidRDefault="0076278E" w:rsidP="00831235">
            <w:pPr>
              <w:spacing w:after="120"/>
              <w:rPr>
                <w:sz w:val="24"/>
                <w:szCs w:val="24"/>
                <w:lang w:val="uk-UA"/>
              </w:rPr>
            </w:pPr>
            <w:r>
              <w:rPr>
                <w:sz w:val="24"/>
                <w:szCs w:val="24"/>
                <w:lang w:val="uk-UA"/>
              </w:rPr>
              <w:t xml:space="preserve">Точність удару </w:t>
            </w:r>
            <w:r w:rsidRPr="00931C8D">
              <w:rPr>
                <w:sz w:val="24"/>
                <w:szCs w:val="24"/>
                <w:lang w:val="uk-UA"/>
              </w:rPr>
              <w:t xml:space="preserve">з випадом у правий  (лівий) бік – ширина смуги </w:t>
            </w:r>
            <w:smartTag w:uri="urn:schemas-microsoft-com:office:smarttags" w:element="metricconverter">
              <w:smartTagPr>
                <w:attr w:name="ProductID" w:val="10 см"/>
              </w:smartTagPr>
              <w:r w:rsidRPr="00931C8D">
                <w:rPr>
                  <w:sz w:val="24"/>
                  <w:szCs w:val="24"/>
                  <w:lang w:val="uk-UA"/>
                </w:rPr>
                <w:t>10 см</w:t>
              </w:r>
            </w:smartTag>
            <w:r w:rsidRPr="00931C8D">
              <w:rPr>
                <w:sz w:val="24"/>
                <w:szCs w:val="24"/>
                <w:lang w:val="uk-UA"/>
              </w:rPr>
              <w:t xml:space="preserve"> (10 спроб) - шабля</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b/>
                <w:bCs/>
                <w:sz w:val="24"/>
                <w:szCs w:val="24"/>
                <w:lang w:val="uk-UA"/>
              </w:rPr>
              <w:t>юн.</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jc w:val="center"/>
              <w:rPr>
                <w:sz w:val="24"/>
                <w:szCs w:val="24"/>
                <w:lang w:val="uk-UA"/>
              </w:rPr>
            </w:pPr>
            <w:r w:rsidRPr="00931C8D">
              <w:rPr>
                <w:sz w:val="24"/>
                <w:szCs w:val="24"/>
                <w:lang w:val="uk-UA"/>
              </w:rPr>
              <w:t>6 і менше</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7</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8</w:t>
            </w: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9 і більше</w:t>
            </w:r>
          </w:p>
        </w:tc>
      </w:tr>
      <w:tr w:rsidR="0076278E" w:rsidRPr="00931C8D" w:rsidTr="00831235">
        <w:trPr>
          <w:trHeight w:val="573"/>
        </w:trPr>
        <w:tc>
          <w:tcPr>
            <w:tcW w:w="1069" w:type="dxa"/>
            <w:vMerge/>
            <w:tcBorders>
              <w:left w:val="single" w:sz="4" w:space="0" w:color="auto"/>
              <w:right w:val="single" w:sz="4" w:space="0" w:color="auto"/>
            </w:tcBorders>
            <w:shd w:val="clear" w:color="auto" w:fill="auto"/>
            <w:tcMar>
              <w:left w:w="57" w:type="dxa"/>
              <w:right w:w="57" w:type="dxa"/>
            </w:tcMar>
            <w:vAlign w:val="center"/>
          </w:tcPr>
          <w:p w:rsidR="0076278E" w:rsidRPr="00931C8D" w:rsidRDefault="0076278E" w:rsidP="00831235">
            <w:pPr>
              <w:widowControl w:val="0"/>
              <w:jc w:val="center"/>
              <w:rPr>
                <w:sz w:val="24"/>
                <w:szCs w:val="24"/>
                <w:lang w:val="uk-UA"/>
              </w:rPr>
            </w:pPr>
          </w:p>
        </w:tc>
        <w:tc>
          <w:tcPr>
            <w:tcW w:w="2977" w:type="dxa"/>
            <w:vMerge/>
            <w:tcBorders>
              <w:left w:val="single" w:sz="4" w:space="0" w:color="auto"/>
              <w:right w:val="single" w:sz="4" w:space="0" w:color="auto"/>
            </w:tcBorders>
            <w:shd w:val="clear" w:color="auto" w:fill="auto"/>
            <w:tcMar>
              <w:left w:w="57" w:type="dxa"/>
              <w:right w:w="57" w:type="dxa"/>
            </w:tcMar>
          </w:tcPr>
          <w:p w:rsidR="0076278E" w:rsidRPr="00931C8D" w:rsidRDefault="0076278E" w:rsidP="00831235">
            <w:pPr>
              <w:spacing w:after="120"/>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b/>
                <w:bCs/>
                <w:sz w:val="24"/>
                <w:szCs w:val="24"/>
                <w:lang w:val="uk-UA"/>
              </w:rPr>
              <w:t>дівч.</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jc w:val="center"/>
              <w:rPr>
                <w:sz w:val="24"/>
                <w:szCs w:val="24"/>
                <w:lang w:val="uk-UA"/>
              </w:rPr>
            </w:pPr>
            <w:r w:rsidRPr="00931C8D">
              <w:rPr>
                <w:sz w:val="24"/>
                <w:szCs w:val="24"/>
                <w:lang w:val="uk-UA"/>
              </w:rPr>
              <w:t>6 і менше</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sz w:val="24"/>
                <w:szCs w:val="24"/>
                <w:lang w:val="uk-UA"/>
              </w:rPr>
              <w:t>7</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sz w:val="24"/>
                <w:szCs w:val="24"/>
                <w:lang w:val="uk-UA"/>
              </w:rPr>
              <w:t>8</w:t>
            </w: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sz w:val="24"/>
                <w:szCs w:val="24"/>
                <w:lang w:val="uk-UA"/>
              </w:rPr>
              <w:t>9 і більше</w:t>
            </w:r>
          </w:p>
        </w:tc>
      </w:tr>
      <w:tr w:rsidR="0076278E" w:rsidRPr="00931C8D" w:rsidTr="00831235">
        <w:trPr>
          <w:trHeight w:val="210"/>
        </w:trPr>
        <w:tc>
          <w:tcPr>
            <w:tcW w:w="1069" w:type="dxa"/>
            <w:vMerge w:val="restart"/>
            <w:tcBorders>
              <w:left w:val="single" w:sz="4" w:space="0" w:color="auto"/>
              <w:right w:val="single" w:sz="4" w:space="0" w:color="auto"/>
            </w:tcBorders>
            <w:shd w:val="clear" w:color="auto" w:fill="auto"/>
            <w:tcMar>
              <w:left w:w="57" w:type="dxa"/>
              <w:right w:w="57" w:type="dxa"/>
            </w:tcMar>
            <w:textDirection w:val="btLr"/>
            <w:vAlign w:val="center"/>
          </w:tcPr>
          <w:p w:rsidR="0076278E" w:rsidRPr="00931C8D" w:rsidRDefault="0072659D" w:rsidP="00831235">
            <w:pPr>
              <w:widowControl w:val="0"/>
              <w:ind w:left="113" w:right="113"/>
              <w:jc w:val="center"/>
              <w:rPr>
                <w:spacing w:val="-6"/>
                <w:sz w:val="24"/>
                <w:szCs w:val="24"/>
                <w:lang w:val="uk-UA"/>
              </w:rPr>
            </w:pPr>
            <w:r>
              <w:rPr>
                <w:sz w:val="24"/>
                <w:szCs w:val="24"/>
                <w:lang w:val="uk-UA"/>
              </w:rPr>
              <w:t>2-й (</w:t>
            </w:r>
            <w:r w:rsidR="0076278E" w:rsidRPr="00931C8D">
              <w:rPr>
                <w:sz w:val="24"/>
                <w:szCs w:val="24"/>
                <w:lang w:val="uk-UA"/>
              </w:rPr>
              <w:t>7</w:t>
            </w:r>
            <w:r>
              <w:rPr>
                <w:sz w:val="24"/>
                <w:szCs w:val="24"/>
                <w:lang w:val="uk-UA"/>
              </w:rPr>
              <w:t>)</w:t>
            </w:r>
            <w:r w:rsidR="0076278E" w:rsidRPr="00931C8D">
              <w:rPr>
                <w:sz w:val="24"/>
                <w:szCs w:val="24"/>
                <w:lang w:val="uk-UA"/>
              </w:rPr>
              <w:t xml:space="preserve"> рік </w:t>
            </w:r>
            <w:r w:rsidR="0076278E" w:rsidRPr="00931C8D">
              <w:rPr>
                <w:spacing w:val="-6"/>
                <w:sz w:val="24"/>
                <w:szCs w:val="24"/>
                <w:lang w:val="uk-UA"/>
              </w:rPr>
              <w:t>вивчення</w:t>
            </w:r>
          </w:p>
          <w:p w:rsidR="0076278E" w:rsidRPr="00931C8D" w:rsidRDefault="0076278E" w:rsidP="00831235">
            <w:pPr>
              <w:widowControl w:val="0"/>
              <w:ind w:left="113" w:right="113"/>
              <w:jc w:val="center"/>
              <w:rPr>
                <w:sz w:val="24"/>
                <w:szCs w:val="24"/>
                <w:lang w:val="uk-UA"/>
              </w:rPr>
            </w:pPr>
          </w:p>
        </w:tc>
        <w:tc>
          <w:tcPr>
            <w:tcW w:w="2977" w:type="dxa"/>
            <w:vMerge w:val="restart"/>
            <w:tcBorders>
              <w:left w:val="single" w:sz="4" w:space="0" w:color="auto"/>
              <w:right w:val="single" w:sz="4" w:space="0" w:color="auto"/>
            </w:tcBorders>
            <w:shd w:val="clear" w:color="auto" w:fill="auto"/>
            <w:tcMar>
              <w:left w:w="57" w:type="dxa"/>
              <w:right w:w="57" w:type="dxa"/>
            </w:tcMar>
          </w:tcPr>
          <w:p w:rsidR="0076278E" w:rsidRPr="00931C8D" w:rsidRDefault="0076278E" w:rsidP="00831235">
            <w:pPr>
              <w:rPr>
                <w:sz w:val="24"/>
                <w:szCs w:val="24"/>
                <w:lang w:val="uk-UA"/>
              </w:rPr>
            </w:pPr>
            <w:r>
              <w:rPr>
                <w:sz w:val="24"/>
                <w:szCs w:val="24"/>
                <w:lang w:val="uk-UA"/>
              </w:rPr>
              <w:t xml:space="preserve">Човниковий </w:t>
            </w:r>
            <w:r w:rsidRPr="00931C8D">
              <w:rPr>
                <w:sz w:val="24"/>
                <w:szCs w:val="24"/>
                <w:lang w:val="uk-UA"/>
              </w:rPr>
              <w:t xml:space="preserve">біг 4 х </w:t>
            </w:r>
            <w:smartTag w:uri="urn:schemas-microsoft-com:office:smarttags" w:element="metricconverter">
              <w:smartTagPr>
                <w:attr w:name="ProductID" w:val="9 м"/>
              </w:smartTagPr>
              <w:r w:rsidRPr="00931C8D">
                <w:rPr>
                  <w:sz w:val="24"/>
                  <w:szCs w:val="24"/>
                  <w:lang w:val="uk-UA"/>
                </w:rPr>
                <w:t>9 м</w:t>
              </w:r>
            </w:smartTag>
            <w:r w:rsidRPr="00931C8D">
              <w:rPr>
                <w:sz w:val="24"/>
                <w:szCs w:val="24"/>
                <w:lang w:val="uk-UA"/>
              </w:rPr>
              <w:t>, сек.</w:t>
            </w:r>
          </w:p>
          <w:p w:rsidR="0076278E" w:rsidRPr="00931C8D" w:rsidRDefault="0076278E" w:rsidP="00831235">
            <w:pPr>
              <w:spacing w:after="120"/>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b/>
                <w:bCs/>
                <w:sz w:val="24"/>
                <w:szCs w:val="24"/>
                <w:lang w:val="uk-UA"/>
              </w:rPr>
              <w:t>юн.</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jc w:val="center"/>
              <w:rPr>
                <w:sz w:val="24"/>
                <w:szCs w:val="24"/>
                <w:lang w:val="uk-UA"/>
              </w:rPr>
            </w:pPr>
            <w:r w:rsidRPr="00931C8D">
              <w:rPr>
                <w:sz w:val="24"/>
                <w:szCs w:val="24"/>
                <w:lang w:val="uk-UA"/>
              </w:rPr>
              <w:t>10,3 і</w:t>
            </w:r>
          </w:p>
          <w:p w:rsidR="0076278E" w:rsidRPr="00931C8D" w:rsidRDefault="0076278E" w:rsidP="00831235">
            <w:pPr>
              <w:jc w:val="center"/>
              <w:rPr>
                <w:sz w:val="24"/>
                <w:szCs w:val="24"/>
                <w:lang w:val="uk-UA"/>
              </w:rPr>
            </w:pPr>
            <w:r w:rsidRPr="00931C8D">
              <w:rPr>
                <w:sz w:val="24"/>
                <w:szCs w:val="24"/>
                <w:lang w:val="uk-UA"/>
              </w:rPr>
              <w:t>більше</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10,2 -10,1</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10,0 -9,9</w:t>
            </w: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9,8 і менше</w:t>
            </w:r>
          </w:p>
        </w:tc>
      </w:tr>
      <w:tr w:rsidR="0076278E" w:rsidRPr="00931C8D" w:rsidTr="00831235">
        <w:trPr>
          <w:trHeight w:val="210"/>
        </w:trPr>
        <w:tc>
          <w:tcPr>
            <w:tcW w:w="1069" w:type="dxa"/>
            <w:vMerge/>
            <w:tcBorders>
              <w:left w:val="single" w:sz="4" w:space="0" w:color="auto"/>
              <w:right w:val="single" w:sz="4" w:space="0" w:color="auto"/>
            </w:tcBorders>
            <w:shd w:val="clear" w:color="auto" w:fill="auto"/>
            <w:tcMar>
              <w:left w:w="57" w:type="dxa"/>
              <w:right w:w="57" w:type="dxa"/>
            </w:tcMar>
            <w:vAlign w:val="center"/>
          </w:tcPr>
          <w:p w:rsidR="0076278E" w:rsidRPr="00931C8D" w:rsidRDefault="0076278E" w:rsidP="00831235">
            <w:pPr>
              <w:widowControl w:val="0"/>
              <w:jc w:val="center"/>
              <w:rPr>
                <w:sz w:val="24"/>
                <w:szCs w:val="24"/>
                <w:lang w:val="uk-UA"/>
              </w:rPr>
            </w:pPr>
          </w:p>
        </w:tc>
        <w:tc>
          <w:tcPr>
            <w:tcW w:w="2977" w:type="dxa"/>
            <w:vMerge/>
            <w:tcBorders>
              <w:left w:val="single" w:sz="4" w:space="0" w:color="auto"/>
              <w:right w:val="single" w:sz="4" w:space="0" w:color="auto"/>
            </w:tcBorders>
            <w:shd w:val="clear" w:color="auto" w:fill="auto"/>
            <w:tcMar>
              <w:left w:w="57" w:type="dxa"/>
              <w:right w:w="57" w:type="dxa"/>
            </w:tcMar>
          </w:tcPr>
          <w:p w:rsidR="0076278E" w:rsidRPr="00931C8D" w:rsidRDefault="0076278E" w:rsidP="00831235">
            <w:pPr>
              <w:spacing w:after="120"/>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b/>
                <w:bCs/>
                <w:sz w:val="24"/>
                <w:szCs w:val="24"/>
                <w:lang w:val="uk-UA"/>
              </w:rPr>
              <w:t>дівч.</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jc w:val="center"/>
              <w:rPr>
                <w:sz w:val="24"/>
                <w:szCs w:val="24"/>
                <w:lang w:val="uk-UA"/>
              </w:rPr>
            </w:pPr>
            <w:r w:rsidRPr="00931C8D">
              <w:rPr>
                <w:sz w:val="24"/>
                <w:szCs w:val="24"/>
                <w:lang w:val="uk-UA"/>
              </w:rPr>
              <w:t>11,5 і</w:t>
            </w:r>
          </w:p>
          <w:p w:rsidR="0076278E" w:rsidRPr="00931C8D" w:rsidRDefault="0076278E" w:rsidP="00831235">
            <w:pPr>
              <w:jc w:val="center"/>
              <w:rPr>
                <w:sz w:val="24"/>
                <w:szCs w:val="24"/>
                <w:lang w:val="uk-UA"/>
              </w:rPr>
            </w:pPr>
            <w:r w:rsidRPr="00931C8D">
              <w:rPr>
                <w:sz w:val="24"/>
                <w:szCs w:val="24"/>
                <w:lang w:val="uk-UA"/>
              </w:rPr>
              <w:t>більше</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11,4 -11,3</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11,2 -11,1</w:t>
            </w: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11,0 і менше</w:t>
            </w:r>
          </w:p>
        </w:tc>
      </w:tr>
      <w:tr w:rsidR="0076278E" w:rsidRPr="00931C8D" w:rsidTr="00831235">
        <w:trPr>
          <w:trHeight w:val="210"/>
        </w:trPr>
        <w:tc>
          <w:tcPr>
            <w:tcW w:w="1069" w:type="dxa"/>
            <w:vMerge/>
            <w:tcBorders>
              <w:left w:val="single" w:sz="4" w:space="0" w:color="auto"/>
              <w:right w:val="single" w:sz="4" w:space="0" w:color="auto"/>
            </w:tcBorders>
            <w:shd w:val="clear" w:color="auto" w:fill="auto"/>
            <w:tcMar>
              <w:left w:w="57" w:type="dxa"/>
              <w:right w:w="57" w:type="dxa"/>
            </w:tcMar>
            <w:vAlign w:val="center"/>
          </w:tcPr>
          <w:p w:rsidR="0076278E" w:rsidRPr="00931C8D" w:rsidRDefault="0076278E" w:rsidP="00831235">
            <w:pPr>
              <w:widowControl w:val="0"/>
              <w:jc w:val="center"/>
              <w:rPr>
                <w:sz w:val="24"/>
                <w:szCs w:val="24"/>
                <w:lang w:val="uk-UA"/>
              </w:rPr>
            </w:pPr>
          </w:p>
        </w:tc>
        <w:tc>
          <w:tcPr>
            <w:tcW w:w="2977" w:type="dxa"/>
            <w:vMerge w:val="restart"/>
            <w:tcBorders>
              <w:left w:val="single" w:sz="4" w:space="0" w:color="auto"/>
              <w:right w:val="single" w:sz="4" w:space="0" w:color="auto"/>
            </w:tcBorders>
            <w:shd w:val="clear" w:color="auto" w:fill="auto"/>
            <w:tcMar>
              <w:left w:w="57" w:type="dxa"/>
              <w:right w:w="57" w:type="dxa"/>
            </w:tcMar>
          </w:tcPr>
          <w:p w:rsidR="0076278E" w:rsidRPr="00931C8D" w:rsidRDefault="0076278E" w:rsidP="00831235">
            <w:pPr>
              <w:spacing w:after="120"/>
              <w:rPr>
                <w:sz w:val="24"/>
                <w:szCs w:val="24"/>
                <w:lang w:val="uk-UA"/>
              </w:rPr>
            </w:pPr>
            <w:r w:rsidRPr="00931C8D">
              <w:rPr>
                <w:sz w:val="24"/>
                <w:szCs w:val="24"/>
                <w:lang w:val="uk-UA"/>
              </w:rPr>
              <w:t>Стрибок у довжину з місця,  см (3 спроби)</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b/>
                <w:bCs/>
                <w:sz w:val="24"/>
                <w:szCs w:val="24"/>
                <w:lang w:val="uk-UA"/>
              </w:rPr>
              <w:t>юн.</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jc w:val="center"/>
              <w:rPr>
                <w:sz w:val="24"/>
                <w:szCs w:val="24"/>
                <w:lang w:val="uk-UA"/>
              </w:rPr>
            </w:pPr>
            <w:r w:rsidRPr="00931C8D">
              <w:rPr>
                <w:sz w:val="24"/>
                <w:szCs w:val="24"/>
                <w:lang w:val="uk-UA"/>
              </w:rPr>
              <w:t>205 і</w:t>
            </w:r>
          </w:p>
          <w:p w:rsidR="0076278E" w:rsidRPr="00931C8D" w:rsidRDefault="0076278E" w:rsidP="00831235">
            <w:pPr>
              <w:jc w:val="center"/>
              <w:rPr>
                <w:sz w:val="24"/>
                <w:szCs w:val="24"/>
                <w:lang w:val="uk-UA"/>
              </w:rPr>
            </w:pPr>
            <w:r w:rsidRPr="00931C8D">
              <w:rPr>
                <w:sz w:val="24"/>
                <w:szCs w:val="24"/>
                <w:lang w:val="uk-UA"/>
              </w:rPr>
              <w:t>менше</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207 -210</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215 -220</w:t>
            </w: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225 і більше</w:t>
            </w:r>
          </w:p>
        </w:tc>
      </w:tr>
      <w:tr w:rsidR="0076278E" w:rsidRPr="00931C8D" w:rsidTr="00831235">
        <w:trPr>
          <w:trHeight w:val="210"/>
        </w:trPr>
        <w:tc>
          <w:tcPr>
            <w:tcW w:w="1069" w:type="dxa"/>
            <w:vMerge/>
            <w:tcBorders>
              <w:left w:val="single" w:sz="4" w:space="0" w:color="auto"/>
              <w:right w:val="single" w:sz="4" w:space="0" w:color="auto"/>
            </w:tcBorders>
            <w:shd w:val="clear" w:color="auto" w:fill="auto"/>
            <w:tcMar>
              <w:left w:w="57" w:type="dxa"/>
              <w:right w:w="57" w:type="dxa"/>
            </w:tcMar>
            <w:vAlign w:val="center"/>
          </w:tcPr>
          <w:p w:rsidR="0076278E" w:rsidRPr="00931C8D" w:rsidRDefault="0076278E" w:rsidP="00831235">
            <w:pPr>
              <w:widowControl w:val="0"/>
              <w:jc w:val="center"/>
              <w:rPr>
                <w:sz w:val="24"/>
                <w:szCs w:val="24"/>
                <w:lang w:val="uk-UA"/>
              </w:rPr>
            </w:pPr>
          </w:p>
        </w:tc>
        <w:tc>
          <w:tcPr>
            <w:tcW w:w="2977" w:type="dxa"/>
            <w:vMerge/>
            <w:tcBorders>
              <w:left w:val="single" w:sz="4" w:space="0" w:color="auto"/>
              <w:right w:val="single" w:sz="4" w:space="0" w:color="auto"/>
            </w:tcBorders>
            <w:shd w:val="clear" w:color="auto" w:fill="auto"/>
            <w:tcMar>
              <w:left w:w="57" w:type="dxa"/>
              <w:right w:w="57" w:type="dxa"/>
            </w:tcMar>
          </w:tcPr>
          <w:p w:rsidR="0076278E" w:rsidRPr="00931C8D" w:rsidRDefault="0076278E" w:rsidP="00831235">
            <w:pPr>
              <w:spacing w:after="120"/>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b/>
                <w:bCs/>
                <w:sz w:val="24"/>
                <w:szCs w:val="24"/>
                <w:lang w:val="uk-UA"/>
              </w:rPr>
              <w:t>дівч.</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jc w:val="center"/>
              <w:rPr>
                <w:sz w:val="24"/>
                <w:szCs w:val="24"/>
                <w:lang w:val="uk-UA"/>
              </w:rPr>
            </w:pPr>
            <w:r w:rsidRPr="00931C8D">
              <w:rPr>
                <w:sz w:val="24"/>
                <w:szCs w:val="24"/>
                <w:lang w:val="uk-UA"/>
              </w:rPr>
              <w:t>165 і</w:t>
            </w:r>
          </w:p>
          <w:p w:rsidR="0076278E" w:rsidRPr="00931C8D" w:rsidRDefault="0076278E" w:rsidP="00831235">
            <w:pPr>
              <w:jc w:val="center"/>
              <w:rPr>
                <w:sz w:val="24"/>
                <w:szCs w:val="24"/>
                <w:lang w:val="uk-UA"/>
              </w:rPr>
            </w:pPr>
            <w:r w:rsidRPr="00931C8D">
              <w:rPr>
                <w:sz w:val="24"/>
                <w:szCs w:val="24"/>
                <w:lang w:val="uk-UA"/>
              </w:rPr>
              <w:t>менше</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167 -172</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174 -177</w:t>
            </w: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180 і  більше</w:t>
            </w:r>
          </w:p>
        </w:tc>
      </w:tr>
      <w:tr w:rsidR="0076278E" w:rsidRPr="00931C8D" w:rsidTr="00831235">
        <w:trPr>
          <w:trHeight w:val="210"/>
        </w:trPr>
        <w:tc>
          <w:tcPr>
            <w:tcW w:w="1069" w:type="dxa"/>
            <w:vMerge/>
            <w:tcBorders>
              <w:left w:val="single" w:sz="4" w:space="0" w:color="auto"/>
              <w:right w:val="single" w:sz="4" w:space="0" w:color="auto"/>
            </w:tcBorders>
            <w:shd w:val="clear" w:color="auto" w:fill="auto"/>
            <w:tcMar>
              <w:left w:w="57" w:type="dxa"/>
              <w:right w:w="57" w:type="dxa"/>
            </w:tcMar>
            <w:vAlign w:val="center"/>
          </w:tcPr>
          <w:p w:rsidR="0076278E" w:rsidRPr="00931C8D" w:rsidRDefault="0076278E" w:rsidP="00831235">
            <w:pPr>
              <w:widowControl w:val="0"/>
              <w:jc w:val="center"/>
              <w:rPr>
                <w:sz w:val="24"/>
                <w:szCs w:val="24"/>
                <w:lang w:val="uk-UA"/>
              </w:rPr>
            </w:pPr>
          </w:p>
        </w:tc>
        <w:tc>
          <w:tcPr>
            <w:tcW w:w="2977" w:type="dxa"/>
            <w:vMerge w:val="restart"/>
            <w:tcBorders>
              <w:left w:val="single" w:sz="4" w:space="0" w:color="auto"/>
              <w:right w:val="single" w:sz="4" w:space="0" w:color="auto"/>
            </w:tcBorders>
            <w:shd w:val="clear" w:color="auto" w:fill="auto"/>
            <w:tcMar>
              <w:left w:w="57" w:type="dxa"/>
              <w:right w:w="57" w:type="dxa"/>
            </w:tcMar>
          </w:tcPr>
          <w:p w:rsidR="0076278E" w:rsidRPr="00931C8D" w:rsidRDefault="0076278E" w:rsidP="00831235">
            <w:pPr>
              <w:jc w:val="both"/>
              <w:rPr>
                <w:sz w:val="24"/>
                <w:szCs w:val="24"/>
                <w:lang w:val="uk-UA"/>
              </w:rPr>
            </w:pPr>
            <w:r w:rsidRPr="00931C8D">
              <w:rPr>
                <w:sz w:val="24"/>
                <w:szCs w:val="24"/>
                <w:lang w:val="uk-UA"/>
              </w:rPr>
              <w:t>Пересування кроками вперед у бойовій фехтувальній стійці</w:t>
            </w:r>
          </w:p>
          <w:p w:rsidR="0076278E" w:rsidRPr="00931C8D" w:rsidRDefault="0076278E" w:rsidP="00831235">
            <w:pPr>
              <w:spacing w:after="120"/>
              <w:rPr>
                <w:sz w:val="24"/>
                <w:szCs w:val="24"/>
                <w:lang w:val="uk-UA"/>
              </w:rPr>
            </w:pPr>
            <w:r w:rsidRPr="00931C8D">
              <w:rPr>
                <w:sz w:val="24"/>
                <w:szCs w:val="24"/>
                <w:lang w:val="uk-UA"/>
              </w:rPr>
              <w:t>(</w:t>
            </w:r>
            <w:smartTag w:uri="urn:schemas-microsoft-com:office:smarttags" w:element="metricconverter">
              <w:smartTagPr>
                <w:attr w:name="ProductID" w:val="14 м"/>
              </w:smartTagPr>
              <w:r w:rsidRPr="00931C8D">
                <w:rPr>
                  <w:sz w:val="24"/>
                  <w:szCs w:val="24"/>
                  <w:lang w:val="uk-UA"/>
                </w:rPr>
                <w:t>14 м</w:t>
              </w:r>
            </w:smartTag>
            <w:r w:rsidRPr="00931C8D">
              <w:rPr>
                <w:sz w:val="24"/>
                <w:szCs w:val="24"/>
                <w:lang w:val="uk-UA"/>
              </w:rPr>
              <w:t>), сек. 3 спроби</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b/>
                <w:bCs/>
                <w:sz w:val="24"/>
                <w:szCs w:val="24"/>
                <w:lang w:val="uk-UA"/>
              </w:rPr>
              <w:t>юн.</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jc w:val="center"/>
              <w:rPr>
                <w:sz w:val="24"/>
                <w:szCs w:val="24"/>
                <w:lang w:val="uk-UA"/>
              </w:rPr>
            </w:pPr>
            <w:r w:rsidRPr="00931C8D">
              <w:rPr>
                <w:sz w:val="24"/>
                <w:szCs w:val="24"/>
                <w:lang w:val="uk-UA"/>
              </w:rPr>
              <w:t>11,6</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11,5 -11,1</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11,2 -10,8</w:t>
            </w: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10,6</w:t>
            </w:r>
          </w:p>
        </w:tc>
      </w:tr>
      <w:tr w:rsidR="0076278E" w:rsidRPr="00931C8D" w:rsidTr="00831235">
        <w:trPr>
          <w:trHeight w:val="210"/>
        </w:trPr>
        <w:tc>
          <w:tcPr>
            <w:tcW w:w="1069" w:type="dxa"/>
            <w:vMerge/>
            <w:tcBorders>
              <w:left w:val="single" w:sz="4" w:space="0" w:color="auto"/>
              <w:right w:val="single" w:sz="4" w:space="0" w:color="auto"/>
            </w:tcBorders>
            <w:shd w:val="clear" w:color="auto" w:fill="auto"/>
            <w:tcMar>
              <w:left w:w="57" w:type="dxa"/>
              <w:right w:w="57" w:type="dxa"/>
            </w:tcMar>
            <w:vAlign w:val="center"/>
          </w:tcPr>
          <w:p w:rsidR="0076278E" w:rsidRPr="00931C8D" w:rsidRDefault="0076278E" w:rsidP="00831235">
            <w:pPr>
              <w:widowControl w:val="0"/>
              <w:jc w:val="center"/>
              <w:rPr>
                <w:sz w:val="24"/>
                <w:szCs w:val="24"/>
                <w:lang w:val="uk-UA"/>
              </w:rPr>
            </w:pPr>
          </w:p>
        </w:tc>
        <w:tc>
          <w:tcPr>
            <w:tcW w:w="2977" w:type="dxa"/>
            <w:vMerge/>
            <w:tcBorders>
              <w:left w:val="single" w:sz="4" w:space="0" w:color="auto"/>
              <w:right w:val="single" w:sz="4" w:space="0" w:color="auto"/>
            </w:tcBorders>
            <w:shd w:val="clear" w:color="auto" w:fill="auto"/>
            <w:tcMar>
              <w:left w:w="57" w:type="dxa"/>
              <w:right w:w="57" w:type="dxa"/>
            </w:tcMar>
          </w:tcPr>
          <w:p w:rsidR="0076278E" w:rsidRPr="00931C8D" w:rsidRDefault="0076278E" w:rsidP="00831235">
            <w:pPr>
              <w:spacing w:after="120"/>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b/>
                <w:bCs/>
                <w:sz w:val="24"/>
                <w:szCs w:val="24"/>
                <w:lang w:val="uk-UA"/>
              </w:rPr>
              <w:t>дівч.</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jc w:val="center"/>
              <w:rPr>
                <w:sz w:val="24"/>
                <w:szCs w:val="24"/>
                <w:lang w:val="uk-UA"/>
              </w:rPr>
            </w:pPr>
            <w:r w:rsidRPr="00931C8D">
              <w:rPr>
                <w:sz w:val="24"/>
                <w:szCs w:val="24"/>
                <w:lang w:val="uk-UA"/>
              </w:rPr>
              <w:t>11,8 і</w:t>
            </w:r>
          </w:p>
          <w:p w:rsidR="0076278E" w:rsidRPr="00931C8D" w:rsidRDefault="0076278E" w:rsidP="00831235">
            <w:pPr>
              <w:jc w:val="center"/>
              <w:rPr>
                <w:sz w:val="24"/>
                <w:szCs w:val="24"/>
                <w:lang w:val="uk-UA"/>
              </w:rPr>
            </w:pPr>
            <w:r w:rsidRPr="00931C8D">
              <w:rPr>
                <w:sz w:val="24"/>
                <w:szCs w:val="24"/>
                <w:lang w:val="uk-UA"/>
              </w:rPr>
              <w:t>більше</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11,7 -11,3</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11,4 -11,0</w:t>
            </w: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10,8 і менше</w:t>
            </w:r>
          </w:p>
        </w:tc>
      </w:tr>
      <w:tr w:rsidR="0076278E" w:rsidRPr="00931C8D" w:rsidTr="00831235">
        <w:trPr>
          <w:trHeight w:val="210"/>
        </w:trPr>
        <w:tc>
          <w:tcPr>
            <w:tcW w:w="1069" w:type="dxa"/>
            <w:vMerge/>
            <w:tcBorders>
              <w:left w:val="single" w:sz="4" w:space="0" w:color="auto"/>
              <w:right w:val="single" w:sz="4" w:space="0" w:color="auto"/>
            </w:tcBorders>
            <w:shd w:val="clear" w:color="auto" w:fill="auto"/>
            <w:tcMar>
              <w:left w:w="57" w:type="dxa"/>
              <w:right w:w="57" w:type="dxa"/>
            </w:tcMar>
            <w:vAlign w:val="center"/>
          </w:tcPr>
          <w:p w:rsidR="0076278E" w:rsidRPr="00931C8D" w:rsidRDefault="0076278E" w:rsidP="00831235">
            <w:pPr>
              <w:widowControl w:val="0"/>
              <w:jc w:val="center"/>
              <w:rPr>
                <w:sz w:val="24"/>
                <w:szCs w:val="24"/>
                <w:lang w:val="uk-UA"/>
              </w:rPr>
            </w:pPr>
          </w:p>
        </w:tc>
        <w:tc>
          <w:tcPr>
            <w:tcW w:w="2977" w:type="dxa"/>
            <w:vMerge w:val="restart"/>
            <w:tcBorders>
              <w:left w:val="single" w:sz="4" w:space="0" w:color="auto"/>
              <w:right w:val="single" w:sz="4" w:space="0" w:color="auto"/>
            </w:tcBorders>
            <w:shd w:val="clear" w:color="auto" w:fill="auto"/>
            <w:tcMar>
              <w:left w:w="57" w:type="dxa"/>
              <w:right w:w="57" w:type="dxa"/>
            </w:tcMar>
          </w:tcPr>
          <w:p w:rsidR="0076278E" w:rsidRPr="00931C8D" w:rsidRDefault="0076278E" w:rsidP="00831235">
            <w:pPr>
              <w:spacing w:after="120"/>
              <w:rPr>
                <w:sz w:val="24"/>
                <w:szCs w:val="24"/>
                <w:lang w:val="uk-UA"/>
              </w:rPr>
            </w:pPr>
            <w:r w:rsidRPr="00931C8D">
              <w:rPr>
                <w:sz w:val="24"/>
                <w:szCs w:val="24"/>
                <w:lang w:val="uk-UA"/>
              </w:rPr>
              <w:t>Точ</w:t>
            </w:r>
            <w:r>
              <w:rPr>
                <w:sz w:val="24"/>
                <w:szCs w:val="24"/>
                <w:lang w:val="uk-UA"/>
              </w:rPr>
              <w:t xml:space="preserve">ність уколу з випадом у мішень </w:t>
            </w:r>
            <w:r w:rsidRPr="00931C8D">
              <w:rPr>
                <w:sz w:val="24"/>
                <w:szCs w:val="24"/>
                <w:lang w:val="uk-UA"/>
              </w:rPr>
              <w:t xml:space="preserve">діаметром </w:t>
            </w:r>
            <w:smartTag w:uri="urn:schemas-microsoft-com:office:smarttags" w:element="metricconverter">
              <w:smartTagPr>
                <w:attr w:name="ProductID" w:val="10 см"/>
              </w:smartTagPr>
              <w:r w:rsidRPr="00931C8D">
                <w:rPr>
                  <w:sz w:val="24"/>
                  <w:szCs w:val="24"/>
                  <w:lang w:val="uk-UA"/>
                </w:rPr>
                <w:t>10 см</w:t>
              </w:r>
            </w:smartTag>
            <w:r>
              <w:rPr>
                <w:sz w:val="24"/>
                <w:szCs w:val="24"/>
                <w:lang w:val="uk-UA"/>
              </w:rPr>
              <w:t xml:space="preserve"> </w:t>
            </w:r>
            <w:r w:rsidRPr="00931C8D">
              <w:rPr>
                <w:sz w:val="24"/>
                <w:szCs w:val="24"/>
                <w:lang w:val="uk-UA"/>
              </w:rPr>
              <w:t>(10 спроб - рапіра,  шпага )</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b/>
                <w:bCs/>
                <w:sz w:val="24"/>
                <w:szCs w:val="24"/>
                <w:lang w:val="uk-UA"/>
              </w:rPr>
              <w:t>юн.</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jc w:val="center"/>
              <w:rPr>
                <w:sz w:val="24"/>
                <w:szCs w:val="24"/>
                <w:lang w:val="uk-UA"/>
              </w:rPr>
            </w:pPr>
            <w:r w:rsidRPr="00931C8D">
              <w:rPr>
                <w:sz w:val="24"/>
                <w:szCs w:val="24"/>
                <w:lang w:val="uk-UA"/>
              </w:rPr>
              <w:t>6 і менше</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7</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 xml:space="preserve"> 8</w:t>
            </w: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 xml:space="preserve">9 - 10 </w:t>
            </w:r>
          </w:p>
        </w:tc>
      </w:tr>
      <w:tr w:rsidR="0076278E" w:rsidRPr="00931C8D" w:rsidTr="00831235">
        <w:trPr>
          <w:trHeight w:val="210"/>
        </w:trPr>
        <w:tc>
          <w:tcPr>
            <w:tcW w:w="1069" w:type="dxa"/>
            <w:vMerge/>
            <w:tcBorders>
              <w:left w:val="single" w:sz="4" w:space="0" w:color="auto"/>
              <w:right w:val="single" w:sz="4" w:space="0" w:color="auto"/>
            </w:tcBorders>
            <w:shd w:val="clear" w:color="auto" w:fill="auto"/>
            <w:tcMar>
              <w:left w:w="57" w:type="dxa"/>
              <w:right w:w="57" w:type="dxa"/>
            </w:tcMar>
            <w:vAlign w:val="center"/>
          </w:tcPr>
          <w:p w:rsidR="0076278E" w:rsidRPr="00931C8D" w:rsidRDefault="0076278E" w:rsidP="00831235">
            <w:pPr>
              <w:widowControl w:val="0"/>
              <w:jc w:val="center"/>
              <w:rPr>
                <w:sz w:val="24"/>
                <w:szCs w:val="24"/>
                <w:lang w:val="uk-UA"/>
              </w:rPr>
            </w:pPr>
          </w:p>
        </w:tc>
        <w:tc>
          <w:tcPr>
            <w:tcW w:w="2977" w:type="dxa"/>
            <w:vMerge/>
            <w:tcBorders>
              <w:left w:val="single" w:sz="4" w:space="0" w:color="auto"/>
              <w:right w:val="single" w:sz="4" w:space="0" w:color="auto"/>
            </w:tcBorders>
            <w:shd w:val="clear" w:color="auto" w:fill="auto"/>
            <w:tcMar>
              <w:left w:w="57" w:type="dxa"/>
              <w:right w:w="57" w:type="dxa"/>
            </w:tcMar>
          </w:tcPr>
          <w:p w:rsidR="0076278E" w:rsidRPr="00931C8D" w:rsidRDefault="0076278E" w:rsidP="00831235">
            <w:pPr>
              <w:spacing w:after="120"/>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b/>
                <w:bCs/>
                <w:sz w:val="24"/>
                <w:szCs w:val="24"/>
                <w:lang w:val="uk-UA"/>
              </w:rPr>
              <w:t>дівч</w:t>
            </w:r>
            <w:r w:rsidRPr="00931C8D">
              <w:rPr>
                <w:sz w:val="24"/>
                <w:szCs w:val="24"/>
                <w:lang w:val="uk-UA"/>
              </w:rPr>
              <w:t>.</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jc w:val="center"/>
              <w:rPr>
                <w:sz w:val="24"/>
                <w:szCs w:val="24"/>
                <w:lang w:val="uk-UA"/>
              </w:rPr>
            </w:pPr>
            <w:r w:rsidRPr="00931C8D">
              <w:rPr>
                <w:sz w:val="24"/>
                <w:szCs w:val="24"/>
                <w:lang w:val="uk-UA"/>
              </w:rPr>
              <w:t>6 і менше</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7</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8</w:t>
            </w: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9 - 10</w:t>
            </w:r>
          </w:p>
        </w:tc>
      </w:tr>
      <w:tr w:rsidR="0076278E" w:rsidRPr="00931C8D" w:rsidTr="00831235">
        <w:trPr>
          <w:trHeight w:val="210"/>
        </w:trPr>
        <w:tc>
          <w:tcPr>
            <w:tcW w:w="1069" w:type="dxa"/>
            <w:vMerge/>
            <w:tcBorders>
              <w:left w:val="single" w:sz="4" w:space="0" w:color="auto"/>
              <w:right w:val="single" w:sz="4" w:space="0" w:color="auto"/>
            </w:tcBorders>
            <w:shd w:val="clear" w:color="auto" w:fill="auto"/>
            <w:tcMar>
              <w:left w:w="57" w:type="dxa"/>
              <w:right w:w="57" w:type="dxa"/>
            </w:tcMar>
            <w:vAlign w:val="center"/>
          </w:tcPr>
          <w:p w:rsidR="0076278E" w:rsidRPr="00931C8D" w:rsidRDefault="0076278E" w:rsidP="00831235">
            <w:pPr>
              <w:widowControl w:val="0"/>
              <w:jc w:val="center"/>
              <w:rPr>
                <w:sz w:val="24"/>
                <w:szCs w:val="24"/>
                <w:lang w:val="uk-UA"/>
              </w:rPr>
            </w:pPr>
          </w:p>
        </w:tc>
        <w:tc>
          <w:tcPr>
            <w:tcW w:w="2977" w:type="dxa"/>
            <w:vMerge w:val="restart"/>
            <w:tcBorders>
              <w:left w:val="single" w:sz="4" w:space="0" w:color="auto"/>
              <w:right w:val="single" w:sz="4" w:space="0" w:color="auto"/>
            </w:tcBorders>
            <w:shd w:val="clear" w:color="auto" w:fill="auto"/>
            <w:tcMar>
              <w:left w:w="57" w:type="dxa"/>
              <w:right w:w="57" w:type="dxa"/>
            </w:tcMar>
          </w:tcPr>
          <w:p w:rsidR="0076278E" w:rsidRPr="00931C8D" w:rsidRDefault="0076278E" w:rsidP="00831235">
            <w:pPr>
              <w:spacing w:after="120"/>
              <w:jc w:val="both"/>
              <w:rPr>
                <w:sz w:val="24"/>
                <w:szCs w:val="24"/>
                <w:lang w:val="uk-UA"/>
              </w:rPr>
            </w:pPr>
            <w:r>
              <w:rPr>
                <w:sz w:val="24"/>
                <w:szCs w:val="24"/>
                <w:lang w:val="uk-UA"/>
              </w:rPr>
              <w:t>Точність удару з випадом у правий</w:t>
            </w:r>
            <w:r w:rsidRPr="00931C8D">
              <w:rPr>
                <w:sz w:val="24"/>
                <w:szCs w:val="24"/>
                <w:lang w:val="uk-UA"/>
              </w:rPr>
              <w:t xml:space="preserve"> (лівий) бік – ширина смуги </w:t>
            </w:r>
            <w:smartTag w:uri="urn:schemas-microsoft-com:office:smarttags" w:element="metricconverter">
              <w:smartTagPr>
                <w:attr w:name="ProductID" w:val="10 см"/>
              </w:smartTagPr>
              <w:r w:rsidRPr="00931C8D">
                <w:rPr>
                  <w:sz w:val="24"/>
                  <w:szCs w:val="24"/>
                  <w:lang w:val="uk-UA"/>
                </w:rPr>
                <w:t>10 см</w:t>
              </w:r>
            </w:smartTag>
            <w:r w:rsidRPr="00931C8D">
              <w:rPr>
                <w:sz w:val="24"/>
                <w:szCs w:val="24"/>
                <w:lang w:val="uk-UA"/>
              </w:rPr>
              <w:t xml:space="preserve"> (10 спроб) - шабля</w:t>
            </w: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b/>
                <w:bCs/>
                <w:sz w:val="24"/>
                <w:szCs w:val="24"/>
                <w:lang w:val="uk-UA"/>
              </w:rPr>
              <w:t>юн.</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jc w:val="center"/>
              <w:rPr>
                <w:sz w:val="24"/>
                <w:szCs w:val="24"/>
                <w:lang w:val="uk-UA"/>
              </w:rPr>
            </w:pPr>
            <w:r w:rsidRPr="00931C8D">
              <w:rPr>
                <w:sz w:val="24"/>
                <w:szCs w:val="24"/>
                <w:lang w:val="uk-UA"/>
              </w:rPr>
              <w:t>6 і менше</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7</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8</w:t>
            </w: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9 - 10</w:t>
            </w:r>
          </w:p>
        </w:tc>
      </w:tr>
      <w:tr w:rsidR="0076278E" w:rsidRPr="00931C8D" w:rsidTr="00831235">
        <w:trPr>
          <w:trHeight w:val="210"/>
        </w:trPr>
        <w:tc>
          <w:tcPr>
            <w:tcW w:w="1069" w:type="dxa"/>
            <w:vMerge/>
            <w:tcBorders>
              <w:left w:val="single" w:sz="4" w:space="0" w:color="auto"/>
              <w:right w:val="single" w:sz="4" w:space="0" w:color="auto"/>
            </w:tcBorders>
            <w:shd w:val="clear" w:color="auto" w:fill="auto"/>
            <w:tcMar>
              <w:left w:w="57" w:type="dxa"/>
              <w:right w:w="57" w:type="dxa"/>
            </w:tcMar>
            <w:vAlign w:val="center"/>
          </w:tcPr>
          <w:p w:rsidR="0076278E" w:rsidRPr="00931C8D" w:rsidRDefault="0076278E" w:rsidP="00831235">
            <w:pPr>
              <w:widowControl w:val="0"/>
              <w:jc w:val="center"/>
              <w:rPr>
                <w:sz w:val="24"/>
                <w:szCs w:val="24"/>
                <w:lang w:val="uk-UA"/>
              </w:rPr>
            </w:pPr>
          </w:p>
        </w:tc>
        <w:tc>
          <w:tcPr>
            <w:tcW w:w="2977" w:type="dxa"/>
            <w:vMerge/>
            <w:tcBorders>
              <w:left w:val="single" w:sz="4" w:space="0" w:color="auto"/>
              <w:right w:val="single" w:sz="4" w:space="0" w:color="auto"/>
            </w:tcBorders>
            <w:shd w:val="clear" w:color="auto" w:fill="auto"/>
            <w:tcMar>
              <w:left w:w="57" w:type="dxa"/>
              <w:right w:w="57" w:type="dxa"/>
            </w:tcMar>
          </w:tcPr>
          <w:p w:rsidR="0076278E" w:rsidRPr="00931C8D" w:rsidRDefault="0076278E" w:rsidP="00831235">
            <w:pPr>
              <w:spacing w:after="120"/>
              <w:rPr>
                <w:sz w:val="24"/>
                <w:szCs w:val="24"/>
                <w:lang w:val="uk-UA"/>
              </w:rPr>
            </w:pPr>
          </w:p>
        </w:tc>
        <w:tc>
          <w:tcPr>
            <w:tcW w:w="824"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widowControl w:val="0"/>
              <w:jc w:val="center"/>
              <w:rPr>
                <w:sz w:val="24"/>
                <w:szCs w:val="24"/>
                <w:lang w:val="uk-UA"/>
              </w:rPr>
            </w:pPr>
            <w:r w:rsidRPr="00931C8D">
              <w:rPr>
                <w:b/>
                <w:bCs/>
                <w:sz w:val="24"/>
                <w:szCs w:val="24"/>
                <w:lang w:val="uk-UA"/>
              </w:rPr>
              <w:t>дівч.</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tcPr>
          <w:p w:rsidR="0076278E" w:rsidRPr="00931C8D" w:rsidRDefault="0076278E" w:rsidP="00831235">
            <w:pPr>
              <w:jc w:val="center"/>
              <w:rPr>
                <w:sz w:val="24"/>
                <w:szCs w:val="24"/>
                <w:lang w:val="uk-UA"/>
              </w:rPr>
            </w:pPr>
            <w:r w:rsidRPr="00931C8D">
              <w:rPr>
                <w:sz w:val="24"/>
                <w:szCs w:val="24"/>
                <w:lang w:val="uk-UA"/>
              </w:rPr>
              <w:t>6 і менше</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7</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8</w:t>
            </w: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278E" w:rsidRPr="00931C8D" w:rsidRDefault="0076278E" w:rsidP="00831235">
            <w:pPr>
              <w:widowControl w:val="0"/>
              <w:jc w:val="center"/>
              <w:rPr>
                <w:sz w:val="24"/>
                <w:szCs w:val="24"/>
                <w:lang w:val="uk-UA"/>
              </w:rPr>
            </w:pPr>
            <w:r w:rsidRPr="00931C8D">
              <w:rPr>
                <w:sz w:val="24"/>
                <w:szCs w:val="24"/>
                <w:lang w:val="uk-UA"/>
              </w:rPr>
              <w:t>9 - 10</w:t>
            </w:r>
          </w:p>
        </w:tc>
      </w:tr>
    </w:tbl>
    <w:p w:rsidR="0076278E" w:rsidRPr="00931C8D" w:rsidRDefault="0076278E" w:rsidP="0076278E">
      <w:pPr>
        <w:spacing w:line="360" w:lineRule="auto"/>
        <w:jc w:val="right"/>
        <w:rPr>
          <w:b/>
          <w:sz w:val="24"/>
          <w:szCs w:val="24"/>
          <w:lang w:val="uk-UA"/>
        </w:rPr>
      </w:pPr>
    </w:p>
    <w:p w:rsidR="0076278E" w:rsidRPr="00931C8D" w:rsidRDefault="0076278E" w:rsidP="0076278E">
      <w:pPr>
        <w:spacing w:line="360" w:lineRule="auto"/>
        <w:jc w:val="right"/>
        <w:rPr>
          <w:b/>
          <w:sz w:val="24"/>
          <w:szCs w:val="24"/>
          <w:lang w:val="uk-UA"/>
        </w:rPr>
      </w:pPr>
      <w:r>
        <w:rPr>
          <w:b/>
          <w:sz w:val="24"/>
          <w:szCs w:val="24"/>
          <w:lang w:val="uk-UA"/>
        </w:rPr>
        <w:t>Д</w:t>
      </w:r>
      <w:r w:rsidRPr="00931C8D">
        <w:rPr>
          <w:b/>
          <w:sz w:val="24"/>
          <w:szCs w:val="24"/>
          <w:lang w:val="uk-UA"/>
        </w:rPr>
        <w:t>одаток 1</w:t>
      </w:r>
    </w:p>
    <w:p w:rsidR="0076278E" w:rsidRPr="00931C8D" w:rsidRDefault="0076278E" w:rsidP="0076278E">
      <w:pPr>
        <w:spacing w:line="360" w:lineRule="auto"/>
        <w:jc w:val="center"/>
        <w:rPr>
          <w:b/>
          <w:sz w:val="24"/>
          <w:szCs w:val="24"/>
          <w:lang w:val="uk-UA"/>
        </w:rPr>
      </w:pPr>
      <w:r w:rsidRPr="00931C8D">
        <w:rPr>
          <w:b/>
          <w:sz w:val="24"/>
          <w:szCs w:val="24"/>
          <w:lang w:val="uk-UA"/>
        </w:rPr>
        <w:t>Примітки</w:t>
      </w:r>
    </w:p>
    <w:p w:rsidR="0076278E" w:rsidRPr="00931C8D" w:rsidRDefault="0076278E" w:rsidP="0076278E">
      <w:pPr>
        <w:jc w:val="both"/>
        <w:rPr>
          <w:sz w:val="24"/>
          <w:szCs w:val="24"/>
          <w:lang w:val="uk-UA"/>
        </w:rPr>
      </w:pPr>
      <w:r w:rsidRPr="00931C8D">
        <w:rPr>
          <w:b/>
          <w:sz w:val="24"/>
          <w:szCs w:val="24"/>
          <w:lang w:val="uk-UA"/>
        </w:rPr>
        <w:t xml:space="preserve">Батман – </w:t>
      </w:r>
      <w:r w:rsidRPr="00931C8D">
        <w:rPr>
          <w:sz w:val="24"/>
          <w:szCs w:val="24"/>
          <w:lang w:val="uk-UA"/>
        </w:rPr>
        <w:t>короткий поштовх сильною або середньою частиною своєї зброї по слабій частині клинка противника з метою виведення його в бік.</w:t>
      </w:r>
    </w:p>
    <w:p w:rsidR="0076278E" w:rsidRPr="00931C8D" w:rsidRDefault="0076278E" w:rsidP="0076278E">
      <w:pPr>
        <w:jc w:val="both"/>
        <w:rPr>
          <w:sz w:val="24"/>
          <w:szCs w:val="24"/>
          <w:lang w:val="uk-UA"/>
        </w:rPr>
      </w:pPr>
      <w:r w:rsidRPr="00931C8D">
        <w:rPr>
          <w:b/>
          <w:sz w:val="24"/>
          <w:szCs w:val="24"/>
          <w:lang w:val="uk-UA"/>
        </w:rPr>
        <w:t>Батман обухом</w:t>
      </w:r>
      <w:r w:rsidRPr="00931C8D">
        <w:rPr>
          <w:sz w:val="24"/>
          <w:szCs w:val="24"/>
          <w:lang w:val="uk-UA"/>
        </w:rPr>
        <w:t xml:space="preserve"> – поштовх обухом своєї шаблі по зброї противника.</w:t>
      </w:r>
    </w:p>
    <w:p w:rsidR="0076278E" w:rsidRPr="00931C8D" w:rsidRDefault="0076278E" w:rsidP="0076278E">
      <w:pPr>
        <w:jc w:val="both"/>
        <w:rPr>
          <w:b/>
          <w:sz w:val="24"/>
          <w:szCs w:val="24"/>
          <w:lang w:val="uk-UA"/>
        </w:rPr>
      </w:pPr>
      <w:r w:rsidRPr="00931C8D">
        <w:rPr>
          <w:b/>
          <w:sz w:val="24"/>
          <w:szCs w:val="24"/>
          <w:lang w:val="uk-UA"/>
        </w:rPr>
        <w:t xml:space="preserve">Гарда – </w:t>
      </w:r>
      <w:r w:rsidRPr="00931C8D">
        <w:rPr>
          <w:sz w:val="24"/>
          <w:szCs w:val="24"/>
          <w:lang w:val="uk-UA"/>
        </w:rPr>
        <w:t>металічний щиток випуклої форми на руків’ї рапіри, шпаги або шаблі для захисту кисті від уколів та ударів</w:t>
      </w:r>
    </w:p>
    <w:p w:rsidR="0076278E" w:rsidRPr="00931C8D" w:rsidRDefault="0076278E" w:rsidP="0076278E">
      <w:pPr>
        <w:jc w:val="both"/>
        <w:rPr>
          <w:sz w:val="24"/>
          <w:szCs w:val="24"/>
          <w:lang w:val="uk-UA"/>
        </w:rPr>
      </w:pPr>
      <w:r w:rsidRPr="00931C8D">
        <w:rPr>
          <w:b/>
          <w:sz w:val="24"/>
          <w:szCs w:val="24"/>
          <w:lang w:val="uk-UA"/>
        </w:rPr>
        <w:t xml:space="preserve">Дуате – </w:t>
      </w:r>
      <w:r w:rsidRPr="00931C8D">
        <w:rPr>
          <w:sz w:val="24"/>
          <w:szCs w:val="24"/>
          <w:lang w:val="uk-UA"/>
        </w:rPr>
        <w:t>зжимання і розслаблення пальців озброєної руки при управлінні клинком</w:t>
      </w:r>
    </w:p>
    <w:p w:rsidR="0076278E" w:rsidRPr="00931C8D" w:rsidRDefault="0076278E" w:rsidP="0076278E">
      <w:pPr>
        <w:jc w:val="both"/>
        <w:rPr>
          <w:b/>
          <w:sz w:val="24"/>
          <w:szCs w:val="24"/>
          <w:lang w:val="uk-UA"/>
        </w:rPr>
      </w:pPr>
      <w:r w:rsidRPr="00931C8D">
        <w:rPr>
          <w:b/>
          <w:sz w:val="24"/>
          <w:szCs w:val="24"/>
          <w:lang w:val="uk-UA"/>
        </w:rPr>
        <w:t>Проста атака</w:t>
      </w:r>
      <w:r w:rsidRPr="00931C8D">
        <w:rPr>
          <w:sz w:val="24"/>
          <w:szCs w:val="24"/>
          <w:lang w:val="uk-UA"/>
        </w:rPr>
        <w:t xml:space="preserve"> – атака, яка складається з одного руху зброєю – уколу прямо, переводом або переносом.</w:t>
      </w:r>
      <w:r w:rsidRPr="00931C8D">
        <w:rPr>
          <w:b/>
          <w:sz w:val="24"/>
          <w:szCs w:val="24"/>
          <w:lang w:val="uk-UA"/>
        </w:rPr>
        <w:t xml:space="preserve"> </w:t>
      </w:r>
    </w:p>
    <w:p w:rsidR="0076278E" w:rsidRPr="00931C8D" w:rsidRDefault="0076278E" w:rsidP="0076278E">
      <w:pPr>
        <w:jc w:val="both"/>
        <w:rPr>
          <w:sz w:val="24"/>
          <w:szCs w:val="24"/>
          <w:lang w:val="uk-UA"/>
        </w:rPr>
      </w:pPr>
      <w:r w:rsidRPr="00931C8D">
        <w:rPr>
          <w:b/>
          <w:sz w:val="24"/>
          <w:szCs w:val="24"/>
          <w:lang w:val="uk-UA"/>
        </w:rPr>
        <w:t xml:space="preserve">Складна атака – </w:t>
      </w:r>
      <w:r w:rsidRPr="00931C8D">
        <w:rPr>
          <w:sz w:val="24"/>
          <w:szCs w:val="24"/>
          <w:lang w:val="uk-UA"/>
        </w:rPr>
        <w:t>атака, яка складається із кількох рухів зброєю, яка виконується з обманом, дією на зброю, та їх комбінацій без втрати темпу.</w:t>
      </w:r>
    </w:p>
    <w:p w:rsidR="0076278E" w:rsidRPr="00931C8D" w:rsidRDefault="0076278E" w:rsidP="0076278E">
      <w:pPr>
        <w:jc w:val="both"/>
        <w:rPr>
          <w:b/>
          <w:sz w:val="24"/>
          <w:szCs w:val="24"/>
          <w:lang w:val="uk-UA"/>
        </w:rPr>
      </w:pPr>
      <w:r w:rsidRPr="00931C8D">
        <w:rPr>
          <w:b/>
          <w:sz w:val="24"/>
          <w:szCs w:val="24"/>
          <w:lang w:val="uk-UA"/>
        </w:rPr>
        <w:t xml:space="preserve">Проста дія – </w:t>
      </w:r>
      <w:r w:rsidRPr="00931C8D">
        <w:rPr>
          <w:sz w:val="24"/>
          <w:szCs w:val="24"/>
          <w:lang w:val="uk-UA"/>
        </w:rPr>
        <w:t>бойова дія, яка складається з одного закінченого руху зброєю</w:t>
      </w:r>
      <w:r w:rsidRPr="00931C8D">
        <w:rPr>
          <w:b/>
          <w:sz w:val="24"/>
          <w:szCs w:val="24"/>
          <w:lang w:val="uk-UA"/>
        </w:rPr>
        <w:t>.</w:t>
      </w:r>
    </w:p>
    <w:p w:rsidR="0076278E" w:rsidRPr="00931C8D" w:rsidRDefault="0076278E" w:rsidP="0076278E">
      <w:pPr>
        <w:jc w:val="both"/>
        <w:rPr>
          <w:b/>
          <w:sz w:val="24"/>
          <w:szCs w:val="24"/>
          <w:lang w:val="uk-UA"/>
        </w:rPr>
      </w:pPr>
      <w:r w:rsidRPr="00931C8D">
        <w:rPr>
          <w:b/>
          <w:sz w:val="24"/>
          <w:szCs w:val="24"/>
          <w:lang w:val="uk-UA"/>
        </w:rPr>
        <w:t xml:space="preserve">Складна дія - </w:t>
      </w:r>
      <w:r w:rsidRPr="00931C8D">
        <w:rPr>
          <w:sz w:val="24"/>
          <w:szCs w:val="24"/>
          <w:lang w:val="uk-UA"/>
        </w:rPr>
        <w:t>бойова дія, яка складається з двох або кількох рухів зброєю або тілом, а також вирішує певні тактичні задачі</w:t>
      </w:r>
      <w:r w:rsidRPr="00931C8D">
        <w:rPr>
          <w:b/>
          <w:sz w:val="24"/>
          <w:szCs w:val="24"/>
          <w:lang w:val="uk-UA"/>
        </w:rPr>
        <w:t>.</w:t>
      </w:r>
    </w:p>
    <w:p w:rsidR="0076278E" w:rsidRPr="00931C8D" w:rsidRDefault="0076278E" w:rsidP="0076278E">
      <w:pPr>
        <w:jc w:val="both"/>
        <w:rPr>
          <w:sz w:val="24"/>
          <w:szCs w:val="24"/>
          <w:lang w:val="uk-UA"/>
        </w:rPr>
      </w:pPr>
      <w:r w:rsidRPr="00931C8D">
        <w:rPr>
          <w:b/>
          <w:sz w:val="24"/>
          <w:szCs w:val="24"/>
          <w:lang w:val="uk-UA"/>
        </w:rPr>
        <w:t xml:space="preserve">Сектори ураження – </w:t>
      </w:r>
      <w:r w:rsidRPr="00931C8D">
        <w:rPr>
          <w:sz w:val="24"/>
          <w:szCs w:val="24"/>
          <w:lang w:val="uk-UA"/>
        </w:rPr>
        <w:t>уражувальна поверхня фехтувальника, умовно поділена на певні нумеровані ділянки тіла в навчальних цілях для графічного запису прийомів і місць ураження уколом (ударом) на уроці.</w:t>
      </w:r>
    </w:p>
    <w:p w:rsidR="0076278E" w:rsidRPr="00931C8D" w:rsidRDefault="0076278E" w:rsidP="0076278E">
      <w:pPr>
        <w:jc w:val="both"/>
        <w:rPr>
          <w:sz w:val="24"/>
          <w:szCs w:val="24"/>
          <w:lang w:val="uk-UA"/>
        </w:rPr>
      </w:pPr>
      <w:r w:rsidRPr="00931C8D">
        <w:rPr>
          <w:b/>
          <w:sz w:val="24"/>
          <w:szCs w:val="24"/>
          <w:lang w:val="uk-UA"/>
        </w:rPr>
        <w:t xml:space="preserve">Позиція </w:t>
      </w:r>
      <w:r w:rsidRPr="00931C8D">
        <w:rPr>
          <w:sz w:val="24"/>
          <w:szCs w:val="24"/>
          <w:lang w:val="uk-UA"/>
        </w:rPr>
        <w:t>– певне доцільне положення озброєної руки і зброї по відношенню до тіла бійця. Позиції розрізняються по номерах – від 1 до 9. Номер позиції визначається положенням озброєної руки і зброї у тій чи іншій фехтувальній лінії. У кожній фехтувальній лінії може бути декілька позицій, при яких озброєну руку тримають долонею вверх або вниз. У верхній-внутрішній – 4 – 5 позиції, у нижній-зовнішній – 8 - 2 позиції, у нижній-внутрішній – 7 – 1 позиції.</w:t>
      </w:r>
    </w:p>
    <w:p w:rsidR="0076278E" w:rsidRPr="00931C8D" w:rsidRDefault="0076278E" w:rsidP="0076278E">
      <w:pPr>
        <w:jc w:val="right"/>
        <w:rPr>
          <w:b/>
          <w:sz w:val="24"/>
          <w:szCs w:val="24"/>
          <w:lang w:val="uk-UA"/>
        </w:rPr>
      </w:pPr>
      <w:r>
        <w:rPr>
          <w:b/>
          <w:sz w:val="24"/>
          <w:szCs w:val="24"/>
          <w:lang w:val="uk-UA"/>
        </w:rPr>
        <w:t>Д</w:t>
      </w:r>
      <w:r w:rsidRPr="00931C8D">
        <w:rPr>
          <w:b/>
          <w:sz w:val="24"/>
          <w:szCs w:val="24"/>
          <w:lang w:val="uk-UA"/>
        </w:rPr>
        <w:t>одаток 2</w:t>
      </w:r>
    </w:p>
    <w:p w:rsidR="0076278E" w:rsidRPr="00931C8D" w:rsidRDefault="0076278E" w:rsidP="0076278E">
      <w:pPr>
        <w:spacing w:after="120"/>
        <w:jc w:val="center"/>
        <w:rPr>
          <w:b/>
          <w:sz w:val="24"/>
          <w:szCs w:val="24"/>
          <w:lang w:val="uk-UA"/>
        </w:rPr>
      </w:pPr>
      <w:r w:rsidRPr="00931C8D">
        <w:rPr>
          <w:b/>
          <w:sz w:val="24"/>
          <w:szCs w:val="24"/>
          <w:lang w:val="uk-UA"/>
        </w:rPr>
        <w:t>Перелік спеціального інвентарю (на одного учня) та терміни його використання</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985"/>
        <w:gridCol w:w="1985"/>
        <w:gridCol w:w="2551"/>
      </w:tblGrid>
      <w:tr w:rsidR="0076278E" w:rsidRPr="00931C8D" w:rsidTr="00831235">
        <w:tblPrEx>
          <w:tblCellMar>
            <w:top w:w="0" w:type="dxa"/>
            <w:bottom w:w="0" w:type="dxa"/>
          </w:tblCellMar>
        </w:tblPrEx>
        <w:trPr>
          <w:cantSplit/>
        </w:trPr>
        <w:tc>
          <w:tcPr>
            <w:tcW w:w="2694" w:type="dxa"/>
            <w:vMerge w:val="restart"/>
            <w:vAlign w:val="center"/>
          </w:tcPr>
          <w:p w:rsidR="0076278E" w:rsidRPr="00931C8D" w:rsidRDefault="0076278E" w:rsidP="00831235">
            <w:pPr>
              <w:jc w:val="center"/>
              <w:rPr>
                <w:sz w:val="24"/>
                <w:szCs w:val="24"/>
                <w:lang w:val="uk-UA"/>
              </w:rPr>
            </w:pPr>
            <w:r w:rsidRPr="00931C8D">
              <w:rPr>
                <w:sz w:val="24"/>
                <w:szCs w:val="24"/>
                <w:lang w:val="uk-UA"/>
              </w:rPr>
              <w:t>Назва інвентарю</w:t>
            </w:r>
          </w:p>
        </w:tc>
        <w:tc>
          <w:tcPr>
            <w:tcW w:w="6521" w:type="dxa"/>
            <w:gridSpan w:val="3"/>
            <w:vAlign w:val="center"/>
          </w:tcPr>
          <w:p w:rsidR="0076278E" w:rsidRPr="00931C8D" w:rsidRDefault="0076278E" w:rsidP="00831235">
            <w:pPr>
              <w:jc w:val="center"/>
              <w:rPr>
                <w:sz w:val="24"/>
                <w:szCs w:val="24"/>
                <w:lang w:val="uk-UA"/>
              </w:rPr>
            </w:pPr>
            <w:r w:rsidRPr="00931C8D">
              <w:rPr>
                <w:sz w:val="24"/>
                <w:szCs w:val="24"/>
                <w:lang w:val="uk-UA"/>
              </w:rPr>
              <w:t>Термін придатності (у місяцях) по групах</w:t>
            </w:r>
          </w:p>
        </w:tc>
      </w:tr>
      <w:tr w:rsidR="0076278E" w:rsidRPr="00931C8D" w:rsidTr="00831235">
        <w:tblPrEx>
          <w:tblCellMar>
            <w:top w:w="0" w:type="dxa"/>
            <w:bottom w:w="0" w:type="dxa"/>
          </w:tblCellMar>
        </w:tblPrEx>
        <w:trPr>
          <w:cantSplit/>
        </w:trPr>
        <w:tc>
          <w:tcPr>
            <w:tcW w:w="2694" w:type="dxa"/>
            <w:vMerge/>
            <w:vAlign w:val="center"/>
          </w:tcPr>
          <w:p w:rsidR="0076278E" w:rsidRPr="00931C8D" w:rsidRDefault="0076278E" w:rsidP="00831235">
            <w:pPr>
              <w:jc w:val="center"/>
              <w:rPr>
                <w:sz w:val="24"/>
                <w:szCs w:val="24"/>
                <w:lang w:val="uk-UA"/>
              </w:rPr>
            </w:pPr>
          </w:p>
        </w:tc>
        <w:tc>
          <w:tcPr>
            <w:tcW w:w="1985" w:type="dxa"/>
            <w:vAlign w:val="center"/>
          </w:tcPr>
          <w:p w:rsidR="0076278E" w:rsidRPr="00931C8D" w:rsidRDefault="0076278E" w:rsidP="00831235">
            <w:pPr>
              <w:jc w:val="center"/>
              <w:rPr>
                <w:sz w:val="24"/>
                <w:szCs w:val="24"/>
                <w:lang w:val="uk-UA"/>
              </w:rPr>
            </w:pPr>
            <w:r w:rsidRPr="00931C8D">
              <w:rPr>
                <w:sz w:val="24"/>
                <w:szCs w:val="24"/>
                <w:lang w:val="uk-UA"/>
              </w:rPr>
              <w:t>Початкової підготовки</w:t>
            </w:r>
          </w:p>
        </w:tc>
        <w:tc>
          <w:tcPr>
            <w:tcW w:w="1985" w:type="dxa"/>
            <w:vAlign w:val="center"/>
          </w:tcPr>
          <w:p w:rsidR="0076278E" w:rsidRPr="00931C8D" w:rsidRDefault="0076278E" w:rsidP="00831235">
            <w:pPr>
              <w:jc w:val="center"/>
              <w:rPr>
                <w:sz w:val="24"/>
                <w:szCs w:val="24"/>
                <w:lang w:val="uk-UA"/>
              </w:rPr>
            </w:pPr>
            <w:r w:rsidRPr="00931C8D">
              <w:rPr>
                <w:sz w:val="24"/>
                <w:szCs w:val="24"/>
                <w:lang w:val="uk-UA"/>
              </w:rPr>
              <w:t>Попередньої базової підготовки</w:t>
            </w:r>
          </w:p>
        </w:tc>
        <w:tc>
          <w:tcPr>
            <w:tcW w:w="2551" w:type="dxa"/>
            <w:vAlign w:val="center"/>
          </w:tcPr>
          <w:p w:rsidR="0076278E" w:rsidRPr="00931C8D" w:rsidRDefault="0076278E" w:rsidP="00831235">
            <w:pPr>
              <w:jc w:val="center"/>
              <w:rPr>
                <w:sz w:val="24"/>
                <w:szCs w:val="24"/>
                <w:lang w:val="uk-UA"/>
              </w:rPr>
            </w:pPr>
            <w:r w:rsidRPr="00931C8D">
              <w:rPr>
                <w:sz w:val="24"/>
                <w:szCs w:val="24"/>
                <w:lang w:val="uk-UA"/>
              </w:rPr>
              <w:t>Спеціалізованої базової підготовки та підготовки до вищих досягнень</w:t>
            </w:r>
          </w:p>
        </w:tc>
      </w:tr>
      <w:tr w:rsidR="0076278E" w:rsidRPr="00931C8D" w:rsidTr="00831235">
        <w:tblPrEx>
          <w:tblCellMar>
            <w:top w:w="0" w:type="dxa"/>
            <w:bottom w:w="0" w:type="dxa"/>
          </w:tblCellMar>
        </w:tblPrEx>
        <w:trPr>
          <w:cantSplit/>
          <w:trHeight w:val="252"/>
        </w:trPr>
        <w:tc>
          <w:tcPr>
            <w:tcW w:w="2694" w:type="dxa"/>
          </w:tcPr>
          <w:p w:rsidR="0076278E" w:rsidRPr="00931C8D" w:rsidRDefault="0076278E" w:rsidP="00831235">
            <w:pPr>
              <w:spacing w:before="240" w:after="60"/>
              <w:outlineLvl w:val="7"/>
              <w:rPr>
                <w:iCs/>
                <w:sz w:val="24"/>
                <w:szCs w:val="24"/>
                <w:lang w:val="uk-UA"/>
              </w:rPr>
            </w:pPr>
            <w:r w:rsidRPr="00931C8D">
              <w:rPr>
                <w:iCs/>
                <w:sz w:val="24"/>
                <w:szCs w:val="24"/>
                <w:lang w:val="uk-UA"/>
              </w:rPr>
              <w:t>Костюм фехтувальний</w:t>
            </w:r>
          </w:p>
        </w:tc>
        <w:tc>
          <w:tcPr>
            <w:tcW w:w="1985" w:type="dxa"/>
            <w:vAlign w:val="center"/>
          </w:tcPr>
          <w:p w:rsidR="0076278E" w:rsidRPr="00931C8D" w:rsidRDefault="0076278E" w:rsidP="00831235">
            <w:pPr>
              <w:jc w:val="center"/>
              <w:rPr>
                <w:sz w:val="24"/>
                <w:szCs w:val="24"/>
                <w:lang w:val="uk-UA"/>
              </w:rPr>
            </w:pPr>
            <w:r w:rsidRPr="00931C8D">
              <w:rPr>
                <w:sz w:val="24"/>
                <w:szCs w:val="24"/>
                <w:lang w:val="uk-UA"/>
              </w:rPr>
              <w:t>24</w:t>
            </w:r>
          </w:p>
        </w:tc>
        <w:tc>
          <w:tcPr>
            <w:tcW w:w="1985" w:type="dxa"/>
            <w:vAlign w:val="center"/>
          </w:tcPr>
          <w:p w:rsidR="0076278E" w:rsidRPr="00931C8D" w:rsidRDefault="0076278E" w:rsidP="00831235">
            <w:pPr>
              <w:jc w:val="center"/>
              <w:rPr>
                <w:sz w:val="24"/>
                <w:szCs w:val="24"/>
                <w:lang w:val="uk-UA"/>
              </w:rPr>
            </w:pPr>
            <w:r w:rsidRPr="00931C8D">
              <w:rPr>
                <w:sz w:val="24"/>
                <w:szCs w:val="24"/>
                <w:lang w:val="uk-UA"/>
              </w:rPr>
              <w:t>12</w:t>
            </w:r>
          </w:p>
        </w:tc>
        <w:tc>
          <w:tcPr>
            <w:tcW w:w="2551" w:type="dxa"/>
            <w:vAlign w:val="center"/>
          </w:tcPr>
          <w:p w:rsidR="0076278E" w:rsidRPr="00931C8D" w:rsidRDefault="0076278E" w:rsidP="00831235">
            <w:pPr>
              <w:jc w:val="center"/>
              <w:rPr>
                <w:sz w:val="24"/>
                <w:szCs w:val="24"/>
                <w:lang w:val="uk-UA"/>
              </w:rPr>
            </w:pPr>
            <w:r w:rsidRPr="00931C8D">
              <w:rPr>
                <w:sz w:val="24"/>
                <w:szCs w:val="24"/>
                <w:lang w:val="uk-UA"/>
              </w:rPr>
              <w:t>6</w:t>
            </w:r>
          </w:p>
        </w:tc>
      </w:tr>
      <w:tr w:rsidR="0076278E" w:rsidRPr="00931C8D" w:rsidTr="00831235">
        <w:tblPrEx>
          <w:tblCellMar>
            <w:top w:w="0" w:type="dxa"/>
            <w:bottom w:w="0" w:type="dxa"/>
          </w:tblCellMar>
        </w:tblPrEx>
        <w:trPr>
          <w:cantSplit/>
        </w:trPr>
        <w:tc>
          <w:tcPr>
            <w:tcW w:w="2694" w:type="dxa"/>
          </w:tcPr>
          <w:p w:rsidR="0076278E" w:rsidRPr="00931C8D" w:rsidRDefault="0076278E" w:rsidP="00831235">
            <w:pPr>
              <w:rPr>
                <w:sz w:val="24"/>
                <w:szCs w:val="24"/>
                <w:lang w:val="uk-UA"/>
              </w:rPr>
            </w:pPr>
            <w:r w:rsidRPr="00931C8D">
              <w:rPr>
                <w:sz w:val="24"/>
                <w:szCs w:val="24"/>
                <w:lang w:val="uk-UA"/>
              </w:rPr>
              <w:t>Нагрудник тренувальний</w:t>
            </w:r>
          </w:p>
        </w:tc>
        <w:tc>
          <w:tcPr>
            <w:tcW w:w="1985" w:type="dxa"/>
          </w:tcPr>
          <w:p w:rsidR="0076278E" w:rsidRPr="00931C8D" w:rsidRDefault="0076278E" w:rsidP="00831235">
            <w:pPr>
              <w:jc w:val="center"/>
              <w:rPr>
                <w:sz w:val="24"/>
                <w:szCs w:val="24"/>
                <w:lang w:val="uk-UA"/>
              </w:rPr>
            </w:pPr>
            <w:r w:rsidRPr="00931C8D">
              <w:rPr>
                <w:sz w:val="24"/>
                <w:szCs w:val="24"/>
                <w:lang w:val="uk-UA"/>
              </w:rPr>
              <w:t>24</w:t>
            </w:r>
          </w:p>
        </w:tc>
        <w:tc>
          <w:tcPr>
            <w:tcW w:w="1985" w:type="dxa"/>
          </w:tcPr>
          <w:p w:rsidR="0076278E" w:rsidRPr="00931C8D" w:rsidRDefault="0076278E" w:rsidP="00831235">
            <w:pPr>
              <w:jc w:val="center"/>
              <w:rPr>
                <w:sz w:val="24"/>
                <w:szCs w:val="24"/>
                <w:lang w:val="uk-UA"/>
              </w:rPr>
            </w:pPr>
            <w:r w:rsidRPr="00931C8D">
              <w:rPr>
                <w:sz w:val="24"/>
                <w:szCs w:val="24"/>
                <w:lang w:val="uk-UA"/>
              </w:rPr>
              <w:t>24</w:t>
            </w:r>
          </w:p>
        </w:tc>
        <w:tc>
          <w:tcPr>
            <w:tcW w:w="2551" w:type="dxa"/>
          </w:tcPr>
          <w:p w:rsidR="0076278E" w:rsidRPr="00931C8D" w:rsidRDefault="0076278E" w:rsidP="00831235">
            <w:pPr>
              <w:jc w:val="center"/>
              <w:rPr>
                <w:sz w:val="24"/>
                <w:szCs w:val="24"/>
                <w:lang w:val="uk-UA"/>
              </w:rPr>
            </w:pPr>
            <w:r w:rsidRPr="00931C8D">
              <w:rPr>
                <w:sz w:val="24"/>
                <w:szCs w:val="24"/>
                <w:lang w:val="uk-UA"/>
              </w:rPr>
              <w:t>12</w:t>
            </w:r>
          </w:p>
        </w:tc>
      </w:tr>
      <w:tr w:rsidR="0076278E" w:rsidRPr="00931C8D" w:rsidTr="00831235">
        <w:tblPrEx>
          <w:tblCellMar>
            <w:top w:w="0" w:type="dxa"/>
            <w:bottom w:w="0" w:type="dxa"/>
          </w:tblCellMar>
        </w:tblPrEx>
        <w:trPr>
          <w:cantSplit/>
        </w:trPr>
        <w:tc>
          <w:tcPr>
            <w:tcW w:w="2694" w:type="dxa"/>
          </w:tcPr>
          <w:p w:rsidR="0076278E" w:rsidRPr="00931C8D" w:rsidRDefault="0076278E" w:rsidP="00831235">
            <w:pPr>
              <w:rPr>
                <w:sz w:val="24"/>
                <w:szCs w:val="24"/>
                <w:lang w:val="uk-UA"/>
              </w:rPr>
            </w:pPr>
            <w:r w:rsidRPr="00931C8D">
              <w:rPr>
                <w:sz w:val="24"/>
                <w:szCs w:val="24"/>
                <w:lang w:val="uk-UA"/>
              </w:rPr>
              <w:t>Набічник</w:t>
            </w:r>
          </w:p>
        </w:tc>
        <w:tc>
          <w:tcPr>
            <w:tcW w:w="1985" w:type="dxa"/>
          </w:tcPr>
          <w:p w:rsidR="0076278E" w:rsidRPr="00931C8D" w:rsidRDefault="0076278E" w:rsidP="00831235">
            <w:pPr>
              <w:jc w:val="center"/>
              <w:rPr>
                <w:sz w:val="24"/>
                <w:szCs w:val="24"/>
                <w:lang w:val="uk-UA"/>
              </w:rPr>
            </w:pPr>
            <w:r w:rsidRPr="00931C8D">
              <w:rPr>
                <w:sz w:val="24"/>
                <w:szCs w:val="24"/>
                <w:lang w:val="uk-UA"/>
              </w:rPr>
              <w:t>24</w:t>
            </w:r>
          </w:p>
        </w:tc>
        <w:tc>
          <w:tcPr>
            <w:tcW w:w="1985" w:type="dxa"/>
          </w:tcPr>
          <w:p w:rsidR="0076278E" w:rsidRPr="00931C8D" w:rsidRDefault="0076278E" w:rsidP="00831235">
            <w:pPr>
              <w:jc w:val="center"/>
              <w:rPr>
                <w:sz w:val="24"/>
                <w:szCs w:val="24"/>
                <w:lang w:val="uk-UA"/>
              </w:rPr>
            </w:pPr>
            <w:r w:rsidRPr="00931C8D">
              <w:rPr>
                <w:sz w:val="24"/>
                <w:szCs w:val="24"/>
                <w:lang w:val="uk-UA"/>
              </w:rPr>
              <w:t>12</w:t>
            </w:r>
          </w:p>
        </w:tc>
        <w:tc>
          <w:tcPr>
            <w:tcW w:w="2551" w:type="dxa"/>
          </w:tcPr>
          <w:p w:rsidR="0076278E" w:rsidRPr="00931C8D" w:rsidRDefault="0076278E" w:rsidP="00831235">
            <w:pPr>
              <w:jc w:val="center"/>
              <w:rPr>
                <w:sz w:val="24"/>
                <w:szCs w:val="24"/>
                <w:lang w:val="uk-UA"/>
              </w:rPr>
            </w:pPr>
            <w:r w:rsidRPr="00931C8D">
              <w:rPr>
                <w:sz w:val="24"/>
                <w:szCs w:val="24"/>
                <w:lang w:val="uk-UA"/>
              </w:rPr>
              <w:t>12</w:t>
            </w:r>
          </w:p>
        </w:tc>
      </w:tr>
      <w:tr w:rsidR="0076278E" w:rsidRPr="00931C8D" w:rsidTr="00831235">
        <w:tblPrEx>
          <w:tblCellMar>
            <w:top w:w="0" w:type="dxa"/>
            <w:bottom w:w="0" w:type="dxa"/>
          </w:tblCellMar>
        </w:tblPrEx>
        <w:trPr>
          <w:cantSplit/>
        </w:trPr>
        <w:tc>
          <w:tcPr>
            <w:tcW w:w="2694" w:type="dxa"/>
          </w:tcPr>
          <w:p w:rsidR="0076278E" w:rsidRPr="00931C8D" w:rsidRDefault="0076278E" w:rsidP="00831235">
            <w:pPr>
              <w:rPr>
                <w:sz w:val="24"/>
                <w:szCs w:val="24"/>
                <w:lang w:val="uk-UA"/>
              </w:rPr>
            </w:pPr>
            <w:r w:rsidRPr="00931C8D">
              <w:rPr>
                <w:sz w:val="24"/>
                <w:szCs w:val="24"/>
                <w:lang w:val="uk-UA"/>
              </w:rPr>
              <w:t>Туфлі фехтувальні</w:t>
            </w:r>
          </w:p>
        </w:tc>
        <w:tc>
          <w:tcPr>
            <w:tcW w:w="1985" w:type="dxa"/>
          </w:tcPr>
          <w:p w:rsidR="0076278E" w:rsidRPr="00931C8D" w:rsidRDefault="0076278E" w:rsidP="00831235">
            <w:pPr>
              <w:jc w:val="center"/>
              <w:rPr>
                <w:sz w:val="24"/>
                <w:szCs w:val="24"/>
                <w:lang w:val="uk-UA"/>
              </w:rPr>
            </w:pPr>
            <w:r w:rsidRPr="00931C8D">
              <w:rPr>
                <w:sz w:val="24"/>
                <w:szCs w:val="24"/>
                <w:lang w:val="uk-UA"/>
              </w:rPr>
              <w:t>12</w:t>
            </w:r>
          </w:p>
        </w:tc>
        <w:tc>
          <w:tcPr>
            <w:tcW w:w="1985" w:type="dxa"/>
          </w:tcPr>
          <w:p w:rsidR="0076278E" w:rsidRPr="00931C8D" w:rsidRDefault="0076278E" w:rsidP="00831235">
            <w:pPr>
              <w:jc w:val="center"/>
              <w:rPr>
                <w:sz w:val="24"/>
                <w:szCs w:val="24"/>
                <w:lang w:val="uk-UA"/>
              </w:rPr>
            </w:pPr>
            <w:r w:rsidRPr="00931C8D">
              <w:rPr>
                <w:sz w:val="24"/>
                <w:szCs w:val="24"/>
                <w:lang w:val="uk-UA"/>
              </w:rPr>
              <w:t>12</w:t>
            </w:r>
          </w:p>
        </w:tc>
        <w:tc>
          <w:tcPr>
            <w:tcW w:w="2551" w:type="dxa"/>
          </w:tcPr>
          <w:p w:rsidR="0076278E" w:rsidRPr="00931C8D" w:rsidRDefault="0076278E" w:rsidP="00831235">
            <w:pPr>
              <w:jc w:val="center"/>
              <w:rPr>
                <w:sz w:val="24"/>
                <w:szCs w:val="24"/>
                <w:lang w:val="uk-UA"/>
              </w:rPr>
            </w:pPr>
            <w:r w:rsidRPr="00931C8D">
              <w:rPr>
                <w:sz w:val="24"/>
                <w:szCs w:val="24"/>
                <w:lang w:val="uk-UA"/>
              </w:rPr>
              <w:t>6</w:t>
            </w:r>
          </w:p>
        </w:tc>
      </w:tr>
      <w:tr w:rsidR="0076278E" w:rsidRPr="00931C8D" w:rsidTr="00831235">
        <w:tblPrEx>
          <w:tblCellMar>
            <w:top w:w="0" w:type="dxa"/>
            <w:bottom w:w="0" w:type="dxa"/>
          </w:tblCellMar>
        </w:tblPrEx>
        <w:trPr>
          <w:cantSplit/>
        </w:trPr>
        <w:tc>
          <w:tcPr>
            <w:tcW w:w="2694" w:type="dxa"/>
          </w:tcPr>
          <w:p w:rsidR="0076278E" w:rsidRPr="00931C8D" w:rsidRDefault="0076278E" w:rsidP="00831235">
            <w:pPr>
              <w:rPr>
                <w:sz w:val="24"/>
                <w:szCs w:val="24"/>
                <w:lang w:val="uk-UA"/>
              </w:rPr>
            </w:pPr>
            <w:r w:rsidRPr="00931C8D">
              <w:rPr>
                <w:sz w:val="24"/>
                <w:szCs w:val="24"/>
                <w:lang w:val="uk-UA"/>
              </w:rPr>
              <w:t>Гольфи білі</w:t>
            </w:r>
          </w:p>
        </w:tc>
        <w:tc>
          <w:tcPr>
            <w:tcW w:w="1985" w:type="dxa"/>
          </w:tcPr>
          <w:p w:rsidR="0076278E" w:rsidRPr="00931C8D" w:rsidRDefault="0076278E" w:rsidP="00831235">
            <w:pPr>
              <w:jc w:val="center"/>
              <w:rPr>
                <w:sz w:val="24"/>
                <w:szCs w:val="24"/>
                <w:lang w:val="uk-UA"/>
              </w:rPr>
            </w:pPr>
            <w:r w:rsidRPr="00931C8D">
              <w:rPr>
                <w:sz w:val="24"/>
                <w:szCs w:val="24"/>
                <w:lang w:val="uk-UA"/>
              </w:rPr>
              <w:t>12</w:t>
            </w:r>
          </w:p>
        </w:tc>
        <w:tc>
          <w:tcPr>
            <w:tcW w:w="1985" w:type="dxa"/>
          </w:tcPr>
          <w:p w:rsidR="0076278E" w:rsidRPr="00931C8D" w:rsidRDefault="0076278E" w:rsidP="00831235">
            <w:pPr>
              <w:jc w:val="center"/>
              <w:rPr>
                <w:sz w:val="24"/>
                <w:szCs w:val="24"/>
                <w:lang w:val="uk-UA"/>
              </w:rPr>
            </w:pPr>
            <w:r w:rsidRPr="00931C8D">
              <w:rPr>
                <w:sz w:val="24"/>
                <w:szCs w:val="24"/>
                <w:lang w:val="uk-UA"/>
              </w:rPr>
              <w:t>6</w:t>
            </w:r>
          </w:p>
        </w:tc>
        <w:tc>
          <w:tcPr>
            <w:tcW w:w="2551" w:type="dxa"/>
          </w:tcPr>
          <w:p w:rsidR="0076278E" w:rsidRPr="00931C8D" w:rsidRDefault="0076278E" w:rsidP="00831235">
            <w:pPr>
              <w:jc w:val="center"/>
              <w:rPr>
                <w:sz w:val="24"/>
                <w:szCs w:val="24"/>
                <w:lang w:val="uk-UA"/>
              </w:rPr>
            </w:pPr>
            <w:r w:rsidRPr="00931C8D">
              <w:rPr>
                <w:sz w:val="24"/>
                <w:szCs w:val="24"/>
                <w:lang w:val="uk-UA"/>
              </w:rPr>
              <w:t>6</w:t>
            </w:r>
          </w:p>
        </w:tc>
      </w:tr>
      <w:tr w:rsidR="0076278E" w:rsidRPr="00931C8D" w:rsidTr="00831235">
        <w:tblPrEx>
          <w:tblCellMar>
            <w:top w:w="0" w:type="dxa"/>
            <w:bottom w:w="0" w:type="dxa"/>
          </w:tblCellMar>
        </w:tblPrEx>
        <w:trPr>
          <w:cantSplit/>
        </w:trPr>
        <w:tc>
          <w:tcPr>
            <w:tcW w:w="2694" w:type="dxa"/>
          </w:tcPr>
          <w:p w:rsidR="0076278E" w:rsidRPr="00931C8D" w:rsidRDefault="0076278E" w:rsidP="00831235">
            <w:pPr>
              <w:rPr>
                <w:sz w:val="24"/>
                <w:szCs w:val="24"/>
                <w:lang w:val="uk-UA"/>
              </w:rPr>
            </w:pPr>
            <w:r w:rsidRPr="00931C8D">
              <w:rPr>
                <w:sz w:val="24"/>
                <w:szCs w:val="24"/>
                <w:lang w:val="uk-UA"/>
              </w:rPr>
              <w:t>Електрокуртка (рапіра, шабля)</w:t>
            </w:r>
          </w:p>
        </w:tc>
        <w:tc>
          <w:tcPr>
            <w:tcW w:w="1985" w:type="dxa"/>
          </w:tcPr>
          <w:p w:rsidR="0076278E" w:rsidRPr="00931C8D" w:rsidRDefault="0076278E" w:rsidP="00831235">
            <w:pPr>
              <w:jc w:val="center"/>
              <w:rPr>
                <w:sz w:val="24"/>
                <w:szCs w:val="24"/>
                <w:lang w:val="uk-UA"/>
              </w:rPr>
            </w:pPr>
            <w:r w:rsidRPr="00931C8D">
              <w:rPr>
                <w:sz w:val="24"/>
                <w:szCs w:val="24"/>
                <w:lang w:val="uk-UA"/>
              </w:rPr>
              <w:t>12</w:t>
            </w:r>
          </w:p>
        </w:tc>
        <w:tc>
          <w:tcPr>
            <w:tcW w:w="1985" w:type="dxa"/>
          </w:tcPr>
          <w:p w:rsidR="0076278E" w:rsidRPr="00931C8D" w:rsidRDefault="0076278E" w:rsidP="00831235">
            <w:pPr>
              <w:jc w:val="center"/>
              <w:rPr>
                <w:sz w:val="24"/>
                <w:szCs w:val="24"/>
                <w:lang w:val="uk-UA"/>
              </w:rPr>
            </w:pPr>
            <w:r w:rsidRPr="00931C8D">
              <w:rPr>
                <w:sz w:val="24"/>
                <w:szCs w:val="24"/>
                <w:lang w:val="uk-UA"/>
              </w:rPr>
              <w:t>6</w:t>
            </w:r>
          </w:p>
        </w:tc>
        <w:tc>
          <w:tcPr>
            <w:tcW w:w="2551" w:type="dxa"/>
          </w:tcPr>
          <w:p w:rsidR="0076278E" w:rsidRPr="00931C8D" w:rsidRDefault="0076278E" w:rsidP="00831235">
            <w:pPr>
              <w:jc w:val="center"/>
              <w:rPr>
                <w:sz w:val="24"/>
                <w:szCs w:val="24"/>
                <w:lang w:val="uk-UA"/>
              </w:rPr>
            </w:pPr>
            <w:r w:rsidRPr="00931C8D">
              <w:rPr>
                <w:sz w:val="24"/>
                <w:szCs w:val="24"/>
                <w:lang w:val="uk-UA"/>
              </w:rPr>
              <w:t>4</w:t>
            </w:r>
          </w:p>
        </w:tc>
      </w:tr>
      <w:tr w:rsidR="0076278E" w:rsidRPr="00931C8D" w:rsidTr="00831235">
        <w:tblPrEx>
          <w:tblCellMar>
            <w:top w:w="0" w:type="dxa"/>
            <w:bottom w:w="0" w:type="dxa"/>
          </w:tblCellMar>
        </w:tblPrEx>
        <w:trPr>
          <w:cantSplit/>
        </w:trPr>
        <w:tc>
          <w:tcPr>
            <w:tcW w:w="2694" w:type="dxa"/>
          </w:tcPr>
          <w:p w:rsidR="0076278E" w:rsidRPr="00931C8D" w:rsidRDefault="0076278E" w:rsidP="00831235">
            <w:pPr>
              <w:rPr>
                <w:sz w:val="24"/>
                <w:szCs w:val="24"/>
                <w:lang w:val="uk-UA"/>
              </w:rPr>
            </w:pPr>
            <w:r w:rsidRPr="00931C8D">
              <w:rPr>
                <w:sz w:val="24"/>
                <w:szCs w:val="24"/>
                <w:lang w:val="uk-UA"/>
              </w:rPr>
              <w:t>Рукавиця захисна</w:t>
            </w:r>
          </w:p>
        </w:tc>
        <w:tc>
          <w:tcPr>
            <w:tcW w:w="1985" w:type="dxa"/>
          </w:tcPr>
          <w:p w:rsidR="0076278E" w:rsidRPr="00931C8D" w:rsidRDefault="0076278E" w:rsidP="00831235">
            <w:pPr>
              <w:jc w:val="center"/>
              <w:rPr>
                <w:sz w:val="24"/>
                <w:szCs w:val="24"/>
                <w:lang w:val="uk-UA"/>
              </w:rPr>
            </w:pPr>
            <w:r w:rsidRPr="00931C8D">
              <w:rPr>
                <w:sz w:val="24"/>
                <w:szCs w:val="24"/>
                <w:lang w:val="uk-UA"/>
              </w:rPr>
              <w:t>24</w:t>
            </w:r>
          </w:p>
        </w:tc>
        <w:tc>
          <w:tcPr>
            <w:tcW w:w="1985" w:type="dxa"/>
          </w:tcPr>
          <w:p w:rsidR="0076278E" w:rsidRPr="00931C8D" w:rsidRDefault="0076278E" w:rsidP="00831235">
            <w:pPr>
              <w:jc w:val="center"/>
              <w:rPr>
                <w:sz w:val="24"/>
                <w:szCs w:val="24"/>
                <w:lang w:val="uk-UA"/>
              </w:rPr>
            </w:pPr>
            <w:r w:rsidRPr="00931C8D">
              <w:rPr>
                <w:sz w:val="24"/>
                <w:szCs w:val="24"/>
                <w:lang w:val="uk-UA"/>
              </w:rPr>
              <w:t>24</w:t>
            </w:r>
          </w:p>
        </w:tc>
        <w:tc>
          <w:tcPr>
            <w:tcW w:w="2551" w:type="dxa"/>
          </w:tcPr>
          <w:p w:rsidR="0076278E" w:rsidRPr="00931C8D" w:rsidRDefault="0076278E" w:rsidP="00831235">
            <w:pPr>
              <w:jc w:val="center"/>
              <w:rPr>
                <w:sz w:val="24"/>
                <w:szCs w:val="24"/>
                <w:lang w:val="uk-UA"/>
              </w:rPr>
            </w:pPr>
            <w:r w:rsidRPr="00931C8D">
              <w:rPr>
                <w:sz w:val="24"/>
                <w:szCs w:val="24"/>
                <w:lang w:val="uk-UA"/>
              </w:rPr>
              <w:t>12</w:t>
            </w:r>
          </w:p>
        </w:tc>
      </w:tr>
      <w:tr w:rsidR="0076278E" w:rsidRPr="00931C8D" w:rsidTr="00831235">
        <w:tblPrEx>
          <w:tblCellMar>
            <w:top w:w="0" w:type="dxa"/>
            <w:bottom w:w="0" w:type="dxa"/>
          </w:tblCellMar>
        </w:tblPrEx>
        <w:trPr>
          <w:cantSplit/>
        </w:trPr>
        <w:tc>
          <w:tcPr>
            <w:tcW w:w="2694" w:type="dxa"/>
          </w:tcPr>
          <w:p w:rsidR="0076278E" w:rsidRPr="00931C8D" w:rsidRDefault="0076278E" w:rsidP="00831235">
            <w:pPr>
              <w:rPr>
                <w:sz w:val="24"/>
                <w:szCs w:val="24"/>
                <w:lang w:val="uk-UA"/>
              </w:rPr>
            </w:pPr>
            <w:r w:rsidRPr="00931C8D">
              <w:rPr>
                <w:sz w:val="24"/>
                <w:szCs w:val="24"/>
                <w:lang w:val="uk-UA"/>
              </w:rPr>
              <w:t>Бюстгальтер захисний</w:t>
            </w:r>
          </w:p>
        </w:tc>
        <w:tc>
          <w:tcPr>
            <w:tcW w:w="1985" w:type="dxa"/>
          </w:tcPr>
          <w:p w:rsidR="0076278E" w:rsidRPr="00931C8D" w:rsidRDefault="0076278E" w:rsidP="00831235">
            <w:pPr>
              <w:jc w:val="center"/>
              <w:rPr>
                <w:sz w:val="24"/>
                <w:szCs w:val="24"/>
                <w:lang w:val="uk-UA"/>
              </w:rPr>
            </w:pPr>
            <w:r w:rsidRPr="00931C8D">
              <w:rPr>
                <w:sz w:val="24"/>
                <w:szCs w:val="24"/>
                <w:lang w:val="uk-UA"/>
              </w:rPr>
              <w:t>24</w:t>
            </w:r>
          </w:p>
        </w:tc>
        <w:tc>
          <w:tcPr>
            <w:tcW w:w="1985" w:type="dxa"/>
          </w:tcPr>
          <w:p w:rsidR="0076278E" w:rsidRPr="00931C8D" w:rsidRDefault="0076278E" w:rsidP="00831235">
            <w:pPr>
              <w:jc w:val="center"/>
              <w:rPr>
                <w:sz w:val="24"/>
                <w:szCs w:val="24"/>
                <w:lang w:val="uk-UA"/>
              </w:rPr>
            </w:pPr>
            <w:r w:rsidRPr="00931C8D">
              <w:rPr>
                <w:sz w:val="24"/>
                <w:szCs w:val="24"/>
                <w:lang w:val="uk-UA"/>
              </w:rPr>
              <w:t>24</w:t>
            </w:r>
          </w:p>
        </w:tc>
        <w:tc>
          <w:tcPr>
            <w:tcW w:w="2551" w:type="dxa"/>
          </w:tcPr>
          <w:p w:rsidR="0076278E" w:rsidRPr="00931C8D" w:rsidRDefault="0076278E" w:rsidP="00831235">
            <w:pPr>
              <w:jc w:val="center"/>
              <w:rPr>
                <w:sz w:val="24"/>
                <w:szCs w:val="24"/>
                <w:lang w:val="uk-UA"/>
              </w:rPr>
            </w:pPr>
            <w:r w:rsidRPr="00931C8D">
              <w:rPr>
                <w:sz w:val="24"/>
                <w:szCs w:val="24"/>
                <w:lang w:val="uk-UA"/>
              </w:rPr>
              <w:t>12</w:t>
            </w:r>
          </w:p>
        </w:tc>
      </w:tr>
      <w:tr w:rsidR="0076278E" w:rsidRPr="00931C8D" w:rsidTr="00831235">
        <w:tblPrEx>
          <w:tblCellMar>
            <w:top w:w="0" w:type="dxa"/>
            <w:bottom w:w="0" w:type="dxa"/>
          </w:tblCellMar>
        </w:tblPrEx>
        <w:trPr>
          <w:cantSplit/>
        </w:trPr>
        <w:tc>
          <w:tcPr>
            <w:tcW w:w="2694" w:type="dxa"/>
          </w:tcPr>
          <w:p w:rsidR="0076278E" w:rsidRPr="00931C8D" w:rsidRDefault="0076278E" w:rsidP="00831235">
            <w:pPr>
              <w:rPr>
                <w:sz w:val="24"/>
                <w:szCs w:val="24"/>
                <w:lang w:val="uk-UA"/>
              </w:rPr>
            </w:pPr>
            <w:r w:rsidRPr="00931C8D">
              <w:rPr>
                <w:sz w:val="24"/>
                <w:szCs w:val="24"/>
                <w:lang w:val="uk-UA"/>
              </w:rPr>
              <w:t>Рукавиця фехтувальна</w:t>
            </w:r>
          </w:p>
        </w:tc>
        <w:tc>
          <w:tcPr>
            <w:tcW w:w="1985" w:type="dxa"/>
          </w:tcPr>
          <w:p w:rsidR="0076278E" w:rsidRPr="00931C8D" w:rsidRDefault="0076278E" w:rsidP="00831235">
            <w:pPr>
              <w:jc w:val="center"/>
              <w:rPr>
                <w:sz w:val="24"/>
                <w:szCs w:val="24"/>
                <w:lang w:val="uk-UA"/>
              </w:rPr>
            </w:pPr>
            <w:r w:rsidRPr="00931C8D">
              <w:rPr>
                <w:sz w:val="24"/>
                <w:szCs w:val="24"/>
                <w:lang w:val="uk-UA"/>
              </w:rPr>
              <w:t>12</w:t>
            </w:r>
          </w:p>
        </w:tc>
        <w:tc>
          <w:tcPr>
            <w:tcW w:w="1985" w:type="dxa"/>
          </w:tcPr>
          <w:p w:rsidR="0076278E" w:rsidRPr="00931C8D" w:rsidRDefault="0076278E" w:rsidP="00831235">
            <w:pPr>
              <w:jc w:val="center"/>
              <w:rPr>
                <w:sz w:val="24"/>
                <w:szCs w:val="24"/>
                <w:lang w:val="uk-UA"/>
              </w:rPr>
            </w:pPr>
            <w:r w:rsidRPr="00931C8D">
              <w:rPr>
                <w:sz w:val="24"/>
                <w:szCs w:val="24"/>
                <w:lang w:val="uk-UA"/>
              </w:rPr>
              <w:t>6</w:t>
            </w:r>
          </w:p>
        </w:tc>
        <w:tc>
          <w:tcPr>
            <w:tcW w:w="2551" w:type="dxa"/>
          </w:tcPr>
          <w:p w:rsidR="0076278E" w:rsidRPr="00931C8D" w:rsidRDefault="0076278E" w:rsidP="00831235">
            <w:pPr>
              <w:jc w:val="center"/>
              <w:rPr>
                <w:sz w:val="24"/>
                <w:szCs w:val="24"/>
                <w:lang w:val="uk-UA"/>
              </w:rPr>
            </w:pPr>
            <w:r w:rsidRPr="00931C8D">
              <w:rPr>
                <w:sz w:val="24"/>
                <w:szCs w:val="24"/>
                <w:lang w:val="uk-UA"/>
              </w:rPr>
              <w:t>3</w:t>
            </w:r>
          </w:p>
        </w:tc>
      </w:tr>
      <w:tr w:rsidR="0076278E" w:rsidRPr="00931C8D" w:rsidTr="00831235">
        <w:tblPrEx>
          <w:tblCellMar>
            <w:top w:w="0" w:type="dxa"/>
            <w:bottom w:w="0" w:type="dxa"/>
          </w:tblCellMar>
        </w:tblPrEx>
        <w:trPr>
          <w:cantSplit/>
        </w:trPr>
        <w:tc>
          <w:tcPr>
            <w:tcW w:w="2694" w:type="dxa"/>
          </w:tcPr>
          <w:p w:rsidR="0076278E" w:rsidRPr="00931C8D" w:rsidRDefault="0076278E" w:rsidP="00831235">
            <w:pPr>
              <w:rPr>
                <w:sz w:val="24"/>
                <w:szCs w:val="24"/>
                <w:lang w:val="uk-UA"/>
              </w:rPr>
            </w:pPr>
            <w:r w:rsidRPr="00931C8D">
              <w:rPr>
                <w:sz w:val="24"/>
                <w:szCs w:val="24"/>
                <w:lang w:val="uk-UA"/>
              </w:rPr>
              <w:t>Маска</w:t>
            </w:r>
          </w:p>
        </w:tc>
        <w:tc>
          <w:tcPr>
            <w:tcW w:w="1985" w:type="dxa"/>
          </w:tcPr>
          <w:p w:rsidR="0076278E" w:rsidRPr="00931C8D" w:rsidRDefault="0076278E" w:rsidP="00831235">
            <w:pPr>
              <w:jc w:val="center"/>
              <w:rPr>
                <w:sz w:val="24"/>
                <w:szCs w:val="24"/>
                <w:lang w:val="uk-UA"/>
              </w:rPr>
            </w:pPr>
            <w:r w:rsidRPr="00931C8D">
              <w:rPr>
                <w:sz w:val="24"/>
                <w:szCs w:val="24"/>
                <w:lang w:val="uk-UA"/>
              </w:rPr>
              <w:t>24</w:t>
            </w:r>
          </w:p>
        </w:tc>
        <w:tc>
          <w:tcPr>
            <w:tcW w:w="1985" w:type="dxa"/>
          </w:tcPr>
          <w:p w:rsidR="0076278E" w:rsidRPr="00931C8D" w:rsidRDefault="0076278E" w:rsidP="00831235">
            <w:pPr>
              <w:jc w:val="center"/>
              <w:rPr>
                <w:sz w:val="24"/>
                <w:szCs w:val="24"/>
                <w:lang w:val="uk-UA"/>
              </w:rPr>
            </w:pPr>
            <w:r w:rsidRPr="00931C8D">
              <w:rPr>
                <w:sz w:val="24"/>
                <w:szCs w:val="24"/>
                <w:lang w:val="uk-UA"/>
              </w:rPr>
              <w:t>24</w:t>
            </w:r>
          </w:p>
        </w:tc>
        <w:tc>
          <w:tcPr>
            <w:tcW w:w="2551" w:type="dxa"/>
          </w:tcPr>
          <w:p w:rsidR="0076278E" w:rsidRPr="00931C8D" w:rsidRDefault="0076278E" w:rsidP="00831235">
            <w:pPr>
              <w:jc w:val="center"/>
              <w:rPr>
                <w:sz w:val="24"/>
                <w:szCs w:val="24"/>
                <w:lang w:val="uk-UA"/>
              </w:rPr>
            </w:pPr>
            <w:r w:rsidRPr="00931C8D">
              <w:rPr>
                <w:sz w:val="24"/>
                <w:szCs w:val="24"/>
                <w:lang w:val="uk-UA"/>
              </w:rPr>
              <w:t>12</w:t>
            </w:r>
          </w:p>
        </w:tc>
      </w:tr>
      <w:tr w:rsidR="0076278E" w:rsidRPr="00931C8D" w:rsidTr="00831235">
        <w:tblPrEx>
          <w:tblCellMar>
            <w:top w:w="0" w:type="dxa"/>
            <w:bottom w:w="0" w:type="dxa"/>
          </w:tblCellMar>
        </w:tblPrEx>
        <w:trPr>
          <w:cantSplit/>
        </w:trPr>
        <w:tc>
          <w:tcPr>
            <w:tcW w:w="2694" w:type="dxa"/>
          </w:tcPr>
          <w:p w:rsidR="0076278E" w:rsidRPr="00931C8D" w:rsidRDefault="0076278E" w:rsidP="00831235">
            <w:pPr>
              <w:rPr>
                <w:sz w:val="24"/>
                <w:szCs w:val="24"/>
                <w:lang w:val="uk-UA"/>
              </w:rPr>
            </w:pPr>
            <w:r w:rsidRPr="00931C8D">
              <w:rPr>
                <w:sz w:val="24"/>
                <w:szCs w:val="24"/>
                <w:lang w:val="uk-UA"/>
              </w:rPr>
              <w:t>Чохол для зброї</w:t>
            </w:r>
          </w:p>
        </w:tc>
        <w:tc>
          <w:tcPr>
            <w:tcW w:w="1985" w:type="dxa"/>
          </w:tcPr>
          <w:p w:rsidR="0076278E" w:rsidRPr="00931C8D" w:rsidRDefault="0076278E" w:rsidP="00831235">
            <w:pPr>
              <w:jc w:val="center"/>
              <w:rPr>
                <w:sz w:val="24"/>
                <w:szCs w:val="24"/>
                <w:lang w:val="uk-UA"/>
              </w:rPr>
            </w:pPr>
            <w:r w:rsidRPr="00931C8D">
              <w:rPr>
                <w:sz w:val="24"/>
                <w:szCs w:val="24"/>
                <w:lang w:val="uk-UA"/>
              </w:rPr>
              <w:t>24</w:t>
            </w:r>
          </w:p>
        </w:tc>
        <w:tc>
          <w:tcPr>
            <w:tcW w:w="1985" w:type="dxa"/>
          </w:tcPr>
          <w:p w:rsidR="0076278E" w:rsidRPr="00931C8D" w:rsidRDefault="0076278E" w:rsidP="00831235">
            <w:pPr>
              <w:jc w:val="center"/>
              <w:rPr>
                <w:sz w:val="24"/>
                <w:szCs w:val="24"/>
                <w:lang w:val="uk-UA"/>
              </w:rPr>
            </w:pPr>
            <w:r w:rsidRPr="00931C8D">
              <w:rPr>
                <w:sz w:val="24"/>
                <w:szCs w:val="24"/>
                <w:lang w:val="uk-UA"/>
              </w:rPr>
              <w:t>24</w:t>
            </w:r>
          </w:p>
        </w:tc>
        <w:tc>
          <w:tcPr>
            <w:tcW w:w="2551" w:type="dxa"/>
          </w:tcPr>
          <w:p w:rsidR="0076278E" w:rsidRPr="00931C8D" w:rsidRDefault="0076278E" w:rsidP="00831235">
            <w:pPr>
              <w:jc w:val="center"/>
              <w:rPr>
                <w:sz w:val="24"/>
                <w:szCs w:val="24"/>
                <w:lang w:val="uk-UA"/>
              </w:rPr>
            </w:pPr>
            <w:r w:rsidRPr="00931C8D">
              <w:rPr>
                <w:sz w:val="24"/>
                <w:szCs w:val="24"/>
                <w:lang w:val="uk-UA"/>
              </w:rPr>
              <w:t>12</w:t>
            </w:r>
          </w:p>
        </w:tc>
      </w:tr>
      <w:tr w:rsidR="0076278E" w:rsidRPr="00931C8D" w:rsidTr="00831235">
        <w:tblPrEx>
          <w:tblCellMar>
            <w:top w:w="0" w:type="dxa"/>
            <w:bottom w:w="0" w:type="dxa"/>
          </w:tblCellMar>
        </w:tblPrEx>
        <w:trPr>
          <w:cantSplit/>
        </w:trPr>
        <w:tc>
          <w:tcPr>
            <w:tcW w:w="2694" w:type="dxa"/>
          </w:tcPr>
          <w:p w:rsidR="0076278E" w:rsidRPr="00931C8D" w:rsidRDefault="0076278E" w:rsidP="00831235">
            <w:pPr>
              <w:rPr>
                <w:sz w:val="24"/>
                <w:szCs w:val="24"/>
                <w:lang w:val="uk-UA"/>
              </w:rPr>
            </w:pPr>
            <w:r w:rsidRPr="00931C8D">
              <w:rPr>
                <w:sz w:val="24"/>
                <w:szCs w:val="24"/>
                <w:lang w:val="uk-UA"/>
              </w:rPr>
              <w:t>Проста рапіра з комплектом запасних клинків (5 шт.)</w:t>
            </w:r>
          </w:p>
        </w:tc>
        <w:tc>
          <w:tcPr>
            <w:tcW w:w="1985" w:type="dxa"/>
          </w:tcPr>
          <w:p w:rsidR="0076278E" w:rsidRPr="00931C8D" w:rsidRDefault="0076278E" w:rsidP="00831235">
            <w:pPr>
              <w:jc w:val="center"/>
              <w:rPr>
                <w:sz w:val="24"/>
                <w:szCs w:val="24"/>
                <w:lang w:val="uk-UA"/>
              </w:rPr>
            </w:pPr>
            <w:r w:rsidRPr="00931C8D">
              <w:rPr>
                <w:sz w:val="24"/>
                <w:szCs w:val="24"/>
                <w:lang w:val="uk-UA"/>
              </w:rPr>
              <w:t>24</w:t>
            </w:r>
          </w:p>
        </w:tc>
        <w:tc>
          <w:tcPr>
            <w:tcW w:w="1985" w:type="dxa"/>
          </w:tcPr>
          <w:p w:rsidR="0076278E" w:rsidRPr="00931C8D" w:rsidRDefault="0076278E" w:rsidP="00831235">
            <w:pPr>
              <w:jc w:val="center"/>
              <w:rPr>
                <w:sz w:val="24"/>
                <w:szCs w:val="24"/>
                <w:lang w:val="uk-UA"/>
              </w:rPr>
            </w:pPr>
            <w:r w:rsidRPr="00931C8D">
              <w:rPr>
                <w:sz w:val="24"/>
                <w:szCs w:val="24"/>
                <w:lang w:val="uk-UA"/>
              </w:rPr>
              <w:t>12</w:t>
            </w:r>
          </w:p>
        </w:tc>
        <w:tc>
          <w:tcPr>
            <w:tcW w:w="2551" w:type="dxa"/>
          </w:tcPr>
          <w:p w:rsidR="0076278E" w:rsidRPr="00931C8D" w:rsidRDefault="0076278E" w:rsidP="00831235">
            <w:pPr>
              <w:jc w:val="center"/>
              <w:rPr>
                <w:sz w:val="24"/>
                <w:szCs w:val="24"/>
                <w:lang w:val="uk-UA"/>
              </w:rPr>
            </w:pPr>
            <w:r w:rsidRPr="00931C8D">
              <w:rPr>
                <w:sz w:val="24"/>
                <w:szCs w:val="24"/>
                <w:lang w:val="uk-UA"/>
              </w:rPr>
              <w:t>12</w:t>
            </w:r>
          </w:p>
        </w:tc>
      </w:tr>
      <w:tr w:rsidR="0076278E" w:rsidRPr="00931C8D" w:rsidTr="00831235">
        <w:tblPrEx>
          <w:tblCellMar>
            <w:top w:w="0" w:type="dxa"/>
            <w:bottom w:w="0" w:type="dxa"/>
          </w:tblCellMar>
        </w:tblPrEx>
        <w:trPr>
          <w:cantSplit/>
        </w:trPr>
        <w:tc>
          <w:tcPr>
            <w:tcW w:w="2694" w:type="dxa"/>
          </w:tcPr>
          <w:p w:rsidR="0076278E" w:rsidRPr="00931C8D" w:rsidRDefault="0076278E" w:rsidP="00831235">
            <w:pPr>
              <w:rPr>
                <w:sz w:val="24"/>
                <w:szCs w:val="24"/>
                <w:lang w:val="uk-UA"/>
              </w:rPr>
            </w:pPr>
            <w:r w:rsidRPr="00931C8D">
              <w:rPr>
                <w:sz w:val="24"/>
                <w:szCs w:val="24"/>
                <w:lang w:val="uk-UA"/>
              </w:rPr>
              <w:t>Електрошпага з комплектом запасних клинків (5 штук)</w:t>
            </w:r>
          </w:p>
        </w:tc>
        <w:tc>
          <w:tcPr>
            <w:tcW w:w="1985" w:type="dxa"/>
          </w:tcPr>
          <w:p w:rsidR="0076278E" w:rsidRPr="00931C8D" w:rsidRDefault="0076278E" w:rsidP="00831235">
            <w:pPr>
              <w:jc w:val="center"/>
              <w:rPr>
                <w:sz w:val="24"/>
                <w:szCs w:val="24"/>
                <w:lang w:val="uk-UA"/>
              </w:rPr>
            </w:pPr>
            <w:r w:rsidRPr="00931C8D">
              <w:rPr>
                <w:sz w:val="24"/>
                <w:szCs w:val="24"/>
                <w:lang w:val="uk-UA"/>
              </w:rPr>
              <w:t>12</w:t>
            </w:r>
          </w:p>
        </w:tc>
        <w:tc>
          <w:tcPr>
            <w:tcW w:w="1985" w:type="dxa"/>
          </w:tcPr>
          <w:p w:rsidR="0076278E" w:rsidRPr="00931C8D" w:rsidRDefault="0076278E" w:rsidP="00831235">
            <w:pPr>
              <w:jc w:val="center"/>
              <w:rPr>
                <w:sz w:val="24"/>
                <w:szCs w:val="24"/>
                <w:lang w:val="uk-UA"/>
              </w:rPr>
            </w:pPr>
            <w:r w:rsidRPr="00931C8D">
              <w:rPr>
                <w:sz w:val="24"/>
                <w:szCs w:val="24"/>
                <w:lang w:val="uk-UA"/>
              </w:rPr>
              <w:t>8</w:t>
            </w:r>
          </w:p>
        </w:tc>
        <w:tc>
          <w:tcPr>
            <w:tcW w:w="2551" w:type="dxa"/>
          </w:tcPr>
          <w:p w:rsidR="0076278E" w:rsidRPr="00931C8D" w:rsidRDefault="0076278E" w:rsidP="00831235">
            <w:pPr>
              <w:jc w:val="center"/>
              <w:rPr>
                <w:sz w:val="24"/>
                <w:szCs w:val="24"/>
                <w:lang w:val="uk-UA"/>
              </w:rPr>
            </w:pPr>
            <w:r w:rsidRPr="00931C8D">
              <w:rPr>
                <w:sz w:val="24"/>
                <w:szCs w:val="24"/>
                <w:lang w:val="uk-UA"/>
              </w:rPr>
              <w:t>4</w:t>
            </w:r>
          </w:p>
        </w:tc>
      </w:tr>
      <w:tr w:rsidR="0076278E" w:rsidRPr="00931C8D" w:rsidTr="00831235">
        <w:tblPrEx>
          <w:tblCellMar>
            <w:top w:w="0" w:type="dxa"/>
            <w:bottom w:w="0" w:type="dxa"/>
          </w:tblCellMar>
        </w:tblPrEx>
        <w:trPr>
          <w:cantSplit/>
        </w:trPr>
        <w:tc>
          <w:tcPr>
            <w:tcW w:w="2694" w:type="dxa"/>
          </w:tcPr>
          <w:p w:rsidR="0076278E" w:rsidRPr="00931C8D" w:rsidRDefault="0076278E" w:rsidP="00831235">
            <w:pPr>
              <w:rPr>
                <w:sz w:val="24"/>
                <w:szCs w:val="24"/>
                <w:lang w:val="uk-UA"/>
              </w:rPr>
            </w:pPr>
            <w:r w:rsidRPr="00931C8D">
              <w:rPr>
                <w:sz w:val="24"/>
                <w:szCs w:val="24"/>
                <w:lang w:val="uk-UA"/>
              </w:rPr>
              <w:t>Електрорапіра з комплектом запасних клинків (5 штук)</w:t>
            </w:r>
          </w:p>
        </w:tc>
        <w:tc>
          <w:tcPr>
            <w:tcW w:w="1985" w:type="dxa"/>
          </w:tcPr>
          <w:p w:rsidR="0076278E" w:rsidRPr="00931C8D" w:rsidRDefault="0076278E" w:rsidP="00831235">
            <w:pPr>
              <w:jc w:val="center"/>
              <w:rPr>
                <w:sz w:val="24"/>
                <w:szCs w:val="24"/>
                <w:lang w:val="uk-UA"/>
              </w:rPr>
            </w:pPr>
            <w:r w:rsidRPr="00931C8D">
              <w:rPr>
                <w:sz w:val="24"/>
                <w:szCs w:val="24"/>
                <w:lang w:val="uk-UA"/>
              </w:rPr>
              <w:t>12</w:t>
            </w:r>
          </w:p>
        </w:tc>
        <w:tc>
          <w:tcPr>
            <w:tcW w:w="1985" w:type="dxa"/>
          </w:tcPr>
          <w:p w:rsidR="0076278E" w:rsidRPr="00931C8D" w:rsidRDefault="0076278E" w:rsidP="00831235">
            <w:pPr>
              <w:jc w:val="center"/>
              <w:rPr>
                <w:sz w:val="24"/>
                <w:szCs w:val="24"/>
                <w:lang w:val="uk-UA"/>
              </w:rPr>
            </w:pPr>
            <w:r w:rsidRPr="00931C8D">
              <w:rPr>
                <w:sz w:val="24"/>
                <w:szCs w:val="24"/>
                <w:lang w:val="uk-UA"/>
              </w:rPr>
              <w:t>8</w:t>
            </w:r>
          </w:p>
        </w:tc>
        <w:tc>
          <w:tcPr>
            <w:tcW w:w="2551" w:type="dxa"/>
          </w:tcPr>
          <w:p w:rsidR="0076278E" w:rsidRPr="00931C8D" w:rsidRDefault="0076278E" w:rsidP="00831235">
            <w:pPr>
              <w:jc w:val="center"/>
              <w:rPr>
                <w:sz w:val="24"/>
                <w:szCs w:val="24"/>
                <w:lang w:val="uk-UA"/>
              </w:rPr>
            </w:pPr>
            <w:r w:rsidRPr="00931C8D">
              <w:rPr>
                <w:sz w:val="24"/>
                <w:szCs w:val="24"/>
                <w:lang w:val="uk-UA"/>
              </w:rPr>
              <w:t>4</w:t>
            </w:r>
          </w:p>
        </w:tc>
      </w:tr>
      <w:tr w:rsidR="0076278E" w:rsidRPr="00931C8D" w:rsidTr="00831235">
        <w:tblPrEx>
          <w:tblCellMar>
            <w:top w:w="0" w:type="dxa"/>
            <w:bottom w:w="0" w:type="dxa"/>
          </w:tblCellMar>
        </w:tblPrEx>
        <w:trPr>
          <w:cantSplit/>
        </w:trPr>
        <w:tc>
          <w:tcPr>
            <w:tcW w:w="2694" w:type="dxa"/>
          </w:tcPr>
          <w:p w:rsidR="0076278E" w:rsidRPr="00931C8D" w:rsidRDefault="0076278E" w:rsidP="00831235">
            <w:pPr>
              <w:rPr>
                <w:sz w:val="24"/>
                <w:szCs w:val="24"/>
                <w:lang w:val="uk-UA"/>
              </w:rPr>
            </w:pPr>
            <w:r w:rsidRPr="00931C8D">
              <w:rPr>
                <w:sz w:val="24"/>
                <w:szCs w:val="24"/>
                <w:lang w:val="uk-UA"/>
              </w:rPr>
              <w:t>Шабля з комплектом запасних клинків (5 шт.)</w:t>
            </w:r>
          </w:p>
        </w:tc>
        <w:tc>
          <w:tcPr>
            <w:tcW w:w="1985" w:type="dxa"/>
          </w:tcPr>
          <w:p w:rsidR="0076278E" w:rsidRPr="00931C8D" w:rsidRDefault="0076278E" w:rsidP="00831235">
            <w:pPr>
              <w:jc w:val="center"/>
              <w:rPr>
                <w:sz w:val="24"/>
                <w:szCs w:val="24"/>
                <w:lang w:val="uk-UA"/>
              </w:rPr>
            </w:pPr>
            <w:r w:rsidRPr="00931C8D">
              <w:rPr>
                <w:sz w:val="24"/>
                <w:szCs w:val="24"/>
                <w:lang w:val="uk-UA"/>
              </w:rPr>
              <w:t>12</w:t>
            </w:r>
          </w:p>
        </w:tc>
        <w:tc>
          <w:tcPr>
            <w:tcW w:w="1985" w:type="dxa"/>
          </w:tcPr>
          <w:p w:rsidR="0076278E" w:rsidRPr="00931C8D" w:rsidRDefault="0076278E" w:rsidP="00831235">
            <w:pPr>
              <w:jc w:val="center"/>
              <w:rPr>
                <w:sz w:val="24"/>
                <w:szCs w:val="24"/>
                <w:lang w:val="uk-UA"/>
              </w:rPr>
            </w:pPr>
            <w:r w:rsidRPr="00931C8D">
              <w:rPr>
                <w:sz w:val="24"/>
                <w:szCs w:val="24"/>
                <w:lang w:val="uk-UA"/>
              </w:rPr>
              <w:t>8</w:t>
            </w:r>
          </w:p>
        </w:tc>
        <w:tc>
          <w:tcPr>
            <w:tcW w:w="2551" w:type="dxa"/>
          </w:tcPr>
          <w:p w:rsidR="0076278E" w:rsidRPr="00931C8D" w:rsidRDefault="0076278E" w:rsidP="00831235">
            <w:pPr>
              <w:jc w:val="center"/>
              <w:rPr>
                <w:sz w:val="24"/>
                <w:szCs w:val="24"/>
                <w:lang w:val="uk-UA"/>
              </w:rPr>
            </w:pPr>
            <w:r w:rsidRPr="00931C8D">
              <w:rPr>
                <w:sz w:val="24"/>
                <w:szCs w:val="24"/>
                <w:lang w:val="uk-UA"/>
              </w:rPr>
              <w:t>4</w:t>
            </w:r>
          </w:p>
        </w:tc>
      </w:tr>
      <w:tr w:rsidR="0076278E" w:rsidRPr="00931C8D" w:rsidTr="00831235">
        <w:tblPrEx>
          <w:tblCellMar>
            <w:top w:w="0" w:type="dxa"/>
            <w:bottom w:w="0" w:type="dxa"/>
          </w:tblCellMar>
        </w:tblPrEx>
        <w:trPr>
          <w:cantSplit/>
        </w:trPr>
        <w:tc>
          <w:tcPr>
            <w:tcW w:w="2694" w:type="dxa"/>
          </w:tcPr>
          <w:p w:rsidR="0076278E" w:rsidRPr="00931C8D" w:rsidRDefault="0076278E" w:rsidP="00831235">
            <w:pPr>
              <w:rPr>
                <w:sz w:val="24"/>
                <w:szCs w:val="24"/>
                <w:lang w:val="uk-UA"/>
              </w:rPr>
            </w:pPr>
            <w:r w:rsidRPr="00931C8D">
              <w:rPr>
                <w:sz w:val="24"/>
                <w:szCs w:val="24"/>
                <w:lang w:val="uk-UA"/>
              </w:rPr>
              <w:t>Електрошнури по 3 шт. для кожного виду зброї</w:t>
            </w:r>
          </w:p>
        </w:tc>
        <w:tc>
          <w:tcPr>
            <w:tcW w:w="1985" w:type="dxa"/>
          </w:tcPr>
          <w:p w:rsidR="0076278E" w:rsidRPr="00931C8D" w:rsidRDefault="0076278E" w:rsidP="00831235">
            <w:pPr>
              <w:jc w:val="center"/>
              <w:rPr>
                <w:sz w:val="24"/>
                <w:szCs w:val="24"/>
                <w:lang w:val="uk-UA"/>
              </w:rPr>
            </w:pPr>
            <w:r w:rsidRPr="00931C8D">
              <w:rPr>
                <w:sz w:val="24"/>
                <w:szCs w:val="24"/>
                <w:lang w:val="uk-UA"/>
              </w:rPr>
              <w:t>18</w:t>
            </w:r>
          </w:p>
        </w:tc>
        <w:tc>
          <w:tcPr>
            <w:tcW w:w="1985" w:type="dxa"/>
          </w:tcPr>
          <w:p w:rsidR="0076278E" w:rsidRPr="00931C8D" w:rsidRDefault="0076278E" w:rsidP="00831235">
            <w:pPr>
              <w:jc w:val="center"/>
              <w:rPr>
                <w:sz w:val="24"/>
                <w:szCs w:val="24"/>
                <w:lang w:val="uk-UA"/>
              </w:rPr>
            </w:pPr>
            <w:r w:rsidRPr="00931C8D">
              <w:rPr>
                <w:sz w:val="24"/>
                <w:szCs w:val="24"/>
                <w:lang w:val="uk-UA"/>
              </w:rPr>
              <w:t>12</w:t>
            </w:r>
          </w:p>
        </w:tc>
        <w:tc>
          <w:tcPr>
            <w:tcW w:w="2551" w:type="dxa"/>
          </w:tcPr>
          <w:p w:rsidR="0076278E" w:rsidRPr="00931C8D" w:rsidRDefault="0076278E" w:rsidP="00831235">
            <w:pPr>
              <w:jc w:val="center"/>
              <w:rPr>
                <w:sz w:val="24"/>
                <w:szCs w:val="24"/>
                <w:lang w:val="uk-UA"/>
              </w:rPr>
            </w:pPr>
            <w:r w:rsidRPr="00931C8D">
              <w:rPr>
                <w:sz w:val="24"/>
                <w:szCs w:val="24"/>
                <w:lang w:val="uk-UA"/>
              </w:rPr>
              <w:t>6</w:t>
            </w:r>
          </w:p>
        </w:tc>
      </w:tr>
      <w:tr w:rsidR="0076278E" w:rsidRPr="00931C8D" w:rsidTr="00831235">
        <w:tblPrEx>
          <w:tblCellMar>
            <w:top w:w="0" w:type="dxa"/>
            <w:bottom w:w="0" w:type="dxa"/>
          </w:tblCellMar>
        </w:tblPrEx>
        <w:trPr>
          <w:cantSplit/>
        </w:trPr>
        <w:tc>
          <w:tcPr>
            <w:tcW w:w="2694" w:type="dxa"/>
          </w:tcPr>
          <w:p w:rsidR="0076278E" w:rsidRPr="00931C8D" w:rsidRDefault="0076278E" w:rsidP="00831235">
            <w:pPr>
              <w:rPr>
                <w:sz w:val="24"/>
                <w:szCs w:val="24"/>
                <w:lang w:val="uk-UA"/>
              </w:rPr>
            </w:pPr>
            <w:r w:rsidRPr="00931C8D">
              <w:rPr>
                <w:sz w:val="24"/>
                <w:szCs w:val="24"/>
                <w:lang w:val="uk-UA"/>
              </w:rPr>
              <w:t>Електронакінечник шпажний (5 шт.)</w:t>
            </w:r>
          </w:p>
        </w:tc>
        <w:tc>
          <w:tcPr>
            <w:tcW w:w="1985" w:type="dxa"/>
          </w:tcPr>
          <w:p w:rsidR="0076278E" w:rsidRPr="00931C8D" w:rsidRDefault="0076278E" w:rsidP="00831235">
            <w:pPr>
              <w:jc w:val="center"/>
              <w:rPr>
                <w:sz w:val="24"/>
                <w:szCs w:val="24"/>
                <w:lang w:val="uk-UA"/>
              </w:rPr>
            </w:pPr>
            <w:r w:rsidRPr="00931C8D">
              <w:rPr>
                <w:sz w:val="24"/>
                <w:szCs w:val="24"/>
                <w:lang w:val="uk-UA"/>
              </w:rPr>
              <w:t>18</w:t>
            </w:r>
          </w:p>
        </w:tc>
        <w:tc>
          <w:tcPr>
            <w:tcW w:w="1985" w:type="dxa"/>
          </w:tcPr>
          <w:p w:rsidR="0076278E" w:rsidRPr="00931C8D" w:rsidRDefault="0076278E" w:rsidP="00831235">
            <w:pPr>
              <w:jc w:val="center"/>
              <w:rPr>
                <w:sz w:val="24"/>
                <w:szCs w:val="24"/>
                <w:lang w:val="uk-UA"/>
              </w:rPr>
            </w:pPr>
            <w:r w:rsidRPr="00931C8D">
              <w:rPr>
                <w:sz w:val="24"/>
                <w:szCs w:val="24"/>
                <w:lang w:val="uk-UA"/>
              </w:rPr>
              <w:t>12</w:t>
            </w:r>
          </w:p>
        </w:tc>
        <w:tc>
          <w:tcPr>
            <w:tcW w:w="2551" w:type="dxa"/>
          </w:tcPr>
          <w:p w:rsidR="0076278E" w:rsidRPr="00931C8D" w:rsidRDefault="0076278E" w:rsidP="00831235">
            <w:pPr>
              <w:jc w:val="center"/>
              <w:rPr>
                <w:sz w:val="24"/>
                <w:szCs w:val="24"/>
                <w:lang w:val="uk-UA"/>
              </w:rPr>
            </w:pPr>
            <w:r w:rsidRPr="00931C8D">
              <w:rPr>
                <w:sz w:val="24"/>
                <w:szCs w:val="24"/>
                <w:lang w:val="uk-UA"/>
              </w:rPr>
              <w:t>6</w:t>
            </w:r>
          </w:p>
        </w:tc>
      </w:tr>
      <w:tr w:rsidR="0076278E" w:rsidRPr="00931C8D" w:rsidTr="00831235">
        <w:tblPrEx>
          <w:tblCellMar>
            <w:top w:w="0" w:type="dxa"/>
            <w:bottom w:w="0" w:type="dxa"/>
          </w:tblCellMar>
        </w:tblPrEx>
        <w:trPr>
          <w:cantSplit/>
        </w:trPr>
        <w:tc>
          <w:tcPr>
            <w:tcW w:w="2694" w:type="dxa"/>
          </w:tcPr>
          <w:p w:rsidR="0076278E" w:rsidRPr="00931C8D" w:rsidRDefault="0076278E" w:rsidP="00831235">
            <w:pPr>
              <w:rPr>
                <w:sz w:val="24"/>
                <w:szCs w:val="24"/>
                <w:lang w:val="uk-UA"/>
              </w:rPr>
            </w:pPr>
            <w:r w:rsidRPr="00931C8D">
              <w:rPr>
                <w:sz w:val="24"/>
                <w:szCs w:val="24"/>
                <w:lang w:val="uk-UA"/>
              </w:rPr>
              <w:t>Електронакінечник рапірний (5 шт.)</w:t>
            </w:r>
          </w:p>
        </w:tc>
        <w:tc>
          <w:tcPr>
            <w:tcW w:w="1985" w:type="dxa"/>
          </w:tcPr>
          <w:p w:rsidR="0076278E" w:rsidRPr="00931C8D" w:rsidRDefault="0076278E" w:rsidP="00831235">
            <w:pPr>
              <w:jc w:val="center"/>
              <w:rPr>
                <w:sz w:val="24"/>
                <w:szCs w:val="24"/>
                <w:lang w:val="uk-UA"/>
              </w:rPr>
            </w:pPr>
            <w:r w:rsidRPr="00931C8D">
              <w:rPr>
                <w:sz w:val="24"/>
                <w:szCs w:val="24"/>
                <w:lang w:val="uk-UA"/>
              </w:rPr>
              <w:t>18</w:t>
            </w:r>
          </w:p>
        </w:tc>
        <w:tc>
          <w:tcPr>
            <w:tcW w:w="1985" w:type="dxa"/>
          </w:tcPr>
          <w:p w:rsidR="0076278E" w:rsidRPr="00931C8D" w:rsidRDefault="0076278E" w:rsidP="00831235">
            <w:pPr>
              <w:jc w:val="center"/>
              <w:rPr>
                <w:sz w:val="24"/>
                <w:szCs w:val="24"/>
                <w:lang w:val="uk-UA"/>
              </w:rPr>
            </w:pPr>
            <w:r w:rsidRPr="00931C8D">
              <w:rPr>
                <w:sz w:val="24"/>
                <w:szCs w:val="24"/>
                <w:lang w:val="uk-UA"/>
              </w:rPr>
              <w:t>12</w:t>
            </w:r>
          </w:p>
        </w:tc>
        <w:tc>
          <w:tcPr>
            <w:tcW w:w="2551" w:type="dxa"/>
          </w:tcPr>
          <w:p w:rsidR="0076278E" w:rsidRPr="00931C8D" w:rsidRDefault="0076278E" w:rsidP="00831235">
            <w:pPr>
              <w:jc w:val="center"/>
              <w:rPr>
                <w:sz w:val="24"/>
                <w:szCs w:val="24"/>
                <w:lang w:val="uk-UA"/>
              </w:rPr>
            </w:pPr>
            <w:r w:rsidRPr="00931C8D">
              <w:rPr>
                <w:sz w:val="24"/>
                <w:szCs w:val="24"/>
                <w:lang w:val="uk-UA"/>
              </w:rPr>
              <w:t>6</w:t>
            </w:r>
          </w:p>
        </w:tc>
      </w:tr>
    </w:tbl>
    <w:p w:rsidR="0076278E" w:rsidRDefault="0076278E" w:rsidP="0076278E">
      <w:pPr>
        <w:widowControl w:val="0"/>
        <w:rPr>
          <w:b/>
          <w:bCs/>
          <w:sz w:val="24"/>
          <w:u w:val="single"/>
          <w:lang w:val="uk-UA"/>
        </w:rPr>
      </w:pPr>
    </w:p>
    <w:p w:rsidR="00EA252E" w:rsidRPr="0072659D" w:rsidRDefault="00EA252E" w:rsidP="0072659D">
      <w:pPr>
        <w:widowControl w:val="0"/>
        <w:ind w:firstLine="301"/>
        <w:jc w:val="both"/>
        <w:rPr>
          <w:szCs w:val="24"/>
          <w:u w:val="single"/>
        </w:rPr>
      </w:pPr>
      <w:r w:rsidRPr="0072659D">
        <w:rPr>
          <w:b/>
          <w:i/>
          <w:szCs w:val="24"/>
          <w:u w:val="single"/>
        </w:rPr>
        <w:t>Автори:</w:t>
      </w:r>
      <w:r w:rsidRPr="0072659D">
        <w:rPr>
          <w:b/>
          <w:szCs w:val="24"/>
          <w:u w:val="single"/>
        </w:rPr>
        <w:t>А. А. Ребрина</w:t>
      </w:r>
      <w:r w:rsidRPr="0072659D">
        <w:rPr>
          <w:szCs w:val="24"/>
          <w:u w:val="single"/>
        </w:rPr>
        <w:t xml:space="preserve">, </w:t>
      </w:r>
      <w:r w:rsidRPr="0072659D">
        <w:rPr>
          <w:b/>
          <w:szCs w:val="24"/>
          <w:u w:val="single"/>
        </w:rPr>
        <w:t>Г. А. Коломоєць</w:t>
      </w:r>
      <w:r w:rsidRPr="0072659D">
        <w:rPr>
          <w:szCs w:val="24"/>
          <w:u w:val="single"/>
        </w:rPr>
        <w:t xml:space="preserve">, </w:t>
      </w:r>
      <w:r w:rsidRPr="0072659D">
        <w:rPr>
          <w:b/>
          <w:szCs w:val="24"/>
          <w:u w:val="single"/>
        </w:rPr>
        <w:t>Є. Ю. Алексєйчук</w:t>
      </w:r>
    </w:p>
    <w:p w:rsidR="00EA252E" w:rsidRPr="003877A3" w:rsidRDefault="00EA252E" w:rsidP="00EA252E">
      <w:pPr>
        <w:widowControl w:val="0"/>
        <w:jc w:val="center"/>
        <w:rPr>
          <w:b/>
          <w:bCs/>
          <w:szCs w:val="24"/>
        </w:rPr>
      </w:pPr>
    </w:p>
    <w:p w:rsidR="00EA252E" w:rsidRPr="003877A3" w:rsidRDefault="00EA252E" w:rsidP="00EA252E">
      <w:pPr>
        <w:widowControl w:val="0"/>
        <w:jc w:val="center"/>
        <w:rPr>
          <w:b/>
          <w:bCs/>
          <w:szCs w:val="24"/>
          <w:lang/>
        </w:rPr>
      </w:pPr>
      <w:r w:rsidRPr="003877A3">
        <w:rPr>
          <w:b/>
          <w:bCs/>
          <w:szCs w:val="24"/>
          <w:lang/>
        </w:rPr>
        <w:t>Варіативний модуль</w:t>
      </w:r>
    </w:p>
    <w:p w:rsidR="00EA252E" w:rsidRPr="003877A3" w:rsidRDefault="00EA252E" w:rsidP="00EA252E">
      <w:pPr>
        <w:widowControl w:val="0"/>
        <w:jc w:val="center"/>
        <w:rPr>
          <w:b/>
          <w:bCs/>
          <w:szCs w:val="24"/>
        </w:rPr>
      </w:pPr>
      <w:r w:rsidRPr="003877A3">
        <w:rPr>
          <w:b/>
          <w:bCs/>
          <w:szCs w:val="24"/>
        </w:rPr>
        <w:t>ФІСТБОЛ</w:t>
      </w:r>
    </w:p>
    <w:p w:rsidR="00EA252E" w:rsidRPr="00B73F1C" w:rsidRDefault="00EA252E" w:rsidP="00EA252E">
      <w:pPr>
        <w:widowControl w:val="0"/>
        <w:jc w:val="center"/>
        <w:rPr>
          <w:b/>
          <w:bCs/>
          <w:sz w:val="24"/>
          <w:szCs w:val="24"/>
          <w:lang/>
        </w:rPr>
      </w:pPr>
    </w:p>
    <w:p w:rsidR="00EA252E" w:rsidRPr="0072659D" w:rsidRDefault="00EA252E" w:rsidP="00EA252E">
      <w:pPr>
        <w:widowControl w:val="0"/>
        <w:jc w:val="center"/>
        <w:rPr>
          <w:bCs/>
          <w:sz w:val="24"/>
          <w:szCs w:val="24"/>
          <w:u w:val="single"/>
        </w:rPr>
      </w:pPr>
      <w:r w:rsidRPr="0072659D">
        <w:rPr>
          <w:bCs/>
          <w:sz w:val="24"/>
          <w:szCs w:val="24"/>
          <w:u w:val="single"/>
        </w:rPr>
        <w:t>ПОЯСНЮВАЛЬНА ЗАПИСКА</w:t>
      </w:r>
    </w:p>
    <w:p w:rsidR="00EA252E" w:rsidRPr="00B73F1C" w:rsidRDefault="00EA252E" w:rsidP="00EA252E">
      <w:pPr>
        <w:widowControl w:val="0"/>
        <w:ind w:firstLine="301"/>
        <w:jc w:val="both"/>
        <w:rPr>
          <w:spacing w:val="-2"/>
          <w:sz w:val="24"/>
          <w:szCs w:val="24"/>
        </w:rPr>
      </w:pPr>
      <w:r w:rsidRPr="00B73F1C">
        <w:rPr>
          <w:spacing w:val="-2"/>
          <w:sz w:val="24"/>
          <w:szCs w:val="24"/>
        </w:rPr>
        <w:t xml:space="preserve">Варіативний модуль «Фістбол» це гра, яка поєднує в собі елементи тенісу і волейболу. У грі беруть участь команди з 5 гравців. Модуль «Фістбол» складається з таких розділів програми: </w:t>
      </w:r>
    </w:p>
    <w:p w:rsidR="00EA252E" w:rsidRPr="00B73F1C" w:rsidRDefault="00EA252E" w:rsidP="00EA252E">
      <w:pPr>
        <w:pStyle w:val="ae"/>
        <w:widowControl w:val="0"/>
        <w:numPr>
          <w:ilvl w:val="0"/>
          <w:numId w:val="10"/>
        </w:numPr>
        <w:jc w:val="both"/>
        <w:rPr>
          <w:sz w:val="24"/>
        </w:rPr>
      </w:pPr>
      <w:r w:rsidRPr="00B73F1C">
        <w:rPr>
          <w:spacing w:val="-2"/>
          <w:sz w:val="24"/>
        </w:rPr>
        <w:t>змісту навчаль</w:t>
      </w:r>
      <w:r w:rsidRPr="00B73F1C">
        <w:rPr>
          <w:sz w:val="24"/>
        </w:rPr>
        <w:t xml:space="preserve">ного матеріалу, </w:t>
      </w:r>
    </w:p>
    <w:p w:rsidR="00EA252E" w:rsidRPr="00B73F1C" w:rsidRDefault="00EA252E" w:rsidP="00EA252E">
      <w:pPr>
        <w:pStyle w:val="ae"/>
        <w:widowControl w:val="0"/>
        <w:numPr>
          <w:ilvl w:val="0"/>
          <w:numId w:val="10"/>
        </w:numPr>
        <w:jc w:val="both"/>
        <w:rPr>
          <w:sz w:val="24"/>
        </w:rPr>
      </w:pPr>
      <w:r w:rsidRPr="00B73F1C">
        <w:rPr>
          <w:sz w:val="24"/>
        </w:rPr>
        <w:t xml:space="preserve">очікувані результати навчально-пізнавальної діяльності </w:t>
      </w:r>
      <w:r w:rsidRPr="00B73F1C">
        <w:rPr>
          <w:color w:val="000000"/>
          <w:sz w:val="24"/>
        </w:rPr>
        <w:t>учнів/учениць</w:t>
      </w:r>
      <w:r w:rsidRPr="00B73F1C">
        <w:rPr>
          <w:sz w:val="24"/>
        </w:rPr>
        <w:t xml:space="preserve">, </w:t>
      </w:r>
    </w:p>
    <w:p w:rsidR="00EA252E" w:rsidRPr="00B73F1C" w:rsidRDefault="00EA252E" w:rsidP="00EA252E">
      <w:pPr>
        <w:pStyle w:val="ae"/>
        <w:widowControl w:val="0"/>
        <w:numPr>
          <w:ilvl w:val="0"/>
          <w:numId w:val="10"/>
        </w:numPr>
        <w:jc w:val="both"/>
        <w:rPr>
          <w:sz w:val="24"/>
        </w:rPr>
      </w:pPr>
      <w:r w:rsidRPr="00B73F1C">
        <w:rPr>
          <w:sz w:val="24"/>
        </w:rPr>
        <w:t>орієнтовних навчальних нормативів,</w:t>
      </w:r>
    </w:p>
    <w:p w:rsidR="00EA252E" w:rsidRPr="00B73F1C" w:rsidRDefault="00EA252E" w:rsidP="00EA252E">
      <w:pPr>
        <w:pStyle w:val="ae"/>
        <w:widowControl w:val="0"/>
        <w:numPr>
          <w:ilvl w:val="0"/>
          <w:numId w:val="10"/>
        </w:numPr>
        <w:jc w:val="both"/>
        <w:rPr>
          <w:sz w:val="24"/>
        </w:rPr>
      </w:pPr>
      <w:r w:rsidRPr="00B73F1C">
        <w:rPr>
          <w:sz w:val="24"/>
        </w:rPr>
        <w:t>переліку обладнання, яке потрібне для вивчення цього модуля.</w:t>
      </w:r>
    </w:p>
    <w:p w:rsidR="00EA252E" w:rsidRPr="00B73F1C" w:rsidRDefault="00EA252E" w:rsidP="00EA252E">
      <w:pPr>
        <w:widowControl w:val="0"/>
        <w:ind w:firstLine="301"/>
        <w:jc w:val="both"/>
        <w:rPr>
          <w:sz w:val="24"/>
          <w:szCs w:val="24"/>
        </w:rPr>
      </w:pPr>
      <w:r w:rsidRPr="00B73F1C">
        <w:rPr>
          <w:sz w:val="24"/>
          <w:szCs w:val="24"/>
        </w:rPr>
        <w:t xml:space="preserve">До розділу «Зміст навчального матеріалу» внесено теоретичні відомості, спеціальну та прикладну фізичну підготовку фістболістів, технічну та </w:t>
      </w:r>
      <w:r w:rsidRPr="00B73F1C">
        <w:rPr>
          <w:spacing w:val="-4"/>
          <w:sz w:val="24"/>
          <w:szCs w:val="24"/>
        </w:rPr>
        <w:t>тактична підготовку</w:t>
      </w:r>
      <w:r w:rsidRPr="00B73F1C">
        <w:rPr>
          <w:sz w:val="24"/>
          <w:szCs w:val="24"/>
        </w:rPr>
        <w:t>.</w:t>
      </w:r>
    </w:p>
    <w:p w:rsidR="00EA252E" w:rsidRPr="00B73F1C" w:rsidRDefault="00EA252E" w:rsidP="00EA252E">
      <w:pPr>
        <w:widowControl w:val="0"/>
        <w:ind w:firstLine="301"/>
        <w:jc w:val="both"/>
        <w:rPr>
          <w:sz w:val="24"/>
          <w:szCs w:val="24"/>
        </w:rPr>
      </w:pPr>
      <w:r w:rsidRPr="00B73F1C">
        <w:rPr>
          <w:sz w:val="24"/>
          <w:szCs w:val="24"/>
        </w:rPr>
        <w:t xml:space="preserve">Розділ «Очікувані результати навчально-пізнавальної діяльності </w:t>
      </w:r>
      <w:r w:rsidRPr="00B73F1C">
        <w:rPr>
          <w:color w:val="000000"/>
          <w:sz w:val="24"/>
          <w:szCs w:val="24"/>
        </w:rPr>
        <w:t>учнів/учениць</w:t>
      </w:r>
      <w:r w:rsidRPr="00B73F1C">
        <w:rPr>
          <w:sz w:val="24"/>
          <w:szCs w:val="24"/>
        </w:rPr>
        <w:t>» зорієнтований на якісне засвоєння знань, умінь та навичок навчального матеріалу.</w:t>
      </w:r>
    </w:p>
    <w:p w:rsidR="00EA252E" w:rsidRPr="00B73F1C" w:rsidRDefault="00EA252E" w:rsidP="00EA252E">
      <w:pPr>
        <w:widowControl w:val="0"/>
        <w:ind w:firstLine="301"/>
        <w:jc w:val="both"/>
        <w:rPr>
          <w:sz w:val="24"/>
          <w:szCs w:val="24"/>
        </w:rPr>
      </w:pPr>
      <w:r w:rsidRPr="00B73F1C">
        <w:rPr>
          <w:sz w:val="24"/>
          <w:szCs w:val="24"/>
        </w:rPr>
        <w:t>При вивченні технічних прийомів з фістболу потрібно на кожному уроці використовувати вправи спеціальної фізичної підготовки, такі як: прискорення з різних вихідних положень, біг зі зміною швидкості та напрямку за сигналом, багаторазові стрибки через перешкоди різної висоти, стрибки із присіду вгору, «човниковий біг» 4</w:t>
      </w:r>
      <w:r w:rsidRPr="00B73F1C">
        <w:rPr>
          <w:position w:val="-4"/>
          <w:sz w:val="24"/>
          <w:szCs w:val="24"/>
        </w:rPr>
        <w:object w:dxaOrig="200" w:dyaOrig="200">
          <v:shape id="_x0000_i1028" type="#_x0000_t75" style="width:10.3pt;height:10.3pt" o:ole="">
            <v:imagedata r:id="rId11" o:title=""/>
          </v:shape>
          <o:OLEObject Type="Embed" ProgID="Equation.3" ShapeID="_x0000_i1028" DrawAspect="Content" ObjectID="_1600773364" r:id="rId12"/>
        </w:object>
      </w:r>
      <w:r w:rsidRPr="00B73F1C">
        <w:rPr>
          <w:sz w:val="24"/>
          <w:szCs w:val="24"/>
        </w:rPr>
        <w:t xml:space="preserve">9 м, вправи з набивними м’ячами (до </w:t>
      </w:r>
      <w:smartTag w:uri="urn:schemas-microsoft-com:office:smarttags" w:element="metricconverter">
        <w:smartTagPr>
          <w:attr w:name="ProductID" w:val="1 кг"/>
        </w:smartTagPr>
        <w:r w:rsidRPr="00B73F1C">
          <w:rPr>
            <w:sz w:val="24"/>
            <w:szCs w:val="24"/>
          </w:rPr>
          <w:t>1 кг</w:t>
        </w:r>
      </w:smartTag>
      <w:r w:rsidRPr="00B73F1C">
        <w:rPr>
          <w:sz w:val="24"/>
          <w:szCs w:val="24"/>
        </w:rPr>
        <w:t>) і т. д., а також дотримуватися методики послідовності навчання передач, прийомів, подач та нападаючих ударів використовуючи підвідні вправи.</w:t>
      </w:r>
    </w:p>
    <w:p w:rsidR="00EA252E" w:rsidRPr="00B73F1C" w:rsidRDefault="00EA252E" w:rsidP="00EA252E">
      <w:pPr>
        <w:widowControl w:val="0"/>
        <w:ind w:firstLine="301"/>
        <w:jc w:val="both"/>
        <w:rPr>
          <w:color w:val="000000"/>
          <w:sz w:val="24"/>
          <w:szCs w:val="24"/>
        </w:rPr>
      </w:pPr>
      <w:r w:rsidRPr="00B73F1C">
        <w:rPr>
          <w:sz w:val="24"/>
          <w:szCs w:val="24"/>
        </w:rPr>
        <w:t xml:space="preserve">З метою профілактики травматизму при вивченні передач однією рукою зверху (кулаком чи долонею) та прийомів м’яча однією рукою знизу (кулаком чи долонею)  слід звертати увагу на правильну постановку руки, застосування </w:t>
      </w:r>
      <w:r w:rsidRPr="00B73F1C">
        <w:rPr>
          <w:color w:val="000000"/>
          <w:sz w:val="24"/>
          <w:szCs w:val="24"/>
        </w:rPr>
        <w:t>учнем/ученицею стійки фістболіста та правильного пересування учнів/учениць по фістбольному майданчику.</w:t>
      </w:r>
    </w:p>
    <w:p w:rsidR="00EA252E" w:rsidRPr="00B73F1C" w:rsidRDefault="00EA252E" w:rsidP="00EA252E">
      <w:pPr>
        <w:widowControl w:val="0"/>
        <w:ind w:firstLine="301"/>
        <w:jc w:val="both"/>
        <w:rPr>
          <w:color w:val="000000"/>
          <w:sz w:val="24"/>
          <w:szCs w:val="24"/>
        </w:rPr>
      </w:pPr>
      <w:r w:rsidRPr="00B73F1C">
        <w:rPr>
          <w:color w:val="000000"/>
          <w:sz w:val="24"/>
          <w:szCs w:val="24"/>
        </w:rPr>
        <w:t xml:space="preserve">Після вивчення модуля у кожному навчальному році учні/учениці </w:t>
      </w:r>
      <w:r w:rsidRPr="00B73F1C">
        <w:rPr>
          <w:sz w:val="24"/>
          <w:szCs w:val="24"/>
        </w:rPr>
        <w:t xml:space="preserve">складають випробування (орієнтовні навчальні нормативи) для контролю якості засвоєння технічних прийомів з фістболу: передач, прийомів та подач. При виконанні таких навчальних нормативів, як передачі м’яча однією рукою зверху та прийом і передача однією рукою знизу, оцінюється виконання цього технічного елементу кожною дитиною окремо. При цьому в пару </w:t>
      </w:r>
      <w:r w:rsidRPr="00B73F1C">
        <w:rPr>
          <w:color w:val="000000"/>
          <w:sz w:val="24"/>
          <w:szCs w:val="24"/>
        </w:rPr>
        <w:t>з учнем/ученицею може стати вчитель чи дитина, як(-ий/а) володіє цими навичками на високому рівні.</w:t>
      </w:r>
    </w:p>
    <w:p w:rsidR="00EA252E" w:rsidRDefault="00EA252E" w:rsidP="00EA252E">
      <w:pPr>
        <w:widowControl w:val="0"/>
        <w:jc w:val="center"/>
        <w:rPr>
          <w:b/>
          <w:bCs/>
          <w:sz w:val="24"/>
          <w:szCs w:val="24"/>
          <w:lang w:val="uk-UA"/>
        </w:rPr>
      </w:pPr>
    </w:p>
    <w:p w:rsidR="00EA252E" w:rsidRPr="00B73F1C" w:rsidRDefault="00D15011" w:rsidP="00EA252E">
      <w:pPr>
        <w:widowControl w:val="0"/>
        <w:jc w:val="center"/>
        <w:rPr>
          <w:b/>
          <w:bCs/>
          <w:sz w:val="24"/>
          <w:szCs w:val="24"/>
        </w:rPr>
      </w:pPr>
      <w:r>
        <w:rPr>
          <w:b/>
          <w:bCs/>
          <w:sz w:val="24"/>
          <w:szCs w:val="24"/>
          <w:lang w:val="uk-UA"/>
        </w:rPr>
        <w:t>1-й (</w:t>
      </w:r>
      <w:r w:rsidR="00EA252E" w:rsidRPr="00B73F1C">
        <w:rPr>
          <w:b/>
          <w:bCs/>
          <w:sz w:val="24"/>
          <w:szCs w:val="24"/>
        </w:rPr>
        <w:t>6</w:t>
      </w:r>
      <w:r>
        <w:rPr>
          <w:b/>
          <w:bCs/>
          <w:sz w:val="24"/>
          <w:szCs w:val="24"/>
          <w:lang w:val="uk-UA"/>
        </w:rPr>
        <w:t>)</w:t>
      </w:r>
      <w:r w:rsidR="00EA252E" w:rsidRPr="00B73F1C">
        <w:rPr>
          <w:b/>
          <w:bCs/>
          <w:sz w:val="24"/>
          <w:szCs w:val="24"/>
        </w:rPr>
        <w:t xml:space="preserve"> рік вивчення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4785"/>
      </w:tblGrid>
      <w:tr w:rsidR="00EA252E" w:rsidRPr="00B73F1C" w:rsidTr="00831235">
        <w:tc>
          <w:tcPr>
            <w:tcW w:w="4786" w:type="dxa"/>
          </w:tcPr>
          <w:p w:rsidR="00EA252E" w:rsidRPr="00B73F1C" w:rsidRDefault="00EA252E" w:rsidP="00831235">
            <w:pPr>
              <w:spacing w:after="120"/>
              <w:jc w:val="center"/>
              <w:rPr>
                <w:b/>
                <w:strike/>
                <w:sz w:val="24"/>
                <w:szCs w:val="24"/>
              </w:rPr>
            </w:pPr>
            <w:r w:rsidRPr="00B73F1C">
              <w:rPr>
                <w:b/>
                <w:sz w:val="24"/>
                <w:szCs w:val="24"/>
              </w:rPr>
              <w:t>Очікувані результати навчально-пізнавальної діяльності учнів</w:t>
            </w:r>
          </w:p>
        </w:tc>
        <w:tc>
          <w:tcPr>
            <w:tcW w:w="4785" w:type="dxa"/>
          </w:tcPr>
          <w:p w:rsidR="00EA252E" w:rsidRPr="00B73F1C" w:rsidRDefault="00EA252E" w:rsidP="00831235">
            <w:pPr>
              <w:spacing w:after="120" w:line="480" w:lineRule="auto"/>
              <w:jc w:val="center"/>
              <w:rPr>
                <w:b/>
                <w:sz w:val="24"/>
                <w:szCs w:val="24"/>
              </w:rPr>
            </w:pPr>
            <w:r w:rsidRPr="00B73F1C">
              <w:rPr>
                <w:b/>
                <w:sz w:val="24"/>
                <w:szCs w:val="24"/>
              </w:rPr>
              <w:t>Зміст навчального матеріалу</w:t>
            </w:r>
          </w:p>
        </w:tc>
      </w:tr>
      <w:tr w:rsidR="00EA252E" w:rsidRPr="00B73F1C" w:rsidTr="00831235">
        <w:trPr>
          <w:trHeight w:val="442"/>
        </w:trPr>
        <w:tc>
          <w:tcPr>
            <w:tcW w:w="9571" w:type="dxa"/>
            <w:gridSpan w:val="2"/>
          </w:tcPr>
          <w:p w:rsidR="00EA252E" w:rsidRPr="00B73F1C" w:rsidRDefault="00EA252E" w:rsidP="00D15011">
            <w:pPr>
              <w:spacing w:line="276" w:lineRule="auto"/>
              <w:jc w:val="center"/>
              <w:rPr>
                <w:b/>
                <w:sz w:val="24"/>
                <w:szCs w:val="24"/>
              </w:rPr>
            </w:pPr>
            <w:r w:rsidRPr="00B73F1C">
              <w:rPr>
                <w:b/>
                <w:sz w:val="24"/>
                <w:szCs w:val="24"/>
              </w:rPr>
              <w:t>Теоретичні відомості</w:t>
            </w:r>
          </w:p>
        </w:tc>
      </w:tr>
      <w:tr w:rsidR="00EA252E" w:rsidRPr="00B73F1C" w:rsidTr="00831235">
        <w:tc>
          <w:tcPr>
            <w:tcW w:w="4786" w:type="dxa"/>
          </w:tcPr>
          <w:p w:rsidR="00EA252E" w:rsidRPr="00B73F1C" w:rsidRDefault="00EA252E" w:rsidP="00516B41">
            <w:pPr>
              <w:spacing w:line="270" w:lineRule="atLeast"/>
              <w:rPr>
                <w:b/>
                <w:i/>
                <w:sz w:val="24"/>
                <w:szCs w:val="24"/>
                <w:shd w:val="clear" w:color="auto" w:fill="FFFFFF"/>
              </w:rPr>
            </w:pPr>
            <w:r w:rsidRPr="00B73F1C">
              <w:rPr>
                <w:b/>
                <w:i/>
                <w:sz w:val="24"/>
                <w:szCs w:val="24"/>
                <w:shd w:val="clear" w:color="auto" w:fill="FFFFFF"/>
              </w:rPr>
              <w:t>Знаннєвий компонент</w:t>
            </w:r>
          </w:p>
          <w:p w:rsidR="00EA252E" w:rsidRPr="00B73F1C" w:rsidRDefault="00EA252E" w:rsidP="00516B41">
            <w:pPr>
              <w:widowControl w:val="0"/>
              <w:jc w:val="both"/>
              <w:rPr>
                <w:b/>
                <w:sz w:val="24"/>
                <w:szCs w:val="24"/>
              </w:rPr>
            </w:pPr>
            <w:r w:rsidRPr="00B73F1C">
              <w:rPr>
                <w:b/>
                <w:sz w:val="24"/>
                <w:szCs w:val="24"/>
              </w:rPr>
              <w:t>Учень, учениця:</w:t>
            </w:r>
          </w:p>
          <w:p w:rsidR="00EA252E" w:rsidRPr="00B73F1C" w:rsidRDefault="00EA252E" w:rsidP="00516B41">
            <w:pPr>
              <w:jc w:val="both"/>
              <w:rPr>
                <w:sz w:val="24"/>
                <w:szCs w:val="24"/>
              </w:rPr>
            </w:pPr>
            <w:r w:rsidRPr="00B73F1C">
              <w:rPr>
                <w:b/>
                <w:bCs/>
                <w:sz w:val="24"/>
                <w:szCs w:val="24"/>
              </w:rPr>
              <w:t>аналізує</w:t>
            </w:r>
            <w:r w:rsidRPr="00B73F1C">
              <w:rPr>
                <w:sz w:val="24"/>
                <w:szCs w:val="24"/>
              </w:rPr>
              <w:t xml:space="preserve"> досягнення фістболістів на міжнародній арені;</w:t>
            </w:r>
          </w:p>
          <w:p w:rsidR="00EA252E" w:rsidRPr="00B73F1C" w:rsidRDefault="00EA252E" w:rsidP="00516B41">
            <w:pPr>
              <w:jc w:val="both"/>
              <w:rPr>
                <w:sz w:val="24"/>
                <w:szCs w:val="24"/>
              </w:rPr>
            </w:pPr>
            <w:r w:rsidRPr="00B73F1C">
              <w:rPr>
                <w:b/>
                <w:sz w:val="24"/>
                <w:szCs w:val="24"/>
              </w:rPr>
              <w:t>характеризує:</w:t>
            </w:r>
            <w:r w:rsidRPr="00B73F1C">
              <w:rPr>
                <w:sz w:val="24"/>
                <w:szCs w:val="24"/>
              </w:rPr>
              <w:t xml:space="preserve"> фістбол як засіб вдосконалення фізичних, психофізичних, прикладних і психологічних якостей та властивостей; характерні травми фістболіста, правила безпечної поведінки;</w:t>
            </w:r>
          </w:p>
          <w:p w:rsidR="00EA252E" w:rsidRPr="00B73F1C" w:rsidRDefault="00EA252E" w:rsidP="00516B41">
            <w:pPr>
              <w:jc w:val="both"/>
              <w:rPr>
                <w:sz w:val="24"/>
                <w:szCs w:val="24"/>
              </w:rPr>
            </w:pPr>
            <w:r w:rsidRPr="00B73F1C">
              <w:rPr>
                <w:b/>
                <w:bCs/>
                <w:sz w:val="24"/>
                <w:szCs w:val="24"/>
              </w:rPr>
              <w:t xml:space="preserve">називає та пояснює: </w:t>
            </w:r>
            <w:r w:rsidRPr="00B73F1C">
              <w:rPr>
                <w:sz w:val="24"/>
                <w:szCs w:val="24"/>
              </w:rPr>
              <w:t>фактори, які визначають ефект змагальної діяльності гравців; склад та обов’язки суддівської бригади; основні поняття та правила гри у фістбол;</w:t>
            </w:r>
          </w:p>
          <w:p w:rsidR="00EA252E" w:rsidRPr="00B73F1C" w:rsidRDefault="00EA252E" w:rsidP="00516B41">
            <w:pPr>
              <w:widowControl w:val="0"/>
              <w:rPr>
                <w:b/>
                <w:i/>
                <w:sz w:val="24"/>
                <w:szCs w:val="24"/>
              </w:rPr>
            </w:pPr>
            <w:r w:rsidRPr="00B73F1C">
              <w:rPr>
                <w:b/>
                <w:i/>
                <w:spacing w:val="-4"/>
                <w:sz w:val="24"/>
                <w:szCs w:val="24"/>
              </w:rPr>
              <w:t xml:space="preserve">Цінніснийі </w:t>
            </w:r>
            <w:r w:rsidRPr="00B73F1C">
              <w:rPr>
                <w:b/>
                <w:i/>
                <w:sz w:val="24"/>
                <w:szCs w:val="24"/>
              </w:rPr>
              <w:t>і діяльнісний компонент</w:t>
            </w:r>
          </w:p>
          <w:p w:rsidR="00EA252E" w:rsidRPr="00B73F1C" w:rsidRDefault="00EA252E" w:rsidP="00516B41">
            <w:pPr>
              <w:jc w:val="both"/>
              <w:rPr>
                <w:sz w:val="24"/>
                <w:szCs w:val="24"/>
              </w:rPr>
            </w:pPr>
            <w:r w:rsidRPr="00B73F1C">
              <w:rPr>
                <w:b/>
                <w:bCs/>
                <w:sz w:val="24"/>
                <w:szCs w:val="24"/>
              </w:rPr>
              <w:t xml:space="preserve">виконує </w:t>
            </w:r>
            <w:r w:rsidRPr="00B73F1C">
              <w:rPr>
                <w:sz w:val="24"/>
                <w:szCs w:val="24"/>
              </w:rPr>
              <w:t>показ</w:t>
            </w:r>
            <w:r w:rsidRPr="00B73F1C">
              <w:rPr>
                <w:b/>
                <w:bCs/>
                <w:sz w:val="24"/>
                <w:szCs w:val="24"/>
              </w:rPr>
              <w:t xml:space="preserve"> </w:t>
            </w:r>
            <w:r w:rsidRPr="00B73F1C">
              <w:rPr>
                <w:sz w:val="24"/>
                <w:szCs w:val="24"/>
              </w:rPr>
              <w:t xml:space="preserve">основних суддівських жестів; ведення спрощеного протоколу гри;    </w:t>
            </w:r>
          </w:p>
          <w:p w:rsidR="00EA252E" w:rsidRPr="00B73F1C" w:rsidRDefault="00EA252E" w:rsidP="00516B41">
            <w:pPr>
              <w:jc w:val="both"/>
              <w:rPr>
                <w:sz w:val="24"/>
                <w:szCs w:val="24"/>
              </w:rPr>
            </w:pPr>
            <w:r w:rsidRPr="00B73F1C">
              <w:rPr>
                <w:b/>
                <w:sz w:val="24"/>
                <w:szCs w:val="24"/>
              </w:rPr>
              <w:t xml:space="preserve">дотримується </w:t>
            </w:r>
            <w:r w:rsidRPr="00B73F1C">
              <w:rPr>
                <w:spacing w:val="-2"/>
                <w:sz w:val="24"/>
                <w:szCs w:val="24"/>
              </w:rPr>
              <w:t xml:space="preserve">правил безпеки </w:t>
            </w:r>
          </w:p>
        </w:tc>
        <w:tc>
          <w:tcPr>
            <w:tcW w:w="4785" w:type="dxa"/>
          </w:tcPr>
          <w:p w:rsidR="00EA252E" w:rsidRPr="00B73F1C" w:rsidRDefault="00EA252E" w:rsidP="009C54BF">
            <w:pPr>
              <w:rPr>
                <w:sz w:val="24"/>
                <w:szCs w:val="24"/>
              </w:rPr>
            </w:pPr>
          </w:p>
          <w:p w:rsidR="00EA252E" w:rsidRPr="00B73F1C" w:rsidRDefault="00EA252E" w:rsidP="009C54BF">
            <w:pPr>
              <w:rPr>
                <w:sz w:val="24"/>
                <w:szCs w:val="24"/>
              </w:rPr>
            </w:pPr>
          </w:p>
          <w:p w:rsidR="00FD3A70" w:rsidRDefault="00EA252E" w:rsidP="009C54BF">
            <w:pPr>
              <w:jc w:val="both"/>
              <w:rPr>
                <w:sz w:val="24"/>
                <w:szCs w:val="24"/>
                <w:lang w:val="uk-UA"/>
              </w:rPr>
            </w:pPr>
            <w:r w:rsidRPr="00B73F1C">
              <w:rPr>
                <w:sz w:val="24"/>
                <w:szCs w:val="24"/>
              </w:rPr>
              <w:t xml:space="preserve">Досягнення фістболістів на міжнародній арені. </w:t>
            </w:r>
          </w:p>
          <w:p w:rsidR="00EA252E" w:rsidRPr="00B361A8" w:rsidRDefault="00FD3A70" w:rsidP="009C54BF">
            <w:pPr>
              <w:jc w:val="both"/>
              <w:rPr>
                <w:sz w:val="24"/>
                <w:szCs w:val="24"/>
                <w:lang w:val="uk-UA"/>
              </w:rPr>
            </w:pPr>
            <w:r>
              <w:rPr>
                <w:sz w:val="24"/>
                <w:szCs w:val="24"/>
                <w:lang w:val="uk-UA"/>
              </w:rPr>
              <w:t>В</w:t>
            </w:r>
            <w:r w:rsidRPr="00FD3A70">
              <w:rPr>
                <w:sz w:val="24"/>
                <w:szCs w:val="24"/>
              </w:rPr>
              <w:t>иховання професій</w:t>
            </w:r>
            <w:r>
              <w:rPr>
                <w:sz w:val="24"/>
                <w:szCs w:val="24"/>
              </w:rPr>
              <w:t>но-прикладної фізичної культури</w:t>
            </w:r>
            <w:r>
              <w:rPr>
                <w:sz w:val="24"/>
                <w:szCs w:val="24"/>
                <w:lang w:val="uk-UA"/>
              </w:rPr>
              <w:t>.</w:t>
            </w:r>
            <w:r w:rsidR="00B361A8">
              <w:rPr>
                <w:sz w:val="24"/>
                <w:szCs w:val="24"/>
                <w:lang w:val="uk-UA"/>
              </w:rPr>
              <w:t xml:space="preserve"> </w:t>
            </w:r>
            <w:r w:rsidR="00EA252E" w:rsidRPr="00B73F1C">
              <w:rPr>
                <w:sz w:val="24"/>
                <w:szCs w:val="24"/>
              </w:rPr>
              <w:t xml:space="preserve">Фістбол як засіб вдосконалення фізичних, психофізичних, прикладних і психологічних якостей та властивостей старшокласника. </w:t>
            </w:r>
          </w:p>
          <w:p w:rsidR="00EA252E" w:rsidRPr="00B73F1C" w:rsidRDefault="00EA252E" w:rsidP="009C54BF">
            <w:pPr>
              <w:jc w:val="both"/>
              <w:rPr>
                <w:sz w:val="24"/>
                <w:szCs w:val="24"/>
              </w:rPr>
            </w:pPr>
            <w:r w:rsidRPr="00B73F1C">
              <w:rPr>
                <w:sz w:val="24"/>
                <w:szCs w:val="24"/>
              </w:rPr>
              <w:t xml:space="preserve">Фактори, що визначають ефективність змагальної діяльності гравців. Попередження травматизму. </w:t>
            </w:r>
          </w:p>
          <w:p w:rsidR="00EA252E" w:rsidRPr="00B73F1C" w:rsidRDefault="00EA252E" w:rsidP="009C54BF">
            <w:pPr>
              <w:jc w:val="both"/>
              <w:rPr>
                <w:sz w:val="24"/>
                <w:szCs w:val="24"/>
              </w:rPr>
            </w:pPr>
            <w:r w:rsidRPr="00B73F1C">
              <w:rPr>
                <w:sz w:val="24"/>
                <w:szCs w:val="24"/>
              </w:rPr>
              <w:t>Суддівство змагань. Склад суддівської бригади. Жести та суддівська термінологія. Ведення протоколу гри.</w:t>
            </w:r>
          </w:p>
        </w:tc>
      </w:tr>
      <w:tr w:rsidR="00EA252E" w:rsidRPr="00B73F1C" w:rsidTr="00831235">
        <w:tc>
          <w:tcPr>
            <w:tcW w:w="9571" w:type="dxa"/>
            <w:gridSpan w:val="2"/>
          </w:tcPr>
          <w:p w:rsidR="00EA252E" w:rsidRPr="00B73F1C" w:rsidRDefault="00EA252E" w:rsidP="00D15011">
            <w:pPr>
              <w:spacing w:line="276" w:lineRule="auto"/>
              <w:jc w:val="center"/>
              <w:rPr>
                <w:b/>
                <w:sz w:val="24"/>
                <w:szCs w:val="24"/>
              </w:rPr>
            </w:pPr>
            <w:r w:rsidRPr="00B73F1C">
              <w:rPr>
                <w:b/>
                <w:sz w:val="24"/>
                <w:szCs w:val="24"/>
              </w:rPr>
              <w:t>Спеціальна та прикладна фізична підготовка</w:t>
            </w:r>
          </w:p>
        </w:tc>
      </w:tr>
      <w:tr w:rsidR="00EA252E" w:rsidRPr="00B73F1C" w:rsidTr="00831235">
        <w:tc>
          <w:tcPr>
            <w:tcW w:w="4786" w:type="dxa"/>
          </w:tcPr>
          <w:p w:rsidR="00EA252E" w:rsidRPr="00B73F1C" w:rsidRDefault="00EA252E" w:rsidP="00516B41">
            <w:pPr>
              <w:spacing w:line="270" w:lineRule="atLeast"/>
              <w:jc w:val="both"/>
              <w:rPr>
                <w:b/>
                <w:i/>
                <w:sz w:val="24"/>
                <w:szCs w:val="24"/>
                <w:shd w:val="clear" w:color="auto" w:fill="FFFFFF"/>
              </w:rPr>
            </w:pPr>
            <w:r w:rsidRPr="00B73F1C">
              <w:rPr>
                <w:b/>
                <w:i/>
                <w:sz w:val="24"/>
                <w:szCs w:val="24"/>
                <w:shd w:val="clear" w:color="auto" w:fill="FFFFFF"/>
              </w:rPr>
              <w:t>Діяльнісний компонент</w:t>
            </w:r>
          </w:p>
          <w:p w:rsidR="00EA252E" w:rsidRPr="00B73F1C" w:rsidRDefault="00EA252E" w:rsidP="00516B41">
            <w:pPr>
              <w:jc w:val="both"/>
              <w:rPr>
                <w:b/>
                <w:bCs/>
                <w:sz w:val="24"/>
                <w:szCs w:val="24"/>
              </w:rPr>
            </w:pPr>
            <w:r w:rsidRPr="00B73F1C">
              <w:rPr>
                <w:b/>
                <w:bCs/>
                <w:sz w:val="24"/>
                <w:szCs w:val="24"/>
              </w:rPr>
              <w:t xml:space="preserve">виконує: </w:t>
            </w:r>
            <w:r w:rsidRPr="00B73F1C">
              <w:rPr>
                <w:sz w:val="24"/>
                <w:szCs w:val="24"/>
              </w:rPr>
              <w:t>повторне про бігання відрізків 10-</w:t>
            </w:r>
            <w:smartTag w:uri="urn:schemas-microsoft-com:office:smarttags" w:element="metricconverter">
              <w:smartTagPr>
                <w:attr w:name="ProductID" w:val="15 м"/>
              </w:smartTagPr>
              <w:r w:rsidRPr="00B73F1C">
                <w:rPr>
                  <w:sz w:val="24"/>
                  <w:szCs w:val="24"/>
                </w:rPr>
                <w:t>15 м</w:t>
              </w:r>
            </w:smartTag>
            <w:r w:rsidRPr="00B73F1C">
              <w:rPr>
                <w:sz w:val="24"/>
                <w:szCs w:val="24"/>
              </w:rPr>
              <w:t xml:space="preserve"> із різних вихідних положень, зі зміною напрямку та швидкості руху за зоровим та голосовим сигналом;</w:t>
            </w:r>
          </w:p>
          <w:p w:rsidR="00EA252E" w:rsidRPr="00B73F1C" w:rsidRDefault="00EA252E" w:rsidP="00516B41">
            <w:pPr>
              <w:jc w:val="both"/>
              <w:rPr>
                <w:sz w:val="24"/>
                <w:szCs w:val="24"/>
              </w:rPr>
            </w:pPr>
            <w:r w:rsidRPr="00B73F1C">
              <w:rPr>
                <w:sz w:val="24"/>
                <w:szCs w:val="24"/>
              </w:rPr>
              <w:t>стрибки через скакалку, багатоскоки;</w:t>
            </w:r>
          </w:p>
          <w:p w:rsidR="00EA252E" w:rsidRDefault="00EA252E" w:rsidP="00516B41">
            <w:pPr>
              <w:jc w:val="both"/>
              <w:rPr>
                <w:sz w:val="24"/>
                <w:szCs w:val="24"/>
                <w:lang w:val="uk-UA"/>
              </w:rPr>
            </w:pPr>
            <w:r w:rsidRPr="00B73F1C">
              <w:rPr>
                <w:sz w:val="24"/>
                <w:szCs w:val="24"/>
              </w:rPr>
              <w:t>згинання та розгинання рук в упорі лежачи, переміщення в упорі лежачи вправо, вліво, по колу; передачу м’яча в парах, в трійках, в русі</w:t>
            </w:r>
          </w:p>
          <w:p w:rsidR="00FD2D9E" w:rsidRPr="00FD2D9E" w:rsidRDefault="00FD2D9E" w:rsidP="00516B41">
            <w:pPr>
              <w:jc w:val="both"/>
              <w:rPr>
                <w:sz w:val="24"/>
                <w:szCs w:val="24"/>
                <w:lang w:val="uk-UA"/>
              </w:rPr>
            </w:pPr>
            <w:r w:rsidRPr="00FD2D9E">
              <w:rPr>
                <w:b/>
                <w:i/>
                <w:spacing w:val="-4"/>
                <w:sz w:val="24"/>
                <w:szCs w:val="24"/>
              </w:rPr>
              <w:t>Ціннісний</w:t>
            </w:r>
            <w:r w:rsidRPr="00FD2D9E">
              <w:rPr>
                <w:b/>
                <w:i/>
                <w:spacing w:val="-4"/>
                <w:sz w:val="24"/>
                <w:szCs w:val="24"/>
                <w:lang w:val="uk-UA"/>
              </w:rPr>
              <w:t xml:space="preserve"> компонент</w:t>
            </w:r>
          </w:p>
          <w:p w:rsidR="00FD2D9E" w:rsidRPr="00FD2D9E" w:rsidRDefault="00FD2D9E" w:rsidP="00516B41">
            <w:pPr>
              <w:jc w:val="both"/>
              <w:rPr>
                <w:sz w:val="24"/>
                <w:szCs w:val="24"/>
                <w:lang w:val="uk-UA"/>
              </w:rPr>
            </w:pPr>
            <w:r w:rsidRPr="00FD2D9E">
              <w:rPr>
                <w:b/>
                <w:sz w:val="24"/>
                <w:szCs w:val="24"/>
                <w:lang w:val="uk-UA"/>
              </w:rPr>
              <w:t>бачить</w:t>
            </w:r>
            <w:r w:rsidRPr="00FD2D9E">
              <w:rPr>
                <w:sz w:val="24"/>
                <w:szCs w:val="24"/>
                <w:lang w:val="uk-UA"/>
              </w:rPr>
              <w:t xml:space="preserve"> взаємозв’язок між систематичною руховою активністю та покращенням власної функціональної гот</w:t>
            </w:r>
            <w:r w:rsidR="00516B41">
              <w:rPr>
                <w:sz w:val="24"/>
                <w:szCs w:val="24"/>
                <w:lang w:val="uk-UA"/>
              </w:rPr>
              <w:t>овності й особистих результатів</w:t>
            </w:r>
          </w:p>
        </w:tc>
        <w:tc>
          <w:tcPr>
            <w:tcW w:w="4785" w:type="dxa"/>
          </w:tcPr>
          <w:p w:rsidR="00EA252E" w:rsidRPr="00B73F1C" w:rsidRDefault="00EA252E" w:rsidP="00B361A8">
            <w:pPr>
              <w:jc w:val="both"/>
              <w:rPr>
                <w:sz w:val="24"/>
                <w:szCs w:val="24"/>
              </w:rPr>
            </w:pPr>
          </w:p>
          <w:p w:rsidR="00EA252E" w:rsidRPr="00B73F1C" w:rsidRDefault="00EA252E" w:rsidP="00B361A8">
            <w:pPr>
              <w:jc w:val="both"/>
              <w:rPr>
                <w:sz w:val="24"/>
                <w:szCs w:val="24"/>
              </w:rPr>
            </w:pPr>
            <w:r w:rsidRPr="00B73F1C">
              <w:rPr>
                <w:sz w:val="24"/>
                <w:szCs w:val="24"/>
              </w:rPr>
              <w:t xml:space="preserve">Вправи на розвиток навичок швидкої протидії: за сигналом (переважно зоровим) прискорений біг на 10, </w:t>
            </w:r>
            <w:smartTag w:uri="urn:schemas-microsoft-com:office:smarttags" w:element="metricconverter">
              <w:smartTagPr>
                <w:attr w:name="ProductID" w:val="15 м"/>
              </w:smartTagPr>
              <w:r w:rsidRPr="00B73F1C">
                <w:rPr>
                  <w:sz w:val="24"/>
                  <w:szCs w:val="24"/>
                </w:rPr>
                <w:t>15 м</w:t>
              </w:r>
            </w:smartTag>
            <w:r w:rsidRPr="00B73F1C">
              <w:rPr>
                <w:sz w:val="24"/>
                <w:szCs w:val="24"/>
              </w:rPr>
              <w:t xml:space="preserve"> з різних вихідних положень; біг із зупинками та зміною напрямку руху. </w:t>
            </w:r>
          </w:p>
          <w:p w:rsidR="00EA252E" w:rsidRPr="00B73F1C" w:rsidRDefault="00EA252E" w:rsidP="00B361A8">
            <w:pPr>
              <w:jc w:val="both"/>
              <w:rPr>
                <w:sz w:val="24"/>
                <w:szCs w:val="24"/>
              </w:rPr>
            </w:pPr>
            <w:r w:rsidRPr="00B73F1C">
              <w:rPr>
                <w:sz w:val="24"/>
                <w:szCs w:val="24"/>
              </w:rPr>
              <w:t xml:space="preserve">В упорі лежачі пересування на руках по колу, кидки набивного м’яча від грудей  обома та однією рукою вперед, над собою. Різновиди стрибків. </w:t>
            </w:r>
          </w:p>
        </w:tc>
      </w:tr>
      <w:tr w:rsidR="00EA252E" w:rsidRPr="00B73F1C" w:rsidTr="00831235">
        <w:tc>
          <w:tcPr>
            <w:tcW w:w="9571" w:type="dxa"/>
            <w:gridSpan w:val="2"/>
          </w:tcPr>
          <w:p w:rsidR="00EA252E" w:rsidRPr="00B73F1C" w:rsidRDefault="00EA252E" w:rsidP="00B361A8">
            <w:pPr>
              <w:spacing w:line="276" w:lineRule="auto"/>
              <w:jc w:val="center"/>
              <w:rPr>
                <w:b/>
                <w:sz w:val="24"/>
                <w:szCs w:val="24"/>
              </w:rPr>
            </w:pPr>
            <w:r w:rsidRPr="00B73F1C">
              <w:rPr>
                <w:b/>
                <w:sz w:val="24"/>
                <w:szCs w:val="24"/>
              </w:rPr>
              <w:t>Техніко-тактична підготовка</w:t>
            </w:r>
          </w:p>
        </w:tc>
      </w:tr>
      <w:tr w:rsidR="00EA252E" w:rsidRPr="00B73F1C" w:rsidTr="00831235">
        <w:tc>
          <w:tcPr>
            <w:tcW w:w="4786" w:type="dxa"/>
          </w:tcPr>
          <w:p w:rsidR="00EA252E" w:rsidRPr="00B73F1C" w:rsidRDefault="00EA252E" w:rsidP="00516B41">
            <w:pPr>
              <w:spacing w:line="270" w:lineRule="atLeast"/>
              <w:jc w:val="both"/>
              <w:rPr>
                <w:b/>
                <w:i/>
                <w:sz w:val="24"/>
                <w:szCs w:val="24"/>
                <w:shd w:val="clear" w:color="auto" w:fill="FFFFFF"/>
              </w:rPr>
            </w:pPr>
            <w:r w:rsidRPr="00B73F1C">
              <w:rPr>
                <w:b/>
                <w:i/>
                <w:sz w:val="24"/>
                <w:szCs w:val="24"/>
                <w:shd w:val="clear" w:color="auto" w:fill="FFFFFF"/>
              </w:rPr>
              <w:t>Діяльнісний компонент</w:t>
            </w:r>
          </w:p>
          <w:p w:rsidR="00EA252E" w:rsidRPr="00B73F1C" w:rsidRDefault="00EA252E" w:rsidP="00516B41">
            <w:pPr>
              <w:widowControl w:val="0"/>
              <w:rPr>
                <w:b/>
                <w:sz w:val="24"/>
                <w:szCs w:val="24"/>
              </w:rPr>
            </w:pPr>
            <w:r w:rsidRPr="00B73F1C">
              <w:rPr>
                <w:b/>
                <w:sz w:val="24"/>
                <w:szCs w:val="24"/>
              </w:rPr>
              <w:t>Учень, учениця:</w:t>
            </w:r>
          </w:p>
          <w:p w:rsidR="00EA252E" w:rsidRPr="00B73F1C" w:rsidRDefault="00EA252E" w:rsidP="00516B41">
            <w:pPr>
              <w:jc w:val="both"/>
              <w:rPr>
                <w:sz w:val="24"/>
                <w:szCs w:val="24"/>
              </w:rPr>
            </w:pPr>
            <w:r w:rsidRPr="00B73F1C">
              <w:rPr>
                <w:b/>
                <w:sz w:val="24"/>
                <w:szCs w:val="24"/>
              </w:rPr>
              <w:t xml:space="preserve">виконує: </w:t>
            </w:r>
            <w:r w:rsidRPr="00B73F1C">
              <w:rPr>
                <w:sz w:val="24"/>
                <w:szCs w:val="24"/>
              </w:rPr>
              <w:t>різні способи пересувань в поєднанні з технічними прийомами; Контроль м’яча без зорового аналізатора; подачі м’яча на силу і точність;</w:t>
            </w:r>
          </w:p>
          <w:p w:rsidR="00EA252E" w:rsidRPr="00B73F1C" w:rsidRDefault="00D15011" w:rsidP="00516B41">
            <w:pPr>
              <w:widowControl w:val="0"/>
              <w:rPr>
                <w:b/>
                <w:i/>
                <w:sz w:val="24"/>
                <w:szCs w:val="24"/>
              </w:rPr>
            </w:pPr>
            <w:r>
              <w:rPr>
                <w:b/>
                <w:i/>
                <w:sz w:val="24"/>
                <w:szCs w:val="24"/>
                <w:lang w:val="uk-UA"/>
              </w:rPr>
              <w:t>Д</w:t>
            </w:r>
            <w:r w:rsidR="00EA252E" w:rsidRPr="00B73F1C">
              <w:rPr>
                <w:b/>
                <w:i/>
                <w:sz w:val="24"/>
                <w:szCs w:val="24"/>
              </w:rPr>
              <w:t>діяльнісний компонент</w:t>
            </w:r>
          </w:p>
          <w:p w:rsidR="00EA252E" w:rsidRPr="00B73F1C" w:rsidRDefault="00EA252E" w:rsidP="00516B41">
            <w:pPr>
              <w:jc w:val="both"/>
              <w:rPr>
                <w:sz w:val="24"/>
                <w:szCs w:val="24"/>
              </w:rPr>
            </w:pPr>
            <w:r w:rsidRPr="00B73F1C">
              <w:rPr>
                <w:b/>
                <w:sz w:val="24"/>
                <w:szCs w:val="24"/>
              </w:rPr>
              <w:t xml:space="preserve">застосовує: </w:t>
            </w:r>
            <w:r w:rsidRPr="00B73F1C">
              <w:rPr>
                <w:sz w:val="24"/>
                <w:szCs w:val="24"/>
              </w:rPr>
              <w:t>дії, що відволікають увагу суперника; зупинки одним та двома кроками.</w:t>
            </w:r>
          </w:p>
          <w:p w:rsidR="00EA252E" w:rsidRPr="00B73F1C" w:rsidRDefault="00EA252E" w:rsidP="00516B41">
            <w:pPr>
              <w:jc w:val="both"/>
              <w:rPr>
                <w:sz w:val="24"/>
                <w:szCs w:val="24"/>
              </w:rPr>
            </w:pPr>
            <w:r w:rsidRPr="00B73F1C">
              <w:rPr>
                <w:b/>
                <w:sz w:val="24"/>
                <w:szCs w:val="24"/>
              </w:rPr>
              <w:t xml:space="preserve">здійснює </w:t>
            </w:r>
            <w:r w:rsidRPr="00B73F1C">
              <w:rPr>
                <w:sz w:val="24"/>
                <w:szCs w:val="24"/>
              </w:rPr>
              <w:t>узгоджені колективні дії ходу (швидким ударом);</w:t>
            </w:r>
          </w:p>
          <w:p w:rsidR="00D15011" w:rsidRDefault="00EA252E" w:rsidP="00516B41">
            <w:pPr>
              <w:jc w:val="both"/>
              <w:rPr>
                <w:b/>
                <w:i/>
                <w:spacing w:val="-4"/>
                <w:sz w:val="24"/>
                <w:szCs w:val="24"/>
                <w:lang w:val="uk-UA"/>
              </w:rPr>
            </w:pPr>
            <w:r w:rsidRPr="00B73F1C">
              <w:rPr>
                <w:b/>
                <w:sz w:val="24"/>
                <w:szCs w:val="24"/>
              </w:rPr>
              <w:t>визначає</w:t>
            </w:r>
            <w:r w:rsidRPr="00B73F1C">
              <w:rPr>
                <w:sz w:val="24"/>
                <w:szCs w:val="24"/>
              </w:rPr>
              <w:t xml:space="preserve"> напрямок можливої подачі, передачі та відбивання м’яча знаходячись на виграшній позиції .</w:t>
            </w:r>
            <w:r w:rsidR="00D15011" w:rsidRPr="00B73F1C">
              <w:rPr>
                <w:b/>
                <w:i/>
                <w:spacing w:val="-4"/>
                <w:sz w:val="24"/>
                <w:szCs w:val="24"/>
              </w:rPr>
              <w:t xml:space="preserve"> </w:t>
            </w:r>
          </w:p>
          <w:p w:rsidR="00EA252E" w:rsidRDefault="00D15011" w:rsidP="00516B41">
            <w:pPr>
              <w:jc w:val="both"/>
              <w:rPr>
                <w:b/>
                <w:i/>
                <w:spacing w:val="-4"/>
                <w:sz w:val="24"/>
                <w:szCs w:val="24"/>
                <w:lang w:val="uk-UA"/>
              </w:rPr>
            </w:pPr>
            <w:r w:rsidRPr="00B73F1C">
              <w:rPr>
                <w:b/>
                <w:i/>
                <w:spacing w:val="-4"/>
                <w:sz w:val="24"/>
                <w:szCs w:val="24"/>
              </w:rPr>
              <w:t>Ціннісний</w:t>
            </w:r>
            <w:r w:rsidR="00FD2D9E">
              <w:rPr>
                <w:b/>
                <w:i/>
                <w:spacing w:val="-4"/>
                <w:sz w:val="24"/>
                <w:szCs w:val="24"/>
                <w:lang w:val="uk-UA"/>
              </w:rPr>
              <w:t xml:space="preserve"> компонент</w:t>
            </w:r>
          </w:p>
          <w:p w:rsidR="00853893" w:rsidRPr="00516B41" w:rsidRDefault="00853893" w:rsidP="00516B41">
            <w:pPr>
              <w:jc w:val="both"/>
              <w:rPr>
                <w:sz w:val="24"/>
                <w:lang w:val="uk-UA"/>
              </w:rPr>
            </w:pPr>
            <w:r w:rsidRPr="00516B41">
              <w:rPr>
                <w:b/>
                <w:sz w:val="24"/>
                <w:lang w:val="uk-UA"/>
              </w:rPr>
              <w:t>критично порівнює</w:t>
            </w:r>
            <w:r w:rsidRPr="00516B41">
              <w:rPr>
                <w:sz w:val="24"/>
                <w:lang w:val="uk-UA"/>
              </w:rPr>
              <w:t xml:space="preserve"> техніко-тактичну підготовку провідних фістболістів та власну;</w:t>
            </w:r>
          </w:p>
          <w:p w:rsidR="00853893" w:rsidRPr="00853893" w:rsidRDefault="00853893" w:rsidP="00516B41">
            <w:pPr>
              <w:jc w:val="both"/>
              <w:rPr>
                <w:sz w:val="24"/>
                <w:szCs w:val="24"/>
                <w:lang w:val="uk-UA"/>
              </w:rPr>
            </w:pPr>
            <w:r w:rsidRPr="00853893">
              <w:rPr>
                <w:b/>
                <w:sz w:val="24"/>
                <w:szCs w:val="24"/>
                <w:lang w:val="uk-UA"/>
              </w:rPr>
              <w:t>здатен</w:t>
            </w:r>
            <w:r w:rsidRPr="00853893">
              <w:rPr>
                <w:sz w:val="24"/>
                <w:szCs w:val="24"/>
                <w:lang w:val="uk-UA"/>
              </w:rPr>
              <w:t xml:space="preserve"> долати перешкоди та труднощі у досягненні особистісно значущої мети;</w:t>
            </w:r>
          </w:p>
          <w:p w:rsidR="00853893" w:rsidRDefault="00853893" w:rsidP="00516B41">
            <w:pPr>
              <w:jc w:val="both"/>
              <w:rPr>
                <w:sz w:val="24"/>
                <w:szCs w:val="24"/>
                <w:lang w:val="uk-UA"/>
              </w:rPr>
            </w:pPr>
            <w:r w:rsidRPr="00853893">
              <w:rPr>
                <w:b/>
                <w:sz w:val="24"/>
                <w:szCs w:val="24"/>
                <w:lang w:val="uk-UA"/>
              </w:rPr>
              <w:t xml:space="preserve">організовує </w:t>
            </w:r>
            <w:r w:rsidRPr="00853893">
              <w:rPr>
                <w:sz w:val="24"/>
                <w:szCs w:val="24"/>
                <w:lang w:val="uk-UA"/>
              </w:rPr>
              <w:t>самостійні заняття та змагання з фістболу</w:t>
            </w:r>
          </w:p>
          <w:p w:rsidR="00853893" w:rsidRPr="00FD2D9E" w:rsidRDefault="00853893" w:rsidP="00516B41">
            <w:pPr>
              <w:jc w:val="both"/>
              <w:rPr>
                <w:sz w:val="24"/>
                <w:szCs w:val="24"/>
                <w:lang w:val="uk-UA"/>
              </w:rPr>
            </w:pPr>
            <w:r w:rsidRPr="00853893">
              <w:rPr>
                <w:b/>
                <w:sz w:val="24"/>
                <w:szCs w:val="24"/>
                <w:lang w:val="uk-UA"/>
              </w:rPr>
              <w:t>виявляє</w:t>
            </w:r>
            <w:r w:rsidRPr="00853893">
              <w:rPr>
                <w:sz w:val="24"/>
                <w:szCs w:val="24"/>
                <w:lang w:val="uk-UA"/>
              </w:rPr>
              <w:t xml:space="preserve"> зацікавленість до підвищення ефект</w:t>
            </w:r>
            <w:r w:rsidR="00516B41">
              <w:rPr>
                <w:sz w:val="24"/>
                <w:szCs w:val="24"/>
                <w:lang w:val="uk-UA"/>
              </w:rPr>
              <w:t>ивності фізичного самовиховання</w:t>
            </w:r>
          </w:p>
        </w:tc>
        <w:tc>
          <w:tcPr>
            <w:tcW w:w="4785" w:type="dxa"/>
          </w:tcPr>
          <w:p w:rsidR="00EA252E" w:rsidRPr="00853893" w:rsidRDefault="00EA252E" w:rsidP="00B361A8">
            <w:pPr>
              <w:jc w:val="both"/>
              <w:rPr>
                <w:sz w:val="24"/>
                <w:szCs w:val="24"/>
                <w:lang w:val="uk-UA"/>
              </w:rPr>
            </w:pPr>
          </w:p>
          <w:p w:rsidR="00EA252E" w:rsidRPr="00B73F1C" w:rsidRDefault="00EA252E" w:rsidP="00B361A8">
            <w:pPr>
              <w:jc w:val="both"/>
              <w:rPr>
                <w:sz w:val="24"/>
                <w:szCs w:val="24"/>
              </w:rPr>
            </w:pPr>
            <w:r w:rsidRPr="00B73F1C">
              <w:rPr>
                <w:sz w:val="24"/>
                <w:szCs w:val="24"/>
              </w:rPr>
              <w:t>Пересування різними способами. Кроком, приставним кроком, прискорення. Зупинки одним та двома кроками. Контроль за діями суперника. Виконання технічних прийомів на місці та в русі.</w:t>
            </w:r>
          </w:p>
          <w:p w:rsidR="00EA252E" w:rsidRPr="00B73F1C" w:rsidRDefault="00EA252E" w:rsidP="00B361A8">
            <w:pPr>
              <w:jc w:val="both"/>
              <w:rPr>
                <w:sz w:val="24"/>
                <w:szCs w:val="24"/>
              </w:rPr>
            </w:pPr>
            <w:r w:rsidRPr="00B73F1C">
              <w:rPr>
                <w:sz w:val="24"/>
                <w:szCs w:val="24"/>
              </w:rPr>
              <w:t>Подача м’яча без зорового контролю. Подачі м’яча на точність, у зону з пасивним захисником, з виконанням дій, що відволікають увагу суперника, після передачі партнера.</w:t>
            </w:r>
          </w:p>
          <w:p w:rsidR="00EA252E" w:rsidRPr="00B73F1C" w:rsidRDefault="00EA252E" w:rsidP="00B361A8">
            <w:pPr>
              <w:jc w:val="both"/>
              <w:rPr>
                <w:sz w:val="24"/>
                <w:szCs w:val="24"/>
              </w:rPr>
            </w:pPr>
            <w:r w:rsidRPr="00B73F1C">
              <w:rPr>
                <w:sz w:val="24"/>
                <w:szCs w:val="24"/>
              </w:rPr>
              <w:t>Колективна гра: визначення напрямку можливої подачі та передачі, прийом та відбивання м’яча. Навчальна та двостороння гра.</w:t>
            </w:r>
          </w:p>
        </w:tc>
      </w:tr>
    </w:tbl>
    <w:p w:rsidR="00EA252E" w:rsidRPr="00B73F1C" w:rsidRDefault="00EA252E" w:rsidP="00EA252E">
      <w:pPr>
        <w:jc w:val="center"/>
        <w:rPr>
          <w:b/>
          <w:sz w:val="24"/>
          <w:szCs w:val="24"/>
        </w:rPr>
      </w:pPr>
    </w:p>
    <w:p w:rsidR="00EA252E" w:rsidRPr="00B73F1C" w:rsidRDefault="00FD2D9E" w:rsidP="00EA252E">
      <w:pPr>
        <w:jc w:val="center"/>
        <w:rPr>
          <w:b/>
          <w:sz w:val="24"/>
          <w:szCs w:val="24"/>
        </w:rPr>
      </w:pPr>
      <w:r>
        <w:rPr>
          <w:b/>
          <w:sz w:val="24"/>
          <w:szCs w:val="24"/>
          <w:lang w:val="uk-UA"/>
        </w:rPr>
        <w:t>2-й (</w:t>
      </w:r>
      <w:r>
        <w:rPr>
          <w:b/>
          <w:sz w:val="24"/>
          <w:szCs w:val="24"/>
        </w:rPr>
        <w:t>7</w:t>
      </w:r>
      <w:r>
        <w:rPr>
          <w:b/>
          <w:sz w:val="24"/>
          <w:szCs w:val="24"/>
          <w:lang w:val="uk-UA"/>
        </w:rPr>
        <w:t xml:space="preserve">) </w:t>
      </w:r>
      <w:r w:rsidR="00EA252E" w:rsidRPr="00B73F1C">
        <w:rPr>
          <w:b/>
          <w:sz w:val="24"/>
          <w:szCs w:val="24"/>
        </w:rPr>
        <w:t>рік вивчення</w:t>
      </w:r>
    </w:p>
    <w:p w:rsidR="00EA252E" w:rsidRPr="00B73F1C" w:rsidRDefault="00EA252E" w:rsidP="00EA252E">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4785"/>
      </w:tblGrid>
      <w:tr w:rsidR="00EA252E" w:rsidRPr="00B73F1C" w:rsidTr="00831235">
        <w:tc>
          <w:tcPr>
            <w:tcW w:w="4786" w:type="dxa"/>
          </w:tcPr>
          <w:p w:rsidR="00EA252E" w:rsidRPr="00B73F1C" w:rsidRDefault="00EA252E" w:rsidP="00831235">
            <w:pPr>
              <w:spacing w:after="120"/>
              <w:jc w:val="center"/>
              <w:rPr>
                <w:b/>
                <w:strike/>
                <w:sz w:val="24"/>
                <w:szCs w:val="24"/>
              </w:rPr>
            </w:pPr>
            <w:r w:rsidRPr="00B73F1C">
              <w:rPr>
                <w:b/>
                <w:sz w:val="24"/>
                <w:szCs w:val="24"/>
              </w:rPr>
              <w:t>Очікувані результати навчально-пізнавальної діяльності учнів</w:t>
            </w:r>
          </w:p>
        </w:tc>
        <w:tc>
          <w:tcPr>
            <w:tcW w:w="4785" w:type="dxa"/>
          </w:tcPr>
          <w:p w:rsidR="00EA252E" w:rsidRPr="00B73F1C" w:rsidRDefault="00EA252E" w:rsidP="00831235">
            <w:pPr>
              <w:spacing w:after="120" w:line="480" w:lineRule="auto"/>
              <w:jc w:val="center"/>
              <w:rPr>
                <w:b/>
                <w:sz w:val="24"/>
                <w:szCs w:val="24"/>
              </w:rPr>
            </w:pPr>
            <w:r w:rsidRPr="00B73F1C">
              <w:rPr>
                <w:b/>
                <w:sz w:val="24"/>
                <w:szCs w:val="24"/>
              </w:rPr>
              <w:t>Зміст навчального матеріалу</w:t>
            </w:r>
          </w:p>
        </w:tc>
      </w:tr>
      <w:tr w:rsidR="00EA252E" w:rsidRPr="00B73F1C" w:rsidTr="00831235">
        <w:trPr>
          <w:trHeight w:val="411"/>
        </w:trPr>
        <w:tc>
          <w:tcPr>
            <w:tcW w:w="9571" w:type="dxa"/>
            <w:gridSpan w:val="2"/>
          </w:tcPr>
          <w:p w:rsidR="00EA252E" w:rsidRPr="00B73F1C" w:rsidRDefault="00EA252E" w:rsidP="00853893">
            <w:pPr>
              <w:spacing w:line="276" w:lineRule="auto"/>
              <w:jc w:val="center"/>
              <w:rPr>
                <w:b/>
                <w:sz w:val="24"/>
                <w:szCs w:val="24"/>
              </w:rPr>
            </w:pPr>
            <w:r w:rsidRPr="00B73F1C">
              <w:rPr>
                <w:b/>
                <w:sz w:val="24"/>
                <w:szCs w:val="24"/>
              </w:rPr>
              <w:t>Теоретичні відомості</w:t>
            </w:r>
          </w:p>
        </w:tc>
      </w:tr>
      <w:tr w:rsidR="00EA252E" w:rsidRPr="00B73F1C" w:rsidTr="00831235">
        <w:tc>
          <w:tcPr>
            <w:tcW w:w="4786" w:type="dxa"/>
          </w:tcPr>
          <w:p w:rsidR="00EA252E" w:rsidRPr="00B73F1C" w:rsidRDefault="00EA252E" w:rsidP="00831235">
            <w:pPr>
              <w:spacing w:line="270" w:lineRule="atLeast"/>
              <w:rPr>
                <w:b/>
                <w:i/>
                <w:sz w:val="24"/>
                <w:szCs w:val="24"/>
                <w:shd w:val="clear" w:color="auto" w:fill="FFFFFF"/>
              </w:rPr>
            </w:pPr>
            <w:r w:rsidRPr="00B73F1C">
              <w:rPr>
                <w:b/>
                <w:i/>
                <w:sz w:val="24"/>
                <w:szCs w:val="24"/>
                <w:shd w:val="clear" w:color="auto" w:fill="FFFFFF"/>
              </w:rPr>
              <w:t>Знаннєвий компонент</w:t>
            </w:r>
          </w:p>
          <w:p w:rsidR="00EA252E" w:rsidRPr="00B73F1C" w:rsidRDefault="00EA252E" w:rsidP="00831235">
            <w:pPr>
              <w:widowControl w:val="0"/>
              <w:rPr>
                <w:b/>
                <w:sz w:val="24"/>
                <w:szCs w:val="24"/>
              </w:rPr>
            </w:pPr>
            <w:r w:rsidRPr="00B73F1C">
              <w:rPr>
                <w:b/>
                <w:sz w:val="24"/>
                <w:szCs w:val="24"/>
              </w:rPr>
              <w:t>Учень, учениця:</w:t>
            </w:r>
          </w:p>
          <w:p w:rsidR="00EA252E" w:rsidRPr="00B73F1C" w:rsidRDefault="00EA252E" w:rsidP="00831235">
            <w:pPr>
              <w:jc w:val="both"/>
              <w:rPr>
                <w:sz w:val="24"/>
                <w:szCs w:val="24"/>
              </w:rPr>
            </w:pPr>
            <w:r w:rsidRPr="00B73F1C">
              <w:rPr>
                <w:b/>
                <w:bCs/>
                <w:sz w:val="24"/>
                <w:szCs w:val="24"/>
              </w:rPr>
              <w:t>аналізує</w:t>
            </w:r>
            <w:r w:rsidRPr="00B73F1C">
              <w:rPr>
                <w:sz w:val="24"/>
                <w:szCs w:val="24"/>
              </w:rPr>
              <w:t xml:space="preserve"> місце спортивних ігор у вихованні морально-вольових якостей особистості;</w:t>
            </w:r>
          </w:p>
          <w:p w:rsidR="00EA252E" w:rsidRPr="00B73F1C" w:rsidRDefault="00EA252E" w:rsidP="00831235">
            <w:pPr>
              <w:jc w:val="both"/>
              <w:rPr>
                <w:sz w:val="24"/>
                <w:szCs w:val="24"/>
              </w:rPr>
            </w:pPr>
            <w:r w:rsidRPr="00B73F1C">
              <w:rPr>
                <w:b/>
                <w:sz w:val="24"/>
                <w:szCs w:val="24"/>
              </w:rPr>
              <w:t>характеризує</w:t>
            </w:r>
            <w:r w:rsidRPr="00B73F1C">
              <w:rPr>
                <w:sz w:val="24"/>
                <w:szCs w:val="24"/>
              </w:rPr>
              <w:t xml:space="preserve"> фістбол у сучасних всесвітніх іграх;</w:t>
            </w:r>
          </w:p>
          <w:p w:rsidR="00EA252E" w:rsidRDefault="00EA252E" w:rsidP="00831235">
            <w:pPr>
              <w:jc w:val="both"/>
              <w:rPr>
                <w:sz w:val="24"/>
                <w:szCs w:val="24"/>
                <w:lang w:val="uk-UA"/>
              </w:rPr>
            </w:pPr>
            <w:r w:rsidRPr="00B73F1C">
              <w:rPr>
                <w:b/>
                <w:bCs/>
                <w:sz w:val="24"/>
                <w:szCs w:val="24"/>
              </w:rPr>
              <w:t xml:space="preserve">називає та пояснює </w:t>
            </w:r>
            <w:r w:rsidRPr="00B73F1C">
              <w:rPr>
                <w:sz w:val="24"/>
                <w:szCs w:val="24"/>
              </w:rPr>
              <w:t>чинники, які визначають ефективність змагальної діяльності гравців;</w:t>
            </w:r>
            <w:r w:rsidR="00D6012E">
              <w:t xml:space="preserve"> </w:t>
            </w:r>
            <w:r w:rsidR="00D6012E" w:rsidRPr="00D6012E">
              <w:rPr>
                <w:sz w:val="24"/>
                <w:szCs w:val="24"/>
              </w:rPr>
              <w:t>засоби виховання професійно-прикладної фізичної культури;</w:t>
            </w:r>
          </w:p>
          <w:p w:rsidR="00853893" w:rsidRPr="00853893" w:rsidRDefault="00853893" w:rsidP="00831235">
            <w:pPr>
              <w:jc w:val="both"/>
              <w:rPr>
                <w:sz w:val="24"/>
                <w:szCs w:val="24"/>
                <w:lang w:val="uk-UA"/>
              </w:rPr>
            </w:pPr>
            <w:r w:rsidRPr="00853893">
              <w:rPr>
                <w:b/>
                <w:sz w:val="24"/>
                <w:szCs w:val="24"/>
                <w:lang w:val="uk-UA"/>
              </w:rPr>
              <w:t>знає</w:t>
            </w:r>
            <w:r>
              <w:rPr>
                <w:sz w:val="24"/>
                <w:szCs w:val="24"/>
                <w:lang w:val="uk-UA"/>
              </w:rPr>
              <w:t xml:space="preserve"> п</w:t>
            </w:r>
            <w:r w:rsidRPr="00B73F1C">
              <w:rPr>
                <w:sz w:val="24"/>
                <w:szCs w:val="24"/>
              </w:rPr>
              <w:t>равила домедичної допомоги в разі травмування</w:t>
            </w:r>
          </w:p>
          <w:p w:rsidR="00EA252E" w:rsidRPr="00B73F1C" w:rsidRDefault="00EA252E" w:rsidP="00831235">
            <w:pPr>
              <w:jc w:val="both"/>
              <w:rPr>
                <w:b/>
                <w:i/>
                <w:sz w:val="24"/>
                <w:szCs w:val="24"/>
                <w:shd w:val="clear" w:color="auto" w:fill="FFFFFF"/>
              </w:rPr>
            </w:pPr>
            <w:r w:rsidRPr="00B73F1C">
              <w:rPr>
                <w:b/>
                <w:i/>
                <w:sz w:val="24"/>
                <w:szCs w:val="24"/>
              </w:rPr>
              <w:t>Ц</w:t>
            </w:r>
            <w:r w:rsidRPr="00B73F1C">
              <w:rPr>
                <w:b/>
                <w:i/>
                <w:sz w:val="24"/>
                <w:szCs w:val="24"/>
                <w:shd w:val="clear" w:color="auto" w:fill="FFFFFF"/>
              </w:rPr>
              <w:t>іннісний компонент</w:t>
            </w:r>
          </w:p>
          <w:p w:rsidR="00EA252E" w:rsidRDefault="00EA252E" w:rsidP="00831235">
            <w:pPr>
              <w:jc w:val="both"/>
              <w:rPr>
                <w:sz w:val="24"/>
                <w:szCs w:val="24"/>
                <w:lang w:val="uk-UA"/>
              </w:rPr>
            </w:pPr>
            <w:r w:rsidRPr="00B73F1C">
              <w:rPr>
                <w:b/>
                <w:sz w:val="24"/>
                <w:szCs w:val="24"/>
              </w:rPr>
              <w:t xml:space="preserve">дотримується </w:t>
            </w:r>
            <w:r w:rsidRPr="00B73F1C">
              <w:rPr>
                <w:sz w:val="24"/>
                <w:szCs w:val="24"/>
              </w:rPr>
              <w:t>методики самостійних занять.</w:t>
            </w:r>
          </w:p>
          <w:p w:rsidR="00853893" w:rsidRDefault="00853893" w:rsidP="00831235">
            <w:pPr>
              <w:jc w:val="both"/>
              <w:rPr>
                <w:sz w:val="24"/>
                <w:szCs w:val="24"/>
                <w:lang w:val="uk-UA"/>
              </w:rPr>
            </w:pPr>
            <w:r w:rsidRPr="00853893">
              <w:rPr>
                <w:b/>
                <w:sz w:val="24"/>
                <w:szCs w:val="24"/>
                <w:lang w:val="uk-UA"/>
              </w:rPr>
              <w:t xml:space="preserve">пропагує  </w:t>
            </w:r>
            <w:r w:rsidRPr="00853893">
              <w:rPr>
                <w:sz w:val="24"/>
                <w:szCs w:val="24"/>
                <w:lang w:val="uk-UA"/>
              </w:rPr>
              <w:t>принципи Олімпійського руху та fair play;</w:t>
            </w:r>
          </w:p>
          <w:p w:rsidR="00853893" w:rsidRPr="00853893" w:rsidRDefault="00853893" w:rsidP="00831235">
            <w:pPr>
              <w:jc w:val="both"/>
              <w:rPr>
                <w:sz w:val="24"/>
                <w:szCs w:val="24"/>
                <w:lang w:val="uk-UA"/>
              </w:rPr>
            </w:pPr>
            <w:r w:rsidRPr="00853893">
              <w:rPr>
                <w:b/>
                <w:sz w:val="24"/>
                <w:szCs w:val="24"/>
                <w:lang w:val="uk-UA"/>
              </w:rPr>
              <w:t>відповідально ставиться</w:t>
            </w:r>
            <w:r w:rsidRPr="00853893">
              <w:rPr>
                <w:sz w:val="24"/>
                <w:szCs w:val="24"/>
                <w:lang w:val="uk-UA"/>
              </w:rPr>
              <w:t xml:space="preserve"> до власного здоров’я та самоконтролю під час занять фізичною культурою та спортом</w:t>
            </w:r>
          </w:p>
        </w:tc>
        <w:tc>
          <w:tcPr>
            <w:tcW w:w="4785" w:type="dxa"/>
          </w:tcPr>
          <w:p w:rsidR="00EA252E" w:rsidRPr="00853893" w:rsidRDefault="00EA252E" w:rsidP="00831235">
            <w:pPr>
              <w:widowControl w:val="0"/>
              <w:jc w:val="both"/>
              <w:rPr>
                <w:sz w:val="24"/>
                <w:szCs w:val="24"/>
                <w:lang w:val="uk-UA"/>
              </w:rPr>
            </w:pPr>
          </w:p>
          <w:p w:rsidR="00EA252E" w:rsidRPr="00B73F1C" w:rsidRDefault="00EA252E" w:rsidP="00831235">
            <w:pPr>
              <w:widowControl w:val="0"/>
              <w:jc w:val="both"/>
              <w:rPr>
                <w:sz w:val="24"/>
                <w:szCs w:val="24"/>
              </w:rPr>
            </w:pPr>
            <w:r w:rsidRPr="00B73F1C">
              <w:rPr>
                <w:sz w:val="24"/>
                <w:szCs w:val="24"/>
              </w:rPr>
              <w:t>Роль та місце фістболу у спортивних іграх</w:t>
            </w:r>
            <w:r w:rsidR="00B361A8">
              <w:rPr>
                <w:sz w:val="24"/>
                <w:szCs w:val="24"/>
                <w:lang w:val="uk-UA"/>
              </w:rPr>
              <w:t>.</w:t>
            </w:r>
            <w:r w:rsidRPr="00B73F1C">
              <w:rPr>
                <w:sz w:val="24"/>
                <w:szCs w:val="24"/>
              </w:rPr>
              <w:t xml:space="preserve"> </w:t>
            </w:r>
            <w:r w:rsidR="00B361A8">
              <w:rPr>
                <w:sz w:val="24"/>
                <w:szCs w:val="24"/>
                <w:lang w:val="uk-UA"/>
              </w:rPr>
              <w:t>В</w:t>
            </w:r>
            <w:r w:rsidR="00B361A8" w:rsidRPr="00B361A8">
              <w:rPr>
                <w:sz w:val="24"/>
                <w:szCs w:val="24"/>
              </w:rPr>
              <w:t>иховання професійно-прикладної фізичної культури;</w:t>
            </w:r>
            <w:r w:rsidR="00B361A8">
              <w:rPr>
                <w:sz w:val="24"/>
                <w:szCs w:val="24"/>
                <w:lang w:val="uk-UA"/>
              </w:rPr>
              <w:t xml:space="preserve"> </w:t>
            </w:r>
            <w:r w:rsidRPr="00B73F1C">
              <w:rPr>
                <w:sz w:val="24"/>
                <w:szCs w:val="24"/>
              </w:rPr>
              <w:t xml:space="preserve">значення </w:t>
            </w:r>
            <w:r w:rsidR="00B361A8">
              <w:rPr>
                <w:sz w:val="24"/>
                <w:szCs w:val="24"/>
                <w:lang w:val="uk-UA"/>
              </w:rPr>
              <w:t xml:space="preserve">фістболу </w:t>
            </w:r>
            <w:r w:rsidRPr="00B73F1C">
              <w:rPr>
                <w:sz w:val="24"/>
                <w:szCs w:val="24"/>
              </w:rPr>
              <w:t xml:space="preserve">у вихованні морально-вольових якостей особистості. </w:t>
            </w:r>
          </w:p>
          <w:p w:rsidR="00EA252E" w:rsidRPr="00B73F1C" w:rsidRDefault="00EA252E" w:rsidP="00831235">
            <w:pPr>
              <w:widowControl w:val="0"/>
              <w:jc w:val="both"/>
              <w:rPr>
                <w:sz w:val="24"/>
                <w:szCs w:val="24"/>
              </w:rPr>
            </w:pPr>
            <w:r w:rsidRPr="00B73F1C">
              <w:rPr>
                <w:sz w:val="24"/>
                <w:szCs w:val="24"/>
              </w:rPr>
              <w:t xml:space="preserve">Фістбол у сучасних всесвітніх іграх. Фізична підготовленість фістболіста. </w:t>
            </w:r>
          </w:p>
          <w:p w:rsidR="00EA252E" w:rsidRPr="00B73F1C" w:rsidRDefault="00EA252E" w:rsidP="00831235">
            <w:pPr>
              <w:widowControl w:val="0"/>
              <w:jc w:val="both"/>
              <w:rPr>
                <w:sz w:val="24"/>
                <w:szCs w:val="24"/>
              </w:rPr>
            </w:pPr>
            <w:r w:rsidRPr="00B73F1C">
              <w:rPr>
                <w:sz w:val="24"/>
                <w:szCs w:val="24"/>
              </w:rPr>
              <w:t xml:space="preserve">Суддівство змагань. Чинники, які визначають ефективність змагальної діяльності гравців. Матеріально-технічне забезпечення змагань. </w:t>
            </w:r>
          </w:p>
          <w:p w:rsidR="00EA252E" w:rsidRPr="00B73F1C" w:rsidRDefault="00EA252E" w:rsidP="00831235">
            <w:pPr>
              <w:widowControl w:val="0"/>
              <w:jc w:val="both"/>
              <w:rPr>
                <w:sz w:val="24"/>
                <w:szCs w:val="24"/>
              </w:rPr>
            </w:pPr>
            <w:r w:rsidRPr="00B73F1C">
              <w:rPr>
                <w:sz w:val="24"/>
                <w:szCs w:val="24"/>
              </w:rPr>
              <w:t>Правила домедичної допомоги в разі травмування. Методика самостійних занять. Поняття про функціональні можливості організму.</w:t>
            </w:r>
          </w:p>
        </w:tc>
      </w:tr>
      <w:tr w:rsidR="00EA252E" w:rsidRPr="00B73F1C" w:rsidTr="00831235">
        <w:tc>
          <w:tcPr>
            <w:tcW w:w="9571" w:type="dxa"/>
            <w:gridSpan w:val="2"/>
          </w:tcPr>
          <w:p w:rsidR="00EA252E" w:rsidRPr="00B73F1C" w:rsidRDefault="00EA252E" w:rsidP="00853893">
            <w:pPr>
              <w:spacing w:line="276" w:lineRule="auto"/>
              <w:jc w:val="center"/>
              <w:rPr>
                <w:b/>
                <w:sz w:val="24"/>
                <w:szCs w:val="24"/>
              </w:rPr>
            </w:pPr>
            <w:r w:rsidRPr="00B73F1C">
              <w:rPr>
                <w:b/>
                <w:sz w:val="24"/>
                <w:szCs w:val="24"/>
              </w:rPr>
              <w:t>Спеціальна та прикладна фізична підготовка</w:t>
            </w:r>
          </w:p>
        </w:tc>
      </w:tr>
      <w:tr w:rsidR="00EA252E" w:rsidRPr="00B73F1C" w:rsidTr="00831235">
        <w:tc>
          <w:tcPr>
            <w:tcW w:w="4786" w:type="dxa"/>
          </w:tcPr>
          <w:p w:rsidR="00EA252E" w:rsidRPr="00B73F1C" w:rsidRDefault="00EA252E" w:rsidP="00831235">
            <w:pPr>
              <w:spacing w:line="270" w:lineRule="atLeast"/>
              <w:jc w:val="both"/>
              <w:rPr>
                <w:b/>
                <w:i/>
                <w:sz w:val="24"/>
                <w:szCs w:val="24"/>
                <w:shd w:val="clear" w:color="auto" w:fill="FFFFFF"/>
              </w:rPr>
            </w:pPr>
            <w:r w:rsidRPr="00B73F1C">
              <w:rPr>
                <w:b/>
                <w:i/>
                <w:sz w:val="24"/>
                <w:szCs w:val="24"/>
                <w:shd w:val="clear" w:color="auto" w:fill="FFFFFF"/>
              </w:rPr>
              <w:t>Діяльнісний компонент</w:t>
            </w:r>
          </w:p>
          <w:p w:rsidR="00EA252E" w:rsidRPr="00B73F1C" w:rsidRDefault="00EA252E" w:rsidP="00DB55F5">
            <w:pPr>
              <w:spacing w:line="276" w:lineRule="auto"/>
              <w:jc w:val="both"/>
              <w:rPr>
                <w:sz w:val="24"/>
                <w:szCs w:val="24"/>
              </w:rPr>
            </w:pPr>
            <w:r w:rsidRPr="00B73F1C">
              <w:rPr>
                <w:b/>
                <w:bCs/>
                <w:sz w:val="24"/>
                <w:szCs w:val="24"/>
              </w:rPr>
              <w:t xml:space="preserve">виконує: </w:t>
            </w:r>
            <w:r w:rsidRPr="00B73F1C">
              <w:rPr>
                <w:bCs/>
                <w:sz w:val="24"/>
                <w:szCs w:val="24"/>
              </w:rPr>
              <w:t>с</w:t>
            </w:r>
            <w:r w:rsidRPr="00B73F1C">
              <w:rPr>
                <w:sz w:val="24"/>
                <w:szCs w:val="24"/>
              </w:rPr>
              <w:t>пеціальні вправи для розвитку рухових та особистісних якостей та властивостей; біг з прискоренням, вправи з набивним м’ячем; комбіновані вправи;</w:t>
            </w:r>
          </w:p>
          <w:p w:rsidR="00EA252E" w:rsidRPr="00B73F1C" w:rsidRDefault="00EA252E" w:rsidP="00831235">
            <w:pPr>
              <w:spacing w:line="270" w:lineRule="atLeast"/>
              <w:rPr>
                <w:b/>
                <w:i/>
                <w:sz w:val="24"/>
                <w:szCs w:val="24"/>
                <w:shd w:val="clear" w:color="auto" w:fill="FFFFFF"/>
              </w:rPr>
            </w:pPr>
            <w:r w:rsidRPr="00B73F1C">
              <w:rPr>
                <w:b/>
                <w:i/>
                <w:sz w:val="24"/>
                <w:szCs w:val="24"/>
                <w:shd w:val="clear" w:color="auto" w:fill="FFFFFF"/>
              </w:rPr>
              <w:t>Знаннєвий та діяльнісний компонент</w:t>
            </w:r>
          </w:p>
          <w:p w:rsidR="00EA252E" w:rsidRDefault="00EA252E" w:rsidP="00831235">
            <w:pPr>
              <w:jc w:val="both"/>
              <w:rPr>
                <w:sz w:val="24"/>
                <w:szCs w:val="24"/>
                <w:lang w:val="uk-UA"/>
              </w:rPr>
            </w:pPr>
            <w:r w:rsidRPr="00B73F1C">
              <w:rPr>
                <w:b/>
                <w:sz w:val="24"/>
                <w:szCs w:val="24"/>
              </w:rPr>
              <w:t>проводить та бере участь</w:t>
            </w:r>
            <w:r w:rsidRPr="00B73F1C">
              <w:rPr>
                <w:sz w:val="24"/>
                <w:szCs w:val="24"/>
              </w:rPr>
              <w:t xml:space="preserve"> у рухливих іграх та естафетах.</w:t>
            </w:r>
          </w:p>
          <w:p w:rsidR="00853893" w:rsidRDefault="00853893" w:rsidP="00831235">
            <w:pPr>
              <w:jc w:val="both"/>
              <w:rPr>
                <w:b/>
                <w:i/>
                <w:sz w:val="24"/>
                <w:szCs w:val="24"/>
                <w:shd w:val="clear" w:color="auto" w:fill="FFFFFF"/>
                <w:lang w:val="uk-UA"/>
              </w:rPr>
            </w:pPr>
            <w:r w:rsidRPr="00B73F1C">
              <w:rPr>
                <w:b/>
                <w:i/>
                <w:sz w:val="24"/>
                <w:szCs w:val="24"/>
              </w:rPr>
              <w:t>Ц</w:t>
            </w:r>
            <w:r w:rsidRPr="00B73F1C">
              <w:rPr>
                <w:b/>
                <w:i/>
                <w:sz w:val="24"/>
                <w:szCs w:val="24"/>
                <w:shd w:val="clear" w:color="auto" w:fill="FFFFFF"/>
              </w:rPr>
              <w:t>іннісний компонент</w:t>
            </w:r>
          </w:p>
          <w:p w:rsidR="00853893" w:rsidRPr="00DB55F5" w:rsidRDefault="00853893" w:rsidP="00853893">
            <w:pPr>
              <w:spacing w:line="276" w:lineRule="auto"/>
              <w:jc w:val="both"/>
              <w:rPr>
                <w:sz w:val="24"/>
                <w:szCs w:val="24"/>
                <w:lang w:val="uk-UA"/>
              </w:rPr>
            </w:pPr>
            <w:r w:rsidRPr="00DB55F5">
              <w:rPr>
                <w:b/>
                <w:sz w:val="24"/>
                <w:szCs w:val="24"/>
                <w:lang w:val="uk-UA"/>
              </w:rPr>
              <w:t>бачить взаємозв’язок</w:t>
            </w:r>
            <w:r w:rsidRPr="00DB55F5">
              <w:rPr>
                <w:sz w:val="24"/>
                <w:szCs w:val="24"/>
                <w:lang w:val="uk-UA"/>
              </w:rPr>
              <w:t xml:space="preserve"> між спеціальною фізичною підготовкою та покращенням власної функціональної готовності й особистих результатів</w:t>
            </w:r>
          </w:p>
        </w:tc>
        <w:tc>
          <w:tcPr>
            <w:tcW w:w="4785" w:type="dxa"/>
          </w:tcPr>
          <w:p w:rsidR="00EA252E" w:rsidRPr="00853893" w:rsidRDefault="00EA252E" w:rsidP="00831235">
            <w:pPr>
              <w:jc w:val="both"/>
              <w:rPr>
                <w:sz w:val="24"/>
                <w:szCs w:val="24"/>
                <w:lang w:val="uk-UA"/>
              </w:rPr>
            </w:pPr>
          </w:p>
          <w:p w:rsidR="00EA252E" w:rsidRPr="00B73F1C" w:rsidRDefault="00EA252E" w:rsidP="00831235">
            <w:pPr>
              <w:jc w:val="both"/>
              <w:rPr>
                <w:sz w:val="24"/>
                <w:szCs w:val="24"/>
              </w:rPr>
            </w:pPr>
            <w:r w:rsidRPr="00B73F1C">
              <w:rPr>
                <w:sz w:val="24"/>
                <w:szCs w:val="24"/>
              </w:rPr>
              <w:t>Спеціальні вправи для розвитку рухових та особистісних якостей і властивостей та навчання техніки рухових дій.</w:t>
            </w:r>
          </w:p>
          <w:p w:rsidR="00EA252E" w:rsidRPr="00B73F1C" w:rsidRDefault="00EA252E" w:rsidP="00831235">
            <w:pPr>
              <w:jc w:val="both"/>
              <w:rPr>
                <w:sz w:val="24"/>
                <w:szCs w:val="24"/>
              </w:rPr>
            </w:pPr>
            <w:r w:rsidRPr="00B73F1C">
              <w:rPr>
                <w:sz w:val="24"/>
                <w:szCs w:val="24"/>
              </w:rPr>
              <w:t>Біг з прискоренням (ривки) до 8-</w:t>
            </w:r>
            <w:smartTag w:uri="urn:schemas-microsoft-com:office:smarttags" w:element="metricconverter">
              <w:smartTagPr>
                <w:attr w:name="ProductID" w:val="10 м"/>
              </w:smartTagPr>
              <w:r w:rsidRPr="00B73F1C">
                <w:rPr>
                  <w:sz w:val="24"/>
                  <w:szCs w:val="24"/>
                </w:rPr>
                <w:t>10 м</w:t>
              </w:r>
            </w:smartTag>
            <w:r w:rsidRPr="00B73F1C">
              <w:rPr>
                <w:sz w:val="24"/>
                <w:szCs w:val="24"/>
              </w:rPr>
              <w:t xml:space="preserve"> з подальшим відходом назад; подолання перешкод стрибком з подальшою імітацією удару; вправи з набивним м’ячем; комбіновані вправи, рухливі ігри та естафети.</w:t>
            </w:r>
          </w:p>
        </w:tc>
      </w:tr>
      <w:tr w:rsidR="00EA252E" w:rsidRPr="00B73F1C" w:rsidTr="00831235">
        <w:tc>
          <w:tcPr>
            <w:tcW w:w="9571" w:type="dxa"/>
            <w:gridSpan w:val="2"/>
          </w:tcPr>
          <w:p w:rsidR="00EA252E" w:rsidRPr="00B73F1C" w:rsidRDefault="00EA252E" w:rsidP="00853893">
            <w:pPr>
              <w:spacing w:line="276" w:lineRule="auto"/>
              <w:jc w:val="center"/>
              <w:rPr>
                <w:b/>
                <w:sz w:val="24"/>
                <w:szCs w:val="24"/>
              </w:rPr>
            </w:pPr>
            <w:r w:rsidRPr="00B73F1C">
              <w:rPr>
                <w:b/>
                <w:sz w:val="24"/>
                <w:szCs w:val="24"/>
              </w:rPr>
              <w:t>Техніко-тактична підготовка</w:t>
            </w:r>
          </w:p>
        </w:tc>
      </w:tr>
      <w:tr w:rsidR="00EA252E" w:rsidRPr="00B73F1C" w:rsidTr="00831235">
        <w:tc>
          <w:tcPr>
            <w:tcW w:w="4786" w:type="dxa"/>
          </w:tcPr>
          <w:p w:rsidR="00EA252E" w:rsidRPr="00B73F1C" w:rsidRDefault="00EA252E" w:rsidP="00831235">
            <w:pPr>
              <w:spacing w:line="270" w:lineRule="atLeast"/>
              <w:jc w:val="both"/>
              <w:rPr>
                <w:b/>
                <w:i/>
                <w:sz w:val="24"/>
                <w:szCs w:val="24"/>
                <w:shd w:val="clear" w:color="auto" w:fill="FFFFFF"/>
              </w:rPr>
            </w:pPr>
            <w:r w:rsidRPr="00B73F1C">
              <w:rPr>
                <w:b/>
                <w:i/>
                <w:sz w:val="24"/>
                <w:szCs w:val="24"/>
                <w:shd w:val="clear" w:color="auto" w:fill="FFFFFF"/>
              </w:rPr>
              <w:t>Діяльнісний компонент</w:t>
            </w:r>
          </w:p>
          <w:p w:rsidR="00EA252E" w:rsidRPr="00B73F1C" w:rsidRDefault="00EA252E" w:rsidP="00831235">
            <w:pPr>
              <w:widowControl w:val="0"/>
              <w:rPr>
                <w:b/>
                <w:sz w:val="24"/>
                <w:szCs w:val="24"/>
              </w:rPr>
            </w:pPr>
            <w:r w:rsidRPr="00B73F1C">
              <w:rPr>
                <w:b/>
                <w:sz w:val="24"/>
                <w:szCs w:val="24"/>
              </w:rPr>
              <w:t>Учень, учениця:</w:t>
            </w:r>
          </w:p>
          <w:p w:rsidR="00EA252E" w:rsidRPr="00B73F1C" w:rsidRDefault="00EA252E" w:rsidP="00831235">
            <w:pPr>
              <w:jc w:val="both"/>
              <w:rPr>
                <w:sz w:val="24"/>
                <w:szCs w:val="24"/>
              </w:rPr>
            </w:pPr>
            <w:r w:rsidRPr="00B73F1C">
              <w:rPr>
                <w:b/>
                <w:sz w:val="24"/>
                <w:szCs w:val="24"/>
              </w:rPr>
              <w:t xml:space="preserve">виконує: </w:t>
            </w:r>
            <w:r w:rsidRPr="00B73F1C">
              <w:rPr>
                <w:sz w:val="24"/>
                <w:szCs w:val="24"/>
              </w:rPr>
              <w:t>різноманітні способи пересувань по майданчику, ведення, відбивання та перехват м’яча; кидок з ходу, кидок збоку, кидок з падінням;</w:t>
            </w:r>
          </w:p>
          <w:p w:rsidR="00EA252E" w:rsidRPr="00B73F1C" w:rsidRDefault="00EA252E" w:rsidP="00831235">
            <w:pPr>
              <w:jc w:val="both"/>
              <w:rPr>
                <w:b/>
                <w:sz w:val="24"/>
                <w:szCs w:val="24"/>
              </w:rPr>
            </w:pPr>
            <w:r w:rsidRPr="00B73F1C">
              <w:rPr>
                <w:b/>
                <w:sz w:val="24"/>
                <w:szCs w:val="24"/>
              </w:rPr>
              <w:t>застосовує:</w:t>
            </w:r>
            <w:r w:rsidRPr="00B73F1C">
              <w:rPr>
                <w:sz w:val="24"/>
                <w:szCs w:val="24"/>
              </w:rPr>
              <w:t xml:space="preserve"> передачу м’яча з активним опором суперника, передачу в стрибку між гравцями;</w:t>
            </w:r>
          </w:p>
          <w:p w:rsidR="00EA252E" w:rsidRPr="00B73F1C" w:rsidRDefault="00EA252E" w:rsidP="00831235">
            <w:pPr>
              <w:widowControl w:val="0"/>
              <w:rPr>
                <w:b/>
                <w:i/>
                <w:sz w:val="24"/>
                <w:szCs w:val="24"/>
              </w:rPr>
            </w:pPr>
            <w:r w:rsidRPr="00B73F1C">
              <w:rPr>
                <w:b/>
                <w:i/>
                <w:spacing w:val="-4"/>
                <w:sz w:val="24"/>
                <w:szCs w:val="24"/>
              </w:rPr>
              <w:t xml:space="preserve">Цінніснийі </w:t>
            </w:r>
            <w:r w:rsidRPr="00B73F1C">
              <w:rPr>
                <w:b/>
                <w:i/>
                <w:sz w:val="24"/>
                <w:szCs w:val="24"/>
              </w:rPr>
              <w:t>і діяльнісний компонент</w:t>
            </w:r>
          </w:p>
          <w:p w:rsidR="00EA252E" w:rsidRPr="00B73F1C" w:rsidRDefault="00EA252E" w:rsidP="00831235">
            <w:pPr>
              <w:jc w:val="both"/>
              <w:rPr>
                <w:sz w:val="24"/>
                <w:szCs w:val="24"/>
              </w:rPr>
            </w:pPr>
            <w:r w:rsidRPr="00B73F1C">
              <w:rPr>
                <w:b/>
                <w:sz w:val="24"/>
                <w:szCs w:val="24"/>
              </w:rPr>
              <w:t xml:space="preserve">здійснює: </w:t>
            </w:r>
            <w:r w:rsidRPr="00B73F1C">
              <w:rPr>
                <w:sz w:val="24"/>
                <w:szCs w:val="24"/>
              </w:rPr>
              <w:t>узгоджені дії у нападі проти організованого захисту; систему захисту «5-1» та «4-2», персональну опіку; ловіння, гасіння та відбивання м’яча знаходячись на позиції воротаря;</w:t>
            </w:r>
          </w:p>
          <w:p w:rsidR="00EA252E" w:rsidRPr="00DB55F5" w:rsidRDefault="00EA252E" w:rsidP="00831235">
            <w:pPr>
              <w:rPr>
                <w:sz w:val="24"/>
                <w:szCs w:val="24"/>
                <w:lang w:val="uk-UA"/>
              </w:rPr>
            </w:pPr>
            <w:r w:rsidRPr="00DB55F5">
              <w:rPr>
                <w:b/>
                <w:sz w:val="24"/>
                <w:szCs w:val="24"/>
              </w:rPr>
              <w:t>бере участь</w:t>
            </w:r>
            <w:r w:rsidRPr="00DB55F5">
              <w:rPr>
                <w:sz w:val="24"/>
                <w:szCs w:val="24"/>
              </w:rPr>
              <w:t xml:space="preserve"> у навчальній та двосторонній грі.</w:t>
            </w:r>
          </w:p>
          <w:p w:rsidR="00DB55F5" w:rsidRPr="00DB55F5" w:rsidRDefault="00DB55F5" w:rsidP="00DB55F5">
            <w:pPr>
              <w:widowControl w:val="0"/>
              <w:jc w:val="both"/>
              <w:rPr>
                <w:sz w:val="24"/>
                <w:szCs w:val="24"/>
                <w:lang w:val="uk-UA"/>
              </w:rPr>
            </w:pPr>
            <w:r w:rsidRPr="00DB55F5">
              <w:rPr>
                <w:b/>
                <w:sz w:val="24"/>
                <w:szCs w:val="24"/>
                <w:lang w:val="uk-UA"/>
              </w:rPr>
              <w:t>відповідально</w:t>
            </w:r>
            <w:r w:rsidRPr="00DB55F5">
              <w:rPr>
                <w:sz w:val="24"/>
                <w:szCs w:val="24"/>
                <w:lang w:val="uk-UA"/>
              </w:rPr>
              <w:t xml:space="preserve"> готується до змагань;</w:t>
            </w:r>
          </w:p>
          <w:p w:rsidR="00DB55F5" w:rsidRPr="00DB55F5" w:rsidRDefault="00DB55F5" w:rsidP="00DB55F5">
            <w:pPr>
              <w:widowControl w:val="0"/>
              <w:jc w:val="both"/>
              <w:rPr>
                <w:sz w:val="24"/>
                <w:szCs w:val="24"/>
                <w:lang w:val="uk-UA"/>
              </w:rPr>
            </w:pPr>
            <w:r w:rsidRPr="00DB55F5">
              <w:rPr>
                <w:b/>
                <w:sz w:val="24"/>
                <w:szCs w:val="24"/>
                <w:lang w:val="uk-UA"/>
              </w:rPr>
              <w:t xml:space="preserve">пропагує  </w:t>
            </w:r>
            <w:r w:rsidRPr="00DB55F5">
              <w:rPr>
                <w:sz w:val="24"/>
                <w:szCs w:val="24"/>
                <w:lang w:val="uk-UA"/>
              </w:rPr>
              <w:t>принципи Олімпійського руху та fair play;</w:t>
            </w:r>
          </w:p>
          <w:p w:rsidR="00DB55F5" w:rsidRPr="00DB55F5" w:rsidRDefault="00DB55F5" w:rsidP="00DB55F5">
            <w:pPr>
              <w:jc w:val="both"/>
              <w:rPr>
                <w:lang w:val="uk-UA"/>
              </w:rPr>
            </w:pPr>
            <w:r w:rsidRPr="00DB55F5">
              <w:rPr>
                <w:b/>
                <w:sz w:val="24"/>
                <w:szCs w:val="24"/>
                <w:lang w:val="uk-UA"/>
              </w:rPr>
              <w:t>цінує</w:t>
            </w:r>
            <w:r w:rsidRPr="00DB55F5">
              <w:rPr>
                <w:sz w:val="24"/>
                <w:szCs w:val="24"/>
                <w:lang w:val="uk-UA"/>
              </w:rPr>
              <w:t xml:space="preserve"> дружбу та взаємопідримку</w:t>
            </w:r>
          </w:p>
        </w:tc>
        <w:tc>
          <w:tcPr>
            <w:tcW w:w="4785" w:type="dxa"/>
          </w:tcPr>
          <w:p w:rsidR="00EA252E" w:rsidRPr="00B73F1C" w:rsidRDefault="00EA252E" w:rsidP="00831235">
            <w:pPr>
              <w:jc w:val="both"/>
              <w:rPr>
                <w:sz w:val="24"/>
                <w:szCs w:val="24"/>
              </w:rPr>
            </w:pPr>
            <w:r w:rsidRPr="00B73F1C">
              <w:rPr>
                <w:sz w:val="24"/>
                <w:szCs w:val="24"/>
              </w:rPr>
              <w:t>Різні способи пересувань, падіння, контролювання м’яча в суперника. Перехват ініціативи гри. Прийом та передача м’яча в парах з активними діями суперника. Передача м’яча в стрибку між гравцями. Передача м’яча з пасивними діями суперника. Передача з ходу, збоку, з падінням.</w:t>
            </w:r>
          </w:p>
          <w:p w:rsidR="00EA252E" w:rsidRPr="00B73F1C" w:rsidRDefault="00EA252E" w:rsidP="00831235">
            <w:pPr>
              <w:jc w:val="both"/>
              <w:rPr>
                <w:b/>
                <w:sz w:val="24"/>
                <w:szCs w:val="24"/>
              </w:rPr>
            </w:pPr>
            <w:r w:rsidRPr="00B73F1C">
              <w:rPr>
                <w:sz w:val="24"/>
                <w:szCs w:val="24"/>
              </w:rPr>
              <w:t>Колективні дії проти організованої активної гри суперника. Система переходу активних дій від суперника з узгодження командних дій. Навчальна та двостороння гра.</w:t>
            </w:r>
          </w:p>
        </w:tc>
      </w:tr>
    </w:tbl>
    <w:p w:rsidR="00EA252E" w:rsidRPr="00B73F1C" w:rsidRDefault="00EA252E" w:rsidP="00EA252E">
      <w:pPr>
        <w:widowControl w:val="0"/>
        <w:jc w:val="center"/>
        <w:rPr>
          <w:b/>
          <w:bCs/>
          <w:sz w:val="24"/>
          <w:szCs w:val="24"/>
        </w:rPr>
      </w:pPr>
    </w:p>
    <w:p w:rsidR="00EA252E" w:rsidRPr="00B73F1C" w:rsidRDefault="00EA252E" w:rsidP="00EA252E">
      <w:pPr>
        <w:widowControl w:val="0"/>
        <w:jc w:val="center"/>
        <w:rPr>
          <w:b/>
          <w:bCs/>
          <w:sz w:val="24"/>
          <w:szCs w:val="24"/>
        </w:rPr>
      </w:pPr>
      <w:r w:rsidRPr="00B73F1C">
        <w:rPr>
          <w:b/>
          <w:bCs/>
          <w:sz w:val="24"/>
          <w:szCs w:val="24"/>
        </w:rPr>
        <w:t xml:space="preserve">Орієнтовні навчальні нормативи </w:t>
      </w:r>
    </w:p>
    <w:p w:rsidR="00EA252E" w:rsidRPr="00B73F1C" w:rsidRDefault="00EA252E" w:rsidP="00EA252E">
      <w:pPr>
        <w:widowControl w:val="0"/>
        <w:rPr>
          <w:b/>
          <w:bCs/>
          <w:sz w:val="24"/>
          <w:szCs w:val="24"/>
        </w:rPr>
      </w:pPr>
      <w:r w:rsidRPr="00B73F1C">
        <w:rPr>
          <w:b/>
          <w:bCs/>
          <w:sz w:val="24"/>
          <w:szCs w:val="24"/>
        </w:rPr>
        <w:t xml:space="preserve"> </w:t>
      </w:r>
    </w:p>
    <w:tbl>
      <w:tblPr>
        <w:tblW w:w="0" w:type="auto"/>
        <w:jc w:val="center"/>
        <w:tblInd w:w="-2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2"/>
        <w:gridCol w:w="3969"/>
        <w:gridCol w:w="1134"/>
        <w:gridCol w:w="1134"/>
        <w:gridCol w:w="1275"/>
        <w:gridCol w:w="1182"/>
      </w:tblGrid>
      <w:tr w:rsidR="00EA252E" w:rsidRPr="00B73F1C" w:rsidTr="00DB55F5">
        <w:trPr>
          <w:cantSplit/>
          <w:trHeight w:val="143"/>
          <w:tblHeader/>
          <w:jc w:val="center"/>
        </w:trPr>
        <w:tc>
          <w:tcPr>
            <w:tcW w:w="1042" w:type="dxa"/>
            <w:vMerge w:val="restart"/>
            <w:vAlign w:val="center"/>
          </w:tcPr>
          <w:p w:rsidR="00EA252E" w:rsidRPr="00B73F1C" w:rsidRDefault="00EA252E" w:rsidP="00831235">
            <w:pPr>
              <w:widowControl w:val="0"/>
              <w:jc w:val="center"/>
              <w:rPr>
                <w:b/>
                <w:sz w:val="24"/>
                <w:szCs w:val="24"/>
              </w:rPr>
            </w:pPr>
            <w:r w:rsidRPr="00B73F1C">
              <w:rPr>
                <w:b/>
                <w:sz w:val="24"/>
                <w:szCs w:val="24"/>
              </w:rPr>
              <w:t>Рік вивчення</w:t>
            </w:r>
          </w:p>
        </w:tc>
        <w:tc>
          <w:tcPr>
            <w:tcW w:w="3969" w:type="dxa"/>
            <w:vMerge w:val="restart"/>
            <w:vAlign w:val="center"/>
          </w:tcPr>
          <w:p w:rsidR="00EA252E" w:rsidRPr="00B73F1C" w:rsidRDefault="00EA252E" w:rsidP="004B45F2">
            <w:pPr>
              <w:widowControl w:val="0"/>
              <w:jc w:val="center"/>
              <w:rPr>
                <w:b/>
                <w:sz w:val="24"/>
                <w:szCs w:val="24"/>
              </w:rPr>
            </w:pPr>
            <w:r w:rsidRPr="00B73F1C">
              <w:rPr>
                <w:b/>
                <w:sz w:val="24"/>
                <w:szCs w:val="24"/>
              </w:rPr>
              <w:t>Навчальні нормативи</w:t>
            </w:r>
          </w:p>
        </w:tc>
        <w:tc>
          <w:tcPr>
            <w:tcW w:w="4725" w:type="dxa"/>
            <w:gridSpan w:val="4"/>
          </w:tcPr>
          <w:p w:rsidR="00EA252E" w:rsidRPr="00B73F1C" w:rsidRDefault="00EA252E" w:rsidP="00831235">
            <w:pPr>
              <w:widowControl w:val="0"/>
              <w:jc w:val="center"/>
              <w:rPr>
                <w:b/>
                <w:sz w:val="24"/>
                <w:szCs w:val="24"/>
              </w:rPr>
            </w:pPr>
            <w:r w:rsidRPr="00B73F1C">
              <w:rPr>
                <w:b/>
                <w:sz w:val="24"/>
                <w:szCs w:val="24"/>
              </w:rPr>
              <w:t>Рівень компетентності</w:t>
            </w:r>
          </w:p>
        </w:tc>
      </w:tr>
      <w:tr w:rsidR="00EA252E" w:rsidRPr="00B73F1C" w:rsidTr="004B45F2">
        <w:trPr>
          <w:cantSplit/>
          <w:trHeight w:val="548"/>
          <w:tblHeader/>
          <w:jc w:val="center"/>
        </w:trPr>
        <w:tc>
          <w:tcPr>
            <w:tcW w:w="1042" w:type="dxa"/>
            <w:vMerge/>
          </w:tcPr>
          <w:p w:rsidR="00EA252E" w:rsidRPr="00B73F1C" w:rsidRDefault="00EA252E" w:rsidP="00831235">
            <w:pPr>
              <w:widowControl w:val="0"/>
              <w:jc w:val="center"/>
              <w:rPr>
                <w:b/>
                <w:sz w:val="24"/>
                <w:szCs w:val="24"/>
              </w:rPr>
            </w:pPr>
          </w:p>
        </w:tc>
        <w:tc>
          <w:tcPr>
            <w:tcW w:w="3969" w:type="dxa"/>
            <w:vMerge/>
          </w:tcPr>
          <w:p w:rsidR="00EA252E" w:rsidRPr="00B73F1C" w:rsidRDefault="00EA252E" w:rsidP="00831235">
            <w:pPr>
              <w:widowControl w:val="0"/>
              <w:rPr>
                <w:b/>
                <w:sz w:val="24"/>
                <w:szCs w:val="24"/>
              </w:rPr>
            </w:pPr>
          </w:p>
        </w:tc>
        <w:tc>
          <w:tcPr>
            <w:tcW w:w="1134" w:type="dxa"/>
          </w:tcPr>
          <w:p w:rsidR="00EA252E" w:rsidRPr="00B73F1C" w:rsidRDefault="00DB55F5" w:rsidP="00DB55F5">
            <w:pPr>
              <w:widowControl w:val="0"/>
              <w:rPr>
                <w:b/>
                <w:sz w:val="24"/>
                <w:szCs w:val="24"/>
              </w:rPr>
            </w:pPr>
            <w:r>
              <w:rPr>
                <w:b/>
                <w:spacing w:val="-4"/>
                <w:sz w:val="24"/>
                <w:szCs w:val="24"/>
                <w:lang w:val="uk-UA"/>
              </w:rPr>
              <w:t>н</w:t>
            </w:r>
            <w:r w:rsidR="00EA252E" w:rsidRPr="00B73F1C">
              <w:rPr>
                <w:b/>
                <w:spacing w:val="-4"/>
                <w:sz w:val="24"/>
                <w:szCs w:val="24"/>
              </w:rPr>
              <w:t>изь</w:t>
            </w:r>
            <w:r w:rsidR="00EA252E" w:rsidRPr="00B73F1C">
              <w:rPr>
                <w:b/>
                <w:sz w:val="24"/>
                <w:szCs w:val="24"/>
              </w:rPr>
              <w:t>кий</w:t>
            </w:r>
          </w:p>
        </w:tc>
        <w:tc>
          <w:tcPr>
            <w:tcW w:w="1134" w:type="dxa"/>
          </w:tcPr>
          <w:p w:rsidR="00EA252E" w:rsidRPr="00B73F1C" w:rsidRDefault="00EA252E" w:rsidP="00DB55F5">
            <w:pPr>
              <w:widowControl w:val="0"/>
              <w:rPr>
                <w:b/>
                <w:sz w:val="24"/>
                <w:szCs w:val="24"/>
              </w:rPr>
            </w:pPr>
            <w:r w:rsidRPr="00B73F1C">
              <w:rPr>
                <w:b/>
                <w:sz w:val="24"/>
                <w:szCs w:val="24"/>
              </w:rPr>
              <w:t>середній</w:t>
            </w:r>
          </w:p>
        </w:tc>
        <w:tc>
          <w:tcPr>
            <w:tcW w:w="1275" w:type="dxa"/>
          </w:tcPr>
          <w:p w:rsidR="00EA252E" w:rsidRPr="00B73F1C" w:rsidRDefault="00EA252E" w:rsidP="00DB55F5">
            <w:pPr>
              <w:widowControl w:val="0"/>
              <w:rPr>
                <w:b/>
                <w:sz w:val="24"/>
                <w:szCs w:val="24"/>
              </w:rPr>
            </w:pPr>
            <w:r w:rsidRPr="00B73F1C">
              <w:rPr>
                <w:b/>
                <w:sz w:val="24"/>
                <w:szCs w:val="24"/>
              </w:rPr>
              <w:t>дос</w:t>
            </w:r>
            <w:r w:rsidRPr="00B73F1C">
              <w:rPr>
                <w:b/>
                <w:spacing w:val="-10"/>
                <w:sz w:val="24"/>
                <w:szCs w:val="24"/>
              </w:rPr>
              <w:t>татній</w:t>
            </w:r>
          </w:p>
        </w:tc>
        <w:tc>
          <w:tcPr>
            <w:tcW w:w="1182" w:type="dxa"/>
          </w:tcPr>
          <w:p w:rsidR="00EA252E" w:rsidRPr="00B73F1C" w:rsidRDefault="00EA252E" w:rsidP="00DB55F5">
            <w:pPr>
              <w:widowControl w:val="0"/>
              <w:rPr>
                <w:b/>
                <w:sz w:val="24"/>
                <w:szCs w:val="24"/>
              </w:rPr>
            </w:pPr>
            <w:r w:rsidRPr="00B73F1C">
              <w:rPr>
                <w:b/>
                <w:spacing w:val="-6"/>
                <w:sz w:val="24"/>
                <w:szCs w:val="24"/>
              </w:rPr>
              <w:t>висо</w:t>
            </w:r>
            <w:r w:rsidRPr="00B73F1C">
              <w:rPr>
                <w:b/>
                <w:sz w:val="24"/>
                <w:szCs w:val="24"/>
              </w:rPr>
              <w:t>кий</w:t>
            </w:r>
          </w:p>
        </w:tc>
      </w:tr>
      <w:tr w:rsidR="00EA252E" w:rsidRPr="00B73F1C" w:rsidTr="004B45F2">
        <w:trPr>
          <w:trHeight w:val="556"/>
          <w:jc w:val="center"/>
        </w:trPr>
        <w:tc>
          <w:tcPr>
            <w:tcW w:w="1042" w:type="dxa"/>
            <w:vMerge w:val="restart"/>
            <w:shd w:val="clear" w:color="auto" w:fill="auto"/>
            <w:textDirection w:val="btLr"/>
            <w:vAlign w:val="center"/>
          </w:tcPr>
          <w:p w:rsidR="00EA252E" w:rsidRPr="00B73F1C" w:rsidRDefault="00DB55F5" w:rsidP="00DB55F5">
            <w:pPr>
              <w:widowControl w:val="0"/>
              <w:ind w:left="113" w:right="113"/>
              <w:jc w:val="center"/>
              <w:rPr>
                <w:sz w:val="24"/>
                <w:szCs w:val="24"/>
              </w:rPr>
            </w:pPr>
            <w:r>
              <w:rPr>
                <w:sz w:val="24"/>
                <w:szCs w:val="24"/>
                <w:lang w:val="uk-UA"/>
              </w:rPr>
              <w:t>1-й (</w:t>
            </w:r>
            <w:r w:rsidR="00EA252E" w:rsidRPr="00B73F1C">
              <w:rPr>
                <w:sz w:val="24"/>
                <w:szCs w:val="24"/>
              </w:rPr>
              <w:t>6</w:t>
            </w:r>
            <w:r>
              <w:rPr>
                <w:sz w:val="24"/>
                <w:szCs w:val="24"/>
                <w:lang w:val="uk-UA"/>
              </w:rPr>
              <w:t>)</w:t>
            </w:r>
            <w:r w:rsidR="00EA252E" w:rsidRPr="00B73F1C">
              <w:rPr>
                <w:sz w:val="24"/>
                <w:szCs w:val="24"/>
              </w:rPr>
              <w:t xml:space="preserve"> </w:t>
            </w:r>
            <w:r>
              <w:rPr>
                <w:sz w:val="24"/>
                <w:szCs w:val="24"/>
                <w:lang w:val="uk-UA"/>
              </w:rPr>
              <w:t xml:space="preserve"> </w:t>
            </w:r>
            <w:r w:rsidR="00EA252E" w:rsidRPr="00B73F1C">
              <w:rPr>
                <w:sz w:val="24"/>
                <w:szCs w:val="24"/>
              </w:rPr>
              <w:t>рік вивчення</w:t>
            </w:r>
          </w:p>
          <w:p w:rsidR="00EA252E" w:rsidRPr="00B73F1C" w:rsidRDefault="00EA252E" w:rsidP="00DB55F5">
            <w:pPr>
              <w:widowControl w:val="0"/>
              <w:ind w:left="113" w:right="113"/>
              <w:jc w:val="center"/>
              <w:rPr>
                <w:sz w:val="24"/>
                <w:szCs w:val="24"/>
              </w:rPr>
            </w:pPr>
          </w:p>
        </w:tc>
        <w:tc>
          <w:tcPr>
            <w:tcW w:w="3969" w:type="dxa"/>
          </w:tcPr>
          <w:p w:rsidR="00EA252E" w:rsidRPr="00B73F1C" w:rsidRDefault="00EA252E" w:rsidP="00831235">
            <w:pPr>
              <w:widowControl w:val="0"/>
              <w:jc w:val="center"/>
              <w:rPr>
                <w:sz w:val="24"/>
                <w:szCs w:val="24"/>
              </w:rPr>
            </w:pPr>
            <w:r w:rsidRPr="00B73F1C">
              <w:rPr>
                <w:sz w:val="24"/>
                <w:szCs w:val="24"/>
              </w:rPr>
              <w:t xml:space="preserve">Передача м’яча </w:t>
            </w:r>
            <w:r w:rsidRPr="00B73F1C">
              <w:rPr>
                <w:spacing w:val="-20"/>
                <w:sz w:val="24"/>
                <w:szCs w:val="24"/>
              </w:rPr>
              <w:t xml:space="preserve">зверху </w:t>
            </w:r>
            <w:r w:rsidRPr="00B73F1C">
              <w:rPr>
                <w:sz w:val="24"/>
                <w:szCs w:val="24"/>
              </w:rPr>
              <w:t>через стрічку (сітку) в парах (хл., дівч.)</w:t>
            </w:r>
          </w:p>
        </w:tc>
        <w:tc>
          <w:tcPr>
            <w:tcW w:w="1134" w:type="dxa"/>
            <w:vAlign w:val="center"/>
          </w:tcPr>
          <w:p w:rsidR="00EA252E" w:rsidRPr="00B73F1C" w:rsidRDefault="00EA252E" w:rsidP="00831235">
            <w:pPr>
              <w:widowControl w:val="0"/>
              <w:jc w:val="center"/>
              <w:rPr>
                <w:bCs/>
                <w:sz w:val="24"/>
                <w:szCs w:val="24"/>
              </w:rPr>
            </w:pPr>
            <w:r w:rsidRPr="00B73F1C">
              <w:rPr>
                <w:bCs/>
                <w:sz w:val="24"/>
                <w:szCs w:val="24"/>
              </w:rPr>
              <w:t>до 4</w:t>
            </w:r>
          </w:p>
        </w:tc>
        <w:tc>
          <w:tcPr>
            <w:tcW w:w="1134" w:type="dxa"/>
            <w:vAlign w:val="center"/>
          </w:tcPr>
          <w:p w:rsidR="00EA252E" w:rsidRPr="00B73F1C" w:rsidRDefault="00EA252E" w:rsidP="00831235">
            <w:pPr>
              <w:widowControl w:val="0"/>
              <w:jc w:val="center"/>
              <w:rPr>
                <w:bCs/>
                <w:sz w:val="24"/>
                <w:szCs w:val="24"/>
              </w:rPr>
            </w:pPr>
            <w:r w:rsidRPr="00B73F1C">
              <w:rPr>
                <w:bCs/>
                <w:sz w:val="24"/>
                <w:szCs w:val="24"/>
              </w:rPr>
              <w:t>4</w:t>
            </w:r>
          </w:p>
        </w:tc>
        <w:tc>
          <w:tcPr>
            <w:tcW w:w="1275" w:type="dxa"/>
            <w:vAlign w:val="center"/>
          </w:tcPr>
          <w:p w:rsidR="00EA252E" w:rsidRPr="00B73F1C" w:rsidRDefault="00EA252E" w:rsidP="00831235">
            <w:pPr>
              <w:widowControl w:val="0"/>
              <w:jc w:val="center"/>
              <w:rPr>
                <w:bCs/>
                <w:sz w:val="24"/>
                <w:szCs w:val="24"/>
              </w:rPr>
            </w:pPr>
            <w:r w:rsidRPr="00B73F1C">
              <w:rPr>
                <w:bCs/>
                <w:sz w:val="24"/>
                <w:szCs w:val="24"/>
              </w:rPr>
              <w:t>5</w:t>
            </w:r>
          </w:p>
        </w:tc>
        <w:tc>
          <w:tcPr>
            <w:tcW w:w="1182" w:type="dxa"/>
            <w:vAlign w:val="center"/>
          </w:tcPr>
          <w:p w:rsidR="00EA252E" w:rsidRPr="00B73F1C" w:rsidRDefault="00EA252E" w:rsidP="00831235">
            <w:pPr>
              <w:widowControl w:val="0"/>
              <w:jc w:val="center"/>
              <w:rPr>
                <w:bCs/>
                <w:sz w:val="24"/>
                <w:szCs w:val="24"/>
              </w:rPr>
            </w:pPr>
            <w:r w:rsidRPr="00B73F1C">
              <w:rPr>
                <w:bCs/>
                <w:sz w:val="24"/>
                <w:szCs w:val="24"/>
              </w:rPr>
              <w:t>6</w:t>
            </w:r>
            <w:r w:rsidRPr="00B73F1C">
              <w:rPr>
                <w:sz w:val="24"/>
                <w:szCs w:val="24"/>
              </w:rPr>
              <w:t xml:space="preserve"> </w:t>
            </w:r>
            <w:r w:rsidRPr="00B73F1C">
              <w:rPr>
                <w:bCs/>
                <w:sz w:val="24"/>
                <w:szCs w:val="24"/>
              </w:rPr>
              <w:t>і більше</w:t>
            </w:r>
          </w:p>
        </w:tc>
      </w:tr>
      <w:tr w:rsidR="00EA252E" w:rsidRPr="00B73F1C" w:rsidTr="004B45F2">
        <w:trPr>
          <w:trHeight w:val="564"/>
          <w:jc w:val="center"/>
        </w:trPr>
        <w:tc>
          <w:tcPr>
            <w:tcW w:w="1042" w:type="dxa"/>
            <w:vMerge/>
            <w:shd w:val="clear" w:color="auto" w:fill="auto"/>
            <w:vAlign w:val="center"/>
          </w:tcPr>
          <w:p w:rsidR="00EA252E" w:rsidRPr="00B73F1C" w:rsidRDefault="00EA252E" w:rsidP="00831235">
            <w:pPr>
              <w:widowControl w:val="0"/>
              <w:jc w:val="center"/>
              <w:rPr>
                <w:sz w:val="24"/>
                <w:szCs w:val="24"/>
              </w:rPr>
            </w:pPr>
          </w:p>
        </w:tc>
        <w:tc>
          <w:tcPr>
            <w:tcW w:w="3969" w:type="dxa"/>
          </w:tcPr>
          <w:p w:rsidR="00EA252E" w:rsidRPr="00B73F1C" w:rsidRDefault="00EA252E" w:rsidP="00831235">
            <w:pPr>
              <w:widowControl w:val="0"/>
              <w:jc w:val="center"/>
              <w:rPr>
                <w:sz w:val="24"/>
                <w:szCs w:val="24"/>
              </w:rPr>
            </w:pPr>
            <w:r w:rsidRPr="00B73F1C">
              <w:rPr>
                <w:spacing w:val="-4"/>
                <w:sz w:val="24"/>
                <w:szCs w:val="24"/>
              </w:rPr>
              <w:t>Прийом та пере</w:t>
            </w:r>
            <w:r w:rsidRPr="00B73F1C">
              <w:rPr>
                <w:sz w:val="24"/>
                <w:szCs w:val="24"/>
              </w:rPr>
              <w:t>дача м’яча знизу в парах (хл., дівч.)</w:t>
            </w:r>
          </w:p>
        </w:tc>
        <w:tc>
          <w:tcPr>
            <w:tcW w:w="1134" w:type="dxa"/>
            <w:vAlign w:val="center"/>
          </w:tcPr>
          <w:p w:rsidR="00EA252E" w:rsidRPr="00B73F1C" w:rsidRDefault="00EA252E" w:rsidP="00831235">
            <w:pPr>
              <w:widowControl w:val="0"/>
              <w:jc w:val="center"/>
              <w:rPr>
                <w:bCs/>
                <w:sz w:val="24"/>
                <w:szCs w:val="24"/>
              </w:rPr>
            </w:pPr>
            <w:r w:rsidRPr="00B73F1C">
              <w:rPr>
                <w:bCs/>
                <w:sz w:val="24"/>
                <w:szCs w:val="24"/>
              </w:rPr>
              <w:t>до 4</w:t>
            </w:r>
          </w:p>
        </w:tc>
        <w:tc>
          <w:tcPr>
            <w:tcW w:w="1134" w:type="dxa"/>
            <w:vAlign w:val="center"/>
          </w:tcPr>
          <w:p w:rsidR="00EA252E" w:rsidRPr="00B73F1C" w:rsidRDefault="00EA252E" w:rsidP="00831235">
            <w:pPr>
              <w:widowControl w:val="0"/>
              <w:jc w:val="center"/>
              <w:rPr>
                <w:bCs/>
                <w:sz w:val="24"/>
                <w:szCs w:val="24"/>
              </w:rPr>
            </w:pPr>
            <w:r w:rsidRPr="00B73F1C">
              <w:rPr>
                <w:bCs/>
                <w:sz w:val="24"/>
                <w:szCs w:val="24"/>
              </w:rPr>
              <w:t>4</w:t>
            </w:r>
          </w:p>
        </w:tc>
        <w:tc>
          <w:tcPr>
            <w:tcW w:w="1275" w:type="dxa"/>
            <w:vAlign w:val="center"/>
          </w:tcPr>
          <w:p w:rsidR="00EA252E" w:rsidRPr="00B73F1C" w:rsidRDefault="00EA252E" w:rsidP="00831235">
            <w:pPr>
              <w:widowControl w:val="0"/>
              <w:jc w:val="center"/>
              <w:rPr>
                <w:bCs/>
                <w:sz w:val="24"/>
                <w:szCs w:val="24"/>
              </w:rPr>
            </w:pPr>
            <w:r w:rsidRPr="00B73F1C">
              <w:rPr>
                <w:bCs/>
                <w:sz w:val="24"/>
                <w:szCs w:val="24"/>
              </w:rPr>
              <w:t>5</w:t>
            </w:r>
          </w:p>
        </w:tc>
        <w:tc>
          <w:tcPr>
            <w:tcW w:w="1182" w:type="dxa"/>
            <w:vAlign w:val="center"/>
          </w:tcPr>
          <w:p w:rsidR="00EA252E" w:rsidRPr="00B73F1C" w:rsidRDefault="00EA252E" w:rsidP="00831235">
            <w:pPr>
              <w:widowControl w:val="0"/>
              <w:jc w:val="center"/>
              <w:rPr>
                <w:bCs/>
                <w:sz w:val="24"/>
                <w:szCs w:val="24"/>
              </w:rPr>
            </w:pPr>
            <w:r w:rsidRPr="00B73F1C">
              <w:rPr>
                <w:bCs/>
                <w:sz w:val="24"/>
                <w:szCs w:val="24"/>
              </w:rPr>
              <w:t>6</w:t>
            </w:r>
            <w:r w:rsidRPr="00B73F1C">
              <w:rPr>
                <w:sz w:val="24"/>
                <w:szCs w:val="24"/>
              </w:rPr>
              <w:t xml:space="preserve"> </w:t>
            </w:r>
            <w:r w:rsidRPr="00B73F1C">
              <w:rPr>
                <w:bCs/>
                <w:sz w:val="24"/>
                <w:szCs w:val="24"/>
              </w:rPr>
              <w:t>і більше</w:t>
            </w:r>
          </w:p>
        </w:tc>
      </w:tr>
      <w:tr w:rsidR="00EA252E" w:rsidRPr="00B73F1C" w:rsidTr="004B45F2">
        <w:trPr>
          <w:trHeight w:val="544"/>
          <w:jc w:val="center"/>
        </w:trPr>
        <w:tc>
          <w:tcPr>
            <w:tcW w:w="1042" w:type="dxa"/>
            <w:vMerge/>
            <w:vAlign w:val="center"/>
          </w:tcPr>
          <w:p w:rsidR="00EA252E" w:rsidRPr="00B73F1C" w:rsidRDefault="00EA252E" w:rsidP="00831235">
            <w:pPr>
              <w:widowControl w:val="0"/>
              <w:rPr>
                <w:sz w:val="24"/>
                <w:szCs w:val="24"/>
              </w:rPr>
            </w:pPr>
          </w:p>
        </w:tc>
        <w:tc>
          <w:tcPr>
            <w:tcW w:w="3969" w:type="dxa"/>
          </w:tcPr>
          <w:p w:rsidR="00EA252E" w:rsidRPr="00B73F1C" w:rsidRDefault="00EA252E" w:rsidP="00831235">
            <w:pPr>
              <w:widowControl w:val="0"/>
              <w:jc w:val="center"/>
              <w:rPr>
                <w:sz w:val="24"/>
                <w:szCs w:val="24"/>
              </w:rPr>
            </w:pPr>
            <w:r w:rsidRPr="00B73F1C">
              <w:rPr>
                <w:sz w:val="24"/>
                <w:szCs w:val="24"/>
              </w:rPr>
              <w:t xml:space="preserve">Верхня </w:t>
            </w:r>
            <w:r w:rsidRPr="00B73F1C">
              <w:rPr>
                <w:spacing w:val="-4"/>
                <w:sz w:val="24"/>
                <w:szCs w:val="24"/>
              </w:rPr>
              <w:t>подача (5 спроб), (хл., дівч.)</w:t>
            </w:r>
          </w:p>
        </w:tc>
        <w:tc>
          <w:tcPr>
            <w:tcW w:w="1134" w:type="dxa"/>
            <w:vAlign w:val="center"/>
          </w:tcPr>
          <w:p w:rsidR="00EA252E" w:rsidRPr="00B73F1C" w:rsidRDefault="00EA252E" w:rsidP="00831235">
            <w:pPr>
              <w:widowControl w:val="0"/>
              <w:jc w:val="center"/>
              <w:rPr>
                <w:sz w:val="24"/>
                <w:szCs w:val="24"/>
              </w:rPr>
            </w:pPr>
            <w:r w:rsidRPr="00B73F1C">
              <w:rPr>
                <w:sz w:val="24"/>
                <w:szCs w:val="24"/>
              </w:rPr>
              <w:t>до 4</w:t>
            </w:r>
          </w:p>
        </w:tc>
        <w:tc>
          <w:tcPr>
            <w:tcW w:w="1134" w:type="dxa"/>
            <w:vAlign w:val="center"/>
          </w:tcPr>
          <w:p w:rsidR="00EA252E" w:rsidRPr="00B73F1C" w:rsidRDefault="00EA252E" w:rsidP="00831235">
            <w:pPr>
              <w:widowControl w:val="0"/>
              <w:jc w:val="center"/>
              <w:rPr>
                <w:sz w:val="24"/>
                <w:szCs w:val="24"/>
              </w:rPr>
            </w:pPr>
            <w:r w:rsidRPr="00B73F1C">
              <w:rPr>
                <w:sz w:val="24"/>
                <w:szCs w:val="24"/>
              </w:rPr>
              <w:t>4</w:t>
            </w:r>
          </w:p>
        </w:tc>
        <w:tc>
          <w:tcPr>
            <w:tcW w:w="1275" w:type="dxa"/>
            <w:vAlign w:val="center"/>
          </w:tcPr>
          <w:p w:rsidR="00EA252E" w:rsidRPr="00B73F1C" w:rsidRDefault="00EA252E" w:rsidP="00831235">
            <w:pPr>
              <w:widowControl w:val="0"/>
              <w:jc w:val="center"/>
              <w:rPr>
                <w:sz w:val="24"/>
                <w:szCs w:val="24"/>
              </w:rPr>
            </w:pPr>
            <w:r w:rsidRPr="00B73F1C">
              <w:rPr>
                <w:sz w:val="24"/>
                <w:szCs w:val="24"/>
              </w:rPr>
              <w:t>5</w:t>
            </w:r>
          </w:p>
        </w:tc>
        <w:tc>
          <w:tcPr>
            <w:tcW w:w="1182" w:type="dxa"/>
            <w:vAlign w:val="center"/>
          </w:tcPr>
          <w:p w:rsidR="00EA252E" w:rsidRPr="00B73F1C" w:rsidRDefault="00EA252E" w:rsidP="00831235">
            <w:pPr>
              <w:widowControl w:val="0"/>
              <w:jc w:val="center"/>
              <w:rPr>
                <w:sz w:val="24"/>
                <w:szCs w:val="24"/>
              </w:rPr>
            </w:pPr>
            <w:r w:rsidRPr="00B73F1C">
              <w:rPr>
                <w:sz w:val="24"/>
                <w:szCs w:val="24"/>
              </w:rPr>
              <w:t>6 і більше</w:t>
            </w:r>
          </w:p>
        </w:tc>
      </w:tr>
      <w:tr w:rsidR="00EA252E" w:rsidRPr="00B73F1C" w:rsidTr="004B45F2">
        <w:trPr>
          <w:trHeight w:val="566"/>
          <w:jc w:val="center"/>
        </w:trPr>
        <w:tc>
          <w:tcPr>
            <w:tcW w:w="1042" w:type="dxa"/>
            <w:vMerge w:val="restart"/>
            <w:shd w:val="clear" w:color="auto" w:fill="auto"/>
            <w:textDirection w:val="btLr"/>
            <w:vAlign w:val="center"/>
          </w:tcPr>
          <w:p w:rsidR="00EA252E" w:rsidRPr="00B73F1C" w:rsidRDefault="004B45F2" w:rsidP="004B45F2">
            <w:pPr>
              <w:widowControl w:val="0"/>
              <w:ind w:left="113" w:right="113"/>
              <w:jc w:val="center"/>
              <w:rPr>
                <w:sz w:val="24"/>
                <w:szCs w:val="24"/>
              </w:rPr>
            </w:pPr>
            <w:r>
              <w:rPr>
                <w:sz w:val="24"/>
                <w:szCs w:val="24"/>
                <w:lang w:val="uk-UA"/>
              </w:rPr>
              <w:t>2-й (</w:t>
            </w:r>
            <w:r w:rsidR="00EA252E" w:rsidRPr="00B73F1C">
              <w:rPr>
                <w:sz w:val="24"/>
                <w:szCs w:val="24"/>
              </w:rPr>
              <w:t>7</w:t>
            </w:r>
            <w:r>
              <w:rPr>
                <w:sz w:val="24"/>
                <w:szCs w:val="24"/>
                <w:lang w:val="uk-UA"/>
              </w:rPr>
              <w:t>)</w:t>
            </w:r>
            <w:r w:rsidR="00EA252E" w:rsidRPr="00B73F1C">
              <w:rPr>
                <w:sz w:val="24"/>
                <w:szCs w:val="24"/>
              </w:rPr>
              <w:t xml:space="preserve"> </w:t>
            </w:r>
          </w:p>
          <w:p w:rsidR="00EA252E" w:rsidRPr="00B73F1C" w:rsidRDefault="00EA252E" w:rsidP="004B45F2">
            <w:pPr>
              <w:widowControl w:val="0"/>
              <w:ind w:left="113" w:right="113"/>
              <w:jc w:val="center"/>
              <w:rPr>
                <w:sz w:val="24"/>
                <w:szCs w:val="24"/>
              </w:rPr>
            </w:pPr>
            <w:r w:rsidRPr="00B73F1C">
              <w:rPr>
                <w:sz w:val="24"/>
                <w:szCs w:val="24"/>
              </w:rPr>
              <w:t>рік вивчення</w:t>
            </w:r>
          </w:p>
          <w:p w:rsidR="00EA252E" w:rsidRPr="00B73F1C" w:rsidRDefault="00EA252E" w:rsidP="004B45F2">
            <w:pPr>
              <w:widowControl w:val="0"/>
              <w:ind w:left="113" w:right="113"/>
              <w:jc w:val="center"/>
              <w:rPr>
                <w:sz w:val="24"/>
                <w:szCs w:val="24"/>
              </w:rPr>
            </w:pPr>
          </w:p>
        </w:tc>
        <w:tc>
          <w:tcPr>
            <w:tcW w:w="3969" w:type="dxa"/>
          </w:tcPr>
          <w:p w:rsidR="00EA252E" w:rsidRPr="00B73F1C" w:rsidRDefault="00EA252E" w:rsidP="00831235">
            <w:pPr>
              <w:widowControl w:val="0"/>
              <w:jc w:val="center"/>
              <w:rPr>
                <w:sz w:val="24"/>
                <w:szCs w:val="24"/>
              </w:rPr>
            </w:pPr>
            <w:r w:rsidRPr="00B73F1C">
              <w:rPr>
                <w:sz w:val="24"/>
                <w:szCs w:val="24"/>
              </w:rPr>
              <w:t xml:space="preserve">Передача м’яча </w:t>
            </w:r>
            <w:r w:rsidRPr="00B73F1C">
              <w:rPr>
                <w:spacing w:val="-20"/>
                <w:sz w:val="24"/>
                <w:szCs w:val="24"/>
              </w:rPr>
              <w:t xml:space="preserve">зверху через стрічку (сітку) в парах (хл., дівч.) </w:t>
            </w:r>
            <w:r w:rsidRPr="00B73F1C">
              <w:rPr>
                <w:sz w:val="24"/>
                <w:szCs w:val="24"/>
              </w:rPr>
              <w:t xml:space="preserve"> </w:t>
            </w:r>
          </w:p>
        </w:tc>
        <w:tc>
          <w:tcPr>
            <w:tcW w:w="1134" w:type="dxa"/>
            <w:vAlign w:val="center"/>
          </w:tcPr>
          <w:p w:rsidR="00EA252E" w:rsidRPr="00B73F1C" w:rsidRDefault="00EA252E" w:rsidP="00831235">
            <w:pPr>
              <w:widowControl w:val="0"/>
              <w:jc w:val="center"/>
              <w:rPr>
                <w:bCs/>
                <w:sz w:val="24"/>
                <w:szCs w:val="24"/>
              </w:rPr>
            </w:pPr>
            <w:r w:rsidRPr="00B73F1C">
              <w:rPr>
                <w:bCs/>
                <w:sz w:val="24"/>
                <w:szCs w:val="24"/>
              </w:rPr>
              <w:t>до 5</w:t>
            </w:r>
          </w:p>
        </w:tc>
        <w:tc>
          <w:tcPr>
            <w:tcW w:w="1134" w:type="dxa"/>
            <w:vAlign w:val="center"/>
          </w:tcPr>
          <w:p w:rsidR="00EA252E" w:rsidRPr="00B73F1C" w:rsidRDefault="00EA252E" w:rsidP="00831235">
            <w:pPr>
              <w:widowControl w:val="0"/>
              <w:jc w:val="center"/>
              <w:rPr>
                <w:bCs/>
                <w:sz w:val="24"/>
                <w:szCs w:val="24"/>
              </w:rPr>
            </w:pPr>
            <w:r w:rsidRPr="00B73F1C">
              <w:rPr>
                <w:bCs/>
                <w:sz w:val="24"/>
                <w:szCs w:val="24"/>
              </w:rPr>
              <w:t>5</w:t>
            </w:r>
          </w:p>
        </w:tc>
        <w:tc>
          <w:tcPr>
            <w:tcW w:w="1275" w:type="dxa"/>
            <w:vAlign w:val="center"/>
          </w:tcPr>
          <w:p w:rsidR="00EA252E" w:rsidRPr="00B73F1C" w:rsidRDefault="00EA252E" w:rsidP="00831235">
            <w:pPr>
              <w:widowControl w:val="0"/>
              <w:jc w:val="center"/>
              <w:rPr>
                <w:bCs/>
                <w:sz w:val="24"/>
                <w:szCs w:val="24"/>
              </w:rPr>
            </w:pPr>
            <w:r w:rsidRPr="00B73F1C">
              <w:rPr>
                <w:bCs/>
                <w:sz w:val="24"/>
                <w:szCs w:val="24"/>
              </w:rPr>
              <w:t>6</w:t>
            </w:r>
          </w:p>
        </w:tc>
        <w:tc>
          <w:tcPr>
            <w:tcW w:w="1182" w:type="dxa"/>
            <w:vAlign w:val="center"/>
          </w:tcPr>
          <w:p w:rsidR="00EA252E" w:rsidRPr="00B73F1C" w:rsidRDefault="00EA252E" w:rsidP="00831235">
            <w:pPr>
              <w:widowControl w:val="0"/>
              <w:jc w:val="center"/>
              <w:rPr>
                <w:bCs/>
                <w:sz w:val="24"/>
                <w:szCs w:val="24"/>
              </w:rPr>
            </w:pPr>
            <w:r w:rsidRPr="00B73F1C">
              <w:rPr>
                <w:bCs/>
                <w:sz w:val="24"/>
                <w:szCs w:val="24"/>
              </w:rPr>
              <w:t>7</w:t>
            </w:r>
            <w:r w:rsidRPr="00B73F1C">
              <w:rPr>
                <w:sz w:val="24"/>
                <w:szCs w:val="24"/>
              </w:rPr>
              <w:t xml:space="preserve"> </w:t>
            </w:r>
            <w:r w:rsidRPr="00B73F1C">
              <w:rPr>
                <w:bCs/>
                <w:sz w:val="24"/>
                <w:szCs w:val="24"/>
              </w:rPr>
              <w:t>і більше</w:t>
            </w:r>
          </w:p>
        </w:tc>
      </w:tr>
      <w:tr w:rsidR="00EA252E" w:rsidRPr="00B73F1C" w:rsidTr="004B45F2">
        <w:trPr>
          <w:trHeight w:val="829"/>
          <w:jc w:val="center"/>
        </w:trPr>
        <w:tc>
          <w:tcPr>
            <w:tcW w:w="1042" w:type="dxa"/>
            <w:vMerge/>
            <w:shd w:val="clear" w:color="auto" w:fill="auto"/>
          </w:tcPr>
          <w:p w:rsidR="00EA252E" w:rsidRPr="00B73F1C" w:rsidRDefault="00EA252E" w:rsidP="00831235">
            <w:pPr>
              <w:widowControl w:val="0"/>
              <w:rPr>
                <w:sz w:val="24"/>
                <w:szCs w:val="24"/>
              </w:rPr>
            </w:pPr>
          </w:p>
        </w:tc>
        <w:tc>
          <w:tcPr>
            <w:tcW w:w="3969" w:type="dxa"/>
          </w:tcPr>
          <w:p w:rsidR="00EA252E" w:rsidRPr="00B73F1C" w:rsidRDefault="00EA252E" w:rsidP="00831235">
            <w:pPr>
              <w:widowControl w:val="0"/>
              <w:jc w:val="center"/>
              <w:rPr>
                <w:sz w:val="24"/>
                <w:szCs w:val="24"/>
              </w:rPr>
            </w:pPr>
            <w:r w:rsidRPr="00B73F1C">
              <w:rPr>
                <w:spacing w:val="-4"/>
                <w:sz w:val="24"/>
                <w:szCs w:val="24"/>
              </w:rPr>
              <w:t>Прийом та передача м’я</w:t>
            </w:r>
            <w:r w:rsidRPr="00B73F1C">
              <w:rPr>
                <w:sz w:val="24"/>
                <w:szCs w:val="24"/>
              </w:rPr>
              <w:t xml:space="preserve">ча </w:t>
            </w:r>
            <w:r w:rsidRPr="00B73F1C">
              <w:rPr>
                <w:spacing w:val="-2"/>
                <w:sz w:val="24"/>
                <w:szCs w:val="24"/>
              </w:rPr>
              <w:t>знизу</w:t>
            </w:r>
            <w:r w:rsidRPr="00B73F1C">
              <w:rPr>
                <w:sz w:val="24"/>
                <w:szCs w:val="24"/>
              </w:rPr>
              <w:t xml:space="preserve"> через стрічку (сітку) в парах (хл., дівч.)</w:t>
            </w:r>
          </w:p>
        </w:tc>
        <w:tc>
          <w:tcPr>
            <w:tcW w:w="1134" w:type="dxa"/>
            <w:vAlign w:val="center"/>
          </w:tcPr>
          <w:p w:rsidR="00EA252E" w:rsidRPr="00B73F1C" w:rsidRDefault="00EA252E" w:rsidP="00831235">
            <w:pPr>
              <w:widowControl w:val="0"/>
              <w:jc w:val="center"/>
              <w:rPr>
                <w:bCs/>
                <w:sz w:val="24"/>
                <w:szCs w:val="24"/>
              </w:rPr>
            </w:pPr>
            <w:r w:rsidRPr="00B73F1C">
              <w:rPr>
                <w:bCs/>
                <w:sz w:val="24"/>
                <w:szCs w:val="24"/>
              </w:rPr>
              <w:t>до 5</w:t>
            </w:r>
          </w:p>
        </w:tc>
        <w:tc>
          <w:tcPr>
            <w:tcW w:w="1134" w:type="dxa"/>
            <w:vAlign w:val="center"/>
          </w:tcPr>
          <w:p w:rsidR="00EA252E" w:rsidRPr="00B73F1C" w:rsidRDefault="00EA252E" w:rsidP="00831235">
            <w:pPr>
              <w:widowControl w:val="0"/>
              <w:jc w:val="center"/>
              <w:rPr>
                <w:bCs/>
                <w:sz w:val="24"/>
                <w:szCs w:val="24"/>
              </w:rPr>
            </w:pPr>
            <w:r w:rsidRPr="00B73F1C">
              <w:rPr>
                <w:bCs/>
                <w:sz w:val="24"/>
                <w:szCs w:val="24"/>
              </w:rPr>
              <w:t>5</w:t>
            </w:r>
          </w:p>
        </w:tc>
        <w:tc>
          <w:tcPr>
            <w:tcW w:w="1275" w:type="dxa"/>
            <w:vAlign w:val="center"/>
          </w:tcPr>
          <w:p w:rsidR="00EA252E" w:rsidRPr="00B73F1C" w:rsidRDefault="00EA252E" w:rsidP="00831235">
            <w:pPr>
              <w:widowControl w:val="0"/>
              <w:jc w:val="center"/>
              <w:rPr>
                <w:bCs/>
                <w:sz w:val="24"/>
                <w:szCs w:val="24"/>
              </w:rPr>
            </w:pPr>
            <w:r w:rsidRPr="00B73F1C">
              <w:rPr>
                <w:bCs/>
                <w:sz w:val="24"/>
                <w:szCs w:val="24"/>
              </w:rPr>
              <w:t>6</w:t>
            </w:r>
          </w:p>
        </w:tc>
        <w:tc>
          <w:tcPr>
            <w:tcW w:w="1182" w:type="dxa"/>
            <w:vAlign w:val="center"/>
          </w:tcPr>
          <w:p w:rsidR="00EA252E" w:rsidRPr="00B73F1C" w:rsidRDefault="00EA252E" w:rsidP="00831235">
            <w:pPr>
              <w:widowControl w:val="0"/>
              <w:jc w:val="center"/>
              <w:rPr>
                <w:bCs/>
                <w:sz w:val="24"/>
                <w:szCs w:val="24"/>
              </w:rPr>
            </w:pPr>
            <w:r w:rsidRPr="00B73F1C">
              <w:rPr>
                <w:bCs/>
                <w:sz w:val="24"/>
                <w:szCs w:val="24"/>
              </w:rPr>
              <w:t>7</w:t>
            </w:r>
            <w:r w:rsidRPr="00B73F1C">
              <w:rPr>
                <w:sz w:val="24"/>
                <w:szCs w:val="24"/>
              </w:rPr>
              <w:t xml:space="preserve"> </w:t>
            </w:r>
            <w:r w:rsidRPr="00B73F1C">
              <w:rPr>
                <w:bCs/>
                <w:sz w:val="24"/>
                <w:szCs w:val="24"/>
              </w:rPr>
              <w:t>і більше</w:t>
            </w:r>
          </w:p>
        </w:tc>
      </w:tr>
      <w:tr w:rsidR="00EA252E" w:rsidRPr="00B73F1C" w:rsidTr="004B45F2">
        <w:trPr>
          <w:trHeight w:val="557"/>
          <w:jc w:val="center"/>
        </w:trPr>
        <w:tc>
          <w:tcPr>
            <w:tcW w:w="1042" w:type="dxa"/>
            <w:vMerge/>
            <w:shd w:val="clear" w:color="auto" w:fill="auto"/>
          </w:tcPr>
          <w:p w:rsidR="00EA252E" w:rsidRPr="00B73F1C" w:rsidRDefault="00EA252E" w:rsidP="00831235">
            <w:pPr>
              <w:widowControl w:val="0"/>
              <w:rPr>
                <w:sz w:val="24"/>
                <w:szCs w:val="24"/>
              </w:rPr>
            </w:pPr>
          </w:p>
        </w:tc>
        <w:tc>
          <w:tcPr>
            <w:tcW w:w="3969" w:type="dxa"/>
          </w:tcPr>
          <w:p w:rsidR="00EA252E" w:rsidRPr="00B73F1C" w:rsidRDefault="00EA252E" w:rsidP="00831235">
            <w:pPr>
              <w:widowControl w:val="0"/>
              <w:jc w:val="center"/>
              <w:rPr>
                <w:sz w:val="24"/>
                <w:szCs w:val="24"/>
              </w:rPr>
            </w:pPr>
            <w:r w:rsidRPr="00B73F1C">
              <w:rPr>
                <w:sz w:val="24"/>
                <w:szCs w:val="24"/>
              </w:rPr>
              <w:t xml:space="preserve">Верхня </w:t>
            </w:r>
            <w:r w:rsidRPr="00B73F1C">
              <w:rPr>
                <w:spacing w:val="-4"/>
                <w:sz w:val="24"/>
                <w:szCs w:val="24"/>
              </w:rPr>
              <w:t>подача (5 спроб) (хл., дівч.)</w:t>
            </w:r>
          </w:p>
        </w:tc>
        <w:tc>
          <w:tcPr>
            <w:tcW w:w="1134" w:type="dxa"/>
            <w:vAlign w:val="center"/>
          </w:tcPr>
          <w:p w:rsidR="00EA252E" w:rsidRPr="00B73F1C" w:rsidRDefault="00EA252E" w:rsidP="00831235">
            <w:pPr>
              <w:widowControl w:val="0"/>
              <w:jc w:val="center"/>
              <w:rPr>
                <w:sz w:val="24"/>
                <w:szCs w:val="24"/>
              </w:rPr>
            </w:pPr>
            <w:r w:rsidRPr="00B73F1C">
              <w:rPr>
                <w:sz w:val="24"/>
                <w:szCs w:val="24"/>
              </w:rPr>
              <w:t>до 5</w:t>
            </w:r>
          </w:p>
        </w:tc>
        <w:tc>
          <w:tcPr>
            <w:tcW w:w="1134" w:type="dxa"/>
            <w:vAlign w:val="center"/>
          </w:tcPr>
          <w:p w:rsidR="00EA252E" w:rsidRPr="00B73F1C" w:rsidRDefault="00EA252E" w:rsidP="00831235">
            <w:pPr>
              <w:widowControl w:val="0"/>
              <w:jc w:val="center"/>
              <w:rPr>
                <w:sz w:val="24"/>
                <w:szCs w:val="24"/>
              </w:rPr>
            </w:pPr>
            <w:r w:rsidRPr="00B73F1C">
              <w:rPr>
                <w:sz w:val="24"/>
                <w:szCs w:val="24"/>
              </w:rPr>
              <w:t>5</w:t>
            </w:r>
          </w:p>
        </w:tc>
        <w:tc>
          <w:tcPr>
            <w:tcW w:w="1275" w:type="dxa"/>
            <w:vAlign w:val="center"/>
          </w:tcPr>
          <w:p w:rsidR="00EA252E" w:rsidRPr="00B73F1C" w:rsidRDefault="00EA252E" w:rsidP="00831235">
            <w:pPr>
              <w:widowControl w:val="0"/>
              <w:jc w:val="center"/>
              <w:rPr>
                <w:sz w:val="24"/>
                <w:szCs w:val="24"/>
              </w:rPr>
            </w:pPr>
            <w:r w:rsidRPr="00B73F1C">
              <w:rPr>
                <w:sz w:val="24"/>
                <w:szCs w:val="24"/>
              </w:rPr>
              <w:t>6</w:t>
            </w:r>
          </w:p>
        </w:tc>
        <w:tc>
          <w:tcPr>
            <w:tcW w:w="1182" w:type="dxa"/>
            <w:vAlign w:val="center"/>
          </w:tcPr>
          <w:p w:rsidR="00EA252E" w:rsidRPr="00B73F1C" w:rsidRDefault="00EA252E" w:rsidP="00831235">
            <w:pPr>
              <w:widowControl w:val="0"/>
              <w:jc w:val="center"/>
              <w:rPr>
                <w:sz w:val="24"/>
                <w:szCs w:val="24"/>
              </w:rPr>
            </w:pPr>
            <w:r w:rsidRPr="00B73F1C">
              <w:rPr>
                <w:sz w:val="24"/>
                <w:szCs w:val="24"/>
              </w:rPr>
              <w:t>7 і більше</w:t>
            </w:r>
          </w:p>
        </w:tc>
      </w:tr>
    </w:tbl>
    <w:p w:rsidR="00EA252E" w:rsidRPr="00B73F1C" w:rsidRDefault="00EA252E" w:rsidP="00EA252E">
      <w:pPr>
        <w:widowControl w:val="0"/>
        <w:jc w:val="center"/>
        <w:rPr>
          <w:b/>
          <w:sz w:val="24"/>
          <w:szCs w:val="24"/>
        </w:rPr>
      </w:pPr>
    </w:p>
    <w:p w:rsidR="00EA252E" w:rsidRPr="00B73F1C" w:rsidRDefault="00EA252E" w:rsidP="00EA252E">
      <w:pPr>
        <w:widowControl w:val="0"/>
        <w:jc w:val="center"/>
        <w:rPr>
          <w:b/>
          <w:sz w:val="24"/>
          <w:szCs w:val="24"/>
        </w:rPr>
      </w:pPr>
      <w:r w:rsidRPr="00B73F1C">
        <w:rPr>
          <w:b/>
          <w:sz w:val="24"/>
          <w:szCs w:val="24"/>
        </w:rPr>
        <w:t>Обладнання, потрібне для вивчення модуля «Фістбол»</w:t>
      </w:r>
    </w:p>
    <w:p w:rsidR="00EA252E" w:rsidRPr="00B73F1C" w:rsidRDefault="00EA252E" w:rsidP="00EA252E">
      <w:pPr>
        <w:widowControl w:val="0"/>
        <w:jc w:val="center"/>
        <w:rPr>
          <w:sz w:val="24"/>
          <w:szCs w:val="24"/>
        </w:rPr>
      </w:pPr>
      <w:r w:rsidRPr="00B73F1C">
        <w:rPr>
          <w:bCs/>
          <w:sz w:val="24"/>
          <w:szCs w:val="24"/>
        </w:rPr>
        <w:t>(</w:t>
      </w:r>
      <w:r w:rsidRPr="00B73F1C">
        <w:rPr>
          <w:sz w:val="24"/>
          <w:szCs w:val="24"/>
        </w:rPr>
        <w:t xml:space="preserve">за наявності одного спортивного залу </w:t>
      </w:r>
    </w:p>
    <w:p w:rsidR="00EA252E" w:rsidRPr="00B73F1C" w:rsidRDefault="00EA252E" w:rsidP="00EA252E">
      <w:pPr>
        <w:widowControl w:val="0"/>
        <w:jc w:val="center"/>
        <w:rPr>
          <w:b/>
          <w:sz w:val="24"/>
          <w:szCs w:val="24"/>
        </w:rPr>
      </w:pPr>
      <w:r w:rsidRPr="00B73F1C">
        <w:rPr>
          <w:sz w:val="24"/>
          <w:szCs w:val="24"/>
        </w:rPr>
        <w:t>із розміткою для гри «Фістбол»</w:t>
      </w:r>
      <w:r w:rsidRPr="00B73F1C">
        <w:rPr>
          <w:bCs/>
          <w:sz w:val="24"/>
          <w:szCs w:val="24"/>
        </w:rPr>
        <w:t>)</w:t>
      </w:r>
    </w:p>
    <w:p w:rsidR="00EA252E" w:rsidRPr="00B73F1C" w:rsidRDefault="00EA252E" w:rsidP="00EA252E">
      <w:pPr>
        <w:widowControl w:val="0"/>
        <w:ind w:firstLine="301"/>
        <w:jc w:val="both"/>
        <w:rPr>
          <w:sz w:val="24"/>
          <w:szCs w:val="24"/>
        </w:rPr>
      </w:pPr>
    </w:p>
    <w:tbl>
      <w:tblPr>
        <w:tblW w:w="6120" w:type="dxa"/>
        <w:jc w:val="center"/>
        <w:tblInd w:w="-72" w:type="dxa"/>
        <w:tblLook w:val="01E0"/>
      </w:tblPr>
      <w:tblGrid>
        <w:gridCol w:w="768"/>
        <w:gridCol w:w="3552"/>
        <w:gridCol w:w="1800"/>
      </w:tblGrid>
      <w:tr w:rsidR="00EA252E" w:rsidRPr="00B73F1C" w:rsidTr="00831235">
        <w:trPr>
          <w:jc w:val="center"/>
        </w:trPr>
        <w:tc>
          <w:tcPr>
            <w:tcW w:w="768" w:type="dxa"/>
            <w:vAlign w:val="center"/>
          </w:tcPr>
          <w:p w:rsidR="00EA252E" w:rsidRPr="00B73F1C" w:rsidRDefault="00EA252E" w:rsidP="00831235">
            <w:pPr>
              <w:widowControl w:val="0"/>
              <w:spacing w:before="40" w:after="40"/>
              <w:jc w:val="center"/>
              <w:rPr>
                <w:b/>
                <w:sz w:val="24"/>
                <w:szCs w:val="24"/>
              </w:rPr>
            </w:pPr>
            <w:r w:rsidRPr="00B73F1C">
              <w:rPr>
                <w:b/>
                <w:sz w:val="24"/>
                <w:szCs w:val="24"/>
              </w:rPr>
              <w:t>№</w:t>
            </w:r>
          </w:p>
          <w:p w:rsidR="00EA252E" w:rsidRPr="00B73F1C" w:rsidRDefault="00EA252E" w:rsidP="00831235">
            <w:pPr>
              <w:widowControl w:val="0"/>
              <w:spacing w:before="40" w:after="40"/>
              <w:jc w:val="center"/>
              <w:rPr>
                <w:b/>
                <w:sz w:val="24"/>
                <w:szCs w:val="24"/>
              </w:rPr>
            </w:pPr>
            <w:r w:rsidRPr="00B73F1C">
              <w:rPr>
                <w:b/>
                <w:sz w:val="24"/>
                <w:szCs w:val="24"/>
              </w:rPr>
              <w:t>пор.</w:t>
            </w:r>
          </w:p>
        </w:tc>
        <w:tc>
          <w:tcPr>
            <w:tcW w:w="3552" w:type="dxa"/>
            <w:shd w:val="clear" w:color="auto" w:fill="auto"/>
            <w:vAlign w:val="center"/>
          </w:tcPr>
          <w:p w:rsidR="00EA252E" w:rsidRPr="00B73F1C" w:rsidRDefault="00EA252E" w:rsidP="00831235">
            <w:pPr>
              <w:widowControl w:val="0"/>
              <w:spacing w:before="40" w:after="40"/>
              <w:jc w:val="center"/>
              <w:rPr>
                <w:b/>
                <w:sz w:val="24"/>
                <w:szCs w:val="24"/>
              </w:rPr>
            </w:pPr>
            <w:r w:rsidRPr="00B73F1C">
              <w:rPr>
                <w:b/>
                <w:sz w:val="24"/>
                <w:szCs w:val="24"/>
              </w:rPr>
              <w:t>Обладнання</w:t>
            </w:r>
          </w:p>
        </w:tc>
        <w:tc>
          <w:tcPr>
            <w:tcW w:w="1800" w:type="dxa"/>
            <w:shd w:val="clear" w:color="auto" w:fill="auto"/>
            <w:vAlign w:val="center"/>
          </w:tcPr>
          <w:p w:rsidR="00EA252E" w:rsidRPr="00B73F1C" w:rsidRDefault="00EA252E" w:rsidP="00831235">
            <w:pPr>
              <w:widowControl w:val="0"/>
              <w:spacing w:before="40" w:after="40"/>
              <w:jc w:val="center"/>
              <w:rPr>
                <w:b/>
                <w:sz w:val="24"/>
                <w:szCs w:val="24"/>
              </w:rPr>
            </w:pPr>
            <w:r w:rsidRPr="00B73F1C">
              <w:rPr>
                <w:b/>
                <w:sz w:val="24"/>
                <w:szCs w:val="24"/>
              </w:rPr>
              <w:t>Кількість</w:t>
            </w:r>
            <w:r w:rsidRPr="00B73F1C">
              <w:rPr>
                <w:sz w:val="24"/>
                <w:szCs w:val="24"/>
              </w:rPr>
              <w:t>,</w:t>
            </w:r>
            <w:r w:rsidRPr="00B73F1C">
              <w:rPr>
                <w:b/>
                <w:sz w:val="24"/>
                <w:szCs w:val="24"/>
              </w:rPr>
              <w:t xml:space="preserve"> </w:t>
            </w:r>
            <w:r w:rsidRPr="00B73F1C">
              <w:rPr>
                <w:sz w:val="24"/>
                <w:szCs w:val="24"/>
              </w:rPr>
              <w:t>шт.</w:t>
            </w:r>
          </w:p>
        </w:tc>
      </w:tr>
      <w:tr w:rsidR="00EA252E" w:rsidRPr="00B73F1C" w:rsidTr="00831235">
        <w:trPr>
          <w:jc w:val="center"/>
        </w:trPr>
        <w:tc>
          <w:tcPr>
            <w:tcW w:w="768" w:type="dxa"/>
          </w:tcPr>
          <w:p w:rsidR="00EA252E" w:rsidRPr="00B73F1C" w:rsidRDefault="00EA252E" w:rsidP="00831235">
            <w:pPr>
              <w:widowControl w:val="0"/>
              <w:spacing w:before="40" w:after="40"/>
              <w:jc w:val="center"/>
              <w:rPr>
                <w:sz w:val="24"/>
                <w:szCs w:val="24"/>
              </w:rPr>
            </w:pPr>
            <w:r w:rsidRPr="00B73F1C">
              <w:rPr>
                <w:sz w:val="24"/>
                <w:szCs w:val="24"/>
              </w:rPr>
              <w:t>1</w:t>
            </w:r>
          </w:p>
        </w:tc>
        <w:tc>
          <w:tcPr>
            <w:tcW w:w="3552" w:type="dxa"/>
            <w:shd w:val="clear" w:color="auto" w:fill="auto"/>
          </w:tcPr>
          <w:p w:rsidR="00EA252E" w:rsidRPr="00B73F1C" w:rsidRDefault="00EA252E" w:rsidP="00831235">
            <w:pPr>
              <w:widowControl w:val="0"/>
              <w:spacing w:before="40" w:after="40"/>
              <w:jc w:val="both"/>
              <w:rPr>
                <w:sz w:val="24"/>
                <w:szCs w:val="24"/>
              </w:rPr>
            </w:pPr>
            <w:r w:rsidRPr="00B73F1C">
              <w:rPr>
                <w:sz w:val="24"/>
                <w:szCs w:val="24"/>
              </w:rPr>
              <w:t>Фістбольний м’яч</w:t>
            </w:r>
          </w:p>
        </w:tc>
        <w:tc>
          <w:tcPr>
            <w:tcW w:w="1800" w:type="dxa"/>
            <w:shd w:val="clear" w:color="auto" w:fill="auto"/>
          </w:tcPr>
          <w:p w:rsidR="00EA252E" w:rsidRPr="00B73F1C" w:rsidRDefault="00EA252E" w:rsidP="00831235">
            <w:pPr>
              <w:widowControl w:val="0"/>
              <w:spacing w:before="40" w:after="40"/>
              <w:jc w:val="center"/>
              <w:rPr>
                <w:sz w:val="24"/>
                <w:szCs w:val="24"/>
              </w:rPr>
            </w:pPr>
            <w:r w:rsidRPr="00B73F1C">
              <w:rPr>
                <w:sz w:val="24"/>
                <w:szCs w:val="24"/>
              </w:rPr>
              <w:t>15</w:t>
            </w:r>
          </w:p>
        </w:tc>
      </w:tr>
      <w:tr w:rsidR="00EA252E" w:rsidRPr="00B73F1C" w:rsidTr="00831235">
        <w:trPr>
          <w:jc w:val="center"/>
        </w:trPr>
        <w:tc>
          <w:tcPr>
            <w:tcW w:w="768" w:type="dxa"/>
          </w:tcPr>
          <w:p w:rsidR="00EA252E" w:rsidRPr="00B73F1C" w:rsidRDefault="00EA252E" w:rsidP="00831235">
            <w:pPr>
              <w:widowControl w:val="0"/>
              <w:spacing w:before="40" w:after="40"/>
              <w:jc w:val="center"/>
              <w:rPr>
                <w:sz w:val="24"/>
                <w:szCs w:val="24"/>
              </w:rPr>
            </w:pPr>
            <w:r w:rsidRPr="00B73F1C">
              <w:rPr>
                <w:sz w:val="24"/>
                <w:szCs w:val="24"/>
              </w:rPr>
              <w:t>2</w:t>
            </w:r>
          </w:p>
        </w:tc>
        <w:tc>
          <w:tcPr>
            <w:tcW w:w="3552" w:type="dxa"/>
            <w:shd w:val="clear" w:color="auto" w:fill="auto"/>
          </w:tcPr>
          <w:p w:rsidR="00EA252E" w:rsidRPr="00B73F1C" w:rsidRDefault="00EA252E" w:rsidP="00831235">
            <w:pPr>
              <w:widowControl w:val="0"/>
              <w:spacing w:before="40" w:after="40"/>
              <w:jc w:val="both"/>
              <w:rPr>
                <w:sz w:val="24"/>
                <w:szCs w:val="24"/>
              </w:rPr>
            </w:pPr>
            <w:r w:rsidRPr="00B73F1C">
              <w:rPr>
                <w:sz w:val="24"/>
                <w:szCs w:val="24"/>
              </w:rPr>
              <w:t>Фістбольна стрічка (сітка)</w:t>
            </w:r>
          </w:p>
        </w:tc>
        <w:tc>
          <w:tcPr>
            <w:tcW w:w="1800" w:type="dxa"/>
            <w:shd w:val="clear" w:color="auto" w:fill="auto"/>
          </w:tcPr>
          <w:p w:rsidR="00EA252E" w:rsidRPr="00B73F1C" w:rsidRDefault="00EA252E" w:rsidP="00831235">
            <w:pPr>
              <w:widowControl w:val="0"/>
              <w:spacing w:before="40" w:after="40"/>
              <w:jc w:val="center"/>
              <w:rPr>
                <w:sz w:val="24"/>
                <w:szCs w:val="24"/>
              </w:rPr>
            </w:pPr>
            <w:r w:rsidRPr="00B73F1C">
              <w:rPr>
                <w:sz w:val="24"/>
                <w:szCs w:val="24"/>
              </w:rPr>
              <w:t>2</w:t>
            </w:r>
          </w:p>
        </w:tc>
      </w:tr>
      <w:tr w:rsidR="00EA252E" w:rsidRPr="00B73F1C" w:rsidTr="00831235">
        <w:trPr>
          <w:jc w:val="center"/>
        </w:trPr>
        <w:tc>
          <w:tcPr>
            <w:tcW w:w="768" w:type="dxa"/>
          </w:tcPr>
          <w:p w:rsidR="00EA252E" w:rsidRPr="00B73F1C" w:rsidRDefault="00EA252E" w:rsidP="00831235">
            <w:pPr>
              <w:widowControl w:val="0"/>
              <w:spacing w:before="40" w:after="40"/>
              <w:jc w:val="center"/>
              <w:rPr>
                <w:sz w:val="24"/>
                <w:szCs w:val="24"/>
              </w:rPr>
            </w:pPr>
            <w:r w:rsidRPr="00B73F1C">
              <w:rPr>
                <w:sz w:val="24"/>
                <w:szCs w:val="24"/>
              </w:rPr>
              <w:t>3</w:t>
            </w:r>
          </w:p>
        </w:tc>
        <w:tc>
          <w:tcPr>
            <w:tcW w:w="3552" w:type="dxa"/>
            <w:shd w:val="clear" w:color="auto" w:fill="auto"/>
          </w:tcPr>
          <w:p w:rsidR="00EA252E" w:rsidRPr="00B73F1C" w:rsidRDefault="00EA252E" w:rsidP="00831235">
            <w:pPr>
              <w:widowControl w:val="0"/>
              <w:spacing w:before="40" w:after="40"/>
              <w:jc w:val="both"/>
              <w:rPr>
                <w:sz w:val="24"/>
                <w:szCs w:val="24"/>
              </w:rPr>
            </w:pPr>
            <w:r w:rsidRPr="00B73F1C">
              <w:rPr>
                <w:sz w:val="24"/>
                <w:szCs w:val="24"/>
              </w:rPr>
              <w:t>Фістбольна стійка</w:t>
            </w:r>
          </w:p>
        </w:tc>
        <w:tc>
          <w:tcPr>
            <w:tcW w:w="1800" w:type="dxa"/>
            <w:shd w:val="clear" w:color="auto" w:fill="auto"/>
          </w:tcPr>
          <w:p w:rsidR="00EA252E" w:rsidRPr="00B73F1C" w:rsidRDefault="00EA252E" w:rsidP="00831235">
            <w:pPr>
              <w:widowControl w:val="0"/>
              <w:spacing w:before="40" w:after="40"/>
              <w:jc w:val="center"/>
              <w:rPr>
                <w:sz w:val="24"/>
                <w:szCs w:val="24"/>
              </w:rPr>
            </w:pPr>
            <w:r w:rsidRPr="00B73F1C">
              <w:rPr>
                <w:sz w:val="24"/>
                <w:szCs w:val="24"/>
              </w:rPr>
              <w:t>4</w:t>
            </w:r>
          </w:p>
        </w:tc>
      </w:tr>
      <w:tr w:rsidR="00EA252E" w:rsidRPr="00B73F1C" w:rsidTr="00831235">
        <w:trPr>
          <w:jc w:val="center"/>
        </w:trPr>
        <w:tc>
          <w:tcPr>
            <w:tcW w:w="768" w:type="dxa"/>
          </w:tcPr>
          <w:p w:rsidR="00EA252E" w:rsidRPr="00B73F1C" w:rsidRDefault="00EA252E" w:rsidP="00831235">
            <w:pPr>
              <w:widowControl w:val="0"/>
              <w:spacing w:before="40" w:after="40"/>
              <w:jc w:val="center"/>
              <w:rPr>
                <w:sz w:val="24"/>
                <w:szCs w:val="24"/>
              </w:rPr>
            </w:pPr>
            <w:r w:rsidRPr="00B73F1C">
              <w:rPr>
                <w:sz w:val="24"/>
                <w:szCs w:val="24"/>
              </w:rPr>
              <w:t>4</w:t>
            </w:r>
          </w:p>
        </w:tc>
        <w:tc>
          <w:tcPr>
            <w:tcW w:w="3552" w:type="dxa"/>
            <w:shd w:val="clear" w:color="auto" w:fill="auto"/>
          </w:tcPr>
          <w:p w:rsidR="00EA252E" w:rsidRPr="00B73F1C" w:rsidRDefault="00EA252E" w:rsidP="00831235">
            <w:pPr>
              <w:widowControl w:val="0"/>
              <w:spacing w:before="40" w:after="40"/>
              <w:jc w:val="both"/>
              <w:rPr>
                <w:sz w:val="24"/>
                <w:szCs w:val="24"/>
              </w:rPr>
            </w:pPr>
            <w:r w:rsidRPr="00B73F1C">
              <w:rPr>
                <w:sz w:val="24"/>
                <w:szCs w:val="24"/>
              </w:rPr>
              <w:t>Тенісний м’яч</w:t>
            </w:r>
          </w:p>
        </w:tc>
        <w:tc>
          <w:tcPr>
            <w:tcW w:w="1800" w:type="dxa"/>
            <w:shd w:val="clear" w:color="auto" w:fill="auto"/>
          </w:tcPr>
          <w:p w:rsidR="00EA252E" w:rsidRPr="00B73F1C" w:rsidRDefault="00EA252E" w:rsidP="00831235">
            <w:pPr>
              <w:widowControl w:val="0"/>
              <w:spacing w:before="40" w:after="40"/>
              <w:jc w:val="center"/>
              <w:rPr>
                <w:sz w:val="24"/>
                <w:szCs w:val="24"/>
              </w:rPr>
            </w:pPr>
            <w:r w:rsidRPr="00B73F1C">
              <w:rPr>
                <w:sz w:val="24"/>
                <w:szCs w:val="24"/>
              </w:rPr>
              <w:t>30</w:t>
            </w:r>
          </w:p>
        </w:tc>
      </w:tr>
      <w:tr w:rsidR="00EA252E" w:rsidRPr="00B73F1C" w:rsidTr="00831235">
        <w:trPr>
          <w:jc w:val="center"/>
        </w:trPr>
        <w:tc>
          <w:tcPr>
            <w:tcW w:w="768" w:type="dxa"/>
          </w:tcPr>
          <w:p w:rsidR="00EA252E" w:rsidRPr="00B73F1C" w:rsidRDefault="00EA252E" w:rsidP="00831235">
            <w:pPr>
              <w:widowControl w:val="0"/>
              <w:spacing w:before="40" w:after="40"/>
              <w:jc w:val="center"/>
              <w:rPr>
                <w:sz w:val="24"/>
                <w:szCs w:val="24"/>
              </w:rPr>
            </w:pPr>
            <w:r w:rsidRPr="00B73F1C">
              <w:rPr>
                <w:sz w:val="24"/>
                <w:szCs w:val="24"/>
              </w:rPr>
              <w:t>5</w:t>
            </w:r>
          </w:p>
        </w:tc>
        <w:tc>
          <w:tcPr>
            <w:tcW w:w="3552" w:type="dxa"/>
            <w:shd w:val="clear" w:color="auto" w:fill="auto"/>
          </w:tcPr>
          <w:p w:rsidR="00EA252E" w:rsidRPr="00B73F1C" w:rsidRDefault="00EA252E" w:rsidP="00831235">
            <w:pPr>
              <w:widowControl w:val="0"/>
              <w:spacing w:before="40" w:after="40"/>
              <w:jc w:val="both"/>
              <w:rPr>
                <w:sz w:val="24"/>
                <w:szCs w:val="24"/>
              </w:rPr>
            </w:pPr>
            <w:r w:rsidRPr="00B73F1C">
              <w:rPr>
                <w:sz w:val="24"/>
                <w:szCs w:val="24"/>
              </w:rPr>
              <w:t xml:space="preserve">Волейбольний м’яч </w:t>
            </w:r>
          </w:p>
        </w:tc>
        <w:tc>
          <w:tcPr>
            <w:tcW w:w="1800" w:type="dxa"/>
            <w:shd w:val="clear" w:color="auto" w:fill="auto"/>
          </w:tcPr>
          <w:p w:rsidR="00EA252E" w:rsidRPr="00B73F1C" w:rsidRDefault="00EA252E" w:rsidP="00831235">
            <w:pPr>
              <w:widowControl w:val="0"/>
              <w:spacing w:before="40" w:after="40"/>
              <w:jc w:val="center"/>
              <w:rPr>
                <w:sz w:val="24"/>
                <w:szCs w:val="24"/>
              </w:rPr>
            </w:pPr>
            <w:r w:rsidRPr="00B73F1C">
              <w:rPr>
                <w:sz w:val="24"/>
                <w:szCs w:val="24"/>
              </w:rPr>
              <w:t>10</w:t>
            </w:r>
          </w:p>
        </w:tc>
      </w:tr>
      <w:tr w:rsidR="00EA252E" w:rsidRPr="00B73F1C" w:rsidTr="00831235">
        <w:trPr>
          <w:jc w:val="center"/>
        </w:trPr>
        <w:tc>
          <w:tcPr>
            <w:tcW w:w="768" w:type="dxa"/>
          </w:tcPr>
          <w:p w:rsidR="00EA252E" w:rsidRPr="00B73F1C" w:rsidRDefault="00EA252E" w:rsidP="00831235">
            <w:pPr>
              <w:widowControl w:val="0"/>
              <w:spacing w:before="40" w:after="40"/>
              <w:jc w:val="center"/>
              <w:rPr>
                <w:sz w:val="24"/>
                <w:szCs w:val="24"/>
              </w:rPr>
            </w:pPr>
            <w:r w:rsidRPr="00B73F1C">
              <w:rPr>
                <w:sz w:val="24"/>
                <w:szCs w:val="24"/>
              </w:rPr>
              <w:t>6</w:t>
            </w:r>
          </w:p>
        </w:tc>
        <w:tc>
          <w:tcPr>
            <w:tcW w:w="3552" w:type="dxa"/>
            <w:shd w:val="clear" w:color="auto" w:fill="auto"/>
          </w:tcPr>
          <w:p w:rsidR="00EA252E" w:rsidRPr="00B73F1C" w:rsidRDefault="00EA252E" w:rsidP="00831235">
            <w:pPr>
              <w:widowControl w:val="0"/>
              <w:spacing w:before="40" w:after="40"/>
              <w:jc w:val="both"/>
              <w:rPr>
                <w:sz w:val="24"/>
                <w:szCs w:val="24"/>
              </w:rPr>
            </w:pPr>
            <w:r w:rsidRPr="00B73F1C">
              <w:rPr>
                <w:sz w:val="24"/>
                <w:szCs w:val="24"/>
              </w:rPr>
              <w:t>Набивний м’яч (0,5–1 кг)</w:t>
            </w:r>
          </w:p>
        </w:tc>
        <w:tc>
          <w:tcPr>
            <w:tcW w:w="1800" w:type="dxa"/>
            <w:shd w:val="clear" w:color="auto" w:fill="auto"/>
          </w:tcPr>
          <w:p w:rsidR="00EA252E" w:rsidRPr="00B73F1C" w:rsidRDefault="00EA252E" w:rsidP="00831235">
            <w:pPr>
              <w:widowControl w:val="0"/>
              <w:spacing w:before="40" w:after="40"/>
              <w:jc w:val="center"/>
              <w:rPr>
                <w:sz w:val="24"/>
                <w:szCs w:val="24"/>
              </w:rPr>
            </w:pPr>
            <w:r w:rsidRPr="00B73F1C">
              <w:rPr>
                <w:sz w:val="24"/>
                <w:szCs w:val="24"/>
              </w:rPr>
              <w:t>20</w:t>
            </w:r>
          </w:p>
          <w:p w:rsidR="00EA252E" w:rsidRPr="00B73F1C" w:rsidRDefault="00EA252E" w:rsidP="00831235">
            <w:pPr>
              <w:widowControl w:val="0"/>
              <w:spacing w:before="40" w:after="40"/>
              <w:jc w:val="center"/>
              <w:rPr>
                <w:sz w:val="24"/>
                <w:szCs w:val="24"/>
              </w:rPr>
            </w:pPr>
          </w:p>
        </w:tc>
      </w:tr>
    </w:tbl>
    <w:p w:rsidR="00EA252E" w:rsidRPr="00B73F1C" w:rsidRDefault="00EA252E" w:rsidP="00EA252E">
      <w:pPr>
        <w:rPr>
          <w:sz w:val="24"/>
          <w:szCs w:val="24"/>
        </w:rPr>
      </w:pPr>
    </w:p>
    <w:p w:rsidR="00F14ADA" w:rsidRPr="0073081A" w:rsidRDefault="00F14ADA" w:rsidP="00FE2CBC">
      <w:pPr>
        <w:pStyle w:val="a3"/>
        <w:widowControl w:val="0"/>
        <w:ind w:firstLine="301"/>
        <w:jc w:val="both"/>
        <w:rPr>
          <w:b w:val="0"/>
          <w:sz w:val="24"/>
          <w:szCs w:val="24"/>
        </w:rPr>
      </w:pPr>
      <w:r w:rsidRPr="00FE2CBC">
        <w:rPr>
          <w:i/>
          <w:sz w:val="24"/>
          <w:szCs w:val="24"/>
        </w:rPr>
        <w:t>Автор</w:t>
      </w:r>
      <w:r w:rsidR="003A2B23">
        <w:rPr>
          <w:i/>
          <w:sz w:val="24"/>
          <w:szCs w:val="24"/>
        </w:rPr>
        <w:t>и</w:t>
      </w:r>
      <w:r w:rsidRPr="00FE2CBC">
        <w:rPr>
          <w:i/>
          <w:sz w:val="24"/>
          <w:szCs w:val="24"/>
        </w:rPr>
        <w:t>:</w:t>
      </w:r>
      <w:r w:rsidR="00FE2CBC" w:rsidRPr="00FE2CBC">
        <w:rPr>
          <w:i/>
          <w:sz w:val="24"/>
          <w:szCs w:val="24"/>
        </w:rPr>
        <w:t xml:space="preserve"> </w:t>
      </w:r>
      <w:r w:rsidRPr="00FE2CBC">
        <w:rPr>
          <w:sz w:val="24"/>
          <w:szCs w:val="24"/>
        </w:rPr>
        <w:t>Є. В. Столітенко</w:t>
      </w:r>
      <w:r w:rsidR="00FE2CBC" w:rsidRPr="00FE2CBC">
        <w:rPr>
          <w:sz w:val="24"/>
          <w:szCs w:val="24"/>
        </w:rPr>
        <w:t xml:space="preserve">, </w:t>
      </w:r>
      <w:r w:rsidRPr="00FE2CBC">
        <w:rPr>
          <w:sz w:val="24"/>
          <w:szCs w:val="24"/>
        </w:rPr>
        <w:t>Д.В.</w:t>
      </w:r>
      <w:r w:rsidR="00FE2CBC">
        <w:rPr>
          <w:sz w:val="24"/>
          <w:szCs w:val="24"/>
        </w:rPr>
        <w:t xml:space="preserve"> </w:t>
      </w:r>
      <w:r w:rsidRPr="00FE2CBC">
        <w:rPr>
          <w:sz w:val="24"/>
          <w:szCs w:val="24"/>
        </w:rPr>
        <w:t>Дємєнков</w:t>
      </w:r>
      <w:r w:rsidRPr="00FE2CBC">
        <w:rPr>
          <w:b w:val="0"/>
          <w:sz w:val="24"/>
          <w:szCs w:val="24"/>
        </w:rPr>
        <w:t xml:space="preserve"> </w:t>
      </w:r>
      <w:r w:rsidR="00FE2CBC">
        <w:rPr>
          <w:b w:val="0"/>
          <w:sz w:val="24"/>
          <w:szCs w:val="24"/>
        </w:rPr>
        <w:t xml:space="preserve"> </w:t>
      </w:r>
    </w:p>
    <w:p w:rsidR="00F14ADA" w:rsidRPr="0073081A" w:rsidRDefault="00F14ADA" w:rsidP="00F14ADA">
      <w:pPr>
        <w:jc w:val="center"/>
        <w:rPr>
          <w:b/>
          <w:bCs/>
          <w:sz w:val="24"/>
          <w:szCs w:val="24"/>
          <w:u w:val="single"/>
          <w:lang w:val="uk-UA"/>
        </w:rPr>
      </w:pPr>
    </w:p>
    <w:p w:rsidR="00F14ADA" w:rsidRPr="00E5732D" w:rsidRDefault="00F14ADA" w:rsidP="00F14ADA">
      <w:pPr>
        <w:jc w:val="center"/>
        <w:rPr>
          <w:b/>
          <w:bCs/>
          <w:lang w:val="uk-UA"/>
        </w:rPr>
      </w:pPr>
      <w:r w:rsidRPr="00E5732D">
        <w:rPr>
          <w:b/>
          <w:bCs/>
          <w:lang w:val="uk-UA"/>
        </w:rPr>
        <w:t xml:space="preserve">ВАРІАТИВНИЙ МОДУЛЬ </w:t>
      </w:r>
    </w:p>
    <w:p w:rsidR="00F14ADA" w:rsidRPr="00E5732D" w:rsidRDefault="00251A95" w:rsidP="00F14ADA">
      <w:pPr>
        <w:jc w:val="center"/>
        <w:rPr>
          <w:b/>
          <w:lang w:val="uk-UA"/>
        </w:rPr>
      </w:pPr>
      <w:r w:rsidRPr="00E5732D">
        <w:rPr>
          <w:b/>
          <w:lang w:val="uk-UA"/>
        </w:rPr>
        <w:t>ФУТБО</w:t>
      </w:r>
      <w:r w:rsidR="00F14ADA" w:rsidRPr="00E5732D">
        <w:rPr>
          <w:b/>
          <w:lang w:val="uk-UA"/>
        </w:rPr>
        <w:t>Л</w:t>
      </w:r>
    </w:p>
    <w:p w:rsidR="00F14ADA" w:rsidRPr="00E5732D" w:rsidRDefault="00F14ADA" w:rsidP="00F14ADA">
      <w:pPr>
        <w:pStyle w:val="a3"/>
        <w:rPr>
          <w:sz w:val="24"/>
          <w:szCs w:val="24"/>
          <w:u w:val="none"/>
        </w:rPr>
      </w:pPr>
    </w:p>
    <w:p w:rsidR="00F14ADA" w:rsidRPr="004B45F2" w:rsidRDefault="00F14ADA" w:rsidP="00F14ADA">
      <w:pPr>
        <w:pStyle w:val="a3"/>
        <w:rPr>
          <w:b w:val="0"/>
          <w:sz w:val="24"/>
          <w:szCs w:val="24"/>
        </w:rPr>
      </w:pPr>
      <w:r w:rsidRPr="004B45F2">
        <w:rPr>
          <w:b w:val="0"/>
          <w:sz w:val="24"/>
          <w:szCs w:val="24"/>
        </w:rPr>
        <w:t>Пояснювальна записка</w:t>
      </w:r>
    </w:p>
    <w:p w:rsidR="00F14ADA" w:rsidRPr="0073081A" w:rsidRDefault="00F14ADA" w:rsidP="00F14ADA">
      <w:pPr>
        <w:ind w:firstLine="708"/>
        <w:jc w:val="both"/>
        <w:rPr>
          <w:sz w:val="24"/>
          <w:szCs w:val="24"/>
          <w:lang w:val="uk-UA"/>
        </w:rPr>
      </w:pPr>
      <w:r w:rsidRPr="0073081A">
        <w:rPr>
          <w:sz w:val="24"/>
          <w:szCs w:val="24"/>
          <w:lang w:val="uk-UA"/>
        </w:rPr>
        <w:t xml:space="preserve">Варіативний модуль </w:t>
      </w:r>
      <w:r w:rsidR="00E26135">
        <w:rPr>
          <w:sz w:val="24"/>
          <w:szCs w:val="24"/>
          <w:lang w:val="uk-UA"/>
        </w:rPr>
        <w:t>«</w:t>
      </w:r>
      <w:r w:rsidRPr="0073081A">
        <w:rPr>
          <w:sz w:val="24"/>
          <w:szCs w:val="24"/>
          <w:lang w:val="uk-UA"/>
        </w:rPr>
        <w:t>Футбол</w:t>
      </w:r>
      <w:r w:rsidR="00E26135">
        <w:rPr>
          <w:sz w:val="24"/>
          <w:szCs w:val="24"/>
          <w:lang w:val="uk-UA"/>
        </w:rPr>
        <w:t>»</w:t>
      </w:r>
      <w:r w:rsidRPr="0073081A">
        <w:rPr>
          <w:sz w:val="24"/>
          <w:szCs w:val="24"/>
          <w:lang w:val="uk-UA"/>
        </w:rPr>
        <w:t xml:space="preserve"> є важливою складовою навчальної програми з фізичної культури для 10-</w:t>
      </w:r>
      <w:r w:rsidRPr="0073081A">
        <w:rPr>
          <w:sz w:val="24"/>
          <w:szCs w:val="24"/>
        </w:rPr>
        <w:t>11</w:t>
      </w:r>
      <w:r w:rsidRPr="0073081A">
        <w:rPr>
          <w:sz w:val="24"/>
          <w:szCs w:val="24"/>
          <w:lang w:val="uk-UA"/>
        </w:rPr>
        <w:t xml:space="preserve"> класів загальноосвітніх навчальних закладів. Основний зміст модуля відповідає головним завданням програми, формуючи через навчання футболу стійкий інтерес юнаків і дівчат до занять фізичною культурою зокрема та здорового способу життя взагалі.</w:t>
      </w:r>
    </w:p>
    <w:p w:rsidR="00F14ADA" w:rsidRPr="0073081A" w:rsidRDefault="00F14ADA" w:rsidP="00F14ADA">
      <w:pPr>
        <w:jc w:val="both"/>
        <w:rPr>
          <w:sz w:val="24"/>
          <w:szCs w:val="24"/>
          <w:lang w:val="uk-UA"/>
        </w:rPr>
      </w:pPr>
      <w:r w:rsidRPr="0073081A">
        <w:rPr>
          <w:sz w:val="24"/>
          <w:szCs w:val="24"/>
          <w:lang w:val="uk-UA"/>
        </w:rPr>
        <w:tab/>
        <w:t xml:space="preserve">При цьому навчальний матеріал модуля адаптований до занять з учнями різної підготовленості, передбачає загальноосвітню, а не спортивну спрямованість, і містить найпростіші елементи техніки та дій у нападі і захисті, теоретичні відомості, а також вправи з елементами футболу для розвитку фізичних якостей. </w:t>
      </w:r>
    </w:p>
    <w:p w:rsidR="00F14ADA" w:rsidRPr="0073081A" w:rsidRDefault="00F14ADA" w:rsidP="00F14ADA">
      <w:pPr>
        <w:ind w:firstLine="708"/>
        <w:jc w:val="both"/>
        <w:rPr>
          <w:sz w:val="24"/>
          <w:szCs w:val="24"/>
          <w:lang w:val="uk-UA"/>
        </w:rPr>
      </w:pPr>
      <w:r w:rsidRPr="0073081A">
        <w:rPr>
          <w:sz w:val="24"/>
          <w:szCs w:val="24"/>
          <w:lang w:val="uk-UA"/>
        </w:rPr>
        <w:t>Окрім цього, навчальні нормативи, включені до змісту модуля, є орієнтовними, і оцінка за їх виконання не є домінуючою при здійсненні тематичного, семестрового чи річного оцінювання та дозволяє врахувати динаміку особистих результатів кожного учня.</w:t>
      </w:r>
    </w:p>
    <w:p w:rsidR="00F14ADA" w:rsidRPr="0073081A" w:rsidRDefault="00F14ADA" w:rsidP="00F14ADA">
      <w:pPr>
        <w:ind w:firstLine="708"/>
        <w:jc w:val="both"/>
        <w:rPr>
          <w:sz w:val="24"/>
          <w:szCs w:val="24"/>
          <w:lang w:val="uk-UA"/>
        </w:rPr>
      </w:pPr>
      <w:r w:rsidRPr="0073081A">
        <w:rPr>
          <w:sz w:val="24"/>
          <w:szCs w:val="24"/>
          <w:lang w:val="uk-UA"/>
        </w:rPr>
        <w:t xml:space="preserve">Під час побудови навчального процесу варто використовувати різноманітні дидактичні методи, враховуючи вікові та статеві особливості учнів, матеріалу, що вивчається, а також наявні матеріальні можливості школи. При вивченні модуля </w:t>
      </w:r>
      <w:r w:rsidR="00E26135">
        <w:rPr>
          <w:sz w:val="24"/>
          <w:szCs w:val="24"/>
          <w:lang w:val="uk-UA"/>
        </w:rPr>
        <w:t>«</w:t>
      </w:r>
      <w:r w:rsidRPr="0073081A">
        <w:rPr>
          <w:sz w:val="24"/>
          <w:szCs w:val="24"/>
          <w:lang w:val="uk-UA"/>
        </w:rPr>
        <w:t>Футбол</w:t>
      </w:r>
      <w:r w:rsidR="00E26135">
        <w:rPr>
          <w:sz w:val="24"/>
          <w:szCs w:val="24"/>
          <w:lang w:val="uk-UA"/>
        </w:rPr>
        <w:t>»</w:t>
      </w:r>
      <w:r w:rsidRPr="0073081A">
        <w:rPr>
          <w:sz w:val="24"/>
          <w:szCs w:val="24"/>
          <w:lang w:val="uk-UA"/>
        </w:rPr>
        <w:t xml:space="preserve"> з дівчатами необхідно враховувати особливості будови їхнього організму, фізіологічні процеси, які у них відбуваються, тому доцільно проводити вивчення матеріалу диференційовано, а ігри – окремо з дівчатами та </w:t>
      </w:r>
      <w:r w:rsidR="008162DF">
        <w:rPr>
          <w:sz w:val="24"/>
          <w:szCs w:val="24"/>
          <w:lang w:val="uk-UA"/>
        </w:rPr>
        <w:t>юнаками</w:t>
      </w:r>
      <w:r w:rsidRPr="0073081A">
        <w:rPr>
          <w:sz w:val="24"/>
          <w:szCs w:val="24"/>
          <w:lang w:val="uk-UA"/>
        </w:rPr>
        <w:t>.</w:t>
      </w:r>
    </w:p>
    <w:p w:rsidR="00F14ADA" w:rsidRPr="0073081A" w:rsidRDefault="00F14ADA" w:rsidP="00F14ADA">
      <w:pPr>
        <w:ind w:firstLine="708"/>
        <w:jc w:val="both"/>
        <w:rPr>
          <w:sz w:val="24"/>
          <w:szCs w:val="24"/>
          <w:lang w:val="uk-UA"/>
        </w:rPr>
      </w:pPr>
      <w:r w:rsidRPr="0073081A">
        <w:rPr>
          <w:sz w:val="24"/>
          <w:szCs w:val="24"/>
          <w:lang w:val="uk-UA"/>
        </w:rPr>
        <w:t>У процесі навчання футболу в 10-11 класах застосовуються такі групи методів:</w:t>
      </w:r>
    </w:p>
    <w:p w:rsidR="00F14ADA" w:rsidRPr="0073081A" w:rsidRDefault="00F14ADA" w:rsidP="001214BA">
      <w:pPr>
        <w:numPr>
          <w:ilvl w:val="0"/>
          <w:numId w:val="1"/>
        </w:numPr>
        <w:jc w:val="both"/>
        <w:rPr>
          <w:sz w:val="24"/>
          <w:szCs w:val="24"/>
          <w:lang w:val="uk-UA"/>
        </w:rPr>
      </w:pPr>
      <w:r w:rsidRPr="0073081A">
        <w:rPr>
          <w:sz w:val="24"/>
          <w:szCs w:val="24"/>
          <w:lang w:val="uk-UA"/>
        </w:rPr>
        <w:t>наочні (показ вправ, демонстрація вправ на схемі, макеті, екрані тощо);</w:t>
      </w:r>
    </w:p>
    <w:p w:rsidR="00F14ADA" w:rsidRPr="0073081A" w:rsidRDefault="00F14ADA" w:rsidP="001214BA">
      <w:pPr>
        <w:numPr>
          <w:ilvl w:val="0"/>
          <w:numId w:val="1"/>
        </w:numPr>
        <w:jc w:val="both"/>
        <w:rPr>
          <w:sz w:val="24"/>
          <w:szCs w:val="24"/>
          <w:lang w:val="uk-UA"/>
        </w:rPr>
      </w:pPr>
      <w:r w:rsidRPr="0073081A">
        <w:rPr>
          <w:sz w:val="24"/>
          <w:szCs w:val="24"/>
          <w:lang w:val="uk-UA"/>
        </w:rPr>
        <w:t>словесні (розповідь, пояснення, вказівка, зауваження, переконання, бесіда тощо);</w:t>
      </w:r>
    </w:p>
    <w:p w:rsidR="00F14ADA" w:rsidRPr="0073081A" w:rsidRDefault="00F14ADA" w:rsidP="001214BA">
      <w:pPr>
        <w:numPr>
          <w:ilvl w:val="0"/>
          <w:numId w:val="1"/>
        </w:numPr>
        <w:jc w:val="both"/>
        <w:rPr>
          <w:sz w:val="24"/>
          <w:szCs w:val="24"/>
          <w:lang w:val="uk-UA"/>
        </w:rPr>
      </w:pPr>
      <w:r w:rsidRPr="0073081A">
        <w:rPr>
          <w:sz w:val="24"/>
          <w:szCs w:val="24"/>
          <w:lang w:val="uk-UA"/>
        </w:rPr>
        <w:t>практичні (метод вправ та його варіанти – початкове вивчення прийомів у цілому або частинами), метод багаторазового повторення (перемінний, інтервальний, ігровий, змагальний тощо).</w:t>
      </w:r>
    </w:p>
    <w:p w:rsidR="00F14ADA" w:rsidRPr="0073081A" w:rsidRDefault="00F14ADA" w:rsidP="00F14ADA">
      <w:pPr>
        <w:ind w:firstLine="708"/>
        <w:jc w:val="both"/>
        <w:rPr>
          <w:sz w:val="24"/>
          <w:szCs w:val="24"/>
          <w:lang w:val="uk-UA"/>
        </w:rPr>
      </w:pPr>
      <w:r w:rsidRPr="0073081A">
        <w:rPr>
          <w:sz w:val="24"/>
          <w:szCs w:val="24"/>
          <w:lang w:val="uk-UA"/>
        </w:rPr>
        <w:t xml:space="preserve">Під час вивчення елементів техніки та дій у нападі і захисті в учнів формуються певні рухові навички. Тому кожний прийом вивчають відповідно до стадій формування рухової навички. При цьому варто дотримуватися такої послідовності: </w:t>
      </w:r>
    </w:p>
    <w:p w:rsidR="00F14ADA" w:rsidRPr="0073081A" w:rsidRDefault="00F14ADA" w:rsidP="001214BA">
      <w:pPr>
        <w:numPr>
          <w:ilvl w:val="0"/>
          <w:numId w:val="1"/>
        </w:numPr>
        <w:jc w:val="both"/>
        <w:rPr>
          <w:sz w:val="24"/>
          <w:szCs w:val="24"/>
          <w:lang w:val="uk-UA"/>
        </w:rPr>
      </w:pPr>
      <w:r w:rsidRPr="0073081A">
        <w:rPr>
          <w:sz w:val="24"/>
          <w:szCs w:val="24"/>
          <w:lang w:val="uk-UA"/>
        </w:rPr>
        <w:t>ознайомлення з прийомом;</w:t>
      </w:r>
    </w:p>
    <w:p w:rsidR="00F14ADA" w:rsidRPr="0073081A" w:rsidRDefault="00F14ADA" w:rsidP="001214BA">
      <w:pPr>
        <w:numPr>
          <w:ilvl w:val="0"/>
          <w:numId w:val="1"/>
        </w:numPr>
        <w:jc w:val="both"/>
        <w:rPr>
          <w:sz w:val="24"/>
          <w:szCs w:val="24"/>
          <w:lang w:val="uk-UA"/>
        </w:rPr>
      </w:pPr>
      <w:r w:rsidRPr="0073081A">
        <w:rPr>
          <w:sz w:val="24"/>
          <w:szCs w:val="24"/>
          <w:lang w:val="uk-UA"/>
        </w:rPr>
        <w:t>вивчення прийому у спрощених умовах;</w:t>
      </w:r>
    </w:p>
    <w:p w:rsidR="00F14ADA" w:rsidRPr="0073081A" w:rsidRDefault="00F14ADA" w:rsidP="001214BA">
      <w:pPr>
        <w:numPr>
          <w:ilvl w:val="0"/>
          <w:numId w:val="1"/>
        </w:numPr>
        <w:jc w:val="both"/>
        <w:rPr>
          <w:sz w:val="24"/>
          <w:szCs w:val="24"/>
          <w:lang w:val="uk-UA"/>
        </w:rPr>
      </w:pPr>
      <w:r w:rsidRPr="0073081A">
        <w:rPr>
          <w:sz w:val="24"/>
          <w:szCs w:val="24"/>
          <w:lang w:val="uk-UA"/>
        </w:rPr>
        <w:t>вдосконалення прийому в умовах, близьких до ігрових;</w:t>
      </w:r>
    </w:p>
    <w:p w:rsidR="00F14ADA" w:rsidRPr="0073081A" w:rsidRDefault="00F14ADA" w:rsidP="001214BA">
      <w:pPr>
        <w:numPr>
          <w:ilvl w:val="0"/>
          <w:numId w:val="1"/>
        </w:numPr>
        <w:jc w:val="both"/>
        <w:rPr>
          <w:b/>
          <w:bCs/>
          <w:sz w:val="24"/>
          <w:szCs w:val="24"/>
          <w:lang w:val="uk-UA"/>
        </w:rPr>
      </w:pPr>
      <w:r w:rsidRPr="0073081A">
        <w:rPr>
          <w:sz w:val="24"/>
          <w:szCs w:val="24"/>
          <w:lang w:val="uk-UA"/>
        </w:rPr>
        <w:t>закріплення прийому у грі.</w:t>
      </w:r>
    </w:p>
    <w:p w:rsidR="00F14ADA" w:rsidRPr="0073081A" w:rsidRDefault="004B45F2" w:rsidP="00E15EFA">
      <w:pPr>
        <w:ind w:left="360"/>
        <w:jc w:val="center"/>
        <w:rPr>
          <w:b/>
          <w:bCs/>
          <w:sz w:val="24"/>
          <w:szCs w:val="24"/>
          <w:lang w:val="uk-UA"/>
        </w:rPr>
      </w:pPr>
      <w:r>
        <w:rPr>
          <w:b/>
          <w:sz w:val="24"/>
          <w:szCs w:val="24"/>
          <w:lang w:val="uk-UA"/>
        </w:rPr>
        <w:t>1-й (</w:t>
      </w:r>
      <w:r w:rsidR="00E15EFA" w:rsidRPr="0073081A">
        <w:rPr>
          <w:b/>
          <w:sz w:val="24"/>
          <w:szCs w:val="24"/>
          <w:lang w:val="uk-UA"/>
        </w:rPr>
        <w:t>6</w:t>
      </w:r>
      <w:r>
        <w:rPr>
          <w:b/>
          <w:sz w:val="24"/>
          <w:szCs w:val="24"/>
          <w:lang w:val="uk-UA"/>
        </w:rPr>
        <w:t>)</w:t>
      </w:r>
      <w:r w:rsidR="00E15EFA" w:rsidRPr="0073081A">
        <w:rPr>
          <w:b/>
          <w:sz w:val="24"/>
          <w:szCs w:val="24"/>
          <w:lang w:val="uk-UA"/>
        </w:rPr>
        <w:t xml:space="preserve"> рік вивчення</w:t>
      </w:r>
    </w:p>
    <w:tbl>
      <w:tblPr>
        <w:tblpPr w:leftFromText="180" w:rightFromText="180" w:vertAnchor="text" w:horzAnchor="margin" w:tblpY="1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643"/>
      </w:tblGrid>
      <w:tr w:rsidR="00F14ADA" w:rsidRPr="0073081A" w:rsidTr="004B45F2">
        <w:tc>
          <w:tcPr>
            <w:tcW w:w="4928" w:type="dxa"/>
          </w:tcPr>
          <w:p w:rsidR="00F14ADA" w:rsidRPr="0073081A" w:rsidRDefault="0031013A" w:rsidP="00D41E5C">
            <w:pPr>
              <w:jc w:val="center"/>
              <w:rPr>
                <w:b/>
                <w:sz w:val="24"/>
                <w:szCs w:val="24"/>
                <w:lang w:val="uk-UA"/>
              </w:rPr>
            </w:pPr>
            <w:r>
              <w:rPr>
                <w:b/>
                <w:sz w:val="24"/>
                <w:szCs w:val="24"/>
                <w:lang w:val="uk-UA"/>
              </w:rPr>
              <w:t>Очікувані результати навчально-пізнавальної діяльності учнів</w:t>
            </w:r>
          </w:p>
        </w:tc>
        <w:tc>
          <w:tcPr>
            <w:tcW w:w="4643" w:type="dxa"/>
          </w:tcPr>
          <w:p w:rsidR="00F14ADA" w:rsidRPr="0073081A" w:rsidRDefault="00241E0E" w:rsidP="00D41E5C">
            <w:pPr>
              <w:jc w:val="center"/>
              <w:rPr>
                <w:b/>
                <w:sz w:val="24"/>
                <w:szCs w:val="24"/>
                <w:lang w:val="uk-UA"/>
              </w:rPr>
            </w:pPr>
            <w:r w:rsidRPr="0073081A">
              <w:rPr>
                <w:b/>
                <w:sz w:val="24"/>
                <w:szCs w:val="24"/>
                <w:lang w:val="uk-UA"/>
              </w:rPr>
              <w:t xml:space="preserve">Зміст навчального матеріалу  </w:t>
            </w:r>
          </w:p>
        </w:tc>
      </w:tr>
      <w:tr w:rsidR="00F14ADA" w:rsidRPr="0073081A" w:rsidTr="00D41E5C">
        <w:tc>
          <w:tcPr>
            <w:tcW w:w="9571" w:type="dxa"/>
            <w:gridSpan w:val="2"/>
          </w:tcPr>
          <w:p w:rsidR="00F14ADA" w:rsidRPr="0073081A" w:rsidRDefault="00F14ADA" w:rsidP="00D41E5C">
            <w:pPr>
              <w:jc w:val="center"/>
              <w:rPr>
                <w:b/>
                <w:sz w:val="24"/>
                <w:szCs w:val="24"/>
                <w:lang w:val="uk-UA"/>
              </w:rPr>
            </w:pPr>
            <w:r w:rsidRPr="0073081A">
              <w:rPr>
                <w:b/>
                <w:sz w:val="24"/>
                <w:szCs w:val="24"/>
                <w:lang w:val="uk-UA"/>
              </w:rPr>
              <w:t>Теоретичні відомості</w:t>
            </w:r>
          </w:p>
        </w:tc>
      </w:tr>
      <w:tr w:rsidR="00F14ADA" w:rsidRPr="0073081A" w:rsidTr="004B45F2">
        <w:tc>
          <w:tcPr>
            <w:tcW w:w="4928" w:type="dxa"/>
          </w:tcPr>
          <w:p w:rsidR="0031013A" w:rsidRPr="0031013A" w:rsidRDefault="0031013A" w:rsidP="0031013A">
            <w:pPr>
              <w:spacing w:line="270" w:lineRule="atLeast"/>
              <w:jc w:val="both"/>
              <w:rPr>
                <w:b/>
                <w:i/>
                <w:sz w:val="24"/>
                <w:szCs w:val="24"/>
                <w:shd w:val="clear" w:color="auto" w:fill="FFFFFF"/>
                <w:lang w:val="uk-UA"/>
              </w:rPr>
            </w:pPr>
            <w:r w:rsidRPr="0031013A">
              <w:rPr>
                <w:b/>
                <w:i/>
                <w:sz w:val="24"/>
                <w:szCs w:val="24"/>
                <w:shd w:val="clear" w:color="auto" w:fill="FFFFFF"/>
                <w:lang w:val="uk-UA"/>
              </w:rPr>
              <w:t>Знаннєвий компонент</w:t>
            </w:r>
          </w:p>
          <w:p w:rsidR="00241E0E" w:rsidRPr="0031013A" w:rsidRDefault="00241E0E" w:rsidP="0031013A">
            <w:pPr>
              <w:widowControl w:val="0"/>
              <w:jc w:val="both"/>
              <w:rPr>
                <w:b/>
                <w:sz w:val="24"/>
                <w:szCs w:val="24"/>
                <w:lang w:val="uk-UA"/>
              </w:rPr>
            </w:pPr>
            <w:r w:rsidRPr="0031013A">
              <w:rPr>
                <w:b/>
                <w:sz w:val="24"/>
                <w:szCs w:val="24"/>
                <w:lang w:val="uk-UA"/>
              </w:rPr>
              <w:t>Учень, учениця:</w:t>
            </w:r>
          </w:p>
          <w:p w:rsidR="00F14ADA" w:rsidRPr="0073081A" w:rsidRDefault="00E15EFA" w:rsidP="0031013A">
            <w:pPr>
              <w:jc w:val="both"/>
              <w:rPr>
                <w:sz w:val="24"/>
                <w:szCs w:val="24"/>
                <w:lang w:val="uk-UA"/>
              </w:rPr>
            </w:pPr>
            <w:r w:rsidRPr="0031013A">
              <w:rPr>
                <w:b/>
                <w:sz w:val="24"/>
                <w:szCs w:val="24"/>
                <w:lang w:val="uk-UA"/>
              </w:rPr>
              <w:t>характеризує:</w:t>
            </w:r>
            <w:r w:rsidR="00241E0E" w:rsidRPr="0031013A">
              <w:rPr>
                <w:sz w:val="24"/>
                <w:szCs w:val="24"/>
                <w:lang w:val="uk-UA"/>
              </w:rPr>
              <w:t xml:space="preserve"> розвиток футболу в Україні та за кордоном, фізичну підготовку юного футболіста, особливості підготовки дівчат у футболі, основні правила гри та основні засади арбітражу.</w:t>
            </w:r>
          </w:p>
        </w:tc>
        <w:tc>
          <w:tcPr>
            <w:tcW w:w="4643" w:type="dxa"/>
          </w:tcPr>
          <w:p w:rsidR="0031013A" w:rsidRDefault="0031013A" w:rsidP="0031013A">
            <w:pPr>
              <w:jc w:val="both"/>
              <w:rPr>
                <w:sz w:val="24"/>
                <w:szCs w:val="24"/>
                <w:lang w:val="uk-UA"/>
              </w:rPr>
            </w:pPr>
          </w:p>
          <w:p w:rsidR="00F14ADA" w:rsidRPr="0031013A" w:rsidRDefault="00241E0E" w:rsidP="0031013A">
            <w:pPr>
              <w:jc w:val="both"/>
              <w:rPr>
                <w:sz w:val="24"/>
                <w:szCs w:val="24"/>
                <w:lang w:val="uk-UA"/>
              </w:rPr>
            </w:pPr>
            <w:r w:rsidRPr="0031013A">
              <w:rPr>
                <w:sz w:val="24"/>
                <w:szCs w:val="24"/>
                <w:lang w:val="uk-UA"/>
              </w:rPr>
              <w:t>Розвиток футболу в Україні та за кордоном. Фізична підготовка юного футболіста. Особливості підготовки дівчат у футболі. Правила гри та арбітраж</w:t>
            </w:r>
          </w:p>
        </w:tc>
      </w:tr>
      <w:tr w:rsidR="00F14ADA" w:rsidRPr="0073081A" w:rsidTr="00D41E5C">
        <w:tc>
          <w:tcPr>
            <w:tcW w:w="9571" w:type="dxa"/>
            <w:gridSpan w:val="2"/>
          </w:tcPr>
          <w:p w:rsidR="00F14ADA" w:rsidRPr="0073081A" w:rsidRDefault="00F14ADA" w:rsidP="00D41E5C">
            <w:pPr>
              <w:jc w:val="center"/>
              <w:rPr>
                <w:b/>
                <w:sz w:val="24"/>
                <w:szCs w:val="24"/>
                <w:lang w:val="uk-UA"/>
              </w:rPr>
            </w:pPr>
            <w:r w:rsidRPr="0073081A">
              <w:rPr>
                <w:b/>
                <w:sz w:val="24"/>
                <w:szCs w:val="24"/>
                <w:lang w:val="uk-UA"/>
              </w:rPr>
              <w:t>Вправи з елементами футболу для розвитку фізичних якостей</w:t>
            </w:r>
          </w:p>
        </w:tc>
      </w:tr>
      <w:tr w:rsidR="00F14ADA" w:rsidRPr="0073081A" w:rsidTr="004B45F2">
        <w:tc>
          <w:tcPr>
            <w:tcW w:w="4928" w:type="dxa"/>
          </w:tcPr>
          <w:p w:rsidR="0031013A" w:rsidRDefault="0031013A" w:rsidP="0031013A">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241E0E" w:rsidRPr="0073081A" w:rsidRDefault="00241E0E" w:rsidP="0031013A">
            <w:pPr>
              <w:widowControl w:val="0"/>
              <w:jc w:val="both"/>
              <w:rPr>
                <w:b/>
                <w:sz w:val="24"/>
                <w:szCs w:val="24"/>
                <w:lang w:val="uk-UA"/>
              </w:rPr>
            </w:pPr>
            <w:r w:rsidRPr="0073081A">
              <w:rPr>
                <w:b/>
                <w:sz w:val="24"/>
                <w:szCs w:val="24"/>
                <w:lang w:val="uk-UA"/>
              </w:rPr>
              <w:t>Учень, учениця:</w:t>
            </w:r>
          </w:p>
          <w:p w:rsidR="00241E0E" w:rsidRPr="0073081A" w:rsidRDefault="00241E0E" w:rsidP="0031013A">
            <w:pPr>
              <w:jc w:val="both"/>
              <w:rPr>
                <w:sz w:val="24"/>
                <w:szCs w:val="24"/>
                <w:lang w:val="uk-UA"/>
              </w:rPr>
            </w:pPr>
            <w:r w:rsidRPr="0073081A">
              <w:rPr>
                <w:b/>
                <w:sz w:val="24"/>
                <w:szCs w:val="24"/>
                <w:lang w:val="uk-UA"/>
              </w:rPr>
              <w:t>володіє</w:t>
            </w:r>
            <w:r w:rsidRPr="0073081A">
              <w:rPr>
                <w:sz w:val="24"/>
                <w:szCs w:val="24"/>
                <w:lang w:val="uk-UA"/>
              </w:rPr>
              <w:t xml:space="preserve"> технікою виконання вправ; </w:t>
            </w:r>
          </w:p>
          <w:p w:rsidR="00F14ADA" w:rsidRPr="0073081A" w:rsidRDefault="00241E0E" w:rsidP="0031013A">
            <w:pPr>
              <w:pStyle w:val="21"/>
              <w:spacing w:line="240" w:lineRule="auto"/>
              <w:jc w:val="both"/>
              <w:rPr>
                <w:sz w:val="24"/>
                <w:szCs w:val="24"/>
                <w:lang w:val="uk-UA"/>
              </w:rPr>
            </w:pPr>
            <w:r w:rsidRPr="0073081A">
              <w:rPr>
                <w:b/>
                <w:sz w:val="24"/>
                <w:szCs w:val="24"/>
                <w:lang w:val="uk-UA"/>
              </w:rPr>
              <w:t>виконує:</w:t>
            </w:r>
            <w:r w:rsidRPr="0073081A">
              <w:rPr>
                <w:sz w:val="24"/>
                <w:szCs w:val="24"/>
                <w:lang w:val="uk-UA"/>
              </w:rPr>
              <w:t xml:space="preserve"> стрибки з місця і з розбігу з імітуванням удару головою чи ногою по м’ячах, підвішених на різній висоті;  рухливі та спортивні ігри за спрощеними правилами з елементами футболу;  удари по футбольному і набивному м’ячах на дальність; кидки набивного м’яча ногою на дальність за рахунок </w:t>
            </w:r>
            <w:r w:rsidR="0031013A">
              <w:rPr>
                <w:sz w:val="24"/>
                <w:szCs w:val="24"/>
                <w:lang w:val="uk-UA"/>
              </w:rPr>
              <w:t xml:space="preserve">енергійного маху ногою вперед; </w:t>
            </w:r>
            <w:r w:rsidRPr="0073081A">
              <w:rPr>
                <w:sz w:val="24"/>
                <w:szCs w:val="24"/>
                <w:lang w:val="uk-UA"/>
              </w:rPr>
              <w:t>біг з максимальною швидкістю після імітування удару ногою чи головою у стрибку, після подолання перешкод (бар’єр, рів тощо); біг боком і спиною вперед наввипередки; швидкий перехід від бігу спиною вперед на звичайний та ін.; прискорення та ривки з м’ячем на 30-</w:t>
            </w:r>
            <w:smartTag w:uri="urn:schemas-microsoft-com:office:smarttags" w:element="metricconverter">
              <w:smartTagPr>
                <w:attr w:name="ProductID" w:val="60 м"/>
              </w:smartTagPr>
              <w:r w:rsidRPr="0073081A">
                <w:rPr>
                  <w:sz w:val="24"/>
                  <w:szCs w:val="24"/>
                  <w:lang w:val="uk-UA"/>
                </w:rPr>
                <w:t>60 м</w:t>
              </w:r>
            </w:smartTag>
            <w:r w:rsidRPr="0073081A">
              <w:rPr>
                <w:sz w:val="24"/>
                <w:szCs w:val="24"/>
                <w:lang w:val="uk-UA"/>
              </w:rPr>
              <w:t xml:space="preserve">; елементи техніки з наступним ривком і ударом у ціль. </w:t>
            </w:r>
          </w:p>
        </w:tc>
        <w:tc>
          <w:tcPr>
            <w:tcW w:w="4643" w:type="dxa"/>
          </w:tcPr>
          <w:p w:rsidR="00F14ADA" w:rsidRPr="0073081A" w:rsidRDefault="00241E0E" w:rsidP="00241E0E">
            <w:pPr>
              <w:jc w:val="both"/>
              <w:rPr>
                <w:b/>
                <w:sz w:val="24"/>
                <w:szCs w:val="24"/>
                <w:lang w:val="uk-UA"/>
              </w:rPr>
            </w:pPr>
            <w:r w:rsidRPr="0073081A">
              <w:rPr>
                <w:sz w:val="24"/>
                <w:szCs w:val="24"/>
                <w:lang w:val="uk-UA"/>
              </w:rPr>
              <w:t>Зустрічні і колові естафети з подоланням смуги перешкод, з перенесенням, розстановкою та збиранням предметів, метанням у ціль, кидками та ловінням м’яча, стрибками і бігом у різних поєднаннях; прискорення та ривки з м’ячем; ривки до м’яча з наступним ударом по воротах;   стрибки з імітуванням удару головою та ногою; діставання підвішеного м’яча головою та ногою, у стрибку з місця і з розбігу; стрибки з місця і з розбігу з ударами головою чи ногою по м’ячах, підвішених на різній висоті; спортивні ігри гандбол, баскетбол, волейбол, хокей з м'ячем за спрощеними правилами з елементами футболу; удари по футбольному і набивному м’ячах на дальність; кидки набивного м’яча ногою на дальність за рахунок енергійного маху ногою вперед; боротьба за м’яч за допомогою поштовхів; біг з максимальною швидкістю після імітування удару ногою чи головою у стрибку, після подолання перешкод (бар’єр, рів тощо); біг боком і спиною вперед наввипередки; швидкий перехід від бігу спиною вперед на звичайний та ін.; прискорення та ривки з м’ячем на 30-</w:t>
            </w:r>
            <w:smartTag w:uri="urn:schemas-microsoft-com:office:smarttags" w:element="metricconverter">
              <w:smartTagPr>
                <w:attr w:name="ProductID" w:val="60 м"/>
              </w:smartTagPr>
              <w:r w:rsidRPr="0073081A">
                <w:rPr>
                  <w:sz w:val="24"/>
                  <w:szCs w:val="24"/>
                  <w:lang w:val="uk-UA"/>
                </w:rPr>
                <w:t>60 м</w:t>
              </w:r>
            </w:smartTag>
            <w:r w:rsidRPr="0073081A">
              <w:rPr>
                <w:sz w:val="24"/>
                <w:szCs w:val="24"/>
                <w:lang w:val="uk-UA"/>
              </w:rPr>
              <w:t>; елементи техніки з наступним ривком і ударом у ціль.</w:t>
            </w:r>
          </w:p>
        </w:tc>
      </w:tr>
      <w:tr w:rsidR="00F14ADA" w:rsidRPr="0073081A" w:rsidTr="00D41E5C">
        <w:tc>
          <w:tcPr>
            <w:tcW w:w="9571" w:type="dxa"/>
            <w:gridSpan w:val="2"/>
          </w:tcPr>
          <w:p w:rsidR="00F14ADA" w:rsidRPr="0073081A" w:rsidRDefault="00F14ADA" w:rsidP="00D41E5C">
            <w:pPr>
              <w:jc w:val="center"/>
              <w:rPr>
                <w:b/>
                <w:sz w:val="24"/>
                <w:szCs w:val="24"/>
                <w:lang w:val="uk-UA"/>
              </w:rPr>
            </w:pPr>
            <w:r w:rsidRPr="0073081A">
              <w:rPr>
                <w:b/>
                <w:sz w:val="24"/>
                <w:szCs w:val="24"/>
                <w:lang w:val="uk-UA"/>
              </w:rPr>
              <w:t>Елементи техніки та дій у нападі і захисті</w:t>
            </w:r>
          </w:p>
        </w:tc>
      </w:tr>
      <w:tr w:rsidR="00F14ADA" w:rsidRPr="0073081A" w:rsidTr="004B45F2">
        <w:tc>
          <w:tcPr>
            <w:tcW w:w="4928" w:type="dxa"/>
          </w:tcPr>
          <w:p w:rsidR="0031013A" w:rsidRPr="0031013A" w:rsidRDefault="0031013A" w:rsidP="0031013A">
            <w:pPr>
              <w:spacing w:line="270" w:lineRule="atLeast"/>
              <w:jc w:val="both"/>
              <w:rPr>
                <w:b/>
                <w:i/>
                <w:sz w:val="24"/>
                <w:szCs w:val="24"/>
                <w:shd w:val="clear" w:color="auto" w:fill="FFFFFF"/>
                <w:lang w:val="uk-UA"/>
              </w:rPr>
            </w:pPr>
            <w:r w:rsidRPr="0031013A">
              <w:rPr>
                <w:b/>
                <w:i/>
                <w:sz w:val="24"/>
                <w:szCs w:val="24"/>
                <w:shd w:val="clear" w:color="auto" w:fill="FFFFFF"/>
                <w:lang w:val="uk-UA"/>
              </w:rPr>
              <w:t>Діяльнісний компонент</w:t>
            </w:r>
          </w:p>
          <w:p w:rsidR="00241E0E" w:rsidRPr="0031013A" w:rsidRDefault="00241E0E" w:rsidP="00241E0E">
            <w:pPr>
              <w:widowControl w:val="0"/>
              <w:rPr>
                <w:b/>
                <w:sz w:val="24"/>
                <w:szCs w:val="24"/>
                <w:lang w:val="uk-UA"/>
              </w:rPr>
            </w:pPr>
            <w:r w:rsidRPr="0031013A">
              <w:rPr>
                <w:b/>
                <w:sz w:val="24"/>
                <w:szCs w:val="24"/>
                <w:lang w:val="uk-UA"/>
              </w:rPr>
              <w:t>Учень, учениця:</w:t>
            </w:r>
          </w:p>
          <w:p w:rsidR="00241E0E" w:rsidRPr="0031013A" w:rsidRDefault="00241E0E" w:rsidP="00FE2CBC">
            <w:pPr>
              <w:pStyle w:val="21"/>
              <w:spacing w:after="0" w:line="240" w:lineRule="auto"/>
              <w:jc w:val="both"/>
              <w:rPr>
                <w:b/>
                <w:sz w:val="24"/>
                <w:szCs w:val="24"/>
                <w:lang w:val="uk-UA"/>
              </w:rPr>
            </w:pPr>
            <w:r w:rsidRPr="0031013A">
              <w:rPr>
                <w:b/>
                <w:sz w:val="24"/>
                <w:szCs w:val="24"/>
                <w:lang w:val="uk-UA"/>
              </w:rPr>
              <w:t>виконує:</w:t>
            </w:r>
          </w:p>
          <w:p w:rsidR="00241E0E" w:rsidRPr="0031013A" w:rsidRDefault="00241E0E" w:rsidP="00FE2CBC">
            <w:pPr>
              <w:pStyle w:val="21"/>
              <w:spacing w:after="0" w:line="240" w:lineRule="auto"/>
              <w:jc w:val="both"/>
              <w:rPr>
                <w:i/>
                <w:sz w:val="24"/>
                <w:szCs w:val="24"/>
                <w:lang w:val="uk-UA"/>
              </w:rPr>
            </w:pPr>
            <w:r w:rsidRPr="0031013A">
              <w:rPr>
                <w:i/>
                <w:sz w:val="24"/>
                <w:szCs w:val="24"/>
                <w:lang w:val="uk-UA"/>
              </w:rPr>
              <w:t xml:space="preserve">пересування: </w:t>
            </w:r>
            <w:r w:rsidRPr="0031013A">
              <w:rPr>
                <w:sz w:val="24"/>
                <w:szCs w:val="24"/>
                <w:lang w:val="uk-UA"/>
              </w:rPr>
              <w:t>різні прийоми пересування у поєднанні з технікою володіння м’ячем;</w:t>
            </w:r>
            <w:r w:rsidRPr="0031013A">
              <w:rPr>
                <w:i/>
                <w:sz w:val="24"/>
                <w:szCs w:val="24"/>
                <w:lang w:val="uk-UA"/>
              </w:rPr>
              <w:t xml:space="preserve"> </w:t>
            </w:r>
          </w:p>
          <w:p w:rsidR="00241E0E" w:rsidRPr="0031013A" w:rsidRDefault="00241E0E" w:rsidP="00FE2CBC">
            <w:pPr>
              <w:pStyle w:val="21"/>
              <w:spacing w:after="0" w:line="240" w:lineRule="auto"/>
              <w:jc w:val="both"/>
              <w:rPr>
                <w:sz w:val="24"/>
                <w:szCs w:val="24"/>
                <w:lang w:val="uk-UA"/>
              </w:rPr>
            </w:pPr>
            <w:r w:rsidRPr="0031013A">
              <w:rPr>
                <w:i/>
                <w:sz w:val="24"/>
                <w:szCs w:val="24"/>
                <w:lang w:val="uk-UA"/>
              </w:rPr>
              <w:t xml:space="preserve">удари по м’ячу ногою: </w:t>
            </w:r>
            <w:r w:rsidRPr="0031013A">
              <w:rPr>
                <w:sz w:val="24"/>
                <w:szCs w:val="24"/>
                <w:lang w:val="uk-UA"/>
              </w:rPr>
              <w:t xml:space="preserve">вдосконалення ударів на точність (у ціль, у ворота, партнеру, що рухається); </w:t>
            </w:r>
          </w:p>
          <w:p w:rsidR="00241E0E" w:rsidRPr="0031013A" w:rsidRDefault="00241E0E" w:rsidP="00FE2CBC">
            <w:pPr>
              <w:pStyle w:val="21"/>
              <w:spacing w:after="0" w:line="240" w:lineRule="auto"/>
              <w:jc w:val="both"/>
              <w:rPr>
                <w:sz w:val="24"/>
                <w:szCs w:val="24"/>
                <w:lang w:val="uk-UA"/>
              </w:rPr>
            </w:pPr>
            <w:r w:rsidRPr="0031013A">
              <w:rPr>
                <w:i/>
                <w:sz w:val="24"/>
                <w:szCs w:val="24"/>
                <w:lang w:val="uk-UA"/>
              </w:rPr>
              <w:t xml:space="preserve">удари по м’ячу головою: </w:t>
            </w:r>
            <w:r w:rsidRPr="0031013A">
              <w:rPr>
                <w:sz w:val="24"/>
                <w:szCs w:val="24"/>
                <w:lang w:val="uk-UA"/>
              </w:rPr>
              <w:t>удари лобом, виконуючи їх з активним опором, звертаючи при цьому увагу на високий стрибок;</w:t>
            </w:r>
          </w:p>
          <w:p w:rsidR="00241E0E" w:rsidRPr="0031013A" w:rsidRDefault="00241E0E" w:rsidP="00FE2CBC">
            <w:pPr>
              <w:pStyle w:val="21"/>
              <w:spacing w:after="0" w:line="240" w:lineRule="auto"/>
              <w:jc w:val="both"/>
              <w:rPr>
                <w:sz w:val="24"/>
                <w:szCs w:val="24"/>
                <w:lang w:val="uk-UA"/>
              </w:rPr>
            </w:pPr>
            <w:r w:rsidRPr="0031013A">
              <w:rPr>
                <w:sz w:val="24"/>
                <w:szCs w:val="24"/>
                <w:lang w:val="uk-UA"/>
              </w:rPr>
              <w:t>з</w:t>
            </w:r>
            <w:r w:rsidRPr="0031013A">
              <w:rPr>
                <w:i/>
                <w:sz w:val="24"/>
                <w:szCs w:val="24"/>
                <w:lang w:val="uk-UA"/>
              </w:rPr>
              <w:t xml:space="preserve">упинки м’яча: </w:t>
            </w:r>
            <w:r w:rsidRPr="0031013A">
              <w:rPr>
                <w:sz w:val="24"/>
                <w:szCs w:val="24"/>
                <w:lang w:val="uk-UA"/>
              </w:rPr>
              <w:t>зупинки м’яча різними способами з найменшою витратою часу, на високій швидкості руху;</w:t>
            </w:r>
          </w:p>
          <w:p w:rsidR="00241E0E" w:rsidRPr="0031013A" w:rsidRDefault="00241E0E" w:rsidP="00FE2CBC">
            <w:pPr>
              <w:pStyle w:val="21"/>
              <w:spacing w:after="0" w:line="240" w:lineRule="auto"/>
              <w:jc w:val="both"/>
              <w:rPr>
                <w:sz w:val="24"/>
                <w:szCs w:val="24"/>
                <w:lang w:val="uk-UA"/>
              </w:rPr>
            </w:pPr>
            <w:r w:rsidRPr="0031013A">
              <w:rPr>
                <w:i/>
                <w:sz w:val="24"/>
                <w:szCs w:val="24"/>
                <w:lang w:val="uk-UA"/>
              </w:rPr>
              <w:t xml:space="preserve">ведення м’яча: </w:t>
            </w:r>
            <w:r w:rsidRPr="0031013A">
              <w:rPr>
                <w:sz w:val="24"/>
                <w:szCs w:val="24"/>
                <w:lang w:val="uk-UA"/>
              </w:rPr>
              <w:t>ведення м’яча різними способами на високій швидкості, змінюючи напрямок і ритм руху, застосовуючи відволікальні дії (фінти);</w:t>
            </w:r>
          </w:p>
          <w:p w:rsidR="00241E0E" w:rsidRPr="0031013A" w:rsidRDefault="00241E0E" w:rsidP="00FE2CBC">
            <w:pPr>
              <w:pStyle w:val="21"/>
              <w:spacing w:after="0" w:line="240" w:lineRule="auto"/>
              <w:jc w:val="both"/>
              <w:rPr>
                <w:sz w:val="24"/>
                <w:szCs w:val="24"/>
                <w:lang w:val="uk-UA"/>
              </w:rPr>
            </w:pPr>
            <w:r w:rsidRPr="0031013A">
              <w:rPr>
                <w:i/>
                <w:sz w:val="24"/>
                <w:szCs w:val="24"/>
                <w:lang w:val="uk-UA"/>
              </w:rPr>
              <w:t xml:space="preserve">відволікальні дії (фінти): </w:t>
            </w:r>
            <w:r w:rsidRPr="0031013A">
              <w:rPr>
                <w:sz w:val="24"/>
                <w:szCs w:val="24"/>
                <w:lang w:val="uk-UA"/>
              </w:rPr>
              <w:t>вдосконалення</w:t>
            </w:r>
            <w:r w:rsidRPr="0031013A">
              <w:rPr>
                <w:i/>
                <w:sz w:val="24"/>
                <w:szCs w:val="24"/>
                <w:lang w:val="uk-UA"/>
              </w:rPr>
              <w:t xml:space="preserve"> </w:t>
            </w:r>
            <w:r w:rsidRPr="0031013A">
              <w:rPr>
                <w:sz w:val="24"/>
                <w:szCs w:val="24"/>
                <w:lang w:val="uk-UA"/>
              </w:rPr>
              <w:t xml:space="preserve">фінтів з урахуванням розвитку власних рухових якостей, враховуючи ігрове місце у складі команди; </w:t>
            </w:r>
          </w:p>
          <w:p w:rsidR="00241E0E" w:rsidRPr="0031013A" w:rsidRDefault="00241E0E" w:rsidP="00FE2CBC">
            <w:pPr>
              <w:pStyle w:val="21"/>
              <w:spacing w:after="0" w:line="240" w:lineRule="auto"/>
              <w:jc w:val="both"/>
              <w:rPr>
                <w:i/>
                <w:sz w:val="24"/>
                <w:szCs w:val="24"/>
                <w:lang w:val="uk-UA"/>
              </w:rPr>
            </w:pPr>
            <w:r w:rsidRPr="0031013A">
              <w:rPr>
                <w:i/>
                <w:sz w:val="24"/>
                <w:szCs w:val="24"/>
                <w:lang w:val="uk-UA"/>
              </w:rPr>
              <w:t xml:space="preserve">відбирання м’яча: </w:t>
            </w:r>
            <w:r w:rsidRPr="0031013A">
              <w:rPr>
                <w:sz w:val="24"/>
                <w:szCs w:val="24"/>
                <w:lang w:val="uk-UA"/>
              </w:rPr>
              <w:t>відбирання м’яча у підкаті;</w:t>
            </w:r>
            <w:r w:rsidRPr="0031013A">
              <w:rPr>
                <w:i/>
                <w:sz w:val="24"/>
                <w:szCs w:val="24"/>
                <w:lang w:val="uk-UA"/>
              </w:rPr>
              <w:t xml:space="preserve"> </w:t>
            </w:r>
            <w:r w:rsidRPr="0031013A">
              <w:rPr>
                <w:sz w:val="24"/>
                <w:szCs w:val="24"/>
                <w:lang w:val="uk-UA"/>
              </w:rPr>
              <w:t>визначення  задуму суперника, що володіє м’ячем;</w:t>
            </w:r>
          </w:p>
          <w:p w:rsidR="00241E0E" w:rsidRPr="0031013A" w:rsidRDefault="00241E0E" w:rsidP="00FE2CBC">
            <w:pPr>
              <w:pStyle w:val="21"/>
              <w:spacing w:after="0" w:line="240" w:lineRule="auto"/>
              <w:jc w:val="both"/>
              <w:rPr>
                <w:sz w:val="24"/>
                <w:szCs w:val="24"/>
                <w:lang w:val="uk-UA"/>
              </w:rPr>
            </w:pPr>
            <w:r w:rsidRPr="0031013A">
              <w:rPr>
                <w:i/>
                <w:sz w:val="24"/>
                <w:szCs w:val="24"/>
                <w:lang w:val="uk-UA"/>
              </w:rPr>
              <w:t xml:space="preserve">вкидання м’яча: </w:t>
            </w:r>
            <w:r w:rsidRPr="0031013A">
              <w:rPr>
                <w:sz w:val="24"/>
                <w:szCs w:val="24"/>
                <w:lang w:val="uk-UA"/>
              </w:rPr>
              <w:t>вкидання м’яча на точність і дальність, змінюючи відстань до цілі;</w:t>
            </w:r>
          </w:p>
          <w:p w:rsidR="00241E0E" w:rsidRPr="0031013A" w:rsidRDefault="00241E0E" w:rsidP="00FE2CBC">
            <w:pPr>
              <w:pStyle w:val="21"/>
              <w:spacing w:after="0" w:line="240" w:lineRule="auto"/>
              <w:jc w:val="both"/>
              <w:rPr>
                <w:sz w:val="24"/>
                <w:szCs w:val="24"/>
                <w:lang w:val="uk-UA"/>
              </w:rPr>
            </w:pPr>
            <w:r w:rsidRPr="0031013A">
              <w:rPr>
                <w:i/>
                <w:sz w:val="24"/>
                <w:szCs w:val="24"/>
                <w:lang w:val="uk-UA"/>
              </w:rPr>
              <w:t xml:space="preserve">жонглювання м’ячем: </w:t>
            </w:r>
            <w:r w:rsidRPr="0031013A">
              <w:rPr>
                <w:sz w:val="24"/>
                <w:szCs w:val="24"/>
                <w:lang w:val="uk-UA"/>
              </w:rPr>
              <w:t>жонглювання м’ячем ногою (правою, лівою), стегном (правим, лівим), головою;</w:t>
            </w:r>
          </w:p>
          <w:p w:rsidR="00241E0E" w:rsidRPr="0031013A" w:rsidRDefault="00241E0E" w:rsidP="00FE2CBC">
            <w:pPr>
              <w:pStyle w:val="21"/>
              <w:spacing w:after="0" w:line="240" w:lineRule="auto"/>
              <w:jc w:val="both"/>
              <w:rPr>
                <w:sz w:val="24"/>
                <w:szCs w:val="24"/>
                <w:lang w:val="uk-UA"/>
              </w:rPr>
            </w:pPr>
            <w:r w:rsidRPr="0031013A">
              <w:rPr>
                <w:i/>
                <w:sz w:val="24"/>
                <w:szCs w:val="24"/>
                <w:lang w:val="uk-UA"/>
              </w:rPr>
              <w:t xml:space="preserve">елементи гри воротаря: </w:t>
            </w:r>
            <w:r w:rsidRPr="0031013A">
              <w:rPr>
                <w:sz w:val="24"/>
                <w:szCs w:val="24"/>
                <w:lang w:val="uk-UA"/>
              </w:rPr>
              <w:t>ловіння та відбивання різних м’ячів, знаходячись у воротах і на виході з воріт; кидки руками та вибивання м’яча ногами на точність і дальність;</w:t>
            </w:r>
          </w:p>
          <w:p w:rsidR="00241E0E" w:rsidRPr="0031013A" w:rsidRDefault="00241E0E" w:rsidP="00FE2CBC">
            <w:pPr>
              <w:pStyle w:val="21"/>
              <w:spacing w:after="0" w:line="240" w:lineRule="auto"/>
              <w:jc w:val="both"/>
              <w:rPr>
                <w:b/>
                <w:sz w:val="24"/>
                <w:szCs w:val="24"/>
                <w:lang w:val="uk-UA"/>
              </w:rPr>
            </w:pPr>
            <w:r w:rsidRPr="0031013A">
              <w:rPr>
                <w:b/>
                <w:sz w:val="24"/>
                <w:szCs w:val="24"/>
                <w:lang w:val="uk-UA"/>
              </w:rPr>
              <w:t>застосовує</w:t>
            </w:r>
            <w:r w:rsidR="00803023">
              <w:rPr>
                <w:b/>
                <w:sz w:val="24"/>
                <w:szCs w:val="24"/>
                <w:lang w:val="uk-UA"/>
              </w:rPr>
              <w:t>:</w:t>
            </w:r>
            <w:r w:rsidRPr="0031013A">
              <w:rPr>
                <w:sz w:val="24"/>
                <w:szCs w:val="24"/>
                <w:lang w:val="uk-UA"/>
              </w:rPr>
              <w:t xml:space="preserve"> несподіване та своєчасне</w:t>
            </w:r>
            <w:r w:rsidRPr="0031013A">
              <w:rPr>
                <w:i/>
                <w:sz w:val="24"/>
                <w:szCs w:val="24"/>
                <w:lang w:val="uk-UA"/>
              </w:rPr>
              <w:t xml:space="preserve"> </w:t>
            </w:r>
            <w:r w:rsidR="00E26135">
              <w:rPr>
                <w:sz w:val="24"/>
                <w:szCs w:val="24"/>
                <w:lang w:val="uk-UA"/>
              </w:rPr>
              <w:t>«</w:t>
            </w:r>
            <w:r w:rsidRPr="0031013A">
              <w:rPr>
                <w:sz w:val="24"/>
                <w:szCs w:val="24"/>
                <w:lang w:val="uk-UA"/>
              </w:rPr>
              <w:t>відкривання</w:t>
            </w:r>
            <w:r w:rsidR="00E26135">
              <w:rPr>
                <w:sz w:val="24"/>
                <w:szCs w:val="24"/>
                <w:lang w:val="uk-UA"/>
              </w:rPr>
              <w:t>»</w:t>
            </w:r>
            <w:r w:rsidRPr="0031013A">
              <w:rPr>
                <w:sz w:val="24"/>
                <w:szCs w:val="24"/>
                <w:lang w:val="uk-UA"/>
              </w:rPr>
              <w:t>, доцільне ведення й обведення, раціональні передачі</w:t>
            </w:r>
            <w:r w:rsidR="00426670">
              <w:rPr>
                <w:sz w:val="24"/>
                <w:szCs w:val="24"/>
                <w:lang w:val="uk-UA"/>
              </w:rPr>
              <w:t xml:space="preserve">, ефективні удари; повздовжні, </w:t>
            </w:r>
            <w:r w:rsidRPr="0031013A">
              <w:rPr>
                <w:sz w:val="24"/>
                <w:szCs w:val="24"/>
                <w:lang w:val="uk-UA"/>
              </w:rPr>
              <w:t xml:space="preserve">діагональні, середні та довгі передачі; своєчасне </w:t>
            </w:r>
            <w:r w:rsidR="00E26135">
              <w:rPr>
                <w:sz w:val="24"/>
                <w:szCs w:val="24"/>
                <w:lang w:val="uk-UA"/>
              </w:rPr>
              <w:t>«</w:t>
            </w:r>
            <w:r w:rsidRPr="0031013A">
              <w:rPr>
                <w:sz w:val="24"/>
                <w:szCs w:val="24"/>
                <w:lang w:val="uk-UA"/>
              </w:rPr>
              <w:t>закривання</w:t>
            </w:r>
            <w:r w:rsidR="00E26135">
              <w:rPr>
                <w:sz w:val="24"/>
                <w:szCs w:val="24"/>
                <w:lang w:val="uk-UA"/>
              </w:rPr>
              <w:t>»</w:t>
            </w:r>
            <w:r w:rsidRPr="0031013A">
              <w:rPr>
                <w:sz w:val="24"/>
                <w:szCs w:val="24"/>
                <w:lang w:val="uk-UA"/>
              </w:rPr>
              <w:t>, ефективну протидію веденню, обведенню, передачі, удару;</w:t>
            </w:r>
          </w:p>
          <w:p w:rsidR="00426670" w:rsidRDefault="00426670" w:rsidP="00426670">
            <w:pPr>
              <w:widowControl w:val="0"/>
              <w:rPr>
                <w:b/>
                <w:i/>
                <w:sz w:val="24"/>
                <w:szCs w:val="24"/>
                <w:lang w:val="uk-UA"/>
              </w:rPr>
            </w:pPr>
            <w:r>
              <w:rPr>
                <w:b/>
                <w:i/>
                <w:spacing w:val="-4"/>
                <w:sz w:val="24"/>
                <w:szCs w:val="24"/>
                <w:lang w:val="uk-UA"/>
              </w:rPr>
              <w:t xml:space="preserve">Цінніснийі </w:t>
            </w:r>
            <w:r>
              <w:rPr>
                <w:b/>
                <w:i/>
                <w:sz w:val="24"/>
                <w:szCs w:val="24"/>
                <w:lang w:val="uk-UA"/>
              </w:rPr>
              <w:t>і діяльнісний компонент</w:t>
            </w:r>
          </w:p>
          <w:p w:rsidR="00241E0E" w:rsidRPr="0031013A" w:rsidRDefault="00803023" w:rsidP="00241E0E">
            <w:pPr>
              <w:pStyle w:val="21"/>
              <w:spacing w:line="240" w:lineRule="auto"/>
              <w:jc w:val="both"/>
              <w:rPr>
                <w:sz w:val="24"/>
                <w:szCs w:val="24"/>
                <w:lang w:val="uk-UA"/>
              </w:rPr>
            </w:pPr>
            <w:r>
              <w:rPr>
                <w:b/>
                <w:sz w:val="24"/>
                <w:szCs w:val="24"/>
                <w:lang w:val="uk-UA"/>
              </w:rPr>
              <w:t>з</w:t>
            </w:r>
            <w:r w:rsidR="00241E0E" w:rsidRPr="0031013A">
              <w:rPr>
                <w:b/>
                <w:sz w:val="24"/>
                <w:szCs w:val="24"/>
                <w:lang w:val="uk-UA"/>
              </w:rPr>
              <w:t>дійснює</w:t>
            </w:r>
            <w:r>
              <w:rPr>
                <w:b/>
                <w:sz w:val="24"/>
                <w:szCs w:val="24"/>
                <w:lang w:val="uk-UA"/>
              </w:rPr>
              <w:t>:</w:t>
            </w:r>
            <w:r w:rsidR="00241E0E" w:rsidRPr="0031013A">
              <w:rPr>
                <w:sz w:val="24"/>
                <w:szCs w:val="24"/>
                <w:lang w:val="uk-UA"/>
              </w:rPr>
              <w:t xml:space="preserve"> організацію швидкого та поступового нападу;</w:t>
            </w:r>
            <w:r w:rsidR="00426670">
              <w:rPr>
                <w:i/>
                <w:sz w:val="24"/>
                <w:szCs w:val="24"/>
                <w:lang w:val="uk-UA"/>
              </w:rPr>
              <w:t xml:space="preserve"> </w:t>
            </w:r>
            <w:r w:rsidR="00241E0E" w:rsidRPr="0031013A">
              <w:rPr>
                <w:sz w:val="24"/>
                <w:szCs w:val="24"/>
                <w:lang w:val="uk-UA"/>
              </w:rPr>
              <w:t>підсилення захисту за рахунок збільшення кільк</w:t>
            </w:r>
            <w:r>
              <w:rPr>
                <w:sz w:val="24"/>
                <w:szCs w:val="24"/>
                <w:lang w:val="uk-UA"/>
              </w:rPr>
              <w:t xml:space="preserve">ості гравців, що обороняються; </w:t>
            </w:r>
            <w:r w:rsidR="00241E0E" w:rsidRPr="0031013A">
              <w:rPr>
                <w:sz w:val="24"/>
                <w:szCs w:val="24"/>
                <w:lang w:val="uk-UA"/>
              </w:rPr>
              <w:t xml:space="preserve">узгоджені дії в обороні; організацію оборони проти швидкого та поступового нападу; визначення напрямку можливого удару; </w:t>
            </w:r>
          </w:p>
          <w:p w:rsidR="00241E0E" w:rsidRPr="0031013A" w:rsidRDefault="00241E0E" w:rsidP="00241E0E">
            <w:pPr>
              <w:pStyle w:val="21"/>
              <w:spacing w:line="240" w:lineRule="auto"/>
              <w:jc w:val="both"/>
              <w:rPr>
                <w:sz w:val="24"/>
                <w:szCs w:val="24"/>
                <w:lang w:val="uk-UA"/>
              </w:rPr>
            </w:pPr>
            <w:r w:rsidRPr="0031013A">
              <w:rPr>
                <w:sz w:val="24"/>
                <w:szCs w:val="24"/>
                <w:lang w:val="uk-UA"/>
              </w:rPr>
              <w:t>гру на виходах, швидку організацію атаки, керування грою партнерів по обороні (для воротарів).</w:t>
            </w:r>
          </w:p>
          <w:p w:rsidR="00F14ADA" w:rsidRPr="0031013A" w:rsidRDefault="00241E0E" w:rsidP="00803023">
            <w:pPr>
              <w:pStyle w:val="21"/>
              <w:spacing w:line="240" w:lineRule="auto"/>
              <w:jc w:val="both"/>
              <w:rPr>
                <w:sz w:val="24"/>
                <w:szCs w:val="24"/>
                <w:lang w:val="uk-UA"/>
              </w:rPr>
            </w:pPr>
            <w:r w:rsidRPr="0031013A">
              <w:rPr>
                <w:b/>
                <w:sz w:val="24"/>
                <w:szCs w:val="24"/>
                <w:lang w:val="uk-UA"/>
              </w:rPr>
              <w:t>дотримується</w:t>
            </w:r>
            <w:r w:rsidRPr="0031013A">
              <w:rPr>
                <w:sz w:val="24"/>
                <w:szCs w:val="24"/>
                <w:lang w:val="uk-UA"/>
              </w:rPr>
              <w:t xml:space="preserve"> правил навчальних ігор; правил безпеки під час занять футболом.</w:t>
            </w:r>
          </w:p>
        </w:tc>
        <w:tc>
          <w:tcPr>
            <w:tcW w:w="4643" w:type="dxa"/>
          </w:tcPr>
          <w:p w:rsidR="00241E0E" w:rsidRDefault="00241E0E" w:rsidP="0031013A">
            <w:pPr>
              <w:pStyle w:val="21"/>
              <w:spacing w:line="240" w:lineRule="auto"/>
              <w:jc w:val="both"/>
              <w:rPr>
                <w:i/>
                <w:sz w:val="24"/>
                <w:szCs w:val="24"/>
                <w:lang w:val="uk-UA"/>
              </w:rPr>
            </w:pPr>
          </w:p>
          <w:p w:rsidR="0092560C" w:rsidRPr="0031013A" w:rsidRDefault="0092560C" w:rsidP="0031013A">
            <w:pPr>
              <w:pStyle w:val="21"/>
              <w:spacing w:line="240" w:lineRule="auto"/>
              <w:jc w:val="both"/>
              <w:rPr>
                <w:i/>
                <w:sz w:val="24"/>
                <w:szCs w:val="24"/>
                <w:lang w:val="uk-UA"/>
              </w:rPr>
            </w:pPr>
          </w:p>
          <w:p w:rsidR="00241E0E" w:rsidRPr="0031013A" w:rsidRDefault="00241E0E" w:rsidP="00FE2CBC">
            <w:pPr>
              <w:pStyle w:val="21"/>
              <w:spacing w:after="0" w:line="240" w:lineRule="auto"/>
              <w:jc w:val="both"/>
              <w:rPr>
                <w:i/>
                <w:sz w:val="24"/>
                <w:szCs w:val="24"/>
                <w:lang w:val="uk-UA"/>
              </w:rPr>
            </w:pPr>
            <w:r w:rsidRPr="0031013A">
              <w:rPr>
                <w:i/>
                <w:sz w:val="24"/>
                <w:szCs w:val="24"/>
                <w:lang w:val="uk-UA"/>
              </w:rPr>
              <w:t xml:space="preserve">Пересування: </w:t>
            </w:r>
            <w:r w:rsidRPr="0031013A">
              <w:rPr>
                <w:sz w:val="24"/>
                <w:szCs w:val="24"/>
                <w:lang w:val="uk-UA"/>
              </w:rPr>
              <w:t>різні поєднання прийомів пересування з технікою володіння м’ячем;</w:t>
            </w:r>
          </w:p>
          <w:p w:rsidR="00241E0E" w:rsidRPr="0031013A" w:rsidRDefault="00241E0E" w:rsidP="00FE2CBC">
            <w:pPr>
              <w:pStyle w:val="21"/>
              <w:spacing w:after="0" w:line="240" w:lineRule="auto"/>
              <w:jc w:val="both"/>
              <w:rPr>
                <w:sz w:val="24"/>
                <w:szCs w:val="24"/>
                <w:lang w:val="uk-UA"/>
              </w:rPr>
            </w:pPr>
            <w:r w:rsidRPr="0031013A">
              <w:rPr>
                <w:i/>
                <w:sz w:val="24"/>
                <w:szCs w:val="24"/>
                <w:lang w:val="uk-UA"/>
              </w:rPr>
              <w:t xml:space="preserve">удари по м’ячу ногою: </w:t>
            </w:r>
            <w:r w:rsidRPr="0031013A">
              <w:rPr>
                <w:sz w:val="24"/>
                <w:szCs w:val="24"/>
                <w:lang w:val="uk-UA"/>
              </w:rPr>
              <w:t>вдосконалення точності ударів, уміння розраховувати силу удару;</w:t>
            </w:r>
          </w:p>
          <w:p w:rsidR="00241E0E" w:rsidRDefault="00241E0E" w:rsidP="00FE2CBC">
            <w:pPr>
              <w:pStyle w:val="21"/>
              <w:spacing w:after="0" w:line="240" w:lineRule="auto"/>
              <w:jc w:val="both"/>
              <w:rPr>
                <w:sz w:val="24"/>
                <w:szCs w:val="24"/>
                <w:lang w:val="uk-UA"/>
              </w:rPr>
            </w:pPr>
            <w:r w:rsidRPr="0031013A">
              <w:rPr>
                <w:i/>
                <w:sz w:val="24"/>
                <w:szCs w:val="24"/>
                <w:lang w:val="uk-UA"/>
              </w:rPr>
              <w:t xml:space="preserve">удари по м’ячу головою: </w:t>
            </w:r>
            <w:r w:rsidRPr="0031013A">
              <w:rPr>
                <w:sz w:val="24"/>
                <w:szCs w:val="24"/>
                <w:lang w:val="uk-UA"/>
              </w:rPr>
              <w:t>вдосконалення техніки ударів лобом;</w:t>
            </w:r>
          </w:p>
          <w:p w:rsidR="0092560C" w:rsidRPr="0031013A" w:rsidRDefault="0092560C" w:rsidP="00FE2CBC">
            <w:pPr>
              <w:pStyle w:val="21"/>
              <w:spacing w:after="0" w:line="240" w:lineRule="auto"/>
              <w:jc w:val="both"/>
              <w:rPr>
                <w:sz w:val="24"/>
                <w:szCs w:val="24"/>
                <w:lang w:val="uk-UA"/>
              </w:rPr>
            </w:pPr>
          </w:p>
          <w:p w:rsidR="00241E0E" w:rsidRPr="0031013A" w:rsidRDefault="00241E0E" w:rsidP="00FE2CBC">
            <w:pPr>
              <w:pStyle w:val="21"/>
              <w:spacing w:after="0" w:line="240" w:lineRule="auto"/>
              <w:jc w:val="both"/>
              <w:rPr>
                <w:sz w:val="24"/>
                <w:szCs w:val="24"/>
                <w:lang w:val="uk-UA"/>
              </w:rPr>
            </w:pPr>
            <w:r w:rsidRPr="0031013A">
              <w:rPr>
                <w:i/>
                <w:sz w:val="24"/>
                <w:szCs w:val="24"/>
                <w:lang w:val="uk-UA"/>
              </w:rPr>
              <w:t xml:space="preserve">зупинки м’яча: </w:t>
            </w:r>
            <w:r w:rsidRPr="0031013A">
              <w:rPr>
                <w:sz w:val="24"/>
                <w:szCs w:val="24"/>
                <w:lang w:val="uk-UA"/>
              </w:rPr>
              <w:t xml:space="preserve">вдосконалення зупинок м’яча різними способами; </w:t>
            </w:r>
          </w:p>
          <w:p w:rsidR="00FE2CBC" w:rsidRDefault="00FE2CBC" w:rsidP="00FE2CBC">
            <w:pPr>
              <w:pStyle w:val="21"/>
              <w:spacing w:after="0" w:line="240" w:lineRule="auto"/>
              <w:jc w:val="both"/>
              <w:rPr>
                <w:i/>
                <w:sz w:val="24"/>
                <w:szCs w:val="24"/>
                <w:lang w:val="uk-UA"/>
              </w:rPr>
            </w:pPr>
          </w:p>
          <w:p w:rsidR="00241E0E" w:rsidRPr="0031013A" w:rsidRDefault="00241E0E" w:rsidP="00FE2CBC">
            <w:pPr>
              <w:pStyle w:val="21"/>
              <w:spacing w:after="0" w:line="240" w:lineRule="auto"/>
              <w:jc w:val="both"/>
              <w:rPr>
                <w:sz w:val="24"/>
                <w:szCs w:val="24"/>
                <w:lang w:val="uk-UA"/>
              </w:rPr>
            </w:pPr>
            <w:r w:rsidRPr="0031013A">
              <w:rPr>
                <w:i/>
                <w:sz w:val="24"/>
                <w:szCs w:val="24"/>
                <w:lang w:val="uk-UA"/>
              </w:rPr>
              <w:t xml:space="preserve">ведення м’яча: </w:t>
            </w:r>
            <w:r w:rsidRPr="0031013A">
              <w:rPr>
                <w:sz w:val="24"/>
                <w:szCs w:val="24"/>
                <w:lang w:val="uk-UA"/>
              </w:rPr>
              <w:t xml:space="preserve">вдосконалення ведення м’яча різними способами; </w:t>
            </w:r>
          </w:p>
          <w:p w:rsidR="00FE2CBC" w:rsidRDefault="00FE2CBC" w:rsidP="00FE2CBC">
            <w:pPr>
              <w:pStyle w:val="21"/>
              <w:spacing w:after="0" w:line="240" w:lineRule="auto"/>
              <w:jc w:val="both"/>
              <w:rPr>
                <w:i/>
                <w:sz w:val="24"/>
                <w:szCs w:val="24"/>
                <w:lang w:val="uk-UA"/>
              </w:rPr>
            </w:pPr>
          </w:p>
          <w:p w:rsidR="0092560C" w:rsidRDefault="0092560C" w:rsidP="00FE2CBC">
            <w:pPr>
              <w:pStyle w:val="21"/>
              <w:spacing w:after="0" w:line="240" w:lineRule="auto"/>
              <w:jc w:val="both"/>
              <w:rPr>
                <w:i/>
                <w:sz w:val="24"/>
                <w:szCs w:val="24"/>
                <w:lang w:val="uk-UA"/>
              </w:rPr>
            </w:pPr>
          </w:p>
          <w:p w:rsidR="00241E0E" w:rsidRPr="0031013A" w:rsidRDefault="00241E0E" w:rsidP="00FE2CBC">
            <w:pPr>
              <w:pStyle w:val="21"/>
              <w:spacing w:after="0" w:line="240" w:lineRule="auto"/>
              <w:jc w:val="both"/>
              <w:rPr>
                <w:sz w:val="24"/>
                <w:szCs w:val="24"/>
                <w:lang w:val="uk-UA"/>
              </w:rPr>
            </w:pPr>
            <w:r w:rsidRPr="0031013A">
              <w:rPr>
                <w:i/>
                <w:sz w:val="24"/>
                <w:szCs w:val="24"/>
                <w:lang w:val="uk-UA"/>
              </w:rPr>
              <w:t xml:space="preserve">відволікальні дії (фінти): </w:t>
            </w:r>
            <w:r w:rsidRPr="0031013A">
              <w:rPr>
                <w:sz w:val="24"/>
                <w:szCs w:val="24"/>
                <w:lang w:val="uk-UA"/>
              </w:rPr>
              <w:t xml:space="preserve">вдосконалення фінтів з урахуванням розвитку в учнів рухових якостей; </w:t>
            </w:r>
          </w:p>
          <w:p w:rsidR="00FE2CBC" w:rsidRDefault="00FE2CBC" w:rsidP="00FE2CBC">
            <w:pPr>
              <w:pStyle w:val="21"/>
              <w:spacing w:after="0" w:line="240" w:lineRule="auto"/>
              <w:jc w:val="both"/>
              <w:rPr>
                <w:i/>
                <w:sz w:val="24"/>
                <w:szCs w:val="24"/>
                <w:lang w:val="uk-UA"/>
              </w:rPr>
            </w:pPr>
          </w:p>
          <w:p w:rsidR="00241E0E" w:rsidRDefault="00241E0E" w:rsidP="00FE2CBC">
            <w:pPr>
              <w:pStyle w:val="21"/>
              <w:spacing w:after="0" w:line="240" w:lineRule="auto"/>
              <w:jc w:val="both"/>
              <w:rPr>
                <w:i/>
                <w:sz w:val="24"/>
                <w:szCs w:val="24"/>
                <w:lang w:val="uk-UA"/>
              </w:rPr>
            </w:pPr>
            <w:r w:rsidRPr="0031013A">
              <w:rPr>
                <w:i/>
                <w:sz w:val="24"/>
                <w:szCs w:val="24"/>
                <w:lang w:val="uk-UA"/>
              </w:rPr>
              <w:t xml:space="preserve">відбирання м’яча: </w:t>
            </w:r>
            <w:r w:rsidRPr="0031013A">
              <w:rPr>
                <w:sz w:val="24"/>
                <w:szCs w:val="24"/>
                <w:lang w:val="uk-UA"/>
              </w:rPr>
              <w:t>відбирання м’яча у підкаті;</w:t>
            </w:r>
            <w:r w:rsidRPr="0031013A">
              <w:rPr>
                <w:i/>
                <w:sz w:val="24"/>
                <w:szCs w:val="24"/>
                <w:lang w:val="uk-UA"/>
              </w:rPr>
              <w:t xml:space="preserve"> </w:t>
            </w:r>
          </w:p>
          <w:p w:rsidR="0092560C" w:rsidRPr="0031013A" w:rsidRDefault="0092560C" w:rsidP="00FE2CBC">
            <w:pPr>
              <w:pStyle w:val="21"/>
              <w:spacing w:after="0" w:line="240" w:lineRule="auto"/>
              <w:jc w:val="both"/>
              <w:rPr>
                <w:sz w:val="24"/>
                <w:szCs w:val="24"/>
                <w:lang w:val="uk-UA"/>
              </w:rPr>
            </w:pPr>
          </w:p>
          <w:p w:rsidR="00241E0E" w:rsidRPr="0031013A" w:rsidRDefault="00241E0E" w:rsidP="00FE2CBC">
            <w:pPr>
              <w:pStyle w:val="21"/>
              <w:spacing w:after="0" w:line="240" w:lineRule="auto"/>
              <w:jc w:val="both"/>
              <w:rPr>
                <w:sz w:val="24"/>
                <w:szCs w:val="24"/>
                <w:lang w:val="uk-UA"/>
              </w:rPr>
            </w:pPr>
            <w:r w:rsidRPr="0031013A">
              <w:rPr>
                <w:i/>
                <w:sz w:val="24"/>
                <w:szCs w:val="24"/>
                <w:lang w:val="uk-UA"/>
              </w:rPr>
              <w:t xml:space="preserve">вкидання м’яча: </w:t>
            </w:r>
            <w:r w:rsidRPr="0031013A">
              <w:rPr>
                <w:sz w:val="24"/>
                <w:szCs w:val="24"/>
                <w:lang w:val="uk-UA"/>
              </w:rPr>
              <w:t>вдосконалення точності і дальності вкидання м’яча;</w:t>
            </w:r>
          </w:p>
          <w:p w:rsidR="00241E0E" w:rsidRPr="0031013A" w:rsidRDefault="00241E0E" w:rsidP="00FE2CBC">
            <w:pPr>
              <w:pStyle w:val="21"/>
              <w:spacing w:after="0" w:line="240" w:lineRule="auto"/>
              <w:jc w:val="both"/>
              <w:rPr>
                <w:sz w:val="24"/>
                <w:szCs w:val="24"/>
                <w:lang w:val="uk-UA"/>
              </w:rPr>
            </w:pPr>
            <w:r w:rsidRPr="0031013A">
              <w:rPr>
                <w:sz w:val="24"/>
                <w:szCs w:val="24"/>
                <w:lang w:val="uk-UA"/>
              </w:rPr>
              <w:t>ж</w:t>
            </w:r>
            <w:r w:rsidRPr="0031013A">
              <w:rPr>
                <w:i/>
                <w:sz w:val="24"/>
                <w:szCs w:val="24"/>
                <w:lang w:val="uk-UA"/>
              </w:rPr>
              <w:t>онглювання м’ячем;</w:t>
            </w:r>
          </w:p>
          <w:p w:rsidR="00FE2CBC" w:rsidRDefault="00FE2CBC" w:rsidP="00FE2CBC">
            <w:pPr>
              <w:pStyle w:val="21"/>
              <w:spacing w:after="0" w:line="240" w:lineRule="auto"/>
              <w:jc w:val="both"/>
              <w:rPr>
                <w:i/>
                <w:sz w:val="24"/>
                <w:szCs w:val="24"/>
                <w:lang w:val="uk-UA"/>
              </w:rPr>
            </w:pPr>
          </w:p>
          <w:p w:rsidR="00FE2CBC" w:rsidRDefault="00FE2CBC" w:rsidP="00FE2CBC">
            <w:pPr>
              <w:pStyle w:val="21"/>
              <w:spacing w:after="0" w:line="240" w:lineRule="auto"/>
              <w:jc w:val="both"/>
              <w:rPr>
                <w:i/>
                <w:sz w:val="24"/>
                <w:szCs w:val="24"/>
                <w:lang w:val="uk-UA"/>
              </w:rPr>
            </w:pPr>
          </w:p>
          <w:p w:rsidR="00241E0E" w:rsidRPr="0031013A" w:rsidRDefault="00241E0E" w:rsidP="00FE2CBC">
            <w:pPr>
              <w:pStyle w:val="21"/>
              <w:spacing w:after="0" w:line="240" w:lineRule="auto"/>
              <w:jc w:val="both"/>
              <w:rPr>
                <w:sz w:val="24"/>
                <w:szCs w:val="24"/>
                <w:lang w:val="uk-UA"/>
              </w:rPr>
            </w:pPr>
            <w:r w:rsidRPr="0031013A">
              <w:rPr>
                <w:i/>
                <w:sz w:val="24"/>
                <w:szCs w:val="24"/>
                <w:lang w:val="uk-UA"/>
              </w:rPr>
              <w:t xml:space="preserve">елементи гри воротаря: </w:t>
            </w:r>
            <w:r w:rsidRPr="0031013A">
              <w:rPr>
                <w:sz w:val="24"/>
                <w:szCs w:val="24"/>
                <w:lang w:val="uk-UA"/>
              </w:rPr>
              <w:t>вдосконалення техніки</w:t>
            </w:r>
            <w:r w:rsidRPr="0031013A">
              <w:rPr>
                <w:i/>
                <w:sz w:val="24"/>
                <w:szCs w:val="24"/>
                <w:lang w:val="uk-UA"/>
              </w:rPr>
              <w:t xml:space="preserve"> </w:t>
            </w:r>
            <w:r w:rsidRPr="0031013A">
              <w:rPr>
                <w:sz w:val="24"/>
                <w:szCs w:val="24"/>
                <w:lang w:val="uk-UA"/>
              </w:rPr>
              <w:t>ловіння та відбивання, кидків руками та вибивання м’яча ногами, уміння визначати напрямок можливого удару, гри на виходах, швидкої організації атаки, керування грою партнерів по обороні.</w:t>
            </w:r>
          </w:p>
          <w:p w:rsidR="00241E0E" w:rsidRPr="0031013A" w:rsidRDefault="00241E0E" w:rsidP="00FE2CBC">
            <w:pPr>
              <w:pStyle w:val="21"/>
              <w:spacing w:after="0" w:line="240" w:lineRule="auto"/>
              <w:jc w:val="both"/>
              <w:rPr>
                <w:sz w:val="24"/>
                <w:szCs w:val="24"/>
                <w:lang w:val="uk-UA"/>
              </w:rPr>
            </w:pPr>
            <w:r w:rsidRPr="0031013A">
              <w:rPr>
                <w:i/>
                <w:sz w:val="24"/>
                <w:szCs w:val="24"/>
                <w:lang w:val="uk-UA"/>
              </w:rPr>
              <w:t xml:space="preserve">індивідуальні дії у нападі: </w:t>
            </w:r>
            <w:r w:rsidRPr="0031013A">
              <w:rPr>
                <w:sz w:val="24"/>
                <w:szCs w:val="24"/>
                <w:lang w:val="uk-UA"/>
              </w:rPr>
              <w:t xml:space="preserve">вдосконалення здатностей та умінь діяти у нападі; </w:t>
            </w:r>
          </w:p>
          <w:p w:rsidR="00241E0E" w:rsidRPr="0031013A" w:rsidRDefault="00241E0E" w:rsidP="00FE2CBC">
            <w:pPr>
              <w:pStyle w:val="21"/>
              <w:spacing w:after="0" w:line="240" w:lineRule="auto"/>
              <w:jc w:val="both"/>
              <w:rPr>
                <w:sz w:val="24"/>
                <w:szCs w:val="24"/>
                <w:lang w:val="uk-UA"/>
              </w:rPr>
            </w:pPr>
            <w:r w:rsidRPr="0031013A">
              <w:rPr>
                <w:i/>
                <w:sz w:val="24"/>
                <w:szCs w:val="24"/>
                <w:lang w:val="uk-UA"/>
              </w:rPr>
              <w:t xml:space="preserve">групові дії у нападі: </w:t>
            </w:r>
            <w:r w:rsidRPr="0031013A">
              <w:rPr>
                <w:sz w:val="24"/>
                <w:szCs w:val="24"/>
                <w:lang w:val="uk-UA"/>
              </w:rPr>
              <w:t xml:space="preserve">вдосконалення швидкості організації атак; </w:t>
            </w:r>
          </w:p>
          <w:p w:rsidR="00241E0E" w:rsidRPr="0031013A" w:rsidRDefault="00241E0E" w:rsidP="00FE2CBC">
            <w:pPr>
              <w:pStyle w:val="21"/>
              <w:spacing w:after="0" w:line="240" w:lineRule="auto"/>
              <w:jc w:val="both"/>
              <w:rPr>
                <w:sz w:val="24"/>
                <w:szCs w:val="24"/>
                <w:lang w:val="uk-UA"/>
              </w:rPr>
            </w:pPr>
            <w:r w:rsidRPr="0031013A">
              <w:rPr>
                <w:i/>
                <w:sz w:val="24"/>
                <w:szCs w:val="24"/>
                <w:lang w:val="uk-UA"/>
              </w:rPr>
              <w:t xml:space="preserve">командні дії у нападі: </w:t>
            </w:r>
            <w:r w:rsidRPr="0031013A">
              <w:rPr>
                <w:sz w:val="24"/>
                <w:szCs w:val="24"/>
                <w:lang w:val="uk-UA"/>
              </w:rPr>
              <w:t>організація швидкого та поступового нападу.</w:t>
            </w:r>
          </w:p>
          <w:p w:rsidR="00241E0E" w:rsidRPr="0031013A" w:rsidRDefault="00241E0E" w:rsidP="00FE2CBC">
            <w:pPr>
              <w:pStyle w:val="21"/>
              <w:spacing w:after="0" w:line="240" w:lineRule="auto"/>
              <w:jc w:val="both"/>
              <w:rPr>
                <w:sz w:val="24"/>
                <w:szCs w:val="24"/>
                <w:lang w:val="uk-UA"/>
              </w:rPr>
            </w:pPr>
            <w:r w:rsidRPr="0031013A">
              <w:rPr>
                <w:i/>
                <w:sz w:val="24"/>
                <w:szCs w:val="24"/>
                <w:lang w:val="uk-UA"/>
              </w:rPr>
              <w:t xml:space="preserve">індивідуальні дії у захисті: </w:t>
            </w:r>
            <w:r w:rsidRPr="0031013A">
              <w:rPr>
                <w:sz w:val="24"/>
                <w:szCs w:val="24"/>
                <w:lang w:val="uk-UA"/>
              </w:rPr>
              <w:t xml:space="preserve">вдосконалення здатностей та умінь діяти у захисті; </w:t>
            </w:r>
          </w:p>
          <w:p w:rsidR="00241E0E" w:rsidRPr="0031013A" w:rsidRDefault="00241E0E" w:rsidP="00FE2CBC">
            <w:pPr>
              <w:pStyle w:val="21"/>
              <w:spacing w:after="0" w:line="240" w:lineRule="auto"/>
              <w:jc w:val="both"/>
              <w:rPr>
                <w:sz w:val="24"/>
                <w:szCs w:val="24"/>
                <w:lang w:val="uk-UA"/>
              </w:rPr>
            </w:pPr>
            <w:r w:rsidRPr="0031013A">
              <w:rPr>
                <w:i/>
                <w:sz w:val="24"/>
                <w:szCs w:val="24"/>
                <w:lang w:val="uk-UA"/>
              </w:rPr>
              <w:t xml:space="preserve">групові дії у захисті: </w:t>
            </w:r>
            <w:r w:rsidRPr="0031013A">
              <w:rPr>
                <w:sz w:val="24"/>
                <w:szCs w:val="24"/>
                <w:lang w:val="uk-UA"/>
              </w:rPr>
              <w:t>підсилення захисту; вдосконалення узгодженості дій в обороні.</w:t>
            </w:r>
          </w:p>
          <w:p w:rsidR="00F14ADA" w:rsidRPr="0031013A" w:rsidRDefault="00241E0E" w:rsidP="00FE2CBC">
            <w:pPr>
              <w:pStyle w:val="21"/>
              <w:spacing w:after="0" w:line="240" w:lineRule="auto"/>
              <w:jc w:val="both"/>
              <w:rPr>
                <w:b/>
                <w:sz w:val="24"/>
                <w:szCs w:val="24"/>
                <w:lang w:val="uk-UA"/>
              </w:rPr>
            </w:pPr>
            <w:r w:rsidRPr="0031013A">
              <w:rPr>
                <w:sz w:val="24"/>
                <w:szCs w:val="24"/>
                <w:lang w:val="uk-UA"/>
              </w:rPr>
              <w:t>к</w:t>
            </w:r>
            <w:r w:rsidRPr="0031013A">
              <w:rPr>
                <w:i/>
                <w:sz w:val="24"/>
                <w:szCs w:val="24"/>
                <w:lang w:val="uk-UA"/>
              </w:rPr>
              <w:t xml:space="preserve">омандні дії у захисті: </w:t>
            </w:r>
            <w:r w:rsidRPr="0031013A">
              <w:rPr>
                <w:sz w:val="24"/>
                <w:szCs w:val="24"/>
                <w:lang w:val="uk-UA"/>
              </w:rPr>
              <w:t>організація оборони проти швидкого та поступового нападу.</w:t>
            </w:r>
          </w:p>
        </w:tc>
      </w:tr>
      <w:tr w:rsidR="00E15EFA" w:rsidRPr="0073081A" w:rsidTr="000D005F">
        <w:tc>
          <w:tcPr>
            <w:tcW w:w="9571" w:type="dxa"/>
            <w:gridSpan w:val="2"/>
          </w:tcPr>
          <w:p w:rsidR="00E15EFA" w:rsidRPr="0073081A" w:rsidRDefault="0092560C" w:rsidP="00E15EFA">
            <w:pPr>
              <w:pStyle w:val="21"/>
              <w:spacing w:line="240" w:lineRule="auto"/>
              <w:jc w:val="center"/>
              <w:rPr>
                <w:i/>
                <w:sz w:val="24"/>
                <w:szCs w:val="24"/>
                <w:lang w:val="uk-UA"/>
              </w:rPr>
            </w:pPr>
            <w:r>
              <w:rPr>
                <w:b/>
                <w:sz w:val="24"/>
                <w:szCs w:val="24"/>
                <w:lang w:val="uk-UA"/>
              </w:rPr>
              <w:t>2-й (</w:t>
            </w:r>
            <w:r w:rsidR="00E15EFA" w:rsidRPr="0073081A">
              <w:rPr>
                <w:b/>
                <w:sz w:val="24"/>
                <w:szCs w:val="24"/>
                <w:lang w:val="uk-UA"/>
              </w:rPr>
              <w:t>7</w:t>
            </w:r>
            <w:r>
              <w:rPr>
                <w:b/>
                <w:sz w:val="24"/>
                <w:szCs w:val="24"/>
                <w:lang w:val="uk-UA"/>
              </w:rPr>
              <w:t>)</w:t>
            </w:r>
            <w:r w:rsidR="00E15EFA" w:rsidRPr="0073081A">
              <w:rPr>
                <w:b/>
                <w:sz w:val="24"/>
                <w:szCs w:val="24"/>
                <w:lang w:val="uk-UA"/>
              </w:rPr>
              <w:t xml:space="preserve"> рік вивчення</w:t>
            </w:r>
          </w:p>
        </w:tc>
      </w:tr>
      <w:tr w:rsidR="00E15EFA" w:rsidRPr="0073081A" w:rsidTr="0092560C">
        <w:tc>
          <w:tcPr>
            <w:tcW w:w="4928" w:type="dxa"/>
          </w:tcPr>
          <w:p w:rsidR="00E15EFA" w:rsidRPr="0073081A" w:rsidRDefault="00426670" w:rsidP="00E15EFA">
            <w:pPr>
              <w:jc w:val="center"/>
              <w:rPr>
                <w:b/>
                <w:sz w:val="24"/>
                <w:szCs w:val="24"/>
                <w:lang w:val="uk-UA"/>
              </w:rPr>
            </w:pPr>
            <w:r>
              <w:rPr>
                <w:b/>
                <w:sz w:val="24"/>
                <w:szCs w:val="24"/>
                <w:lang w:val="uk-UA"/>
              </w:rPr>
              <w:t>Очікувані результати навчально-пізнавальної діяльності учнів</w:t>
            </w:r>
          </w:p>
        </w:tc>
        <w:tc>
          <w:tcPr>
            <w:tcW w:w="4643" w:type="dxa"/>
          </w:tcPr>
          <w:p w:rsidR="00E15EFA" w:rsidRPr="0073081A" w:rsidRDefault="00E15EFA" w:rsidP="00E15EFA">
            <w:pPr>
              <w:jc w:val="center"/>
              <w:rPr>
                <w:b/>
                <w:sz w:val="24"/>
                <w:szCs w:val="24"/>
                <w:lang w:val="uk-UA"/>
              </w:rPr>
            </w:pPr>
            <w:r w:rsidRPr="0073081A">
              <w:rPr>
                <w:b/>
                <w:sz w:val="24"/>
                <w:szCs w:val="24"/>
                <w:lang w:val="uk-UA"/>
              </w:rPr>
              <w:t xml:space="preserve">Зміст навчального матеріалу  </w:t>
            </w:r>
          </w:p>
        </w:tc>
      </w:tr>
      <w:tr w:rsidR="00E15EFA" w:rsidRPr="0073081A" w:rsidTr="00D41E5C">
        <w:tc>
          <w:tcPr>
            <w:tcW w:w="9571" w:type="dxa"/>
            <w:gridSpan w:val="2"/>
          </w:tcPr>
          <w:p w:rsidR="00E15EFA" w:rsidRPr="0073081A" w:rsidRDefault="00E15EFA" w:rsidP="00E15EFA">
            <w:pPr>
              <w:jc w:val="center"/>
              <w:rPr>
                <w:b/>
                <w:sz w:val="24"/>
                <w:szCs w:val="24"/>
                <w:lang w:val="uk-UA"/>
              </w:rPr>
            </w:pPr>
            <w:r w:rsidRPr="0073081A">
              <w:rPr>
                <w:b/>
                <w:sz w:val="24"/>
                <w:szCs w:val="24"/>
                <w:lang w:val="uk-UA"/>
              </w:rPr>
              <w:t>Теоретичні відомості</w:t>
            </w:r>
          </w:p>
        </w:tc>
      </w:tr>
      <w:tr w:rsidR="00E15EFA" w:rsidRPr="0073081A" w:rsidTr="0092560C">
        <w:tc>
          <w:tcPr>
            <w:tcW w:w="4928" w:type="dxa"/>
          </w:tcPr>
          <w:p w:rsidR="00426670" w:rsidRPr="00426670" w:rsidRDefault="00426670" w:rsidP="00426670">
            <w:pPr>
              <w:spacing w:line="270" w:lineRule="atLeast"/>
              <w:jc w:val="both"/>
              <w:rPr>
                <w:b/>
                <w:i/>
                <w:sz w:val="24"/>
                <w:szCs w:val="24"/>
                <w:shd w:val="clear" w:color="auto" w:fill="FFFFFF"/>
                <w:lang w:val="uk-UA"/>
              </w:rPr>
            </w:pPr>
            <w:r w:rsidRPr="00426670">
              <w:rPr>
                <w:b/>
                <w:i/>
                <w:sz w:val="24"/>
                <w:szCs w:val="24"/>
                <w:shd w:val="clear" w:color="auto" w:fill="FFFFFF"/>
                <w:lang w:val="uk-UA"/>
              </w:rPr>
              <w:t>Знаннєвий компонент</w:t>
            </w:r>
          </w:p>
          <w:p w:rsidR="00E15EFA" w:rsidRPr="00426670" w:rsidRDefault="00E15EFA" w:rsidP="00426670">
            <w:pPr>
              <w:widowControl w:val="0"/>
              <w:jc w:val="both"/>
              <w:rPr>
                <w:b/>
                <w:sz w:val="24"/>
                <w:szCs w:val="24"/>
                <w:lang w:val="uk-UA"/>
              </w:rPr>
            </w:pPr>
            <w:r w:rsidRPr="00426670">
              <w:rPr>
                <w:b/>
                <w:sz w:val="24"/>
                <w:szCs w:val="24"/>
                <w:lang w:val="uk-UA"/>
              </w:rPr>
              <w:t>Учень, учениця:</w:t>
            </w:r>
          </w:p>
          <w:p w:rsidR="00E15EFA" w:rsidRPr="00426670" w:rsidRDefault="00E15EFA" w:rsidP="00426670">
            <w:pPr>
              <w:jc w:val="both"/>
              <w:rPr>
                <w:sz w:val="24"/>
                <w:szCs w:val="24"/>
                <w:lang w:val="uk-UA"/>
              </w:rPr>
            </w:pPr>
            <w:r w:rsidRPr="00426670">
              <w:rPr>
                <w:b/>
                <w:sz w:val="24"/>
                <w:szCs w:val="24"/>
                <w:lang w:val="uk-UA"/>
              </w:rPr>
              <w:t xml:space="preserve">характеризує </w:t>
            </w:r>
            <w:r w:rsidRPr="00426670">
              <w:rPr>
                <w:sz w:val="24"/>
                <w:szCs w:val="24"/>
                <w:lang w:val="uk-UA"/>
              </w:rPr>
              <w:t>розвиток футболу в Україні та за кордоном, технічну підготовку юного футболіста, особливості підготовки дівчат у футбол, основні правила гри та основні засади арбітражу;</w:t>
            </w:r>
          </w:p>
          <w:p w:rsidR="00426670" w:rsidRPr="00426670" w:rsidRDefault="00426670" w:rsidP="00426670">
            <w:pPr>
              <w:spacing w:line="270" w:lineRule="atLeast"/>
              <w:jc w:val="both"/>
              <w:rPr>
                <w:b/>
                <w:i/>
                <w:sz w:val="24"/>
                <w:szCs w:val="24"/>
                <w:shd w:val="clear" w:color="auto" w:fill="FFFFFF"/>
                <w:lang w:val="uk-UA"/>
              </w:rPr>
            </w:pPr>
            <w:r w:rsidRPr="00426670">
              <w:rPr>
                <w:b/>
                <w:i/>
                <w:sz w:val="24"/>
                <w:szCs w:val="24"/>
                <w:shd w:val="clear" w:color="auto" w:fill="FFFFFF"/>
                <w:lang w:val="uk-UA"/>
              </w:rPr>
              <w:t>Діяльнісний і ціннісний компонент</w:t>
            </w:r>
          </w:p>
          <w:p w:rsidR="00E15EFA" w:rsidRPr="00426670" w:rsidRDefault="00E15EFA" w:rsidP="00426670">
            <w:pPr>
              <w:jc w:val="both"/>
              <w:rPr>
                <w:sz w:val="24"/>
                <w:szCs w:val="24"/>
                <w:lang w:val="uk-UA"/>
              </w:rPr>
            </w:pPr>
            <w:r w:rsidRPr="00426670">
              <w:rPr>
                <w:b/>
                <w:sz w:val="24"/>
                <w:szCs w:val="24"/>
                <w:lang w:val="uk-UA"/>
              </w:rPr>
              <w:t xml:space="preserve">виконує </w:t>
            </w:r>
            <w:r w:rsidRPr="00426670">
              <w:rPr>
                <w:sz w:val="24"/>
                <w:szCs w:val="24"/>
                <w:lang w:val="uk-UA"/>
              </w:rPr>
              <w:t>елементи арбітражу під час навчальних ігор.</w:t>
            </w:r>
          </w:p>
        </w:tc>
        <w:tc>
          <w:tcPr>
            <w:tcW w:w="4643" w:type="dxa"/>
          </w:tcPr>
          <w:p w:rsidR="00E15EFA" w:rsidRPr="00426670" w:rsidRDefault="00E15EFA" w:rsidP="00426670">
            <w:pPr>
              <w:jc w:val="both"/>
              <w:rPr>
                <w:sz w:val="24"/>
                <w:szCs w:val="24"/>
                <w:lang w:val="uk-UA"/>
              </w:rPr>
            </w:pPr>
          </w:p>
          <w:p w:rsidR="00E15EFA" w:rsidRPr="00426670" w:rsidRDefault="00E15EFA" w:rsidP="00426670">
            <w:pPr>
              <w:jc w:val="both"/>
              <w:rPr>
                <w:sz w:val="24"/>
                <w:szCs w:val="24"/>
                <w:lang w:val="uk-UA"/>
              </w:rPr>
            </w:pPr>
          </w:p>
          <w:p w:rsidR="00E15EFA" w:rsidRPr="00426670" w:rsidRDefault="00E15EFA" w:rsidP="00426670">
            <w:pPr>
              <w:jc w:val="both"/>
              <w:rPr>
                <w:sz w:val="24"/>
                <w:szCs w:val="24"/>
                <w:lang w:val="uk-UA"/>
              </w:rPr>
            </w:pPr>
            <w:r w:rsidRPr="00426670">
              <w:rPr>
                <w:sz w:val="24"/>
                <w:szCs w:val="24"/>
                <w:lang w:val="uk-UA"/>
              </w:rPr>
              <w:t>Розвиток футболу в Україні та за кордоном. Технічна підготовка юного футболіста. Особливості підготовки дівчат у футболі. Правила гри та арбітраж.</w:t>
            </w:r>
          </w:p>
        </w:tc>
      </w:tr>
      <w:tr w:rsidR="00E15EFA" w:rsidRPr="0073081A" w:rsidTr="00D41E5C">
        <w:tc>
          <w:tcPr>
            <w:tcW w:w="9571" w:type="dxa"/>
            <w:gridSpan w:val="2"/>
          </w:tcPr>
          <w:p w:rsidR="00E15EFA" w:rsidRPr="0073081A" w:rsidRDefault="00E15EFA" w:rsidP="00E15EFA">
            <w:pPr>
              <w:jc w:val="center"/>
              <w:rPr>
                <w:b/>
                <w:sz w:val="24"/>
                <w:szCs w:val="24"/>
                <w:lang w:val="uk-UA"/>
              </w:rPr>
            </w:pPr>
            <w:r w:rsidRPr="0073081A">
              <w:rPr>
                <w:b/>
                <w:sz w:val="24"/>
                <w:szCs w:val="24"/>
                <w:lang w:val="uk-UA"/>
              </w:rPr>
              <w:t>Вправи з елементами футболу для розвитку фізичних якостей</w:t>
            </w:r>
          </w:p>
        </w:tc>
      </w:tr>
      <w:tr w:rsidR="00E15EFA" w:rsidRPr="0073081A" w:rsidTr="0092560C">
        <w:tc>
          <w:tcPr>
            <w:tcW w:w="4928" w:type="dxa"/>
          </w:tcPr>
          <w:p w:rsidR="00426670" w:rsidRDefault="00426670" w:rsidP="00426670">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E15EFA" w:rsidRPr="0073081A" w:rsidRDefault="00E15EFA" w:rsidP="00E15EFA">
            <w:pPr>
              <w:widowControl w:val="0"/>
              <w:jc w:val="both"/>
              <w:rPr>
                <w:b/>
                <w:sz w:val="24"/>
                <w:szCs w:val="24"/>
                <w:lang w:val="uk-UA"/>
              </w:rPr>
            </w:pPr>
            <w:r w:rsidRPr="0073081A">
              <w:rPr>
                <w:b/>
                <w:sz w:val="24"/>
                <w:szCs w:val="24"/>
                <w:lang w:val="uk-UA"/>
              </w:rPr>
              <w:t>Учень, учениця:</w:t>
            </w:r>
          </w:p>
          <w:p w:rsidR="00E15EFA" w:rsidRPr="0073081A" w:rsidRDefault="00E15EFA" w:rsidP="00E15EFA">
            <w:pPr>
              <w:jc w:val="both"/>
              <w:rPr>
                <w:sz w:val="24"/>
                <w:szCs w:val="24"/>
                <w:lang w:val="uk-UA"/>
              </w:rPr>
            </w:pPr>
            <w:r w:rsidRPr="0073081A">
              <w:rPr>
                <w:b/>
                <w:sz w:val="24"/>
                <w:szCs w:val="24"/>
                <w:lang w:val="uk-UA"/>
              </w:rPr>
              <w:t>володіє</w:t>
            </w:r>
            <w:r w:rsidRPr="0073081A">
              <w:rPr>
                <w:sz w:val="24"/>
                <w:szCs w:val="24"/>
                <w:lang w:val="uk-UA"/>
              </w:rPr>
              <w:t xml:space="preserve"> технікою виконання вправ; </w:t>
            </w:r>
          </w:p>
          <w:p w:rsidR="00E15EFA" w:rsidRPr="0073081A" w:rsidRDefault="00E15EFA" w:rsidP="00E15EFA">
            <w:pPr>
              <w:pStyle w:val="21"/>
              <w:spacing w:line="240" w:lineRule="auto"/>
              <w:jc w:val="both"/>
              <w:rPr>
                <w:sz w:val="24"/>
                <w:szCs w:val="24"/>
                <w:lang w:val="uk-UA"/>
              </w:rPr>
            </w:pPr>
            <w:r w:rsidRPr="0073081A">
              <w:rPr>
                <w:b/>
                <w:sz w:val="24"/>
                <w:szCs w:val="24"/>
                <w:lang w:val="uk-UA"/>
              </w:rPr>
              <w:t>виконує:</w:t>
            </w:r>
            <w:r w:rsidRPr="0073081A">
              <w:rPr>
                <w:sz w:val="24"/>
                <w:szCs w:val="24"/>
                <w:lang w:val="uk-UA"/>
              </w:rPr>
              <w:t xml:space="preserve"> стрибки з місця і з розбігу з імітуванням удару головою чи ногою по м’ячах</w:t>
            </w:r>
            <w:r w:rsidR="00426670">
              <w:rPr>
                <w:sz w:val="24"/>
                <w:szCs w:val="24"/>
                <w:lang w:val="uk-UA"/>
              </w:rPr>
              <w:t xml:space="preserve">, підвішених на різній висоті; </w:t>
            </w:r>
            <w:r w:rsidRPr="0073081A">
              <w:rPr>
                <w:sz w:val="24"/>
                <w:szCs w:val="24"/>
                <w:lang w:val="uk-UA"/>
              </w:rPr>
              <w:t>рухливі та спортивні ігри за спрощеними правилами з елементами футболу; удари по футбольному і набивному м’ячах на дальність; кидки набивного м’яча ногою на дальність за рахунок енергійного</w:t>
            </w:r>
            <w:r w:rsidR="00803023">
              <w:rPr>
                <w:sz w:val="24"/>
                <w:szCs w:val="24"/>
                <w:lang w:val="uk-UA"/>
              </w:rPr>
              <w:t xml:space="preserve"> маху ногою вперед; </w:t>
            </w:r>
            <w:r w:rsidRPr="0073081A">
              <w:rPr>
                <w:sz w:val="24"/>
                <w:szCs w:val="24"/>
                <w:lang w:val="uk-UA"/>
              </w:rPr>
              <w:t>біг з максимальною швидкістю після імітування удару ногою чи головою у стрибку, після подолання перешкод (бар’єр, рів тощо); біг боком і спиною вперед наввипередки; швидкий перехід від бігу спиною вперед на звичайний та ін.; прискорення та ривки з м’ячем на 30-</w:t>
            </w:r>
            <w:smartTag w:uri="urn:schemas-microsoft-com:office:smarttags" w:element="metricconverter">
              <w:smartTagPr>
                <w:attr w:name="ProductID" w:val="60 м"/>
              </w:smartTagPr>
              <w:r w:rsidRPr="0073081A">
                <w:rPr>
                  <w:sz w:val="24"/>
                  <w:szCs w:val="24"/>
                  <w:lang w:val="uk-UA"/>
                </w:rPr>
                <w:t>60 м</w:t>
              </w:r>
            </w:smartTag>
            <w:r w:rsidRPr="0073081A">
              <w:rPr>
                <w:sz w:val="24"/>
                <w:szCs w:val="24"/>
                <w:lang w:val="uk-UA"/>
              </w:rPr>
              <w:t>; елементи техніки з наступним ривком і ударом у ціль.</w:t>
            </w:r>
          </w:p>
        </w:tc>
        <w:tc>
          <w:tcPr>
            <w:tcW w:w="4643" w:type="dxa"/>
          </w:tcPr>
          <w:p w:rsidR="00E15EFA" w:rsidRPr="0073081A" w:rsidRDefault="00E15EFA" w:rsidP="00E5732D">
            <w:pPr>
              <w:jc w:val="both"/>
              <w:rPr>
                <w:b/>
                <w:sz w:val="24"/>
                <w:szCs w:val="24"/>
                <w:lang w:val="uk-UA"/>
              </w:rPr>
            </w:pPr>
            <w:r w:rsidRPr="0073081A">
              <w:rPr>
                <w:sz w:val="24"/>
                <w:szCs w:val="24"/>
                <w:lang w:val="uk-UA"/>
              </w:rPr>
              <w:t>Зустрічні і колові естафети з подоланням смуги перешкод, з перенесенням, розстановкою та збиранням предметів, метанням у ціль, кидками та ловінням м’яча, стрибками і бігом у різних поєднаннях; прискорення та ривки з м’ячем; ривки до м’яча з</w:t>
            </w:r>
            <w:r w:rsidR="00EE4B8E">
              <w:rPr>
                <w:sz w:val="24"/>
                <w:szCs w:val="24"/>
                <w:lang w:val="uk-UA"/>
              </w:rPr>
              <w:t xml:space="preserve"> наступним ударом по воротах; </w:t>
            </w:r>
            <w:r w:rsidRPr="0073081A">
              <w:rPr>
                <w:sz w:val="24"/>
                <w:szCs w:val="24"/>
                <w:lang w:val="uk-UA"/>
              </w:rPr>
              <w:t>стрибки з імітуванням удару головою та ногою; діставання підвішеного м’яча головою та ногою, у стрибку з місця і з розбігу; стрибки з місця і з розбігу з ударами головою чи ногою по м’ячах, підвішених на різній висоті; спортивні ігри гандбол, баскетбол, волейбол, хокей з м'ячем за спрощеними правилами з елементами футболу; удари по футбольному і набивному м’ячах на дальність; кидки набивного м’яча ногою на дальність за рахунок енергійного маху ногою вперед; боротьба за м’яч за допомогою поштовхів; біг з максимальною швидкістю після імітування удару ногою чи головою у стрибку, після подолання перешкод (бар’єр, рів тощо); біг боком і спиною вперед наввипередки; швидкий перехід від бігу спиною вперед на звичайний та ін.; прискорення та ривки з м’ячем на 30-</w:t>
            </w:r>
            <w:smartTag w:uri="urn:schemas-microsoft-com:office:smarttags" w:element="metricconverter">
              <w:smartTagPr>
                <w:attr w:name="ProductID" w:val="60 м"/>
              </w:smartTagPr>
              <w:r w:rsidRPr="0073081A">
                <w:rPr>
                  <w:sz w:val="24"/>
                  <w:szCs w:val="24"/>
                  <w:lang w:val="uk-UA"/>
                </w:rPr>
                <w:t>60 м</w:t>
              </w:r>
            </w:smartTag>
            <w:r w:rsidRPr="0073081A">
              <w:rPr>
                <w:sz w:val="24"/>
                <w:szCs w:val="24"/>
                <w:lang w:val="uk-UA"/>
              </w:rPr>
              <w:t>; елементи техніки з насту</w:t>
            </w:r>
            <w:r w:rsidR="00426670">
              <w:rPr>
                <w:sz w:val="24"/>
                <w:szCs w:val="24"/>
                <w:lang w:val="uk-UA"/>
              </w:rPr>
              <w:t>пним ривком і ударом у ціль;</w:t>
            </w:r>
            <w:r w:rsidRPr="0073081A">
              <w:rPr>
                <w:sz w:val="24"/>
                <w:szCs w:val="24"/>
                <w:lang w:val="uk-UA"/>
              </w:rPr>
              <w:t xml:space="preserve"> футбол у зменшених за чисельністю складах.</w:t>
            </w:r>
          </w:p>
        </w:tc>
      </w:tr>
      <w:tr w:rsidR="00E15EFA" w:rsidRPr="0073081A" w:rsidTr="00D41E5C">
        <w:tc>
          <w:tcPr>
            <w:tcW w:w="9571" w:type="dxa"/>
            <w:gridSpan w:val="2"/>
          </w:tcPr>
          <w:p w:rsidR="00E15EFA" w:rsidRPr="0073081A" w:rsidRDefault="00E15EFA" w:rsidP="00E15EFA">
            <w:pPr>
              <w:jc w:val="center"/>
              <w:rPr>
                <w:b/>
                <w:sz w:val="24"/>
                <w:szCs w:val="24"/>
                <w:lang w:val="uk-UA"/>
              </w:rPr>
            </w:pPr>
            <w:r w:rsidRPr="0073081A">
              <w:rPr>
                <w:b/>
                <w:sz w:val="24"/>
                <w:szCs w:val="24"/>
                <w:lang w:val="uk-UA"/>
              </w:rPr>
              <w:t>Елементи техніки та дій у нападі і захисті</w:t>
            </w:r>
          </w:p>
        </w:tc>
      </w:tr>
      <w:tr w:rsidR="00E15EFA" w:rsidRPr="0073081A" w:rsidTr="004B45F2">
        <w:tc>
          <w:tcPr>
            <w:tcW w:w="4928" w:type="dxa"/>
          </w:tcPr>
          <w:p w:rsidR="00426670" w:rsidRDefault="00426670" w:rsidP="00426670">
            <w:pPr>
              <w:spacing w:line="270" w:lineRule="atLeast"/>
              <w:jc w:val="both"/>
              <w:rPr>
                <w:b/>
                <w:i/>
                <w:sz w:val="24"/>
                <w:szCs w:val="24"/>
                <w:shd w:val="clear" w:color="auto" w:fill="FFFFFF"/>
                <w:lang w:val="uk-UA"/>
              </w:rPr>
            </w:pPr>
            <w:r>
              <w:rPr>
                <w:b/>
                <w:i/>
                <w:sz w:val="24"/>
                <w:szCs w:val="24"/>
                <w:shd w:val="clear" w:color="auto" w:fill="FFFFFF"/>
                <w:lang w:val="uk-UA"/>
              </w:rPr>
              <w:t>Діяльнісний компонент</w:t>
            </w:r>
          </w:p>
          <w:p w:rsidR="00E15EFA" w:rsidRPr="0073081A" w:rsidRDefault="00E15EFA" w:rsidP="00E15EFA">
            <w:pPr>
              <w:widowControl w:val="0"/>
              <w:rPr>
                <w:b/>
                <w:sz w:val="24"/>
                <w:szCs w:val="24"/>
                <w:lang w:val="uk-UA"/>
              </w:rPr>
            </w:pPr>
            <w:r w:rsidRPr="0073081A">
              <w:rPr>
                <w:b/>
                <w:sz w:val="24"/>
                <w:szCs w:val="24"/>
                <w:lang w:val="uk-UA"/>
              </w:rPr>
              <w:t>Учень, учениця:</w:t>
            </w:r>
          </w:p>
          <w:p w:rsidR="00E15EFA" w:rsidRPr="0073081A" w:rsidRDefault="00E15EFA" w:rsidP="00E15EFA">
            <w:pPr>
              <w:pStyle w:val="21"/>
              <w:spacing w:line="240" w:lineRule="auto"/>
              <w:jc w:val="both"/>
              <w:rPr>
                <w:b/>
                <w:sz w:val="24"/>
                <w:szCs w:val="24"/>
                <w:lang w:val="uk-UA"/>
              </w:rPr>
            </w:pPr>
            <w:r w:rsidRPr="0073081A">
              <w:rPr>
                <w:b/>
                <w:sz w:val="24"/>
                <w:szCs w:val="24"/>
                <w:lang w:val="uk-UA"/>
              </w:rPr>
              <w:t>виконує:</w:t>
            </w:r>
          </w:p>
          <w:p w:rsidR="00E15EFA" w:rsidRPr="0073081A" w:rsidRDefault="00E15EFA" w:rsidP="00E15EFA">
            <w:pPr>
              <w:pStyle w:val="21"/>
              <w:spacing w:line="240" w:lineRule="auto"/>
              <w:jc w:val="both"/>
              <w:rPr>
                <w:i/>
                <w:sz w:val="24"/>
                <w:szCs w:val="24"/>
                <w:lang w:val="uk-UA"/>
              </w:rPr>
            </w:pPr>
            <w:r w:rsidRPr="0073081A">
              <w:rPr>
                <w:i/>
                <w:sz w:val="24"/>
                <w:szCs w:val="24"/>
                <w:lang w:val="uk-UA"/>
              </w:rPr>
              <w:t xml:space="preserve">пересування: </w:t>
            </w:r>
            <w:r w:rsidRPr="0073081A">
              <w:rPr>
                <w:sz w:val="24"/>
                <w:szCs w:val="24"/>
                <w:lang w:val="uk-UA"/>
              </w:rPr>
              <w:t>різні прийоми пересування у поєднанні з технікою володіння м’ячем;</w:t>
            </w:r>
            <w:r w:rsidRPr="0073081A">
              <w:rPr>
                <w:i/>
                <w:sz w:val="24"/>
                <w:szCs w:val="24"/>
                <w:lang w:val="uk-UA"/>
              </w:rPr>
              <w:t xml:space="preserve"> </w:t>
            </w:r>
          </w:p>
          <w:p w:rsidR="00E15EFA" w:rsidRPr="0073081A" w:rsidRDefault="00E15EFA" w:rsidP="0092560C">
            <w:pPr>
              <w:pStyle w:val="21"/>
              <w:spacing w:after="0" w:line="240" w:lineRule="auto"/>
              <w:jc w:val="both"/>
              <w:rPr>
                <w:sz w:val="24"/>
                <w:szCs w:val="24"/>
                <w:lang w:val="uk-UA"/>
              </w:rPr>
            </w:pPr>
            <w:r w:rsidRPr="0073081A">
              <w:rPr>
                <w:sz w:val="24"/>
                <w:szCs w:val="24"/>
                <w:lang w:val="uk-UA"/>
              </w:rPr>
              <w:t>у</w:t>
            </w:r>
            <w:r w:rsidRPr="0073081A">
              <w:rPr>
                <w:i/>
                <w:sz w:val="24"/>
                <w:szCs w:val="24"/>
                <w:lang w:val="uk-UA"/>
              </w:rPr>
              <w:t>дари по м’ячу ногою:</w:t>
            </w:r>
            <w:r w:rsidRPr="0073081A">
              <w:rPr>
                <w:sz w:val="24"/>
                <w:szCs w:val="24"/>
                <w:lang w:val="uk-UA"/>
              </w:rPr>
              <w:t xml:space="preserve"> удари на точність (у ціль, у ворота, партнеру, що рухається); удари по м’ячу з різною траєкторією польоту;</w:t>
            </w:r>
          </w:p>
          <w:p w:rsidR="00E15EFA" w:rsidRPr="0073081A" w:rsidRDefault="00E15EFA" w:rsidP="0092560C">
            <w:pPr>
              <w:pStyle w:val="21"/>
              <w:spacing w:after="0" w:line="240" w:lineRule="auto"/>
              <w:jc w:val="both"/>
              <w:rPr>
                <w:sz w:val="24"/>
                <w:szCs w:val="24"/>
                <w:lang w:val="uk-UA"/>
              </w:rPr>
            </w:pPr>
            <w:r w:rsidRPr="0073081A">
              <w:rPr>
                <w:i/>
                <w:sz w:val="24"/>
                <w:szCs w:val="24"/>
                <w:lang w:val="uk-UA"/>
              </w:rPr>
              <w:t xml:space="preserve">удари по м’ячу головою: </w:t>
            </w:r>
            <w:r w:rsidR="009F327B" w:rsidRPr="0073081A">
              <w:rPr>
                <w:sz w:val="24"/>
                <w:szCs w:val="24"/>
                <w:lang w:val="uk-UA"/>
              </w:rPr>
              <w:t xml:space="preserve">удари </w:t>
            </w:r>
            <w:r w:rsidRPr="0073081A">
              <w:rPr>
                <w:sz w:val="24"/>
                <w:szCs w:val="24"/>
                <w:lang w:val="uk-UA"/>
              </w:rPr>
              <w:t>лобом у стрибку з активним опором;</w:t>
            </w:r>
          </w:p>
          <w:p w:rsidR="00E15EFA" w:rsidRPr="0073081A" w:rsidRDefault="00E15EFA" w:rsidP="0092560C">
            <w:pPr>
              <w:pStyle w:val="21"/>
              <w:spacing w:after="0" w:line="240" w:lineRule="auto"/>
              <w:jc w:val="both"/>
              <w:rPr>
                <w:sz w:val="24"/>
                <w:szCs w:val="24"/>
                <w:lang w:val="uk-UA"/>
              </w:rPr>
            </w:pPr>
            <w:r w:rsidRPr="0073081A">
              <w:rPr>
                <w:i/>
                <w:sz w:val="24"/>
                <w:szCs w:val="24"/>
                <w:lang w:val="uk-UA"/>
              </w:rPr>
              <w:t xml:space="preserve">зупинки м’яча: </w:t>
            </w:r>
            <w:r w:rsidRPr="0073081A">
              <w:rPr>
                <w:sz w:val="24"/>
                <w:szCs w:val="24"/>
                <w:lang w:val="uk-UA"/>
              </w:rPr>
              <w:t>зупинки м’яча різними способами (з найменшою витратою часу, на високій швидкості руху, приводячи м’яч у зручне положення для подальших дій);</w:t>
            </w:r>
          </w:p>
          <w:p w:rsidR="00E15EFA" w:rsidRPr="0073081A" w:rsidRDefault="00E15EFA" w:rsidP="0092560C">
            <w:pPr>
              <w:pStyle w:val="21"/>
              <w:spacing w:after="0" w:line="240" w:lineRule="auto"/>
              <w:jc w:val="both"/>
              <w:rPr>
                <w:sz w:val="24"/>
                <w:szCs w:val="24"/>
                <w:lang w:val="uk-UA"/>
              </w:rPr>
            </w:pPr>
            <w:r w:rsidRPr="0073081A">
              <w:rPr>
                <w:i/>
                <w:sz w:val="24"/>
                <w:szCs w:val="24"/>
                <w:lang w:val="uk-UA"/>
              </w:rPr>
              <w:t xml:space="preserve">ведення м’яча: </w:t>
            </w:r>
            <w:r w:rsidRPr="0073081A">
              <w:rPr>
                <w:sz w:val="24"/>
                <w:szCs w:val="24"/>
                <w:lang w:val="uk-UA"/>
              </w:rPr>
              <w:t>ведення м’яча різними способами на високій швидкості, змінюючи напрямок і ритм руху, застосовуючи відволікальні дії (фінти), контролюючи м’яч і спостерігаючи за ігровою обстановкою;</w:t>
            </w:r>
          </w:p>
          <w:p w:rsidR="00E15EFA" w:rsidRPr="0073081A" w:rsidRDefault="00E15EFA" w:rsidP="0092560C">
            <w:pPr>
              <w:pStyle w:val="21"/>
              <w:spacing w:after="0" w:line="240" w:lineRule="auto"/>
              <w:jc w:val="both"/>
              <w:rPr>
                <w:sz w:val="24"/>
                <w:szCs w:val="24"/>
                <w:lang w:val="uk-UA"/>
              </w:rPr>
            </w:pPr>
            <w:r w:rsidRPr="0073081A">
              <w:rPr>
                <w:i/>
                <w:sz w:val="24"/>
                <w:szCs w:val="24"/>
                <w:lang w:val="uk-UA"/>
              </w:rPr>
              <w:t xml:space="preserve">відволікальні дії (фінти): </w:t>
            </w:r>
            <w:r w:rsidRPr="0073081A">
              <w:rPr>
                <w:sz w:val="24"/>
                <w:szCs w:val="24"/>
                <w:lang w:val="uk-UA"/>
              </w:rPr>
              <w:t xml:space="preserve">фінти, враховуючи ігрове місце у складі команди, в умовах ігрових вправ і навчальних ігор; </w:t>
            </w:r>
          </w:p>
          <w:p w:rsidR="00E15EFA" w:rsidRPr="0073081A" w:rsidRDefault="00E15EFA" w:rsidP="0092560C">
            <w:pPr>
              <w:pStyle w:val="21"/>
              <w:spacing w:after="0" w:line="240" w:lineRule="auto"/>
              <w:jc w:val="both"/>
              <w:rPr>
                <w:sz w:val="24"/>
                <w:szCs w:val="24"/>
                <w:lang w:val="uk-UA"/>
              </w:rPr>
            </w:pPr>
            <w:r w:rsidRPr="0073081A">
              <w:rPr>
                <w:i/>
                <w:sz w:val="24"/>
                <w:szCs w:val="24"/>
                <w:lang w:val="uk-UA"/>
              </w:rPr>
              <w:t xml:space="preserve">відбирання м’яча: </w:t>
            </w:r>
            <w:r w:rsidRPr="0073081A">
              <w:rPr>
                <w:sz w:val="24"/>
                <w:szCs w:val="24"/>
                <w:lang w:val="uk-UA"/>
              </w:rPr>
              <w:t>відбирання м’яча у підкаті (визначення моменту для здійснення відбирання м’яча);</w:t>
            </w:r>
            <w:r w:rsidRPr="0073081A">
              <w:rPr>
                <w:i/>
                <w:sz w:val="24"/>
                <w:szCs w:val="24"/>
                <w:lang w:val="uk-UA"/>
              </w:rPr>
              <w:t xml:space="preserve"> </w:t>
            </w:r>
          </w:p>
          <w:p w:rsidR="00E15EFA" w:rsidRPr="0073081A" w:rsidRDefault="00E15EFA" w:rsidP="0092560C">
            <w:pPr>
              <w:pStyle w:val="21"/>
              <w:spacing w:after="0" w:line="240" w:lineRule="auto"/>
              <w:jc w:val="both"/>
              <w:rPr>
                <w:sz w:val="24"/>
                <w:szCs w:val="24"/>
                <w:lang w:val="uk-UA"/>
              </w:rPr>
            </w:pPr>
            <w:r w:rsidRPr="0073081A">
              <w:rPr>
                <w:i/>
                <w:sz w:val="24"/>
                <w:szCs w:val="24"/>
                <w:lang w:val="uk-UA"/>
              </w:rPr>
              <w:t>вкидання м’яча:</w:t>
            </w:r>
            <w:r w:rsidRPr="0073081A">
              <w:rPr>
                <w:sz w:val="24"/>
                <w:szCs w:val="24"/>
                <w:lang w:val="uk-UA"/>
              </w:rPr>
              <w:t xml:space="preserve"> вкидання м’яча партнеру для прийому його ногою й тулубом; вкидання м’яча на точність і дальність,</w:t>
            </w:r>
          </w:p>
          <w:p w:rsidR="00E15EFA" w:rsidRPr="0073081A" w:rsidRDefault="00E15EFA" w:rsidP="0092560C">
            <w:pPr>
              <w:pStyle w:val="21"/>
              <w:spacing w:after="0" w:line="240" w:lineRule="auto"/>
              <w:jc w:val="both"/>
              <w:rPr>
                <w:sz w:val="24"/>
                <w:szCs w:val="24"/>
                <w:lang w:val="uk-UA"/>
              </w:rPr>
            </w:pPr>
            <w:r w:rsidRPr="0073081A">
              <w:rPr>
                <w:i/>
                <w:sz w:val="24"/>
                <w:szCs w:val="24"/>
                <w:lang w:val="uk-UA"/>
              </w:rPr>
              <w:t xml:space="preserve">жонглювання м’ячем: </w:t>
            </w:r>
            <w:r w:rsidRPr="0073081A">
              <w:rPr>
                <w:sz w:val="24"/>
                <w:szCs w:val="24"/>
                <w:lang w:val="uk-UA"/>
              </w:rPr>
              <w:t>жонглювання м’ячем ногою, стегном, головою;</w:t>
            </w:r>
          </w:p>
          <w:p w:rsidR="00E15EFA" w:rsidRPr="0073081A" w:rsidRDefault="00E15EFA" w:rsidP="00E15EFA">
            <w:pPr>
              <w:pStyle w:val="21"/>
              <w:spacing w:line="240" w:lineRule="auto"/>
              <w:jc w:val="both"/>
              <w:rPr>
                <w:sz w:val="24"/>
                <w:szCs w:val="24"/>
                <w:lang w:val="uk-UA"/>
              </w:rPr>
            </w:pPr>
            <w:r w:rsidRPr="0073081A">
              <w:rPr>
                <w:i/>
                <w:sz w:val="24"/>
                <w:szCs w:val="24"/>
                <w:lang w:val="uk-UA"/>
              </w:rPr>
              <w:t xml:space="preserve">елементи гри воротаря: </w:t>
            </w:r>
            <w:r w:rsidRPr="0073081A">
              <w:rPr>
                <w:sz w:val="24"/>
                <w:szCs w:val="24"/>
                <w:lang w:val="uk-UA"/>
              </w:rPr>
              <w:t>ловіння та відбивання різних м’ячів, перебуваючи у ворота</w:t>
            </w:r>
            <w:r w:rsidR="00EE4B8E">
              <w:rPr>
                <w:sz w:val="24"/>
                <w:szCs w:val="24"/>
                <w:lang w:val="uk-UA"/>
              </w:rPr>
              <w:t xml:space="preserve">х і на виході з воріт; кидання </w:t>
            </w:r>
            <w:r w:rsidRPr="0073081A">
              <w:rPr>
                <w:sz w:val="24"/>
                <w:szCs w:val="24"/>
                <w:lang w:val="uk-UA"/>
              </w:rPr>
              <w:t>руками та вибивання м’яча ногами на точність і дальність;</w:t>
            </w:r>
          </w:p>
          <w:p w:rsidR="00426670" w:rsidRDefault="00426670" w:rsidP="00426670">
            <w:pPr>
              <w:widowControl w:val="0"/>
              <w:rPr>
                <w:b/>
                <w:i/>
                <w:sz w:val="24"/>
                <w:szCs w:val="24"/>
                <w:lang w:val="uk-UA"/>
              </w:rPr>
            </w:pPr>
            <w:r>
              <w:rPr>
                <w:b/>
                <w:i/>
                <w:spacing w:val="-4"/>
                <w:sz w:val="24"/>
                <w:szCs w:val="24"/>
                <w:lang w:val="uk-UA"/>
              </w:rPr>
              <w:t xml:space="preserve">Цінніснийі </w:t>
            </w:r>
            <w:r>
              <w:rPr>
                <w:b/>
                <w:i/>
                <w:sz w:val="24"/>
                <w:szCs w:val="24"/>
                <w:lang w:val="uk-UA"/>
              </w:rPr>
              <w:t>і діяльнісний компонент</w:t>
            </w:r>
          </w:p>
          <w:p w:rsidR="00E15EFA" w:rsidRPr="0073081A" w:rsidRDefault="00803023" w:rsidP="00E15EFA">
            <w:pPr>
              <w:pStyle w:val="21"/>
              <w:spacing w:line="240" w:lineRule="auto"/>
              <w:jc w:val="both"/>
              <w:rPr>
                <w:sz w:val="24"/>
                <w:szCs w:val="24"/>
                <w:lang w:val="uk-UA"/>
              </w:rPr>
            </w:pPr>
            <w:r>
              <w:rPr>
                <w:b/>
                <w:sz w:val="24"/>
                <w:szCs w:val="24"/>
                <w:lang w:val="uk-UA"/>
              </w:rPr>
              <w:t>з</w:t>
            </w:r>
            <w:r w:rsidR="00E15EFA" w:rsidRPr="0073081A">
              <w:rPr>
                <w:b/>
                <w:sz w:val="24"/>
                <w:szCs w:val="24"/>
                <w:lang w:val="uk-UA"/>
              </w:rPr>
              <w:t>астосовує</w:t>
            </w:r>
            <w:r>
              <w:rPr>
                <w:b/>
                <w:sz w:val="24"/>
                <w:szCs w:val="24"/>
                <w:lang w:val="uk-UA"/>
              </w:rPr>
              <w:t>:</w:t>
            </w:r>
            <w:r w:rsidR="00E15EFA" w:rsidRPr="0073081A">
              <w:rPr>
                <w:sz w:val="24"/>
                <w:szCs w:val="24"/>
                <w:lang w:val="uk-UA"/>
              </w:rPr>
              <w:t xml:space="preserve"> несподіване та своєчасне</w:t>
            </w:r>
            <w:r w:rsidR="00E15EFA" w:rsidRPr="0073081A">
              <w:rPr>
                <w:i/>
                <w:sz w:val="24"/>
                <w:szCs w:val="24"/>
                <w:lang w:val="uk-UA"/>
              </w:rPr>
              <w:t xml:space="preserve"> </w:t>
            </w:r>
            <w:r w:rsidR="00E26135">
              <w:rPr>
                <w:sz w:val="24"/>
                <w:szCs w:val="24"/>
                <w:lang w:val="uk-UA"/>
              </w:rPr>
              <w:t>«</w:t>
            </w:r>
            <w:r w:rsidR="00E15EFA" w:rsidRPr="0073081A">
              <w:rPr>
                <w:sz w:val="24"/>
                <w:szCs w:val="24"/>
                <w:lang w:val="uk-UA"/>
              </w:rPr>
              <w:t>відкривання</w:t>
            </w:r>
            <w:r w:rsidR="00E26135">
              <w:rPr>
                <w:sz w:val="24"/>
                <w:szCs w:val="24"/>
                <w:lang w:val="uk-UA"/>
              </w:rPr>
              <w:t>»</w:t>
            </w:r>
            <w:r w:rsidR="00E15EFA" w:rsidRPr="0073081A">
              <w:rPr>
                <w:sz w:val="24"/>
                <w:szCs w:val="24"/>
                <w:lang w:val="uk-UA"/>
              </w:rPr>
              <w:t>, доцільне ведення й обведення, раціональні передачі, ефективні удари; дії без м’яча і з м’ячем в атаці на різних ігрових місцях; створення чисельної переваги в атаці за рахунок підключенн</w:t>
            </w:r>
            <w:r w:rsidR="009F327B" w:rsidRPr="0073081A">
              <w:rPr>
                <w:sz w:val="24"/>
                <w:szCs w:val="24"/>
                <w:lang w:val="uk-UA"/>
              </w:rPr>
              <w:t xml:space="preserve">я півзахисників та захисників; </w:t>
            </w:r>
            <w:r w:rsidR="00E15EFA" w:rsidRPr="0073081A">
              <w:rPr>
                <w:sz w:val="24"/>
                <w:szCs w:val="24"/>
                <w:lang w:val="uk-UA"/>
              </w:rPr>
              <w:t xml:space="preserve">своєчасне </w:t>
            </w:r>
            <w:r w:rsidR="00E26135">
              <w:rPr>
                <w:sz w:val="24"/>
                <w:szCs w:val="24"/>
                <w:lang w:val="uk-UA"/>
              </w:rPr>
              <w:t>«</w:t>
            </w:r>
            <w:r w:rsidR="00E15EFA" w:rsidRPr="0073081A">
              <w:rPr>
                <w:sz w:val="24"/>
                <w:szCs w:val="24"/>
                <w:lang w:val="uk-UA"/>
              </w:rPr>
              <w:t>закривання</w:t>
            </w:r>
            <w:r w:rsidR="00E26135">
              <w:rPr>
                <w:sz w:val="24"/>
                <w:szCs w:val="24"/>
                <w:lang w:val="uk-UA"/>
              </w:rPr>
              <w:t>»</w:t>
            </w:r>
            <w:r w:rsidR="00E15EFA" w:rsidRPr="0073081A">
              <w:rPr>
                <w:sz w:val="24"/>
                <w:szCs w:val="24"/>
                <w:lang w:val="uk-UA"/>
              </w:rPr>
              <w:t>, ефективну протидію веденню, обведенню, передачі, удару;</w:t>
            </w:r>
          </w:p>
          <w:p w:rsidR="00E15EFA" w:rsidRPr="0073081A" w:rsidRDefault="00E15EFA" w:rsidP="00E15EFA">
            <w:pPr>
              <w:pStyle w:val="21"/>
              <w:spacing w:line="240" w:lineRule="auto"/>
              <w:jc w:val="both"/>
              <w:rPr>
                <w:sz w:val="24"/>
                <w:szCs w:val="24"/>
                <w:lang w:val="uk-UA"/>
              </w:rPr>
            </w:pPr>
            <w:r w:rsidRPr="0073081A">
              <w:rPr>
                <w:b/>
                <w:sz w:val="24"/>
                <w:szCs w:val="24"/>
                <w:lang w:val="uk-UA"/>
              </w:rPr>
              <w:t>здійснює</w:t>
            </w:r>
            <w:r w:rsidR="00803023">
              <w:rPr>
                <w:b/>
                <w:sz w:val="24"/>
                <w:szCs w:val="24"/>
                <w:lang w:val="uk-UA"/>
              </w:rPr>
              <w:t>:</w:t>
            </w:r>
            <w:r w:rsidR="00803023">
              <w:rPr>
                <w:sz w:val="24"/>
                <w:szCs w:val="24"/>
                <w:lang w:val="uk-UA"/>
              </w:rPr>
              <w:t xml:space="preserve"> поздовжні, </w:t>
            </w:r>
            <w:r w:rsidRPr="0073081A">
              <w:rPr>
                <w:sz w:val="24"/>
                <w:szCs w:val="24"/>
                <w:lang w:val="uk-UA"/>
              </w:rPr>
              <w:t>діагональні, середні та довгі передачі; організацію швидкого та поступового нападу;</w:t>
            </w:r>
            <w:r w:rsidRPr="0073081A">
              <w:rPr>
                <w:i/>
                <w:sz w:val="24"/>
                <w:szCs w:val="24"/>
                <w:lang w:val="uk-UA"/>
              </w:rPr>
              <w:t xml:space="preserve"> </w:t>
            </w:r>
            <w:r w:rsidRPr="0073081A">
              <w:rPr>
                <w:sz w:val="24"/>
                <w:szCs w:val="24"/>
                <w:lang w:val="uk-UA"/>
              </w:rPr>
              <w:t>взаємодії з партнерами при різній кількості нападників у лініях та між лініями;</w:t>
            </w:r>
            <w:r w:rsidRPr="0073081A">
              <w:rPr>
                <w:i/>
                <w:sz w:val="24"/>
                <w:szCs w:val="24"/>
                <w:lang w:val="uk-UA"/>
              </w:rPr>
              <w:t xml:space="preserve"> </w:t>
            </w:r>
            <w:r w:rsidRPr="0073081A">
              <w:rPr>
                <w:sz w:val="24"/>
                <w:szCs w:val="24"/>
                <w:lang w:val="uk-UA"/>
              </w:rPr>
              <w:t>підсилення захисту за рахунок збільшення кількості гравців, що обороняються; узгоджені дії та взаємопідстрахування при чисельній меншості в обороні; організацію оборони проти швидкого та поступового нападу; перебудову від оборони до початку і розвитку атаки; визначення напрямку можливого удару, гру на виходах, швидку організацію атаки, керування грою партнерів по обороні (для воротарів);</w:t>
            </w:r>
          </w:p>
          <w:p w:rsidR="00E15EFA" w:rsidRPr="00567D6A" w:rsidRDefault="00E15EFA" w:rsidP="00EE4B8E">
            <w:pPr>
              <w:pStyle w:val="21"/>
              <w:spacing w:line="240" w:lineRule="auto"/>
              <w:jc w:val="both"/>
              <w:rPr>
                <w:sz w:val="24"/>
                <w:szCs w:val="24"/>
                <w:lang w:val="ru-RU"/>
              </w:rPr>
            </w:pPr>
            <w:r w:rsidRPr="0073081A">
              <w:rPr>
                <w:b/>
                <w:sz w:val="24"/>
                <w:szCs w:val="24"/>
                <w:lang w:val="uk-UA"/>
              </w:rPr>
              <w:t>дотримується</w:t>
            </w:r>
            <w:r w:rsidRPr="0073081A">
              <w:rPr>
                <w:sz w:val="24"/>
                <w:szCs w:val="24"/>
                <w:lang w:val="uk-UA"/>
              </w:rPr>
              <w:t xml:space="preserve"> </w:t>
            </w:r>
            <w:r w:rsidRPr="00EE4B8E">
              <w:rPr>
                <w:b/>
                <w:sz w:val="24"/>
                <w:szCs w:val="24"/>
                <w:lang w:val="uk-UA"/>
              </w:rPr>
              <w:t>правил</w:t>
            </w:r>
            <w:r w:rsidR="00EE4B8E">
              <w:rPr>
                <w:sz w:val="24"/>
                <w:szCs w:val="24"/>
                <w:lang w:val="uk-UA"/>
              </w:rPr>
              <w:t>:</w:t>
            </w:r>
            <w:r w:rsidRPr="0073081A">
              <w:rPr>
                <w:sz w:val="24"/>
                <w:szCs w:val="24"/>
                <w:lang w:val="uk-UA"/>
              </w:rPr>
              <w:t xml:space="preserve"> навчальних ігор; безпеки під час занять футболом.</w:t>
            </w:r>
          </w:p>
        </w:tc>
        <w:tc>
          <w:tcPr>
            <w:tcW w:w="4643" w:type="dxa"/>
          </w:tcPr>
          <w:p w:rsidR="00E15EFA" w:rsidRPr="0073081A" w:rsidRDefault="00E15EFA" w:rsidP="00E15EFA">
            <w:pPr>
              <w:pStyle w:val="21"/>
              <w:spacing w:line="240" w:lineRule="auto"/>
              <w:jc w:val="both"/>
              <w:rPr>
                <w:i/>
                <w:sz w:val="24"/>
                <w:szCs w:val="24"/>
                <w:lang w:val="uk-UA"/>
              </w:rPr>
            </w:pPr>
          </w:p>
          <w:p w:rsidR="00E15EFA" w:rsidRDefault="00E15EFA" w:rsidP="00FE2CBC">
            <w:pPr>
              <w:pStyle w:val="21"/>
              <w:spacing w:after="0" w:line="240" w:lineRule="auto"/>
              <w:jc w:val="both"/>
              <w:rPr>
                <w:i/>
                <w:sz w:val="24"/>
                <w:szCs w:val="24"/>
                <w:lang w:val="uk-UA"/>
              </w:rPr>
            </w:pPr>
          </w:p>
          <w:p w:rsidR="0092560C" w:rsidRPr="0073081A" w:rsidRDefault="0092560C" w:rsidP="00FE2CBC">
            <w:pPr>
              <w:pStyle w:val="21"/>
              <w:spacing w:after="0" w:line="240" w:lineRule="auto"/>
              <w:jc w:val="both"/>
              <w:rPr>
                <w:i/>
                <w:sz w:val="24"/>
                <w:szCs w:val="24"/>
                <w:lang w:val="uk-UA"/>
              </w:rPr>
            </w:pPr>
          </w:p>
          <w:p w:rsidR="00E15EFA" w:rsidRPr="0073081A" w:rsidRDefault="00E15EFA" w:rsidP="00FE2CBC">
            <w:pPr>
              <w:pStyle w:val="21"/>
              <w:spacing w:after="0" w:line="240" w:lineRule="auto"/>
              <w:jc w:val="both"/>
              <w:rPr>
                <w:i/>
                <w:sz w:val="24"/>
                <w:szCs w:val="24"/>
                <w:lang w:val="uk-UA"/>
              </w:rPr>
            </w:pPr>
            <w:r w:rsidRPr="0073081A">
              <w:rPr>
                <w:i/>
                <w:sz w:val="24"/>
                <w:szCs w:val="24"/>
                <w:lang w:val="uk-UA"/>
              </w:rPr>
              <w:t xml:space="preserve">Пересування: </w:t>
            </w:r>
            <w:r w:rsidRPr="0073081A">
              <w:rPr>
                <w:sz w:val="24"/>
                <w:szCs w:val="24"/>
                <w:lang w:val="uk-UA"/>
              </w:rPr>
              <w:t>різні поєднання прийомів пересування з технікою володіння м’ячем;</w:t>
            </w:r>
          </w:p>
          <w:p w:rsidR="00E15EFA" w:rsidRDefault="00E15EFA" w:rsidP="00FE2CBC">
            <w:pPr>
              <w:pStyle w:val="21"/>
              <w:spacing w:after="0" w:line="240" w:lineRule="auto"/>
              <w:jc w:val="both"/>
              <w:rPr>
                <w:sz w:val="24"/>
                <w:szCs w:val="24"/>
                <w:lang w:val="uk-UA"/>
              </w:rPr>
            </w:pPr>
            <w:r w:rsidRPr="0073081A">
              <w:rPr>
                <w:i/>
                <w:sz w:val="24"/>
                <w:szCs w:val="24"/>
                <w:lang w:val="uk-UA"/>
              </w:rPr>
              <w:t xml:space="preserve">удари по м’ячу ногою: </w:t>
            </w:r>
            <w:r w:rsidRPr="0073081A">
              <w:rPr>
                <w:sz w:val="24"/>
                <w:szCs w:val="24"/>
                <w:lang w:val="uk-UA"/>
              </w:rPr>
              <w:t>вдосконалення точності ударів, уміння розраховувати силу удару;</w:t>
            </w:r>
          </w:p>
          <w:p w:rsidR="0092560C" w:rsidRDefault="0092560C" w:rsidP="00FE2CBC">
            <w:pPr>
              <w:pStyle w:val="21"/>
              <w:spacing w:after="0" w:line="240" w:lineRule="auto"/>
              <w:jc w:val="both"/>
              <w:rPr>
                <w:sz w:val="24"/>
                <w:szCs w:val="24"/>
                <w:lang w:val="uk-UA"/>
              </w:rPr>
            </w:pPr>
          </w:p>
          <w:p w:rsidR="00E15EFA" w:rsidRPr="0073081A" w:rsidRDefault="00E15EFA" w:rsidP="00FE2CBC">
            <w:pPr>
              <w:pStyle w:val="21"/>
              <w:spacing w:after="0" w:line="240" w:lineRule="auto"/>
              <w:jc w:val="both"/>
              <w:rPr>
                <w:sz w:val="24"/>
                <w:szCs w:val="24"/>
                <w:lang w:val="uk-UA"/>
              </w:rPr>
            </w:pPr>
            <w:r w:rsidRPr="0073081A">
              <w:rPr>
                <w:i/>
                <w:sz w:val="24"/>
                <w:szCs w:val="24"/>
                <w:lang w:val="uk-UA"/>
              </w:rPr>
              <w:t xml:space="preserve">удари по м’ячу головою: </w:t>
            </w:r>
            <w:r w:rsidRPr="0073081A">
              <w:rPr>
                <w:sz w:val="24"/>
                <w:szCs w:val="24"/>
                <w:lang w:val="uk-UA"/>
              </w:rPr>
              <w:t>вдосконалення техніки ударів лобом;</w:t>
            </w:r>
          </w:p>
          <w:p w:rsidR="00E15EFA" w:rsidRPr="0073081A" w:rsidRDefault="00E15EFA" w:rsidP="00FE2CBC">
            <w:pPr>
              <w:pStyle w:val="21"/>
              <w:spacing w:after="0" w:line="240" w:lineRule="auto"/>
              <w:jc w:val="both"/>
              <w:rPr>
                <w:sz w:val="24"/>
                <w:szCs w:val="24"/>
                <w:lang w:val="uk-UA"/>
              </w:rPr>
            </w:pPr>
            <w:r w:rsidRPr="0073081A">
              <w:rPr>
                <w:i/>
                <w:sz w:val="24"/>
                <w:szCs w:val="24"/>
                <w:lang w:val="uk-UA"/>
              </w:rPr>
              <w:t xml:space="preserve">зупинки м’яча: </w:t>
            </w:r>
            <w:r w:rsidRPr="0073081A">
              <w:rPr>
                <w:sz w:val="24"/>
                <w:szCs w:val="24"/>
                <w:lang w:val="uk-UA"/>
              </w:rPr>
              <w:t xml:space="preserve">вдосконалення зупинок м’яча різними способами; </w:t>
            </w:r>
          </w:p>
          <w:p w:rsidR="00E15EFA" w:rsidRDefault="00E15EFA" w:rsidP="00FE2CBC">
            <w:pPr>
              <w:pStyle w:val="21"/>
              <w:spacing w:after="0" w:line="240" w:lineRule="auto"/>
              <w:jc w:val="both"/>
              <w:rPr>
                <w:i/>
                <w:sz w:val="24"/>
                <w:szCs w:val="24"/>
                <w:lang w:val="uk-UA"/>
              </w:rPr>
            </w:pPr>
          </w:p>
          <w:p w:rsidR="0092560C" w:rsidRDefault="0092560C" w:rsidP="00FE2CBC">
            <w:pPr>
              <w:pStyle w:val="21"/>
              <w:spacing w:after="0" w:line="240" w:lineRule="auto"/>
              <w:jc w:val="both"/>
              <w:rPr>
                <w:i/>
                <w:sz w:val="24"/>
                <w:szCs w:val="24"/>
                <w:lang w:val="uk-UA"/>
              </w:rPr>
            </w:pPr>
          </w:p>
          <w:p w:rsidR="00FE2CBC" w:rsidRPr="0073081A" w:rsidRDefault="00FE2CBC" w:rsidP="00FE2CBC">
            <w:pPr>
              <w:pStyle w:val="21"/>
              <w:spacing w:after="0" w:line="240" w:lineRule="auto"/>
              <w:jc w:val="both"/>
              <w:rPr>
                <w:i/>
                <w:sz w:val="24"/>
                <w:szCs w:val="24"/>
                <w:lang w:val="uk-UA"/>
              </w:rPr>
            </w:pPr>
          </w:p>
          <w:p w:rsidR="00E15EFA" w:rsidRPr="0073081A" w:rsidRDefault="00E15EFA" w:rsidP="00FE2CBC">
            <w:pPr>
              <w:pStyle w:val="21"/>
              <w:spacing w:after="0" w:line="240" w:lineRule="auto"/>
              <w:jc w:val="both"/>
              <w:rPr>
                <w:sz w:val="24"/>
                <w:szCs w:val="24"/>
                <w:lang w:val="uk-UA"/>
              </w:rPr>
            </w:pPr>
            <w:r w:rsidRPr="0073081A">
              <w:rPr>
                <w:i/>
                <w:sz w:val="24"/>
                <w:szCs w:val="24"/>
                <w:lang w:val="uk-UA"/>
              </w:rPr>
              <w:t xml:space="preserve">ведення м’яча: </w:t>
            </w:r>
            <w:r w:rsidRPr="0073081A">
              <w:rPr>
                <w:sz w:val="24"/>
                <w:szCs w:val="24"/>
                <w:lang w:val="uk-UA"/>
              </w:rPr>
              <w:t xml:space="preserve">вдосконалення ведення м’яча різними способами; </w:t>
            </w:r>
          </w:p>
          <w:p w:rsidR="00E15EFA" w:rsidRDefault="00E15EFA" w:rsidP="00FE2CBC">
            <w:pPr>
              <w:pStyle w:val="21"/>
              <w:spacing w:after="0" w:line="240" w:lineRule="auto"/>
              <w:jc w:val="both"/>
              <w:rPr>
                <w:i/>
                <w:sz w:val="24"/>
                <w:szCs w:val="24"/>
                <w:lang w:val="uk-UA"/>
              </w:rPr>
            </w:pPr>
          </w:p>
          <w:p w:rsidR="00FE2CBC" w:rsidRDefault="00FE2CBC" w:rsidP="00FE2CBC">
            <w:pPr>
              <w:pStyle w:val="21"/>
              <w:spacing w:after="0" w:line="240" w:lineRule="auto"/>
              <w:jc w:val="both"/>
              <w:rPr>
                <w:i/>
                <w:sz w:val="24"/>
                <w:szCs w:val="24"/>
                <w:lang w:val="uk-UA"/>
              </w:rPr>
            </w:pPr>
          </w:p>
          <w:p w:rsidR="00E15EFA" w:rsidRPr="0073081A" w:rsidRDefault="00E15EFA" w:rsidP="00FE2CBC">
            <w:pPr>
              <w:pStyle w:val="21"/>
              <w:spacing w:after="0" w:line="240" w:lineRule="auto"/>
              <w:jc w:val="both"/>
              <w:rPr>
                <w:sz w:val="24"/>
                <w:szCs w:val="24"/>
                <w:lang w:val="uk-UA"/>
              </w:rPr>
            </w:pPr>
            <w:r w:rsidRPr="0073081A">
              <w:rPr>
                <w:i/>
                <w:sz w:val="24"/>
                <w:szCs w:val="24"/>
                <w:lang w:val="uk-UA"/>
              </w:rPr>
              <w:t xml:space="preserve">відволікальні дії (фінти): </w:t>
            </w:r>
            <w:r w:rsidRPr="0073081A">
              <w:rPr>
                <w:sz w:val="24"/>
                <w:szCs w:val="24"/>
                <w:lang w:val="uk-UA"/>
              </w:rPr>
              <w:t>вдосконалення фінтів з урахуванням ігрового амплуа;</w:t>
            </w:r>
          </w:p>
          <w:p w:rsidR="00FE2CBC" w:rsidRDefault="00FE2CBC" w:rsidP="00FE2CBC">
            <w:pPr>
              <w:pStyle w:val="21"/>
              <w:spacing w:after="0" w:line="240" w:lineRule="auto"/>
              <w:jc w:val="both"/>
              <w:rPr>
                <w:i/>
                <w:sz w:val="24"/>
                <w:szCs w:val="24"/>
                <w:lang w:val="uk-UA"/>
              </w:rPr>
            </w:pPr>
          </w:p>
          <w:p w:rsidR="00E15EFA" w:rsidRDefault="00E15EFA" w:rsidP="00FE2CBC">
            <w:pPr>
              <w:pStyle w:val="21"/>
              <w:spacing w:after="0" w:line="240" w:lineRule="auto"/>
              <w:jc w:val="both"/>
              <w:rPr>
                <w:i/>
                <w:sz w:val="24"/>
                <w:szCs w:val="24"/>
                <w:lang w:val="uk-UA"/>
              </w:rPr>
            </w:pPr>
            <w:r w:rsidRPr="0073081A">
              <w:rPr>
                <w:i/>
                <w:sz w:val="24"/>
                <w:szCs w:val="24"/>
                <w:lang w:val="uk-UA"/>
              </w:rPr>
              <w:t xml:space="preserve">відбирання м’яча: </w:t>
            </w:r>
            <w:r w:rsidRPr="0073081A">
              <w:rPr>
                <w:sz w:val="24"/>
                <w:szCs w:val="24"/>
                <w:lang w:val="uk-UA"/>
              </w:rPr>
              <w:t>відбирання м’яча у підкаті;</w:t>
            </w:r>
            <w:r w:rsidRPr="0073081A">
              <w:rPr>
                <w:i/>
                <w:sz w:val="24"/>
                <w:szCs w:val="24"/>
                <w:lang w:val="uk-UA"/>
              </w:rPr>
              <w:t xml:space="preserve"> </w:t>
            </w:r>
          </w:p>
          <w:p w:rsidR="0092560C" w:rsidRPr="0073081A" w:rsidRDefault="0092560C" w:rsidP="00FE2CBC">
            <w:pPr>
              <w:pStyle w:val="21"/>
              <w:spacing w:after="0" w:line="240" w:lineRule="auto"/>
              <w:jc w:val="both"/>
              <w:rPr>
                <w:sz w:val="24"/>
                <w:szCs w:val="24"/>
                <w:lang w:val="uk-UA"/>
              </w:rPr>
            </w:pPr>
          </w:p>
          <w:p w:rsidR="00FE2CBC" w:rsidRDefault="00FE2CBC" w:rsidP="00FE2CBC">
            <w:pPr>
              <w:pStyle w:val="21"/>
              <w:spacing w:after="0" w:line="240" w:lineRule="auto"/>
              <w:jc w:val="both"/>
              <w:rPr>
                <w:i/>
                <w:sz w:val="24"/>
                <w:szCs w:val="24"/>
                <w:lang w:val="uk-UA"/>
              </w:rPr>
            </w:pPr>
          </w:p>
          <w:p w:rsidR="00E15EFA" w:rsidRPr="0073081A" w:rsidRDefault="00E15EFA" w:rsidP="00FE2CBC">
            <w:pPr>
              <w:pStyle w:val="21"/>
              <w:spacing w:after="0" w:line="240" w:lineRule="auto"/>
              <w:jc w:val="both"/>
              <w:rPr>
                <w:sz w:val="24"/>
                <w:szCs w:val="24"/>
                <w:lang w:val="uk-UA"/>
              </w:rPr>
            </w:pPr>
            <w:r w:rsidRPr="0073081A">
              <w:rPr>
                <w:i/>
                <w:sz w:val="24"/>
                <w:szCs w:val="24"/>
                <w:lang w:val="uk-UA"/>
              </w:rPr>
              <w:t xml:space="preserve">вкидання м’яча: </w:t>
            </w:r>
            <w:r w:rsidRPr="0073081A">
              <w:rPr>
                <w:sz w:val="24"/>
                <w:szCs w:val="24"/>
                <w:lang w:val="uk-UA"/>
              </w:rPr>
              <w:t>вдосконалення точності й дальності вкидання м’яча;</w:t>
            </w:r>
          </w:p>
          <w:p w:rsidR="00FE2CBC" w:rsidRDefault="00FE2CBC" w:rsidP="00FE2CBC">
            <w:pPr>
              <w:pStyle w:val="21"/>
              <w:spacing w:after="0" w:line="240" w:lineRule="auto"/>
              <w:jc w:val="both"/>
              <w:rPr>
                <w:sz w:val="24"/>
                <w:szCs w:val="24"/>
                <w:lang w:val="uk-UA"/>
              </w:rPr>
            </w:pPr>
          </w:p>
          <w:p w:rsidR="00E15EFA" w:rsidRPr="0073081A" w:rsidRDefault="00E15EFA" w:rsidP="00FE2CBC">
            <w:pPr>
              <w:pStyle w:val="21"/>
              <w:spacing w:after="0" w:line="240" w:lineRule="auto"/>
              <w:jc w:val="both"/>
              <w:rPr>
                <w:sz w:val="24"/>
                <w:szCs w:val="24"/>
                <w:lang w:val="uk-UA"/>
              </w:rPr>
            </w:pPr>
            <w:r w:rsidRPr="0073081A">
              <w:rPr>
                <w:sz w:val="24"/>
                <w:szCs w:val="24"/>
                <w:lang w:val="uk-UA"/>
              </w:rPr>
              <w:t>ж</w:t>
            </w:r>
            <w:r w:rsidRPr="0073081A">
              <w:rPr>
                <w:i/>
                <w:sz w:val="24"/>
                <w:szCs w:val="24"/>
                <w:lang w:val="uk-UA"/>
              </w:rPr>
              <w:t>онглювання м’ячем;</w:t>
            </w:r>
          </w:p>
          <w:p w:rsidR="00E15EFA" w:rsidRPr="0073081A" w:rsidRDefault="00E15EFA" w:rsidP="00FE2CBC">
            <w:pPr>
              <w:pStyle w:val="21"/>
              <w:spacing w:after="0" w:line="240" w:lineRule="auto"/>
              <w:jc w:val="both"/>
              <w:rPr>
                <w:i/>
                <w:sz w:val="24"/>
                <w:szCs w:val="24"/>
                <w:lang w:val="uk-UA"/>
              </w:rPr>
            </w:pPr>
          </w:p>
          <w:p w:rsidR="00E15EFA" w:rsidRPr="0073081A" w:rsidRDefault="00E15EFA" w:rsidP="00FE2CBC">
            <w:pPr>
              <w:pStyle w:val="21"/>
              <w:spacing w:after="0" w:line="240" w:lineRule="auto"/>
              <w:jc w:val="both"/>
              <w:rPr>
                <w:sz w:val="24"/>
                <w:szCs w:val="24"/>
                <w:lang w:val="uk-UA"/>
              </w:rPr>
            </w:pPr>
            <w:r w:rsidRPr="0073081A">
              <w:rPr>
                <w:i/>
                <w:sz w:val="24"/>
                <w:szCs w:val="24"/>
                <w:lang w:val="uk-UA"/>
              </w:rPr>
              <w:t xml:space="preserve">елементи гри воротаря: </w:t>
            </w:r>
            <w:r w:rsidRPr="0073081A">
              <w:rPr>
                <w:sz w:val="24"/>
                <w:szCs w:val="24"/>
                <w:lang w:val="uk-UA"/>
              </w:rPr>
              <w:t>вдосконалення техніки</w:t>
            </w:r>
            <w:r w:rsidRPr="0073081A">
              <w:rPr>
                <w:i/>
                <w:sz w:val="24"/>
                <w:szCs w:val="24"/>
                <w:lang w:val="uk-UA"/>
              </w:rPr>
              <w:t xml:space="preserve"> </w:t>
            </w:r>
            <w:r w:rsidRPr="0073081A">
              <w:rPr>
                <w:sz w:val="24"/>
                <w:szCs w:val="24"/>
                <w:lang w:val="uk-UA"/>
              </w:rPr>
              <w:t>ловіння та відбивання, кидків руками та вибивання м’яча ногами; вдосконалення уміння визначати напрямок можливого удару, гри на виходах, швидкої організації атаки, керування грою партнерів по обороні;</w:t>
            </w:r>
          </w:p>
          <w:p w:rsidR="00E15EFA" w:rsidRPr="0073081A" w:rsidRDefault="00E15EFA" w:rsidP="00FE2CBC">
            <w:pPr>
              <w:pStyle w:val="21"/>
              <w:spacing w:after="0" w:line="240" w:lineRule="auto"/>
              <w:jc w:val="both"/>
              <w:rPr>
                <w:sz w:val="24"/>
                <w:szCs w:val="24"/>
                <w:lang w:val="uk-UA"/>
              </w:rPr>
            </w:pPr>
            <w:r w:rsidRPr="0073081A">
              <w:rPr>
                <w:i/>
                <w:sz w:val="24"/>
                <w:szCs w:val="24"/>
                <w:lang w:val="uk-UA"/>
              </w:rPr>
              <w:t xml:space="preserve">індивідуальні дії у нападі: </w:t>
            </w:r>
            <w:r w:rsidRPr="0073081A">
              <w:rPr>
                <w:sz w:val="24"/>
                <w:szCs w:val="24"/>
                <w:lang w:val="uk-UA"/>
              </w:rPr>
              <w:t xml:space="preserve">вдосконалення здатностей та умінь діяти у нападі; </w:t>
            </w:r>
          </w:p>
          <w:p w:rsidR="00E15EFA" w:rsidRPr="0073081A" w:rsidRDefault="00E15EFA" w:rsidP="00FE2CBC">
            <w:pPr>
              <w:pStyle w:val="21"/>
              <w:spacing w:after="0" w:line="240" w:lineRule="auto"/>
              <w:jc w:val="both"/>
              <w:rPr>
                <w:sz w:val="24"/>
                <w:szCs w:val="24"/>
                <w:lang w:val="uk-UA"/>
              </w:rPr>
            </w:pPr>
            <w:r w:rsidRPr="0073081A">
              <w:rPr>
                <w:i/>
                <w:sz w:val="24"/>
                <w:szCs w:val="24"/>
                <w:lang w:val="uk-UA"/>
              </w:rPr>
              <w:t xml:space="preserve">групові дії у нападі: </w:t>
            </w:r>
            <w:r w:rsidRPr="0073081A">
              <w:rPr>
                <w:sz w:val="24"/>
                <w:szCs w:val="24"/>
                <w:lang w:val="uk-UA"/>
              </w:rPr>
              <w:t xml:space="preserve">вдосконалення швидкості організації атак; </w:t>
            </w:r>
          </w:p>
          <w:p w:rsidR="00E15EFA" w:rsidRPr="0073081A" w:rsidRDefault="00E15EFA" w:rsidP="00FE2CBC">
            <w:pPr>
              <w:pStyle w:val="21"/>
              <w:spacing w:after="0" w:line="240" w:lineRule="auto"/>
              <w:jc w:val="both"/>
              <w:rPr>
                <w:sz w:val="24"/>
                <w:szCs w:val="24"/>
                <w:lang w:val="uk-UA"/>
              </w:rPr>
            </w:pPr>
            <w:r w:rsidRPr="0073081A">
              <w:rPr>
                <w:i/>
                <w:sz w:val="24"/>
                <w:szCs w:val="24"/>
                <w:lang w:val="uk-UA"/>
              </w:rPr>
              <w:t xml:space="preserve">командні дії у нападі: </w:t>
            </w:r>
            <w:r w:rsidRPr="0073081A">
              <w:rPr>
                <w:sz w:val="24"/>
                <w:szCs w:val="24"/>
                <w:lang w:val="uk-UA"/>
              </w:rPr>
              <w:t>організація швидкого та поступового нападу;</w:t>
            </w:r>
          </w:p>
          <w:p w:rsidR="00E15EFA" w:rsidRPr="0073081A" w:rsidRDefault="00E15EFA" w:rsidP="00FE2CBC">
            <w:pPr>
              <w:pStyle w:val="21"/>
              <w:spacing w:after="0" w:line="240" w:lineRule="auto"/>
              <w:jc w:val="both"/>
              <w:rPr>
                <w:sz w:val="24"/>
                <w:szCs w:val="24"/>
                <w:lang w:val="uk-UA"/>
              </w:rPr>
            </w:pPr>
            <w:r w:rsidRPr="0073081A">
              <w:rPr>
                <w:i/>
                <w:sz w:val="24"/>
                <w:szCs w:val="24"/>
                <w:lang w:val="uk-UA"/>
              </w:rPr>
              <w:t xml:space="preserve">індивідуальні дії у захисті: </w:t>
            </w:r>
            <w:r w:rsidRPr="0073081A">
              <w:rPr>
                <w:sz w:val="24"/>
                <w:szCs w:val="24"/>
                <w:lang w:val="uk-UA"/>
              </w:rPr>
              <w:t xml:space="preserve">вдосконалення здатностей та умінь діяти у захисті; </w:t>
            </w:r>
          </w:p>
          <w:p w:rsidR="00E15EFA" w:rsidRPr="0073081A" w:rsidRDefault="00E15EFA" w:rsidP="00FE2CBC">
            <w:pPr>
              <w:pStyle w:val="21"/>
              <w:spacing w:after="0" w:line="240" w:lineRule="auto"/>
              <w:jc w:val="both"/>
              <w:rPr>
                <w:sz w:val="24"/>
                <w:szCs w:val="24"/>
                <w:lang w:val="uk-UA"/>
              </w:rPr>
            </w:pPr>
            <w:r w:rsidRPr="0073081A">
              <w:rPr>
                <w:i/>
                <w:sz w:val="24"/>
                <w:szCs w:val="24"/>
                <w:lang w:val="uk-UA"/>
              </w:rPr>
              <w:t xml:space="preserve">групові дії у захисті: </w:t>
            </w:r>
            <w:r w:rsidRPr="0073081A">
              <w:rPr>
                <w:sz w:val="24"/>
                <w:szCs w:val="24"/>
                <w:lang w:val="uk-UA"/>
              </w:rPr>
              <w:t>підсилення захисту; вдосконалення узгодженості дій в обороні;</w:t>
            </w:r>
          </w:p>
          <w:p w:rsidR="00E15EFA" w:rsidRPr="0073081A" w:rsidRDefault="00E15EFA" w:rsidP="00FE2CBC">
            <w:pPr>
              <w:pStyle w:val="21"/>
              <w:spacing w:after="0" w:line="240" w:lineRule="auto"/>
              <w:jc w:val="both"/>
              <w:rPr>
                <w:b/>
                <w:sz w:val="24"/>
                <w:szCs w:val="24"/>
                <w:lang w:val="uk-UA"/>
              </w:rPr>
            </w:pPr>
            <w:r w:rsidRPr="0073081A">
              <w:rPr>
                <w:sz w:val="24"/>
                <w:szCs w:val="24"/>
                <w:lang w:val="uk-UA"/>
              </w:rPr>
              <w:t>к</w:t>
            </w:r>
            <w:r w:rsidRPr="0073081A">
              <w:rPr>
                <w:i/>
                <w:sz w:val="24"/>
                <w:szCs w:val="24"/>
                <w:lang w:val="uk-UA"/>
              </w:rPr>
              <w:t xml:space="preserve">омандні дії у захисті: </w:t>
            </w:r>
            <w:r w:rsidRPr="0073081A">
              <w:rPr>
                <w:sz w:val="24"/>
                <w:szCs w:val="24"/>
                <w:lang w:val="uk-UA"/>
              </w:rPr>
              <w:t>організація оборони проти швидкого та поступового нападу.</w:t>
            </w:r>
          </w:p>
          <w:p w:rsidR="00E15EFA" w:rsidRPr="00567D6A" w:rsidRDefault="00E15EFA" w:rsidP="00E15EFA">
            <w:pPr>
              <w:pStyle w:val="21"/>
              <w:spacing w:line="240" w:lineRule="auto"/>
              <w:rPr>
                <w:i/>
                <w:sz w:val="24"/>
                <w:szCs w:val="24"/>
                <w:lang w:val="ru-RU"/>
              </w:rPr>
            </w:pPr>
          </w:p>
        </w:tc>
      </w:tr>
    </w:tbl>
    <w:p w:rsidR="00F14ADA" w:rsidRPr="00426670" w:rsidRDefault="001E4096" w:rsidP="00F14ADA">
      <w:pPr>
        <w:jc w:val="center"/>
        <w:rPr>
          <w:b/>
          <w:sz w:val="24"/>
          <w:szCs w:val="24"/>
          <w:lang w:val="uk-UA"/>
        </w:rPr>
      </w:pPr>
      <w:r w:rsidRPr="00426670">
        <w:rPr>
          <w:b/>
          <w:sz w:val="24"/>
          <w:szCs w:val="24"/>
          <w:lang w:val="uk-UA"/>
        </w:rPr>
        <w:t xml:space="preserve">Орієнтовні </w:t>
      </w:r>
      <w:r w:rsidR="00F14ADA" w:rsidRPr="00426670">
        <w:rPr>
          <w:b/>
          <w:sz w:val="24"/>
          <w:szCs w:val="24"/>
          <w:lang w:val="uk-UA"/>
        </w:rPr>
        <w:t xml:space="preserve">навчальні нормативи </w:t>
      </w:r>
    </w:p>
    <w:p w:rsidR="00F14ADA" w:rsidRPr="0073081A" w:rsidRDefault="00F14ADA" w:rsidP="00F14ADA">
      <w:pPr>
        <w:jc w:val="center"/>
        <w:rPr>
          <w:b/>
          <w:sz w:val="24"/>
          <w:szCs w:val="24"/>
          <w:lang w:val="uk-UA"/>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9"/>
        <w:gridCol w:w="2977"/>
        <w:gridCol w:w="634"/>
        <w:gridCol w:w="1350"/>
        <w:gridCol w:w="1170"/>
        <w:gridCol w:w="1440"/>
        <w:gridCol w:w="1260"/>
      </w:tblGrid>
      <w:tr w:rsidR="00F14ADA" w:rsidRPr="00426670" w:rsidTr="0092560C">
        <w:trPr>
          <w:trHeight w:val="270"/>
        </w:trPr>
        <w:tc>
          <w:tcPr>
            <w:tcW w:w="1069" w:type="dxa"/>
            <w:vMerge w:val="restart"/>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b/>
                <w:sz w:val="24"/>
                <w:szCs w:val="24"/>
                <w:lang w:val="uk-UA"/>
              </w:rPr>
            </w:pPr>
            <w:r w:rsidRPr="00426670">
              <w:rPr>
                <w:b/>
                <w:sz w:val="24"/>
                <w:szCs w:val="24"/>
                <w:lang w:val="uk-UA"/>
              </w:rPr>
              <w:t>Рік навчання</w:t>
            </w:r>
          </w:p>
        </w:tc>
        <w:tc>
          <w:tcPr>
            <w:tcW w:w="3611" w:type="dxa"/>
            <w:gridSpan w:val="2"/>
            <w:vMerge w:val="restart"/>
            <w:tcBorders>
              <w:top w:val="single" w:sz="4" w:space="0" w:color="auto"/>
              <w:left w:val="single" w:sz="4" w:space="0" w:color="auto"/>
              <w:bottom w:val="single" w:sz="4" w:space="0" w:color="auto"/>
              <w:right w:val="single" w:sz="4" w:space="0" w:color="auto"/>
            </w:tcBorders>
          </w:tcPr>
          <w:p w:rsidR="00F14ADA" w:rsidRPr="00426670" w:rsidRDefault="001E4096" w:rsidP="00D41E5C">
            <w:pPr>
              <w:jc w:val="center"/>
              <w:rPr>
                <w:b/>
                <w:sz w:val="24"/>
                <w:szCs w:val="24"/>
                <w:lang w:val="uk-UA"/>
              </w:rPr>
            </w:pPr>
            <w:r w:rsidRPr="00426670">
              <w:rPr>
                <w:b/>
                <w:sz w:val="24"/>
                <w:szCs w:val="24"/>
                <w:lang w:val="uk-UA"/>
              </w:rPr>
              <w:t>Н</w:t>
            </w:r>
            <w:r w:rsidR="00F14ADA" w:rsidRPr="00426670">
              <w:rPr>
                <w:b/>
                <w:sz w:val="24"/>
                <w:szCs w:val="24"/>
                <w:lang w:val="uk-UA"/>
              </w:rPr>
              <w:t>авчальні нормативи</w:t>
            </w:r>
          </w:p>
        </w:tc>
        <w:tc>
          <w:tcPr>
            <w:tcW w:w="5220" w:type="dxa"/>
            <w:gridSpan w:val="4"/>
            <w:tcBorders>
              <w:top w:val="single" w:sz="4" w:space="0" w:color="auto"/>
              <w:left w:val="single" w:sz="4" w:space="0" w:color="auto"/>
              <w:bottom w:val="single" w:sz="4" w:space="0" w:color="auto"/>
              <w:right w:val="single" w:sz="4" w:space="0" w:color="auto"/>
            </w:tcBorders>
          </w:tcPr>
          <w:p w:rsidR="00F14ADA" w:rsidRPr="00426670" w:rsidRDefault="00E15EFA" w:rsidP="00D41E5C">
            <w:pPr>
              <w:jc w:val="center"/>
              <w:rPr>
                <w:b/>
                <w:sz w:val="24"/>
                <w:szCs w:val="24"/>
                <w:lang w:val="uk-UA"/>
              </w:rPr>
            </w:pPr>
            <w:r w:rsidRPr="00426670">
              <w:rPr>
                <w:b/>
                <w:sz w:val="24"/>
                <w:szCs w:val="24"/>
                <w:lang w:val="uk-UA"/>
              </w:rPr>
              <w:t>Рівні компетентності</w:t>
            </w:r>
          </w:p>
        </w:tc>
      </w:tr>
      <w:tr w:rsidR="00F14ADA" w:rsidRPr="00426670" w:rsidTr="0092560C">
        <w:trPr>
          <w:trHeight w:val="360"/>
        </w:trPr>
        <w:tc>
          <w:tcPr>
            <w:tcW w:w="1069" w:type="dxa"/>
            <w:vMerge/>
            <w:tcBorders>
              <w:top w:val="single" w:sz="4" w:space="0" w:color="auto"/>
              <w:left w:val="single" w:sz="4" w:space="0" w:color="auto"/>
              <w:bottom w:val="single" w:sz="4" w:space="0" w:color="auto"/>
              <w:right w:val="single" w:sz="4" w:space="0" w:color="auto"/>
            </w:tcBorders>
            <w:vAlign w:val="center"/>
          </w:tcPr>
          <w:p w:rsidR="00F14ADA" w:rsidRPr="00426670" w:rsidRDefault="00F14ADA" w:rsidP="00D41E5C">
            <w:pPr>
              <w:rPr>
                <w:b/>
                <w:sz w:val="24"/>
                <w:szCs w:val="24"/>
                <w:lang w:val="uk-UA"/>
              </w:rPr>
            </w:pPr>
          </w:p>
        </w:tc>
        <w:tc>
          <w:tcPr>
            <w:tcW w:w="3611" w:type="dxa"/>
            <w:gridSpan w:val="2"/>
            <w:vMerge/>
            <w:tcBorders>
              <w:top w:val="single" w:sz="4" w:space="0" w:color="auto"/>
              <w:left w:val="single" w:sz="4" w:space="0" w:color="auto"/>
              <w:bottom w:val="single" w:sz="4" w:space="0" w:color="auto"/>
              <w:right w:val="single" w:sz="4" w:space="0" w:color="auto"/>
            </w:tcBorders>
            <w:vAlign w:val="center"/>
          </w:tcPr>
          <w:p w:rsidR="00F14ADA" w:rsidRPr="00426670" w:rsidRDefault="00F14ADA" w:rsidP="00D41E5C">
            <w:pPr>
              <w:rPr>
                <w:b/>
                <w:sz w:val="24"/>
                <w:szCs w:val="24"/>
                <w:lang w:val="uk-UA"/>
              </w:rPr>
            </w:pPr>
          </w:p>
        </w:tc>
        <w:tc>
          <w:tcPr>
            <w:tcW w:w="135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b/>
                <w:sz w:val="24"/>
                <w:szCs w:val="24"/>
                <w:lang w:val="uk-UA"/>
              </w:rPr>
            </w:pPr>
            <w:r w:rsidRPr="00426670">
              <w:rPr>
                <w:b/>
                <w:sz w:val="24"/>
                <w:szCs w:val="24"/>
                <w:lang w:val="uk-UA"/>
              </w:rPr>
              <w:t>низький</w:t>
            </w:r>
          </w:p>
        </w:tc>
        <w:tc>
          <w:tcPr>
            <w:tcW w:w="117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b/>
                <w:sz w:val="24"/>
                <w:szCs w:val="24"/>
                <w:lang w:val="uk-UA"/>
              </w:rPr>
            </w:pPr>
            <w:r w:rsidRPr="00426670">
              <w:rPr>
                <w:b/>
                <w:sz w:val="24"/>
                <w:szCs w:val="24"/>
                <w:lang w:val="uk-UA"/>
              </w:rPr>
              <w:t>середній</w:t>
            </w:r>
          </w:p>
        </w:tc>
        <w:tc>
          <w:tcPr>
            <w:tcW w:w="144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b/>
                <w:sz w:val="24"/>
                <w:szCs w:val="24"/>
                <w:lang w:val="uk-UA"/>
              </w:rPr>
            </w:pPr>
            <w:r w:rsidRPr="00426670">
              <w:rPr>
                <w:b/>
                <w:sz w:val="24"/>
                <w:szCs w:val="24"/>
                <w:lang w:val="uk-UA"/>
              </w:rPr>
              <w:t>достатній</w:t>
            </w:r>
          </w:p>
        </w:tc>
        <w:tc>
          <w:tcPr>
            <w:tcW w:w="126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b/>
                <w:sz w:val="24"/>
                <w:szCs w:val="24"/>
                <w:lang w:val="uk-UA"/>
              </w:rPr>
            </w:pPr>
            <w:r w:rsidRPr="00426670">
              <w:rPr>
                <w:b/>
                <w:sz w:val="24"/>
                <w:szCs w:val="24"/>
                <w:lang w:val="uk-UA"/>
              </w:rPr>
              <w:t>високий</w:t>
            </w:r>
          </w:p>
        </w:tc>
      </w:tr>
      <w:tr w:rsidR="00F14ADA" w:rsidRPr="00426670" w:rsidTr="0092560C">
        <w:trPr>
          <w:trHeight w:val="480"/>
        </w:trPr>
        <w:tc>
          <w:tcPr>
            <w:tcW w:w="1069" w:type="dxa"/>
            <w:vMerge w:val="restart"/>
            <w:tcBorders>
              <w:top w:val="single" w:sz="4" w:space="0" w:color="auto"/>
              <w:left w:val="single" w:sz="4" w:space="0" w:color="auto"/>
              <w:bottom w:val="single" w:sz="4" w:space="0" w:color="auto"/>
              <w:right w:val="single" w:sz="4" w:space="0" w:color="auto"/>
            </w:tcBorders>
            <w:textDirection w:val="btLr"/>
          </w:tcPr>
          <w:p w:rsidR="00F14ADA" w:rsidRPr="00426670" w:rsidRDefault="00F14ADA" w:rsidP="0092560C">
            <w:pPr>
              <w:ind w:left="113" w:right="113"/>
              <w:rPr>
                <w:sz w:val="24"/>
                <w:szCs w:val="24"/>
                <w:lang w:val="uk-UA"/>
              </w:rPr>
            </w:pPr>
          </w:p>
          <w:p w:rsidR="00F14ADA" w:rsidRPr="0092560C" w:rsidRDefault="0092560C" w:rsidP="0092560C">
            <w:pPr>
              <w:ind w:left="113" w:right="113"/>
              <w:jc w:val="center"/>
              <w:rPr>
                <w:b/>
                <w:sz w:val="24"/>
                <w:szCs w:val="24"/>
                <w:lang w:val="uk-UA"/>
              </w:rPr>
            </w:pPr>
            <w:r w:rsidRPr="0092560C">
              <w:rPr>
                <w:b/>
                <w:sz w:val="24"/>
                <w:szCs w:val="24"/>
                <w:lang w:val="uk-UA"/>
              </w:rPr>
              <w:t>1-й (</w:t>
            </w:r>
            <w:r w:rsidR="00F14ADA" w:rsidRPr="0092560C">
              <w:rPr>
                <w:b/>
                <w:sz w:val="24"/>
                <w:szCs w:val="24"/>
                <w:lang w:val="uk-UA"/>
              </w:rPr>
              <w:t>6</w:t>
            </w:r>
            <w:r w:rsidRPr="0092560C">
              <w:rPr>
                <w:b/>
                <w:sz w:val="24"/>
                <w:szCs w:val="24"/>
                <w:lang w:val="uk-UA"/>
              </w:rPr>
              <w:t xml:space="preserve">) </w:t>
            </w:r>
            <w:r w:rsidR="00F14ADA" w:rsidRPr="0092560C">
              <w:rPr>
                <w:b/>
                <w:sz w:val="24"/>
                <w:szCs w:val="24"/>
                <w:lang w:val="uk-UA"/>
              </w:rPr>
              <w:t>рік вивчення</w:t>
            </w:r>
          </w:p>
        </w:tc>
        <w:tc>
          <w:tcPr>
            <w:tcW w:w="2977" w:type="dxa"/>
            <w:vMerge w:val="restart"/>
            <w:tcBorders>
              <w:top w:val="single" w:sz="4" w:space="0" w:color="auto"/>
              <w:left w:val="single" w:sz="4" w:space="0" w:color="auto"/>
              <w:bottom w:val="single" w:sz="4" w:space="0" w:color="auto"/>
              <w:right w:val="single" w:sz="4" w:space="0" w:color="auto"/>
            </w:tcBorders>
          </w:tcPr>
          <w:p w:rsidR="00F14ADA" w:rsidRPr="00426670" w:rsidRDefault="00F14ADA" w:rsidP="00D41E5C">
            <w:pPr>
              <w:rPr>
                <w:sz w:val="24"/>
                <w:szCs w:val="24"/>
                <w:lang w:val="uk-UA"/>
              </w:rPr>
            </w:pPr>
            <w:r w:rsidRPr="00426670">
              <w:rPr>
                <w:sz w:val="24"/>
                <w:szCs w:val="24"/>
                <w:lang w:val="uk-UA"/>
              </w:rPr>
              <w:t xml:space="preserve">6 ударів на точність одним із вивчених способів у гандбольні або задану половину футбольних воріт з відстані </w:t>
            </w:r>
            <w:smartTag w:uri="urn:schemas-microsoft-com:office:smarttags" w:element="metricconverter">
              <w:smartTagPr>
                <w:attr w:name="ProductID" w:val="16,5 м"/>
              </w:smartTagPr>
              <w:r w:rsidRPr="00426670">
                <w:rPr>
                  <w:sz w:val="24"/>
                  <w:szCs w:val="24"/>
                  <w:lang w:val="uk-UA"/>
                </w:rPr>
                <w:t>16,5 м</w:t>
              </w:r>
            </w:smartTag>
            <w:r w:rsidRPr="00426670">
              <w:rPr>
                <w:sz w:val="24"/>
                <w:szCs w:val="24"/>
                <w:lang w:val="uk-UA"/>
              </w:rPr>
              <w:t xml:space="preserve"> (з-за меж штрафного майданчика) після ведення м’яча</w:t>
            </w:r>
          </w:p>
        </w:tc>
        <w:tc>
          <w:tcPr>
            <w:tcW w:w="634"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p>
          <w:p w:rsidR="00F14ADA" w:rsidRPr="00426670" w:rsidRDefault="001E4096" w:rsidP="00D41E5C">
            <w:pPr>
              <w:jc w:val="center"/>
              <w:rPr>
                <w:sz w:val="24"/>
                <w:szCs w:val="24"/>
                <w:lang w:val="uk-UA"/>
              </w:rPr>
            </w:pPr>
            <w:r w:rsidRPr="00426670">
              <w:rPr>
                <w:sz w:val="24"/>
                <w:szCs w:val="24"/>
                <w:lang w:val="uk-UA"/>
              </w:rPr>
              <w:t>юн.</w:t>
            </w:r>
          </w:p>
        </w:tc>
        <w:tc>
          <w:tcPr>
            <w:tcW w:w="135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1 або жодного влучного удару</w:t>
            </w:r>
          </w:p>
        </w:tc>
        <w:tc>
          <w:tcPr>
            <w:tcW w:w="117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2</w:t>
            </w:r>
          </w:p>
        </w:tc>
        <w:tc>
          <w:tcPr>
            <w:tcW w:w="144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3</w:t>
            </w:r>
          </w:p>
        </w:tc>
        <w:tc>
          <w:tcPr>
            <w:tcW w:w="126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4-6</w:t>
            </w:r>
          </w:p>
        </w:tc>
      </w:tr>
      <w:tr w:rsidR="00F14ADA" w:rsidRPr="00426670" w:rsidTr="0092560C">
        <w:trPr>
          <w:trHeight w:val="394"/>
        </w:trPr>
        <w:tc>
          <w:tcPr>
            <w:tcW w:w="1069" w:type="dxa"/>
            <w:vMerge/>
            <w:tcBorders>
              <w:top w:val="single" w:sz="4" w:space="0" w:color="auto"/>
              <w:left w:val="single" w:sz="4" w:space="0" w:color="auto"/>
              <w:bottom w:val="single" w:sz="4" w:space="0" w:color="auto"/>
              <w:right w:val="single" w:sz="4" w:space="0" w:color="auto"/>
            </w:tcBorders>
            <w:vAlign w:val="center"/>
          </w:tcPr>
          <w:p w:rsidR="00F14ADA" w:rsidRPr="00426670" w:rsidRDefault="00F14ADA" w:rsidP="00D41E5C">
            <w:pPr>
              <w:rPr>
                <w:sz w:val="24"/>
                <w:szCs w:val="24"/>
                <w:lang w:val="uk-UA"/>
              </w:rPr>
            </w:pPr>
          </w:p>
        </w:tc>
        <w:tc>
          <w:tcPr>
            <w:tcW w:w="2977" w:type="dxa"/>
            <w:vMerge/>
            <w:tcBorders>
              <w:top w:val="single" w:sz="4" w:space="0" w:color="auto"/>
              <w:left w:val="single" w:sz="4" w:space="0" w:color="auto"/>
              <w:bottom w:val="single" w:sz="4" w:space="0" w:color="auto"/>
              <w:right w:val="single" w:sz="4" w:space="0" w:color="auto"/>
            </w:tcBorders>
            <w:vAlign w:val="center"/>
          </w:tcPr>
          <w:p w:rsidR="00F14ADA" w:rsidRPr="00426670" w:rsidRDefault="00F14ADA" w:rsidP="00D41E5C">
            <w:pPr>
              <w:rPr>
                <w:sz w:val="24"/>
                <w:szCs w:val="24"/>
                <w:lang w:val="uk-UA"/>
              </w:rPr>
            </w:pPr>
          </w:p>
        </w:tc>
        <w:tc>
          <w:tcPr>
            <w:tcW w:w="634"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p>
          <w:p w:rsidR="00F14ADA" w:rsidRPr="00426670" w:rsidRDefault="00F14ADA" w:rsidP="00D41E5C">
            <w:pPr>
              <w:jc w:val="center"/>
              <w:rPr>
                <w:sz w:val="24"/>
                <w:szCs w:val="24"/>
                <w:lang w:val="uk-UA"/>
              </w:rPr>
            </w:pPr>
            <w:r w:rsidRPr="00426670">
              <w:rPr>
                <w:sz w:val="24"/>
                <w:szCs w:val="24"/>
                <w:lang w:val="uk-UA"/>
              </w:rPr>
              <w:t>д</w:t>
            </w:r>
          </w:p>
        </w:tc>
        <w:tc>
          <w:tcPr>
            <w:tcW w:w="135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жодного влучного удару</w:t>
            </w:r>
          </w:p>
        </w:tc>
        <w:tc>
          <w:tcPr>
            <w:tcW w:w="117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1</w:t>
            </w:r>
          </w:p>
        </w:tc>
        <w:tc>
          <w:tcPr>
            <w:tcW w:w="144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2</w:t>
            </w:r>
          </w:p>
        </w:tc>
        <w:tc>
          <w:tcPr>
            <w:tcW w:w="126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3-6</w:t>
            </w:r>
          </w:p>
        </w:tc>
      </w:tr>
      <w:tr w:rsidR="00F14ADA" w:rsidRPr="00426670" w:rsidTr="0092560C">
        <w:trPr>
          <w:trHeight w:val="585"/>
        </w:trPr>
        <w:tc>
          <w:tcPr>
            <w:tcW w:w="1069" w:type="dxa"/>
            <w:vMerge/>
            <w:tcBorders>
              <w:top w:val="single" w:sz="4" w:space="0" w:color="auto"/>
              <w:left w:val="single" w:sz="4" w:space="0" w:color="auto"/>
              <w:bottom w:val="single" w:sz="4" w:space="0" w:color="auto"/>
              <w:right w:val="single" w:sz="4" w:space="0" w:color="auto"/>
            </w:tcBorders>
            <w:vAlign w:val="center"/>
          </w:tcPr>
          <w:p w:rsidR="00F14ADA" w:rsidRPr="00426670" w:rsidRDefault="00F14ADA" w:rsidP="00D41E5C">
            <w:pPr>
              <w:rPr>
                <w:sz w:val="24"/>
                <w:szCs w:val="24"/>
                <w:lang w:val="uk-UA"/>
              </w:rPr>
            </w:pPr>
          </w:p>
        </w:tc>
        <w:tc>
          <w:tcPr>
            <w:tcW w:w="2977" w:type="dxa"/>
            <w:vMerge w:val="restart"/>
            <w:tcBorders>
              <w:top w:val="single" w:sz="4" w:space="0" w:color="auto"/>
              <w:left w:val="single" w:sz="4" w:space="0" w:color="auto"/>
              <w:bottom w:val="single" w:sz="4" w:space="0" w:color="auto"/>
              <w:right w:val="single" w:sz="4" w:space="0" w:color="auto"/>
            </w:tcBorders>
          </w:tcPr>
          <w:p w:rsidR="00F14ADA" w:rsidRPr="00426670" w:rsidRDefault="00F14ADA" w:rsidP="00D41E5C">
            <w:pPr>
              <w:rPr>
                <w:sz w:val="24"/>
                <w:szCs w:val="24"/>
                <w:lang w:val="uk-UA"/>
              </w:rPr>
            </w:pPr>
            <w:r w:rsidRPr="00426670">
              <w:rPr>
                <w:sz w:val="24"/>
                <w:szCs w:val="24"/>
                <w:lang w:val="uk-UA"/>
              </w:rPr>
              <w:t>6 зупинок м’яча, що опускається, одним із вивчених способів</w:t>
            </w:r>
          </w:p>
        </w:tc>
        <w:tc>
          <w:tcPr>
            <w:tcW w:w="634"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p>
          <w:p w:rsidR="00F14ADA" w:rsidRPr="00426670" w:rsidRDefault="001E4096" w:rsidP="00D41E5C">
            <w:pPr>
              <w:jc w:val="center"/>
              <w:rPr>
                <w:sz w:val="24"/>
                <w:szCs w:val="24"/>
                <w:lang w:val="uk-UA"/>
              </w:rPr>
            </w:pPr>
            <w:r w:rsidRPr="00426670">
              <w:rPr>
                <w:sz w:val="24"/>
                <w:szCs w:val="24"/>
                <w:lang w:val="uk-UA"/>
              </w:rPr>
              <w:t>юн.</w:t>
            </w:r>
          </w:p>
        </w:tc>
        <w:tc>
          <w:tcPr>
            <w:tcW w:w="135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1 або жодної правильно виконаної зупинки</w:t>
            </w:r>
          </w:p>
        </w:tc>
        <w:tc>
          <w:tcPr>
            <w:tcW w:w="117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p>
          <w:p w:rsidR="00F14ADA" w:rsidRPr="00426670" w:rsidRDefault="00F14ADA" w:rsidP="00D41E5C">
            <w:pPr>
              <w:jc w:val="center"/>
              <w:rPr>
                <w:sz w:val="24"/>
                <w:szCs w:val="24"/>
                <w:lang w:val="uk-UA"/>
              </w:rPr>
            </w:pPr>
            <w:r w:rsidRPr="00426670">
              <w:rPr>
                <w:sz w:val="24"/>
                <w:szCs w:val="24"/>
                <w:lang w:val="uk-UA"/>
              </w:rPr>
              <w:t>2</w:t>
            </w:r>
          </w:p>
        </w:tc>
        <w:tc>
          <w:tcPr>
            <w:tcW w:w="144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p>
          <w:p w:rsidR="00F14ADA" w:rsidRPr="00426670" w:rsidRDefault="00F14ADA" w:rsidP="00D41E5C">
            <w:pPr>
              <w:jc w:val="center"/>
              <w:rPr>
                <w:sz w:val="24"/>
                <w:szCs w:val="24"/>
                <w:lang w:val="uk-UA"/>
              </w:rPr>
            </w:pPr>
            <w:r w:rsidRPr="00426670">
              <w:rPr>
                <w:sz w:val="24"/>
                <w:szCs w:val="24"/>
                <w:lang w:val="uk-UA"/>
              </w:rPr>
              <w:t>3</w:t>
            </w:r>
          </w:p>
        </w:tc>
        <w:tc>
          <w:tcPr>
            <w:tcW w:w="126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p>
          <w:p w:rsidR="00F14ADA" w:rsidRPr="00426670" w:rsidRDefault="00F14ADA" w:rsidP="00D41E5C">
            <w:pPr>
              <w:jc w:val="center"/>
              <w:rPr>
                <w:sz w:val="24"/>
                <w:szCs w:val="24"/>
                <w:lang w:val="uk-UA"/>
              </w:rPr>
            </w:pPr>
            <w:r w:rsidRPr="00426670">
              <w:rPr>
                <w:sz w:val="24"/>
                <w:szCs w:val="24"/>
                <w:lang w:val="uk-UA"/>
              </w:rPr>
              <w:t>4-6</w:t>
            </w:r>
          </w:p>
        </w:tc>
      </w:tr>
      <w:tr w:rsidR="00F14ADA" w:rsidRPr="00426670" w:rsidTr="0092560C">
        <w:trPr>
          <w:trHeight w:val="540"/>
        </w:trPr>
        <w:tc>
          <w:tcPr>
            <w:tcW w:w="1069" w:type="dxa"/>
            <w:vMerge/>
            <w:tcBorders>
              <w:top w:val="single" w:sz="4" w:space="0" w:color="auto"/>
              <w:left w:val="single" w:sz="4" w:space="0" w:color="auto"/>
              <w:bottom w:val="single" w:sz="4" w:space="0" w:color="auto"/>
              <w:right w:val="single" w:sz="4" w:space="0" w:color="auto"/>
            </w:tcBorders>
            <w:vAlign w:val="center"/>
          </w:tcPr>
          <w:p w:rsidR="00F14ADA" w:rsidRPr="00426670" w:rsidRDefault="00F14ADA" w:rsidP="00D41E5C">
            <w:pPr>
              <w:rPr>
                <w:sz w:val="24"/>
                <w:szCs w:val="24"/>
                <w:lang w:val="uk-UA"/>
              </w:rPr>
            </w:pPr>
          </w:p>
        </w:tc>
        <w:tc>
          <w:tcPr>
            <w:tcW w:w="2977" w:type="dxa"/>
            <w:vMerge/>
            <w:tcBorders>
              <w:top w:val="single" w:sz="4" w:space="0" w:color="auto"/>
              <w:left w:val="single" w:sz="4" w:space="0" w:color="auto"/>
              <w:bottom w:val="single" w:sz="4" w:space="0" w:color="auto"/>
              <w:right w:val="single" w:sz="4" w:space="0" w:color="auto"/>
            </w:tcBorders>
            <w:vAlign w:val="center"/>
          </w:tcPr>
          <w:p w:rsidR="00F14ADA" w:rsidRPr="00426670" w:rsidRDefault="00F14ADA" w:rsidP="00D41E5C">
            <w:pPr>
              <w:rPr>
                <w:sz w:val="24"/>
                <w:szCs w:val="24"/>
                <w:lang w:val="uk-UA"/>
              </w:rPr>
            </w:pPr>
          </w:p>
        </w:tc>
        <w:tc>
          <w:tcPr>
            <w:tcW w:w="634"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p>
          <w:p w:rsidR="00F14ADA" w:rsidRPr="00426670" w:rsidRDefault="00F14ADA" w:rsidP="00D41E5C">
            <w:pPr>
              <w:jc w:val="center"/>
              <w:rPr>
                <w:sz w:val="24"/>
                <w:szCs w:val="24"/>
                <w:lang w:val="uk-UA"/>
              </w:rPr>
            </w:pPr>
            <w:r w:rsidRPr="00426670">
              <w:rPr>
                <w:sz w:val="24"/>
                <w:szCs w:val="24"/>
                <w:lang w:val="uk-UA"/>
              </w:rPr>
              <w:t>д</w:t>
            </w:r>
          </w:p>
        </w:tc>
        <w:tc>
          <w:tcPr>
            <w:tcW w:w="135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жодної правильно виконаної зупинки</w:t>
            </w:r>
          </w:p>
        </w:tc>
        <w:tc>
          <w:tcPr>
            <w:tcW w:w="117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p>
          <w:p w:rsidR="00F14ADA" w:rsidRPr="00426670" w:rsidRDefault="00F14ADA" w:rsidP="00D41E5C">
            <w:pPr>
              <w:jc w:val="center"/>
              <w:rPr>
                <w:sz w:val="24"/>
                <w:szCs w:val="24"/>
                <w:lang w:val="uk-UA"/>
              </w:rPr>
            </w:pPr>
            <w:r w:rsidRPr="00426670">
              <w:rPr>
                <w:sz w:val="24"/>
                <w:szCs w:val="24"/>
                <w:lang w:val="uk-UA"/>
              </w:rPr>
              <w:t>1</w:t>
            </w:r>
          </w:p>
        </w:tc>
        <w:tc>
          <w:tcPr>
            <w:tcW w:w="144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p>
          <w:p w:rsidR="00F14ADA" w:rsidRPr="00426670" w:rsidRDefault="00F14ADA" w:rsidP="00D41E5C">
            <w:pPr>
              <w:jc w:val="center"/>
              <w:rPr>
                <w:sz w:val="24"/>
                <w:szCs w:val="24"/>
                <w:lang w:val="uk-UA"/>
              </w:rPr>
            </w:pPr>
            <w:r w:rsidRPr="00426670">
              <w:rPr>
                <w:sz w:val="24"/>
                <w:szCs w:val="24"/>
                <w:lang w:val="uk-UA"/>
              </w:rPr>
              <w:t>2</w:t>
            </w:r>
          </w:p>
        </w:tc>
        <w:tc>
          <w:tcPr>
            <w:tcW w:w="126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p>
          <w:p w:rsidR="00F14ADA" w:rsidRPr="00426670" w:rsidRDefault="00F14ADA" w:rsidP="00D41E5C">
            <w:pPr>
              <w:jc w:val="center"/>
              <w:rPr>
                <w:sz w:val="24"/>
                <w:szCs w:val="24"/>
                <w:lang w:val="uk-UA"/>
              </w:rPr>
            </w:pPr>
            <w:r w:rsidRPr="00426670">
              <w:rPr>
                <w:sz w:val="24"/>
                <w:szCs w:val="24"/>
                <w:lang w:val="uk-UA"/>
              </w:rPr>
              <w:t>3-6</w:t>
            </w:r>
          </w:p>
        </w:tc>
      </w:tr>
      <w:tr w:rsidR="00F14ADA" w:rsidRPr="00426670" w:rsidTr="0092560C">
        <w:trPr>
          <w:trHeight w:val="540"/>
        </w:trPr>
        <w:tc>
          <w:tcPr>
            <w:tcW w:w="1069" w:type="dxa"/>
            <w:vMerge w:val="restart"/>
            <w:tcBorders>
              <w:top w:val="nil"/>
              <w:left w:val="single" w:sz="4" w:space="0" w:color="auto"/>
              <w:right w:val="single" w:sz="4" w:space="0" w:color="auto"/>
            </w:tcBorders>
            <w:vAlign w:val="center"/>
          </w:tcPr>
          <w:p w:rsidR="00F14ADA" w:rsidRPr="00426670" w:rsidRDefault="00F14ADA" w:rsidP="00D41E5C">
            <w:pPr>
              <w:rPr>
                <w:sz w:val="24"/>
                <w:szCs w:val="24"/>
                <w:lang w:val="uk-UA"/>
              </w:rPr>
            </w:pPr>
          </w:p>
        </w:tc>
        <w:tc>
          <w:tcPr>
            <w:tcW w:w="2977" w:type="dxa"/>
            <w:vMerge w:val="restart"/>
            <w:tcBorders>
              <w:top w:val="single" w:sz="4" w:space="0" w:color="auto"/>
              <w:left w:val="single" w:sz="4" w:space="0" w:color="auto"/>
              <w:right w:val="single" w:sz="4" w:space="0" w:color="auto"/>
            </w:tcBorders>
          </w:tcPr>
          <w:p w:rsidR="00F14ADA" w:rsidRPr="00426670" w:rsidRDefault="00F14ADA" w:rsidP="00D41E5C">
            <w:pPr>
              <w:rPr>
                <w:sz w:val="24"/>
                <w:szCs w:val="24"/>
                <w:lang w:val="uk-UA"/>
              </w:rPr>
            </w:pPr>
            <w:r w:rsidRPr="00426670">
              <w:rPr>
                <w:i/>
                <w:sz w:val="24"/>
                <w:szCs w:val="24"/>
                <w:lang w:val="uk-UA"/>
              </w:rPr>
              <w:t xml:space="preserve">Для воротарів: </w:t>
            </w:r>
            <w:r w:rsidRPr="00426670">
              <w:rPr>
                <w:sz w:val="24"/>
                <w:szCs w:val="24"/>
                <w:lang w:val="uk-UA"/>
              </w:rPr>
              <w:t>6 спроб ловіння м’яча одним із вивчених способів після накидування м’яча партнером</w:t>
            </w:r>
          </w:p>
        </w:tc>
        <w:tc>
          <w:tcPr>
            <w:tcW w:w="634" w:type="dxa"/>
            <w:tcBorders>
              <w:top w:val="single" w:sz="4" w:space="0" w:color="auto"/>
              <w:left w:val="single" w:sz="4" w:space="0" w:color="auto"/>
              <w:bottom w:val="single" w:sz="4" w:space="0" w:color="auto"/>
              <w:right w:val="single" w:sz="4" w:space="0" w:color="auto"/>
            </w:tcBorders>
          </w:tcPr>
          <w:p w:rsidR="00F14ADA" w:rsidRPr="00426670" w:rsidRDefault="001E4096" w:rsidP="00D41E5C">
            <w:pPr>
              <w:jc w:val="center"/>
              <w:rPr>
                <w:sz w:val="24"/>
                <w:szCs w:val="24"/>
                <w:lang w:val="uk-UA"/>
              </w:rPr>
            </w:pPr>
            <w:r w:rsidRPr="00426670">
              <w:rPr>
                <w:sz w:val="24"/>
                <w:szCs w:val="24"/>
                <w:lang w:val="uk-UA"/>
              </w:rPr>
              <w:t>юн.</w:t>
            </w:r>
          </w:p>
        </w:tc>
        <w:tc>
          <w:tcPr>
            <w:tcW w:w="135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1 або жодної правильно виконаної спроби</w:t>
            </w:r>
          </w:p>
        </w:tc>
        <w:tc>
          <w:tcPr>
            <w:tcW w:w="117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2</w:t>
            </w:r>
          </w:p>
        </w:tc>
        <w:tc>
          <w:tcPr>
            <w:tcW w:w="144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3</w:t>
            </w:r>
          </w:p>
        </w:tc>
        <w:tc>
          <w:tcPr>
            <w:tcW w:w="126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4-6</w:t>
            </w:r>
          </w:p>
        </w:tc>
      </w:tr>
      <w:tr w:rsidR="00F14ADA" w:rsidRPr="00426670" w:rsidTr="0092560C">
        <w:trPr>
          <w:trHeight w:val="540"/>
        </w:trPr>
        <w:tc>
          <w:tcPr>
            <w:tcW w:w="1069" w:type="dxa"/>
            <w:vMerge/>
            <w:tcBorders>
              <w:left w:val="single" w:sz="4" w:space="0" w:color="auto"/>
              <w:right w:val="single" w:sz="4" w:space="0" w:color="auto"/>
            </w:tcBorders>
            <w:vAlign w:val="center"/>
          </w:tcPr>
          <w:p w:rsidR="00F14ADA" w:rsidRPr="00426670" w:rsidRDefault="00F14ADA" w:rsidP="00D41E5C">
            <w:pPr>
              <w:rPr>
                <w:sz w:val="24"/>
                <w:szCs w:val="24"/>
                <w:lang w:val="uk-UA"/>
              </w:rPr>
            </w:pPr>
          </w:p>
        </w:tc>
        <w:tc>
          <w:tcPr>
            <w:tcW w:w="2977" w:type="dxa"/>
            <w:vMerge/>
            <w:tcBorders>
              <w:left w:val="single" w:sz="4" w:space="0" w:color="auto"/>
              <w:right w:val="single" w:sz="4" w:space="0" w:color="auto"/>
            </w:tcBorders>
            <w:vAlign w:val="center"/>
          </w:tcPr>
          <w:p w:rsidR="00F14ADA" w:rsidRPr="00426670" w:rsidRDefault="00F14ADA" w:rsidP="00D41E5C">
            <w:pPr>
              <w:rPr>
                <w:sz w:val="24"/>
                <w:szCs w:val="24"/>
                <w:lang w:val="uk-UA"/>
              </w:rPr>
            </w:pPr>
          </w:p>
        </w:tc>
        <w:tc>
          <w:tcPr>
            <w:tcW w:w="634"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д</w:t>
            </w:r>
          </w:p>
        </w:tc>
        <w:tc>
          <w:tcPr>
            <w:tcW w:w="135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жодної правильно виконаної спроби</w:t>
            </w:r>
          </w:p>
        </w:tc>
        <w:tc>
          <w:tcPr>
            <w:tcW w:w="117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1</w:t>
            </w:r>
          </w:p>
        </w:tc>
        <w:tc>
          <w:tcPr>
            <w:tcW w:w="144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2</w:t>
            </w:r>
          </w:p>
        </w:tc>
        <w:tc>
          <w:tcPr>
            <w:tcW w:w="126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3-6</w:t>
            </w:r>
          </w:p>
        </w:tc>
      </w:tr>
      <w:tr w:rsidR="00F14ADA" w:rsidRPr="00426670" w:rsidTr="0092560C">
        <w:trPr>
          <w:trHeight w:val="540"/>
        </w:trPr>
        <w:tc>
          <w:tcPr>
            <w:tcW w:w="1069" w:type="dxa"/>
            <w:vMerge w:val="restart"/>
            <w:tcBorders>
              <w:left w:val="single" w:sz="4" w:space="0" w:color="auto"/>
              <w:right w:val="single" w:sz="4" w:space="0" w:color="auto"/>
            </w:tcBorders>
            <w:textDirection w:val="btLr"/>
          </w:tcPr>
          <w:p w:rsidR="00F14ADA" w:rsidRPr="00426670" w:rsidRDefault="00F14ADA" w:rsidP="0092560C">
            <w:pPr>
              <w:ind w:left="113" w:right="113"/>
              <w:rPr>
                <w:sz w:val="24"/>
                <w:szCs w:val="24"/>
                <w:lang w:val="uk-UA"/>
              </w:rPr>
            </w:pPr>
          </w:p>
          <w:p w:rsidR="00F14ADA" w:rsidRPr="0092560C" w:rsidRDefault="0092560C" w:rsidP="0092560C">
            <w:pPr>
              <w:ind w:left="113" w:right="113"/>
              <w:jc w:val="center"/>
              <w:rPr>
                <w:b/>
                <w:sz w:val="24"/>
                <w:szCs w:val="24"/>
                <w:lang w:val="uk-UA"/>
              </w:rPr>
            </w:pPr>
            <w:r w:rsidRPr="0092560C">
              <w:rPr>
                <w:b/>
                <w:sz w:val="24"/>
                <w:szCs w:val="24"/>
                <w:lang w:val="uk-UA"/>
              </w:rPr>
              <w:t>2-й (</w:t>
            </w:r>
            <w:r w:rsidR="00F14ADA" w:rsidRPr="0092560C">
              <w:rPr>
                <w:b/>
                <w:sz w:val="24"/>
                <w:szCs w:val="24"/>
                <w:lang w:val="uk-UA"/>
              </w:rPr>
              <w:t>7</w:t>
            </w:r>
            <w:r w:rsidRPr="0092560C">
              <w:rPr>
                <w:b/>
                <w:sz w:val="24"/>
                <w:szCs w:val="24"/>
                <w:lang w:val="uk-UA"/>
              </w:rPr>
              <w:t>)</w:t>
            </w:r>
            <w:r w:rsidR="00F14ADA" w:rsidRPr="0092560C">
              <w:rPr>
                <w:b/>
                <w:sz w:val="24"/>
                <w:szCs w:val="24"/>
                <w:lang w:val="uk-UA"/>
              </w:rPr>
              <w:t xml:space="preserve"> рік вивчення</w:t>
            </w:r>
          </w:p>
        </w:tc>
        <w:tc>
          <w:tcPr>
            <w:tcW w:w="2977" w:type="dxa"/>
            <w:vMerge w:val="restart"/>
            <w:tcBorders>
              <w:left w:val="single" w:sz="4" w:space="0" w:color="auto"/>
              <w:right w:val="single" w:sz="4" w:space="0" w:color="auto"/>
            </w:tcBorders>
          </w:tcPr>
          <w:p w:rsidR="00F14ADA" w:rsidRPr="00426670" w:rsidRDefault="00F14ADA" w:rsidP="00D41E5C">
            <w:pPr>
              <w:rPr>
                <w:sz w:val="24"/>
                <w:szCs w:val="24"/>
                <w:lang w:val="uk-UA"/>
              </w:rPr>
            </w:pPr>
            <w:r w:rsidRPr="00426670">
              <w:rPr>
                <w:sz w:val="24"/>
                <w:szCs w:val="24"/>
                <w:lang w:val="uk-UA"/>
              </w:rPr>
              <w:t xml:space="preserve">5 ударів на точність одним із вивчених способів у гандбольні або задану половину футбольних воріт з відстані </w:t>
            </w:r>
            <w:smartTag w:uri="urn:schemas-microsoft-com:office:smarttags" w:element="metricconverter">
              <w:smartTagPr>
                <w:attr w:name="ProductID" w:val="16,5 м"/>
              </w:smartTagPr>
              <w:r w:rsidRPr="00426670">
                <w:rPr>
                  <w:sz w:val="24"/>
                  <w:szCs w:val="24"/>
                  <w:lang w:val="uk-UA"/>
                </w:rPr>
                <w:t>16,5 м</w:t>
              </w:r>
            </w:smartTag>
            <w:r w:rsidRPr="00426670">
              <w:rPr>
                <w:sz w:val="24"/>
                <w:szCs w:val="24"/>
                <w:lang w:val="uk-UA"/>
              </w:rPr>
              <w:t xml:space="preserve"> (з-за меж штрафного майданчика) після ведення м’яча</w:t>
            </w:r>
          </w:p>
        </w:tc>
        <w:tc>
          <w:tcPr>
            <w:tcW w:w="634"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p>
          <w:p w:rsidR="00F14ADA" w:rsidRPr="00426670" w:rsidRDefault="001E4096" w:rsidP="00D41E5C">
            <w:pPr>
              <w:jc w:val="center"/>
              <w:rPr>
                <w:sz w:val="24"/>
                <w:szCs w:val="24"/>
                <w:lang w:val="uk-UA"/>
              </w:rPr>
            </w:pPr>
            <w:r w:rsidRPr="00426670">
              <w:rPr>
                <w:sz w:val="24"/>
                <w:szCs w:val="24"/>
                <w:lang w:val="uk-UA"/>
              </w:rPr>
              <w:t>юн.</w:t>
            </w:r>
          </w:p>
        </w:tc>
        <w:tc>
          <w:tcPr>
            <w:tcW w:w="135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1 або жодного влучного удару</w:t>
            </w:r>
          </w:p>
        </w:tc>
        <w:tc>
          <w:tcPr>
            <w:tcW w:w="117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2</w:t>
            </w:r>
          </w:p>
        </w:tc>
        <w:tc>
          <w:tcPr>
            <w:tcW w:w="144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3</w:t>
            </w:r>
          </w:p>
        </w:tc>
        <w:tc>
          <w:tcPr>
            <w:tcW w:w="126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4-5</w:t>
            </w:r>
          </w:p>
        </w:tc>
      </w:tr>
      <w:tr w:rsidR="00F14ADA" w:rsidRPr="00426670" w:rsidTr="0092560C">
        <w:trPr>
          <w:trHeight w:val="540"/>
        </w:trPr>
        <w:tc>
          <w:tcPr>
            <w:tcW w:w="1069" w:type="dxa"/>
            <w:vMerge/>
            <w:tcBorders>
              <w:left w:val="single" w:sz="4" w:space="0" w:color="auto"/>
              <w:right w:val="single" w:sz="4" w:space="0" w:color="auto"/>
            </w:tcBorders>
          </w:tcPr>
          <w:p w:rsidR="00F14ADA" w:rsidRPr="00426670" w:rsidRDefault="00F14ADA" w:rsidP="00D41E5C">
            <w:pPr>
              <w:jc w:val="center"/>
              <w:rPr>
                <w:sz w:val="24"/>
                <w:szCs w:val="24"/>
                <w:lang w:val="uk-UA"/>
              </w:rPr>
            </w:pPr>
          </w:p>
        </w:tc>
        <w:tc>
          <w:tcPr>
            <w:tcW w:w="2977" w:type="dxa"/>
            <w:vMerge/>
            <w:tcBorders>
              <w:left w:val="single" w:sz="4" w:space="0" w:color="auto"/>
              <w:right w:val="single" w:sz="4" w:space="0" w:color="auto"/>
            </w:tcBorders>
            <w:vAlign w:val="center"/>
          </w:tcPr>
          <w:p w:rsidR="00F14ADA" w:rsidRPr="00426670" w:rsidRDefault="00F14ADA" w:rsidP="00D41E5C">
            <w:pPr>
              <w:rPr>
                <w:sz w:val="24"/>
                <w:szCs w:val="24"/>
                <w:lang w:val="uk-UA"/>
              </w:rPr>
            </w:pPr>
          </w:p>
        </w:tc>
        <w:tc>
          <w:tcPr>
            <w:tcW w:w="634"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p>
          <w:p w:rsidR="00F14ADA" w:rsidRPr="00426670" w:rsidRDefault="00F14ADA" w:rsidP="00D41E5C">
            <w:pPr>
              <w:jc w:val="center"/>
              <w:rPr>
                <w:sz w:val="24"/>
                <w:szCs w:val="24"/>
                <w:lang w:val="uk-UA"/>
              </w:rPr>
            </w:pPr>
            <w:r w:rsidRPr="00426670">
              <w:rPr>
                <w:sz w:val="24"/>
                <w:szCs w:val="24"/>
                <w:lang w:val="uk-UA"/>
              </w:rPr>
              <w:t>д</w:t>
            </w:r>
          </w:p>
        </w:tc>
        <w:tc>
          <w:tcPr>
            <w:tcW w:w="135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жодного влучного удару</w:t>
            </w:r>
          </w:p>
        </w:tc>
        <w:tc>
          <w:tcPr>
            <w:tcW w:w="117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1</w:t>
            </w:r>
          </w:p>
        </w:tc>
        <w:tc>
          <w:tcPr>
            <w:tcW w:w="144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2</w:t>
            </w:r>
          </w:p>
        </w:tc>
        <w:tc>
          <w:tcPr>
            <w:tcW w:w="126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3-5</w:t>
            </w:r>
          </w:p>
        </w:tc>
      </w:tr>
      <w:tr w:rsidR="00F14ADA" w:rsidRPr="00426670" w:rsidTr="0092560C">
        <w:trPr>
          <w:trHeight w:val="540"/>
        </w:trPr>
        <w:tc>
          <w:tcPr>
            <w:tcW w:w="1069" w:type="dxa"/>
            <w:vMerge/>
            <w:tcBorders>
              <w:left w:val="single" w:sz="4" w:space="0" w:color="auto"/>
              <w:right w:val="single" w:sz="4" w:space="0" w:color="auto"/>
            </w:tcBorders>
          </w:tcPr>
          <w:p w:rsidR="00F14ADA" w:rsidRPr="00426670" w:rsidRDefault="00F14ADA" w:rsidP="00D41E5C">
            <w:pPr>
              <w:jc w:val="center"/>
              <w:rPr>
                <w:sz w:val="24"/>
                <w:szCs w:val="24"/>
                <w:lang w:val="uk-UA"/>
              </w:rPr>
            </w:pPr>
          </w:p>
        </w:tc>
        <w:tc>
          <w:tcPr>
            <w:tcW w:w="2977" w:type="dxa"/>
            <w:vMerge w:val="restart"/>
            <w:tcBorders>
              <w:left w:val="single" w:sz="4" w:space="0" w:color="auto"/>
              <w:right w:val="single" w:sz="4" w:space="0" w:color="auto"/>
            </w:tcBorders>
          </w:tcPr>
          <w:p w:rsidR="00F14ADA" w:rsidRPr="00426670" w:rsidRDefault="00F14ADA" w:rsidP="00D41E5C">
            <w:pPr>
              <w:rPr>
                <w:sz w:val="24"/>
                <w:szCs w:val="24"/>
                <w:lang w:val="uk-UA"/>
              </w:rPr>
            </w:pPr>
            <w:r w:rsidRPr="00426670">
              <w:rPr>
                <w:sz w:val="24"/>
                <w:szCs w:val="24"/>
                <w:lang w:val="uk-UA"/>
              </w:rPr>
              <w:t>5 зупинок м’яча, що опускається, одним із вивчених способів</w:t>
            </w:r>
          </w:p>
        </w:tc>
        <w:tc>
          <w:tcPr>
            <w:tcW w:w="634"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p>
          <w:p w:rsidR="00F14ADA" w:rsidRPr="00426670" w:rsidRDefault="009F327B" w:rsidP="00D41E5C">
            <w:pPr>
              <w:jc w:val="center"/>
              <w:rPr>
                <w:sz w:val="24"/>
                <w:szCs w:val="24"/>
                <w:lang w:val="uk-UA"/>
              </w:rPr>
            </w:pPr>
            <w:r w:rsidRPr="00426670">
              <w:rPr>
                <w:sz w:val="24"/>
                <w:szCs w:val="24"/>
                <w:lang w:val="uk-UA"/>
              </w:rPr>
              <w:t>юн</w:t>
            </w:r>
          </w:p>
        </w:tc>
        <w:tc>
          <w:tcPr>
            <w:tcW w:w="135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1 або жодної правильно виконаної зупинки</w:t>
            </w:r>
          </w:p>
        </w:tc>
        <w:tc>
          <w:tcPr>
            <w:tcW w:w="117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p>
          <w:p w:rsidR="00F14ADA" w:rsidRPr="00426670" w:rsidRDefault="00F14ADA" w:rsidP="00D41E5C">
            <w:pPr>
              <w:jc w:val="center"/>
              <w:rPr>
                <w:sz w:val="24"/>
                <w:szCs w:val="24"/>
                <w:lang w:val="uk-UA"/>
              </w:rPr>
            </w:pPr>
            <w:r w:rsidRPr="00426670">
              <w:rPr>
                <w:sz w:val="24"/>
                <w:szCs w:val="24"/>
                <w:lang w:val="uk-UA"/>
              </w:rPr>
              <w:t>2</w:t>
            </w:r>
          </w:p>
        </w:tc>
        <w:tc>
          <w:tcPr>
            <w:tcW w:w="144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p>
          <w:p w:rsidR="00F14ADA" w:rsidRPr="00426670" w:rsidRDefault="00F14ADA" w:rsidP="00D41E5C">
            <w:pPr>
              <w:jc w:val="center"/>
              <w:rPr>
                <w:sz w:val="24"/>
                <w:szCs w:val="24"/>
                <w:lang w:val="uk-UA"/>
              </w:rPr>
            </w:pPr>
            <w:r w:rsidRPr="00426670">
              <w:rPr>
                <w:sz w:val="24"/>
                <w:szCs w:val="24"/>
                <w:lang w:val="uk-UA"/>
              </w:rPr>
              <w:t>3</w:t>
            </w:r>
          </w:p>
        </w:tc>
        <w:tc>
          <w:tcPr>
            <w:tcW w:w="126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p>
          <w:p w:rsidR="00F14ADA" w:rsidRPr="00426670" w:rsidRDefault="00F14ADA" w:rsidP="00D41E5C">
            <w:pPr>
              <w:jc w:val="center"/>
              <w:rPr>
                <w:sz w:val="24"/>
                <w:szCs w:val="24"/>
                <w:lang w:val="uk-UA"/>
              </w:rPr>
            </w:pPr>
            <w:r w:rsidRPr="00426670">
              <w:rPr>
                <w:sz w:val="24"/>
                <w:szCs w:val="24"/>
                <w:lang w:val="uk-UA"/>
              </w:rPr>
              <w:t>4-5</w:t>
            </w:r>
          </w:p>
        </w:tc>
      </w:tr>
      <w:tr w:rsidR="00F14ADA" w:rsidRPr="00426670" w:rsidTr="0092560C">
        <w:trPr>
          <w:trHeight w:val="540"/>
        </w:trPr>
        <w:tc>
          <w:tcPr>
            <w:tcW w:w="1069" w:type="dxa"/>
            <w:vMerge/>
            <w:tcBorders>
              <w:left w:val="single" w:sz="4" w:space="0" w:color="auto"/>
              <w:right w:val="single" w:sz="4" w:space="0" w:color="auto"/>
            </w:tcBorders>
          </w:tcPr>
          <w:p w:rsidR="00F14ADA" w:rsidRPr="00426670" w:rsidRDefault="00F14ADA" w:rsidP="00D41E5C">
            <w:pPr>
              <w:jc w:val="center"/>
              <w:rPr>
                <w:sz w:val="24"/>
                <w:szCs w:val="24"/>
                <w:lang w:val="uk-UA"/>
              </w:rPr>
            </w:pPr>
          </w:p>
        </w:tc>
        <w:tc>
          <w:tcPr>
            <w:tcW w:w="2977" w:type="dxa"/>
            <w:vMerge/>
            <w:tcBorders>
              <w:left w:val="single" w:sz="4" w:space="0" w:color="auto"/>
              <w:right w:val="single" w:sz="4" w:space="0" w:color="auto"/>
            </w:tcBorders>
            <w:vAlign w:val="center"/>
          </w:tcPr>
          <w:p w:rsidR="00F14ADA" w:rsidRPr="00426670" w:rsidRDefault="00F14ADA" w:rsidP="00D41E5C">
            <w:pPr>
              <w:rPr>
                <w:sz w:val="24"/>
                <w:szCs w:val="24"/>
                <w:lang w:val="uk-UA"/>
              </w:rPr>
            </w:pPr>
          </w:p>
        </w:tc>
        <w:tc>
          <w:tcPr>
            <w:tcW w:w="634"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p>
          <w:p w:rsidR="00F14ADA" w:rsidRPr="00426670" w:rsidRDefault="00F14ADA" w:rsidP="00D41E5C">
            <w:pPr>
              <w:jc w:val="center"/>
              <w:rPr>
                <w:sz w:val="24"/>
                <w:szCs w:val="24"/>
                <w:lang w:val="uk-UA"/>
              </w:rPr>
            </w:pPr>
            <w:r w:rsidRPr="00426670">
              <w:rPr>
                <w:sz w:val="24"/>
                <w:szCs w:val="24"/>
                <w:lang w:val="uk-UA"/>
              </w:rPr>
              <w:t>д</w:t>
            </w:r>
          </w:p>
        </w:tc>
        <w:tc>
          <w:tcPr>
            <w:tcW w:w="135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жодної правильно виконаної зупинки</w:t>
            </w:r>
          </w:p>
        </w:tc>
        <w:tc>
          <w:tcPr>
            <w:tcW w:w="117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p>
          <w:p w:rsidR="00F14ADA" w:rsidRPr="00426670" w:rsidRDefault="00F14ADA" w:rsidP="00D41E5C">
            <w:pPr>
              <w:jc w:val="center"/>
              <w:rPr>
                <w:sz w:val="24"/>
                <w:szCs w:val="24"/>
                <w:lang w:val="uk-UA"/>
              </w:rPr>
            </w:pPr>
            <w:r w:rsidRPr="00426670">
              <w:rPr>
                <w:sz w:val="24"/>
                <w:szCs w:val="24"/>
                <w:lang w:val="uk-UA"/>
              </w:rPr>
              <w:t>1</w:t>
            </w:r>
          </w:p>
        </w:tc>
        <w:tc>
          <w:tcPr>
            <w:tcW w:w="144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p>
          <w:p w:rsidR="00F14ADA" w:rsidRPr="00426670" w:rsidRDefault="00F14ADA" w:rsidP="00D41E5C">
            <w:pPr>
              <w:jc w:val="center"/>
              <w:rPr>
                <w:sz w:val="24"/>
                <w:szCs w:val="24"/>
                <w:lang w:val="uk-UA"/>
              </w:rPr>
            </w:pPr>
            <w:r w:rsidRPr="00426670">
              <w:rPr>
                <w:sz w:val="24"/>
                <w:szCs w:val="24"/>
                <w:lang w:val="uk-UA"/>
              </w:rPr>
              <w:t>2</w:t>
            </w:r>
          </w:p>
        </w:tc>
        <w:tc>
          <w:tcPr>
            <w:tcW w:w="126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p>
          <w:p w:rsidR="00F14ADA" w:rsidRPr="00426670" w:rsidRDefault="00F14ADA" w:rsidP="00D41E5C">
            <w:pPr>
              <w:jc w:val="center"/>
              <w:rPr>
                <w:sz w:val="24"/>
                <w:szCs w:val="24"/>
                <w:lang w:val="uk-UA"/>
              </w:rPr>
            </w:pPr>
            <w:r w:rsidRPr="00426670">
              <w:rPr>
                <w:sz w:val="24"/>
                <w:szCs w:val="24"/>
                <w:lang w:val="uk-UA"/>
              </w:rPr>
              <w:t>3-5</w:t>
            </w:r>
          </w:p>
        </w:tc>
      </w:tr>
      <w:tr w:rsidR="00F14ADA" w:rsidRPr="00426670" w:rsidTr="0092560C">
        <w:trPr>
          <w:trHeight w:val="540"/>
        </w:trPr>
        <w:tc>
          <w:tcPr>
            <w:tcW w:w="1069" w:type="dxa"/>
            <w:vMerge/>
            <w:tcBorders>
              <w:left w:val="single" w:sz="4" w:space="0" w:color="auto"/>
              <w:right w:val="single" w:sz="4" w:space="0" w:color="auto"/>
            </w:tcBorders>
          </w:tcPr>
          <w:p w:rsidR="00F14ADA" w:rsidRPr="00426670" w:rsidRDefault="00F14ADA" w:rsidP="00D41E5C">
            <w:pPr>
              <w:jc w:val="center"/>
              <w:rPr>
                <w:sz w:val="24"/>
                <w:szCs w:val="24"/>
                <w:lang w:val="uk-UA"/>
              </w:rPr>
            </w:pPr>
          </w:p>
        </w:tc>
        <w:tc>
          <w:tcPr>
            <w:tcW w:w="2977" w:type="dxa"/>
            <w:vMerge w:val="restart"/>
            <w:tcBorders>
              <w:left w:val="single" w:sz="4" w:space="0" w:color="auto"/>
              <w:right w:val="single" w:sz="4" w:space="0" w:color="auto"/>
            </w:tcBorders>
          </w:tcPr>
          <w:p w:rsidR="00F14ADA" w:rsidRPr="00426670" w:rsidRDefault="00F14ADA" w:rsidP="00D41E5C">
            <w:pPr>
              <w:rPr>
                <w:sz w:val="24"/>
                <w:szCs w:val="24"/>
                <w:lang w:val="uk-UA"/>
              </w:rPr>
            </w:pPr>
            <w:r w:rsidRPr="00426670">
              <w:rPr>
                <w:i/>
                <w:sz w:val="24"/>
                <w:szCs w:val="24"/>
                <w:lang w:val="uk-UA"/>
              </w:rPr>
              <w:t xml:space="preserve">Для воротарів: </w:t>
            </w:r>
            <w:r w:rsidRPr="00426670">
              <w:rPr>
                <w:sz w:val="24"/>
                <w:szCs w:val="24"/>
                <w:lang w:val="uk-UA"/>
              </w:rPr>
              <w:t>5 спроб ловіння м’яча одним із вивчених способів після накидування м’яча партнером</w:t>
            </w:r>
          </w:p>
        </w:tc>
        <w:tc>
          <w:tcPr>
            <w:tcW w:w="634" w:type="dxa"/>
            <w:tcBorders>
              <w:top w:val="single" w:sz="4" w:space="0" w:color="auto"/>
              <w:left w:val="single" w:sz="4" w:space="0" w:color="auto"/>
              <w:bottom w:val="single" w:sz="4" w:space="0" w:color="auto"/>
              <w:right w:val="single" w:sz="4" w:space="0" w:color="auto"/>
            </w:tcBorders>
          </w:tcPr>
          <w:p w:rsidR="00F14ADA" w:rsidRPr="00426670" w:rsidRDefault="009F327B" w:rsidP="00D41E5C">
            <w:pPr>
              <w:jc w:val="center"/>
              <w:rPr>
                <w:sz w:val="24"/>
                <w:szCs w:val="24"/>
                <w:lang w:val="uk-UA"/>
              </w:rPr>
            </w:pPr>
            <w:r w:rsidRPr="00426670">
              <w:rPr>
                <w:sz w:val="24"/>
                <w:szCs w:val="24"/>
                <w:lang w:val="uk-UA"/>
              </w:rPr>
              <w:t>юн</w:t>
            </w:r>
          </w:p>
        </w:tc>
        <w:tc>
          <w:tcPr>
            <w:tcW w:w="135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1 або жодної правильно виконаної спроби</w:t>
            </w:r>
          </w:p>
        </w:tc>
        <w:tc>
          <w:tcPr>
            <w:tcW w:w="117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2</w:t>
            </w:r>
          </w:p>
        </w:tc>
        <w:tc>
          <w:tcPr>
            <w:tcW w:w="144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3</w:t>
            </w:r>
          </w:p>
        </w:tc>
        <w:tc>
          <w:tcPr>
            <w:tcW w:w="126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4-5</w:t>
            </w:r>
          </w:p>
        </w:tc>
      </w:tr>
      <w:tr w:rsidR="00F14ADA" w:rsidRPr="00426670" w:rsidTr="0092560C">
        <w:trPr>
          <w:trHeight w:val="540"/>
        </w:trPr>
        <w:tc>
          <w:tcPr>
            <w:tcW w:w="1069" w:type="dxa"/>
            <w:vMerge/>
            <w:tcBorders>
              <w:left w:val="single" w:sz="4" w:space="0" w:color="auto"/>
              <w:right w:val="single" w:sz="4" w:space="0" w:color="auto"/>
            </w:tcBorders>
          </w:tcPr>
          <w:p w:rsidR="00F14ADA" w:rsidRPr="00426670" w:rsidRDefault="00F14ADA" w:rsidP="00D41E5C">
            <w:pPr>
              <w:jc w:val="center"/>
              <w:rPr>
                <w:sz w:val="24"/>
                <w:szCs w:val="24"/>
                <w:lang w:val="uk-UA"/>
              </w:rPr>
            </w:pPr>
          </w:p>
        </w:tc>
        <w:tc>
          <w:tcPr>
            <w:tcW w:w="2977" w:type="dxa"/>
            <w:vMerge/>
            <w:tcBorders>
              <w:left w:val="single" w:sz="4" w:space="0" w:color="auto"/>
              <w:right w:val="single" w:sz="4" w:space="0" w:color="auto"/>
            </w:tcBorders>
            <w:vAlign w:val="center"/>
          </w:tcPr>
          <w:p w:rsidR="00F14ADA" w:rsidRPr="00426670" w:rsidRDefault="00F14ADA" w:rsidP="00D41E5C">
            <w:pPr>
              <w:rPr>
                <w:sz w:val="24"/>
                <w:szCs w:val="24"/>
                <w:lang w:val="uk-UA"/>
              </w:rPr>
            </w:pPr>
          </w:p>
        </w:tc>
        <w:tc>
          <w:tcPr>
            <w:tcW w:w="634"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д</w:t>
            </w:r>
          </w:p>
        </w:tc>
        <w:tc>
          <w:tcPr>
            <w:tcW w:w="135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жодної правильно виконаної спроби</w:t>
            </w:r>
          </w:p>
        </w:tc>
        <w:tc>
          <w:tcPr>
            <w:tcW w:w="117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1</w:t>
            </w:r>
          </w:p>
        </w:tc>
        <w:tc>
          <w:tcPr>
            <w:tcW w:w="144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2</w:t>
            </w:r>
          </w:p>
        </w:tc>
        <w:tc>
          <w:tcPr>
            <w:tcW w:w="1260" w:type="dxa"/>
            <w:tcBorders>
              <w:top w:val="single" w:sz="4" w:space="0" w:color="auto"/>
              <w:left w:val="single" w:sz="4" w:space="0" w:color="auto"/>
              <w:bottom w:val="single" w:sz="4" w:space="0" w:color="auto"/>
              <w:right w:val="single" w:sz="4" w:space="0" w:color="auto"/>
            </w:tcBorders>
          </w:tcPr>
          <w:p w:rsidR="00F14ADA" w:rsidRPr="00426670" w:rsidRDefault="00F14ADA" w:rsidP="00D41E5C">
            <w:pPr>
              <w:jc w:val="center"/>
              <w:rPr>
                <w:sz w:val="24"/>
                <w:szCs w:val="24"/>
                <w:lang w:val="uk-UA"/>
              </w:rPr>
            </w:pPr>
            <w:r w:rsidRPr="00426670">
              <w:rPr>
                <w:sz w:val="24"/>
                <w:szCs w:val="24"/>
                <w:lang w:val="uk-UA"/>
              </w:rPr>
              <w:t>3-5</w:t>
            </w:r>
          </w:p>
        </w:tc>
      </w:tr>
    </w:tbl>
    <w:p w:rsidR="00F14ADA" w:rsidRPr="0073081A" w:rsidRDefault="00F14ADA" w:rsidP="00F14ADA">
      <w:pPr>
        <w:rPr>
          <w:sz w:val="24"/>
          <w:szCs w:val="24"/>
          <w:lang w:val="uk-UA"/>
        </w:rPr>
      </w:pPr>
    </w:p>
    <w:p w:rsidR="00F14ADA" w:rsidRPr="0073081A" w:rsidRDefault="00F14ADA" w:rsidP="00F14ADA">
      <w:pPr>
        <w:jc w:val="center"/>
        <w:rPr>
          <w:b/>
          <w:sz w:val="24"/>
          <w:szCs w:val="24"/>
          <w:lang w:val="uk-UA"/>
        </w:rPr>
      </w:pPr>
      <w:r w:rsidRPr="0073081A">
        <w:rPr>
          <w:b/>
          <w:sz w:val="24"/>
          <w:szCs w:val="24"/>
          <w:lang w:val="uk-UA"/>
        </w:rPr>
        <w:t>Орієнтовний перелік обладнання:</w:t>
      </w:r>
    </w:p>
    <w:p w:rsidR="00F14ADA" w:rsidRPr="0073081A" w:rsidRDefault="00F14ADA" w:rsidP="00F14ADA">
      <w:pPr>
        <w:jc w:val="center"/>
        <w:rPr>
          <w:sz w:val="24"/>
          <w:szCs w:val="24"/>
          <w:lang w:val="uk-UA"/>
        </w:rPr>
      </w:pPr>
      <w:r w:rsidRPr="0073081A">
        <w:rPr>
          <w:sz w:val="24"/>
          <w:szCs w:val="24"/>
          <w:lang w:val="uk-UA"/>
        </w:rPr>
        <w:t>(кількість обладнання розраховано на навчальний заклад, який має один комплект класів)</w:t>
      </w:r>
    </w:p>
    <w:p w:rsidR="00F14ADA" w:rsidRPr="0073081A" w:rsidRDefault="00F14ADA" w:rsidP="00F14ADA">
      <w:pPr>
        <w:jc w:val="center"/>
        <w:rPr>
          <w:sz w:val="24"/>
          <w:szCs w:val="24"/>
          <w:lang w:val="uk-UA"/>
        </w:rPr>
      </w:pPr>
    </w:p>
    <w:p w:rsidR="00F14ADA" w:rsidRPr="0073081A" w:rsidRDefault="00F14ADA" w:rsidP="00F14ADA">
      <w:pPr>
        <w:jc w:val="both"/>
        <w:rPr>
          <w:sz w:val="24"/>
          <w:szCs w:val="24"/>
          <w:lang w:val="uk-UA"/>
        </w:rPr>
      </w:pPr>
      <w:r w:rsidRPr="0073081A">
        <w:rPr>
          <w:sz w:val="24"/>
          <w:szCs w:val="24"/>
          <w:lang w:val="uk-UA"/>
        </w:rPr>
        <w:t>М</w:t>
      </w:r>
      <w:r w:rsidRPr="0073081A">
        <w:rPr>
          <w:sz w:val="24"/>
          <w:szCs w:val="24"/>
        </w:rPr>
        <w:t>'</w:t>
      </w:r>
      <w:r w:rsidRPr="0073081A">
        <w:rPr>
          <w:sz w:val="24"/>
          <w:szCs w:val="24"/>
          <w:lang w:val="uk-UA"/>
        </w:rPr>
        <w:t xml:space="preserve">ячі футбольні </w:t>
      </w:r>
      <w:r w:rsidRPr="0073081A">
        <w:rPr>
          <w:sz w:val="24"/>
          <w:szCs w:val="24"/>
          <w:lang w:val="uk-UA"/>
        </w:rPr>
        <w:tab/>
      </w:r>
      <w:r w:rsidRPr="0073081A">
        <w:rPr>
          <w:sz w:val="24"/>
          <w:szCs w:val="24"/>
          <w:lang w:val="uk-UA"/>
        </w:rPr>
        <w:tab/>
      </w:r>
      <w:r w:rsidRPr="0073081A">
        <w:rPr>
          <w:sz w:val="24"/>
          <w:szCs w:val="24"/>
          <w:lang w:val="uk-UA"/>
        </w:rPr>
        <w:tab/>
      </w:r>
      <w:r w:rsidRPr="0073081A">
        <w:rPr>
          <w:sz w:val="24"/>
          <w:szCs w:val="24"/>
          <w:lang w:val="uk-UA"/>
        </w:rPr>
        <w:tab/>
        <w:t>40 шт.</w:t>
      </w:r>
    </w:p>
    <w:p w:rsidR="00F14ADA" w:rsidRPr="0073081A" w:rsidRDefault="00F14ADA" w:rsidP="00F14ADA">
      <w:pPr>
        <w:jc w:val="both"/>
        <w:rPr>
          <w:sz w:val="24"/>
          <w:szCs w:val="24"/>
          <w:lang w:val="uk-UA"/>
        </w:rPr>
      </w:pPr>
      <w:r w:rsidRPr="0073081A">
        <w:rPr>
          <w:sz w:val="24"/>
          <w:szCs w:val="24"/>
          <w:lang w:val="uk-UA"/>
        </w:rPr>
        <w:t>Фішки</w:t>
      </w:r>
      <w:r w:rsidRPr="0073081A">
        <w:rPr>
          <w:sz w:val="24"/>
          <w:szCs w:val="24"/>
          <w:lang w:val="uk-UA"/>
        </w:rPr>
        <w:tab/>
      </w:r>
      <w:r w:rsidRPr="0073081A">
        <w:rPr>
          <w:sz w:val="24"/>
          <w:szCs w:val="24"/>
          <w:lang w:val="uk-UA"/>
        </w:rPr>
        <w:tab/>
      </w:r>
      <w:r w:rsidRPr="0073081A">
        <w:rPr>
          <w:sz w:val="24"/>
          <w:szCs w:val="24"/>
          <w:lang w:val="uk-UA"/>
        </w:rPr>
        <w:tab/>
      </w:r>
      <w:r w:rsidRPr="0073081A">
        <w:rPr>
          <w:sz w:val="24"/>
          <w:szCs w:val="24"/>
          <w:lang w:val="uk-UA"/>
        </w:rPr>
        <w:tab/>
      </w:r>
      <w:r w:rsidRPr="0073081A">
        <w:rPr>
          <w:sz w:val="24"/>
          <w:szCs w:val="24"/>
          <w:lang w:val="uk-UA"/>
        </w:rPr>
        <w:tab/>
      </w:r>
      <w:r w:rsidR="00E15EFA" w:rsidRPr="0073081A">
        <w:rPr>
          <w:sz w:val="24"/>
          <w:szCs w:val="24"/>
          <w:lang w:val="uk-UA"/>
        </w:rPr>
        <w:tab/>
      </w:r>
      <w:r w:rsidRPr="0073081A">
        <w:rPr>
          <w:sz w:val="24"/>
          <w:szCs w:val="24"/>
          <w:lang w:val="uk-UA"/>
        </w:rPr>
        <w:t>20 шт.</w:t>
      </w:r>
    </w:p>
    <w:p w:rsidR="00F14ADA" w:rsidRPr="0073081A" w:rsidRDefault="00F14ADA" w:rsidP="00F14ADA">
      <w:pPr>
        <w:jc w:val="both"/>
        <w:rPr>
          <w:sz w:val="24"/>
          <w:szCs w:val="24"/>
          <w:lang w:val="uk-UA"/>
        </w:rPr>
      </w:pPr>
      <w:r w:rsidRPr="0073081A">
        <w:rPr>
          <w:sz w:val="24"/>
          <w:szCs w:val="24"/>
          <w:lang w:val="uk-UA"/>
        </w:rPr>
        <w:t>Жилетки футбольні</w:t>
      </w:r>
      <w:r w:rsidRPr="0073081A">
        <w:rPr>
          <w:sz w:val="24"/>
          <w:szCs w:val="24"/>
          <w:lang w:val="uk-UA"/>
        </w:rPr>
        <w:tab/>
      </w:r>
      <w:r w:rsidRPr="0073081A">
        <w:rPr>
          <w:sz w:val="24"/>
          <w:szCs w:val="24"/>
          <w:lang w:val="uk-UA"/>
        </w:rPr>
        <w:tab/>
      </w:r>
      <w:r w:rsidRPr="0073081A">
        <w:rPr>
          <w:sz w:val="24"/>
          <w:szCs w:val="24"/>
          <w:lang w:val="uk-UA"/>
        </w:rPr>
        <w:tab/>
      </w:r>
      <w:r w:rsidR="00E15EFA" w:rsidRPr="0073081A">
        <w:rPr>
          <w:sz w:val="24"/>
          <w:szCs w:val="24"/>
          <w:lang w:val="uk-UA"/>
        </w:rPr>
        <w:tab/>
      </w:r>
      <w:r w:rsidRPr="0073081A">
        <w:rPr>
          <w:sz w:val="24"/>
          <w:szCs w:val="24"/>
          <w:lang w:val="uk-UA"/>
        </w:rPr>
        <w:t>2х20 шт.</w:t>
      </w:r>
    </w:p>
    <w:p w:rsidR="00F14ADA" w:rsidRPr="0073081A" w:rsidRDefault="00F14ADA" w:rsidP="00F14ADA">
      <w:pPr>
        <w:jc w:val="both"/>
        <w:rPr>
          <w:sz w:val="24"/>
          <w:szCs w:val="24"/>
          <w:lang w:val="uk-UA"/>
        </w:rPr>
      </w:pPr>
      <w:r w:rsidRPr="0073081A">
        <w:rPr>
          <w:sz w:val="24"/>
          <w:szCs w:val="24"/>
          <w:lang w:val="uk-UA"/>
        </w:rPr>
        <w:t>Ворота футбольні (замість них</w:t>
      </w:r>
    </w:p>
    <w:p w:rsidR="00F14ADA" w:rsidRPr="0073081A" w:rsidRDefault="00F14ADA" w:rsidP="00F14ADA">
      <w:pPr>
        <w:jc w:val="both"/>
        <w:rPr>
          <w:sz w:val="24"/>
          <w:szCs w:val="24"/>
          <w:lang w:val="uk-UA"/>
        </w:rPr>
      </w:pPr>
      <w:r w:rsidRPr="0073081A">
        <w:rPr>
          <w:sz w:val="24"/>
          <w:szCs w:val="24"/>
          <w:lang w:val="uk-UA"/>
        </w:rPr>
        <w:t>можна використовувати фішки)</w:t>
      </w:r>
      <w:r w:rsidRPr="0073081A">
        <w:rPr>
          <w:sz w:val="24"/>
          <w:szCs w:val="24"/>
          <w:lang w:val="uk-UA"/>
        </w:rPr>
        <w:tab/>
      </w:r>
      <w:r w:rsidRPr="0073081A">
        <w:rPr>
          <w:sz w:val="24"/>
          <w:szCs w:val="24"/>
          <w:lang w:val="uk-UA"/>
        </w:rPr>
        <w:tab/>
        <w:t>2 шт.</w:t>
      </w:r>
    </w:p>
    <w:p w:rsidR="00F14ADA" w:rsidRPr="0073081A" w:rsidRDefault="00F14ADA" w:rsidP="00F14ADA">
      <w:pPr>
        <w:jc w:val="both"/>
        <w:rPr>
          <w:sz w:val="24"/>
          <w:szCs w:val="24"/>
          <w:lang w:val="uk-UA"/>
        </w:rPr>
      </w:pPr>
      <w:r w:rsidRPr="0073081A">
        <w:rPr>
          <w:sz w:val="24"/>
          <w:szCs w:val="24"/>
          <w:lang w:val="uk-UA"/>
        </w:rPr>
        <w:t>Сітки для футбольних воріт</w:t>
      </w:r>
      <w:r w:rsidRPr="0073081A">
        <w:rPr>
          <w:sz w:val="24"/>
          <w:szCs w:val="24"/>
          <w:lang w:val="uk-UA"/>
        </w:rPr>
        <w:tab/>
      </w:r>
      <w:r w:rsidRPr="0073081A">
        <w:rPr>
          <w:sz w:val="24"/>
          <w:szCs w:val="24"/>
          <w:lang w:val="uk-UA"/>
        </w:rPr>
        <w:tab/>
        <w:t>2 шт.</w:t>
      </w:r>
    </w:p>
    <w:p w:rsidR="00F14ADA" w:rsidRPr="0073081A" w:rsidRDefault="00F14ADA" w:rsidP="00F14ADA">
      <w:pPr>
        <w:jc w:val="both"/>
        <w:rPr>
          <w:sz w:val="24"/>
          <w:szCs w:val="24"/>
          <w:lang w:val="uk-UA"/>
        </w:rPr>
      </w:pPr>
      <w:r w:rsidRPr="0073081A">
        <w:rPr>
          <w:sz w:val="24"/>
          <w:szCs w:val="24"/>
          <w:lang w:val="uk-UA"/>
        </w:rPr>
        <w:t xml:space="preserve">Насос для </w:t>
      </w:r>
      <w:r w:rsidR="009C2270">
        <w:rPr>
          <w:sz w:val="24"/>
          <w:szCs w:val="24"/>
          <w:lang w:val="uk-UA"/>
        </w:rPr>
        <w:t>накачування</w:t>
      </w:r>
      <w:r w:rsidRPr="0073081A">
        <w:rPr>
          <w:sz w:val="24"/>
          <w:szCs w:val="24"/>
          <w:lang w:val="uk-UA"/>
        </w:rPr>
        <w:t xml:space="preserve"> м</w:t>
      </w:r>
      <w:r w:rsidRPr="0073081A">
        <w:rPr>
          <w:sz w:val="24"/>
          <w:szCs w:val="24"/>
        </w:rPr>
        <w:t>'</w:t>
      </w:r>
      <w:r w:rsidRPr="0073081A">
        <w:rPr>
          <w:sz w:val="24"/>
          <w:szCs w:val="24"/>
          <w:lang w:val="uk-UA"/>
        </w:rPr>
        <w:t>ячів</w:t>
      </w:r>
      <w:r w:rsidRPr="0073081A">
        <w:rPr>
          <w:sz w:val="24"/>
          <w:szCs w:val="24"/>
          <w:lang w:val="uk-UA"/>
        </w:rPr>
        <w:tab/>
      </w:r>
      <w:r w:rsidRPr="0073081A">
        <w:rPr>
          <w:sz w:val="24"/>
          <w:szCs w:val="24"/>
          <w:lang w:val="uk-UA"/>
        </w:rPr>
        <w:tab/>
      </w:r>
      <w:r w:rsidR="00E15EFA" w:rsidRPr="0073081A">
        <w:rPr>
          <w:sz w:val="24"/>
          <w:szCs w:val="24"/>
          <w:lang w:val="uk-UA"/>
        </w:rPr>
        <w:tab/>
      </w:r>
      <w:r w:rsidRPr="0073081A">
        <w:rPr>
          <w:sz w:val="24"/>
          <w:szCs w:val="24"/>
          <w:lang w:val="uk-UA"/>
        </w:rPr>
        <w:t>1 шт.</w:t>
      </w:r>
    </w:p>
    <w:p w:rsidR="00F14ADA" w:rsidRPr="0073081A" w:rsidRDefault="00F14ADA" w:rsidP="00F14ADA">
      <w:pPr>
        <w:jc w:val="both"/>
        <w:rPr>
          <w:sz w:val="24"/>
          <w:szCs w:val="24"/>
          <w:lang w:val="uk-UA"/>
        </w:rPr>
      </w:pPr>
      <w:r w:rsidRPr="0073081A">
        <w:rPr>
          <w:sz w:val="24"/>
          <w:szCs w:val="24"/>
          <w:lang w:val="uk-UA"/>
        </w:rPr>
        <w:t xml:space="preserve">Голки </w:t>
      </w:r>
      <w:r w:rsidR="00B1650E" w:rsidRPr="0073081A">
        <w:rPr>
          <w:sz w:val="24"/>
          <w:szCs w:val="24"/>
          <w:lang w:val="uk-UA"/>
        </w:rPr>
        <w:t>ніпельні</w:t>
      </w:r>
      <w:r w:rsidRPr="0073081A">
        <w:rPr>
          <w:sz w:val="24"/>
          <w:szCs w:val="24"/>
          <w:lang w:val="uk-UA"/>
        </w:rPr>
        <w:tab/>
      </w:r>
      <w:r w:rsidRPr="0073081A">
        <w:rPr>
          <w:sz w:val="24"/>
          <w:szCs w:val="24"/>
          <w:lang w:val="uk-UA"/>
        </w:rPr>
        <w:tab/>
      </w:r>
      <w:r w:rsidRPr="0073081A">
        <w:rPr>
          <w:sz w:val="24"/>
          <w:szCs w:val="24"/>
          <w:lang w:val="uk-UA"/>
        </w:rPr>
        <w:tab/>
      </w:r>
      <w:r w:rsidRPr="0073081A">
        <w:rPr>
          <w:sz w:val="24"/>
          <w:szCs w:val="24"/>
          <w:lang w:val="uk-UA"/>
        </w:rPr>
        <w:tab/>
        <w:t>5 шт.</w:t>
      </w:r>
    </w:p>
    <w:p w:rsidR="00F14ADA" w:rsidRPr="0073081A" w:rsidRDefault="00F14ADA" w:rsidP="00F14ADA">
      <w:pPr>
        <w:jc w:val="both"/>
        <w:rPr>
          <w:sz w:val="24"/>
          <w:szCs w:val="24"/>
          <w:lang w:val="uk-UA"/>
        </w:rPr>
      </w:pPr>
      <w:r w:rsidRPr="0073081A">
        <w:rPr>
          <w:sz w:val="24"/>
          <w:szCs w:val="24"/>
          <w:lang w:val="uk-UA"/>
        </w:rPr>
        <w:t>Рулетка</w:t>
      </w:r>
      <w:r w:rsidRPr="0073081A">
        <w:rPr>
          <w:sz w:val="24"/>
          <w:szCs w:val="24"/>
          <w:lang w:val="uk-UA"/>
        </w:rPr>
        <w:tab/>
      </w:r>
      <w:r w:rsidRPr="0073081A">
        <w:rPr>
          <w:sz w:val="24"/>
          <w:szCs w:val="24"/>
          <w:lang w:val="uk-UA"/>
        </w:rPr>
        <w:tab/>
      </w:r>
      <w:r w:rsidRPr="0073081A">
        <w:rPr>
          <w:sz w:val="24"/>
          <w:szCs w:val="24"/>
          <w:lang w:val="uk-UA"/>
        </w:rPr>
        <w:tab/>
      </w:r>
      <w:r w:rsidRPr="0073081A">
        <w:rPr>
          <w:sz w:val="24"/>
          <w:szCs w:val="24"/>
          <w:lang w:val="uk-UA"/>
        </w:rPr>
        <w:tab/>
      </w:r>
      <w:r w:rsidRPr="0073081A">
        <w:rPr>
          <w:sz w:val="24"/>
          <w:szCs w:val="24"/>
          <w:lang w:val="uk-UA"/>
        </w:rPr>
        <w:tab/>
        <w:t>1 шт.</w:t>
      </w:r>
    </w:p>
    <w:p w:rsidR="00F14ADA" w:rsidRPr="0073081A" w:rsidRDefault="00F14ADA" w:rsidP="00F14ADA">
      <w:pPr>
        <w:jc w:val="both"/>
        <w:rPr>
          <w:sz w:val="24"/>
          <w:szCs w:val="24"/>
          <w:lang w:val="uk-UA"/>
        </w:rPr>
      </w:pPr>
      <w:r w:rsidRPr="0073081A">
        <w:rPr>
          <w:sz w:val="24"/>
          <w:szCs w:val="24"/>
          <w:lang w:val="uk-UA"/>
        </w:rPr>
        <w:t>Секундомір</w:t>
      </w:r>
      <w:r w:rsidRPr="0073081A">
        <w:rPr>
          <w:sz w:val="24"/>
          <w:szCs w:val="24"/>
          <w:lang w:val="uk-UA"/>
        </w:rPr>
        <w:tab/>
      </w:r>
      <w:r w:rsidRPr="0073081A">
        <w:rPr>
          <w:sz w:val="24"/>
          <w:szCs w:val="24"/>
          <w:lang w:val="uk-UA"/>
        </w:rPr>
        <w:tab/>
      </w:r>
      <w:r w:rsidRPr="0073081A">
        <w:rPr>
          <w:sz w:val="24"/>
          <w:szCs w:val="24"/>
          <w:lang w:val="uk-UA"/>
        </w:rPr>
        <w:tab/>
      </w:r>
      <w:r w:rsidRPr="0073081A">
        <w:rPr>
          <w:sz w:val="24"/>
          <w:szCs w:val="24"/>
          <w:lang w:val="uk-UA"/>
        </w:rPr>
        <w:tab/>
      </w:r>
      <w:r w:rsidRPr="0073081A">
        <w:rPr>
          <w:sz w:val="24"/>
          <w:szCs w:val="24"/>
          <w:lang w:val="uk-UA"/>
        </w:rPr>
        <w:tab/>
        <w:t>1 шт.</w:t>
      </w:r>
    </w:p>
    <w:p w:rsidR="00F14ADA" w:rsidRPr="0073081A" w:rsidRDefault="00F14ADA" w:rsidP="00F14ADA">
      <w:pPr>
        <w:jc w:val="both"/>
        <w:rPr>
          <w:sz w:val="24"/>
          <w:szCs w:val="24"/>
          <w:lang w:val="uk-UA"/>
        </w:rPr>
      </w:pPr>
      <w:r w:rsidRPr="0073081A">
        <w:rPr>
          <w:sz w:val="24"/>
          <w:szCs w:val="24"/>
          <w:lang w:val="uk-UA"/>
        </w:rPr>
        <w:t>Свисток</w:t>
      </w:r>
      <w:r w:rsidRPr="0073081A">
        <w:rPr>
          <w:sz w:val="24"/>
          <w:szCs w:val="24"/>
          <w:lang w:val="uk-UA"/>
        </w:rPr>
        <w:tab/>
      </w:r>
      <w:r w:rsidRPr="0073081A">
        <w:rPr>
          <w:sz w:val="24"/>
          <w:szCs w:val="24"/>
          <w:lang w:val="uk-UA"/>
        </w:rPr>
        <w:tab/>
      </w:r>
      <w:r w:rsidRPr="0073081A">
        <w:rPr>
          <w:sz w:val="24"/>
          <w:szCs w:val="24"/>
          <w:lang w:val="uk-UA"/>
        </w:rPr>
        <w:tab/>
      </w:r>
      <w:r w:rsidRPr="0073081A">
        <w:rPr>
          <w:sz w:val="24"/>
          <w:szCs w:val="24"/>
          <w:lang w:val="uk-UA"/>
        </w:rPr>
        <w:tab/>
      </w:r>
      <w:r w:rsidRPr="0073081A">
        <w:rPr>
          <w:sz w:val="24"/>
          <w:szCs w:val="24"/>
          <w:lang w:val="uk-UA"/>
        </w:rPr>
        <w:tab/>
        <w:t>1 шт.</w:t>
      </w:r>
    </w:p>
    <w:p w:rsidR="00F14ADA" w:rsidRPr="0073081A" w:rsidRDefault="00F14ADA" w:rsidP="00F14ADA">
      <w:pPr>
        <w:jc w:val="both"/>
        <w:rPr>
          <w:sz w:val="24"/>
          <w:szCs w:val="24"/>
          <w:lang w:val="uk-UA"/>
        </w:rPr>
      </w:pPr>
      <w:r w:rsidRPr="0073081A">
        <w:rPr>
          <w:sz w:val="24"/>
          <w:szCs w:val="24"/>
          <w:lang w:val="uk-UA"/>
        </w:rPr>
        <w:t>Комп</w:t>
      </w:r>
      <w:r w:rsidRPr="0073081A">
        <w:rPr>
          <w:sz w:val="24"/>
          <w:szCs w:val="24"/>
        </w:rPr>
        <w:t>'</w:t>
      </w:r>
      <w:r w:rsidRPr="0073081A">
        <w:rPr>
          <w:sz w:val="24"/>
          <w:szCs w:val="24"/>
          <w:lang w:val="uk-UA"/>
        </w:rPr>
        <w:t>ютер</w:t>
      </w:r>
      <w:r w:rsidRPr="0073081A">
        <w:rPr>
          <w:sz w:val="24"/>
          <w:szCs w:val="24"/>
          <w:lang w:val="uk-UA"/>
        </w:rPr>
        <w:tab/>
      </w:r>
      <w:r w:rsidRPr="0073081A">
        <w:rPr>
          <w:sz w:val="24"/>
          <w:szCs w:val="24"/>
          <w:lang w:val="uk-UA"/>
        </w:rPr>
        <w:tab/>
      </w:r>
      <w:r w:rsidRPr="0073081A">
        <w:rPr>
          <w:sz w:val="24"/>
          <w:szCs w:val="24"/>
          <w:lang w:val="uk-UA"/>
        </w:rPr>
        <w:tab/>
      </w:r>
      <w:r w:rsidRPr="0073081A">
        <w:rPr>
          <w:sz w:val="24"/>
          <w:szCs w:val="24"/>
          <w:lang w:val="uk-UA"/>
        </w:rPr>
        <w:tab/>
      </w:r>
      <w:r w:rsidRPr="0073081A">
        <w:rPr>
          <w:sz w:val="24"/>
          <w:szCs w:val="24"/>
          <w:lang w:val="uk-UA"/>
        </w:rPr>
        <w:tab/>
        <w:t>1 шт.</w:t>
      </w:r>
    </w:p>
    <w:p w:rsidR="00F14ADA" w:rsidRPr="0073081A" w:rsidRDefault="00F14ADA" w:rsidP="00F14ADA">
      <w:pPr>
        <w:jc w:val="both"/>
        <w:rPr>
          <w:sz w:val="24"/>
          <w:szCs w:val="24"/>
          <w:lang w:val="uk-UA"/>
        </w:rPr>
      </w:pPr>
      <w:r w:rsidRPr="0073081A">
        <w:rPr>
          <w:sz w:val="24"/>
          <w:szCs w:val="24"/>
          <w:lang w:val="uk-UA"/>
        </w:rPr>
        <w:t>Проектор</w:t>
      </w:r>
      <w:r w:rsidRPr="0073081A">
        <w:rPr>
          <w:sz w:val="24"/>
          <w:szCs w:val="24"/>
          <w:lang w:val="uk-UA"/>
        </w:rPr>
        <w:tab/>
      </w:r>
      <w:r w:rsidRPr="0073081A">
        <w:rPr>
          <w:sz w:val="24"/>
          <w:szCs w:val="24"/>
          <w:lang w:val="uk-UA"/>
        </w:rPr>
        <w:tab/>
      </w:r>
      <w:r w:rsidRPr="0073081A">
        <w:rPr>
          <w:sz w:val="24"/>
          <w:szCs w:val="24"/>
          <w:lang w:val="uk-UA"/>
        </w:rPr>
        <w:tab/>
      </w:r>
      <w:r w:rsidRPr="0073081A">
        <w:rPr>
          <w:sz w:val="24"/>
          <w:szCs w:val="24"/>
          <w:lang w:val="uk-UA"/>
        </w:rPr>
        <w:tab/>
      </w:r>
      <w:r w:rsidRPr="0073081A">
        <w:rPr>
          <w:sz w:val="24"/>
          <w:szCs w:val="24"/>
          <w:lang w:val="uk-UA"/>
        </w:rPr>
        <w:tab/>
        <w:t>1 шт.</w:t>
      </w:r>
    </w:p>
    <w:p w:rsidR="00F14ADA" w:rsidRPr="0073081A" w:rsidRDefault="00F14ADA" w:rsidP="00F14ADA">
      <w:pPr>
        <w:jc w:val="both"/>
        <w:rPr>
          <w:sz w:val="24"/>
          <w:szCs w:val="24"/>
          <w:lang w:val="uk-UA"/>
        </w:rPr>
      </w:pPr>
      <w:r w:rsidRPr="0073081A">
        <w:rPr>
          <w:sz w:val="24"/>
          <w:szCs w:val="24"/>
          <w:lang w:val="uk-UA"/>
        </w:rPr>
        <w:t>Екран</w:t>
      </w:r>
      <w:r w:rsidRPr="0073081A">
        <w:rPr>
          <w:sz w:val="24"/>
          <w:szCs w:val="24"/>
          <w:lang w:val="uk-UA"/>
        </w:rPr>
        <w:tab/>
      </w:r>
      <w:r w:rsidRPr="0073081A">
        <w:rPr>
          <w:sz w:val="24"/>
          <w:szCs w:val="24"/>
          <w:lang w:val="uk-UA"/>
        </w:rPr>
        <w:tab/>
      </w:r>
      <w:r w:rsidRPr="0073081A">
        <w:rPr>
          <w:sz w:val="24"/>
          <w:szCs w:val="24"/>
          <w:lang w:val="uk-UA"/>
        </w:rPr>
        <w:tab/>
      </w:r>
      <w:r w:rsidRPr="0073081A">
        <w:rPr>
          <w:sz w:val="24"/>
          <w:szCs w:val="24"/>
          <w:lang w:val="uk-UA"/>
        </w:rPr>
        <w:tab/>
      </w:r>
      <w:r w:rsidRPr="0073081A">
        <w:rPr>
          <w:sz w:val="24"/>
          <w:szCs w:val="24"/>
          <w:lang w:val="uk-UA"/>
        </w:rPr>
        <w:tab/>
      </w:r>
      <w:r w:rsidR="00E15EFA" w:rsidRPr="0073081A">
        <w:rPr>
          <w:sz w:val="24"/>
          <w:szCs w:val="24"/>
          <w:lang w:val="uk-UA"/>
        </w:rPr>
        <w:tab/>
      </w:r>
      <w:r w:rsidRPr="0073081A">
        <w:rPr>
          <w:sz w:val="24"/>
          <w:szCs w:val="24"/>
          <w:lang w:val="uk-UA"/>
        </w:rPr>
        <w:t>1 шт.</w:t>
      </w:r>
    </w:p>
    <w:p w:rsidR="00F14ADA" w:rsidRPr="0073081A" w:rsidRDefault="00F14ADA" w:rsidP="00F14ADA">
      <w:pPr>
        <w:jc w:val="both"/>
        <w:rPr>
          <w:sz w:val="24"/>
          <w:szCs w:val="24"/>
          <w:lang w:val="uk-UA"/>
        </w:rPr>
      </w:pPr>
      <w:r w:rsidRPr="0073081A">
        <w:rPr>
          <w:sz w:val="24"/>
          <w:szCs w:val="24"/>
          <w:lang w:val="uk-UA"/>
        </w:rPr>
        <w:t>Макет футбольного поля</w:t>
      </w:r>
      <w:r w:rsidRPr="0073081A">
        <w:rPr>
          <w:sz w:val="24"/>
          <w:szCs w:val="24"/>
          <w:lang w:val="uk-UA"/>
        </w:rPr>
        <w:tab/>
      </w:r>
      <w:r w:rsidRPr="0073081A">
        <w:rPr>
          <w:sz w:val="24"/>
          <w:szCs w:val="24"/>
          <w:lang w:val="uk-UA"/>
        </w:rPr>
        <w:tab/>
      </w:r>
      <w:r w:rsidR="00E15EFA" w:rsidRPr="0073081A">
        <w:rPr>
          <w:sz w:val="24"/>
          <w:szCs w:val="24"/>
          <w:lang w:val="uk-UA"/>
        </w:rPr>
        <w:tab/>
      </w:r>
      <w:r w:rsidRPr="0073081A">
        <w:rPr>
          <w:sz w:val="24"/>
          <w:szCs w:val="24"/>
          <w:lang w:val="uk-UA"/>
        </w:rPr>
        <w:t>1 шт.</w:t>
      </w:r>
    </w:p>
    <w:p w:rsidR="00F14ADA" w:rsidRPr="0073081A" w:rsidRDefault="00F14ADA" w:rsidP="00F14ADA">
      <w:pPr>
        <w:jc w:val="both"/>
        <w:rPr>
          <w:sz w:val="24"/>
          <w:szCs w:val="24"/>
          <w:lang w:val="uk-UA"/>
        </w:rPr>
      </w:pPr>
    </w:p>
    <w:p w:rsidR="001B4D1C" w:rsidRDefault="001B4D1C" w:rsidP="001B4D1C">
      <w:pPr>
        <w:widowControl w:val="0"/>
        <w:ind w:firstLine="301"/>
        <w:jc w:val="both"/>
        <w:rPr>
          <w:b/>
          <w:bCs/>
          <w:sz w:val="24"/>
          <w:szCs w:val="24"/>
          <w:u w:val="single"/>
          <w:lang w:val="uk-UA"/>
        </w:rPr>
      </w:pPr>
      <w:r w:rsidRPr="0042326C">
        <w:rPr>
          <w:b/>
          <w:bCs/>
          <w:sz w:val="24"/>
          <w:szCs w:val="24"/>
          <w:u w:val="single"/>
          <w:lang w:val="uk-UA"/>
        </w:rPr>
        <w:t>А</w:t>
      </w:r>
      <w:r w:rsidR="0092560C">
        <w:rPr>
          <w:b/>
          <w:bCs/>
          <w:sz w:val="24"/>
          <w:szCs w:val="24"/>
          <w:u w:val="single"/>
          <w:lang w:val="uk-UA"/>
        </w:rPr>
        <w:t>втор</w:t>
      </w:r>
      <w:r w:rsidRPr="0042326C">
        <w:rPr>
          <w:b/>
          <w:bCs/>
          <w:sz w:val="24"/>
          <w:szCs w:val="24"/>
          <w:u w:val="single"/>
          <w:lang w:val="uk-UA"/>
        </w:rPr>
        <w:t xml:space="preserve">: </w:t>
      </w:r>
      <w:r>
        <w:rPr>
          <w:b/>
          <w:bCs/>
          <w:sz w:val="24"/>
          <w:szCs w:val="24"/>
          <w:u w:val="single"/>
          <w:lang w:val="uk-UA"/>
        </w:rPr>
        <w:t>Єрьоменко Е. А.</w:t>
      </w:r>
    </w:p>
    <w:p w:rsidR="001B4D1C" w:rsidRPr="001B4D1C" w:rsidRDefault="001B4D1C" w:rsidP="001B4D1C">
      <w:pPr>
        <w:widowControl w:val="0"/>
        <w:jc w:val="center"/>
        <w:rPr>
          <w:b/>
          <w:bCs/>
          <w:lang w:val="uk-UA"/>
        </w:rPr>
      </w:pPr>
      <w:r w:rsidRPr="001B4D1C">
        <w:rPr>
          <w:b/>
          <w:bCs/>
          <w:lang w:val="uk-UA"/>
        </w:rPr>
        <w:t>Варіативний модуль</w:t>
      </w:r>
    </w:p>
    <w:p w:rsidR="001B4D1C" w:rsidRPr="001B4D1C" w:rsidRDefault="001B4D1C" w:rsidP="001B4D1C">
      <w:pPr>
        <w:widowControl w:val="0"/>
        <w:jc w:val="center"/>
        <w:rPr>
          <w:b/>
          <w:bCs/>
          <w:lang w:val="uk-UA"/>
        </w:rPr>
      </w:pPr>
      <w:r w:rsidRPr="001B4D1C">
        <w:rPr>
          <w:b/>
          <w:bCs/>
          <w:lang w:val="uk-UA"/>
        </w:rPr>
        <w:t>ХОРТИНГ</w:t>
      </w:r>
    </w:p>
    <w:p w:rsidR="0092560C" w:rsidRDefault="0092560C" w:rsidP="001B4D1C">
      <w:pPr>
        <w:pStyle w:val="a3"/>
        <w:widowControl w:val="0"/>
        <w:ind w:firstLine="709"/>
        <w:rPr>
          <w:sz w:val="28"/>
          <w:szCs w:val="28"/>
          <w:u w:val="none"/>
        </w:rPr>
      </w:pPr>
    </w:p>
    <w:p w:rsidR="001B4D1C" w:rsidRPr="0092560C" w:rsidRDefault="001B4D1C" w:rsidP="001B4D1C">
      <w:pPr>
        <w:pStyle w:val="a3"/>
        <w:widowControl w:val="0"/>
        <w:ind w:firstLine="709"/>
        <w:rPr>
          <w:b w:val="0"/>
          <w:sz w:val="24"/>
          <w:szCs w:val="24"/>
        </w:rPr>
      </w:pPr>
      <w:r w:rsidRPr="0092560C">
        <w:rPr>
          <w:b w:val="0"/>
          <w:sz w:val="24"/>
          <w:szCs w:val="24"/>
        </w:rPr>
        <w:t>ПОЯСНЮВАЛЬНА ЗАПИСКА</w:t>
      </w:r>
    </w:p>
    <w:p w:rsidR="00E26135" w:rsidRPr="00E26135" w:rsidRDefault="00E26135" w:rsidP="00E26135">
      <w:pPr>
        <w:widowControl w:val="0"/>
        <w:ind w:firstLine="709"/>
        <w:jc w:val="both"/>
        <w:rPr>
          <w:sz w:val="24"/>
          <w:lang w:val="uk-UA"/>
        </w:rPr>
      </w:pPr>
      <w:r w:rsidRPr="00E26135">
        <w:rPr>
          <w:sz w:val="24"/>
          <w:lang w:val="uk-UA"/>
        </w:rPr>
        <w:t>Даний модуль із вивчення українського національного виду спорту хортинг в якості предмета навчальної дисципліни «Фізична культура» передбачає фізичне оздоровлення та духовне виховання учнів старших класів загальноосвітніх навчальних закладів на загальнооздоровчому та культурному підґрунті, а також філософсько-виховних патріотичних традиціях українського народу, складається з таких розділів: зміст навчального матеріалу та державні вимоги до рівня загальноосвітньої підготовки учнів.</w:t>
      </w:r>
    </w:p>
    <w:p w:rsidR="00E26135" w:rsidRPr="00E26135" w:rsidRDefault="00E26135" w:rsidP="00E26135">
      <w:pPr>
        <w:widowControl w:val="0"/>
        <w:ind w:firstLine="709"/>
        <w:jc w:val="both"/>
        <w:rPr>
          <w:sz w:val="24"/>
        </w:rPr>
      </w:pPr>
      <w:r w:rsidRPr="00E26135">
        <w:rPr>
          <w:sz w:val="24"/>
        </w:rPr>
        <w:t>Мета варіативного модуля «Хортинг» реалізується шляхом застосування комплексного підходу до вирішення навчальних, оздоровчих і виховних завдань, що включають у себе:</w:t>
      </w:r>
    </w:p>
    <w:p w:rsidR="00E26135" w:rsidRPr="00E26135" w:rsidRDefault="00E26135" w:rsidP="00E26135">
      <w:pPr>
        <w:widowControl w:val="0"/>
        <w:ind w:firstLine="709"/>
        <w:jc w:val="both"/>
        <w:rPr>
          <w:sz w:val="24"/>
        </w:rPr>
      </w:pPr>
      <w:r w:rsidRPr="00E26135">
        <w:rPr>
          <w:sz w:val="24"/>
        </w:rPr>
        <w:t>– формування знань щодо функціональної спрямованості фізичних вправ, їх ефективного використання для зміцнення здоров'я, проведення активного відпочинку та здорового способу життя;</w:t>
      </w:r>
    </w:p>
    <w:p w:rsidR="00E26135" w:rsidRPr="00E26135" w:rsidRDefault="00E26135" w:rsidP="00E26135">
      <w:pPr>
        <w:widowControl w:val="0"/>
        <w:ind w:firstLine="709"/>
        <w:jc w:val="both"/>
        <w:rPr>
          <w:sz w:val="24"/>
        </w:rPr>
      </w:pPr>
      <w:r w:rsidRPr="00E26135">
        <w:rPr>
          <w:sz w:val="24"/>
        </w:rPr>
        <w:t>– набуття елементарних навичок і знань з виду спорту хортинг, фізичної культури, гігієни, основ здоров'я та здорового способу життя;</w:t>
      </w:r>
    </w:p>
    <w:p w:rsidR="00E26135" w:rsidRPr="00E26135" w:rsidRDefault="00E26135" w:rsidP="00E26135">
      <w:pPr>
        <w:widowControl w:val="0"/>
        <w:ind w:firstLine="709"/>
        <w:jc w:val="both"/>
        <w:rPr>
          <w:sz w:val="24"/>
        </w:rPr>
      </w:pPr>
      <w:r w:rsidRPr="00E26135">
        <w:rPr>
          <w:sz w:val="24"/>
        </w:rPr>
        <w:t>– формування навичок самостійних занять фізичними вправами, розвитку фізичних якостей, корекції постави, профілактики травматизму та надання першої допомоги;</w:t>
      </w:r>
    </w:p>
    <w:p w:rsidR="00E26135" w:rsidRPr="00E26135" w:rsidRDefault="00E26135" w:rsidP="00E26135">
      <w:pPr>
        <w:widowControl w:val="0"/>
        <w:ind w:firstLine="709"/>
        <w:jc w:val="both"/>
        <w:rPr>
          <w:sz w:val="24"/>
        </w:rPr>
      </w:pPr>
      <w:r w:rsidRPr="00E26135">
        <w:rPr>
          <w:sz w:val="24"/>
        </w:rPr>
        <w:t>– вдосконалення функціональних можливостей організму, розвитку основних систем життєзабезпечення;</w:t>
      </w:r>
    </w:p>
    <w:p w:rsidR="00E26135" w:rsidRPr="00E26135" w:rsidRDefault="00E26135" w:rsidP="00E26135">
      <w:pPr>
        <w:widowControl w:val="0"/>
        <w:ind w:firstLine="709"/>
        <w:jc w:val="both"/>
        <w:rPr>
          <w:sz w:val="24"/>
        </w:rPr>
      </w:pPr>
      <w:r w:rsidRPr="00E26135">
        <w:rPr>
          <w:sz w:val="24"/>
        </w:rPr>
        <w:t>– виховання бережливого ставлення до свого здоров'я і здоров'я оточуючих як найвищої соціальної цінності особистості;</w:t>
      </w:r>
    </w:p>
    <w:p w:rsidR="00E26135" w:rsidRPr="00E26135" w:rsidRDefault="00E26135" w:rsidP="00E26135">
      <w:pPr>
        <w:widowControl w:val="0"/>
        <w:ind w:firstLine="709"/>
        <w:jc w:val="both"/>
        <w:rPr>
          <w:sz w:val="24"/>
        </w:rPr>
      </w:pPr>
      <w:r w:rsidRPr="00E26135">
        <w:rPr>
          <w:sz w:val="24"/>
        </w:rPr>
        <w:t>– виховання інтересу, потреби та звички до занять фізичними вправами;</w:t>
      </w:r>
    </w:p>
    <w:p w:rsidR="00E26135" w:rsidRPr="00E26135" w:rsidRDefault="00E26135" w:rsidP="00E26135">
      <w:pPr>
        <w:widowControl w:val="0"/>
        <w:ind w:firstLine="709"/>
        <w:jc w:val="both"/>
        <w:rPr>
          <w:sz w:val="24"/>
        </w:rPr>
      </w:pPr>
      <w:r w:rsidRPr="00E26135">
        <w:rPr>
          <w:sz w:val="24"/>
        </w:rPr>
        <w:t>– розвиток кондиційних фізичних якостей (сили, швидкості, витривалості, гнучкості та швидкісно-силових) і координаційних здібностей (швидкості перешикувань, узгодження рухових дій, здатності до довільного розслаблення м'язів, вестибулярної стійкості тощо);</w:t>
      </w:r>
    </w:p>
    <w:p w:rsidR="00E26135" w:rsidRPr="00E26135" w:rsidRDefault="00E26135" w:rsidP="00E26135">
      <w:pPr>
        <w:widowControl w:val="0"/>
        <w:ind w:firstLine="709"/>
        <w:jc w:val="both"/>
        <w:rPr>
          <w:sz w:val="24"/>
        </w:rPr>
      </w:pPr>
      <w:r w:rsidRPr="00E26135">
        <w:rPr>
          <w:sz w:val="24"/>
        </w:rPr>
        <w:t>– профілактика асоціальної поведінки учнів засобами хортингу та фізичної культури;</w:t>
      </w:r>
    </w:p>
    <w:p w:rsidR="00E26135" w:rsidRPr="00E26135" w:rsidRDefault="00E26135" w:rsidP="00E26135">
      <w:pPr>
        <w:widowControl w:val="0"/>
        <w:ind w:firstLine="709"/>
        <w:jc w:val="both"/>
        <w:rPr>
          <w:sz w:val="24"/>
        </w:rPr>
      </w:pPr>
      <w:r w:rsidRPr="00E26135">
        <w:rPr>
          <w:sz w:val="24"/>
        </w:rPr>
        <w:t>– формування адекватної самооцінки особистості, моральної самосвідомості, цілеспрямованості, впевненості у своїх силах, витримки;</w:t>
      </w:r>
    </w:p>
    <w:p w:rsidR="00E26135" w:rsidRPr="00E26135" w:rsidRDefault="00E26135" w:rsidP="00E26135">
      <w:pPr>
        <w:widowControl w:val="0"/>
        <w:ind w:firstLine="709"/>
        <w:jc w:val="both"/>
        <w:rPr>
          <w:sz w:val="24"/>
        </w:rPr>
      </w:pPr>
      <w:r w:rsidRPr="00E26135">
        <w:rPr>
          <w:sz w:val="24"/>
        </w:rPr>
        <w:t>– виховання індивідуальних морально-вольових і психологічних якостей особистості.</w:t>
      </w:r>
    </w:p>
    <w:p w:rsidR="00E26135" w:rsidRPr="00E26135" w:rsidRDefault="00E26135" w:rsidP="00E26135">
      <w:pPr>
        <w:ind w:firstLine="709"/>
        <w:jc w:val="both"/>
        <w:rPr>
          <w:sz w:val="24"/>
        </w:rPr>
      </w:pPr>
      <w:r w:rsidRPr="00E26135">
        <w:rPr>
          <w:sz w:val="24"/>
        </w:rPr>
        <w:t>До розділу «Зміст навчального матеріалу» внесені теоретичні відомості, загальна та спеціальна фізична підготовка, техніко-тактична підготовка.</w:t>
      </w:r>
    </w:p>
    <w:p w:rsidR="00E26135" w:rsidRPr="00E26135" w:rsidRDefault="00E26135" w:rsidP="00E26135">
      <w:pPr>
        <w:ind w:firstLine="709"/>
        <w:jc w:val="both"/>
        <w:rPr>
          <w:sz w:val="24"/>
        </w:rPr>
      </w:pPr>
      <w:r w:rsidRPr="00E26135">
        <w:rPr>
          <w:sz w:val="24"/>
        </w:rPr>
        <w:t>Розділ «Очікувані результати навчально-пізнавальної діяльності учнів</w:t>
      </w:r>
      <w:r w:rsidRPr="00E26135">
        <w:rPr>
          <w:sz w:val="24"/>
          <w:lang w:val="uk-UA"/>
        </w:rPr>
        <w:t>»</w:t>
      </w:r>
      <w:r w:rsidRPr="00E26135">
        <w:rPr>
          <w:sz w:val="24"/>
        </w:rPr>
        <w:t xml:space="preserve"> зорієнтований на якісне засвоєння знань, умінь і навичок поданого матеріалу.</w:t>
      </w:r>
    </w:p>
    <w:p w:rsidR="00E26135" w:rsidRPr="00E26135" w:rsidRDefault="00E26135" w:rsidP="00E26135">
      <w:pPr>
        <w:ind w:firstLine="709"/>
        <w:jc w:val="both"/>
        <w:rPr>
          <w:sz w:val="24"/>
        </w:rPr>
      </w:pPr>
      <w:r w:rsidRPr="00E26135">
        <w:rPr>
          <w:sz w:val="24"/>
        </w:rPr>
        <w:t xml:space="preserve">Модуль «Хортинг» проводить відповідно підготовлений учитель, який має фахову підготовку. </w:t>
      </w:r>
    </w:p>
    <w:p w:rsidR="00E26135" w:rsidRPr="00E26135" w:rsidRDefault="00E26135" w:rsidP="00E26135">
      <w:pPr>
        <w:ind w:firstLine="709"/>
        <w:jc w:val="both"/>
        <w:rPr>
          <w:sz w:val="24"/>
        </w:rPr>
      </w:pPr>
      <w:r w:rsidRPr="00E26135">
        <w:rPr>
          <w:sz w:val="24"/>
        </w:rPr>
        <w:t>При навчанні оздоровчих засобів хортингу, необхідно на кожному уроці використовувати загальнорозвивальні вправи, легкі пробіжки, елементи спеціальної фізичної підготовки хортингу, такі як: багаторазові повторення оздоровчої базової техніки махів руками та ногами по повітрю у стійці та в русі, виконання навчальних форм хортингу – формальних комплексів, легкі додаткові елементи навантаження, такі як: вистрибування з присіду вгору, підйоми з присіду в стійку з махами ногами тощо, а також дотримуватися методики послідовності вивчення підготовчих і підвідних вправ.</w:t>
      </w:r>
    </w:p>
    <w:p w:rsidR="00E26135" w:rsidRPr="00E26135" w:rsidRDefault="00E26135" w:rsidP="00E26135">
      <w:pPr>
        <w:widowControl w:val="0"/>
        <w:ind w:firstLine="709"/>
        <w:jc w:val="both"/>
        <w:rPr>
          <w:sz w:val="24"/>
        </w:rPr>
      </w:pPr>
      <w:r w:rsidRPr="00E26135">
        <w:rPr>
          <w:sz w:val="24"/>
        </w:rPr>
        <w:t>Важливою умовою здійснення навчально-виховного процесу з використанням модуля «Хортинг» є дотримання дидактичних принципів навчання: свідомості й активності; наочності; доступності й індивідуалізації; систематичності та послідовності; міцності та науковості у викладанні з особисто-орієнтовним підходом. Творче використання на уроках фізичної культури модуля «Хортинг» вимагає застосування наданих дидактичних принципів і адекватних методів навчання.</w:t>
      </w:r>
    </w:p>
    <w:p w:rsidR="00E26135" w:rsidRPr="00E26135" w:rsidRDefault="00E26135" w:rsidP="00E26135">
      <w:pPr>
        <w:widowControl w:val="0"/>
        <w:ind w:firstLine="709"/>
        <w:jc w:val="both"/>
        <w:rPr>
          <w:sz w:val="24"/>
        </w:rPr>
      </w:pPr>
      <w:r w:rsidRPr="00E26135">
        <w:rPr>
          <w:sz w:val="24"/>
        </w:rPr>
        <w:t>Під час вивчення елементів техніки хортингу учні не займаються в парах, а у них формуються певні рухові навички за допомогою оздоровчих формальних комплексів. Тому, у відповідності до фізичного розвитку юнаків і дівчат старшого шкільного віку, кожний елемент оздоровчого комплексу вивчають відповідно до стадій формування рухової навички. При цьому варто дотримуватися такої послідовності:</w:t>
      </w:r>
    </w:p>
    <w:p w:rsidR="00E26135" w:rsidRPr="00E26135" w:rsidRDefault="00E26135" w:rsidP="00E26135">
      <w:pPr>
        <w:widowControl w:val="0"/>
        <w:ind w:firstLine="709"/>
        <w:jc w:val="both"/>
        <w:rPr>
          <w:sz w:val="24"/>
        </w:rPr>
      </w:pPr>
      <w:r w:rsidRPr="00E26135">
        <w:rPr>
          <w:sz w:val="24"/>
        </w:rPr>
        <w:t>– ознайомлення з прийомом;</w:t>
      </w:r>
    </w:p>
    <w:p w:rsidR="00E26135" w:rsidRPr="00E26135" w:rsidRDefault="00E26135" w:rsidP="00E26135">
      <w:pPr>
        <w:widowControl w:val="0"/>
        <w:ind w:firstLine="709"/>
        <w:jc w:val="both"/>
        <w:rPr>
          <w:sz w:val="24"/>
        </w:rPr>
      </w:pPr>
      <w:r w:rsidRPr="00E26135">
        <w:rPr>
          <w:sz w:val="24"/>
        </w:rPr>
        <w:t>– вивчення прийому в спрощених умовах;</w:t>
      </w:r>
    </w:p>
    <w:p w:rsidR="00E26135" w:rsidRPr="00E26135" w:rsidRDefault="00E26135" w:rsidP="00E26135">
      <w:pPr>
        <w:widowControl w:val="0"/>
        <w:ind w:firstLine="709"/>
        <w:jc w:val="both"/>
        <w:rPr>
          <w:sz w:val="24"/>
        </w:rPr>
      </w:pPr>
      <w:r w:rsidRPr="00E26135">
        <w:rPr>
          <w:sz w:val="24"/>
        </w:rPr>
        <w:t>– удосконалення прийому в умовах, близьких до реальних;</w:t>
      </w:r>
    </w:p>
    <w:p w:rsidR="00E26135" w:rsidRPr="00E26135" w:rsidRDefault="00E26135" w:rsidP="00E26135">
      <w:pPr>
        <w:widowControl w:val="0"/>
        <w:ind w:firstLine="709"/>
        <w:jc w:val="both"/>
        <w:rPr>
          <w:sz w:val="24"/>
        </w:rPr>
      </w:pPr>
      <w:r w:rsidRPr="00E26135">
        <w:rPr>
          <w:sz w:val="24"/>
        </w:rPr>
        <w:t>– закріплення прийому в роботі.</w:t>
      </w:r>
    </w:p>
    <w:p w:rsidR="00E26135" w:rsidRPr="00E26135" w:rsidRDefault="00E26135" w:rsidP="00E26135">
      <w:pPr>
        <w:widowControl w:val="0"/>
        <w:ind w:firstLine="709"/>
        <w:jc w:val="both"/>
        <w:rPr>
          <w:sz w:val="24"/>
        </w:rPr>
      </w:pPr>
      <w:r w:rsidRPr="00E26135">
        <w:rPr>
          <w:sz w:val="24"/>
          <w:lang w:val="uk-UA"/>
        </w:rPr>
        <w:t>Д</w:t>
      </w:r>
      <w:r w:rsidRPr="00E26135">
        <w:rPr>
          <w:sz w:val="24"/>
        </w:rPr>
        <w:t>аний варіативний модуль містить поступове підвищення як фізичних навантажень, дозволених у даному віці, так і адаптованих під даний вік школярів набір спеціальних оздоровчих елементів хортингу, базової техніки та формальних комплексів, а також у підсумкові випробування додатково включені тести на підтягування у висі та стрибки в довжину з місця.</w:t>
      </w:r>
    </w:p>
    <w:p w:rsidR="00E26135" w:rsidRPr="00E26135" w:rsidRDefault="00E26135" w:rsidP="00E26135">
      <w:pPr>
        <w:widowControl w:val="0"/>
        <w:ind w:firstLine="709"/>
        <w:jc w:val="both"/>
        <w:rPr>
          <w:spacing w:val="-2"/>
          <w:sz w:val="24"/>
        </w:rPr>
      </w:pPr>
      <w:r w:rsidRPr="00E26135">
        <w:rPr>
          <w:sz w:val="24"/>
        </w:rPr>
        <w:t xml:space="preserve">Для контролю </w:t>
      </w:r>
      <w:r w:rsidRPr="00E26135">
        <w:rPr>
          <w:spacing w:val="-2"/>
          <w:sz w:val="24"/>
        </w:rPr>
        <w:t>якості засвоєння спеціальних вправ та елементів оздоровчої техніки хортингу</w:t>
      </w:r>
      <w:r w:rsidRPr="00E26135">
        <w:rPr>
          <w:sz w:val="24"/>
        </w:rPr>
        <w:t xml:space="preserve"> після вивчення модуля в кожному навчальному році учні складають підсумкові нормативи. Під час виконання навчальних </w:t>
      </w:r>
      <w:r w:rsidRPr="00E26135">
        <w:rPr>
          <w:spacing w:val="-2"/>
          <w:sz w:val="24"/>
        </w:rPr>
        <w:t>нормативів оцінюється виконання технічного елемента кож</w:t>
      </w:r>
      <w:r w:rsidRPr="00E26135">
        <w:rPr>
          <w:sz w:val="24"/>
        </w:rPr>
        <w:t>ною дитиною окремо.</w:t>
      </w:r>
    </w:p>
    <w:p w:rsidR="00E26135" w:rsidRPr="00E26135" w:rsidRDefault="00E26135" w:rsidP="00E26135">
      <w:pPr>
        <w:widowControl w:val="0"/>
        <w:ind w:firstLine="709"/>
        <w:jc w:val="both"/>
        <w:rPr>
          <w:sz w:val="24"/>
        </w:rPr>
      </w:pPr>
      <w:r w:rsidRPr="00E26135">
        <w:rPr>
          <w:sz w:val="24"/>
        </w:rPr>
        <w:t>В межах рівня виставляється середній або вищий бал. Навчальні нормативи, що включені до змісту модуля, є орієнтовними, й оцінка за їх виконання не є домі</w:t>
      </w:r>
      <w:r w:rsidRPr="00E26135">
        <w:rPr>
          <w:spacing w:val="-2"/>
          <w:sz w:val="24"/>
        </w:rPr>
        <w:t>нуючою при здійсненні тематичного, семестрового чи річного оці</w:t>
      </w:r>
      <w:r w:rsidRPr="00E26135">
        <w:rPr>
          <w:sz w:val="24"/>
        </w:rPr>
        <w:t>нювання, вона допомагає врахувати динаміку особистих результатів кожного учня.</w:t>
      </w:r>
    </w:p>
    <w:p w:rsidR="00E26135" w:rsidRPr="00E26135" w:rsidRDefault="00E26135" w:rsidP="00E26135">
      <w:pPr>
        <w:widowControl w:val="0"/>
        <w:ind w:firstLine="709"/>
        <w:jc w:val="both"/>
        <w:rPr>
          <w:spacing w:val="-2"/>
          <w:sz w:val="24"/>
        </w:rPr>
      </w:pPr>
      <w:r w:rsidRPr="00E26135">
        <w:rPr>
          <w:spacing w:val="-2"/>
          <w:sz w:val="24"/>
        </w:rPr>
        <w:t>У програму включений перелік обладнання й індивідуального спорядження, потрібного для вивчення модуля.</w:t>
      </w:r>
    </w:p>
    <w:p w:rsidR="00E26135" w:rsidRPr="0092560C" w:rsidRDefault="0092560C" w:rsidP="0092560C">
      <w:pPr>
        <w:widowControl w:val="0"/>
        <w:ind w:firstLine="709"/>
        <w:jc w:val="center"/>
        <w:rPr>
          <w:b/>
          <w:spacing w:val="-2"/>
          <w:sz w:val="24"/>
          <w:szCs w:val="24"/>
          <w:lang w:val="uk-UA"/>
        </w:rPr>
      </w:pPr>
      <w:r w:rsidRPr="0092560C">
        <w:rPr>
          <w:b/>
          <w:spacing w:val="-2"/>
          <w:sz w:val="24"/>
          <w:szCs w:val="24"/>
          <w:lang w:val="uk-UA"/>
        </w:rPr>
        <w:t>1-й (6) рік вивчення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1B4D1C" w:rsidRPr="0047108E" w:rsidTr="00106F99">
        <w:tc>
          <w:tcPr>
            <w:tcW w:w="4785" w:type="dxa"/>
            <w:shd w:val="clear" w:color="auto" w:fill="auto"/>
          </w:tcPr>
          <w:p w:rsidR="001B4D1C" w:rsidRPr="0047108E" w:rsidRDefault="001B4D1C" w:rsidP="00106F99">
            <w:pPr>
              <w:jc w:val="center"/>
              <w:rPr>
                <w:b/>
                <w:iCs/>
                <w:sz w:val="24"/>
                <w:szCs w:val="24"/>
                <w:lang w:val="uk-UA"/>
              </w:rPr>
            </w:pPr>
            <w:r w:rsidRPr="0047108E">
              <w:rPr>
                <w:b/>
                <w:sz w:val="24"/>
                <w:szCs w:val="24"/>
                <w:lang w:val="uk-UA"/>
              </w:rPr>
              <w:t>Очікувані результати навчально-пізнавальної діяльності учнів</w:t>
            </w:r>
          </w:p>
        </w:tc>
        <w:tc>
          <w:tcPr>
            <w:tcW w:w="4786" w:type="dxa"/>
            <w:shd w:val="clear" w:color="auto" w:fill="auto"/>
          </w:tcPr>
          <w:p w:rsidR="001B4D1C" w:rsidRPr="0047108E" w:rsidRDefault="001B4D1C" w:rsidP="00106F99">
            <w:pPr>
              <w:jc w:val="center"/>
              <w:rPr>
                <w:b/>
                <w:iCs/>
                <w:sz w:val="24"/>
                <w:szCs w:val="24"/>
                <w:lang w:val="uk-UA"/>
              </w:rPr>
            </w:pPr>
            <w:r w:rsidRPr="0047108E">
              <w:rPr>
                <w:b/>
                <w:sz w:val="24"/>
                <w:szCs w:val="24"/>
                <w:lang w:val="uk-UA"/>
              </w:rPr>
              <w:t>Зміст навчального матеріалу</w:t>
            </w:r>
          </w:p>
        </w:tc>
      </w:tr>
      <w:tr w:rsidR="001B4D1C" w:rsidRPr="0047108E" w:rsidTr="00106F99">
        <w:tc>
          <w:tcPr>
            <w:tcW w:w="9571" w:type="dxa"/>
            <w:gridSpan w:val="2"/>
            <w:shd w:val="clear" w:color="auto" w:fill="auto"/>
          </w:tcPr>
          <w:p w:rsidR="001B4D1C" w:rsidRPr="0047108E" w:rsidRDefault="001B4D1C" w:rsidP="00106F99">
            <w:pPr>
              <w:jc w:val="center"/>
              <w:rPr>
                <w:sz w:val="24"/>
                <w:szCs w:val="24"/>
              </w:rPr>
            </w:pPr>
            <w:r w:rsidRPr="0047108E">
              <w:rPr>
                <w:b/>
                <w:bCs/>
                <w:i/>
                <w:sz w:val="24"/>
                <w:szCs w:val="24"/>
                <w:lang w:val="uk-UA"/>
              </w:rPr>
              <w:t>Теоретичні відомості</w:t>
            </w:r>
          </w:p>
        </w:tc>
      </w:tr>
      <w:tr w:rsidR="001B4D1C" w:rsidRPr="0047108E" w:rsidTr="00106F99">
        <w:tc>
          <w:tcPr>
            <w:tcW w:w="4785" w:type="dxa"/>
            <w:shd w:val="clear" w:color="auto" w:fill="auto"/>
          </w:tcPr>
          <w:p w:rsidR="001B4D1C" w:rsidRPr="0047108E" w:rsidRDefault="001B4D1C" w:rsidP="00106F99">
            <w:pPr>
              <w:spacing w:line="270" w:lineRule="atLeast"/>
              <w:rPr>
                <w:b/>
                <w:sz w:val="24"/>
                <w:szCs w:val="24"/>
                <w:shd w:val="clear" w:color="auto" w:fill="FFFFFF"/>
                <w:lang w:val="uk-UA"/>
              </w:rPr>
            </w:pPr>
            <w:r w:rsidRPr="0047108E">
              <w:rPr>
                <w:b/>
                <w:sz w:val="24"/>
                <w:szCs w:val="24"/>
                <w:shd w:val="clear" w:color="auto" w:fill="FFFFFF"/>
                <w:lang w:val="uk-UA"/>
              </w:rPr>
              <w:t>Знаннєвий компонент</w:t>
            </w:r>
          </w:p>
          <w:p w:rsidR="001B4D1C" w:rsidRPr="0047108E" w:rsidRDefault="001B4D1C" w:rsidP="00106F99">
            <w:pPr>
              <w:widowControl w:val="0"/>
              <w:rPr>
                <w:b/>
                <w:sz w:val="24"/>
                <w:szCs w:val="24"/>
                <w:lang w:val="uk-UA"/>
              </w:rPr>
            </w:pPr>
            <w:r w:rsidRPr="0047108E">
              <w:rPr>
                <w:b/>
                <w:sz w:val="24"/>
                <w:szCs w:val="24"/>
                <w:lang w:val="uk-UA"/>
              </w:rPr>
              <w:t>Учень, учениця:</w:t>
            </w:r>
          </w:p>
          <w:p w:rsidR="000038EB" w:rsidRPr="0047108E" w:rsidRDefault="000038EB" w:rsidP="000038EB">
            <w:pPr>
              <w:jc w:val="both"/>
              <w:rPr>
                <w:sz w:val="24"/>
                <w:szCs w:val="24"/>
              </w:rPr>
            </w:pPr>
            <w:r w:rsidRPr="0047108E">
              <w:rPr>
                <w:b/>
                <w:bCs/>
                <w:sz w:val="24"/>
                <w:szCs w:val="24"/>
              </w:rPr>
              <w:t xml:space="preserve">дає аналіз: </w:t>
            </w:r>
            <w:r w:rsidRPr="0047108E">
              <w:rPr>
                <w:sz w:val="24"/>
                <w:szCs w:val="24"/>
              </w:rPr>
              <w:t>історії розвитку хортингу за кордоном і завдань Всесвітньої федерації хортингу, заснованої в Україні;</w:t>
            </w:r>
          </w:p>
          <w:p w:rsidR="000038EB" w:rsidRPr="0047108E" w:rsidRDefault="000038EB" w:rsidP="000038EB">
            <w:pPr>
              <w:rPr>
                <w:sz w:val="24"/>
                <w:szCs w:val="24"/>
              </w:rPr>
            </w:pPr>
            <w:r w:rsidRPr="0047108E">
              <w:rPr>
                <w:b/>
                <w:bCs/>
                <w:sz w:val="24"/>
                <w:szCs w:val="24"/>
              </w:rPr>
              <w:t xml:space="preserve">характеризує: </w:t>
            </w:r>
            <w:r w:rsidRPr="0047108E">
              <w:rPr>
                <w:sz w:val="24"/>
                <w:szCs w:val="24"/>
              </w:rPr>
              <w:t>роботу м'язового апарату під час занять фізичними вправами хортингу; вікові особливості розвитку учнів старшого шкільного віку та врахування їх у процесі розвитку рухових якостей;</w:t>
            </w:r>
          </w:p>
          <w:p w:rsidR="000038EB" w:rsidRPr="0047108E" w:rsidRDefault="000038EB" w:rsidP="000038EB">
            <w:pPr>
              <w:shd w:val="clear" w:color="auto" w:fill="FFFFFF"/>
              <w:autoSpaceDE w:val="0"/>
              <w:autoSpaceDN w:val="0"/>
              <w:adjustRightInd w:val="0"/>
              <w:jc w:val="both"/>
              <w:rPr>
                <w:sz w:val="24"/>
                <w:szCs w:val="24"/>
              </w:rPr>
            </w:pPr>
            <w:r w:rsidRPr="0047108E">
              <w:rPr>
                <w:b/>
                <w:bCs/>
                <w:sz w:val="24"/>
                <w:szCs w:val="24"/>
              </w:rPr>
              <w:t>має поняття про:</w:t>
            </w:r>
            <w:r w:rsidRPr="0047108E">
              <w:rPr>
                <w:sz w:val="24"/>
                <w:szCs w:val="24"/>
              </w:rPr>
              <w:t xml:space="preserve"> характеристику й аналіз тактичних систем хортингу, принцип повсякденності оздоровлення;</w:t>
            </w:r>
          </w:p>
          <w:p w:rsidR="000038EB" w:rsidRPr="0047108E" w:rsidRDefault="000038EB" w:rsidP="000038EB">
            <w:pPr>
              <w:jc w:val="both"/>
              <w:rPr>
                <w:b/>
                <w:bCs/>
                <w:sz w:val="24"/>
                <w:szCs w:val="24"/>
              </w:rPr>
            </w:pPr>
            <w:r w:rsidRPr="0047108E">
              <w:rPr>
                <w:b/>
                <w:sz w:val="24"/>
                <w:szCs w:val="24"/>
              </w:rPr>
              <w:t>розказує про</w:t>
            </w:r>
            <w:r w:rsidRPr="0047108E">
              <w:rPr>
                <w:b/>
                <w:bCs/>
                <w:sz w:val="24"/>
                <w:szCs w:val="24"/>
              </w:rPr>
              <w:t xml:space="preserve">: </w:t>
            </w:r>
            <w:r w:rsidRPr="0047108E">
              <w:rPr>
                <w:sz w:val="24"/>
                <w:szCs w:val="24"/>
              </w:rPr>
              <w:t>класифікації тактики; індивідуальних дій і прикладів тактичних засобів хортингу; наочних прикладів із техніки і тактики;</w:t>
            </w:r>
            <w:r w:rsidRPr="0047108E">
              <w:rPr>
                <w:iCs/>
                <w:sz w:val="24"/>
                <w:szCs w:val="24"/>
              </w:rPr>
              <w:t xml:space="preserve"> </w:t>
            </w:r>
          </w:p>
          <w:p w:rsidR="000038EB" w:rsidRPr="0047108E" w:rsidRDefault="000038EB" w:rsidP="000038EB">
            <w:pPr>
              <w:widowControl w:val="0"/>
              <w:jc w:val="both"/>
              <w:rPr>
                <w:sz w:val="24"/>
                <w:szCs w:val="24"/>
              </w:rPr>
            </w:pPr>
            <w:r w:rsidRPr="0047108E">
              <w:rPr>
                <w:sz w:val="24"/>
                <w:szCs w:val="24"/>
              </w:rPr>
              <w:t>самозавдання на день, місяць, рік і стратегію оздоровчого режиму на все життя.</w:t>
            </w:r>
          </w:p>
          <w:p w:rsidR="000038EB" w:rsidRPr="0047108E" w:rsidRDefault="00584C25" w:rsidP="000038EB">
            <w:pPr>
              <w:widowControl w:val="0"/>
              <w:jc w:val="both"/>
              <w:rPr>
                <w:sz w:val="24"/>
                <w:szCs w:val="24"/>
              </w:rPr>
            </w:pPr>
            <w:r w:rsidRPr="0047108E">
              <w:rPr>
                <w:b/>
                <w:bCs/>
                <w:sz w:val="24"/>
                <w:szCs w:val="24"/>
                <w:lang w:val="uk-UA"/>
              </w:rPr>
              <w:t>аналізує</w:t>
            </w:r>
            <w:r w:rsidR="000038EB" w:rsidRPr="0047108E">
              <w:rPr>
                <w:b/>
                <w:bCs/>
                <w:sz w:val="24"/>
                <w:szCs w:val="24"/>
              </w:rPr>
              <w:t>:</w:t>
            </w:r>
            <w:r w:rsidR="000038EB" w:rsidRPr="0047108E">
              <w:rPr>
                <w:bCs/>
                <w:sz w:val="24"/>
                <w:szCs w:val="24"/>
              </w:rPr>
              <w:t xml:space="preserve"> засоб</w:t>
            </w:r>
            <w:r w:rsidRPr="0047108E">
              <w:rPr>
                <w:bCs/>
                <w:sz w:val="24"/>
                <w:szCs w:val="24"/>
                <w:lang w:val="uk-UA"/>
              </w:rPr>
              <w:t>и</w:t>
            </w:r>
            <w:r w:rsidR="000038EB" w:rsidRPr="0047108E">
              <w:rPr>
                <w:bCs/>
                <w:sz w:val="24"/>
                <w:szCs w:val="24"/>
              </w:rPr>
              <w:t xml:space="preserve"> з</w:t>
            </w:r>
            <w:r w:rsidR="000038EB" w:rsidRPr="0047108E">
              <w:rPr>
                <w:sz w:val="24"/>
                <w:szCs w:val="24"/>
              </w:rPr>
              <w:t>агартування;</w:t>
            </w:r>
          </w:p>
          <w:p w:rsidR="000038EB" w:rsidRPr="0047108E" w:rsidRDefault="000038EB" w:rsidP="000038EB">
            <w:pPr>
              <w:widowControl w:val="0"/>
              <w:jc w:val="both"/>
              <w:rPr>
                <w:sz w:val="24"/>
                <w:szCs w:val="24"/>
              </w:rPr>
            </w:pPr>
            <w:r w:rsidRPr="0047108E">
              <w:rPr>
                <w:b/>
                <w:bCs/>
                <w:sz w:val="24"/>
                <w:szCs w:val="24"/>
              </w:rPr>
              <w:t>характеризує:</w:t>
            </w:r>
            <w:r w:rsidRPr="0047108E">
              <w:rPr>
                <w:sz w:val="24"/>
                <w:szCs w:val="24"/>
              </w:rPr>
              <w:t xml:space="preserve"> фізичну культуру в сім'ї, правила безпеки під час самостійних занять хортингом у домашніх умовах.</w:t>
            </w:r>
          </w:p>
          <w:p w:rsidR="001B4D1C" w:rsidRPr="0047108E" w:rsidRDefault="001B4D1C" w:rsidP="000038EB">
            <w:pPr>
              <w:jc w:val="both"/>
              <w:rPr>
                <w:sz w:val="24"/>
                <w:szCs w:val="24"/>
                <w:lang w:val="uk-UA"/>
              </w:rPr>
            </w:pPr>
            <w:r w:rsidRPr="0047108E">
              <w:rPr>
                <w:b/>
                <w:sz w:val="24"/>
                <w:szCs w:val="24"/>
                <w:lang w:val="uk-UA"/>
              </w:rPr>
              <w:t>Ціннісний</w:t>
            </w:r>
            <w:r w:rsidRPr="0047108E">
              <w:rPr>
                <w:b/>
                <w:sz w:val="24"/>
                <w:szCs w:val="24"/>
                <w:shd w:val="clear" w:color="auto" w:fill="FFFFFF"/>
                <w:lang w:val="uk-UA"/>
              </w:rPr>
              <w:t xml:space="preserve"> компонент</w:t>
            </w:r>
          </w:p>
          <w:p w:rsidR="001B4D1C" w:rsidRPr="0047108E" w:rsidRDefault="001B4D1C" w:rsidP="00106F99">
            <w:pPr>
              <w:widowControl w:val="0"/>
              <w:jc w:val="both"/>
              <w:rPr>
                <w:sz w:val="24"/>
                <w:szCs w:val="24"/>
                <w:lang w:val="uk-UA"/>
              </w:rPr>
            </w:pPr>
            <w:r w:rsidRPr="0047108E">
              <w:rPr>
                <w:b/>
                <w:sz w:val="24"/>
                <w:szCs w:val="24"/>
                <w:lang w:val="uk-UA"/>
              </w:rPr>
              <w:t>свідомо ставиться</w:t>
            </w:r>
            <w:r w:rsidRPr="0047108E">
              <w:rPr>
                <w:sz w:val="24"/>
                <w:szCs w:val="24"/>
                <w:lang w:val="uk-UA"/>
              </w:rPr>
              <w:t xml:space="preserve"> до власного здоров’</w:t>
            </w:r>
            <w:r w:rsidRPr="0047108E">
              <w:rPr>
                <w:sz w:val="24"/>
                <w:szCs w:val="24"/>
              </w:rPr>
              <w:t>я</w:t>
            </w:r>
            <w:r w:rsidRPr="0047108E">
              <w:rPr>
                <w:sz w:val="24"/>
                <w:szCs w:val="24"/>
                <w:lang w:val="uk-UA"/>
              </w:rPr>
              <w:t xml:space="preserve"> та здоров’</w:t>
            </w:r>
            <w:r w:rsidRPr="0047108E">
              <w:rPr>
                <w:sz w:val="24"/>
                <w:szCs w:val="24"/>
              </w:rPr>
              <w:t>я</w:t>
            </w:r>
            <w:r w:rsidRPr="0047108E">
              <w:rPr>
                <w:sz w:val="24"/>
                <w:szCs w:val="24"/>
                <w:lang w:val="uk-UA"/>
              </w:rPr>
              <w:t xml:space="preserve"> інших;</w:t>
            </w:r>
          </w:p>
          <w:p w:rsidR="00E26135" w:rsidRPr="0047108E" w:rsidRDefault="001B4D1C" w:rsidP="00E26135">
            <w:pPr>
              <w:widowControl w:val="0"/>
              <w:jc w:val="both"/>
              <w:rPr>
                <w:sz w:val="24"/>
                <w:szCs w:val="24"/>
                <w:lang w:val="uk-UA"/>
              </w:rPr>
            </w:pPr>
            <w:r w:rsidRPr="0047108E">
              <w:rPr>
                <w:b/>
                <w:spacing w:val="-2"/>
                <w:sz w:val="24"/>
                <w:szCs w:val="24"/>
                <w:lang w:val="uk-UA"/>
              </w:rPr>
              <w:t>дотримується</w:t>
            </w:r>
            <w:r w:rsidRPr="0047108E">
              <w:rPr>
                <w:sz w:val="24"/>
                <w:szCs w:val="24"/>
                <w:lang w:val="uk-UA"/>
              </w:rPr>
              <w:t xml:space="preserve"> </w:t>
            </w:r>
            <w:r w:rsidR="00E26135" w:rsidRPr="0047108E">
              <w:rPr>
                <w:sz w:val="24"/>
                <w:szCs w:val="24"/>
              </w:rPr>
              <w:t>правил самоконтролю та безпеки під час виконання елементів техніки хортингу</w:t>
            </w:r>
          </w:p>
        </w:tc>
        <w:tc>
          <w:tcPr>
            <w:tcW w:w="4786" w:type="dxa"/>
            <w:shd w:val="clear" w:color="auto" w:fill="auto"/>
          </w:tcPr>
          <w:p w:rsidR="00E26135" w:rsidRPr="0047108E" w:rsidRDefault="00E26135" w:rsidP="00106F99">
            <w:pPr>
              <w:jc w:val="both"/>
              <w:rPr>
                <w:sz w:val="24"/>
                <w:szCs w:val="24"/>
                <w:lang w:val="uk-UA"/>
              </w:rPr>
            </w:pPr>
          </w:p>
          <w:p w:rsidR="000038EB" w:rsidRPr="0047108E" w:rsidRDefault="000038EB" w:rsidP="000038EB">
            <w:pPr>
              <w:jc w:val="both"/>
              <w:rPr>
                <w:sz w:val="24"/>
                <w:szCs w:val="24"/>
                <w:lang w:val="uk-UA"/>
              </w:rPr>
            </w:pPr>
            <w:r w:rsidRPr="0047108E">
              <w:rPr>
                <w:sz w:val="24"/>
                <w:szCs w:val="24"/>
                <w:lang w:val="uk-UA"/>
              </w:rPr>
              <w:t>Історія розвитку хортингу за кордоном. Завдання Всесвітньої федерації хортингу, заснованої в Україні.</w:t>
            </w:r>
          </w:p>
          <w:p w:rsidR="000038EB" w:rsidRPr="0047108E" w:rsidRDefault="000038EB" w:rsidP="000038EB">
            <w:pPr>
              <w:jc w:val="both"/>
              <w:rPr>
                <w:sz w:val="24"/>
                <w:szCs w:val="24"/>
                <w:lang w:val="uk-UA"/>
              </w:rPr>
            </w:pPr>
            <w:r w:rsidRPr="0047108E">
              <w:rPr>
                <w:sz w:val="24"/>
                <w:szCs w:val="24"/>
                <w:lang w:val="uk-UA"/>
              </w:rPr>
              <w:t>Робота м'язового апарату під час занять фізичними вправами хортингу. Вікові особливості розвитку учнів старшого шкільного віку, врахування їх у процесі розвитку рухових якостей.</w:t>
            </w:r>
          </w:p>
          <w:p w:rsidR="000038EB" w:rsidRPr="0047108E" w:rsidRDefault="000038EB" w:rsidP="000038EB">
            <w:pPr>
              <w:jc w:val="both"/>
              <w:rPr>
                <w:sz w:val="24"/>
                <w:szCs w:val="24"/>
                <w:lang w:val="uk-UA"/>
              </w:rPr>
            </w:pPr>
            <w:r w:rsidRPr="0047108E">
              <w:rPr>
                <w:sz w:val="24"/>
                <w:szCs w:val="24"/>
                <w:lang w:val="uk-UA"/>
              </w:rPr>
              <w:t>Характеристика й аналіз тактичних систем хортингу, принцип повсякденності оздоровлення. Класифікація тактики. Індивідуальні дії та приклади тактичних засобів хортингу. Розбір наочних прикладів із техніки і тактики.</w:t>
            </w:r>
          </w:p>
          <w:p w:rsidR="000038EB" w:rsidRPr="0047108E" w:rsidRDefault="000038EB" w:rsidP="000038EB">
            <w:pPr>
              <w:jc w:val="both"/>
              <w:rPr>
                <w:sz w:val="24"/>
                <w:szCs w:val="24"/>
                <w:lang w:val="uk-UA"/>
              </w:rPr>
            </w:pPr>
            <w:r w:rsidRPr="0047108E">
              <w:rPr>
                <w:sz w:val="24"/>
                <w:szCs w:val="24"/>
                <w:lang w:val="uk-UA"/>
              </w:rPr>
              <w:t>Самозавдання на день, місяць, рік і стратегія оздоровчого режиму на все життя.</w:t>
            </w:r>
          </w:p>
          <w:p w:rsidR="000038EB" w:rsidRPr="0047108E" w:rsidRDefault="000038EB" w:rsidP="000038EB">
            <w:pPr>
              <w:jc w:val="both"/>
              <w:rPr>
                <w:sz w:val="24"/>
                <w:szCs w:val="24"/>
                <w:lang w:val="uk-UA"/>
              </w:rPr>
            </w:pPr>
            <w:r w:rsidRPr="0047108E">
              <w:rPr>
                <w:sz w:val="24"/>
                <w:szCs w:val="24"/>
                <w:lang w:val="uk-UA"/>
              </w:rPr>
              <w:t>Засоби загартування.</w:t>
            </w:r>
          </w:p>
          <w:p w:rsidR="00E26135" w:rsidRPr="0047108E" w:rsidRDefault="000038EB" w:rsidP="000038EB">
            <w:pPr>
              <w:jc w:val="both"/>
              <w:rPr>
                <w:sz w:val="24"/>
                <w:szCs w:val="24"/>
                <w:lang w:val="uk-UA"/>
              </w:rPr>
            </w:pPr>
            <w:r w:rsidRPr="0047108E">
              <w:rPr>
                <w:sz w:val="24"/>
                <w:szCs w:val="24"/>
                <w:lang w:val="uk-UA"/>
              </w:rPr>
              <w:t xml:space="preserve">Фізична культура в сім'ї, правила безпеки під час самостійних занять хортингом у домашніх умовах. </w:t>
            </w:r>
          </w:p>
          <w:p w:rsidR="001B4D1C" w:rsidRPr="0047108E" w:rsidRDefault="001B4D1C" w:rsidP="00106F99">
            <w:pPr>
              <w:jc w:val="both"/>
              <w:rPr>
                <w:sz w:val="24"/>
                <w:szCs w:val="24"/>
                <w:lang w:val="uk-UA"/>
              </w:rPr>
            </w:pPr>
          </w:p>
        </w:tc>
      </w:tr>
      <w:tr w:rsidR="0047108E" w:rsidRPr="0047108E" w:rsidTr="00CF0735">
        <w:tc>
          <w:tcPr>
            <w:tcW w:w="9571" w:type="dxa"/>
            <w:gridSpan w:val="2"/>
            <w:shd w:val="clear" w:color="auto" w:fill="auto"/>
          </w:tcPr>
          <w:p w:rsidR="0047108E" w:rsidRPr="0047108E" w:rsidRDefault="0047108E" w:rsidP="0047108E">
            <w:pPr>
              <w:widowControl w:val="0"/>
              <w:jc w:val="center"/>
              <w:rPr>
                <w:sz w:val="24"/>
                <w:szCs w:val="24"/>
              </w:rPr>
            </w:pPr>
            <w:r w:rsidRPr="0047108E">
              <w:rPr>
                <w:b/>
                <w:i/>
                <w:sz w:val="24"/>
                <w:szCs w:val="24"/>
              </w:rPr>
              <w:t>Загальна та спеціальна фізична підготовка</w:t>
            </w:r>
          </w:p>
        </w:tc>
      </w:tr>
      <w:tr w:rsidR="0047108E" w:rsidRPr="0047108E" w:rsidTr="00106F99">
        <w:tc>
          <w:tcPr>
            <w:tcW w:w="4785" w:type="dxa"/>
            <w:shd w:val="clear" w:color="auto" w:fill="auto"/>
          </w:tcPr>
          <w:p w:rsidR="0047108E" w:rsidRPr="0047108E" w:rsidRDefault="0047108E" w:rsidP="0047108E">
            <w:pPr>
              <w:rPr>
                <w:b/>
                <w:bCs/>
                <w:sz w:val="24"/>
                <w:szCs w:val="24"/>
                <w:lang w:val="uk-UA"/>
              </w:rPr>
            </w:pPr>
            <w:r w:rsidRPr="0047108E">
              <w:rPr>
                <w:b/>
                <w:bCs/>
                <w:sz w:val="24"/>
                <w:szCs w:val="24"/>
                <w:lang w:val="uk-UA"/>
              </w:rPr>
              <w:t xml:space="preserve">Діяльнісний компонент </w:t>
            </w:r>
          </w:p>
          <w:p w:rsidR="0047108E" w:rsidRPr="0047108E" w:rsidRDefault="0047108E" w:rsidP="0047108E">
            <w:pPr>
              <w:rPr>
                <w:b/>
                <w:bCs/>
                <w:sz w:val="24"/>
                <w:szCs w:val="24"/>
                <w:lang w:val="uk-UA"/>
              </w:rPr>
            </w:pPr>
            <w:r w:rsidRPr="0047108E">
              <w:rPr>
                <w:b/>
                <w:bCs/>
                <w:sz w:val="24"/>
                <w:szCs w:val="24"/>
                <w:lang w:val="uk-UA"/>
              </w:rPr>
              <w:t xml:space="preserve">Учень, учениця </w:t>
            </w:r>
          </w:p>
          <w:p w:rsidR="0047108E" w:rsidRPr="0047108E" w:rsidRDefault="0047108E" w:rsidP="0047108E">
            <w:pPr>
              <w:rPr>
                <w:i/>
                <w:sz w:val="24"/>
                <w:szCs w:val="24"/>
                <w:lang w:val="uk-UA"/>
              </w:rPr>
            </w:pPr>
            <w:r w:rsidRPr="0047108E">
              <w:rPr>
                <w:b/>
                <w:bCs/>
                <w:sz w:val="24"/>
                <w:szCs w:val="24"/>
                <w:lang w:val="uk-UA"/>
              </w:rPr>
              <w:t>виконує</w:t>
            </w:r>
            <w:r w:rsidRPr="0047108E">
              <w:rPr>
                <w:sz w:val="24"/>
                <w:szCs w:val="24"/>
                <w:lang w:val="uk-UA"/>
              </w:rPr>
              <w:t xml:space="preserve"> загальнорозвивальні фізичні вправи:</w:t>
            </w:r>
          </w:p>
          <w:p w:rsidR="0047108E" w:rsidRPr="0047108E" w:rsidRDefault="0047108E" w:rsidP="0047108E">
            <w:pPr>
              <w:jc w:val="both"/>
              <w:rPr>
                <w:sz w:val="24"/>
                <w:szCs w:val="24"/>
                <w:lang w:val="uk-UA"/>
              </w:rPr>
            </w:pPr>
            <w:r w:rsidRPr="0047108E">
              <w:rPr>
                <w:sz w:val="24"/>
                <w:szCs w:val="24"/>
                <w:lang w:val="uk-UA"/>
              </w:rPr>
              <w:t>вправи на гнучкість у парах, із додатковою вагою, зі скакалкою, вправи для розвитку: гнучкості, сили м’язів ніг і рук, швидкості; вправи на гімнастичній стінці;</w:t>
            </w:r>
          </w:p>
          <w:p w:rsidR="0047108E" w:rsidRPr="0047108E" w:rsidRDefault="0047108E" w:rsidP="0047108E">
            <w:pPr>
              <w:jc w:val="both"/>
              <w:rPr>
                <w:sz w:val="24"/>
                <w:szCs w:val="24"/>
                <w:lang w:val="uk-UA"/>
              </w:rPr>
            </w:pPr>
          </w:p>
          <w:p w:rsidR="0047108E" w:rsidRPr="0047108E" w:rsidRDefault="0047108E" w:rsidP="0047108E">
            <w:pPr>
              <w:jc w:val="both"/>
              <w:rPr>
                <w:sz w:val="24"/>
                <w:szCs w:val="24"/>
              </w:rPr>
            </w:pPr>
            <w:r w:rsidRPr="0047108E">
              <w:rPr>
                <w:i/>
                <w:sz w:val="24"/>
                <w:szCs w:val="24"/>
              </w:rPr>
              <w:t>спеціальні фізичні вправи</w:t>
            </w:r>
            <w:r w:rsidRPr="0047108E">
              <w:rPr>
                <w:sz w:val="24"/>
                <w:szCs w:val="24"/>
              </w:rPr>
              <w:t>:</w:t>
            </w:r>
          </w:p>
          <w:p w:rsidR="0047108E" w:rsidRPr="0047108E" w:rsidRDefault="0047108E" w:rsidP="0047108E">
            <w:pPr>
              <w:rPr>
                <w:sz w:val="24"/>
                <w:szCs w:val="24"/>
              </w:rPr>
            </w:pPr>
            <w:r w:rsidRPr="0047108E">
              <w:rPr>
                <w:sz w:val="24"/>
                <w:szCs w:val="24"/>
              </w:rPr>
              <w:t>– згинання та розгинання рук в упорі лежачи;</w:t>
            </w:r>
          </w:p>
          <w:p w:rsidR="0047108E" w:rsidRPr="0047108E" w:rsidRDefault="0047108E" w:rsidP="0047108E">
            <w:pPr>
              <w:rPr>
                <w:sz w:val="24"/>
                <w:szCs w:val="24"/>
              </w:rPr>
            </w:pPr>
          </w:p>
          <w:p w:rsidR="0047108E" w:rsidRPr="0047108E" w:rsidRDefault="0047108E" w:rsidP="0047108E">
            <w:pPr>
              <w:rPr>
                <w:sz w:val="24"/>
                <w:szCs w:val="24"/>
              </w:rPr>
            </w:pPr>
            <w:r w:rsidRPr="0047108E">
              <w:rPr>
                <w:sz w:val="24"/>
                <w:szCs w:val="24"/>
              </w:rPr>
              <w:t>– піднімання тулуба в сід;</w:t>
            </w:r>
          </w:p>
          <w:p w:rsidR="0047108E" w:rsidRPr="0047108E" w:rsidRDefault="0047108E" w:rsidP="0047108E">
            <w:pPr>
              <w:rPr>
                <w:sz w:val="24"/>
                <w:szCs w:val="24"/>
              </w:rPr>
            </w:pPr>
            <w:r w:rsidRPr="0047108E">
              <w:rPr>
                <w:sz w:val="24"/>
                <w:szCs w:val="24"/>
              </w:rPr>
              <w:t xml:space="preserve">– шпагат поздовжній (frontsplit) на ліву, праву ногу/, </w:t>
            </w:r>
            <w:smartTag w:uri="urn:schemas-microsoft-com:office:smarttags" w:element="metricconverter">
              <w:smartTagPr>
                <w:attr w:name="ProductID" w:val="15 см"/>
              </w:smartTagPr>
              <w:r w:rsidRPr="0047108E">
                <w:rPr>
                  <w:sz w:val="24"/>
                  <w:szCs w:val="24"/>
                </w:rPr>
                <w:t>15 см</w:t>
              </w:r>
            </w:smartTag>
            <w:r w:rsidRPr="0047108E">
              <w:rPr>
                <w:sz w:val="24"/>
                <w:szCs w:val="24"/>
              </w:rPr>
              <w:t xml:space="preserve"> від підлоги;</w:t>
            </w:r>
          </w:p>
          <w:p w:rsidR="0047108E" w:rsidRPr="0047108E" w:rsidRDefault="0047108E" w:rsidP="0047108E">
            <w:pPr>
              <w:rPr>
                <w:sz w:val="24"/>
                <w:szCs w:val="24"/>
              </w:rPr>
            </w:pPr>
            <w:r w:rsidRPr="0047108E">
              <w:rPr>
                <w:sz w:val="24"/>
                <w:szCs w:val="24"/>
              </w:rPr>
              <w:t xml:space="preserve">– шпагат поперечний (side split), </w:t>
            </w:r>
            <w:smartTag w:uri="urn:schemas-microsoft-com:office:smarttags" w:element="metricconverter">
              <w:smartTagPr>
                <w:attr w:name="ProductID" w:val="25 см"/>
              </w:smartTagPr>
              <w:r w:rsidRPr="0047108E">
                <w:rPr>
                  <w:sz w:val="24"/>
                  <w:szCs w:val="24"/>
                </w:rPr>
                <w:t>25 см</w:t>
              </w:r>
            </w:smartTag>
            <w:r w:rsidRPr="0047108E">
              <w:rPr>
                <w:sz w:val="24"/>
                <w:szCs w:val="24"/>
              </w:rPr>
              <w:t xml:space="preserve"> від підлоги; </w:t>
            </w:r>
          </w:p>
          <w:p w:rsidR="0047108E" w:rsidRPr="0047108E" w:rsidRDefault="0047108E" w:rsidP="0047108E">
            <w:pPr>
              <w:rPr>
                <w:sz w:val="24"/>
                <w:szCs w:val="24"/>
              </w:rPr>
            </w:pPr>
            <w:r w:rsidRPr="0047108E">
              <w:rPr>
                <w:sz w:val="24"/>
                <w:szCs w:val="24"/>
              </w:rPr>
              <w:t>– вистрибування вгору з присіду;</w:t>
            </w:r>
          </w:p>
          <w:p w:rsidR="0047108E" w:rsidRPr="0047108E" w:rsidRDefault="0047108E" w:rsidP="0047108E">
            <w:pPr>
              <w:rPr>
                <w:sz w:val="24"/>
                <w:szCs w:val="24"/>
              </w:rPr>
            </w:pPr>
            <w:r w:rsidRPr="0047108E">
              <w:rPr>
                <w:sz w:val="24"/>
                <w:szCs w:val="24"/>
              </w:rPr>
              <w:t>– прискорення 10–30 м, повторний біг 4х30, 2х60 м;</w:t>
            </w:r>
          </w:p>
          <w:p w:rsidR="0047108E" w:rsidRPr="0047108E" w:rsidRDefault="0047108E" w:rsidP="0047108E">
            <w:pPr>
              <w:rPr>
                <w:sz w:val="24"/>
                <w:szCs w:val="24"/>
              </w:rPr>
            </w:pPr>
            <w:r w:rsidRPr="0047108E">
              <w:rPr>
                <w:sz w:val="24"/>
                <w:szCs w:val="24"/>
              </w:rPr>
              <w:t>– стрибки через скакалку;</w:t>
            </w:r>
          </w:p>
          <w:p w:rsidR="0047108E" w:rsidRPr="0047108E" w:rsidRDefault="0047108E" w:rsidP="0047108E">
            <w:pPr>
              <w:rPr>
                <w:sz w:val="24"/>
                <w:szCs w:val="24"/>
              </w:rPr>
            </w:pPr>
            <w:r w:rsidRPr="0047108E">
              <w:rPr>
                <w:sz w:val="24"/>
                <w:szCs w:val="24"/>
              </w:rPr>
              <w:t xml:space="preserve">– біг </w:t>
            </w:r>
            <w:smartTag w:uri="urn:schemas-microsoft-com:office:smarttags" w:element="metricconverter">
              <w:smartTagPr>
                <w:attr w:name="ProductID" w:val="1000 м"/>
              </w:smartTagPr>
              <w:r w:rsidRPr="0047108E">
                <w:rPr>
                  <w:sz w:val="24"/>
                  <w:szCs w:val="24"/>
                </w:rPr>
                <w:t>1000 м</w:t>
              </w:r>
            </w:smartTag>
            <w:r w:rsidRPr="0047108E">
              <w:rPr>
                <w:sz w:val="24"/>
                <w:szCs w:val="24"/>
              </w:rPr>
              <w:t>;</w:t>
            </w:r>
          </w:p>
          <w:p w:rsidR="0047108E" w:rsidRPr="0047108E" w:rsidRDefault="0047108E" w:rsidP="0047108E">
            <w:pPr>
              <w:jc w:val="both"/>
              <w:rPr>
                <w:sz w:val="24"/>
                <w:szCs w:val="24"/>
              </w:rPr>
            </w:pPr>
            <w:r w:rsidRPr="0047108E">
              <w:rPr>
                <w:i/>
                <w:sz w:val="24"/>
                <w:szCs w:val="24"/>
              </w:rPr>
              <w:t>акробатичні вправи</w:t>
            </w:r>
            <w:r w:rsidRPr="0047108E">
              <w:rPr>
                <w:sz w:val="24"/>
                <w:szCs w:val="24"/>
              </w:rPr>
              <w:t>:</w:t>
            </w:r>
          </w:p>
          <w:p w:rsidR="0047108E" w:rsidRPr="0047108E" w:rsidRDefault="0047108E" w:rsidP="0047108E">
            <w:pPr>
              <w:jc w:val="both"/>
              <w:rPr>
                <w:sz w:val="24"/>
                <w:szCs w:val="24"/>
              </w:rPr>
            </w:pPr>
            <w:r w:rsidRPr="0047108E">
              <w:rPr>
                <w:sz w:val="24"/>
                <w:szCs w:val="24"/>
              </w:rPr>
              <w:t>– стійку на руках з опорою біля стіни, 30 с.;</w:t>
            </w:r>
          </w:p>
          <w:p w:rsidR="0047108E" w:rsidRPr="0047108E" w:rsidRDefault="0047108E" w:rsidP="0047108E">
            <w:pPr>
              <w:rPr>
                <w:sz w:val="24"/>
                <w:szCs w:val="24"/>
              </w:rPr>
            </w:pPr>
            <w:r w:rsidRPr="0047108E">
              <w:rPr>
                <w:sz w:val="24"/>
                <w:szCs w:val="24"/>
              </w:rPr>
              <w:t xml:space="preserve">– переворот в сторону (у ліву та праву); </w:t>
            </w:r>
          </w:p>
          <w:p w:rsidR="0047108E" w:rsidRPr="0047108E" w:rsidRDefault="0047108E" w:rsidP="0047108E">
            <w:pPr>
              <w:rPr>
                <w:sz w:val="24"/>
                <w:szCs w:val="24"/>
              </w:rPr>
            </w:pPr>
            <w:r w:rsidRPr="0047108E">
              <w:rPr>
                <w:i/>
                <w:sz w:val="24"/>
                <w:szCs w:val="24"/>
              </w:rPr>
              <w:t>вправи на спеціальну витривалість</w:t>
            </w:r>
            <w:r w:rsidRPr="0047108E">
              <w:rPr>
                <w:sz w:val="24"/>
                <w:szCs w:val="24"/>
              </w:rPr>
              <w:t>:</w:t>
            </w:r>
          </w:p>
          <w:p w:rsidR="0047108E" w:rsidRPr="0047108E" w:rsidRDefault="0047108E" w:rsidP="0047108E">
            <w:pPr>
              <w:rPr>
                <w:sz w:val="24"/>
                <w:szCs w:val="24"/>
              </w:rPr>
            </w:pPr>
            <w:r w:rsidRPr="0047108E">
              <w:rPr>
                <w:sz w:val="24"/>
                <w:szCs w:val="24"/>
              </w:rPr>
              <w:t>– високе піднімання стегна з фронтальної стійки – 5 хв. по черзі правою та лівою ногою з частим повторенням;</w:t>
            </w:r>
          </w:p>
          <w:p w:rsidR="0047108E" w:rsidRPr="0047108E" w:rsidRDefault="0047108E" w:rsidP="0047108E">
            <w:pPr>
              <w:rPr>
                <w:sz w:val="24"/>
                <w:szCs w:val="24"/>
              </w:rPr>
            </w:pPr>
            <w:r w:rsidRPr="0047108E">
              <w:rPr>
                <w:sz w:val="24"/>
                <w:szCs w:val="24"/>
              </w:rPr>
              <w:t>– внутрішній мах ногою зігнутою в коліні з фронтальної стійки – 4 хв. по черзі правою та лівою ногою з частим повторенням;</w:t>
            </w:r>
          </w:p>
          <w:p w:rsidR="0047108E" w:rsidRPr="0047108E" w:rsidRDefault="0047108E" w:rsidP="0047108E">
            <w:pPr>
              <w:spacing w:line="270" w:lineRule="atLeast"/>
              <w:rPr>
                <w:b/>
                <w:sz w:val="24"/>
                <w:szCs w:val="24"/>
                <w:shd w:val="clear" w:color="auto" w:fill="FFFFFF"/>
                <w:lang w:val="uk-UA"/>
              </w:rPr>
            </w:pPr>
            <w:r w:rsidRPr="0047108E">
              <w:rPr>
                <w:sz w:val="24"/>
                <w:szCs w:val="24"/>
              </w:rPr>
              <w:t>– «вільна імітація на час» (вільна імітація елементів техніки), 3 рази по 3 хв. з проміжком відпочинку 1 хв.</w:t>
            </w:r>
          </w:p>
        </w:tc>
        <w:tc>
          <w:tcPr>
            <w:tcW w:w="4786" w:type="dxa"/>
            <w:shd w:val="clear" w:color="auto" w:fill="auto"/>
          </w:tcPr>
          <w:p w:rsidR="0047108E" w:rsidRPr="0047108E" w:rsidRDefault="0047108E" w:rsidP="0047108E">
            <w:pPr>
              <w:rPr>
                <w:sz w:val="24"/>
                <w:szCs w:val="24"/>
                <w:lang w:val="uk-UA"/>
              </w:rPr>
            </w:pPr>
            <w:r w:rsidRPr="0047108E">
              <w:rPr>
                <w:sz w:val="24"/>
                <w:szCs w:val="24"/>
                <w:lang w:val="uk-UA"/>
              </w:rPr>
              <w:t xml:space="preserve"> </w:t>
            </w:r>
          </w:p>
          <w:p w:rsidR="0047108E" w:rsidRPr="0047108E" w:rsidRDefault="0047108E" w:rsidP="0047108E">
            <w:pPr>
              <w:rPr>
                <w:sz w:val="24"/>
                <w:szCs w:val="24"/>
                <w:lang w:val="uk-UA"/>
              </w:rPr>
            </w:pPr>
          </w:p>
          <w:p w:rsidR="0047108E" w:rsidRPr="0047108E" w:rsidRDefault="0047108E" w:rsidP="0047108E">
            <w:pPr>
              <w:rPr>
                <w:sz w:val="24"/>
                <w:szCs w:val="24"/>
                <w:lang w:val="uk-UA"/>
              </w:rPr>
            </w:pPr>
          </w:p>
          <w:p w:rsidR="0047108E" w:rsidRPr="0047108E" w:rsidRDefault="0047108E" w:rsidP="0047108E">
            <w:pPr>
              <w:rPr>
                <w:i/>
                <w:sz w:val="24"/>
                <w:szCs w:val="24"/>
                <w:lang w:val="uk-UA"/>
              </w:rPr>
            </w:pPr>
            <w:r w:rsidRPr="0047108E">
              <w:rPr>
                <w:i/>
                <w:sz w:val="24"/>
                <w:szCs w:val="24"/>
                <w:lang w:val="uk-UA"/>
              </w:rPr>
              <w:t>Загальнорозвивальні фізичні вправи</w:t>
            </w:r>
            <w:r w:rsidRPr="0047108E">
              <w:rPr>
                <w:sz w:val="24"/>
                <w:szCs w:val="24"/>
                <w:lang w:val="uk-UA"/>
              </w:rPr>
              <w:t>:</w:t>
            </w:r>
          </w:p>
          <w:p w:rsidR="0047108E" w:rsidRPr="0047108E" w:rsidRDefault="0047108E" w:rsidP="0047108E">
            <w:pPr>
              <w:rPr>
                <w:sz w:val="24"/>
                <w:szCs w:val="24"/>
                <w:lang w:val="uk-UA"/>
              </w:rPr>
            </w:pPr>
            <w:r w:rsidRPr="0047108E">
              <w:rPr>
                <w:sz w:val="24"/>
                <w:szCs w:val="24"/>
                <w:lang w:val="uk-UA"/>
              </w:rPr>
              <w:t>вправи на гнучкість у парах, із додатковою вагою, зі скакалкою, вправи для розвитку: гнучкості, сили м’язів ніг і рук, швидкості; вправи на гімнастичній стінці;</w:t>
            </w:r>
          </w:p>
          <w:p w:rsidR="0047108E" w:rsidRPr="0047108E" w:rsidRDefault="0047108E" w:rsidP="0047108E">
            <w:pPr>
              <w:rPr>
                <w:i/>
                <w:sz w:val="24"/>
                <w:szCs w:val="24"/>
                <w:lang w:val="uk-UA"/>
              </w:rPr>
            </w:pPr>
          </w:p>
          <w:p w:rsidR="0047108E" w:rsidRPr="0047108E" w:rsidRDefault="0047108E" w:rsidP="0047108E">
            <w:pPr>
              <w:rPr>
                <w:sz w:val="24"/>
                <w:szCs w:val="24"/>
              </w:rPr>
            </w:pPr>
            <w:r w:rsidRPr="0047108E">
              <w:rPr>
                <w:i/>
                <w:sz w:val="24"/>
                <w:szCs w:val="24"/>
              </w:rPr>
              <w:t>спеціальні фізичні вправи</w:t>
            </w:r>
            <w:r w:rsidRPr="0047108E">
              <w:rPr>
                <w:sz w:val="24"/>
                <w:szCs w:val="24"/>
              </w:rPr>
              <w:t>:</w:t>
            </w:r>
          </w:p>
          <w:p w:rsidR="0047108E" w:rsidRPr="0047108E" w:rsidRDefault="0047108E" w:rsidP="0047108E">
            <w:pPr>
              <w:rPr>
                <w:sz w:val="24"/>
                <w:szCs w:val="24"/>
              </w:rPr>
            </w:pPr>
            <w:r w:rsidRPr="0047108E">
              <w:rPr>
                <w:sz w:val="24"/>
                <w:szCs w:val="24"/>
              </w:rPr>
              <w:t>– згинання та розгинання рук в упорі лежачи;</w:t>
            </w:r>
          </w:p>
          <w:p w:rsidR="0047108E" w:rsidRPr="0047108E" w:rsidRDefault="0047108E" w:rsidP="0047108E">
            <w:pPr>
              <w:rPr>
                <w:sz w:val="24"/>
                <w:szCs w:val="24"/>
              </w:rPr>
            </w:pPr>
            <w:r w:rsidRPr="0047108E">
              <w:rPr>
                <w:sz w:val="24"/>
                <w:szCs w:val="24"/>
              </w:rPr>
              <w:t>– піднімання тулуба в сід;</w:t>
            </w:r>
          </w:p>
          <w:p w:rsidR="0047108E" w:rsidRPr="0047108E" w:rsidRDefault="0047108E" w:rsidP="0047108E">
            <w:pPr>
              <w:rPr>
                <w:sz w:val="24"/>
                <w:szCs w:val="24"/>
              </w:rPr>
            </w:pPr>
            <w:r w:rsidRPr="0047108E">
              <w:rPr>
                <w:sz w:val="24"/>
                <w:szCs w:val="24"/>
              </w:rPr>
              <w:t xml:space="preserve">– шпагат поздовжній (frontsplit) на ліву, праву ногу, </w:t>
            </w:r>
            <w:smartTag w:uri="urn:schemas-microsoft-com:office:smarttags" w:element="metricconverter">
              <w:smartTagPr>
                <w:attr w:name="ProductID" w:val="15 см"/>
              </w:smartTagPr>
              <w:r w:rsidRPr="0047108E">
                <w:rPr>
                  <w:sz w:val="24"/>
                  <w:szCs w:val="24"/>
                </w:rPr>
                <w:t>15 см</w:t>
              </w:r>
            </w:smartTag>
            <w:r w:rsidRPr="0047108E">
              <w:rPr>
                <w:sz w:val="24"/>
                <w:szCs w:val="24"/>
              </w:rPr>
              <w:t xml:space="preserve"> від підлоги;</w:t>
            </w:r>
          </w:p>
          <w:p w:rsidR="0047108E" w:rsidRPr="0047108E" w:rsidRDefault="0047108E" w:rsidP="0047108E">
            <w:pPr>
              <w:rPr>
                <w:sz w:val="24"/>
                <w:szCs w:val="24"/>
              </w:rPr>
            </w:pPr>
            <w:r w:rsidRPr="0047108E">
              <w:rPr>
                <w:sz w:val="24"/>
                <w:szCs w:val="24"/>
              </w:rPr>
              <w:t xml:space="preserve">– шпагат поперечний (side split), </w:t>
            </w:r>
            <w:smartTag w:uri="urn:schemas-microsoft-com:office:smarttags" w:element="metricconverter">
              <w:smartTagPr>
                <w:attr w:name="ProductID" w:val="25 см"/>
              </w:smartTagPr>
              <w:r w:rsidRPr="0047108E">
                <w:rPr>
                  <w:sz w:val="24"/>
                  <w:szCs w:val="24"/>
                </w:rPr>
                <w:t>25 см</w:t>
              </w:r>
            </w:smartTag>
            <w:r w:rsidRPr="0047108E">
              <w:rPr>
                <w:sz w:val="24"/>
                <w:szCs w:val="24"/>
              </w:rPr>
              <w:t xml:space="preserve"> від підлоги;</w:t>
            </w:r>
          </w:p>
          <w:p w:rsidR="0047108E" w:rsidRPr="0047108E" w:rsidRDefault="0047108E" w:rsidP="0047108E">
            <w:pPr>
              <w:rPr>
                <w:sz w:val="24"/>
                <w:szCs w:val="24"/>
              </w:rPr>
            </w:pPr>
            <w:r w:rsidRPr="0047108E">
              <w:rPr>
                <w:sz w:val="24"/>
                <w:szCs w:val="24"/>
              </w:rPr>
              <w:t>– вистрибування вгору з присіду;</w:t>
            </w:r>
          </w:p>
          <w:p w:rsidR="0047108E" w:rsidRPr="0047108E" w:rsidRDefault="0047108E" w:rsidP="0047108E">
            <w:pPr>
              <w:rPr>
                <w:sz w:val="24"/>
                <w:szCs w:val="24"/>
              </w:rPr>
            </w:pPr>
            <w:r w:rsidRPr="0047108E">
              <w:rPr>
                <w:sz w:val="24"/>
                <w:szCs w:val="24"/>
              </w:rPr>
              <w:t>– прискорення, повторний біг;</w:t>
            </w:r>
          </w:p>
          <w:p w:rsidR="0047108E" w:rsidRPr="0047108E" w:rsidRDefault="0047108E" w:rsidP="0047108E">
            <w:pPr>
              <w:rPr>
                <w:sz w:val="24"/>
                <w:szCs w:val="24"/>
              </w:rPr>
            </w:pPr>
          </w:p>
          <w:p w:rsidR="0047108E" w:rsidRPr="0047108E" w:rsidRDefault="0047108E" w:rsidP="0047108E">
            <w:pPr>
              <w:rPr>
                <w:sz w:val="24"/>
                <w:szCs w:val="24"/>
              </w:rPr>
            </w:pPr>
            <w:r w:rsidRPr="0047108E">
              <w:rPr>
                <w:sz w:val="24"/>
                <w:szCs w:val="24"/>
              </w:rPr>
              <w:t>– стрибки через скакалку;</w:t>
            </w:r>
          </w:p>
          <w:p w:rsidR="0047108E" w:rsidRPr="0047108E" w:rsidRDefault="0047108E" w:rsidP="0047108E">
            <w:pPr>
              <w:rPr>
                <w:sz w:val="24"/>
                <w:szCs w:val="24"/>
              </w:rPr>
            </w:pPr>
            <w:r w:rsidRPr="0047108E">
              <w:rPr>
                <w:sz w:val="24"/>
                <w:szCs w:val="24"/>
              </w:rPr>
              <w:t xml:space="preserve">– біг </w:t>
            </w:r>
            <w:smartTag w:uri="urn:schemas-microsoft-com:office:smarttags" w:element="metricconverter">
              <w:smartTagPr>
                <w:attr w:name="ProductID" w:val="1000 м"/>
              </w:smartTagPr>
              <w:r w:rsidRPr="0047108E">
                <w:rPr>
                  <w:sz w:val="24"/>
                  <w:szCs w:val="24"/>
                </w:rPr>
                <w:t>1000 м</w:t>
              </w:r>
            </w:smartTag>
            <w:r w:rsidRPr="0047108E">
              <w:rPr>
                <w:sz w:val="24"/>
                <w:szCs w:val="24"/>
              </w:rPr>
              <w:t>;</w:t>
            </w:r>
          </w:p>
          <w:p w:rsidR="0047108E" w:rsidRPr="0047108E" w:rsidRDefault="0047108E" w:rsidP="0047108E">
            <w:pPr>
              <w:rPr>
                <w:i/>
                <w:sz w:val="24"/>
                <w:szCs w:val="24"/>
                <w:lang w:val="uk-UA"/>
              </w:rPr>
            </w:pPr>
          </w:p>
          <w:p w:rsidR="0047108E" w:rsidRPr="0047108E" w:rsidRDefault="0047108E" w:rsidP="0047108E">
            <w:pPr>
              <w:rPr>
                <w:sz w:val="24"/>
                <w:szCs w:val="24"/>
              </w:rPr>
            </w:pPr>
            <w:r w:rsidRPr="0047108E">
              <w:rPr>
                <w:i/>
                <w:sz w:val="24"/>
                <w:szCs w:val="24"/>
              </w:rPr>
              <w:t>акробатичні вправи</w:t>
            </w:r>
            <w:r w:rsidRPr="0047108E">
              <w:rPr>
                <w:sz w:val="24"/>
                <w:szCs w:val="24"/>
              </w:rPr>
              <w:t>:</w:t>
            </w:r>
          </w:p>
          <w:p w:rsidR="0047108E" w:rsidRPr="0047108E" w:rsidRDefault="0047108E" w:rsidP="0047108E">
            <w:pPr>
              <w:rPr>
                <w:sz w:val="24"/>
                <w:szCs w:val="24"/>
              </w:rPr>
            </w:pPr>
            <w:r w:rsidRPr="0047108E">
              <w:rPr>
                <w:sz w:val="24"/>
                <w:szCs w:val="24"/>
              </w:rPr>
              <w:t>– стійка на руках;</w:t>
            </w:r>
          </w:p>
          <w:p w:rsidR="0047108E" w:rsidRPr="0047108E" w:rsidRDefault="0047108E" w:rsidP="0047108E">
            <w:pPr>
              <w:rPr>
                <w:sz w:val="24"/>
                <w:szCs w:val="24"/>
              </w:rPr>
            </w:pPr>
            <w:r w:rsidRPr="0047108E">
              <w:rPr>
                <w:sz w:val="24"/>
                <w:szCs w:val="24"/>
              </w:rPr>
              <w:t>– переворот в сторону;</w:t>
            </w:r>
          </w:p>
          <w:p w:rsidR="0047108E" w:rsidRPr="0047108E" w:rsidRDefault="0047108E" w:rsidP="0047108E">
            <w:pPr>
              <w:rPr>
                <w:sz w:val="24"/>
                <w:szCs w:val="24"/>
              </w:rPr>
            </w:pPr>
            <w:r w:rsidRPr="0047108E">
              <w:rPr>
                <w:i/>
                <w:sz w:val="24"/>
                <w:szCs w:val="24"/>
              </w:rPr>
              <w:t>вправи на спеціальну витривалість</w:t>
            </w:r>
            <w:r w:rsidRPr="0047108E">
              <w:rPr>
                <w:sz w:val="24"/>
                <w:szCs w:val="24"/>
              </w:rPr>
              <w:t>:</w:t>
            </w:r>
          </w:p>
          <w:p w:rsidR="0047108E" w:rsidRPr="0047108E" w:rsidRDefault="0047108E" w:rsidP="0047108E">
            <w:pPr>
              <w:rPr>
                <w:sz w:val="24"/>
                <w:szCs w:val="24"/>
              </w:rPr>
            </w:pPr>
            <w:r w:rsidRPr="0047108E">
              <w:rPr>
                <w:sz w:val="24"/>
                <w:szCs w:val="24"/>
              </w:rPr>
              <w:t>– високе піднімання стегна з фронтальної стійки;</w:t>
            </w:r>
          </w:p>
          <w:p w:rsidR="0047108E" w:rsidRPr="0047108E" w:rsidRDefault="0047108E" w:rsidP="0047108E">
            <w:pPr>
              <w:rPr>
                <w:sz w:val="24"/>
                <w:szCs w:val="24"/>
              </w:rPr>
            </w:pPr>
          </w:p>
          <w:p w:rsidR="0047108E" w:rsidRPr="0047108E" w:rsidRDefault="0047108E" w:rsidP="0047108E">
            <w:pPr>
              <w:rPr>
                <w:sz w:val="24"/>
                <w:szCs w:val="24"/>
              </w:rPr>
            </w:pPr>
            <w:r w:rsidRPr="0047108E">
              <w:rPr>
                <w:sz w:val="24"/>
                <w:szCs w:val="24"/>
              </w:rPr>
              <w:t>– внутрішній мах ногою зігнутою в коліні з фронтальної стійки;</w:t>
            </w:r>
          </w:p>
          <w:p w:rsidR="0047108E" w:rsidRPr="0047108E" w:rsidRDefault="0047108E" w:rsidP="0047108E">
            <w:pPr>
              <w:rPr>
                <w:sz w:val="24"/>
                <w:szCs w:val="24"/>
              </w:rPr>
            </w:pPr>
          </w:p>
          <w:p w:rsidR="0047108E" w:rsidRPr="0047108E" w:rsidRDefault="0047108E" w:rsidP="0047108E">
            <w:pPr>
              <w:widowControl w:val="0"/>
              <w:rPr>
                <w:sz w:val="24"/>
                <w:szCs w:val="24"/>
                <w:lang w:val="uk-UA"/>
              </w:rPr>
            </w:pPr>
            <w:r w:rsidRPr="0047108E">
              <w:rPr>
                <w:sz w:val="24"/>
                <w:szCs w:val="24"/>
              </w:rPr>
              <w:t>– «вільна імітація на час» (вільна імітація елементів техніки).</w:t>
            </w:r>
          </w:p>
        </w:tc>
      </w:tr>
      <w:tr w:rsidR="0047108E" w:rsidRPr="0047108E" w:rsidTr="00CF0735">
        <w:tc>
          <w:tcPr>
            <w:tcW w:w="9571" w:type="dxa"/>
            <w:gridSpan w:val="2"/>
            <w:shd w:val="clear" w:color="auto" w:fill="auto"/>
          </w:tcPr>
          <w:p w:rsidR="0047108E" w:rsidRPr="0047108E" w:rsidRDefault="0047108E" w:rsidP="00E26135">
            <w:pPr>
              <w:widowControl w:val="0"/>
              <w:rPr>
                <w:sz w:val="24"/>
                <w:szCs w:val="24"/>
              </w:rPr>
            </w:pPr>
            <w:r w:rsidRPr="0047108E">
              <w:rPr>
                <w:b/>
                <w:sz w:val="24"/>
                <w:szCs w:val="24"/>
              </w:rPr>
              <w:t>Примітка.</w:t>
            </w:r>
            <w:r w:rsidRPr="0047108E">
              <w:rPr>
                <w:sz w:val="24"/>
                <w:szCs w:val="24"/>
              </w:rPr>
              <w:t xml:space="preserve"> Віковий період учнів 10 класу найсприятливіший для розвитку гнучкості та швидкісно-силових якостей (юнаки), сили (дівчата) і помірного розвитку сили (юнаки).</w:t>
            </w:r>
          </w:p>
        </w:tc>
      </w:tr>
      <w:tr w:rsidR="0047108E" w:rsidRPr="0047108E" w:rsidTr="00CF0735">
        <w:tc>
          <w:tcPr>
            <w:tcW w:w="9571" w:type="dxa"/>
            <w:gridSpan w:val="2"/>
            <w:shd w:val="clear" w:color="auto" w:fill="auto"/>
          </w:tcPr>
          <w:p w:rsidR="0047108E" w:rsidRPr="0047108E" w:rsidRDefault="0047108E" w:rsidP="0047108E">
            <w:pPr>
              <w:widowControl w:val="0"/>
              <w:jc w:val="center"/>
              <w:rPr>
                <w:sz w:val="24"/>
                <w:szCs w:val="24"/>
              </w:rPr>
            </w:pPr>
            <w:r w:rsidRPr="0047108E">
              <w:rPr>
                <w:b/>
                <w:i/>
                <w:sz w:val="24"/>
                <w:szCs w:val="24"/>
              </w:rPr>
              <w:t>Техніко-тактична підготовка</w:t>
            </w:r>
          </w:p>
        </w:tc>
      </w:tr>
      <w:tr w:rsidR="0047108E" w:rsidRPr="0047108E" w:rsidTr="00106F99">
        <w:tc>
          <w:tcPr>
            <w:tcW w:w="4785" w:type="dxa"/>
            <w:shd w:val="clear" w:color="auto" w:fill="auto"/>
          </w:tcPr>
          <w:p w:rsidR="0047108E" w:rsidRPr="0047108E" w:rsidRDefault="0047108E" w:rsidP="0047108E">
            <w:pPr>
              <w:rPr>
                <w:sz w:val="24"/>
                <w:szCs w:val="24"/>
                <w:lang w:val="uk-UA"/>
              </w:rPr>
            </w:pPr>
            <w:r w:rsidRPr="0047108E">
              <w:rPr>
                <w:b/>
                <w:bCs/>
                <w:sz w:val="24"/>
                <w:szCs w:val="24"/>
                <w:lang w:val="uk-UA"/>
              </w:rPr>
              <w:t>виконує:</w:t>
            </w:r>
            <w:r w:rsidRPr="0047108E">
              <w:rPr>
                <w:bCs/>
                <w:sz w:val="24"/>
                <w:szCs w:val="24"/>
                <w:lang w:val="uk-UA"/>
              </w:rPr>
              <w:t xml:space="preserve"> б</w:t>
            </w:r>
            <w:r w:rsidRPr="0047108E">
              <w:rPr>
                <w:sz w:val="24"/>
                <w:szCs w:val="24"/>
                <w:lang w:val="uk-UA"/>
              </w:rPr>
              <w:t>азові пересування:</w:t>
            </w:r>
          </w:p>
          <w:p w:rsidR="0047108E" w:rsidRPr="0047108E" w:rsidRDefault="0047108E" w:rsidP="0047108E">
            <w:pPr>
              <w:rPr>
                <w:sz w:val="24"/>
                <w:szCs w:val="24"/>
                <w:lang w:val="uk-UA"/>
              </w:rPr>
            </w:pPr>
            <w:r w:rsidRPr="0047108E">
              <w:rPr>
                <w:sz w:val="24"/>
                <w:szCs w:val="24"/>
                <w:lang w:val="uk-UA"/>
              </w:rPr>
              <w:t>– зміна стійки на місці (варіанти зміни стійки);</w:t>
            </w:r>
          </w:p>
          <w:p w:rsidR="0047108E" w:rsidRPr="0047108E" w:rsidRDefault="0047108E" w:rsidP="0047108E">
            <w:pPr>
              <w:rPr>
                <w:sz w:val="24"/>
                <w:szCs w:val="24"/>
                <w:lang w:val="uk-UA"/>
              </w:rPr>
            </w:pPr>
          </w:p>
          <w:p w:rsidR="0047108E" w:rsidRPr="0047108E" w:rsidRDefault="0047108E" w:rsidP="0047108E">
            <w:pPr>
              <w:rPr>
                <w:sz w:val="24"/>
                <w:szCs w:val="24"/>
                <w:lang w:val="uk-UA"/>
              </w:rPr>
            </w:pPr>
            <w:r w:rsidRPr="0047108E">
              <w:rPr>
                <w:sz w:val="24"/>
                <w:szCs w:val="24"/>
                <w:lang w:val="uk-UA"/>
              </w:rPr>
              <w:t>– зміна стійки набіганням;</w:t>
            </w:r>
          </w:p>
          <w:p w:rsidR="0047108E" w:rsidRPr="0047108E" w:rsidRDefault="0047108E" w:rsidP="0047108E">
            <w:pPr>
              <w:rPr>
                <w:sz w:val="24"/>
                <w:szCs w:val="24"/>
                <w:lang w:val="uk-UA"/>
              </w:rPr>
            </w:pPr>
            <w:r w:rsidRPr="0047108E">
              <w:rPr>
                <w:sz w:val="24"/>
                <w:szCs w:val="24"/>
                <w:lang w:val="uk-UA"/>
              </w:rPr>
              <w:t>– відхід ногою (лівою, правою);</w:t>
            </w:r>
          </w:p>
          <w:p w:rsidR="0047108E" w:rsidRPr="0047108E" w:rsidRDefault="0047108E" w:rsidP="0047108E">
            <w:pPr>
              <w:rPr>
                <w:sz w:val="24"/>
                <w:szCs w:val="24"/>
              </w:rPr>
            </w:pPr>
            <w:r w:rsidRPr="0047108E">
              <w:rPr>
                <w:sz w:val="24"/>
                <w:szCs w:val="24"/>
              </w:rPr>
              <w:t>різні способи пересувань, зупинок;</w:t>
            </w:r>
          </w:p>
          <w:p w:rsidR="0047108E" w:rsidRPr="0047108E" w:rsidRDefault="0047108E" w:rsidP="0047108E">
            <w:pPr>
              <w:rPr>
                <w:sz w:val="24"/>
                <w:szCs w:val="24"/>
              </w:rPr>
            </w:pPr>
            <w:r w:rsidRPr="0047108E">
              <w:rPr>
                <w:i/>
                <w:sz w:val="24"/>
                <w:szCs w:val="24"/>
              </w:rPr>
              <w:t>оздоровчі дихальні вправи</w:t>
            </w:r>
            <w:r w:rsidRPr="0047108E">
              <w:rPr>
                <w:sz w:val="24"/>
                <w:szCs w:val="24"/>
              </w:rPr>
              <w:t>:</w:t>
            </w:r>
          </w:p>
          <w:p w:rsidR="0047108E" w:rsidRPr="0047108E" w:rsidRDefault="0047108E" w:rsidP="0047108E">
            <w:pPr>
              <w:shd w:val="clear" w:color="auto" w:fill="FFFFFF"/>
              <w:autoSpaceDE w:val="0"/>
              <w:autoSpaceDN w:val="0"/>
              <w:adjustRightInd w:val="0"/>
              <w:jc w:val="both"/>
              <w:rPr>
                <w:sz w:val="24"/>
                <w:szCs w:val="24"/>
              </w:rPr>
            </w:pPr>
            <w:r w:rsidRPr="0047108E">
              <w:rPr>
                <w:sz w:val="24"/>
                <w:szCs w:val="24"/>
              </w:rPr>
              <w:t>спеціальні дихальні вправи хортингу оздоровчого напряму (на місці, в русі); вдих підняттям діафрагми – видих зі зміною положення грудної клітини (поворотом, обертом, нахилом, прогином);</w:t>
            </w:r>
          </w:p>
          <w:p w:rsidR="0047108E" w:rsidRPr="0047108E" w:rsidRDefault="0047108E" w:rsidP="0047108E">
            <w:pPr>
              <w:shd w:val="clear" w:color="auto" w:fill="FFFFFF"/>
              <w:autoSpaceDE w:val="0"/>
              <w:autoSpaceDN w:val="0"/>
              <w:adjustRightInd w:val="0"/>
              <w:jc w:val="both"/>
              <w:rPr>
                <w:sz w:val="24"/>
                <w:szCs w:val="24"/>
              </w:rPr>
            </w:pPr>
          </w:p>
          <w:p w:rsidR="0047108E" w:rsidRPr="0047108E" w:rsidRDefault="0047108E" w:rsidP="0047108E">
            <w:pPr>
              <w:rPr>
                <w:sz w:val="24"/>
                <w:szCs w:val="24"/>
              </w:rPr>
            </w:pPr>
            <w:r w:rsidRPr="0047108E">
              <w:rPr>
                <w:i/>
                <w:sz w:val="24"/>
                <w:szCs w:val="24"/>
              </w:rPr>
              <w:t>техніку рук хортингіста</w:t>
            </w:r>
            <w:r w:rsidRPr="0047108E">
              <w:rPr>
                <w:sz w:val="24"/>
                <w:szCs w:val="24"/>
              </w:rPr>
              <w:t>: імітаційні вправи та викиди руки вперед на середній і верхній рівень; махи, оберти; оздоровчі вправи на пластику суглобів; викиди рук вперед, знизу, збоку (розслаблених, напружених) на місці та в русі;</w:t>
            </w:r>
          </w:p>
          <w:p w:rsidR="0047108E" w:rsidRPr="0047108E" w:rsidRDefault="0047108E" w:rsidP="0047108E">
            <w:pPr>
              <w:rPr>
                <w:bCs/>
                <w:sz w:val="24"/>
                <w:szCs w:val="24"/>
              </w:rPr>
            </w:pPr>
            <w:r w:rsidRPr="0047108E">
              <w:rPr>
                <w:bCs/>
                <w:sz w:val="24"/>
                <w:szCs w:val="24"/>
              </w:rPr>
              <w:t>виконання серій оздоровчих елементів техніки рук хортингу та багаторазові повторення;</w:t>
            </w:r>
          </w:p>
          <w:p w:rsidR="0047108E" w:rsidRPr="0047108E" w:rsidRDefault="0047108E" w:rsidP="0047108E">
            <w:pPr>
              <w:rPr>
                <w:bCs/>
                <w:sz w:val="24"/>
                <w:szCs w:val="24"/>
              </w:rPr>
            </w:pPr>
            <w:r w:rsidRPr="0047108E">
              <w:rPr>
                <w:i/>
                <w:sz w:val="24"/>
                <w:szCs w:val="24"/>
              </w:rPr>
              <w:t>техніку ніг хортингіста</w:t>
            </w:r>
            <w:r w:rsidRPr="0047108E">
              <w:rPr>
                <w:sz w:val="24"/>
                <w:szCs w:val="24"/>
              </w:rPr>
              <w:t>: комбінації рухів; імітаційні вправи; махові вправи; повільні і швидкісні високі викиди ступні (вперед збоку, назад) та з використанням обертів і координаційних стрибків; в</w:t>
            </w:r>
            <w:r w:rsidRPr="0047108E">
              <w:rPr>
                <w:bCs/>
                <w:sz w:val="24"/>
                <w:szCs w:val="24"/>
              </w:rPr>
              <w:t>иконання серій імітаційних вправ техніки ніг;</w:t>
            </w:r>
          </w:p>
          <w:p w:rsidR="0047108E" w:rsidRPr="0047108E" w:rsidRDefault="0047108E" w:rsidP="0047108E">
            <w:pPr>
              <w:rPr>
                <w:sz w:val="24"/>
                <w:szCs w:val="24"/>
              </w:rPr>
            </w:pPr>
            <w:r w:rsidRPr="0047108E">
              <w:rPr>
                <w:i/>
                <w:sz w:val="24"/>
                <w:szCs w:val="24"/>
              </w:rPr>
              <w:t>техніку тулуба хортингіста</w:t>
            </w:r>
            <w:r w:rsidRPr="0047108E">
              <w:rPr>
                <w:sz w:val="24"/>
                <w:szCs w:val="24"/>
              </w:rPr>
              <w:t>: оберти тулубом на місці та в русі; нахили; уклони (вліво, вправо); нирки з легким присідом; імітація підворотів спиною до партнера (простих і з виставленням ноги); дії тулуба при виконанні амплітудних вправ;</w:t>
            </w:r>
          </w:p>
          <w:p w:rsidR="0047108E" w:rsidRPr="0047108E" w:rsidRDefault="0047108E" w:rsidP="0047108E">
            <w:pPr>
              <w:rPr>
                <w:bCs/>
                <w:sz w:val="24"/>
                <w:szCs w:val="24"/>
              </w:rPr>
            </w:pPr>
            <w:r w:rsidRPr="0047108E">
              <w:rPr>
                <w:bCs/>
                <w:i/>
                <w:sz w:val="24"/>
                <w:szCs w:val="24"/>
              </w:rPr>
              <w:t>спеціальні вправи хортингу</w:t>
            </w:r>
            <w:r w:rsidRPr="0047108E">
              <w:rPr>
                <w:bCs/>
                <w:sz w:val="24"/>
                <w:szCs w:val="24"/>
              </w:rPr>
              <w:t>:</w:t>
            </w:r>
          </w:p>
          <w:p w:rsidR="0047108E" w:rsidRPr="0047108E" w:rsidRDefault="0047108E" w:rsidP="0047108E">
            <w:pPr>
              <w:rPr>
                <w:sz w:val="24"/>
                <w:szCs w:val="24"/>
              </w:rPr>
            </w:pPr>
            <w:r w:rsidRPr="0047108E">
              <w:rPr>
                <w:sz w:val="24"/>
                <w:szCs w:val="24"/>
              </w:rPr>
              <w:t>вправи для узгодження рухів руками, ногами з диханням;</w:t>
            </w:r>
          </w:p>
          <w:p w:rsidR="0047108E" w:rsidRPr="0047108E" w:rsidRDefault="0047108E" w:rsidP="0047108E">
            <w:pPr>
              <w:rPr>
                <w:sz w:val="24"/>
                <w:szCs w:val="24"/>
              </w:rPr>
            </w:pPr>
            <w:r w:rsidRPr="0047108E">
              <w:rPr>
                <w:sz w:val="24"/>
                <w:szCs w:val="24"/>
              </w:rPr>
              <w:t>техніка простих стрибків з елементами техніки хортингу;</w:t>
            </w:r>
          </w:p>
          <w:p w:rsidR="0047108E" w:rsidRPr="0047108E" w:rsidRDefault="0047108E" w:rsidP="0047108E">
            <w:pPr>
              <w:rPr>
                <w:sz w:val="24"/>
                <w:szCs w:val="24"/>
              </w:rPr>
            </w:pPr>
            <w:r w:rsidRPr="0047108E">
              <w:rPr>
                <w:sz w:val="24"/>
                <w:szCs w:val="24"/>
              </w:rPr>
              <w:t>імітаційні вправи для закріплення техніки стрибків з елементами техніки хортингу; вдосконалення техніки рук і ніг по елементах і в координації; виконання комбінаційних серій техніки хортингу в повітрі;</w:t>
            </w:r>
          </w:p>
          <w:p w:rsidR="0047108E" w:rsidRPr="0047108E" w:rsidRDefault="0047108E" w:rsidP="0047108E">
            <w:pPr>
              <w:shd w:val="clear" w:color="auto" w:fill="FFFFFF"/>
              <w:autoSpaceDE w:val="0"/>
              <w:autoSpaceDN w:val="0"/>
              <w:adjustRightInd w:val="0"/>
              <w:jc w:val="both"/>
              <w:rPr>
                <w:sz w:val="24"/>
                <w:szCs w:val="24"/>
              </w:rPr>
            </w:pPr>
            <w:r w:rsidRPr="0047108E">
              <w:rPr>
                <w:b/>
                <w:sz w:val="24"/>
                <w:szCs w:val="24"/>
              </w:rPr>
              <w:t>демонструє:</w:t>
            </w:r>
            <w:r w:rsidRPr="0047108E">
              <w:rPr>
                <w:sz w:val="24"/>
                <w:szCs w:val="24"/>
              </w:rPr>
              <w:t xml:space="preserve"> оздоровчу навчальну форму хортингу на 24 рахунки та самостійно:</w:t>
            </w:r>
          </w:p>
          <w:p w:rsidR="0047108E" w:rsidRPr="0047108E" w:rsidRDefault="0047108E" w:rsidP="0047108E">
            <w:pPr>
              <w:shd w:val="clear" w:color="auto" w:fill="FFFFFF"/>
              <w:autoSpaceDE w:val="0"/>
              <w:autoSpaceDN w:val="0"/>
              <w:adjustRightInd w:val="0"/>
              <w:jc w:val="both"/>
              <w:rPr>
                <w:sz w:val="24"/>
                <w:szCs w:val="24"/>
              </w:rPr>
            </w:pPr>
            <w:r w:rsidRPr="0047108E">
              <w:rPr>
                <w:sz w:val="24"/>
                <w:szCs w:val="24"/>
              </w:rPr>
              <w:t>– третю атакувальну;</w:t>
            </w:r>
          </w:p>
          <w:p w:rsidR="0047108E" w:rsidRPr="0047108E" w:rsidRDefault="0047108E" w:rsidP="0047108E">
            <w:pPr>
              <w:rPr>
                <w:spacing w:val="-4"/>
                <w:sz w:val="24"/>
                <w:szCs w:val="24"/>
              </w:rPr>
            </w:pPr>
            <w:r w:rsidRPr="0047108E">
              <w:rPr>
                <w:i/>
                <w:spacing w:val="-4"/>
                <w:sz w:val="24"/>
                <w:szCs w:val="24"/>
              </w:rPr>
              <w:t>групове виконання оздоровчої форми</w:t>
            </w:r>
            <w:r w:rsidRPr="0047108E">
              <w:rPr>
                <w:spacing w:val="-4"/>
                <w:sz w:val="24"/>
                <w:szCs w:val="24"/>
              </w:rPr>
              <w:t>:</w:t>
            </w:r>
          </w:p>
          <w:p w:rsidR="0047108E" w:rsidRPr="0047108E" w:rsidRDefault="0047108E" w:rsidP="0047108E">
            <w:pPr>
              <w:shd w:val="clear" w:color="auto" w:fill="FFFFFF"/>
              <w:autoSpaceDE w:val="0"/>
              <w:autoSpaceDN w:val="0"/>
              <w:adjustRightInd w:val="0"/>
              <w:jc w:val="both"/>
              <w:rPr>
                <w:sz w:val="24"/>
                <w:szCs w:val="24"/>
              </w:rPr>
            </w:pPr>
            <w:r w:rsidRPr="0047108E">
              <w:rPr>
                <w:spacing w:val="-4"/>
                <w:sz w:val="24"/>
                <w:szCs w:val="24"/>
              </w:rPr>
              <w:t>виконання вивченої форми у стройовій коробці; взаємодія учнів передньої</w:t>
            </w:r>
            <w:r w:rsidRPr="0047108E">
              <w:rPr>
                <w:sz w:val="24"/>
                <w:szCs w:val="24"/>
              </w:rPr>
              <w:t xml:space="preserve"> та задньої ліній, які вишикувані для групового виконання оздоровчого комплексу хортингу.</w:t>
            </w:r>
          </w:p>
          <w:p w:rsidR="0047108E" w:rsidRPr="0047108E" w:rsidRDefault="0047108E" w:rsidP="0047108E">
            <w:pPr>
              <w:spacing w:line="270" w:lineRule="atLeast"/>
              <w:rPr>
                <w:b/>
                <w:sz w:val="24"/>
                <w:szCs w:val="24"/>
                <w:lang w:val="uk-UA"/>
              </w:rPr>
            </w:pPr>
            <w:r w:rsidRPr="0047108E">
              <w:rPr>
                <w:b/>
                <w:sz w:val="24"/>
                <w:szCs w:val="24"/>
                <w:lang w:val="uk-UA"/>
              </w:rPr>
              <w:t>Ціннісний</w:t>
            </w:r>
            <w:r w:rsidRPr="0047108E">
              <w:rPr>
                <w:b/>
                <w:sz w:val="24"/>
                <w:szCs w:val="24"/>
                <w:shd w:val="clear" w:color="auto" w:fill="FFFFFF"/>
                <w:lang w:val="uk-UA"/>
              </w:rPr>
              <w:t xml:space="preserve"> компонент</w:t>
            </w:r>
          </w:p>
          <w:p w:rsidR="0047108E" w:rsidRPr="0047108E" w:rsidRDefault="0047108E" w:rsidP="0047108E">
            <w:pPr>
              <w:spacing w:line="270" w:lineRule="atLeast"/>
              <w:rPr>
                <w:b/>
                <w:sz w:val="24"/>
                <w:szCs w:val="24"/>
                <w:shd w:val="clear" w:color="auto" w:fill="FFFFFF"/>
                <w:lang w:val="uk-UA"/>
              </w:rPr>
            </w:pPr>
            <w:r w:rsidRPr="0047108E">
              <w:rPr>
                <w:b/>
                <w:sz w:val="24"/>
                <w:szCs w:val="24"/>
              </w:rPr>
              <w:t>Дотримується:</w:t>
            </w:r>
            <w:r w:rsidRPr="0047108E">
              <w:rPr>
                <w:sz w:val="24"/>
                <w:szCs w:val="24"/>
              </w:rPr>
              <w:t xml:space="preserve"> правил безпеки на тренувальному майданчику хортингу</w:t>
            </w:r>
          </w:p>
        </w:tc>
        <w:tc>
          <w:tcPr>
            <w:tcW w:w="4786" w:type="dxa"/>
            <w:shd w:val="clear" w:color="auto" w:fill="auto"/>
          </w:tcPr>
          <w:p w:rsidR="0047108E" w:rsidRPr="0047108E" w:rsidRDefault="0047108E" w:rsidP="0047108E">
            <w:pPr>
              <w:rPr>
                <w:sz w:val="24"/>
                <w:szCs w:val="24"/>
                <w:lang w:val="uk-UA"/>
              </w:rPr>
            </w:pPr>
            <w:r w:rsidRPr="0047108E">
              <w:rPr>
                <w:i/>
                <w:sz w:val="24"/>
                <w:szCs w:val="24"/>
                <w:lang w:val="uk-UA"/>
              </w:rPr>
              <w:t>Базові пересування</w:t>
            </w:r>
            <w:r w:rsidRPr="0047108E">
              <w:rPr>
                <w:sz w:val="24"/>
                <w:szCs w:val="24"/>
                <w:lang w:val="uk-UA"/>
              </w:rPr>
              <w:t>:</w:t>
            </w:r>
          </w:p>
          <w:p w:rsidR="0047108E" w:rsidRPr="0047108E" w:rsidRDefault="0047108E" w:rsidP="0047108E">
            <w:pPr>
              <w:rPr>
                <w:sz w:val="24"/>
                <w:szCs w:val="24"/>
                <w:lang w:val="uk-UA"/>
              </w:rPr>
            </w:pPr>
            <w:r w:rsidRPr="0047108E">
              <w:rPr>
                <w:sz w:val="24"/>
                <w:szCs w:val="24"/>
                <w:lang w:val="uk-UA"/>
              </w:rPr>
              <w:t>зміна стійки на місці (варіанти зміни стійки);</w:t>
            </w:r>
          </w:p>
          <w:p w:rsidR="0047108E" w:rsidRPr="0047108E" w:rsidRDefault="0047108E" w:rsidP="0047108E">
            <w:pPr>
              <w:rPr>
                <w:sz w:val="24"/>
                <w:szCs w:val="24"/>
                <w:lang w:val="uk-UA"/>
              </w:rPr>
            </w:pPr>
            <w:r w:rsidRPr="0047108E">
              <w:rPr>
                <w:sz w:val="24"/>
                <w:szCs w:val="24"/>
                <w:lang w:val="uk-UA"/>
              </w:rPr>
              <w:t>зміна стійки набіганням;</w:t>
            </w:r>
          </w:p>
          <w:p w:rsidR="0047108E" w:rsidRPr="0047108E" w:rsidRDefault="0047108E" w:rsidP="0047108E">
            <w:pPr>
              <w:rPr>
                <w:sz w:val="24"/>
                <w:szCs w:val="24"/>
                <w:lang w:val="uk-UA"/>
              </w:rPr>
            </w:pPr>
            <w:r w:rsidRPr="0047108E">
              <w:rPr>
                <w:sz w:val="24"/>
                <w:szCs w:val="24"/>
                <w:lang w:val="uk-UA"/>
              </w:rPr>
              <w:t>відхід ногою (лівою, правою);</w:t>
            </w:r>
          </w:p>
          <w:p w:rsidR="0047108E" w:rsidRPr="0047108E" w:rsidRDefault="0047108E" w:rsidP="0047108E">
            <w:pPr>
              <w:rPr>
                <w:sz w:val="24"/>
                <w:szCs w:val="24"/>
              </w:rPr>
            </w:pPr>
            <w:r w:rsidRPr="0047108E">
              <w:rPr>
                <w:sz w:val="24"/>
                <w:szCs w:val="24"/>
              </w:rPr>
              <w:t>різні способи пересувань, зупинок;</w:t>
            </w:r>
          </w:p>
          <w:p w:rsidR="0047108E" w:rsidRPr="0047108E" w:rsidRDefault="0047108E" w:rsidP="0047108E">
            <w:pPr>
              <w:rPr>
                <w:sz w:val="24"/>
                <w:szCs w:val="24"/>
              </w:rPr>
            </w:pPr>
            <w:r w:rsidRPr="0047108E">
              <w:rPr>
                <w:i/>
                <w:sz w:val="24"/>
                <w:szCs w:val="24"/>
              </w:rPr>
              <w:t>оздоровчі дихальні вправи</w:t>
            </w:r>
            <w:r w:rsidRPr="0047108E">
              <w:rPr>
                <w:sz w:val="24"/>
                <w:szCs w:val="24"/>
              </w:rPr>
              <w:t>:</w:t>
            </w:r>
          </w:p>
          <w:p w:rsidR="0047108E" w:rsidRPr="0047108E" w:rsidRDefault="0047108E" w:rsidP="0047108E">
            <w:pPr>
              <w:rPr>
                <w:sz w:val="24"/>
                <w:szCs w:val="24"/>
              </w:rPr>
            </w:pPr>
            <w:r w:rsidRPr="0047108E">
              <w:rPr>
                <w:sz w:val="24"/>
                <w:szCs w:val="24"/>
              </w:rPr>
              <w:t>спеціальні дихальні вправи хортингу оздоровчого напряму (на місці, в русі); вдих підняттям діафрагми-видих із зміною положення грудної клітини (поворотом, обертом, нахилом, прогином);</w:t>
            </w:r>
          </w:p>
          <w:p w:rsidR="0047108E" w:rsidRPr="0047108E" w:rsidRDefault="0047108E" w:rsidP="0047108E">
            <w:pPr>
              <w:rPr>
                <w:i/>
                <w:sz w:val="24"/>
                <w:szCs w:val="24"/>
                <w:lang w:val="uk-UA"/>
              </w:rPr>
            </w:pPr>
          </w:p>
          <w:p w:rsidR="0047108E" w:rsidRPr="0047108E" w:rsidRDefault="0047108E" w:rsidP="0047108E">
            <w:pPr>
              <w:rPr>
                <w:sz w:val="24"/>
                <w:szCs w:val="24"/>
              </w:rPr>
            </w:pPr>
            <w:r w:rsidRPr="0047108E">
              <w:rPr>
                <w:i/>
                <w:sz w:val="24"/>
                <w:szCs w:val="24"/>
              </w:rPr>
              <w:t>Техніка рухів руками та ногами</w:t>
            </w:r>
            <w:r w:rsidRPr="0047108E">
              <w:rPr>
                <w:sz w:val="24"/>
                <w:szCs w:val="24"/>
              </w:rPr>
              <w:t>:</w:t>
            </w:r>
          </w:p>
          <w:p w:rsidR="0047108E" w:rsidRPr="0047108E" w:rsidRDefault="0047108E" w:rsidP="0047108E">
            <w:pPr>
              <w:rPr>
                <w:sz w:val="24"/>
                <w:szCs w:val="24"/>
              </w:rPr>
            </w:pPr>
            <w:r w:rsidRPr="0047108E">
              <w:rPr>
                <w:i/>
                <w:sz w:val="24"/>
                <w:szCs w:val="24"/>
              </w:rPr>
              <w:t>вправи для рук</w:t>
            </w:r>
            <w:r w:rsidRPr="0047108E">
              <w:rPr>
                <w:sz w:val="24"/>
                <w:szCs w:val="24"/>
              </w:rPr>
              <w:t>: імітаційні вправи та викиди руки вперед на середній і верхній рівень; махи, оберти; оздоровчі вправи на пластику суглобів; викиди рук вперед, знизу, збоку (розслаблених, напружених) на місці та в русі;</w:t>
            </w:r>
          </w:p>
          <w:p w:rsidR="0047108E" w:rsidRPr="0047108E" w:rsidRDefault="0047108E" w:rsidP="0047108E">
            <w:pPr>
              <w:rPr>
                <w:sz w:val="24"/>
                <w:szCs w:val="24"/>
              </w:rPr>
            </w:pPr>
            <w:r w:rsidRPr="0047108E">
              <w:rPr>
                <w:bCs/>
                <w:sz w:val="24"/>
                <w:szCs w:val="24"/>
              </w:rPr>
              <w:t>виконання серій оздоровчих елементів техніки рук хортингу та багаторазові повторення;</w:t>
            </w:r>
          </w:p>
          <w:p w:rsidR="0047108E" w:rsidRPr="0047108E" w:rsidRDefault="0047108E" w:rsidP="0047108E">
            <w:pPr>
              <w:rPr>
                <w:bCs/>
                <w:sz w:val="24"/>
                <w:szCs w:val="24"/>
              </w:rPr>
            </w:pPr>
            <w:r w:rsidRPr="0047108E">
              <w:rPr>
                <w:i/>
                <w:sz w:val="24"/>
                <w:szCs w:val="24"/>
              </w:rPr>
              <w:t>вправи для ніг</w:t>
            </w:r>
            <w:r w:rsidRPr="0047108E">
              <w:rPr>
                <w:sz w:val="24"/>
                <w:szCs w:val="24"/>
              </w:rPr>
              <w:t>: комбінації рухів; імітаційні вправи; махові вправи; повільні і швидкісні високі викиди ступні (вперед збоку, назад) та з використанням обертів і координаційних стрибків; в</w:t>
            </w:r>
            <w:r w:rsidRPr="0047108E">
              <w:rPr>
                <w:bCs/>
                <w:sz w:val="24"/>
                <w:szCs w:val="24"/>
              </w:rPr>
              <w:t>иконання серій імітаційних вправ техніки ніг;</w:t>
            </w:r>
          </w:p>
          <w:p w:rsidR="0047108E" w:rsidRPr="0047108E" w:rsidRDefault="0047108E" w:rsidP="0047108E">
            <w:pPr>
              <w:rPr>
                <w:sz w:val="24"/>
                <w:szCs w:val="24"/>
              </w:rPr>
            </w:pPr>
            <w:r w:rsidRPr="0047108E">
              <w:rPr>
                <w:i/>
                <w:sz w:val="24"/>
                <w:szCs w:val="24"/>
              </w:rPr>
              <w:t>вправи для тулуба</w:t>
            </w:r>
            <w:r w:rsidRPr="0047108E">
              <w:rPr>
                <w:sz w:val="24"/>
                <w:szCs w:val="24"/>
              </w:rPr>
              <w:t>: оберти тулубом на місці та в русі; нахили; уклони (вліво, вправо); нирки з легким присідом; імітація підворотів спиною до партнера (простих і з виставленням ноги); дії тулуба при виконанні амплітудних вправ;</w:t>
            </w:r>
          </w:p>
          <w:p w:rsidR="0047108E" w:rsidRPr="0047108E" w:rsidRDefault="0047108E" w:rsidP="0047108E">
            <w:pPr>
              <w:rPr>
                <w:bCs/>
                <w:sz w:val="24"/>
                <w:szCs w:val="24"/>
              </w:rPr>
            </w:pPr>
            <w:r w:rsidRPr="0047108E">
              <w:rPr>
                <w:bCs/>
                <w:i/>
                <w:sz w:val="24"/>
                <w:szCs w:val="24"/>
              </w:rPr>
              <w:t>спеціальні вправи хортингу</w:t>
            </w:r>
            <w:r w:rsidRPr="0047108E">
              <w:rPr>
                <w:bCs/>
                <w:sz w:val="24"/>
                <w:szCs w:val="24"/>
              </w:rPr>
              <w:t>:</w:t>
            </w:r>
          </w:p>
          <w:p w:rsidR="0047108E" w:rsidRPr="0047108E" w:rsidRDefault="0047108E" w:rsidP="0047108E">
            <w:pPr>
              <w:rPr>
                <w:sz w:val="24"/>
                <w:szCs w:val="24"/>
              </w:rPr>
            </w:pPr>
            <w:r w:rsidRPr="0047108E">
              <w:rPr>
                <w:sz w:val="24"/>
                <w:szCs w:val="24"/>
              </w:rPr>
              <w:t>вправи для узгодження рухів руками, ногами з диханням;</w:t>
            </w:r>
          </w:p>
          <w:p w:rsidR="0047108E" w:rsidRPr="0047108E" w:rsidRDefault="0047108E" w:rsidP="0047108E">
            <w:pPr>
              <w:rPr>
                <w:sz w:val="24"/>
                <w:szCs w:val="24"/>
              </w:rPr>
            </w:pPr>
            <w:r w:rsidRPr="0047108E">
              <w:rPr>
                <w:sz w:val="24"/>
                <w:szCs w:val="24"/>
              </w:rPr>
              <w:t>техніка простих стрибків з елементами техніки хортингу;</w:t>
            </w:r>
          </w:p>
          <w:p w:rsidR="0047108E" w:rsidRPr="0047108E" w:rsidRDefault="0047108E" w:rsidP="0047108E">
            <w:pPr>
              <w:rPr>
                <w:sz w:val="24"/>
                <w:szCs w:val="24"/>
              </w:rPr>
            </w:pPr>
            <w:r w:rsidRPr="0047108E">
              <w:rPr>
                <w:sz w:val="24"/>
                <w:szCs w:val="24"/>
              </w:rPr>
              <w:t>імітаційні вправи для закріплення техніки стрибків з елементами техніки хортингу; вдосконалення техніки рук і ніг по елементах і в координації; виконання комбінаційних серій техніки хортингу в повітрі;</w:t>
            </w:r>
          </w:p>
          <w:p w:rsidR="0047108E" w:rsidRPr="0047108E" w:rsidRDefault="0047108E" w:rsidP="0047108E">
            <w:pPr>
              <w:rPr>
                <w:sz w:val="24"/>
                <w:szCs w:val="24"/>
              </w:rPr>
            </w:pPr>
            <w:r w:rsidRPr="0047108E">
              <w:rPr>
                <w:i/>
                <w:sz w:val="24"/>
                <w:szCs w:val="24"/>
              </w:rPr>
              <w:t>вивчення та демонстрація форм (оздоровчих базових комплексів)</w:t>
            </w:r>
            <w:r w:rsidRPr="0047108E">
              <w:rPr>
                <w:sz w:val="24"/>
                <w:szCs w:val="24"/>
              </w:rPr>
              <w:t>:</w:t>
            </w:r>
          </w:p>
          <w:p w:rsidR="0047108E" w:rsidRPr="0047108E" w:rsidRDefault="0047108E" w:rsidP="0047108E">
            <w:pPr>
              <w:rPr>
                <w:sz w:val="24"/>
                <w:szCs w:val="24"/>
              </w:rPr>
            </w:pPr>
            <w:r w:rsidRPr="0047108E">
              <w:rPr>
                <w:sz w:val="24"/>
                <w:szCs w:val="24"/>
              </w:rPr>
              <w:t>Форма «Третя атакувальна» /3А/ – «Third Attacking Form» /3A/, під рахунок і самостійно;</w:t>
            </w:r>
          </w:p>
          <w:p w:rsidR="0047108E" w:rsidRPr="0047108E" w:rsidRDefault="0047108E" w:rsidP="0047108E">
            <w:pPr>
              <w:rPr>
                <w:spacing w:val="-4"/>
                <w:sz w:val="24"/>
                <w:szCs w:val="24"/>
              </w:rPr>
            </w:pPr>
            <w:r w:rsidRPr="0047108E">
              <w:rPr>
                <w:i/>
                <w:spacing w:val="-4"/>
                <w:sz w:val="24"/>
                <w:szCs w:val="24"/>
              </w:rPr>
              <w:t>групове виконання оздоровчої форми</w:t>
            </w:r>
            <w:r w:rsidRPr="0047108E">
              <w:rPr>
                <w:spacing w:val="-4"/>
                <w:sz w:val="24"/>
                <w:szCs w:val="24"/>
              </w:rPr>
              <w:t>:</w:t>
            </w:r>
          </w:p>
          <w:p w:rsidR="0047108E" w:rsidRPr="0047108E" w:rsidRDefault="0047108E" w:rsidP="0047108E">
            <w:pPr>
              <w:widowControl w:val="0"/>
              <w:rPr>
                <w:sz w:val="24"/>
                <w:szCs w:val="24"/>
              </w:rPr>
            </w:pPr>
            <w:r w:rsidRPr="0047108E">
              <w:rPr>
                <w:spacing w:val="-4"/>
                <w:sz w:val="24"/>
                <w:szCs w:val="24"/>
              </w:rPr>
              <w:t>виконання вивченої форми у стройовій коробці; взаємодія учнів передньої</w:t>
            </w:r>
            <w:r w:rsidRPr="0047108E">
              <w:rPr>
                <w:sz w:val="24"/>
                <w:szCs w:val="24"/>
              </w:rPr>
              <w:t xml:space="preserve"> та задньої ліній, які вишикувані для групового виконання оздоровчого комплексу хортингу.</w:t>
            </w:r>
          </w:p>
        </w:tc>
      </w:tr>
      <w:tr w:rsidR="0047108E" w:rsidRPr="0047108E" w:rsidTr="00CF0735">
        <w:tc>
          <w:tcPr>
            <w:tcW w:w="9571" w:type="dxa"/>
            <w:gridSpan w:val="2"/>
            <w:shd w:val="clear" w:color="auto" w:fill="auto"/>
          </w:tcPr>
          <w:p w:rsidR="0047108E" w:rsidRPr="0047108E" w:rsidRDefault="0047108E" w:rsidP="00E26135">
            <w:pPr>
              <w:widowControl w:val="0"/>
              <w:rPr>
                <w:sz w:val="24"/>
                <w:szCs w:val="24"/>
              </w:rPr>
            </w:pPr>
            <w:r w:rsidRPr="0047108E">
              <w:rPr>
                <w:b/>
                <w:bCs/>
                <w:sz w:val="24"/>
                <w:szCs w:val="24"/>
              </w:rPr>
              <w:t>Примітка.</w:t>
            </w:r>
            <w:r w:rsidRPr="0047108E">
              <w:rPr>
                <w:bCs/>
                <w:sz w:val="24"/>
                <w:szCs w:val="24"/>
              </w:rPr>
              <w:t xml:space="preserve"> Стройова коробка – квадратний стрій з чотирьох колон по чотири учні.</w:t>
            </w:r>
          </w:p>
        </w:tc>
      </w:tr>
    </w:tbl>
    <w:p w:rsidR="001B4D1C" w:rsidRPr="0047108E" w:rsidRDefault="0092560C" w:rsidP="001B4D1C">
      <w:pPr>
        <w:widowControl w:val="0"/>
        <w:jc w:val="center"/>
        <w:rPr>
          <w:b/>
          <w:bCs/>
          <w:sz w:val="24"/>
        </w:rPr>
      </w:pPr>
      <w:r>
        <w:rPr>
          <w:b/>
          <w:bCs/>
          <w:sz w:val="24"/>
          <w:lang w:val="uk-UA"/>
        </w:rPr>
        <w:t>2-й (</w:t>
      </w:r>
      <w:r w:rsidR="001B4D1C" w:rsidRPr="0047108E">
        <w:rPr>
          <w:b/>
          <w:bCs/>
          <w:sz w:val="24"/>
        </w:rPr>
        <w:t>7</w:t>
      </w:r>
      <w:r>
        <w:rPr>
          <w:b/>
          <w:bCs/>
          <w:sz w:val="24"/>
          <w:lang w:val="uk-UA"/>
        </w:rPr>
        <w:t>)</w:t>
      </w:r>
      <w:r w:rsidR="001B4D1C" w:rsidRPr="0047108E">
        <w:rPr>
          <w:b/>
          <w:bCs/>
          <w:sz w:val="24"/>
        </w:rPr>
        <w:t xml:space="preserve"> рік вивчення</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2"/>
        <w:gridCol w:w="4682"/>
      </w:tblGrid>
      <w:tr w:rsidR="0047108E" w:rsidRPr="0047108E" w:rsidTr="0092560C">
        <w:trPr>
          <w:trHeight w:val="20"/>
        </w:trPr>
        <w:tc>
          <w:tcPr>
            <w:tcW w:w="4772" w:type="dxa"/>
            <w:tcBorders>
              <w:top w:val="single" w:sz="4" w:space="0" w:color="auto"/>
              <w:left w:val="single" w:sz="4" w:space="0" w:color="auto"/>
              <w:bottom w:val="single" w:sz="4" w:space="0" w:color="auto"/>
              <w:right w:val="single" w:sz="4" w:space="0" w:color="auto"/>
            </w:tcBorders>
          </w:tcPr>
          <w:p w:rsidR="0047108E" w:rsidRPr="0047108E" w:rsidRDefault="0047108E" w:rsidP="00CF0735">
            <w:pPr>
              <w:jc w:val="center"/>
              <w:rPr>
                <w:b/>
                <w:iCs/>
                <w:sz w:val="24"/>
                <w:szCs w:val="24"/>
                <w:lang w:val="uk-UA"/>
              </w:rPr>
            </w:pPr>
            <w:r w:rsidRPr="0047108E">
              <w:rPr>
                <w:b/>
                <w:sz w:val="24"/>
                <w:szCs w:val="24"/>
                <w:lang w:val="uk-UA"/>
              </w:rPr>
              <w:t>Очікувані результати навчально-пізнавальної діяльності учнів</w:t>
            </w:r>
          </w:p>
        </w:tc>
        <w:tc>
          <w:tcPr>
            <w:tcW w:w="4682" w:type="dxa"/>
            <w:tcBorders>
              <w:top w:val="single" w:sz="4" w:space="0" w:color="auto"/>
              <w:left w:val="single" w:sz="4" w:space="0" w:color="auto"/>
              <w:bottom w:val="single" w:sz="4" w:space="0" w:color="auto"/>
              <w:right w:val="single" w:sz="4" w:space="0" w:color="auto"/>
            </w:tcBorders>
          </w:tcPr>
          <w:p w:rsidR="0047108E" w:rsidRPr="0047108E" w:rsidRDefault="0047108E" w:rsidP="00CF0735">
            <w:pPr>
              <w:jc w:val="center"/>
              <w:rPr>
                <w:b/>
                <w:iCs/>
                <w:sz w:val="24"/>
                <w:szCs w:val="24"/>
                <w:lang w:val="uk-UA"/>
              </w:rPr>
            </w:pPr>
            <w:r w:rsidRPr="0047108E">
              <w:rPr>
                <w:b/>
                <w:sz w:val="24"/>
                <w:szCs w:val="24"/>
                <w:lang w:val="uk-UA"/>
              </w:rPr>
              <w:t>Зміст навчального матеріалу</w:t>
            </w:r>
          </w:p>
        </w:tc>
      </w:tr>
      <w:tr w:rsidR="0047108E" w:rsidRPr="0047108E" w:rsidTr="0092560C">
        <w:trPr>
          <w:trHeight w:val="20"/>
        </w:trPr>
        <w:tc>
          <w:tcPr>
            <w:tcW w:w="4772" w:type="dxa"/>
            <w:tcBorders>
              <w:top w:val="single" w:sz="4" w:space="0" w:color="auto"/>
              <w:left w:val="single" w:sz="4" w:space="0" w:color="auto"/>
              <w:bottom w:val="single" w:sz="4" w:space="0" w:color="auto"/>
              <w:right w:val="single" w:sz="4" w:space="0" w:color="auto"/>
            </w:tcBorders>
          </w:tcPr>
          <w:p w:rsidR="0047108E" w:rsidRPr="0047108E" w:rsidRDefault="0047108E" w:rsidP="0047108E">
            <w:pPr>
              <w:spacing w:line="270" w:lineRule="atLeast"/>
              <w:rPr>
                <w:b/>
                <w:sz w:val="24"/>
                <w:szCs w:val="24"/>
                <w:shd w:val="clear" w:color="auto" w:fill="FFFFFF"/>
                <w:lang w:val="uk-UA"/>
              </w:rPr>
            </w:pPr>
            <w:r w:rsidRPr="0047108E">
              <w:rPr>
                <w:b/>
                <w:sz w:val="24"/>
                <w:szCs w:val="24"/>
                <w:shd w:val="clear" w:color="auto" w:fill="FFFFFF"/>
                <w:lang w:val="uk-UA"/>
              </w:rPr>
              <w:t>Знаннєвий компонент</w:t>
            </w:r>
          </w:p>
          <w:p w:rsidR="0047108E" w:rsidRPr="0047108E" w:rsidRDefault="0047108E" w:rsidP="0047108E">
            <w:pPr>
              <w:widowControl w:val="0"/>
              <w:rPr>
                <w:b/>
                <w:sz w:val="24"/>
                <w:szCs w:val="24"/>
                <w:lang w:val="uk-UA"/>
              </w:rPr>
            </w:pPr>
            <w:r w:rsidRPr="0047108E">
              <w:rPr>
                <w:b/>
                <w:sz w:val="24"/>
                <w:szCs w:val="24"/>
                <w:lang w:val="uk-UA"/>
              </w:rPr>
              <w:t>Учень, учениця:</w:t>
            </w:r>
          </w:p>
          <w:p w:rsidR="0047108E" w:rsidRPr="0047108E" w:rsidRDefault="0047108E" w:rsidP="0047108E">
            <w:pPr>
              <w:rPr>
                <w:sz w:val="24"/>
                <w:szCs w:val="24"/>
              </w:rPr>
            </w:pPr>
            <w:r w:rsidRPr="0047108E">
              <w:rPr>
                <w:b/>
                <w:bCs/>
                <w:sz w:val="24"/>
                <w:szCs w:val="24"/>
              </w:rPr>
              <w:t xml:space="preserve">характеризує: </w:t>
            </w:r>
            <w:r w:rsidRPr="0047108E">
              <w:rPr>
                <w:sz w:val="24"/>
                <w:szCs w:val="24"/>
              </w:rPr>
              <w:t>філософію хортингу як національного виду спорту та філософські аспекти його виховної системи;</w:t>
            </w:r>
          </w:p>
          <w:p w:rsidR="0047108E" w:rsidRPr="0047108E" w:rsidRDefault="0047108E" w:rsidP="0047108E">
            <w:pPr>
              <w:rPr>
                <w:sz w:val="24"/>
                <w:szCs w:val="24"/>
                <w:lang w:val="uk-UA"/>
              </w:rPr>
            </w:pPr>
            <w:r w:rsidRPr="0047108E">
              <w:rPr>
                <w:sz w:val="24"/>
                <w:szCs w:val="24"/>
              </w:rPr>
              <w:t xml:space="preserve">вікові особливості учнів 11-го класу, їх урахування в процесі навчання </w:t>
            </w:r>
            <w:r>
              <w:rPr>
                <w:sz w:val="24"/>
                <w:szCs w:val="24"/>
              </w:rPr>
              <w:t>техніці хортингу;</w:t>
            </w:r>
          </w:p>
          <w:p w:rsidR="0047108E" w:rsidRPr="0047108E" w:rsidRDefault="0047108E" w:rsidP="0047108E">
            <w:pPr>
              <w:rPr>
                <w:sz w:val="24"/>
                <w:szCs w:val="24"/>
                <w:lang w:val="uk-UA"/>
              </w:rPr>
            </w:pPr>
            <w:r w:rsidRPr="0047108E">
              <w:rPr>
                <w:sz w:val="24"/>
                <w:szCs w:val="24"/>
              </w:rPr>
              <w:t>систему дихання, кровообігу й енергообміну в за</w:t>
            </w:r>
            <w:r>
              <w:rPr>
                <w:sz w:val="24"/>
                <w:szCs w:val="24"/>
              </w:rPr>
              <w:t>безпеченні м'язової діяльності;</w:t>
            </w:r>
          </w:p>
          <w:p w:rsidR="0047108E" w:rsidRPr="0047108E" w:rsidRDefault="0047108E" w:rsidP="0047108E">
            <w:pPr>
              <w:rPr>
                <w:sz w:val="24"/>
                <w:szCs w:val="24"/>
              </w:rPr>
            </w:pPr>
            <w:r w:rsidRPr="0047108E">
              <w:rPr>
                <w:sz w:val="24"/>
                <w:szCs w:val="24"/>
              </w:rPr>
              <w:t>фізичний розвиток і підготовленість як результат розвитку та виховання засобами хор</w:t>
            </w:r>
            <w:r>
              <w:rPr>
                <w:sz w:val="24"/>
                <w:szCs w:val="24"/>
              </w:rPr>
              <w:t>тингу;</w:t>
            </w:r>
          </w:p>
          <w:p w:rsidR="0047108E" w:rsidRPr="0047108E" w:rsidRDefault="0047108E" w:rsidP="0047108E">
            <w:pPr>
              <w:jc w:val="both"/>
              <w:rPr>
                <w:sz w:val="24"/>
                <w:szCs w:val="24"/>
              </w:rPr>
            </w:pPr>
            <w:r w:rsidRPr="0047108E">
              <w:rPr>
                <w:b/>
                <w:bCs/>
                <w:sz w:val="24"/>
                <w:szCs w:val="24"/>
              </w:rPr>
              <w:t>має поняття про:</w:t>
            </w:r>
            <w:r w:rsidRPr="0047108E">
              <w:rPr>
                <w:sz w:val="24"/>
                <w:szCs w:val="24"/>
              </w:rPr>
              <w:t xml:space="preserve"> гурток (секцію) хортингу в школі;</w:t>
            </w:r>
          </w:p>
          <w:p w:rsidR="0047108E" w:rsidRPr="0047108E" w:rsidRDefault="0047108E" w:rsidP="0047108E">
            <w:pPr>
              <w:jc w:val="both"/>
              <w:rPr>
                <w:sz w:val="24"/>
                <w:szCs w:val="24"/>
              </w:rPr>
            </w:pPr>
            <w:r w:rsidRPr="0047108E">
              <w:rPr>
                <w:b/>
                <w:bCs/>
                <w:sz w:val="24"/>
                <w:szCs w:val="24"/>
              </w:rPr>
              <w:t xml:space="preserve">характеризує: </w:t>
            </w:r>
            <w:r w:rsidRPr="0047108E">
              <w:rPr>
                <w:sz w:val="24"/>
                <w:szCs w:val="24"/>
              </w:rPr>
              <w:t>формальні оздоровчі комплекси хортингу (форми); види форм, їх призначення й оздоровчий вплив на організм школяра; впровадження засобами хортингу здорового способу життя в побут юнаків і</w:t>
            </w:r>
            <w:r>
              <w:rPr>
                <w:sz w:val="24"/>
                <w:szCs w:val="24"/>
              </w:rPr>
              <w:t xml:space="preserve"> дівчат;</w:t>
            </w:r>
          </w:p>
          <w:p w:rsidR="0047108E" w:rsidRPr="0047108E" w:rsidRDefault="0047108E" w:rsidP="0047108E">
            <w:pPr>
              <w:rPr>
                <w:sz w:val="24"/>
                <w:szCs w:val="24"/>
                <w:lang w:val="uk-UA"/>
              </w:rPr>
            </w:pPr>
            <w:r w:rsidRPr="0047108E">
              <w:rPr>
                <w:b/>
                <w:bCs/>
                <w:sz w:val="24"/>
                <w:szCs w:val="24"/>
              </w:rPr>
              <w:t>розповідає про:</w:t>
            </w:r>
            <w:r w:rsidRPr="0047108E">
              <w:rPr>
                <w:sz w:val="24"/>
                <w:szCs w:val="24"/>
              </w:rPr>
              <w:t xml:space="preserve"> допомогу старшокласників у вихованні й оздоровленні дітей молодшого шкільного віку, організацію та п</w:t>
            </w:r>
            <w:r>
              <w:rPr>
                <w:sz w:val="24"/>
                <w:szCs w:val="24"/>
              </w:rPr>
              <w:t>роведення активного відпочинку;</w:t>
            </w:r>
          </w:p>
          <w:p w:rsidR="0047108E" w:rsidRPr="0047108E" w:rsidRDefault="0047108E" w:rsidP="0047108E">
            <w:pPr>
              <w:rPr>
                <w:sz w:val="24"/>
                <w:szCs w:val="24"/>
                <w:lang w:val="uk-UA"/>
              </w:rPr>
            </w:pPr>
            <w:r w:rsidRPr="0047108E">
              <w:rPr>
                <w:b/>
                <w:bCs/>
                <w:sz w:val="24"/>
                <w:szCs w:val="24"/>
              </w:rPr>
              <w:t>характеризує:</w:t>
            </w:r>
            <w:r w:rsidRPr="0047108E">
              <w:rPr>
                <w:bCs/>
                <w:sz w:val="24"/>
                <w:szCs w:val="24"/>
              </w:rPr>
              <w:t xml:space="preserve"> </w:t>
            </w:r>
            <w:r w:rsidRPr="0047108E">
              <w:rPr>
                <w:sz w:val="24"/>
                <w:szCs w:val="24"/>
              </w:rPr>
              <w:t>хортинг як дієвий засіб підготовки до захисту Вітчизни; вплив занять фізичною культурою на гармонійний розвиток майбутніх батьків</w:t>
            </w:r>
            <w:r w:rsidRPr="0047108E">
              <w:rPr>
                <w:bCs/>
                <w:sz w:val="24"/>
                <w:szCs w:val="24"/>
              </w:rPr>
              <w:t>;</w:t>
            </w:r>
          </w:p>
          <w:p w:rsidR="0047108E" w:rsidRPr="0047108E" w:rsidRDefault="0047108E" w:rsidP="0047108E">
            <w:pPr>
              <w:widowControl w:val="0"/>
              <w:jc w:val="both"/>
              <w:rPr>
                <w:sz w:val="24"/>
                <w:szCs w:val="24"/>
              </w:rPr>
            </w:pPr>
            <w:r w:rsidRPr="0047108E">
              <w:rPr>
                <w:b/>
                <w:sz w:val="24"/>
                <w:szCs w:val="24"/>
              </w:rPr>
              <w:t>розповідає про</w:t>
            </w:r>
            <w:r w:rsidRPr="0047108E">
              <w:rPr>
                <w:b/>
                <w:bCs/>
                <w:sz w:val="24"/>
                <w:szCs w:val="24"/>
              </w:rPr>
              <w:t>:</w:t>
            </w:r>
            <w:r w:rsidRPr="0047108E">
              <w:rPr>
                <w:sz w:val="24"/>
                <w:szCs w:val="24"/>
              </w:rPr>
              <w:t xml:space="preserve"> організацію змістовного дозвілля та самотренувань засобами хортингу;</w:t>
            </w:r>
          </w:p>
          <w:p w:rsidR="0047108E" w:rsidRDefault="0047108E" w:rsidP="0047108E">
            <w:pPr>
              <w:jc w:val="both"/>
              <w:rPr>
                <w:b/>
                <w:bCs/>
                <w:sz w:val="24"/>
                <w:szCs w:val="24"/>
                <w:lang w:val="uk-UA"/>
              </w:rPr>
            </w:pPr>
          </w:p>
          <w:p w:rsidR="0047108E" w:rsidRPr="0047108E" w:rsidRDefault="0047108E" w:rsidP="0047108E">
            <w:pPr>
              <w:jc w:val="both"/>
              <w:rPr>
                <w:sz w:val="24"/>
                <w:szCs w:val="24"/>
                <w:lang w:val="uk-UA"/>
              </w:rPr>
            </w:pPr>
            <w:r w:rsidRPr="0047108E">
              <w:rPr>
                <w:b/>
                <w:sz w:val="24"/>
                <w:szCs w:val="24"/>
                <w:lang w:val="uk-UA"/>
              </w:rPr>
              <w:t>Ціннісний</w:t>
            </w:r>
            <w:r w:rsidRPr="0047108E">
              <w:rPr>
                <w:b/>
                <w:sz w:val="24"/>
                <w:szCs w:val="24"/>
                <w:shd w:val="clear" w:color="auto" w:fill="FFFFFF"/>
                <w:lang w:val="uk-UA"/>
              </w:rPr>
              <w:t xml:space="preserve"> компонент</w:t>
            </w:r>
          </w:p>
          <w:p w:rsidR="0047108E" w:rsidRPr="0047108E" w:rsidRDefault="0047108E" w:rsidP="0047108E">
            <w:pPr>
              <w:widowControl w:val="0"/>
              <w:jc w:val="both"/>
              <w:rPr>
                <w:sz w:val="24"/>
                <w:szCs w:val="24"/>
                <w:lang w:val="uk-UA"/>
              </w:rPr>
            </w:pPr>
            <w:r w:rsidRPr="0047108E">
              <w:rPr>
                <w:b/>
                <w:sz w:val="24"/>
                <w:szCs w:val="24"/>
                <w:lang w:val="uk-UA"/>
              </w:rPr>
              <w:t>свідомо ставиться</w:t>
            </w:r>
            <w:r w:rsidRPr="0047108E">
              <w:rPr>
                <w:sz w:val="24"/>
                <w:szCs w:val="24"/>
                <w:lang w:val="uk-UA"/>
              </w:rPr>
              <w:t xml:space="preserve"> до власного здоров’</w:t>
            </w:r>
            <w:r w:rsidRPr="0047108E">
              <w:rPr>
                <w:sz w:val="24"/>
                <w:szCs w:val="24"/>
              </w:rPr>
              <w:t>я</w:t>
            </w:r>
            <w:r w:rsidRPr="0047108E">
              <w:rPr>
                <w:sz w:val="24"/>
                <w:szCs w:val="24"/>
                <w:lang w:val="uk-UA"/>
              </w:rPr>
              <w:t xml:space="preserve"> та здоров’</w:t>
            </w:r>
            <w:r w:rsidRPr="0047108E">
              <w:rPr>
                <w:sz w:val="24"/>
                <w:szCs w:val="24"/>
              </w:rPr>
              <w:t>я</w:t>
            </w:r>
            <w:r w:rsidRPr="0047108E">
              <w:rPr>
                <w:sz w:val="24"/>
                <w:szCs w:val="24"/>
                <w:lang w:val="uk-UA"/>
              </w:rPr>
              <w:t xml:space="preserve"> інших;</w:t>
            </w:r>
          </w:p>
          <w:p w:rsidR="0047108E" w:rsidRPr="0047108E" w:rsidRDefault="0047108E" w:rsidP="0047108E">
            <w:pPr>
              <w:widowControl w:val="0"/>
              <w:jc w:val="both"/>
              <w:rPr>
                <w:b/>
                <w:sz w:val="24"/>
                <w:szCs w:val="24"/>
                <w:lang w:val="uk-UA"/>
              </w:rPr>
            </w:pPr>
            <w:r w:rsidRPr="0047108E">
              <w:rPr>
                <w:b/>
                <w:spacing w:val="-2"/>
                <w:sz w:val="24"/>
                <w:szCs w:val="24"/>
                <w:lang w:val="uk-UA"/>
              </w:rPr>
              <w:t>дотримується</w:t>
            </w:r>
            <w:r w:rsidRPr="0047108E">
              <w:rPr>
                <w:sz w:val="24"/>
                <w:szCs w:val="24"/>
                <w:lang w:val="uk-UA"/>
              </w:rPr>
              <w:t xml:space="preserve"> </w:t>
            </w:r>
            <w:r w:rsidRPr="0047108E">
              <w:rPr>
                <w:sz w:val="24"/>
                <w:szCs w:val="24"/>
              </w:rPr>
              <w:t>правил б</w:t>
            </w:r>
            <w:r>
              <w:rPr>
                <w:sz w:val="24"/>
                <w:szCs w:val="24"/>
              </w:rPr>
              <w:t>езпеки під час занять хортингом</w:t>
            </w:r>
          </w:p>
        </w:tc>
        <w:tc>
          <w:tcPr>
            <w:tcW w:w="4682" w:type="dxa"/>
            <w:tcBorders>
              <w:top w:val="single" w:sz="4" w:space="0" w:color="auto"/>
              <w:left w:val="single" w:sz="4" w:space="0" w:color="auto"/>
              <w:bottom w:val="single" w:sz="4" w:space="0" w:color="auto"/>
              <w:right w:val="single" w:sz="4" w:space="0" w:color="auto"/>
            </w:tcBorders>
          </w:tcPr>
          <w:p w:rsidR="0047108E" w:rsidRPr="0047108E" w:rsidRDefault="0047108E" w:rsidP="0047108E">
            <w:pPr>
              <w:rPr>
                <w:sz w:val="24"/>
                <w:szCs w:val="24"/>
              </w:rPr>
            </w:pPr>
            <w:r w:rsidRPr="0047108E">
              <w:rPr>
                <w:sz w:val="24"/>
                <w:szCs w:val="24"/>
              </w:rPr>
              <w:t>Філософія хортингу як національного виду спорту та філософські аспекти його виховної системи.</w:t>
            </w:r>
          </w:p>
          <w:p w:rsidR="0047108E" w:rsidRPr="0047108E" w:rsidRDefault="0047108E" w:rsidP="0047108E">
            <w:pPr>
              <w:rPr>
                <w:sz w:val="24"/>
                <w:szCs w:val="24"/>
              </w:rPr>
            </w:pPr>
            <w:r w:rsidRPr="0047108E">
              <w:rPr>
                <w:sz w:val="24"/>
                <w:szCs w:val="24"/>
              </w:rPr>
              <w:t>Вікові особливості учнів 11-го класу, їх урахування в процесі навчання техніці хортингу.</w:t>
            </w:r>
          </w:p>
          <w:p w:rsidR="0047108E" w:rsidRPr="0047108E" w:rsidRDefault="0047108E" w:rsidP="0047108E">
            <w:pPr>
              <w:rPr>
                <w:sz w:val="24"/>
                <w:szCs w:val="24"/>
              </w:rPr>
            </w:pPr>
            <w:r w:rsidRPr="0047108E">
              <w:rPr>
                <w:sz w:val="24"/>
                <w:szCs w:val="24"/>
              </w:rPr>
              <w:t>Система дихання, кровообігу й енергообміну в забезпеченні м'язової діяльності.</w:t>
            </w:r>
          </w:p>
          <w:p w:rsidR="0047108E" w:rsidRPr="0047108E" w:rsidRDefault="0047108E" w:rsidP="0047108E">
            <w:pPr>
              <w:rPr>
                <w:sz w:val="24"/>
                <w:szCs w:val="24"/>
              </w:rPr>
            </w:pPr>
            <w:r w:rsidRPr="0047108E">
              <w:rPr>
                <w:sz w:val="24"/>
                <w:szCs w:val="24"/>
              </w:rPr>
              <w:t>Фізичний розвиток і підготовленість як результат розвитку та виховання засобами хортингу.</w:t>
            </w:r>
          </w:p>
          <w:p w:rsidR="0047108E" w:rsidRPr="0047108E" w:rsidRDefault="0047108E" w:rsidP="0047108E">
            <w:pPr>
              <w:rPr>
                <w:sz w:val="24"/>
                <w:szCs w:val="24"/>
                <w:lang w:val="uk-UA"/>
              </w:rPr>
            </w:pPr>
            <w:r w:rsidRPr="0047108E">
              <w:rPr>
                <w:sz w:val="24"/>
                <w:szCs w:val="24"/>
              </w:rPr>
              <w:t>Гу</w:t>
            </w:r>
            <w:r>
              <w:rPr>
                <w:sz w:val="24"/>
                <w:szCs w:val="24"/>
              </w:rPr>
              <w:t>рток (секція) хортингу в школі.</w:t>
            </w:r>
          </w:p>
          <w:p w:rsidR="0047108E" w:rsidRPr="0047108E" w:rsidRDefault="0047108E" w:rsidP="0047108E">
            <w:pPr>
              <w:rPr>
                <w:sz w:val="24"/>
                <w:szCs w:val="24"/>
              </w:rPr>
            </w:pPr>
            <w:r w:rsidRPr="0047108E">
              <w:rPr>
                <w:sz w:val="24"/>
                <w:szCs w:val="24"/>
              </w:rPr>
              <w:t>Формальні оздоровчі комплекси хортингу (Форми). Види форм, їх призначення й оздоровчий вплив на організм школяра. Впровадження засобами хортингу здорового способу життя в побут юнаків і дівчат.</w:t>
            </w:r>
          </w:p>
          <w:p w:rsidR="0047108E" w:rsidRPr="0047108E" w:rsidRDefault="0047108E" w:rsidP="0047108E">
            <w:pPr>
              <w:rPr>
                <w:sz w:val="24"/>
                <w:szCs w:val="24"/>
              </w:rPr>
            </w:pPr>
            <w:r w:rsidRPr="0047108E">
              <w:rPr>
                <w:sz w:val="24"/>
                <w:szCs w:val="24"/>
              </w:rPr>
              <w:t>Допомога старшокласників у вихованні й оздоровленні дітей молодшого шкільного віку, організація та проведення активного відпочинку.</w:t>
            </w:r>
          </w:p>
          <w:p w:rsidR="0047108E" w:rsidRPr="0047108E" w:rsidRDefault="0047108E" w:rsidP="0047108E">
            <w:pPr>
              <w:rPr>
                <w:sz w:val="24"/>
                <w:szCs w:val="24"/>
              </w:rPr>
            </w:pPr>
            <w:r w:rsidRPr="0047108E">
              <w:rPr>
                <w:sz w:val="24"/>
                <w:szCs w:val="24"/>
              </w:rPr>
              <w:t>Хортинг як дієвий засіб підготовки до захисту Вітчизни.</w:t>
            </w:r>
          </w:p>
          <w:p w:rsidR="0047108E" w:rsidRPr="0047108E" w:rsidRDefault="0047108E" w:rsidP="0047108E">
            <w:pPr>
              <w:rPr>
                <w:sz w:val="24"/>
                <w:szCs w:val="24"/>
              </w:rPr>
            </w:pPr>
            <w:r w:rsidRPr="0047108E">
              <w:rPr>
                <w:sz w:val="24"/>
                <w:szCs w:val="24"/>
              </w:rPr>
              <w:t>Вплив занять фізичною культурою на гармонійний розвиток майбутніх батьків.</w:t>
            </w:r>
          </w:p>
          <w:p w:rsidR="0047108E" w:rsidRPr="0047108E" w:rsidRDefault="0047108E" w:rsidP="0047108E">
            <w:pPr>
              <w:rPr>
                <w:sz w:val="24"/>
                <w:szCs w:val="24"/>
              </w:rPr>
            </w:pPr>
            <w:r w:rsidRPr="0047108E">
              <w:rPr>
                <w:sz w:val="24"/>
                <w:szCs w:val="24"/>
              </w:rPr>
              <w:t>Організація змістовного дозвілля та самотренувань засобами хортингу.</w:t>
            </w:r>
          </w:p>
          <w:p w:rsidR="0047108E" w:rsidRPr="0047108E" w:rsidRDefault="0047108E" w:rsidP="0047108E">
            <w:pPr>
              <w:widowControl w:val="0"/>
              <w:rPr>
                <w:b/>
                <w:sz w:val="24"/>
                <w:szCs w:val="24"/>
              </w:rPr>
            </w:pPr>
            <w:r w:rsidRPr="0047108E">
              <w:rPr>
                <w:sz w:val="24"/>
                <w:szCs w:val="24"/>
              </w:rPr>
              <w:t>Правила безпеки під час занять хортингом.</w:t>
            </w:r>
          </w:p>
        </w:tc>
      </w:tr>
      <w:tr w:rsidR="00CF0735" w:rsidRPr="0047108E" w:rsidTr="00CF0735">
        <w:trPr>
          <w:trHeight w:val="20"/>
        </w:trPr>
        <w:tc>
          <w:tcPr>
            <w:tcW w:w="9454" w:type="dxa"/>
            <w:gridSpan w:val="2"/>
            <w:tcBorders>
              <w:top w:val="single" w:sz="4" w:space="0" w:color="auto"/>
              <w:left w:val="single" w:sz="4" w:space="0" w:color="auto"/>
              <w:bottom w:val="single" w:sz="4" w:space="0" w:color="auto"/>
              <w:right w:val="single" w:sz="4" w:space="0" w:color="auto"/>
            </w:tcBorders>
          </w:tcPr>
          <w:p w:rsidR="00CF0735" w:rsidRPr="0047108E" w:rsidRDefault="00CF0735" w:rsidP="00106F99">
            <w:pPr>
              <w:widowControl w:val="0"/>
              <w:jc w:val="center"/>
              <w:rPr>
                <w:b/>
                <w:sz w:val="24"/>
                <w:szCs w:val="24"/>
              </w:rPr>
            </w:pPr>
            <w:r w:rsidRPr="0047108E">
              <w:rPr>
                <w:b/>
                <w:i/>
                <w:sz w:val="24"/>
                <w:szCs w:val="24"/>
              </w:rPr>
              <w:t>Загальна та спеціальна фізична підготовка</w:t>
            </w:r>
          </w:p>
        </w:tc>
      </w:tr>
      <w:tr w:rsidR="00CF0735" w:rsidRPr="0047108E" w:rsidTr="0092560C">
        <w:trPr>
          <w:trHeight w:val="20"/>
        </w:trPr>
        <w:tc>
          <w:tcPr>
            <w:tcW w:w="4772" w:type="dxa"/>
            <w:tcBorders>
              <w:top w:val="single" w:sz="4" w:space="0" w:color="auto"/>
              <w:left w:val="single" w:sz="4" w:space="0" w:color="auto"/>
              <w:bottom w:val="single" w:sz="4" w:space="0" w:color="auto"/>
              <w:right w:val="single" w:sz="4" w:space="0" w:color="auto"/>
            </w:tcBorders>
          </w:tcPr>
          <w:p w:rsidR="00CF0735" w:rsidRDefault="00CF0735" w:rsidP="00CF0735">
            <w:pPr>
              <w:rPr>
                <w:b/>
                <w:bCs/>
                <w:sz w:val="24"/>
                <w:szCs w:val="24"/>
                <w:lang w:val="uk-UA"/>
              </w:rPr>
            </w:pPr>
            <w:r>
              <w:rPr>
                <w:b/>
                <w:bCs/>
                <w:sz w:val="24"/>
                <w:szCs w:val="24"/>
                <w:lang w:val="uk-UA"/>
              </w:rPr>
              <w:t>Діяльнісний компонент</w:t>
            </w:r>
          </w:p>
          <w:p w:rsidR="00CF0735" w:rsidRDefault="00CF0735" w:rsidP="00CF0735">
            <w:pPr>
              <w:rPr>
                <w:b/>
                <w:bCs/>
                <w:sz w:val="24"/>
                <w:szCs w:val="24"/>
                <w:lang w:val="uk-UA"/>
              </w:rPr>
            </w:pPr>
            <w:r>
              <w:rPr>
                <w:b/>
                <w:bCs/>
                <w:sz w:val="24"/>
                <w:szCs w:val="24"/>
                <w:lang w:val="uk-UA"/>
              </w:rPr>
              <w:t>Учень, учениця</w:t>
            </w:r>
          </w:p>
          <w:p w:rsidR="00CF0735" w:rsidRPr="0047108E" w:rsidRDefault="00CF0735" w:rsidP="00CF0735">
            <w:pPr>
              <w:rPr>
                <w:spacing w:val="-4"/>
                <w:sz w:val="24"/>
                <w:szCs w:val="24"/>
              </w:rPr>
            </w:pPr>
            <w:r w:rsidRPr="0047108E">
              <w:rPr>
                <w:b/>
                <w:bCs/>
                <w:sz w:val="24"/>
                <w:szCs w:val="24"/>
              </w:rPr>
              <w:t>виконує:</w:t>
            </w:r>
            <w:r w:rsidRPr="0047108E">
              <w:rPr>
                <w:sz w:val="24"/>
                <w:szCs w:val="24"/>
              </w:rPr>
              <w:t xml:space="preserve"> </w:t>
            </w:r>
            <w:r w:rsidRPr="0047108E">
              <w:rPr>
                <w:spacing w:val="-4"/>
                <w:sz w:val="24"/>
                <w:szCs w:val="24"/>
              </w:rPr>
              <w:t>спеціаль</w:t>
            </w:r>
            <w:r w:rsidRPr="0047108E">
              <w:rPr>
                <w:spacing w:val="-6"/>
                <w:sz w:val="24"/>
                <w:szCs w:val="24"/>
              </w:rPr>
              <w:t>ні вправи для розвитку гнуч</w:t>
            </w:r>
            <w:r w:rsidRPr="0047108E">
              <w:rPr>
                <w:sz w:val="24"/>
                <w:szCs w:val="24"/>
              </w:rPr>
              <w:t xml:space="preserve">кості верхнього плечового </w:t>
            </w:r>
            <w:r w:rsidRPr="0047108E">
              <w:rPr>
                <w:spacing w:val="-2"/>
                <w:sz w:val="24"/>
                <w:szCs w:val="24"/>
              </w:rPr>
              <w:t>поясу, сили верхніх і ниж</w:t>
            </w:r>
            <w:r w:rsidRPr="0047108E">
              <w:rPr>
                <w:spacing w:val="-4"/>
                <w:sz w:val="24"/>
                <w:szCs w:val="24"/>
              </w:rPr>
              <w:t>ніх кінцівок, черевного пре</w:t>
            </w:r>
            <w:r w:rsidRPr="0047108E">
              <w:rPr>
                <w:spacing w:val="-6"/>
                <w:sz w:val="24"/>
                <w:szCs w:val="24"/>
              </w:rPr>
              <w:t>су, спини, вправи на розтягу</w:t>
            </w:r>
            <w:r w:rsidRPr="0047108E">
              <w:rPr>
                <w:spacing w:val="-4"/>
                <w:sz w:val="24"/>
                <w:szCs w:val="24"/>
              </w:rPr>
              <w:t>вання;</w:t>
            </w:r>
          </w:p>
          <w:p w:rsidR="00CF0735" w:rsidRPr="0047108E" w:rsidRDefault="00CF0735" w:rsidP="00CF0735">
            <w:pPr>
              <w:rPr>
                <w:sz w:val="24"/>
                <w:szCs w:val="24"/>
              </w:rPr>
            </w:pPr>
            <w:r w:rsidRPr="0047108E">
              <w:rPr>
                <w:i/>
                <w:sz w:val="24"/>
                <w:szCs w:val="24"/>
              </w:rPr>
              <w:t>вправи на витривалість</w:t>
            </w:r>
            <w:r w:rsidRPr="0047108E">
              <w:rPr>
                <w:sz w:val="24"/>
                <w:szCs w:val="24"/>
              </w:rPr>
              <w:t>:</w:t>
            </w:r>
          </w:p>
          <w:p w:rsidR="00CF0735" w:rsidRPr="0047108E" w:rsidRDefault="00CF0735" w:rsidP="00CF0735">
            <w:pPr>
              <w:rPr>
                <w:sz w:val="24"/>
                <w:szCs w:val="24"/>
              </w:rPr>
            </w:pPr>
            <w:r w:rsidRPr="0047108E">
              <w:rPr>
                <w:sz w:val="24"/>
                <w:szCs w:val="24"/>
              </w:rPr>
              <w:t xml:space="preserve">спеціальні бігові вправи; стрибкові вправи; рівномірний біг </w:t>
            </w:r>
            <w:smartTag w:uri="urn:schemas-microsoft-com:office:smarttags" w:element="metricconverter">
              <w:smartTagPr>
                <w:attr w:name="ProductID" w:val="800 м"/>
              </w:smartTagPr>
              <w:r w:rsidRPr="0047108E">
                <w:rPr>
                  <w:sz w:val="24"/>
                  <w:szCs w:val="24"/>
                </w:rPr>
                <w:t>800 м</w:t>
              </w:r>
            </w:smartTag>
            <w:r w:rsidRPr="0047108E">
              <w:rPr>
                <w:sz w:val="24"/>
                <w:szCs w:val="24"/>
              </w:rPr>
              <w:t xml:space="preserve"> (дівчата), </w:t>
            </w:r>
            <w:smartTag w:uri="urn:schemas-microsoft-com:office:smarttags" w:element="metricconverter">
              <w:smartTagPr>
                <w:attr w:name="ProductID" w:val="1000 м"/>
              </w:smartTagPr>
              <w:r w:rsidRPr="0047108E">
                <w:rPr>
                  <w:sz w:val="24"/>
                  <w:szCs w:val="24"/>
                </w:rPr>
                <w:t>1000 м</w:t>
              </w:r>
            </w:smartTag>
            <w:r w:rsidRPr="0047108E">
              <w:rPr>
                <w:sz w:val="24"/>
                <w:szCs w:val="24"/>
              </w:rPr>
              <w:t xml:space="preserve"> (юнаки);</w:t>
            </w:r>
          </w:p>
          <w:p w:rsidR="00CF0735" w:rsidRPr="0047108E" w:rsidRDefault="00CF0735" w:rsidP="00CF0735">
            <w:pPr>
              <w:rPr>
                <w:sz w:val="24"/>
                <w:szCs w:val="24"/>
              </w:rPr>
            </w:pPr>
          </w:p>
          <w:p w:rsidR="00CF0735" w:rsidRPr="0047108E" w:rsidRDefault="00CF0735" w:rsidP="00CF0735">
            <w:pPr>
              <w:rPr>
                <w:sz w:val="24"/>
                <w:szCs w:val="24"/>
              </w:rPr>
            </w:pPr>
            <w:r w:rsidRPr="0047108E">
              <w:rPr>
                <w:i/>
                <w:sz w:val="24"/>
                <w:szCs w:val="24"/>
              </w:rPr>
              <w:t>вправи на спеціальну витривалість</w:t>
            </w:r>
            <w:r w:rsidRPr="0047108E">
              <w:rPr>
                <w:sz w:val="24"/>
                <w:szCs w:val="24"/>
              </w:rPr>
              <w:t>:</w:t>
            </w:r>
          </w:p>
          <w:p w:rsidR="00CF0735" w:rsidRPr="0047108E" w:rsidRDefault="00CF0735" w:rsidP="00CF0735">
            <w:pPr>
              <w:rPr>
                <w:sz w:val="24"/>
                <w:szCs w:val="24"/>
              </w:rPr>
            </w:pPr>
            <w:r w:rsidRPr="0047108E">
              <w:rPr>
                <w:sz w:val="24"/>
                <w:szCs w:val="24"/>
              </w:rPr>
              <w:t>вправи на розвиток гнучкості, пластичності суглобів; комплекси вправ хортингу на техніку виконання елементів; спеціальні бігові вправи; стрибкові вправи;</w:t>
            </w:r>
          </w:p>
          <w:p w:rsidR="00CF0735" w:rsidRPr="0047108E" w:rsidRDefault="00CF0735" w:rsidP="00CF0735">
            <w:pPr>
              <w:rPr>
                <w:sz w:val="24"/>
                <w:szCs w:val="24"/>
              </w:rPr>
            </w:pPr>
            <w:r w:rsidRPr="0047108E">
              <w:rPr>
                <w:sz w:val="24"/>
                <w:szCs w:val="24"/>
              </w:rPr>
              <w:t>– високий викид ноги з обраної стійки – 6 хв. по черзі правою та лівою ногою з частим повторенням;</w:t>
            </w:r>
          </w:p>
          <w:p w:rsidR="00CF0735" w:rsidRPr="00CF0735" w:rsidRDefault="00CF0735" w:rsidP="00CF0735">
            <w:pPr>
              <w:rPr>
                <w:sz w:val="24"/>
                <w:szCs w:val="24"/>
              </w:rPr>
            </w:pPr>
            <w:r w:rsidRPr="0047108E">
              <w:rPr>
                <w:sz w:val="24"/>
                <w:szCs w:val="24"/>
              </w:rPr>
              <w:t xml:space="preserve">– мах прямою ногою зовні всередину з обраної стійки – 5 хв. по черзі правою та лівою ногою </w:t>
            </w:r>
            <w:r>
              <w:rPr>
                <w:sz w:val="24"/>
                <w:szCs w:val="24"/>
              </w:rPr>
              <w:t>з частим повторенням;</w:t>
            </w:r>
          </w:p>
          <w:p w:rsidR="00CF0735" w:rsidRPr="0047108E" w:rsidRDefault="00CF0735" w:rsidP="00CF0735">
            <w:pPr>
              <w:widowControl w:val="0"/>
              <w:jc w:val="center"/>
              <w:rPr>
                <w:b/>
                <w:sz w:val="24"/>
                <w:szCs w:val="24"/>
              </w:rPr>
            </w:pPr>
            <w:r w:rsidRPr="0047108E">
              <w:rPr>
                <w:sz w:val="24"/>
                <w:szCs w:val="24"/>
              </w:rPr>
              <w:t>– «вільна імітація на час» (вільна імітація елементів техніки), 4 рази по 3 хв. з проміжком відпочинку 1 хв.</w:t>
            </w:r>
          </w:p>
        </w:tc>
        <w:tc>
          <w:tcPr>
            <w:tcW w:w="4682" w:type="dxa"/>
            <w:tcBorders>
              <w:top w:val="single" w:sz="4" w:space="0" w:color="auto"/>
              <w:left w:val="single" w:sz="4" w:space="0" w:color="auto"/>
              <w:bottom w:val="single" w:sz="4" w:space="0" w:color="auto"/>
              <w:right w:val="single" w:sz="4" w:space="0" w:color="auto"/>
            </w:tcBorders>
          </w:tcPr>
          <w:p w:rsidR="00CF0735" w:rsidRPr="0047108E" w:rsidRDefault="00CF0735" w:rsidP="00CF0735">
            <w:pPr>
              <w:jc w:val="center"/>
              <w:rPr>
                <w:sz w:val="24"/>
                <w:szCs w:val="24"/>
              </w:rPr>
            </w:pPr>
            <w:r w:rsidRPr="0047108E">
              <w:rPr>
                <w:i/>
                <w:sz w:val="24"/>
                <w:szCs w:val="24"/>
              </w:rPr>
              <w:t>Загальна фізична підготовка</w:t>
            </w:r>
          </w:p>
          <w:p w:rsidR="00CF0735" w:rsidRPr="0047108E" w:rsidRDefault="00CF0735" w:rsidP="00CF0735">
            <w:pPr>
              <w:rPr>
                <w:spacing w:val="-4"/>
                <w:sz w:val="24"/>
                <w:szCs w:val="24"/>
              </w:rPr>
            </w:pPr>
            <w:r w:rsidRPr="0047108E">
              <w:rPr>
                <w:i/>
                <w:sz w:val="24"/>
                <w:szCs w:val="24"/>
              </w:rPr>
              <w:t>Загальнорозвивальні фізичні вправи</w:t>
            </w:r>
            <w:r w:rsidRPr="0047108E">
              <w:rPr>
                <w:sz w:val="24"/>
                <w:szCs w:val="24"/>
              </w:rPr>
              <w:t>:</w:t>
            </w:r>
          </w:p>
          <w:p w:rsidR="00CF0735" w:rsidRPr="0047108E" w:rsidRDefault="00CF0735" w:rsidP="00CF0735">
            <w:pPr>
              <w:rPr>
                <w:spacing w:val="-4"/>
                <w:sz w:val="24"/>
                <w:szCs w:val="24"/>
              </w:rPr>
            </w:pPr>
            <w:r w:rsidRPr="0047108E">
              <w:rPr>
                <w:spacing w:val="-4"/>
                <w:sz w:val="24"/>
                <w:szCs w:val="24"/>
              </w:rPr>
              <w:t>спеціаль</w:t>
            </w:r>
            <w:r w:rsidRPr="0047108E">
              <w:rPr>
                <w:spacing w:val="-6"/>
                <w:sz w:val="24"/>
                <w:szCs w:val="24"/>
              </w:rPr>
              <w:t>ні вправи для розвитку гнуч</w:t>
            </w:r>
            <w:r w:rsidRPr="0047108E">
              <w:rPr>
                <w:sz w:val="24"/>
                <w:szCs w:val="24"/>
              </w:rPr>
              <w:t xml:space="preserve">кості верхнього плечового </w:t>
            </w:r>
            <w:r w:rsidRPr="0047108E">
              <w:rPr>
                <w:spacing w:val="-2"/>
                <w:sz w:val="24"/>
                <w:szCs w:val="24"/>
              </w:rPr>
              <w:t>поясу, сили верхніх і ниж</w:t>
            </w:r>
            <w:r w:rsidRPr="0047108E">
              <w:rPr>
                <w:spacing w:val="-4"/>
                <w:sz w:val="24"/>
                <w:szCs w:val="24"/>
              </w:rPr>
              <w:t>ніх кінцівок, черевного пре</w:t>
            </w:r>
            <w:r w:rsidRPr="0047108E">
              <w:rPr>
                <w:spacing w:val="-6"/>
                <w:sz w:val="24"/>
                <w:szCs w:val="24"/>
              </w:rPr>
              <w:t>су, спини, вправи на розтягу</w:t>
            </w:r>
            <w:r w:rsidRPr="0047108E">
              <w:rPr>
                <w:spacing w:val="-4"/>
                <w:sz w:val="24"/>
                <w:szCs w:val="24"/>
              </w:rPr>
              <w:t>вання;</w:t>
            </w:r>
          </w:p>
          <w:p w:rsidR="00CF0735" w:rsidRPr="0047108E" w:rsidRDefault="00CF0735" w:rsidP="00CF0735">
            <w:pPr>
              <w:rPr>
                <w:sz w:val="24"/>
                <w:szCs w:val="24"/>
              </w:rPr>
            </w:pPr>
            <w:r w:rsidRPr="0047108E">
              <w:rPr>
                <w:i/>
                <w:sz w:val="24"/>
                <w:szCs w:val="24"/>
              </w:rPr>
              <w:t>вправи на витривалість</w:t>
            </w:r>
            <w:r w:rsidRPr="0047108E">
              <w:rPr>
                <w:sz w:val="24"/>
                <w:szCs w:val="24"/>
              </w:rPr>
              <w:t>:</w:t>
            </w:r>
          </w:p>
          <w:p w:rsidR="00CF0735" w:rsidRPr="0047108E" w:rsidRDefault="00CF0735" w:rsidP="00CF0735">
            <w:pPr>
              <w:rPr>
                <w:sz w:val="24"/>
                <w:szCs w:val="24"/>
              </w:rPr>
            </w:pPr>
            <w:r w:rsidRPr="0047108E">
              <w:rPr>
                <w:sz w:val="24"/>
                <w:szCs w:val="24"/>
              </w:rPr>
              <w:t xml:space="preserve">спеціальні бігові вправи; стрибкові вправи; рівномірний біг </w:t>
            </w:r>
            <w:smartTag w:uri="urn:schemas-microsoft-com:office:smarttags" w:element="metricconverter">
              <w:smartTagPr>
                <w:attr w:name="ProductID" w:val="800 м"/>
              </w:smartTagPr>
              <w:r w:rsidRPr="0047108E">
                <w:rPr>
                  <w:sz w:val="24"/>
                  <w:szCs w:val="24"/>
                </w:rPr>
                <w:t>800 м</w:t>
              </w:r>
            </w:smartTag>
            <w:r w:rsidRPr="0047108E">
              <w:rPr>
                <w:sz w:val="24"/>
                <w:szCs w:val="24"/>
              </w:rPr>
              <w:t xml:space="preserve"> (дівчата), </w:t>
            </w:r>
            <w:smartTag w:uri="urn:schemas-microsoft-com:office:smarttags" w:element="metricconverter">
              <w:smartTagPr>
                <w:attr w:name="ProductID" w:val="1000 м"/>
              </w:smartTagPr>
              <w:r w:rsidRPr="0047108E">
                <w:rPr>
                  <w:sz w:val="24"/>
                  <w:szCs w:val="24"/>
                </w:rPr>
                <w:t>1000 м</w:t>
              </w:r>
            </w:smartTag>
            <w:r w:rsidRPr="0047108E">
              <w:rPr>
                <w:sz w:val="24"/>
                <w:szCs w:val="24"/>
              </w:rPr>
              <w:t xml:space="preserve"> (юнаки);</w:t>
            </w:r>
          </w:p>
          <w:p w:rsidR="00CF0735" w:rsidRDefault="00CF0735" w:rsidP="00CF0735">
            <w:pPr>
              <w:jc w:val="center"/>
              <w:rPr>
                <w:i/>
                <w:sz w:val="24"/>
                <w:szCs w:val="24"/>
                <w:lang w:val="uk-UA"/>
              </w:rPr>
            </w:pPr>
          </w:p>
          <w:p w:rsidR="00CF0735" w:rsidRPr="0047108E" w:rsidRDefault="00CF0735" w:rsidP="00CF0735">
            <w:pPr>
              <w:jc w:val="center"/>
              <w:rPr>
                <w:i/>
                <w:sz w:val="24"/>
                <w:szCs w:val="24"/>
              </w:rPr>
            </w:pPr>
            <w:r w:rsidRPr="0047108E">
              <w:rPr>
                <w:i/>
                <w:sz w:val="24"/>
                <w:szCs w:val="24"/>
              </w:rPr>
              <w:t>Спеціальна фізична підготовка</w:t>
            </w:r>
          </w:p>
          <w:p w:rsidR="00CF0735" w:rsidRPr="0047108E" w:rsidRDefault="00CF0735" w:rsidP="00CF0735">
            <w:pPr>
              <w:rPr>
                <w:sz w:val="24"/>
                <w:szCs w:val="24"/>
              </w:rPr>
            </w:pPr>
            <w:r w:rsidRPr="0047108E">
              <w:rPr>
                <w:i/>
                <w:sz w:val="24"/>
                <w:szCs w:val="24"/>
              </w:rPr>
              <w:t>вправи на спеціальну витривалість</w:t>
            </w:r>
            <w:r w:rsidRPr="0047108E">
              <w:rPr>
                <w:sz w:val="24"/>
                <w:szCs w:val="24"/>
              </w:rPr>
              <w:t>:</w:t>
            </w:r>
          </w:p>
          <w:p w:rsidR="00CF0735" w:rsidRPr="0047108E" w:rsidRDefault="00CF0735" w:rsidP="00CF0735">
            <w:pPr>
              <w:rPr>
                <w:sz w:val="24"/>
                <w:szCs w:val="24"/>
              </w:rPr>
            </w:pPr>
            <w:r w:rsidRPr="0047108E">
              <w:rPr>
                <w:sz w:val="24"/>
                <w:szCs w:val="24"/>
              </w:rPr>
              <w:t>комплекси вправ хортингу на техніку виконання елементів; спеціальні бігові вправи; стрибкові вправи;</w:t>
            </w:r>
          </w:p>
          <w:p w:rsidR="00CF0735" w:rsidRPr="0047108E" w:rsidRDefault="00CF0735" w:rsidP="00CF0735">
            <w:pPr>
              <w:rPr>
                <w:sz w:val="24"/>
                <w:szCs w:val="24"/>
              </w:rPr>
            </w:pPr>
            <w:r w:rsidRPr="0047108E">
              <w:rPr>
                <w:sz w:val="24"/>
                <w:szCs w:val="24"/>
              </w:rPr>
              <w:t>– високий викид ноги з обраної стійки – 6 хв. по черзі правою та лівою ногою з частим повторенням;</w:t>
            </w:r>
          </w:p>
          <w:p w:rsidR="00CF0735" w:rsidRPr="0047108E" w:rsidRDefault="00CF0735" w:rsidP="00CF0735">
            <w:pPr>
              <w:rPr>
                <w:sz w:val="24"/>
                <w:szCs w:val="24"/>
              </w:rPr>
            </w:pPr>
            <w:r w:rsidRPr="0047108E">
              <w:rPr>
                <w:sz w:val="24"/>
                <w:szCs w:val="24"/>
              </w:rPr>
              <w:t>– мах прямою ногою зовні всередину з обраної стійки – 5 хв. по черзі правою та лівою ногою з частим повторенням;</w:t>
            </w:r>
          </w:p>
          <w:p w:rsidR="00CF0735" w:rsidRPr="0047108E" w:rsidRDefault="00CF0735" w:rsidP="00CF0735">
            <w:pPr>
              <w:widowControl w:val="0"/>
              <w:jc w:val="center"/>
              <w:rPr>
                <w:b/>
                <w:sz w:val="24"/>
                <w:szCs w:val="24"/>
              </w:rPr>
            </w:pPr>
            <w:r w:rsidRPr="0047108E">
              <w:rPr>
                <w:sz w:val="24"/>
                <w:szCs w:val="24"/>
              </w:rPr>
              <w:t>– «вільна імітація на час» (вільна імітація елементів техніки).</w:t>
            </w:r>
          </w:p>
        </w:tc>
      </w:tr>
      <w:tr w:rsidR="00CF0735" w:rsidRPr="0047108E" w:rsidTr="00CF0735">
        <w:trPr>
          <w:trHeight w:val="20"/>
        </w:trPr>
        <w:tc>
          <w:tcPr>
            <w:tcW w:w="9454" w:type="dxa"/>
            <w:gridSpan w:val="2"/>
            <w:tcBorders>
              <w:top w:val="single" w:sz="4" w:space="0" w:color="auto"/>
              <w:left w:val="single" w:sz="4" w:space="0" w:color="auto"/>
              <w:bottom w:val="single" w:sz="4" w:space="0" w:color="auto"/>
              <w:right w:val="single" w:sz="4" w:space="0" w:color="auto"/>
            </w:tcBorders>
          </w:tcPr>
          <w:p w:rsidR="00CF0735" w:rsidRPr="0047108E" w:rsidRDefault="00CF0735" w:rsidP="00106F99">
            <w:pPr>
              <w:widowControl w:val="0"/>
              <w:jc w:val="center"/>
              <w:rPr>
                <w:b/>
                <w:sz w:val="24"/>
                <w:szCs w:val="24"/>
              </w:rPr>
            </w:pPr>
            <w:r w:rsidRPr="0047108E">
              <w:rPr>
                <w:b/>
                <w:sz w:val="24"/>
                <w:szCs w:val="24"/>
              </w:rPr>
              <w:t>Примітка.</w:t>
            </w:r>
            <w:r w:rsidRPr="0047108E">
              <w:rPr>
                <w:sz w:val="24"/>
                <w:szCs w:val="24"/>
              </w:rPr>
              <w:t xml:space="preserve"> Віковий період учнів 11 класу найсприятливіший для розвитку сили (юнаки, дівчата) та гнучкості (дівчата).</w:t>
            </w:r>
          </w:p>
        </w:tc>
      </w:tr>
      <w:tr w:rsidR="001B4D1C" w:rsidRPr="0047108E" w:rsidTr="00106F99">
        <w:trPr>
          <w:trHeight w:val="20"/>
        </w:trPr>
        <w:tc>
          <w:tcPr>
            <w:tcW w:w="9454" w:type="dxa"/>
            <w:gridSpan w:val="2"/>
            <w:tcBorders>
              <w:top w:val="single" w:sz="4" w:space="0" w:color="auto"/>
              <w:left w:val="single" w:sz="4" w:space="0" w:color="auto"/>
              <w:bottom w:val="single" w:sz="4" w:space="0" w:color="auto"/>
              <w:right w:val="single" w:sz="4" w:space="0" w:color="auto"/>
            </w:tcBorders>
          </w:tcPr>
          <w:p w:rsidR="001B4D1C" w:rsidRPr="0047108E" w:rsidRDefault="00CF0735" w:rsidP="00106F99">
            <w:pPr>
              <w:widowControl w:val="0"/>
              <w:jc w:val="center"/>
              <w:rPr>
                <w:b/>
                <w:i/>
                <w:sz w:val="24"/>
                <w:szCs w:val="24"/>
              </w:rPr>
            </w:pPr>
            <w:r w:rsidRPr="0047108E">
              <w:rPr>
                <w:b/>
                <w:i/>
                <w:sz w:val="24"/>
                <w:szCs w:val="24"/>
              </w:rPr>
              <w:t>Техніко-тактична підготовка</w:t>
            </w:r>
          </w:p>
        </w:tc>
      </w:tr>
      <w:tr w:rsidR="001B4D1C" w:rsidRPr="0047108E" w:rsidTr="0092560C">
        <w:trPr>
          <w:trHeight w:val="20"/>
        </w:trPr>
        <w:tc>
          <w:tcPr>
            <w:tcW w:w="4772" w:type="dxa"/>
            <w:tcBorders>
              <w:top w:val="single" w:sz="4" w:space="0" w:color="auto"/>
              <w:left w:val="single" w:sz="4" w:space="0" w:color="auto"/>
              <w:bottom w:val="single" w:sz="4" w:space="0" w:color="auto"/>
              <w:right w:val="single" w:sz="4" w:space="0" w:color="auto"/>
            </w:tcBorders>
          </w:tcPr>
          <w:p w:rsidR="00983F89" w:rsidRDefault="00983F89" w:rsidP="00CF0735">
            <w:pPr>
              <w:rPr>
                <w:b/>
                <w:bCs/>
                <w:sz w:val="24"/>
                <w:szCs w:val="24"/>
                <w:lang w:val="uk-UA"/>
              </w:rPr>
            </w:pPr>
            <w:r>
              <w:rPr>
                <w:b/>
                <w:bCs/>
                <w:sz w:val="24"/>
                <w:szCs w:val="24"/>
                <w:lang w:val="uk-UA"/>
              </w:rPr>
              <w:t xml:space="preserve">Діяльнісний копонент </w:t>
            </w:r>
          </w:p>
          <w:p w:rsidR="00983F89" w:rsidRDefault="00983F89" w:rsidP="00CF0735">
            <w:pPr>
              <w:rPr>
                <w:b/>
                <w:bCs/>
                <w:sz w:val="24"/>
                <w:szCs w:val="24"/>
                <w:lang w:val="uk-UA"/>
              </w:rPr>
            </w:pPr>
            <w:r>
              <w:rPr>
                <w:b/>
                <w:bCs/>
                <w:sz w:val="24"/>
                <w:szCs w:val="24"/>
                <w:lang w:val="uk-UA"/>
              </w:rPr>
              <w:t>Учень, ученниця</w:t>
            </w:r>
          </w:p>
          <w:p w:rsidR="00CF0735" w:rsidRPr="0047108E" w:rsidRDefault="00CF0735" w:rsidP="00CF0735">
            <w:pPr>
              <w:rPr>
                <w:sz w:val="24"/>
                <w:szCs w:val="24"/>
              </w:rPr>
            </w:pPr>
            <w:r w:rsidRPr="0047108E">
              <w:rPr>
                <w:b/>
                <w:bCs/>
                <w:sz w:val="24"/>
                <w:szCs w:val="24"/>
              </w:rPr>
              <w:t xml:space="preserve">виконує: </w:t>
            </w:r>
            <w:r w:rsidRPr="0047108E">
              <w:rPr>
                <w:sz w:val="24"/>
                <w:szCs w:val="24"/>
              </w:rPr>
              <w:t>пересування та поєднання способів пересування з технічними базовими рухами хортингу;</w:t>
            </w:r>
          </w:p>
          <w:p w:rsidR="00CF0735" w:rsidRPr="0047108E" w:rsidRDefault="00CF0735" w:rsidP="00CF0735">
            <w:pPr>
              <w:rPr>
                <w:sz w:val="24"/>
                <w:szCs w:val="24"/>
              </w:rPr>
            </w:pPr>
            <w:r w:rsidRPr="0047108E">
              <w:rPr>
                <w:i/>
                <w:sz w:val="24"/>
                <w:szCs w:val="24"/>
              </w:rPr>
              <w:t>техніку рук і оздоровче дихання</w:t>
            </w:r>
            <w:r w:rsidRPr="0047108E">
              <w:rPr>
                <w:sz w:val="24"/>
                <w:szCs w:val="24"/>
              </w:rPr>
              <w:t>:</w:t>
            </w:r>
          </w:p>
          <w:p w:rsidR="00CF0735" w:rsidRPr="0047108E" w:rsidRDefault="00CF0735" w:rsidP="00CF0735">
            <w:pPr>
              <w:rPr>
                <w:sz w:val="24"/>
                <w:szCs w:val="24"/>
              </w:rPr>
            </w:pPr>
            <w:r w:rsidRPr="0047108E">
              <w:rPr>
                <w:sz w:val="24"/>
                <w:szCs w:val="24"/>
              </w:rPr>
              <w:t>– рухи з відкритою долонею;</w:t>
            </w:r>
          </w:p>
          <w:p w:rsidR="00CF0735" w:rsidRPr="0047108E" w:rsidRDefault="00CF0735" w:rsidP="00CF0735">
            <w:pPr>
              <w:rPr>
                <w:sz w:val="24"/>
                <w:szCs w:val="24"/>
              </w:rPr>
            </w:pPr>
            <w:r w:rsidRPr="0047108E">
              <w:rPr>
                <w:sz w:val="24"/>
                <w:szCs w:val="24"/>
              </w:rPr>
              <w:t>– рухи руками з долонею зі стиснутими пальцями;</w:t>
            </w:r>
          </w:p>
          <w:p w:rsidR="00CF0735" w:rsidRPr="0047108E" w:rsidRDefault="00CF0735" w:rsidP="00CF0735">
            <w:pPr>
              <w:rPr>
                <w:sz w:val="24"/>
                <w:szCs w:val="24"/>
              </w:rPr>
            </w:pPr>
            <w:r w:rsidRPr="0047108E">
              <w:rPr>
                <w:sz w:val="24"/>
                <w:szCs w:val="24"/>
              </w:rPr>
              <w:t>імітаційні вправи та викиди зап'ястя та передпліччя на нижній, середній і верхній рівень (вперед, вбік); махи та викиди рук знизу, збоку (розслаблених, напружених);</w:t>
            </w:r>
          </w:p>
          <w:p w:rsidR="00CF0735" w:rsidRPr="00CF0735" w:rsidRDefault="00CF0735" w:rsidP="00CF0735">
            <w:pPr>
              <w:rPr>
                <w:bCs/>
                <w:sz w:val="24"/>
                <w:szCs w:val="24"/>
                <w:lang w:val="uk-UA"/>
              </w:rPr>
            </w:pPr>
            <w:r w:rsidRPr="0047108E">
              <w:rPr>
                <w:sz w:val="24"/>
                <w:szCs w:val="24"/>
              </w:rPr>
              <w:t>оздоровчі махові оберти двома руками (вперед, назад) на місці та в русі; в</w:t>
            </w:r>
            <w:r w:rsidRPr="0047108E">
              <w:rPr>
                <w:bCs/>
                <w:sz w:val="24"/>
                <w:szCs w:val="24"/>
              </w:rPr>
              <w:t>иконання серій оздоров</w:t>
            </w:r>
            <w:r>
              <w:rPr>
                <w:bCs/>
                <w:sz w:val="24"/>
                <w:szCs w:val="24"/>
              </w:rPr>
              <w:t>чих елементів техніки хортингу;</w:t>
            </w:r>
          </w:p>
          <w:p w:rsidR="00CF0735" w:rsidRPr="0047108E" w:rsidRDefault="00CF0735" w:rsidP="00CF0735">
            <w:pPr>
              <w:rPr>
                <w:sz w:val="24"/>
                <w:szCs w:val="24"/>
              </w:rPr>
            </w:pPr>
            <w:r w:rsidRPr="0047108E">
              <w:rPr>
                <w:i/>
                <w:sz w:val="24"/>
                <w:szCs w:val="24"/>
              </w:rPr>
              <w:t>техніку ніг хортингіста й оздоровче дихання</w:t>
            </w:r>
            <w:r w:rsidRPr="0047108E">
              <w:rPr>
                <w:sz w:val="24"/>
                <w:szCs w:val="24"/>
              </w:rPr>
              <w:t>:</w:t>
            </w:r>
          </w:p>
          <w:p w:rsidR="00CF0735" w:rsidRPr="00CF0735" w:rsidRDefault="00CF0735" w:rsidP="00CF0735">
            <w:pPr>
              <w:rPr>
                <w:bCs/>
                <w:sz w:val="24"/>
                <w:szCs w:val="24"/>
              </w:rPr>
            </w:pPr>
            <w:r w:rsidRPr="0047108E">
              <w:rPr>
                <w:sz w:val="24"/>
                <w:szCs w:val="24"/>
              </w:rPr>
              <w:t>імітаційні махові вправи на пластику й розтяжку; повільні та швидкісні високі піднімання стегна і викиди ступні з повільним оздоровчим і швидкісним видихом (прямо, збоку, вперед збоку, назад); комбінування елементів; в</w:t>
            </w:r>
            <w:r w:rsidRPr="0047108E">
              <w:rPr>
                <w:bCs/>
                <w:sz w:val="24"/>
                <w:szCs w:val="24"/>
              </w:rPr>
              <w:t>иконання серій</w:t>
            </w:r>
            <w:r>
              <w:rPr>
                <w:bCs/>
                <w:sz w:val="24"/>
                <w:szCs w:val="24"/>
              </w:rPr>
              <w:t xml:space="preserve"> імітаційних вправ техніки ніг;</w:t>
            </w:r>
          </w:p>
          <w:p w:rsidR="00CF0735" w:rsidRPr="00CF0735" w:rsidRDefault="00CF0735" w:rsidP="00CF0735">
            <w:pPr>
              <w:rPr>
                <w:sz w:val="24"/>
                <w:szCs w:val="24"/>
              </w:rPr>
            </w:pPr>
            <w:r w:rsidRPr="0047108E">
              <w:rPr>
                <w:i/>
                <w:sz w:val="24"/>
                <w:szCs w:val="24"/>
              </w:rPr>
              <w:t>техніку тулуба хортингіста</w:t>
            </w:r>
            <w:r w:rsidRPr="0047108E">
              <w:rPr>
                <w:sz w:val="24"/>
                <w:szCs w:val="24"/>
              </w:rPr>
              <w:t>:</w:t>
            </w:r>
            <w:r w:rsidRPr="0047108E">
              <w:rPr>
                <w:i/>
                <w:sz w:val="24"/>
                <w:szCs w:val="24"/>
              </w:rPr>
              <w:t xml:space="preserve"> </w:t>
            </w:r>
            <w:r w:rsidRPr="0047108E">
              <w:rPr>
                <w:sz w:val="24"/>
                <w:szCs w:val="24"/>
              </w:rPr>
              <w:t>вдосконалення оздоровчих обертів тулубом на місці та в русі, нахилів, уклонів (вліво, вправо), нирків із легким присідом і відходом; удосконалення імітації підворотів спиною до партнера (простих і з виставленням ноги); дії тулубом при виконанні</w:t>
            </w:r>
            <w:r>
              <w:rPr>
                <w:sz w:val="24"/>
                <w:szCs w:val="24"/>
              </w:rPr>
              <w:t xml:space="preserve"> амплітудних вправ;</w:t>
            </w:r>
          </w:p>
          <w:p w:rsidR="00CF0735" w:rsidRPr="0047108E" w:rsidRDefault="00CF0735" w:rsidP="00CF0735">
            <w:pPr>
              <w:rPr>
                <w:sz w:val="24"/>
                <w:szCs w:val="24"/>
              </w:rPr>
            </w:pPr>
            <w:r w:rsidRPr="0047108E">
              <w:rPr>
                <w:i/>
                <w:sz w:val="24"/>
                <w:szCs w:val="24"/>
              </w:rPr>
              <w:t>спеціальні вправи хортингу</w:t>
            </w:r>
            <w:r w:rsidRPr="0047108E">
              <w:rPr>
                <w:sz w:val="24"/>
                <w:szCs w:val="24"/>
              </w:rPr>
              <w:t>:</w:t>
            </w:r>
          </w:p>
          <w:p w:rsidR="00CF0735" w:rsidRPr="00CF0735" w:rsidRDefault="00CF0735" w:rsidP="00CF0735">
            <w:pPr>
              <w:rPr>
                <w:sz w:val="24"/>
                <w:szCs w:val="24"/>
                <w:lang w:val="uk-UA"/>
              </w:rPr>
            </w:pPr>
            <w:r w:rsidRPr="0047108E">
              <w:rPr>
                <w:sz w:val="24"/>
                <w:szCs w:val="24"/>
              </w:rPr>
              <w:t xml:space="preserve">вправи для вдосконалення техніки пересування вивченими способами; подальше вивчення </w:t>
            </w:r>
            <w:r>
              <w:rPr>
                <w:sz w:val="24"/>
                <w:szCs w:val="24"/>
              </w:rPr>
              <w:t>техніки хортингу в координації;</w:t>
            </w:r>
          </w:p>
          <w:p w:rsidR="00CF0735" w:rsidRPr="0047108E" w:rsidRDefault="00CF0735" w:rsidP="00CF0735">
            <w:pPr>
              <w:shd w:val="clear" w:color="auto" w:fill="FFFFFF"/>
              <w:autoSpaceDE w:val="0"/>
              <w:autoSpaceDN w:val="0"/>
              <w:adjustRightInd w:val="0"/>
              <w:jc w:val="both"/>
              <w:rPr>
                <w:sz w:val="24"/>
                <w:szCs w:val="24"/>
              </w:rPr>
            </w:pPr>
            <w:r w:rsidRPr="0047108E">
              <w:rPr>
                <w:b/>
                <w:sz w:val="24"/>
                <w:szCs w:val="24"/>
              </w:rPr>
              <w:t>демонструє:</w:t>
            </w:r>
            <w:r w:rsidRPr="0047108E">
              <w:rPr>
                <w:sz w:val="24"/>
                <w:szCs w:val="24"/>
              </w:rPr>
              <w:t xml:space="preserve"> оздоровчу навчальну форму хортингу на 24 рахунки та самостійно:</w:t>
            </w:r>
          </w:p>
          <w:p w:rsidR="00CF0735" w:rsidRPr="0047108E" w:rsidRDefault="00CF0735" w:rsidP="00CF0735">
            <w:pPr>
              <w:shd w:val="clear" w:color="auto" w:fill="FFFFFF"/>
              <w:autoSpaceDE w:val="0"/>
              <w:autoSpaceDN w:val="0"/>
              <w:adjustRightInd w:val="0"/>
              <w:jc w:val="both"/>
              <w:rPr>
                <w:sz w:val="24"/>
                <w:szCs w:val="24"/>
              </w:rPr>
            </w:pPr>
            <w:r w:rsidRPr="0047108E">
              <w:rPr>
                <w:sz w:val="24"/>
                <w:szCs w:val="24"/>
              </w:rPr>
              <w:t>– інструкторську захисну;</w:t>
            </w:r>
          </w:p>
          <w:p w:rsidR="00CF0735" w:rsidRPr="0047108E" w:rsidRDefault="00CF0735" w:rsidP="00CF0735">
            <w:pPr>
              <w:rPr>
                <w:spacing w:val="-4"/>
                <w:sz w:val="24"/>
                <w:szCs w:val="24"/>
              </w:rPr>
            </w:pPr>
            <w:r w:rsidRPr="0047108E">
              <w:rPr>
                <w:i/>
                <w:spacing w:val="-4"/>
                <w:sz w:val="24"/>
                <w:szCs w:val="24"/>
              </w:rPr>
              <w:t>групове виконання оздоровчої форми</w:t>
            </w:r>
            <w:r w:rsidRPr="0047108E">
              <w:rPr>
                <w:spacing w:val="-4"/>
                <w:sz w:val="24"/>
                <w:szCs w:val="24"/>
              </w:rPr>
              <w:t>:</w:t>
            </w:r>
          </w:p>
          <w:p w:rsidR="00CF0735" w:rsidRDefault="00CF0735" w:rsidP="00CF0735">
            <w:pPr>
              <w:shd w:val="clear" w:color="auto" w:fill="FFFFFF"/>
              <w:autoSpaceDE w:val="0"/>
              <w:autoSpaceDN w:val="0"/>
              <w:adjustRightInd w:val="0"/>
              <w:jc w:val="both"/>
              <w:rPr>
                <w:sz w:val="24"/>
                <w:szCs w:val="24"/>
                <w:lang w:val="uk-UA"/>
              </w:rPr>
            </w:pPr>
            <w:r w:rsidRPr="0047108E">
              <w:rPr>
                <w:spacing w:val="-4"/>
                <w:sz w:val="24"/>
                <w:szCs w:val="24"/>
              </w:rPr>
              <w:t>виконання вивченої форми у стройовій коробці; взаємодія учнів передньої</w:t>
            </w:r>
            <w:r w:rsidRPr="0047108E">
              <w:rPr>
                <w:sz w:val="24"/>
                <w:szCs w:val="24"/>
              </w:rPr>
              <w:t xml:space="preserve"> та задньої ліній, які вишикувані для групового виконання оздоровчого комплексу хортингу.</w:t>
            </w:r>
          </w:p>
          <w:p w:rsidR="00983F89" w:rsidRPr="0092560C" w:rsidRDefault="00983F89" w:rsidP="00CF0735">
            <w:pPr>
              <w:shd w:val="clear" w:color="auto" w:fill="FFFFFF"/>
              <w:autoSpaceDE w:val="0"/>
              <w:autoSpaceDN w:val="0"/>
              <w:adjustRightInd w:val="0"/>
              <w:jc w:val="both"/>
              <w:rPr>
                <w:b/>
                <w:sz w:val="24"/>
                <w:szCs w:val="24"/>
                <w:lang w:val="uk-UA"/>
              </w:rPr>
            </w:pPr>
            <w:r w:rsidRPr="0092560C">
              <w:rPr>
                <w:b/>
                <w:sz w:val="24"/>
                <w:szCs w:val="24"/>
                <w:lang w:val="uk-UA"/>
              </w:rPr>
              <w:t>Ціннісний компонент</w:t>
            </w:r>
          </w:p>
          <w:p w:rsidR="00983F89" w:rsidRDefault="00CF0735" w:rsidP="00983F89">
            <w:pPr>
              <w:rPr>
                <w:sz w:val="24"/>
                <w:szCs w:val="24"/>
                <w:lang w:val="uk-UA"/>
              </w:rPr>
            </w:pPr>
            <w:r w:rsidRPr="0047108E">
              <w:rPr>
                <w:b/>
                <w:sz w:val="24"/>
                <w:szCs w:val="24"/>
              </w:rPr>
              <w:t>дотримується:</w:t>
            </w:r>
            <w:r w:rsidRPr="0047108E">
              <w:rPr>
                <w:sz w:val="24"/>
                <w:szCs w:val="24"/>
              </w:rPr>
              <w:t xml:space="preserve"> правил </w:t>
            </w:r>
          </w:p>
          <w:p w:rsidR="001B4D1C" w:rsidRPr="00983F89" w:rsidRDefault="00CF0735" w:rsidP="00983F89">
            <w:pPr>
              <w:rPr>
                <w:sz w:val="24"/>
                <w:szCs w:val="24"/>
                <w:lang w:val="uk-UA"/>
              </w:rPr>
            </w:pPr>
            <w:r w:rsidRPr="0047108E">
              <w:rPr>
                <w:sz w:val="24"/>
                <w:szCs w:val="24"/>
              </w:rPr>
              <w:t>безпеки на тр</w:t>
            </w:r>
            <w:r w:rsidR="00983F89">
              <w:rPr>
                <w:sz w:val="24"/>
                <w:szCs w:val="24"/>
              </w:rPr>
              <w:t>енувальному майданчику хортингу</w:t>
            </w:r>
          </w:p>
        </w:tc>
        <w:tc>
          <w:tcPr>
            <w:tcW w:w="4682" w:type="dxa"/>
            <w:tcBorders>
              <w:top w:val="single" w:sz="4" w:space="0" w:color="auto"/>
              <w:left w:val="single" w:sz="4" w:space="0" w:color="auto"/>
              <w:bottom w:val="single" w:sz="4" w:space="0" w:color="auto"/>
              <w:right w:val="single" w:sz="4" w:space="0" w:color="auto"/>
            </w:tcBorders>
          </w:tcPr>
          <w:p w:rsidR="00983F89" w:rsidRDefault="00983F89" w:rsidP="00CF0735">
            <w:pPr>
              <w:rPr>
                <w:i/>
                <w:sz w:val="24"/>
                <w:szCs w:val="24"/>
                <w:lang w:val="uk-UA"/>
              </w:rPr>
            </w:pPr>
          </w:p>
          <w:p w:rsidR="00983F89" w:rsidRDefault="00983F89" w:rsidP="00CF0735">
            <w:pPr>
              <w:rPr>
                <w:i/>
                <w:sz w:val="24"/>
                <w:szCs w:val="24"/>
                <w:lang w:val="uk-UA"/>
              </w:rPr>
            </w:pPr>
          </w:p>
          <w:p w:rsidR="00CF0735" w:rsidRPr="0047108E" w:rsidRDefault="00CF0735" w:rsidP="00CF0735">
            <w:pPr>
              <w:rPr>
                <w:sz w:val="24"/>
                <w:szCs w:val="24"/>
              </w:rPr>
            </w:pPr>
            <w:r w:rsidRPr="0047108E">
              <w:rPr>
                <w:i/>
                <w:sz w:val="24"/>
                <w:szCs w:val="24"/>
              </w:rPr>
              <w:t>Пересування</w:t>
            </w:r>
            <w:r w:rsidRPr="0047108E">
              <w:rPr>
                <w:sz w:val="24"/>
                <w:szCs w:val="24"/>
              </w:rPr>
              <w:t>: поєднання способів пересування з технічними базовими рухами хортингу;</w:t>
            </w:r>
          </w:p>
          <w:p w:rsidR="00983F89" w:rsidRDefault="00983F89" w:rsidP="00CF0735">
            <w:pPr>
              <w:rPr>
                <w:i/>
                <w:sz w:val="24"/>
                <w:szCs w:val="24"/>
                <w:lang w:val="uk-UA"/>
              </w:rPr>
            </w:pPr>
          </w:p>
          <w:p w:rsidR="00CF0735" w:rsidRPr="0047108E" w:rsidRDefault="00983F89" w:rsidP="00CF0735">
            <w:pPr>
              <w:rPr>
                <w:sz w:val="24"/>
                <w:szCs w:val="24"/>
              </w:rPr>
            </w:pPr>
            <w:r w:rsidRPr="0047108E">
              <w:rPr>
                <w:i/>
                <w:sz w:val="24"/>
                <w:szCs w:val="24"/>
              </w:rPr>
              <w:t>В</w:t>
            </w:r>
            <w:r w:rsidR="00CF0735" w:rsidRPr="0047108E">
              <w:rPr>
                <w:i/>
                <w:sz w:val="24"/>
                <w:szCs w:val="24"/>
              </w:rPr>
              <w:t>прави для рук і оздоровче дихання</w:t>
            </w:r>
            <w:r w:rsidR="00CF0735" w:rsidRPr="0047108E">
              <w:rPr>
                <w:sz w:val="24"/>
                <w:szCs w:val="24"/>
              </w:rPr>
              <w:t>:</w:t>
            </w:r>
          </w:p>
          <w:p w:rsidR="00CF0735" w:rsidRPr="0047108E" w:rsidRDefault="00CF0735" w:rsidP="00CF0735">
            <w:pPr>
              <w:rPr>
                <w:sz w:val="24"/>
                <w:szCs w:val="24"/>
              </w:rPr>
            </w:pPr>
            <w:r w:rsidRPr="0047108E">
              <w:rPr>
                <w:sz w:val="24"/>
                <w:szCs w:val="24"/>
              </w:rPr>
              <w:t>– рухи з відкритою долонею;</w:t>
            </w:r>
          </w:p>
          <w:p w:rsidR="00CF0735" w:rsidRPr="0047108E" w:rsidRDefault="00CF0735" w:rsidP="00CF0735">
            <w:pPr>
              <w:rPr>
                <w:sz w:val="24"/>
                <w:szCs w:val="24"/>
              </w:rPr>
            </w:pPr>
            <w:r w:rsidRPr="0047108E">
              <w:rPr>
                <w:sz w:val="24"/>
                <w:szCs w:val="24"/>
              </w:rPr>
              <w:t>– рухи руками з долонею зі стиснутими пальцями;</w:t>
            </w:r>
          </w:p>
          <w:p w:rsidR="00CF0735" w:rsidRPr="0047108E" w:rsidRDefault="00CF0735" w:rsidP="00CF0735">
            <w:pPr>
              <w:rPr>
                <w:sz w:val="24"/>
                <w:szCs w:val="24"/>
              </w:rPr>
            </w:pPr>
            <w:r w:rsidRPr="0047108E">
              <w:rPr>
                <w:sz w:val="24"/>
                <w:szCs w:val="24"/>
              </w:rPr>
              <w:t>імітаційні вправи та викиди зап'ястя та передпліччя на нижній, середній і верхній рівень (вперед, вбік); махи та викиди рук знизу, збоку (розслаблених, напружених);</w:t>
            </w:r>
          </w:p>
          <w:p w:rsidR="00CF0735" w:rsidRPr="0047108E" w:rsidRDefault="00CF0735" w:rsidP="00CF0735">
            <w:pPr>
              <w:rPr>
                <w:sz w:val="24"/>
                <w:szCs w:val="24"/>
              </w:rPr>
            </w:pPr>
            <w:r w:rsidRPr="0047108E">
              <w:rPr>
                <w:sz w:val="24"/>
                <w:szCs w:val="24"/>
              </w:rPr>
              <w:t>оздоровчі махові оберти двома руками (вперед, назад) на місці та в русі; в</w:t>
            </w:r>
            <w:r w:rsidRPr="0047108E">
              <w:rPr>
                <w:bCs/>
                <w:sz w:val="24"/>
                <w:szCs w:val="24"/>
              </w:rPr>
              <w:t>иконання серій оздоровчих елементів техніки хортингу;</w:t>
            </w:r>
          </w:p>
          <w:p w:rsidR="00CF0735" w:rsidRPr="0047108E" w:rsidRDefault="00CF0735" w:rsidP="00CF0735">
            <w:pPr>
              <w:rPr>
                <w:sz w:val="24"/>
                <w:szCs w:val="24"/>
              </w:rPr>
            </w:pPr>
            <w:r w:rsidRPr="0047108E">
              <w:rPr>
                <w:i/>
                <w:sz w:val="24"/>
                <w:szCs w:val="24"/>
              </w:rPr>
              <w:t>вправи для ніг і оздоровче дихання</w:t>
            </w:r>
            <w:r w:rsidRPr="0047108E">
              <w:rPr>
                <w:sz w:val="24"/>
                <w:szCs w:val="24"/>
              </w:rPr>
              <w:t>:</w:t>
            </w:r>
          </w:p>
          <w:p w:rsidR="00CF0735" w:rsidRPr="0047108E" w:rsidRDefault="00CF0735" w:rsidP="00CF0735">
            <w:pPr>
              <w:rPr>
                <w:bCs/>
                <w:sz w:val="24"/>
                <w:szCs w:val="24"/>
              </w:rPr>
            </w:pPr>
            <w:r w:rsidRPr="0047108E">
              <w:rPr>
                <w:sz w:val="24"/>
                <w:szCs w:val="24"/>
              </w:rPr>
              <w:t>імітаційні махові вправи на пластику й розтяжку; повільні та швидкісні високі піднімання стегна і викиди ступні з повільним оздоровчим і швидкісним видихом (прямо, збоку, вперед збоку, назад); комбінування елементів; в</w:t>
            </w:r>
            <w:r w:rsidRPr="0047108E">
              <w:rPr>
                <w:bCs/>
                <w:sz w:val="24"/>
                <w:szCs w:val="24"/>
              </w:rPr>
              <w:t>иконання серій імітаційних вправ техніки ніг;</w:t>
            </w:r>
          </w:p>
          <w:p w:rsidR="00CF0735" w:rsidRPr="00983F89" w:rsidRDefault="00CF0735" w:rsidP="00CF0735">
            <w:pPr>
              <w:rPr>
                <w:sz w:val="24"/>
                <w:szCs w:val="24"/>
                <w:lang w:val="uk-UA"/>
              </w:rPr>
            </w:pPr>
            <w:r w:rsidRPr="00983F89">
              <w:rPr>
                <w:i/>
                <w:sz w:val="24"/>
                <w:szCs w:val="24"/>
                <w:lang w:val="uk-UA"/>
              </w:rPr>
              <w:t>вправи для тулуба</w:t>
            </w:r>
            <w:r w:rsidRPr="00983F89">
              <w:rPr>
                <w:sz w:val="24"/>
                <w:szCs w:val="24"/>
                <w:lang w:val="uk-UA"/>
              </w:rPr>
              <w:t>:</w:t>
            </w:r>
            <w:r w:rsidRPr="00983F89">
              <w:rPr>
                <w:i/>
                <w:sz w:val="24"/>
                <w:szCs w:val="24"/>
                <w:lang w:val="uk-UA"/>
              </w:rPr>
              <w:t xml:space="preserve"> </w:t>
            </w:r>
            <w:r w:rsidRPr="00983F89">
              <w:rPr>
                <w:sz w:val="24"/>
                <w:szCs w:val="24"/>
                <w:lang w:val="uk-UA"/>
              </w:rPr>
              <w:t>вдосконалення оздоровчих обертів тулубом на місці та в русі, нахилів, уклонів (вліво, вправо), нирків із легким присідом і відходом; удосконалення імітації підворотів спиною до партнера (простих і з виставленням ноги); дії тулубом при виконанні амплітудних вправ;</w:t>
            </w:r>
          </w:p>
          <w:p w:rsidR="00CF0735" w:rsidRPr="0047108E" w:rsidRDefault="00CF0735" w:rsidP="00CF0735">
            <w:pPr>
              <w:rPr>
                <w:sz w:val="24"/>
                <w:szCs w:val="24"/>
              </w:rPr>
            </w:pPr>
            <w:r w:rsidRPr="0047108E">
              <w:rPr>
                <w:i/>
                <w:sz w:val="24"/>
                <w:szCs w:val="24"/>
              </w:rPr>
              <w:t>спеціальні вправи хортингу</w:t>
            </w:r>
            <w:r w:rsidRPr="0047108E">
              <w:rPr>
                <w:sz w:val="24"/>
                <w:szCs w:val="24"/>
              </w:rPr>
              <w:t>:</w:t>
            </w:r>
          </w:p>
          <w:p w:rsidR="00CF0735" w:rsidRPr="0047108E" w:rsidRDefault="00CF0735" w:rsidP="00CF0735">
            <w:pPr>
              <w:rPr>
                <w:sz w:val="24"/>
                <w:szCs w:val="24"/>
              </w:rPr>
            </w:pPr>
            <w:r w:rsidRPr="0047108E">
              <w:rPr>
                <w:sz w:val="24"/>
                <w:szCs w:val="24"/>
              </w:rPr>
              <w:t>вправи для вдосконалення техніки пересування вивченими способами; подальше вивчення техніки хортингу в координації;</w:t>
            </w:r>
          </w:p>
          <w:p w:rsidR="00CF0735" w:rsidRPr="0047108E" w:rsidRDefault="00CF0735" w:rsidP="00CF0735">
            <w:pPr>
              <w:rPr>
                <w:sz w:val="24"/>
                <w:szCs w:val="24"/>
              </w:rPr>
            </w:pPr>
            <w:r w:rsidRPr="0047108E">
              <w:rPr>
                <w:i/>
                <w:sz w:val="24"/>
                <w:szCs w:val="24"/>
              </w:rPr>
              <w:t>вивчення та демонстрація форм (оздоровчих базових комплексів)</w:t>
            </w:r>
            <w:r w:rsidRPr="0047108E">
              <w:rPr>
                <w:sz w:val="24"/>
                <w:szCs w:val="24"/>
              </w:rPr>
              <w:t>:</w:t>
            </w:r>
          </w:p>
          <w:p w:rsidR="00CF0735" w:rsidRPr="0047108E" w:rsidRDefault="00CF0735" w:rsidP="00CF0735">
            <w:pPr>
              <w:rPr>
                <w:sz w:val="24"/>
                <w:szCs w:val="24"/>
              </w:rPr>
            </w:pPr>
            <w:r w:rsidRPr="0047108E">
              <w:rPr>
                <w:sz w:val="24"/>
                <w:szCs w:val="24"/>
              </w:rPr>
              <w:t>Форма «Інструкторська захисна»/І-з/ – «Instructor Defensive Form» /I-d/, під рахунок і самостійно;</w:t>
            </w:r>
          </w:p>
          <w:p w:rsidR="00CF0735" w:rsidRPr="0047108E" w:rsidRDefault="00CF0735" w:rsidP="00CF0735">
            <w:pPr>
              <w:rPr>
                <w:spacing w:val="-4"/>
                <w:sz w:val="24"/>
                <w:szCs w:val="24"/>
              </w:rPr>
            </w:pPr>
            <w:r w:rsidRPr="0047108E">
              <w:rPr>
                <w:i/>
                <w:spacing w:val="-4"/>
                <w:sz w:val="24"/>
                <w:szCs w:val="24"/>
              </w:rPr>
              <w:t>групове виконання оздоровчої форми</w:t>
            </w:r>
            <w:r w:rsidRPr="0047108E">
              <w:rPr>
                <w:spacing w:val="-4"/>
                <w:sz w:val="24"/>
                <w:szCs w:val="24"/>
              </w:rPr>
              <w:t>:</w:t>
            </w:r>
          </w:p>
          <w:p w:rsidR="001B4D1C" w:rsidRPr="00983F89" w:rsidRDefault="00CF0735" w:rsidP="00CF0735">
            <w:pPr>
              <w:jc w:val="both"/>
              <w:rPr>
                <w:sz w:val="24"/>
                <w:szCs w:val="24"/>
                <w:lang w:val="uk-UA"/>
              </w:rPr>
            </w:pPr>
            <w:r w:rsidRPr="0047108E">
              <w:rPr>
                <w:spacing w:val="-4"/>
                <w:sz w:val="24"/>
                <w:szCs w:val="24"/>
              </w:rPr>
              <w:t>виконання вивченої форми у стройовій коробці; взаємодія учнів передньої</w:t>
            </w:r>
            <w:r w:rsidRPr="0047108E">
              <w:rPr>
                <w:sz w:val="24"/>
                <w:szCs w:val="24"/>
              </w:rPr>
              <w:t xml:space="preserve"> та задньої ліній, які вишикувані для групового виконання</w:t>
            </w:r>
            <w:r w:rsidR="00983F89">
              <w:rPr>
                <w:sz w:val="24"/>
                <w:szCs w:val="24"/>
              </w:rPr>
              <w:t xml:space="preserve"> оздоровчого комплексу хортингу</w:t>
            </w:r>
          </w:p>
        </w:tc>
      </w:tr>
    </w:tbl>
    <w:p w:rsidR="001B4D1C" w:rsidRPr="00EF060B" w:rsidRDefault="001B4D1C" w:rsidP="001B4D1C">
      <w:pPr>
        <w:widowControl w:val="0"/>
        <w:ind w:firstLine="301"/>
        <w:jc w:val="both"/>
        <w:rPr>
          <w:b/>
          <w:bCs/>
        </w:rPr>
      </w:pPr>
    </w:p>
    <w:p w:rsidR="001B4D1C" w:rsidRPr="00983F89" w:rsidRDefault="001B4D1C" w:rsidP="001B4D1C">
      <w:pPr>
        <w:widowControl w:val="0"/>
        <w:jc w:val="center"/>
        <w:rPr>
          <w:b/>
          <w:bCs/>
          <w:sz w:val="24"/>
        </w:rPr>
      </w:pPr>
      <w:r w:rsidRPr="00983F89">
        <w:rPr>
          <w:b/>
          <w:bCs/>
          <w:sz w:val="24"/>
        </w:rPr>
        <w:t>Орієнтовні навчальні нормативи</w:t>
      </w:r>
    </w:p>
    <w:p w:rsidR="001B4D1C" w:rsidRPr="00EF060B" w:rsidRDefault="001B4D1C" w:rsidP="001B4D1C">
      <w:pPr>
        <w:widowControl w:val="0"/>
        <w:ind w:firstLine="301"/>
        <w:jc w:val="both"/>
      </w:pPr>
    </w:p>
    <w:tbl>
      <w:tblPr>
        <w:tblW w:w="9720" w:type="dxa"/>
        <w:tblInd w:w="-72" w:type="dxa"/>
        <w:tblBorders>
          <w:top w:val="single" w:sz="4" w:space="0" w:color="auto"/>
          <w:left w:val="single" w:sz="4" w:space="0" w:color="auto"/>
          <w:bottom w:val="single" w:sz="4" w:space="0" w:color="auto"/>
          <w:right w:val="single" w:sz="4" w:space="0" w:color="auto"/>
        </w:tblBorders>
        <w:tblLayout w:type="fixed"/>
        <w:tblLook w:val="0000"/>
      </w:tblPr>
      <w:tblGrid>
        <w:gridCol w:w="1031"/>
        <w:gridCol w:w="2693"/>
        <w:gridCol w:w="1418"/>
        <w:gridCol w:w="1134"/>
        <w:gridCol w:w="1134"/>
        <w:gridCol w:w="1275"/>
        <w:gridCol w:w="1035"/>
      </w:tblGrid>
      <w:tr w:rsidR="001B4D1C" w:rsidRPr="00983F89" w:rsidTr="004520D6">
        <w:trPr>
          <w:trHeight w:val="20"/>
          <w:tblHeader/>
        </w:trPr>
        <w:tc>
          <w:tcPr>
            <w:tcW w:w="1031" w:type="dxa"/>
            <w:vMerge w:val="restart"/>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b/>
                <w:sz w:val="24"/>
                <w:szCs w:val="24"/>
              </w:rPr>
            </w:pPr>
            <w:r w:rsidRPr="00983F89">
              <w:rPr>
                <w:b/>
                <w:sz w:val="24"/>
                <w:szCs w:val="24"/>
              </w:rPr>
              <w:t>Рік навчання</w:t>
            </w:r>
          </w:p>
        </w:tc>
        <w:tc>
          <w:tcPr>
            <w:tcW w:w="4111" w:type="dxa"/>
            <w:gridSpan w:val="2"/>
            <w:vMerge w:val="restart"/>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b/>
                <w:sz w:val="24"/>
                <w:szCs w:val="24"/>
              </w:rPr>
            </w:pPr>
            <w:r w:rsidRPr="00983F89">
              <w:rPr>
                <w:b/>
                <w:sz w:val="24"/>
                <w:szCs w:val="24"/>
              </w:rPr>
              <w:t>Навчальні нормативи</w:t>
            </w:r>
          </w:p>
        </w:tc>
        <w:tc>
          <w:tcPr>
            <w:tcW w:w="4578" w:type="dxa"/>
            <w:gridSpan w:val="4"/>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b/>
                <w:sz w:val="24"/>
                <w:szCs w:val="24"/>
              </w:rPr>
            </w:pPr>
            <w:r w:rsidRPr="00983F89">
              <w:rPr>
                <w:b/>
                <w:sz w:val="24"/>
                <w:szCs w:val="24"/>
              </w:rPr>
              <w:t>Рівні компетентності</w:t>
            </w:r>
          </w:p>
        </w:tc>
      </w:tr>
      <w:tr w:rsidR="001B4D1C" w:rsidRPr="00983F89" w:rsidTr="004520D6">
        <w:trPr>
          <w:trHeight w:val="20"/>
          <w:tblHeader/>
        </w:trPr>
        <w:tc>
          <w:tcPr>
            <w:tcW w:w="1031" w:type="dxa"/>
            <w:vMerge/>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p>
        </w:tc>
        <w:tc>
          <w:tcPr>
            <w:tcW w:w="4111" w:type="dxa"/>
            <w:gridSpan w:val="2"/>
            <w:vMerge/>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1B4D1C" w:rsidRPr="004520D6" w:rsidRDefault="001B4D1C" w:rsidP="00106F99">
            <w:pPr>
              <w:widowControl w:val="0"/>
              <w:jc w:val="center"/>
              <w:rPr>
                <w:sz w:val="24"/>
                <w:szCs w:val="24"/>
              </w:rPr>
            </w:pPr>
            <w:r w:rsidRPr="004520D6">
              <w:rPr>
                <w:spacing w:val="-2"/>
                <w:sz w:val="24"/>
                <w:szCs w:val="24"/>
              </w:rPr>
              <w:t>низь</w:t>
            </w:r>
            <w:r w:rsidRPr="004520D6">
              <w:rPr>
                <w:sz w:val="24"/>
                <w:szCs w:val="24"/>
              </w:rPr>
              <w:t>кий</w:t>
            </w:r>
          </w:p>
        </w:tc>
        <w:tc>
          <w:tcPr>
            <w:tcW w:w="1134" w:type="dxa"/>
            <w:tcBorders>
              <w:top w:val="single" w:sz="4" w:space="0" w:color="auto"/>
              <w:left w:val="single" w:sz="4" w:space="0" w:color="auto"/>
              <w:bottom w:val="single" w:sz="4" w:space="0" w:color="auto"/>
              <w:right w:val="single" w:sz="4" w:space="0" w:color="auto"/>
            </w:tcBorders>
          </w:tcPr>
          <w:p w:rsidR="001B4D1C" w:rsidRPr="004520D6" w:rsidRDefault="001B4D1C" w:rsidP="00106F99">
            <w:pPr>
              <w:widowControl w:val="0"/>
              <w:jc w:val="center"/>
              <w:rPr>
                <w:sz w:val="24"/>
                <w:szCs w:val="24"/>
              </w:rPr>
            </w:pPr>
            <w:r w:rsidRPr="004520D6">
              <w:rPr>
                <w:spacing w:val="-10"/>
                <w:sz w:val="24"/>
                <w:szCs w:val="24"/>
              </w:rPr>
              <w:t>серед</w:t>
            </w:r>
            <w:r w:rsidRPr="004520D6">
              <w:rPr>
                <w:sz w:val="24"/>
                <w:szCs w:val="24"/>
              </w:rPr>
              <w:t>ній</w:t>
            </w:r>
          </w:p>
        </w:tc>
        <w:tc>
          <w:tcPr>
            <w:tcW w:w="1275" w:type="dxa"/>
            <w:tcBorders>
              <w:top w:val="single" w:sz="4" w:space="0" w:color="auto"/>
              <w:left w:val="single" w:sz="4" w:space="0" w:color="auto"/>
              <w:bottom w:val="single" w:sz="4" w:space="0" w:color="auto"/>
              <w:right w:val="single" w:sz="4" w:space="0" w:color="auto"/>
            </w:tcBorders>
          </w:tcPr>
          <w:p w:rsidR="001B4D1C" w:rsidRPr="004520D6" w:rsidRDefault="001B4D1C" w:rsidP="00106F99">
            <w:pPr>
              <w:widowControl w:val="0"/>
              <w:jc w:val="center"/>
              <w:rPr>
                <w:sz w:val="24"/>
                <w:szCs w:val="24"/>
              </w:rPr>
            </w:pPr>
            <w:r w:rsidRPr="004520D6">
              <w:rPr>
                <w:sz w:val="24"/>
                <w:szCs w:val="24"/>
              </w:rPr>
              <w:t>дос</w:t>
            </w:r>
            <w:r w:rsidRPr="004520D6">
              <w:rPr>
                <w:spacing w:val="-10"/>
                <w:sz w:val="24"/>
                <w:szCs w:val="24"/>
              </w:rPr>
              <w:t>татній</w:t>
            </w:r>
          </w:p>
        </w:tc>
        <w:tc>
          <w:tcPr>
            <w:tcW w:w="1035" w:type="dxa"/>
            <w:tcBorders>
              <w:top w:val="single" w:sz="4" w:space="0" w:color="auto"/>
              <w:left w:val="single" w:sz="4" w:space="0" w:color="auto"/>
              <w:bottom w:val="single" w:sz="4" w:space="0" w:color="auto"/>
              <w:right w:val="single" w:sz="4" w:space="0" w:color="auto"/>
            </w:tcBorders>
          </w:tcPr>
          <w:p w:rsidR="001B4D1C" w:rsidRPr="004520D6" w:rsidRDefault="001B4D1C" w:rsidP="00106F99">
            <w:pPr>
              <w:widowControl w:val="0"/>
              <w:jc w:val="center"/>
              <w:rPr>
                <w:sz w:val="24"/>
                <w:szCs w:val="24"/>
              </w:rPr>
            </w:pPr>
            <w:r w:rsidRPr="004520D6">
              <w:rPr>
                <w:spacing w:val="-6"/>
                <w:sz w:val="24"/>
                <w:szCs w:val="24"/>
              </w:rPr>
              <w:t>висо</w:t>
            </w:r>
            <w:r w:rsidRPr="004520D6">
              <w:rPr>
                <w:sz w:val="24"/>
                <w:szCs w:val="24"/>
              </w:rPr>
              <w:t>кий</w:t>
            </w:r>
          </w:p>
        </w:tc>
      </w:tr>
      <w:tr w:rsidR="001B4D1C" w:rsidRPr="00983F89" w:rsidTr="004520D6">
        <w:trPr>
          <w:trHeight w:val="20"/>
        </w:trPr>
        <w:tc>
          <w:tcPr>
            <w:tcW w:w="1031" w:type="dxa"/>
            <w:vMerge w:val="restart"/>
            <w:tcBorders>
              <w:top w:val="single" w:sz="4" w:space="0" w:color="auto"/>
              <w:left w:val="single" w:sz="4" w:space="0" w:color="auto"/>
              <w:right w:val="single" w:sz="4" w:space="0" w:color="auto"/>
            </w:tcBorders>
            <w:shd w:val="clear" w:color="auto" w:fill="auto"/>
            <w:textDirection w:val="btLr"/>
          </w:tcPr>
          <w:p w:rsidR="001B4D1C" w:rsidRPr="004520D6" w:rsidRDefault="004520D6" w:rsidP="004520D6">
            <w:pPr>
              <w:widowControl w:val="0"/>
              <w:ind w:left="113" w:right="113"/>
              <w:jc w:val="center"/>
              <w:rPr>
                <w:b/>
                <w:sz w:val="24"/>
                <w:szCs w:val="24"/>
              </w:rPr>
            </w:pPr>
            <w:r w:rsidRPr="004520D6">
              <w:rPr>
                <w:b/>
                <w:sz w:val="24"/>
                <w:szCs w:val="24"/>
                <w:lang w:val="uk-UA"/>
              </w:rPr>
              <w:t>1-й (</w:t>
            </w:r>
            <w:r w:rsidR="001B4D1C" w:rsidRPr="004520D6">
              <w:rPr>
                <w:b/>
                <w:sz w:val="24"/>
                <w:szCs w:val="24"/>
              </w:rPr>
              <w:t>6</w:t>
            </w:r>
            <w:r w:rsidRPr="004520D6">
              <w:rPr>
                <w:b/>
                <w:sz w:val="24"/>
                <w:szCs w:val="24"/>
                <w:lang w:val="uk-UA"/>
              </w:rPr>
              <w:t>)</w:t>
            </w:r>
            <w:r w:rsidR="001B4D1C" w:rsidRPr="004520D6">
              <w:rPr>
                <w:b/>
                <w:sz w:val="24"/>
                <w:szCs w:val="24"/>
              </w:rPr>
              <w:t xml:space="preserve"> рік навчання</w:t>
            </w:r>
          </w:p>
          <w:p w:rsidR="001B4D1C" w:rsidRPr="00983F89" w:rsidRDefault="001B4D1C" w:rsidP="004520D6">
            <w:pPr>
              <w:widowControl w:val="0"/>
              <w:ind w:left="113" w:right="113"/>
              <w:jc w:val="center"/>
              <w:rPr>
                <w:sz w:val="24"/>
                <w:szCs w:val="24"/>
              </w:rPr>
            </w:pPr>
          </w:p>
        </w:tc>
        <w:tc>
          <w:tcPr>
            <w:tcW w:w="2693" w:type="dxa"/>
            <w:vMerge w:val="restart"/>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rPr>
                <w:sz w:val="24"/>
                <w:szCs w:val="24"/>
              </w:rPr>
            </w:pPr>
            <w:r w:rsidRPr="00983F89">
              <w:rPr>
                <w:sz w:val="24"/>
                <w:szCs w:val="24"/>
              </w:rPr>
              <w:t>Підтягування у висі,(кіл-ть разів)</w:t>
            </w: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юн. (у висі)</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до 5</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9</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11</w:t>
            </w:r>
          </w:p>
        </w:tc>
      </w:tr>
      <w:tr w:rsidR="001B4D1C" w:rsidRPr="00983F89" w:rsidTr="004520D6">
        <w:trPr>
          <w:trHeight w:val="20"/>
        </w:trPr>
        <w:tc>
          <w:tcPr>
            <w:tcW w:w="1031" w:type="dxa"/>
            <w:vMerge/>
            <w:tcBorders>
              <w:left w:val="single" w:sz="4" w:space="0" w:color="auto"/>
              <w:right w:val="single" w:sz="4" w:space="0" w:color="auto"/>
            </w:tcBorders>
            <w:shd w:val="clear" w:color="auto" w:fill="auto"/>
          </w:tcPr>
          <w:p w:rsidR="001B4D1C" w:rsidRPr="00983F89" w:rsidRDefault="001B4D1C" w:rsidP="00106F99">
            <w:pPr>
              <w:widowControl w:val="0"/>
              <w:jc w:val="center"/>
              <w:rPr>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дівчата</w:t>
            </w:r>
          </w:p>
          <w:p w:rsidR="001B4D1C" w:rsidRPr="00983F89" w:rsidRDefault="001B4D1C" w:rsidP="00106F99">
            <w:pPr>
              <w:widowControl w:val="0"/>
              <w:jc w:val="center"/>
              <w:rPr>
                <w:spacing w:val="-4"/>
                <w:sz w:val="24"/>
                <w:szCs w:val="24"/>
              </w:rPr>
            </w:pPr>
            <w:r w:rsidRPr="00983F89">
              <w:rPr>
                <w:sz w:val="24"/>
                <w:szCs w:val="24"/>
              </w:rPr>
              <w:t xml:space="preserve">(у висі </w:t>
            </w:r>
            <w:r w:rsidRPr="00983F89">
              <w:rPr>
                <w:spacing w:val="-4"/>
                <w:sz w:val="24"/>
                <w:szCs w:val="24"/>
              </w:rPr>
              <w:t>лежачи)</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до 10</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12</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15</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20</w:t>
            </w:r>
          </w:p>
        </w:tc>
      </w:tr>
      <w:tr w:rsidR="001B4D1C" w:rsidRPr="00983F89" w:rsidTr="004520D6">
        <w:trPr>
          <w:trHeight w:val="20"/>
        </w:trPr>
        <w:tc>
          <w:tcPr>
            <w:tcW w:w="1031" w:type="dxa"/>
            <w:vMerge/>
            <w:tcBorders>
              <w:left w:val="single" w:sz="4" w:space="0" w:color="auto"/>
              <w:right w:val="single" w:sz="4" w:space="0" w:color="auto"/>
            </w:tcBorders>
            <w:shd w:val="clear" w:color="auto" w:fill="auto"/>
          </w:tcPr>
          <w:p w:rsidR="001B4D1C" w:rsidRPr="00983F89" w:rsidRDefault="001B4D1C" w:rsidP="00106F99">
            <w:pPr>
              <w:widowControl w:val="0"/>
              <w:jc w:val="center"/>
              <w:rPr>
                <w:sz w:val="24"/>
                <w:szCs w:val="24"/>
              </w:rPr>
            </w:pPr>
          </w:p>
        </w:tc>
        <w:tc>
          <w:tcPr>
            <w:tcW w:w="2693" w:type="dxa"/>
            <w:vMerge w:val="restart"/>
            <w:tcBorders>
              <w:top w:val="single" w:sz="4" w:space="0" w:color="auto"/>
              <w:left w:val="single" w:sz="4" w:space="0" w:color="auto"/>
              <w:right w:val="single" w:sz="4" w:space="0" w:color="auto"/>
            </w:tcBorders>
            <w:shd w:val="clear" w:color="auto" w:fill="auto"/>
          </w:tcPr>
          <w:p w:rsidR="001B4D1C" w:rsidRPr="00983F89" w:rsidRDefault="001B4D1C" w:rsidP="00106F99">
            <w:pPr>
              <w:widowControl w:val="0"/>
              <w:rPr>
                <w:spacing w:val="-4"/>
                <w:sz w:val="24"/>
                <w:szCs w:val="24"/>
              </w:rPr>
            </w:pPr>
            <w:r w:rsidRPr="00983F89">
              <w:rPr>
                <w:spacing w:val="-6"/>
                <w:sz w:val="24"/>
                <w:szCs w:val="24"/>
              </w:rPr>
              <w:t>Згинання та роз</w:t>
            </w:r>
            <w:r w:rsidRPr="00983F89">
              <w:rPr>
                <w:sz w:val="24"/>
                <w:szCs w:val="24"/>
              </w:rPr>
              <w:t xml:space="preserve">гинання рук в упорі лежачи </w:t>
            </w:r>
            <w:r w:rsidRPr="00983F89">
              <w:rPr>
                <w:spacing w:val="-4"/>
                <w:sz w:val="24"/>
                <w:szCs w:val="24"/>
              </w:rPr>
              <w:t>(кіл-ть разів)</w:t>
            </w: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юнаки</w:t>
            </w:r>
          </w:p>
          <w:p w:rsidR="001B4D1C" w:rsidRPr="00983F89" w:rsidRDefault="001B4D1C" w:rsidP="00106F99">
            <w:pPr>
              <w:widowControl w:val="0"/>
              <w:jc w:val="center"/>
              <w:rPr>
                <w:sz w:val="24"/>
                <w:szCs w:val="24"/>
              </w:rPr>
            </w:pPr>
            <w:r w:rsidRPr="00983F89">
              <w:rPr>
                <w:sz w:val="24"/>
                <w:szCs w:val="24"/>
              </w:rPr>
              <w:t>(</w:t>
            </w:r>
            <w:r w:rsidRPr="00983F89">
              <w:rPr>
                <w:spacing w:val="-4"/>
                <w:sz w:val="24"/>
                <w:szCs w:val="24"/>
              </w:rPr>
              <w:t>від під</w:t>
            </w:r>
            <w:r w:rsidRPr="00983F89">
              <w:rPr>
                <w:sz w:val="24"/>
                <w:szCs w:val="24"/>
              </w:rPr>
              <w:t>логи)</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pacing w:val="-4"/>
                <w:sz w:val="24"/>
                <w:szCs w:val="24"/>
              </w:rPr>
            </w:pPr>
            <w:r w:rsidRPr="00983F89">
              <w:rPr>
                <w:spacing w:val="-4"/>
                <w:sz w:val="24"/>
                <w:szCs w:val="24"/>
              </w:rPr>
              <w:t>до 12</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15</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20</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30</w:t>
            </w:r>
          </w:p>
        </w:tc>
      </w:tr>
      <w:tr w:rsidR="001B4D1C" w:rsidRPr="00983F89" w:rsidTr="004520D6">
        <w:trPr>
          <w:trHeight w:val="20"/>
        </w:trPr>
        <w:tc>
          <w:tcPr>
            <w:tcW w:w="1031" w:type="dxa"/>
            <w:vMerge/>
            <w:tcBorders>
              <w:left w:val="single" w:sz="4" w:space="0" w:color="auto"/>
              <w:right w:val="single" w:sz="4" w:space="0" w:color="auto"/>
            </w:tcBorders>
            <w:shd w:val="clear" w:color="auto" w:fill="auto"/>
          </w:tcPr>
          <w:p w:rsidR="001B4D1C" w:rsidRPr="00983F89" w:rsidRDefault="001B4D1C" w:rsidP="00106F99">
            <w:pPr>
              <w:widowControl w:val="0"/>
              <w:jc w:val="center"/>
              <w:rPr>
                <w:sz w:val="24"/>
                <w:szCs w:val="24"/>
              </w:rPr>
            </w:pPr>
          </w:p>
        </w:tc>
        <w:tc>
          <w:tcPr>
            <w:tcW w:w="2693" w:type="dxa"/>
            <w:vMerge/>
            <w:tcBorders>
              <w:left w:val="single" w:sz="4" w:space="0" w:color="auto"/>
              <w:bottom w:val="single" w:sz="4" w:space="0" w:color="auto"/>
              <w:right w:val="single" w:sz="4" w:space="0" w:color="auto"/>
            </w:tcBorders>
            <w:shd w:val="clear" w:color="auto" w:fill="auto"/>
          </w:tcPr>
          <w:p w:rsidR="001B4D1C" w:rsidRPr="00983F89" w:rsidRDefault="001B4D1C" w:rsidP="00106F99">
            <w:pPr>
              <w:widowControl w:val="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pacing w:val="-10"/>
                <w:sz w:val="24"/>
                <w:szCs w:val="24"/>
              </w:rPr>
            </w:pPr>
            <w:r w:rsidRPr="00983F89">
              <w:rPr>
                <w:sz w:val="24"/>
                <w:szCs w:val="24"/>
              </w:rPr>
              <w:t>дівч. (</w:t>
            </w:r>
            <w:r w:rsidRPr="00983F89">
              <w:rPr>
                <w:spacing w:val="-10"/>
                <w:sz w:val="24"/>
                <w:szCs w:val="24"/>
              </w:rPr>
              <w:t>від лави)</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до 10</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10</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12</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16</w:t>
            </w:r>
          </w:p>
        </w:tc>
      </w:tr>
      <w:tr w:rsidR="001B4D1C" w:rsidRPr="00983F89" w:rsidTr="004520D6">
        <w:trPr>
          <w:trHeight w:val="20"/>
        </w:trPr>
        <w:tc>
          <w:tcPr>
            <w:tcW w:w="1031" w:type="dxa"/>
            <w:vMerge/>
            <w:tcBorders>
              <w:left w:val="single" w:sz="4" w:space="0" w:color="auto"/>
              <w:right w:val="single" w:sz="4" w:space="0" w:color="auto"/>
            </w:tcBorders>
            <w:shd w:val="clear" w:color="auto" w:fill="auto"/>
          </w:tcPr>
          <w:p w:rsidR="001B4D1C" w:rsidRPr="00983F89" w:rsidRDefault="001B4D1C" w:rsidP="00106F99">
            <w:pPr>
              <w:widowControl w:val="0"/>
              <w:jc w:val="center"/>
              <w:rPr>
                <w:sz w:val="24"/>
                <w:szCs w:val="24"/>
              </w:rPr>
            </w:pPr>
          </w:p>
        </w:tc>
        <w:tc>
          <w:tcPr>
            <w:tcW w:w="2693" w:type="dxa"/>
            <w:vMerge w:val="restart"/>
            <w:tcBorders>
              <w:top w:val="single" w:sz="4" w:space="0" w:color="auto"/>
              <w:left w:val="single" w:sz="4" w:space="0" w:color="auto"/>
              <w:right w:val="single" w:sz="4" w:space="0" w:color="auto"/>
            </w:tcBorders>
          </w:tcPr>
          <w:p w:rsidR="001B4D1C" w:rsidRPr="00983F89" w:rsidRDefault="001B4D1C" w:rsidP="00106F99">
            <w:pPr>
              <w:widowControl w:val="0"/>
              <w:rPr>
                <w:sz w:val="24"/>
                <w:szCs w:val="24"/>
              </w:rPr>
            </w:pPr>
            <w:r w:rsidRPr="00983F89">
              <w:rPr>
                <w:sz w:val="24"/>
                <w:szCs w:val="24"/>
              </w:rPr>
              <w:t>Піднімання тулуба в сід за 30 с.,</w:t>
            </w:r>
          </w:p>
          <w:p w:rsidR="001B4D1C" w:rsidRPr="00983F89" w:rsidRDefault="001B4D1C" w:rsidP="00106F99">
            <w:pPr>
              <w:widowControl w:val="0"/>
              <w:rPr>
                <w:sz w:val="24"/>
                <w:szCs w:val="24"/>
              </w:rPr>
            </w:pPr>
            <w:r w:rsidRPr="00983F89">
              <w:rPr>
                <w:sz w:val="24"/>
                <w:szCs w:val="24"/>
              </w:rPr>
              <w:t>(кіл-ть разів)</w:t>
            </w: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юнаки</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pacing w:val="-4"/>
                <w:sz w:val="24"/>
                <w:szCs w:val="24"/>
              </w:rPr>
            </w:pPr>
            <w:r w:rsidRPr="00983F89">
              <w:rPr>
                <w:spacing w:val="-4"/>
                <w:sz w:val="24"/>
                <w:szCs w:val="24"/>
              </w:rPr>
              <w:t>до 17</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18</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27</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38</w:t>
            </w:r>
          </w:p>
        </w:tc>
      </w:tr>
      <w:tr w:rsidR="001B4D1C" w:rsidRPr="00983F89" w:rsidTr="004520D6">
        <w:trPr>
          <w:trHeight w:val="20"/>
        </w:trPr>
        <w:tc>
          <w:tcPr>
            <w:tcW w:w="1031" w:type="dxa"/>
            <w:vMerge/>
            <w:tcBorders>
              <w:left w:val="single" w:sz="4" w:space="0" w:color="auto"/>
              <w:right w:val="single" w:sz="4" w:space="0" w:color="auto"/>
            </w:tcBorders>
            <w:shd w:val="clear" w:color="auto" w:fill="auto"/>
          </w:tcPr>
          <w:p w:rsidR="001B4D1C" w:rsidRPr="00983F89" w:rsidRDefault="001B4D1C" w:rsidP="00106F99">
            <w:pPr>
              <w:widowControl w:val="0"/>
              <w:jc w:val="center"/>
              <w:rPr>
                <w:sz w:val="24"/>
                <w:szCs w:val="24"/>
              </w:rPr>
            </w:pPr>
          </w:p>
        </w:tc>
        <w:tc>
          <w:tcPr>
            <w:tcW w:w="2693" w:type="dxa"/>
            <w:vMerge/>
            <w:tcBorders>
              <w:left w:val="single" w:sz="4" w:space="0" w:color="auto"/>
              <w:bottom w:val="single" w:sz="4" w:space="0" w:color="auto"/>
              <w:right w:val="single" w:sz="4" w:space="0" w:color="auto"/>
            </w:tcBorders>
          </w:tcPr>
          <w:p w:rsidR="001B4D1C" w:rsidRPr="00983F89" w:rsidRDefault="001B4D1C" w:rsidP="00106F99">
            <w:pPr>
              <w:widowControl w:val="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дівчата</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pacing w:val="-4"/>
                <w:sz w:val="24"/>
                <w:szCs w:val="24"/>
              </w:rPr>
            </w:pPr>
            <w:r w:rsidRPr="00983F89">
              <w:rPr>
                <w:spacing w:val="-4"/>
                <w:sz w:val="24"/>
                <w:szCs w:val="24"/>
              </w:rPr>
              <w:t>до 16</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17</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24</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35</w:t>
            </w:r>
          </w:p>
        </w:tc>
      </w:tr>
      <w:tr w:rsidR="001B4D1C" w:rsidRPr="00983F89" w:rsidTr="004520D6">
        <w:trPr>
          <w:trHeight w:val="20"/>
        </w:trPr>
        <w:tc>
          <w:tcPr>
            <w:tcW w:w="1031" w:type="dxa"/>
            <w:vMerge/>
            <w:tcBorders>
              <w:left w:val="single" w:sz="4" w:space="0" w:color="auto"/>
              <w:right w:val="single" w:sz="4" w:space="0" w:color="auto"/>
            </w:tcBorders>
            <w:shd w:val="clear" w:color="auto" w:fill="auto"/>
          </w:tcPr>
          <w:p w:rsidR="001B4D1C" w:rsidRPr="00983F89" w:rsidRDefault="001B4D1C" w:rsidP="00106F99">
            <w:pPr>
              <w:widowControl w:val="0"/>
              <w:jc w:val="center"/>
              <w:rPr>
                <w:sz w:val="24"/>
                <w:szCs w:val="24"/>
              </w:rPr>
            </w:pPr>
          </w:p>
        </w:tc>
        <w:tc>
          <w:tcPr>
            <w:tcW w:w="2693" w:type="dxa"/>
            <w:vMerge w:val="restart"/>
            <w:tcBorders>
              <w:top w:val="single" w:sz="4" w:space="0" w:color="auto"/>
              <w:left w:val="single" w:sz="4" w:space="0" w:color="auto"/>
              <w:right w:val="single" w:sz="4" w:space="0" w:color="auto"/>
            </w:tcBorders>
          </w:tcPr>
          <w:p w:rsidR="001B4D1C" w:rsidRPr="00983F89" w:rsidRDefault="001B4D1C" w:rsidP="00106F99">
            <w:pPr>
              <w:widowControl w:val="0"/>
              <w:rPr>
                <w:sz w:val="24"/>
                <w:szCs w:val="24"/>
              </w:rPr>
            </w:pPr>
            <w:r w:rsidRPr="00983F89">
              <w:rPr>
                <w:sz w:val="24"/>
                <w:szCs w:val="24"/>
              </w:rPr>
              <w:t>Техніка ніг по повітрю, за 30 с., (кіл-ть разів)</w:t>
            </w: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юнаки</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pacing w:val="-4"/>
                <w:sz w:val="24"/>
                <w:szCs w:val="24"/>
              </w:rPr>
            </w:pPr>
            <w:r w:rsidRPr="00983F89">
              <w:rPr>
                <w:spacing w:val="-4"/>
                <w:sz w:val="24"/>
                <w:szCs w:val="24"/>
              </w:rPr>
              <w:t>29</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33</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37</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40</w:t>
            </w:r>
          </w:p>
        </w:tc>
      </w:tr>
      <w:tr w:rsidR="001B4D1C" w:rsidRPr="00983F89" w:rsidTr="004520D6">
        <w:trPr>
          <w:trHeight w:val="20"/>
        </w:trPr>
        <w:tc>
          <w:tcPr>
            <w:tcW w:w="1031" w:type="dxa"/>
            <w:vMerge/>
            <w:tcBorders>
              <w:left w:val="single" w:sz="4" w:space="0" w:color="auto"/>
              <w:right w:val="single" w:sz="4" w:space="0" w:color="auto"/>
            </w:tcBorders>
            <w:shd w:val="clear" w:color="auto" w:fill="auto"/>
          </w:tcPr>
          <w:p w:rsidR="001B4D1C" w:rsidRPr="00983F89" w:rsidRDefault="001B4D1C" w:rsidP="00106F99">
            <w:pPr>
              <w:widowControl w:val="0"/>
              <w:jc w:val="center"/>
              <w:rPr>
                <w:sz w:val="24"/>
                <w:szCs w:val="24"/>
              </w:rPr>
            </w:pPr>
          </w:p>
        </w:tc>
        <w:tc>
          <w:tcPr>
            <w:tcW w:w="2693" w:type="dxa"/>
            <w:vMerge/>
            <w:tcBorders>
              <w:left w:val="single" w:sz="4" w:space="0" w:color="auto"/>
              <w:bottom w:val="single" w:sz="4" w:space="0" w:color="auto"/>
              <w:right w:val="single" w:sz="4" w:space="0" w:color="auto"/>
            </w:tcBorders>
          </w:tcPr>
          <w:p w:rsidR="001B4D1C" w:rsidRPr="00983F89" w:rsidRDefault="001B4D1C" w:rsidP="00106F99">
            <w:pPr>
              <w:widowControl w:val="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дівчата</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pacing w:val="-4"/>
                <w:sz w:val="24"/>
                <w:szCs w:val="24"/>
              </w:rPr>
            </w:pPr>
            <w:r w:rsidRPr="00983F89">
              <w:rPr>
                <w:spacing w:val="-4"/>
                <w:sz w:val="24"/>
                <w:szCs w:val="24"/>
              </w:rPr>
              <w:t>25</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27</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30</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34</w:t>
            </w:r>
          </w:p>
        </w:tc>
      </w:tr>
      <w:tr w:rsidR="001B4D1C" w:rsidRPr="00983F89" w:rsidTr="004520D6">
        <w:trPr>
          <w:trHeight w:val="20"/>
        </w:trPr>
        <w:tc>
          <w:tcPr>
            <w:tcW w:w="1031" w:type="dxa"/>
            <w:vMerge/>
            <w:tcBorders>
              <w:left w:val="single" w:sz="4" w:space="0" w:color="auto"/>
              <w:right w:val="single" w:sz="4" w:space="0" w:color="auto"/>
            </w:tcBorders>
            <w:shd w:val="clear" w:color="auto" w:fill="auto"/>
          </w:tcPr>
          <w:p w:rsidR="001B4D1C" w:rsidRPr="00983F89" w:rsidRDefault="001B4D1C" w:rsidP="00106F99">
            <w:pPr>
              <w:widowControl w:val="0"/>
              <w:jc w:val="center"/>
              <w:rPr>
                <w:sz w:val="24"/>
                <w:szCs w:val="24"/>
              </w:rPr>
            </w:pPr>
          </w:p>
        </w:tc>
        <w:tc>
          <w:tcPr>
            <w:tcW w:w="2693" w:type="dxa"/>
            <w:vMerge w:val="restart"/>
            <w:tcBorders>
              <w:top w:val="single" w:sz="4" w:space="0" w:color="auto"/>
              <w:left w:val="single" w:sz="4" w:space="0" w:color="auto"/>
              <w:right w:val="single" w:sz="4" w:space="0" w:color="auto"/>
            </w:tcBorders>
          </w:tcPr>
          <w:p w:rsidR="001B4D1C" w:rsidRPr="00983F89" w:rsidRDefault="001B4D1C" w:rsidP="00106F99">
            <w:pPr>
              <w:widowControl w:val="0"/>
              <w:rPr>
                <w:sz w:val="24"/>
                <w:szCs w:val="24"/>
              </w:rPr>
            </w:pPr>
            <w:r w:rsidRPr="00983F89">
              <w:rPr>
                <w:sz w:val="24"/>
                <w:szCs w:val="24"/>
              </w:rPr>
              <w:t>Стрибок у довжину з місця, см.</w:t>
            </w: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юнаки</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pacing w:val="-4"/>
                <w:sz w:val="24"/>
                <w:szCs w:val="24"/>
              </w:rPr>
            </w:pPr>
            <w:r w:rsidRPr="00983F89">
              <w:rPr>
                <w:spacing w:val="-4"/>
                <w:sz w:val="24"/>
                <w:szCs w:val="24"/>
              </w:rPr>
              <w:t>155</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170</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180</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210</w:t>
            </w:r>
          </w:p>
        </w:tc>
      </w:tr>
      <w:tr w:rsidR="001B4D1C" w:rsidRPr="00983F89" w:rsidTr="004520D6">
        <w:trPr>
          <w:trHeight w:val="20"/>
        </w:trPr>
        <w:tc>
          <w:tcPr>
            <w:tcW w:w="1031" w:type="dxa"/>
            <w:vMerge/>
            <w:tcBorders>
              <w:left w:val="single" w:sz="4" w:space="0" w:color="auto"/>
              <w:right w:val="single" w:sz="4" w:space="0" w:color="auto"/>
            </w:tcBorders>
            <w:shd w:val="clear" w:color="auto" w:fill="auto"/>
          </w:tcPr>
          <w:p w:rsidR="001B4D1C" w:rsidRPr="00983F89" w:rsidRDefault="001B4D1C" w:rsidP="00106F99">
            <w:pPr>
              <w:widowControl w:val="0"/>
              <w:jc w:val="center"/>
              <w:rPr>
                <w:sz w:val="24"/>
                <w:szCs w:val="24"/>
              </w:rPr>
            </w:pPr>
          </w:p>
        </w:tc>
        <w:tc>
          <w:tcPr>
            <w:tcW w:w="2693" w:type="dxa"/>
            <w:vMerge/>
            <w:tcBorders>
              <w:left w:val="single" w:sz="4" w:space="0" w:color="auto"/>
              <w:bottom w:val="single" w:sz="4" w:space="0" w:color="auto"/>
              <w:right w:val="single" w:sz="4" w:space="0" w:color="auto"/>
            </w:tcBorders>
          </w:tcPr>
          <w:p w:rsidR="001B4D1C" w:rsidRPr="00983F89" w:rsidRDefault="001B4D1C" w:rsidP="00106F99">
            <w:pPr>
              <w:widowControl w:val="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дівчата</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pacing w:val="-4"/>
                <w:sz w:val="24"/>
                <w:szCs w:val="24"/>
              </w:rPr>
            </w:pPr>
            <w:r w:rsidRPr="00983F89">
              <w:rPr>
                <w:spacing w:val="-4"/>
                <w:sz w:val="24"/>
                <w:szCs w:val="24"/>
              </w:rPr>
              <w:t>130</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145</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160</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170</w:t>
            </w:r>
          </w:p>
        </w:tc>
      </w:tr>
      <w:tr w:rsidR="001B4D1C" w:rsidRPr="00983F89" w:rsidTr="004520D6">
        <w:trPr>
          <w:trHeight w:val="20"/>
        </w:trPr>
        <w:tc>
          <w:tcPr>
            <w:tcW w:w="1031" w:type="dxa"/>
            <w:vMerge/>
            <w:tcBorders>
              <w:left w:val="single" w:sz="4" w:space="0" w:color="auto"/>
              <w:right w:val="single" w:sz="4" w:space="0" w:color="auto"/>
            </w:tcBorders>
            <w:shd w:val="clear" w:color="auto" w:fill="auto"/>
          </w:tcPr>
          <w:p w:rsidR="001B4D1C" w:rsidRPr="00983F89" w:rsidRDefault="001B4D1C" w:rsidP="00106F99">
            <w:pPr>
              <w:widowControl w:val="0"/>
              <w:jc w:val="center"/>
              <w:rPr>
                <w:sz w:val="24"/>
                <w:szCs w:val="24"/>
              </w:rPr>
            </w:pPr>
          </w:p>
        </w:tc>
        <w:tc>
          <w:tcPr>
            <w:tcW w:w="2693" w:type="dxa"/>
            <w:vMerge w:val="restart"/>
            <w:tcBorders>
              <w:left w:val="single" w:sz="4" w:space="0" w:color="auto"/>
              <w:right w:val="single" w:sz="4" w:space="0" w:color="auto"/>
            </w:tcBorders>
          </w:tcPr>
          <w:p w:rsidR="001B4D1C" w:rsidRPr="00983F89" w:rsidRDefault="001B4D1C" w:rsidP="00106F99">
            <w:pPr>
              <w:widowControl w:val="0"/>
              <w:rPr>
                <w:sz w:val="24"/>
                <w:szCs w:val="24"/>
              </w:rPr>
            </w:pPr>
            <w:r w:rsidRPr="00983F89">
              <w:rPr>
                <w:sz w:val="24"/>
                <w:szCs w:val="24"/>
              </w:rPr>
              <w:t>Виконання форми хортингу (формального комплексу): третя атакувальна, 1–12 балів</w:t>
            </w: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юнаки</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pacing w:val="-4"/>
                <w:sz w:val="24"/>
                <w:szCs w:val="24"/>
              </w:rPr>
            </w:pPr>
            <w:r w:rsidRPr="00983F89">
              <w:rPr>
                <w:spacing w:val="-4"/>
                <w:sz w:val="24"/>
                <w:szCs w:val="24"/>
              </w:rPr>
              <w:t>1–2–3</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4–5–6</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7–8–9</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10–11–12</w:t>
            </w:r>
          </w:p>
        </w:tc>
      </w:tr>
      <w:tr w:rsidR="001B4D1C" w:rsidRPr="00983F89" w:rsidTr="004520D6">
        <w:trPr>
          <w:trHeight w:val="20"/>
        </w:trPr>
        <w:tc>
          <w:tcPr>
            <w:tcW w:w="1031" w:type="dxa"/>
            <w:vMerge/>
            <w:tcBorders>
              <w:left w:val="single" w:sz="4" w:space="0" w:color="auto"/>
              <w:right w:val="single" w:sz="4" w:space="0" w:color="auto"/>
            </w:tcBorders>
            <w:shd w:val="clear" w:color="auto" w:fill="auto"/>
          </w:tcPr>
          <w:p w:rsidR="001B4D1C" w:rsidRPr="00983F89" w:rsidRDefault="001B4D1C" w:rsidP="00106F99">
            <w:pPr>
              <w:widowControl w:val="0"/>
              <w:jc w:val="center"/>
              <w:rPr>
                <w:sz w:val="24"/>
                <w:szCs w:val="24"/>
              </w:rPr>
            </w:pPr>
          </w:p>
        </w:tc>
        <w:tc>
          <w:tcPr>
            <w:tcW w:w="2693" w:type="dxa"/>
            <w:vMerge/>
            <w:tcBorders>
              <w:left w:val="single" w:sz="4" w:space="0" w:color="auto"/>
              <w:bottom w:val="single" w:sz="4" w:space="0" w:color="auto"/>
              <w:right w:val="single" w:sz="4" w:space="0" w:color="auto"/>
            </w:tcBorders>
          </w:tcPr>
          <w:p w:rsidR="001B4D1C" w:rsidRPr="00983F89" w:rsidRDefault="001B4D1C" w:rsidP="00106F99">
            <w:pPr>
              <w:widowControl w:val="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дівчата</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pacing w:val="-4"/>
                <w:sz w:val="24"/>
                <w:szCs w:val="24"/>
              </w:rPr>
            </w:pPr>
            <w:r w:rsidRPr="00983F89">
              <w:rPr>
                <w:spacing w:val="-4"/>
                <w:sz w:val="24"/>
                <w:szCs w:val="24"/>
              </w:rPr>
              <w:t>1–2–3</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4–5–6</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7–8–9</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10–11–12</w:t>
            </w:r>
          </w:p>
        </w:tc>
      </w:tr>
      <w:tr w:rsidR="001B4D1C" w:rsidRPr="00983F89" w:rsidTr="004520D6">
        <w:trPr>
          <w:trHeight w:val="20"/>
        </w:trPr>
        <w:tc>
          <w:tcPr>
            <w:tcW w:w="1031" w:type="dxa"/>
            <w:vMerge w:val="restart"/>
            <w:tcBorders>
              <w:top w:val="single" w:sz="4" w:space="0" w:color="auto"/>
              <w:left w:val="single" w:sz="4" w:space="0" w:color="auto"/>
              <w:right w:val="single" w:sz="4" w:space="0" w:color="auto"/>
            </w:tcBorders>
            <w:shd w:val="clear" w:color="auto" w:fill="auto"/>
            <w:textDirection w:val="btLr"/>
          </w:tcPr>
          <w:p w:rsidR="001B4D1C" w:rsidRPr="004520D6" w:rsidRDefault="004520D6" w:rsidP="004520D6">
            <w:pPr>
              <w:widowControl w:val="0"/>
              <w:ind w:left="113" w:right="113"/>
              <w:jc w:val="center"/>
              <w:rPr>
                <w:b/>
                <w:sz w:val="24"/>
                <w:szCs w:val="24"/>
              </w:rPr>
            </w:pPr>
            <w:r w:rsidRPr="004520D6">
              <w:rPr>
                <w:b/>
                <w:sz w:val="24"/>
                <w:szCs w:val="24"/>
                <w:lang w:val="uk-UA"/>
              </w:rPr>
              <w:t>2-й (</w:t>
            </w:r>
            <w:r w:rsidR="001B4D1C" w:rsidRPr="004520D6">
              <w:rPr>
                <w:b/>
                <w:sz w:val="24"/>
                <w:szCs w:val="24"/>
              </w:rPr>
              <w:t>7</w:t>
            </w:r>
            <w:r w:rsidRPr="004520D6">
              <w:rPr>
                <w:b/>
                <w:sz w:val="24"/>
                <w:szCs w:val="24"/>
                <w:lang w:val="uk-UA"/>
              </w:rPr>
              <w:t>)</w:t>
            </w:r>
            <w:r w:rsidR="001B4D1C" w:rsidRPr="004520D6">
              <w:rPr>
                <w:b/>
                <w:sz w:val="24"/>
                <w:szCs w:val="24"/>
              </w:rPr>
              <w:t xml:space="preserve"> рік навчання</w:t>
            </w:r>
          </w:p>
          <w:p w:rsidR="001B4D1C" w:rsidRPr="00983F89" w:rsidRDefault="001B4D1C" w:rsidP="004520D6">
            <w:pPr>
              <w:widowControl w:val="0"/>
              <w:ind w:left="113" w:right="113"/>
              <w:jc w:val="center"/>
              <w:rPr>
                <w:sz w:val="24"/>
                <w:szCs w:val="24"/>
              </w:rPr>
            </w:pPr>
          </w:p>
        </w:tc>
        <w:tc>
          <w:tcPr>
            <w:tcW w:w="2693" w:type="dxa"/>
            <w:vMerge w:val="restart"/>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rPr>
                <w:sz w:val="24"/>
                <w:szCs w:val="24"/>
              </w:rPr>
            </w:pPr>
            <w:r w:rsidRPr="00983F89">
              <w:rPr>
                <w:sz w:val="24"/>
                <w:szCs w:val="24"/>
              </w:rPr>
              <w:t>Підтягування у висі, (кіл-ть разів)</w:t>
            </w: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юн. (у висі)</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до 6</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8</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10</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12</w:t>
            </w:r>
          </w:p>
        </w:tc>
      </w:tr>
      <w:tr w:rsidR="001B4D1C" w:rsidRPr="00983F89" w:rsidTr="004520D6">
        <w:trPr>
          <w:trHeight w:val="20"/>
        </w:trPr>
        <w:tc>
          <w:tcPr>
            <w:tcW w:w="1031" w:type="dxa"/>
            <w:vMerge/>
            <w:tcBorders>
              <w:left w:val="single" w:sz="4" w:space="0" w:color="auto"/>
              <w:right w:val="single" w:sz="4" w:space="0" w:color="auto"/>
            </w:tcBorders>
          </w:tcPr>
          <w:p w:rsidR="001B4D1C" w:rsidRPr="00983F89" w:rsidRDefault="001B4D1C" w:rsidP="00106F99">
            <w:pPr>
              <w:widowControl w:val="0"/>
              <w:jc w:val="center"/>
              <w:rPr>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 xml:space="preserve">дівчата </w:t>
            </w:r>
          </w:p>
          <w:p w:rsidR="001B4D1C" w:rsidRPr="00983F89" w:rsidRDefault="001B4D1C" w:rsidP="00106F99">
            <w:pPr>
              <w:widowControl w:val="0"/>
              <w:jc w:val="center"/>
              <w:rPr>
                <w:spacing w:val="-4"/>
                <w:sz w:val="24"/>
                <w:szCs w:val="24"/>
              </w:rPr>
            </w:pPr>
            <w:r w:rsidRPr="00983F89">
              <w:rPr>
                <w:sz w:val="24"/>
                <w:szCs w:val="24"/>
              </w:rPr>
              <w:t xml:space="preserve">(у висі </w:t>
            </w:r>
            <w:r w:rsidRPr="00983F89">
              <w:rPr>
                <w:spacing w:val="-4"/>
                <w:sz w:val="24"/>
                <w:szCs w:val="24"/>
              </w:rPr>
              <w:t>лежачи)</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до 12</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14</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17</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22</w:t>
            </w:r>
          </w:p>
        </w:tc>
      </w:tr>
      <w:tr w:rsidR="001B4D1C" w:rsidRPr="00983F89" w:rsidTr="004520D6">
        <w:trPr>
          <w:trHeight w:val="20"/>
        </w:trPr>
        <w:tc>
          <w:tcPr>
            <w:tcW w:w="1031" w:type="dxa"/>
            <w:vMerge/>
            <w:tcBorders>
              <w:left w:val="single" w:sz="4" w:space="0" w:color="auto"/>
              <w:right w:val="single" w:sz="4" w:space="0" w:color="auto"/>
            </w:tcBorders>
            <w:shd w:val="clear" w:color="auto" w:fill="auto"/>
          </w:tcPr>
          <w:p w:rsidR="001B4D1C" w:rsidRPr="00983F89" w:rsidRDefault="001B4D1C" w:rsidP="00106F99">
            <w:pPr>
              <w:widowControl w:val="0"/>
              <w:jc w:val="center"/>
              <w:rPr>
                <w:sz w:val="24"/>
                <w:szCs w:val="24"/>
              </w:rPr>
            </w:pPr>
          </w:p>
        </w:tc>
        <w:tc>
          <w:tcPr>
            <w:tcW w:w="2693" w:type="dxa"/>
            <w:vMerge w:val="restart"/>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rPr>
                <w:spacing w:val="-4"/>
                <w:sz w:val="24"/>
                <w:szCs w:val="24"/>
              </w:rPr>
            </w:pPr>
            <w:r w:rsidRPr="00983F89">
              <w:rPr>
                <w:spacing w:val="-6"/>
                <w:sz w:val="24"/>
                <w:szCs w:val="24"/>
              </w:rPr>
              <w:t>Згинання та роз</w:t>
            </w:r>
            <w:r w:rsidRPr="00983F89">
              <w:rPr>
                <w:sz w:val="24"/>
                <w:szCs w:val="24"/>
              </w:rPr>
              <w:t xml:space="preserve">гинання рук в упорі лежачи </w:t>
            </w:r>
            <w:r w:rsidRPr="00983F89">
              <w:rPr>
                <w:spacing w:val="-4"/>
                <w:sz w:val="24"/>
                <w:szCs w:val="24"/>
              </w:rPr>
              <w:t>(кіл-ть разів)</w:t>
            </w: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юнаки</w:t>
            </w:r>
          </w:p>
          <w:p w:rsidR="001B4D1C" w:rsidRPr="00983F89" w:rsidRDefault="001B4D1C" w:rsidP="00106F99">
            <w:pPr>
              <w:widowControl w:val="0"/>
              <w:jc w:val="center"/>
              <w:rPr>
                <w:sz w:val="24"/>
                <w:szCs w:val="24"/>
              </w:rPr>
            </w:pPr>
            <w:r w:rsidRPr="00983F89">
              <w:rPr>
                <w:sz w:val="24"/>
                <w:szCs w:val="24"/>
              </w:rPr>
              <w:t>(</w:t>
            </w:r>
            <w:r w:rsidRPr="00983F89">
              <w:rPr>
                <w:spacing w:val="-4"/>
                <w:sz w:val="24"/>
                <w:szCs w:val="24"/>
              </w:rPr>
              <w:t>від під</w:t>
            </w:r>
            <w:r w:rsidRPr="00983F89">
              <w:rPr>
                <w:sz w:val="24"/>
                <w:szCs w:val="24"/>
              </w:rPr>
              <w:t>логи)</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до 14</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17</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25</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35</w:t>
            </w:r>
          </w:p>
        </w:tc>
      </w:tr>
      <w:tr w:rsidR="001B4D1C" w:rsidRPr="00983F89" w:rsidTr="004520D6">
        <w:trPr>
          <w:trHeight w:val="20"/>
        </w:trPr>
        <w:tc>
          <w:tcPr>
            <w:tcW w:w="1031" w:type="dxa"/>
            <w:vMerge/>
            <w:tcBorders>
              <w:left w:val="single" w:sz="4" w:space="0" w:color="auto"/>
              <w:right w:val="single" w:sz="4" w:space="0" w:color="auto"/>
            </w:tcBorders>
          </w:tcPr>
          <w:p w:rsidR="001B4D1C" w:rsidRPr="00983F89" w:rsidRDefault="001B4D1C" w:rsidP="00106F99">
            <w:pPr>
              <w:widowControl w:val="0"/>
              <w:jc w:val="center"/>
              <w:rPr>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pacing w:val="-10"/>
                <w:sz w:val="24"/>
                <w:szCs w:val="24"/>
              </w:rPr>
            </w:pPr>
            <w:r w:rsidRPr="00983F89">
              <w:rPr>
                <w:sz w:val="24"/>
                <w:szCs w:val="24"/>
              </w:rPr>
              <w:t>дівч. (</w:t>
            </w:r>
            <w:r w:rsidRPr="00983F89">
              <w:rPr>
                <w:spacing w:val="-10"/>
                <w:sz w:val="24"/>
                <w:szCs w:val="24"/>
              </w:rPr>
              <w:t>від лави)</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до 12</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14</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17</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20</w:t>
            </w:r>
          </w:p>
        </w:tc>
      </w:tr>
      <w:tr w:rsidR="001B4D1C" w:rsidRPr="00983F89" w:rsidTr="004520D6">
        <w:trPr>
          <w:trHeight w:val="20"/>
        </w:trPr>
        <w:tc>
          <w:tcPr>
            <w:tcW w:w="1031" w:type="dxa"/>
            <w:vMerge/>
            <w:tcBorders>
              <w:left w:val="single" w:sz="4" w:space="0" w:color="auto"/>
              <w:right w:val="single" w:sz="4" w:space="0" w:color="auto"/>
            </w:tcBorders>
          </w:tcPr>
          <w:p w:rsidR="001B4D1C" w:rsidRPr="00983F89" w:rsidRDefault="001B4D1C" w:rsidP="00106F99">
            <w:pPr>
              <w:widowControl w:val="0"/>
              <w:jc w:val="center"/>
              <w:rPr>
                <w:sz w:val="24"/>
                <w:szCs w:val="24"/>
              </w:rPr>
            </w:pPr>
          </w:p>
        </w:tc>
        <w:tc>
          <w:tcPr>
            <w:tcW w:w="2693" w:type="dxa"/>
            <w:vMerge w:val="restart"/>
            <w:tcBorders>
              <w:top w:val="single" w:sz="4" w:space="0" w:color="auto"/>
              <w:left w:val="single" w:sz="4" w:space="0" w:color="auto"/>
              <w:right w:val="single" w:sz="4" w:space="0" w:color="auto"/>
            </w:tcBorders>
          </w:tcPr>
          <w:p w:rsidR="001B4D1C" w:rsidRPr="00983F89" w:rsidRDefault="001B4D1C" w:rsidP="00106F99">
            <w:pPr>
              <w:widowControl w:val="0"/>
              <w:rPr>
                <w:sz w:val="24"/>
                <w:szCs w:val="24"/>
              </w:rPr>
            </w:pPr>
            <w:r w:rsidRPr="00983F89">
              <w:rPr>
                <w:sz w:val="24"/>
                <w:szCs w:val="24"/>
              </w:rPr>
              <w:t>Піднімання тулуба в сід за 30 с.,</w:t>
            </w:r>
          </w:p>
          <w:p w:rsidR="001B4D1C" w:rsidRPr="00983F89" w:rsidRDefault="001B4D1C" w:rsidP="00106F99">
            <w:pPr>
              <w:widowControl w:val="0"/>
              <w:rPr>
                <w:sz w:val="24"/>
                <w:szCs w:val="24"/>
              </w:rPr>
            </w:pPr>
            <w:r w:rsidRPr="00983F89">
              <w:rPr>
                <w:sz w:val="24"/>
                <w:szCs w:val="24"/>
              </w:rPr>
              <w:t>(кіл-ть разів)</w:t>
            </w: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юнаки</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pacing w:val="-4"/>
                <w:sz w:val="24"/>
                <w:szCs w:val="24"/>
              </w:rPr>
            </w:pPr>
            <w:r w:rsidRPr="00983F89">
              <w:rPr>
                <w:spacing w:val="-4"/>
                <w:sz w:val="24"/>
                <w:szCs w:val="24"/>
              </w:rPr>
              <w:t>до 20</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22</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35</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45</w:t>
            </w:r>
          </w:p>
        </w:tc>
      </w:tr>
      <w:tr w:rsidR="001B4D1C" w:rsidRPr="00983F89" w:rsidTr="004520D6">
        <w:trPr>
          <w:trHeight w:val="20"/>
        </w:trPr>
        <w:tc>
          <w:tcPr>
            <w:tcW w:w="1031" w:type="dxa"/>
            <w:vMerge/>
            <w:tcBorders>
              <w:left w:val="single" w:sz="4" w:space="0" w:color="auto"/>
              <w:right w:val="single" w:sz="4" w:space="0" w:color="auto"/>
            </w:tcBorders>
          </w:tcPr>
          <w:p w:rsidR="001B4D1C" w:rsidRPr="00983F89" w:rsidRDefault="001B4D1C" w:rsidP="00106F99">
            <w:pPr>
              <w:widowControl w:val="0"/>
              <w:jc w:val="center"/>
              <w:rPr>
                <w:sz w:val="24"/>
                <w:szCs w:val="24"/>
              </w:rPr>
            </w:pPr>
          </w:p>
        </w:tc>
        <w:tc>
          <w:tcPr>
            <w:tcW w:w="2693" w:type="dxa"/>
            <w:vMerge/>
            <w:tcBorders>
              <w:left w:val="single" w:sz="4" w:space="0" w:color="auto"/>
              <w:bottom w:val="single" w:sz="4" w:space="0" w:color="auto"/>
              <w:right w:val="single" w:sz="4" w:space="0" w:color="auto"/>
            </w:tcBorders>
          </w:tcPr>
          <w:p w:rsidR="001B4D1C" w:rsidRPr="00983F89" w:rsidRDefault="001B4D1C" w:rsidP="00106F99">
            <w:pPr>
              <w:widowControl w:val="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дівчата</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pacing w:val="-4"/>
                <w:sz w:val="24"/>
                <w:szCs w:val="24"/>
              </w:rPr>
            </w:pPr>
            <w:r w:rsidRPr="00983F89">
              <w:rPr>
                <w:spacing w:val="-4"/>
                <w:sz w:val="24"/>
                <w:szCs w:val="24"/>
              </w:rPr>
              <w:t>до 18</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20</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30</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40</w:t>
            </w:r>
          </w:p>
        </w:tc>
      </w:tr>
      <w:tr w:rsidR="001B4D1C" w:rsidRPr="00983F89" w:rsidTr="004520D6">
        <w:trPr>
          <w:trHeight w:val="20"/>
        </w:trPr>
        <w:tc>
          <w:tcPr>
            <w:tcW w:w="1031" w:type="dxa"/>
            <w:vMerge/>
            <w:tcBorders>
              <w:left w:val="single" w:sz="4" w:space="0" w:color="auto"/>
              <w:right w:val="single" w:sz="4" w:space="0" w:color="auto"/>
            </w:tcBorders>
          </w:tcPr>
          <w:p w:rsidR="001B4D1C" w:rsidRPr="00983F89" w:rsidRDefault="001B4D1C" w:rsidP="00106F99">
            <w:pPr>
              <w:widowControl w:val="0"/>
              <w:jc w:val="center"/>
              <w:rPr>
                <w:sz w:val="24"/>
                <w:szCs w:val="24"/>
              </w:rPr>
            </w:pPr>
          </w:p>
        </w:tc>
        <w:tc>
          <w:tcPr>
            <w:tcW w:w="2693" w:type="dxa"/>
            <w:vMerge w:val="restart"/>
            <w:tcBorders>
              <w:top w:val="single" w:sz="4" w:space="0" w:color="auto"/>
              <w:left w:val="single" w:sz="4" w:space="0" w:color="auto"/>
              <w:right w:val="single" w:sz="4" w:space="0" w:color="auto"/>
            </w:tcBorders>
          </w:tcPr>
          <w:p w:rsidR="001B4D1C" w:rsidRPr="00983F89" w:rsidRDefault="001B4D1C" w:rsidP="00106F99">
            <w:pPr>
              <w:widowControl w:val="0"/>
              <w:rPr>
                <w:sz w:val="24"/>
                <w:szCs w:val="24"/>
              </w:rPr>
            </w:pPr>
            <w:r w:rsidRPr="00983F89">
              <w:rPr>
                <w:sz w:val="24"/>
                <w:szCs w:val="24"/>
              </w:rPr>
              <w:t>Техніка ніг по повітрю, за 30 с., (кіл-ть разів)</w:t>
            </w: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юнаки</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pacing w:val="-4"/>
                <w:sz w:val="24"/>
                <w:szCs w:val="24"/>
              </w:rPr>
            </w:pPr>
            <w:r w:rsidRPr="00983F89">
              <w:rPr>
                <w:spacing w:val="-4"/>
                <w:sz w:val="24"/>
                <w:szCs w:val="24"/>
              </w:rPr>
              <w:t>31</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35</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39</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42</w:t>
            </w:r>
          </w:p>
        </w:tc>
      </w:tr>
      <w:tr w:rsidR="001B4D1C" w:rsidRPr="00983F89" w:rsidTr="004520D6">
        <w:trPr>
          <w:trHeight w:val="20"/>
        </w:trPr>
        <w:tc>
          <w:tcPr>
            <w:tcW w:w="1031" w:type="dxa"/>
            <w:vMerge/>
            <w:tcBorders>
              <w:left w:val="single" w:sz="4" w:space="0" w:color="auto"/>
              <w:right w:val="single" w:sz="4" w:space="0" w:color="auto"/>
            </w:tcBorders>
          </w:tcPr>
          <w:p w:rsidR="001B4D1C" w:rsidRPr="00983F89" w:rsidRDefault="001B4D1C" w:rsidP="00106F99">
            <w:pPr>
              <w:widowControl w:val="0"/>
              <w:jc w:val="center"/>
              <w:rPr>
                <w:sz w:val="24"/>
                <w:szCs w:val="24"/>
              </w:rPr>
            </w:pPr>
          </w:p>
        </w:tc>
        <w:tc>
          <w:tcPr>
            <w:tcW w:w="2693" w:type="dxa"/>
            <w:vMerge/>
            <w:tcBorders>
              <w:left w:val="single" w:sz="4" w:space="0" w:color="auto"/>
              <w:bottom w:val="single" w:sz="4" w:space="0" w:color="auto"/>
              <w:right w:val="single" w:sz="4" w:space="0" w:color="auto"/>
            </w:tcBorders>
          </w:tcPr>
          <w:p w:rsidR="001B4D1C" w:rsidRPr="00983F89" w:rsidRDefault="001B4D1C" w:rsidP="00106F99">
            <w:pPr>
              <w:widowControl w:val="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дівчата</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pacing w:val="-4"/>
                <w:sz w:val="24"/>
                <w:szCs w:val="24"/>
              </w:rPr>
            </w:pPr>
            <w:r w:rsidRPr="00983F89">
              <w:rPr>
                <w:spacing w:val="-4"/>
                <w:sz w:val="24"/>
                <w:szCs w:val="24"/>
              </w:rPr>
              <w:t>27</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29</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32</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35</w:t>
            </w:r>
          </w:p>
        </w:tc>
      </w:tr>
      <w:tr w:rsidR="001B4D1C" w:rsidRPr="00983F89" w:rsidTr="004520D6">
        <w:trPr>
          <w:trHeight w:val="20"/>
        </w:trPr>
        <w:tc>
          <w:tcPr>
            <w:tcW w:w="1031" w:type="dxa"/>
            <w:vMerge/>
            <w:tcBorders>
              <w:left w:val="single" w:sz="4" w:space="0" w:color="auto"/>
              <w:right w:val="single" w:sz="4" w:space="0" w:color="auto"/>
            </w:tcBorders>
          </w:tcPr>
          <w:p w:rsidR="001B4D1C" w:rsidRPr="00983F89" w:rsidRDefault="001B4D1C" w:rsidP="00106F99">
            <w:pPr>
              <w:widowControl w:val="0"/>
              <w:jc w:val="center"/>
              <w:rPr>
                <w:sz w:val="24"/>
                <w:szCs w:val="24"/>
              </w:rPr>
            </w:pPr>
          </w:p>
        </w:tc>
        <w:tc>
          <w:tcPr>
            <w:tcW w:w="2693" w:type="dxa"/>
            <w:vMerge w:val="restart"/>
            <w:tcBorders>
              <w:left w:val="single" w:sz="4" w:space="0" w:color="auto"/>
              <w:right w:val="single" w:sz="4" w:space="0" w:color="auto"/>
            </w:tcBorders>
          </w:tcPr>
          <w:p w:rsidR="001B4D1C" w:rsidRPr="00983F89" w:rsidRDefault="001B4D1C" w:rsidP="00106F99">
            <w:pPr>
              <w:widowControl w:val="0"/>
              <w:rPr>
                <w:sz w:val="24"/>
                <w:szCs w:val="24"/>
              </w:rPr>
            </w:pPr>
            <w:r w:rsidRPr="00983F89">
              <w:rPr>
                <w:sz w:val="24"/>
                <w:szCs w:val="24"/>
              </w:rPr>
              <w:t>Стрибок у довжину з місця, см.</w:t>
            </w: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юнаки</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pacing w:val="-4"/>
                <w:sz w:val="24"/>
                <w:szCs w:val="24"/>
              </w:rPr>
            </w:pPr>
            <w:r w:rsidRPr="00983F89">
              <w:rPr>
                <w:spacing w:val="-4"/>
                <w:sz w:val="24"/>
                <w:szCs w:val="24"/>
              </w:rPr>
              <w:t>165</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185</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205</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225</w:t>
            </w:r>
          </w:p>
        </w:tc>
      </w:tr>
      <w:tr w:rsidR="001B4D1C" w:rsidRPr="00983F89" w:rsidTr="004520D6">
        <w:trPr>
          <w:trHeight w:val="20"/>
        </w:trPr>
        <w:tc>
          <w:tcPr>
            <w:tcW w:w="1031" w:type="dxa"/>
            <w:vMerge/>
            <w:tcBorders>
              <w:left w:val="single" w:sz="4" w:space="0" w:color="auto"/>
              <w:right w:val="single" w:sz="4" w:space="0" w:color="auto"/>
            </w:tcBorders>
          </w:tcPr>
          <w:p w:rsidR="001B4D1C" w:rsidRPr="00983F89" w:rsidRDefault="001B4D1C" w:rsidP="00106F99">
            <w:pPr>
              <w:widowControl w:val="0"/>
              <w:jc w:val="center"/>
              <w:rPr>
                <w:sz w:val="24"/>
                <w:szCs w:val="24"/>
              </w:rPr>
            </w:pPr>
          </w:p>
        </w:tc>
        <w:tc>
          <w:tcPr>
            <w:tcW w:w="2693" w:type="dxa"/>
            <w:vMerge/>
            <w:tcBorders>
              <w:left w:val="single" w:sz="4" w:space="0" w:color="auto"/>
              <w:bottom w:val="single" w:sz="4" w:space="0" w:color="auto"/>
              <w:right w:val="single" w:sz="4" w:space="0" w:color="auto"/>
            </w:tcBorders>
          </w:tcPr>
          <w:p w:rsidR="001B4D1C" w:rsidRPr="00983F89" w:rsidRDefault="001B4D1C" w:rsidP="00106F99">
            <w:pPr>
              <w:widowControl w:val="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дівчата</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pacing w:val="-4"/>
                <w:sz w:val="24"/>
                <w:szCs w:val="24"/>
              </w:rPr>
            </w:pPr>
            <w:r w:rsidRPr="00983F89">
              <w:rPr>
                <w:spacing w:val="-4"/>
                <w:sz w:val="24"/>
                <w:szCs w:val="24"/>
              </w:rPr>
              <w:t>135</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150</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165</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180</w:t>
            </w:r>
          </w:p>
        </w:tc>
      </w:tr>
      <w:tr w:rsidR="001B4D1C" w:rsidRPr="00983F89" w:rsidTr="004520D6">
        <w:trPr>
          <w:trHeight w:val="20"/>
        </w:trPr>
        <w:tc>
          <w:tcPr>
            <w:tcW w:w="1031" w:type="dxa"/>
            <w:vMerge/>
            <w:tcBorders>
              <w:left w:val="single" w:sz="4" w:space="0" w:color="auto"/>
              <w:right w:val="single" w:sz="4" w:space="0" w:color="auto"/>
            </w:tcBorders>
          </w:tcPr>
          <w:p w:rsidR="001B4D1C" w:rsidRPr="00983F89" w:rsidRDefault="001B4D1C" w:rsidP="00106F99">
            <w:pPr>
              <w:widowControl w:val="0"/>
              <w:jc w:val="center"/>
              <w:rPr>
                <w:sz w:val="24"/>
                <w:szCs w:val="24"/>
              </w:rPr>
            </w:pPr>
          </w:p>
        </w:tc>
        <w:tc>
          <w:tcPr>
            <w:tcW w:w="2693" w:type="dxa"/>
            <w:vMerge w:val="restart"/>
            <w:tcBorders>
              <w:left w:val="single" w:sz="4" w:space="0" w:color="auto"/>
              <w:right w:val="single" w:sz="4" w:space="0" w:color="auto"/>
            </w:tcBorders>
          </w:tcPr>
          <w:p w:rsidR="001B4D1C" w:rsidRPr="00983F89" w:rsidRDefault="001B4D1C" w:rsidP="00106F99">
            <w:pPr>
              <w:widowControl w:val="0"/>
              <w:rPr>
                <w:sz w:val="24"/>
                <w:szCs w:val="24"/>
              </w:rPr>
            </w:pPr>
            <w:r w:rsidRPr="00983F89">
              <w:rPr>
                <w:sz w:val="24"/>
                <w:szCs w:val="24"/>
              </w:rPr>
              <w:t>Виконання форми хортингу (формального комплексу): інструкторська захисна, 1–12 балів</w:t>
            </w: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юнаки</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pacing w:val="-4"/>
                <w:sz w:val="24"/>
                <w:szCs w:val="24"/>
              </w:rPr>
            </w:pPr>
            <w:r w:rsidRPr="00983F89">
              <w:rPr>
                <w:spacing w:val="-4"/>
                <w:sz w:val="24"/>
                <w:szCs w:val="24"/>
              </w:rPr>
              <w:t>1–2–3</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4–5–6</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7–8–9</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10–11–12</w:t>
            </w:r>
          </w:p>
        </w:tc>
      </w:tr>
      <w:tr w:rsidR="001B4D1C" w:rsidRPr="00983F89" w:rsidTr="004520D6">
        <w:trPr>
          <w:trHeight w:val="20"/>
        </w:trPr>
        <w:tc>
          <w:tcPr>
            <w:tcW w:w="1031" w:type="dxa"/>
            <w:vMerge/>
            <w:tcBorders>
              <w:left w:val="single" w:sz="4" w:space="0" w:color="auto"/>
              <w:right w:val="single" w:sz="4" w:space="0" w:color="auto"/>
            </w:tcBorders>
          </w:tcPr>
          <w:p w:rsidR="001B4D1C" w:rsidRPr="00983F89" w:rsidRDefault="001B4D1C" w:rsidP="00106F99">
            <w:pPr>
              <w:widowControl w:val="0"/>
              <w:jc w:val="center"/>
              <w:rPr>
                <w:sz w:val="24"/>
                <w:szCs w:val="24"/>
              </w:rPr>
            </w:pPr>
          </w:p>
        </w:tc>
        <w:tc>
          <w:tcPr>
            <w:tcW w:w="2693" w:type="dxa"/>
            <w:vMerge/>
            <w:tcBorders>
              <w:left w:val="single" w:sz="4" w:space="0" w:color="auto"/>
              <w:bottom w:val="single" w:sz="4" w:space="0" w:color="auto"/>
              <w:right w:val="single" w:sz="4" w:space="0" w:color="auto"/>
            </w:tcBorders>
          </w:tcPr>
          <w:p w:rsidR="001B4D1C" w:rsidRPr="00983F89" w:rsidRDefault="001B4D1C" w:rsidP="00106F99">
            <w:pPr>
              <w:widowControl w:val="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дівчата</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pacing w:val="-4"/>
                <w:sz w:val="24"/>
                <w:szCs w:val="24"/>
              </w:rPr>
            </w:pPr>
            <w:r w:rsidRPr="00983F89">
              <w:rPr>
                <w:spacing w:val="-4"/>
                <w:sz w:val="24"/>
                <w:szCs w:val="24"/>
              </w:rPr>
              <w:t>1–2–3</w:t>
            </w:r>
          </w:p>
        </w:tc>
        <w:tc>
          <w:tcPr>
            <w:tcW w:w="1134"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4–5–6</w:t>
            </w:r>
          </w:p>
        </w:tc>
        <w:tc>
          <w:tcPr>
            <w:tcW w:w="127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7–8–9</w:t>
            </w:r>
          </w:p>
        </w:tc>
        <w:tc>
          <w:tcPr>
            <w:tcW w:w="1035" w:type="dxa"/>
            <w:tcBorders>
              <w:top w:val="single" w:sz="4" w:space="0" w:color="auto"/>
              <w:left w:val="single" w:sz="4" w:space="0" w:color="auto"/>
              <w:bottom w:val="single" w:sz="4" w:space="0" w:color="auto"/>
              <w:right w:val="single" w:sz="4" w:space="0" w:color="auto"/>
            </w:tcBorders>
          </w:tcPr>
          <w:p w:rsidR="001B4D1C" w:rsidRPr="00983F89" w:rsidRDefault="001B4D1C" w:rsidP="00106F99">
            <w:pPr>
              <w:widowControl w:val="0"/>
              <w:jc w:val="center"/>
              <w:rPr>
                <w:sz w:val="24"/>
                <w:szCs w:val="24"/>
              </w:rPr>
            </w:pPr>
            <w:r w:rsidRPr="00983F89">
              <w:rPr>
                <w:sz w:val="24"/>
                <w:szCs w:val="24"/>
              </w:rPr>
              <w:t>10–11–12</w:t>
            </w:r>
          </w:p>
        </w:tc>
      </w:tr>
    </w:tbl>
    <w:p w:rsidR="001B4D1C" w:rsidRPr="00EF060B" w:rsidRDefault="001B4D1C" w:rsidP="001B4D1C">
      <w:pPr>
        <w:widowControl w:val="0"/>
        <w:jc w:val="center"/>
        <w:rPr>
          <w:b/>
        </w:rPr>
      </w:pPr>
    </w:p>
    <w:p w:rsidR="001B4D1C" w:rsidRPr="00983F89" w:rsidRDefault="001B4D1C" w:rsidP="001B4D1C">
      <w:pPr>
        <w:widowControl w:val="0"/>
        <w:jc w:val="center"/>
        <w:rPr>
          <w:b/>
          <w:sz w:val="24"/>
          <w:szCs w:val="24"/>
        </w:rPr>
      </w:pPr>
      <w:r w:rsidRPr="00983F89">
        <w:rPr>
          <w:b/>
          <w:sz w:val="24"/>
          <w:szCs w:val="24"/>
        </w:rPr>
        <w:t xml:space="preserve">Обладнання, потрібне для вивчення модуля </w:t>
      </w:r>
      <w:r w:rsidR="00E26135" w:rsidRPr="00983F89">
        <w:rPr>
          <w:b/>
          <w:sz w:val="24"/>
          <w:szCs w:val="24"/>
        </w:rPr>
        <w:t>«</w:t>
      </w:r>
      <w:r w:rsidRPr="00983F89">
        <w:rPr>
          <w:b/>
          <w:sz w:val="24"/>
          <w:szCs w:val="24"/>
        </w:rPr>
        <w:t>Хортинг</w:t>
      </w:r>
      <w:r w:rsidR="00E26135" w:rsidRPr="00983F89">
        <w:rPr>
          <w:b/>
          <w:sz w:val="24"/>
          <w:szCs w:val="24"/>
        </w:rPr>
        <w:t>»</w:t>
      </w:r>
    </w:p>
    <w:p w:rsidR="001B4D1C" w:rsidRPr="00983F89" w:rsidRDefault="001B4D1C" w:rsidP="001B4D1C">
      <w:pPr>
        <w:widowControl w:val="0"/>
        <w:ind w:firstLine="301"/>
        <w:jc w:val="both"/>
        <w:rPr>
          <w:sz w:val="24"/>
          <w:szCs w:val="24"/>
        </w:rPr>
      </w:pPr>
    </w:p>
    <w:tbl>
      <w:tblPr>
        <w:tblW w:w="0" w:type="auto"/>
        <w:tblInd w:w="122" w:type="dxa"/>
        <w:tblLook w:val="01E0"/>
      </w:tblPr>
      <w:tblGrid>
        <w:gridCol w:w="886"/>
        <w:gridCol w:w="5228"/>
        <w:gridCol w:w="1440"/>
      </w:tblGrid>
      <w:tr w:rsidR="001B4D1C" w:rsidRPr="00983F89" w:rsidTr="00106F99">
        <w:tc>
          <w:tcPr>
            <w:tcW w:w="886" w:type="dxa"/>
            <w:shd w:val="clear" w:color="auto" w:fill="auto"/>
          </w:tcPr>
          <w:p w:rsidR="001B4D1C" w:rsidRPr="00983F89" w:rsidRDefault="001B4D1C" w:rsidP="00106F99">
            <w:pPr>
              <w:rPr>
                <w:b/>
                <w:sz w:val="24"/>
                <w:szCs w:val="24"/>
              </w:rPr>
            </w:pPr>
            <w:r w:rsidRPr="00983F89">
              <w:rPr>
                <w:b/>
                <w:sz w:val="24"/>
                <w:szCs w:val="24"/>
              </w:rPr>
              <w:t>№ п/п</w:t>
            </w:r>
          </w:p>
        </w:tc>
        <w:tc>
          <w:tcPr>
            <w:tcW w:w="5228" w:type="dxa"/>
            <w:shd w:val="clear" w:color="auto" w:fill="auto"/>
          </w:tcPr>
          <w:p w:rsidR="001B4D1C" w:rsidRPr="00983F89" w:rsidRDefault="001B4D1C" w:rsidP="00106F99">
            <w:pPr>
              <w:jc w:val="center"/>
              <w:rPr>
                <w:b/>
                <w:sz w:val="24"/>
                <w:szCs w:val="24"/>
              </w:rPr>
            </w:pPr>
            <w:r w:rsidRPr="00983F89">
              <w:rPr>
                <w:b/>
                <w:sz w:val="24"/>
                <w:szCs w:val="24"/>
              </w:rPr>
              <w:t>Обладнання</w:t>
            </w:r>
          </w:p>
        </w:tc>
        <w:tc>
          <w:tcPr>
            <w:tcW w:w="1440" w:type="dxa"/>
            <w:shd w:val="clear" w:color="auto" w:fill="auto"/>
          </w:tcPr>
          <w:p w:rsidR="001B4D1C" w:rsidRPr="00983F89" w:rsidRDefault="001B4D1C" w:rsidP="00106F99">
            <w:pPr>
              <w:jc w:val="center"/>
              <w:rPr>
                <w:b/>
                <w:sz w:val="24"/>
                <w:szCs w:val="24"/>
              </w:rPr>
            </w:pPr>
            <w:r w:rsidRPr="00983F89">
              <w:rPr>
                <w:b/>
                <w:sz w:val="24"/>
                <w:szCs w:val="24"/>
              </w:rPr>
              <w:t>Кількість</w:t>
            </w:r>
          </w:p>
        </w:tc>
      </w:tr>
      <w:tr w:rsidR="001B4D1C" w:rsidRPr="00983F89" w:rsidTr="00106F99">
        <w:tc>
          <w:tcPr>
            <w:tcW w:w="886" w:type="dxa"/>
            <w:shd w:val="clear" w:color="auto" w:fill="auto"/>
          </w:tcPr>
          <w:p w:rsidR="001B4D1C" w:rsidRPr="00983F89" w:rsidRDefault="001B4D1C" w:rsidP="00106F99">
            <w:pPr>
              <w:jc w:val="center"/>
              <w:rPr>
                <w:sz w:val="24"/>
                <w:szCs w:val="24"/>
              </w:rPr>
            </w:pPr>
            <w:r w:rsidRPr="00983F89">
              <w:rPr>
                <w:sz w:val="24"/>
                <w:szCs w:val="24"/>
              </w:rPr>
              <w:t>1.</w:t>
            </w:r>
          </w:p>
        </w:tc>
        <w:tc>
          <w:tcPr>
            <w:tcW w:w="5228" w:type="dxa"/>
            <w:shd w:val="clear" w:color="auto" w:fill="auto"/>
          </w:tcPr>
          <w:p w:rsidR="001B4D1C" w:rsidRPr="00983F89" w:rsidRDefault="001B4D1C" w:rsidP="00106F99">
            <w:pPr>
              <w:pStyle w:val="ae"/>
              <w:ind w:left="0"/>
              <w:jc w:val="both"/>
              <w:rPr>
                <w:sz w:val="24"/>
              </w:rPr>
            </w:pPr>
            <w:r w:rsidRPr="00983F89">
              <w:rPr>
                <w:sz w:val="24"/>
              </w:rPr>
              <w:t>Бруси гімнастичні паралельні (або навісні)</w:t>
            </w:r>
          </w:p>
        </w:tc>
        <w:tc>
          <w:tcPr>
            <w:tcW w:w="1440" w:type="dxa"/>
            <w:shd w:val="clear" w:color="auto" w:fill="auto"/>
          </w:tcPr>
          <w:p w:rsidR="001B4D1C" w:rsidRPr="00983F89" w:rsidRDefault="001B4D1C" w:rsidP="00106F99">
            <w:pPr>
              <w:jc w:val="center"/>
              <w:rPr>
                <w:sz w:val="24"/>
                <w:szCs w:val="24"/>
              </w:rPr>
            </w:pPr>
            <w:r w:rsidRPr="00983F89">
              <w:rPr>
                <w:sz w:val="24"/>
                <w:szCs w:val="24"/>
              </w:rPr>
              <w:t>1 шт.</w:t>
            </w:r>
          </w:p>
        </w:tc>
      </w:tr>
      <w:tr w:rsidR="001B4D1C" w:rsidRPr="00983F89" w:rsidTr="00106F99">
        <w:tc>
          <w:tcPr>
            <w:tcW w:w="886" w:type="dxa"/>
            <w:shd w:val="clear" w:color="auto" w:fill="auto"/>
          </w:tcPr>
          <w:p w:rsidR="001B4D1C" w:rsidRPr="00983F89" w:rsidRDefault="001B4D1C" w:rsidP="00106F99">
            <w:pPr>
              <w:jc w:val="center"/>
              <w:rPr>
                <w:sz w:val="24"/>
                <w:szCs w:val="24"/>
              </w:rPr>
            </w:pPr>
            <w:r w:rsidRPr="00983F89">
              <w:rPr>
                <w:sz w:val="24"/>
                <w:szCs w:val="24"/>
              </w:rPr>
              <w:t>2.</w:t>
            </w:r>
          </w:p>
        </w:tc>
        <w:tc>
          <w:tcPr>
            <w:tcW w:w="5228" w:type="dxa"/>
            <w:shd w:val="clear" w:color="auto" w:fill="auto"/>
          </w:tcPr>
          <w:p w:rsidR="001B4D1C" w:rsidRPr="00983F89" w:rsidRDefault="001B4D1C" w:rsidP="00106F99">
            <w:pPr>
              <w:pStyle w:val="ae"/>
              <w:ind w:left="0"/>
              <w:jc w:val="both"/>
              <w:rPr>
                <w:sz w:val="24"/>
              </w:rPr>
            </w:pPr>
            <w:r w:rsidRPr="00983F89">
              <w:rPr>
                <w:sz w:val="24"/>
              </w:rPr>
              <w:t xml:space="preserve">Лава гімнастична </w:t>
            </w:r>
          </w:p>
        </w:tc>
        <w:tc>
          <w:tcPr>
            <w:tcW w:w="1440" w:type="dxa"/>
            <w:shd w:val="clear" w:color="auto" w:fill="auto"/>
          </w:tcPr>
          <w:p w:rsidR="001B4D1C" w:rsidRPr="00983F89" w:rsidRDefault="001B4D1C" w:rsidP="00106F99">
            <w:pPr>
              <w:jc w:val="center"/>
              <w:rPr>
                <w:sz w:val="24"/>
                <w:szCs w:val="24"/>
              </w:rPr>
            </w:pPr>
            <w:r w:rsidRPr="00983F89">
              <w:rPr>
                <w:sz w:val="24"/>
                <w:szCs w:val="24"/>
              </w:rPr>
              <w:t>4 шт.</w:t>
            </w:r>
          </w:p>
        </w:tc>
      </w:tr>
      <w:tr w:rsidR="001B4D1C" w:rsidRPr="00983F89" w:rsidTr="00106F99">
        <w:tc>
          <w:tcPr>
            <w:tcW w:w="886" w:type="dxa"/>
            <w:shd w:val="clear" w:color="auto" w:fill="auto"/>
          </w:tcPr>
          <w:p w:rsidR="001B4D1C" w:rsidRPr="00983F89" w:rsidRDefault="001B4D1C" w:rsidP="00106F99">
            <w:pPr>
              <w:jc w:val="center"/>
              <w:rPr>
                <w:sz w:val="24"/>
                <w:szCs w:val="24"/>
              </w:rPr>
            </w:pPr>
            <w:r w:rsidRPr="00983F89">
              <w:rPr>
                <w:sz w:val="24"/>
                <w:szCs w:val="24"/>
              </w:rPr>
              <w:t>3.</w:t>
            </w:r>
          </w:p>
        </w:tc>
        <w:tc>
          <w:tcPr>
            <w:tcW w:w="5228" w:type="dxa"/>
            <w:shd w:val="clear" w:color="auto" w:fill="auto"/>
          </w:tcPr>
          <w:p w:rsidR="001B4D1C" w:rsidRPr="00983F89" w:rsidRDefault="001B4D1C" w:rsidP="00106F99">
            <w:pPr>
              <w:pStyle w:val="ae"/>
              <w:ind w:left="0"/>
              <w:jc w:val="both"/>
              <w:rPr>
                <w:sz w:val="24"/>
              </w:rPr>
            </w:pPr>
            <w:r w:rsidRPr="00983F89">
              <w:rPr>
                <w:sz w:val="24"/>
              </w:rPr>
              <w:t xml:space="preserve">Мати гімнастичні </w:t>
            </w:r>
          </w:p>
        </w:tc>
        <w:tc>
          <w:tcPr>
            <w:tcW w:w="1440" w:type="dxa"/>
            <w:shd w:val="clear" w:color="auto" w:fill="auto"/>
          </w:tcPr>
          <w:p w:rsidR="001B4D1C" w:rsidRPr="00983F89" w:rsidRDefault="001B4D1C" w:rsidP="00106F99">
            <w:pPr>
              <w:jc w:val="center"/>
              <w:rPr>
                <w:sz w:val="24"/>
                <w:szCs w:val="24"/>
              </w:rPr>
            </w:pPr>
            <w:r w:rsidRPr="00983F89">
              <w:rPr>
                <w:sz w:val="24"/>
                <w:szCs w:val="24"/>
              </w:rPr>
              <w:t>4 шт.</w:t>
            </w:r>
          </w:p>
        </w:tc>
      </w:tr>
      <w:tr w:rsidR="001B4D1C" w:rsidRPr="00983F89" w:rsidTr="00106F99">
        <w:tc>
          <w:tcPr>
            <w:tcW w:w="886" w:type="dxa"/>
            <w:shd w:val="clear" w:color="auto" w:fill="auto"/>
          </w:tcPr>
          <w:p w:rsidR="001B4D1C" w:rsidRPr="00983F89" w:rsidRDefault="001B4D1C" w:rsidP="00106F99">
            <w:pPr>
              <w:jc w:val="center"/>
              <w:rPr>
                <w:sz w:val="24"/>
                <w:szCs w:val="24"/>
              </w:rPr>
            </w:pPr>
            <w:r w:rsidRPr="00983F89">
              <w:rPr>
                <w:sz w:val="24"/>
                <w:szCs w:val="24"/>
              </w:rPr>
              <w:t>4.</w:t>
            </w:r>
          </w:p>
        </w:tc>
        <w:tc>
          <w:tcPr>
            <w:tcW w:w="5228" w:type="dxa"/>
            <w:shd w:val="clear" w:color="auto" w:fill="auto"/>
          </w:tcPr>
          <w:p w:rsidR="001B4D1C" w:rsidRPr="00983F89" w:rsidRDefault="001B4D1C" w:rsidP="00106F99">
            <w:pPr>
              <w:pStyle w:val="ae"/>
              <w:ind w:left="0"/>
              <w:jc w:val="both"/>
              <w:rPr>
                <w:sz w:val="24"/>
              </w:rPr>
            </w:pPr>
            <w:r w:rsidRPr="00983F89">
              <w:rPr>
                <w:sz w:val="24"/>
              </w:rPr>
              <w:t>Перекладина гімнастична (або навісна)</w:t>
            </w:r>
          </w:p>
        </w:tc>
        <w:tc>
          <w:tcPr>
            <w:tcW w:w="1440" w:type="dxa"/>
            <w:shd w:val="clear" w:color="auto" w:fill="auto"/>
          </w:tcPr>
          <w:p w:rsidR="001B4D1C" w:rsidRPr="00983F89" w:rsidRDefault="001B4D1C" w:rsidP="00106F99">
            <w:pPr>
              <w:jc w:val="center"/>
              <w:rPr>
                <w:sz w:val="24"/>
                <w:szCs w:val="24"/>
              </w:rPr>
            </w:pPr>
            <w:r w:rsidRPr="00983F89">
              <w:rPr>
                <w:sz w:val="24"/>
                <w:szCs w:val="24"/>
              </w:rPr>
              <w:t>2 шт.</w:t>
            </w:r>
          </w:p>
        </w:tc>
      </w:tr>
      <w:tr w:rsidR="001B4D1C" w:rsidRPr="00983F89" w:rsidTr="00106F99">
        <w:tc>
          <w:tcPr>
            <w:tcW w:w="886" w:type="dxa"/>
            <w:shd w:val="clear" w:color="auto" w:fill="auto"/>
          </w:tcPr>
          <w:p w:rsidR="001B4D1C" w:rsidRPr="00983F89" w:rsidRDefault="001B4D1C" w:rsidP="00106F99">
            <w:pPr>
              <w:jc w:val="center"/>
              <w:rPr>
                <w:sz w:val="24"/>
                <w:szCs w:val="24"/>
              </w:rPr>
            </w:pPr>
            <w:r w:rsidRPr="00983F89">
              <w:rPr>
                <w:sz w:val="24"/>
                <w:szCs w:val="24"/>
              </w:rPr>
              <w:t>5.</w:t>
            </w:r>
          </w:p>
        </w:tc>
        <w:tc>
          <w:tcPr>
            <w:tcW w:w="5228" w:type="dxa"/>
            <w:shd w:val="clear" w:color="auto" w:fill="auto"/>
          </w:tcPr>
          <w:p w:rsidR="001B4D1C" w:rsidRPr="00983F89" w:rsidRDefault="001B4D1C" w:rsidP="00106F99">
            <w:pPr>
              <w:pStyle w:val="ae"/>
              <w:ind w:left="0"/>
              <w:jc w:val="both"/>
              <w:rPr>
                <w:sz w:val="24"/>
              </w:rPr>
            </w:pPr>
            <w:r w:rsidRPr="00983F89">
              <w:rPr>
                <w:sz w:val="24"/>
              </w:rPr>
              <w:t>Скакалки</w:t>
            </w:r>
          </w:p>
        </w:tc>
        <w:tc>
          <w:tcPr>
            <w:tcW w:w="1440" w:type="dxa"/>
            <w:shd w:val="clear" w:color="auto" w:fill="auto"/>
          </w:tcPr>
          <w:p w:rsidR="001B4D1C" w:rsidRPr="00983F89" w:rsidRDefault="001B4D1C" w:rsidP="00106F99">
            <w:pPr>
              <w:jc w:val="center"/>
              <w:rPr>
                <w:sz w:val="24"/>
                <w:szCs w:val="24"/>
              </w:rPr>
            </w:pPr>
            <w:r w:rsidRPr="00983F89">
              <w:rPr>
                <w:sz w:val="24"/>
                <w:szCs w:val="24"/>
              </w:rPr>
              <w:t>10 шт.</w:t>
            </w:r>
          </w:p>
        </w:tc>
      </w:tr>
      <w:tr w:rsidR="001B4D1C" w:rsidRPr="00983F89" w:rsidTr="00106F99">
        <w:tc>
          <w:tcPr>
            <w:tcW w:w="886" w:type="dxa"/>
            <w:shd w:val="clear" w:color="auto" w:fill="auto"/>
          </w:tcPr>
          <w:p w:rsidR="001B4D1C" w:rsidRPr="00983F89" w:rsidRDefault="001B4D1C" w:rsidP="00106F99">
            <w:pPr>
              <w:jc w:val="center"/>
              <w:rPr>
                <w:sz w:val="24"/>
                <w:szCs w:val="24"/>
              </w:rPr>
            </w:pPr>
            <w:r w:rsidRPr="00983F89">
              <w:rPr>
                <w:sz w:val="24"/>
                <w:szCs w:val="24"/>
              </w:rPr>
              <w:t>6.</w:t>
            </w:r>
          </w:p>
        </w:tc>
        <w:tc>
          <w:tcPr>
            <w:tcW w:w="5228" w:type="dxa"/>
            <w:shd w:val="clear" w:color="auto" w:fill="auto"/>
          </w:tcPr>
          <w:p w:rsidR="001B4D1C" w:rsidRPr="00983F89" w:rsidRDefault="001B4D1C" w:rsidP="00106F99">
            <w:pPr>
              <w:pStyle w:val="ae"/>
              <w:ind w:left="0"/>
              <w:jc w:val="both"/>
              <w:rPr>
                <w:sz w:val="24"/>
              </w:rPr>
            </w:pPr>
            <w:r w:rsidRPr="00983F89">
              <w:rPr>
                <w:sz w:val="24"/>
              </w:rPr>
              <w:t>Стінка гімнастична</w:t>
            </w:r>
          </w:p>
        </w:tc>
        <w:tc>
          <w:tcPr>
            <w:tcW w:w="1440" w:type="dxa"/>
            <w:shd w:val="clear" w:color="auto" w:fill="auto"/>
          </w:tcPr>
          <w:p w:rsidR="001B4D1C" w:rsidRPr="00983F89" w:rsidRDefault="001B4D1C" w:rsidP="00106F99">
            <w:pPr>
              <w:jc w:val="center"/>
              <w:rPr>
                <w:sz w:val="24"/>
                <w:szCs w:val="24"/>
              </w:rPr>
            </w:pPr>
            <w:r w:rsidRPr="00983F89">
              <w:rPr>
                <w:sz w:val="24"/>
                <w:szCs w:val="24"/>
              </w:rPr>
              <w:t>4 шт.</w:t>
            </w:r>
          </w:p>
        </w:tc>
      </w:tr>
      <w:tr w:rsidR="00662089" w:rsidRPr="00983F89" w:rsidTr="00106F99">
        <w:tc>
          <w:tcPr>
            <w:tcW w:w="886" w:type="dxa"/>
            <w:shd w:val="clear" w:color="auto" w:fill="auto"/>
          </w:tcPr>
          <w:p w:rsidR="00662089" w:rsidRPr="007448F6" w:rsidRDefault="007448F6" w:rsidP="00106F99">
            <w:pPr>
              <w:jc w:val="center"/>
              <w:rPr>
                <w:sz w:val="24"/>
                <w:szCs w:val="24"/>
                <w:lang w:val="uk-UA"/>
              </w:rPr>
            </w:pPr>
            <w:r>
              <w:rPr>
                <w:sz w:val="24"/>
                <w:szCs w:val="24"/>
                <w:lang w:val="uk-UA"/>
              </w:rPr>
              <w:t>7.</w:t>
            </w:r>
          </w:p>
        </w:tc>
        <w:tc>
          <w:tcPr>
            <w:tcW w:w="5228" w:type="dxa"/>
            <w:shd w:val="clear" w:color="auto" w:fill="auto"/>
          </w:tcPr>
          <w:p w:rsidR="00662089" w:rsidRPr="007448F6" w:rsidRDefault="007448F6" w:rsidP="007448F6">
            <w:pPr>
              <w:rPr>
                <w:sz w:val="24"/>
                <w:lang w:val="uk-UA"/>
              </w:rPr>
            </w:pPr>
            <w:r>
              <w:rPr>
                <w:sz w:val="24"/>
                <w:lang w:val="uk-UA"/>
              </w:rPr>
              <w:t>Хорт (м</w:t>
            </w:r>
            <w:r>
              <w:rPr>
                <w:sz w:val="24"/>
                <w:lang w:val="en-US"/>
              </w:rPr>
              <w:t>’</w:t>
            </w:r>
            <w:r>
              <w:rPr>
                <w:sz w:val="24"/>
                <w:lang w:val="uk-UA"/>
              </w:rPr>
              <w:t>яке покриття</w:t>
            </w:r>
            <w:r>
              <w:rPr>
                <w:sz w:val="24"/>
                <w:szCs w:val="24"/>
                <w:lang w:val="uk-UA"/>
              </w:rPr>
              <w:t>10х10</w:t>
            </w:r>
            <w:r>
              <w:rPr>
                <w:sz w:val="24"/>
                <w:lang w:val="uk-UA"/>
              </w:rPr>
              <w:t>)</w:t>
            </w:r>
            <w:r>
              <w:rPr>
                <w:sz w:val="24"/>
                <w:szCs w:val="24"/>
                <w:lang w:val="uk-UA"/>
              </w:rPr>
              <w:t xml:space="preserve"> </w:t>
            </w:r>
          </w:p>
        </w:tc>
        <w:tc>
          <w:tcPr>
            <w:tcW w:w="1440" w:type="dxa"/>
            <w:shd w:val="clear" w:color="auto" w:fill="auto"/>
          </w:tcPr>
          <w:p w:rsidR="007448F6" w:rsidRPr="007448F6" w:rsidRDefault="007448F6" w:rsidP="00106F99">
            <w:pPr>
              <w:jc w:val="center"/>
              <w:rPr>
                <w:sz w:val="24"/>
                <w:szCs w:val="24"/>
                <w:lang w:val="uk-UA"/>
              </w:rPr>
            </w:pPr>
            <w:r>
              <w:rPr>
                <w:sz w:val="24"/>
                <w:szCs w:val="24"/>
                <w:lang w:val="uk-UA"/>
              </w:rPr>
              <w:t>20 шт.</w:t>
            </w:r>
          </w:p>
        </w:tc>
      </w:tr>
    </w:tbl>
    <w:p w:rsidR="001B4D1C" w:rsidRPr="00983F89" w:rsidRDefault="001B4D1C" w:rsidP="001B4D1C">
      <w:pPr>
        <w:pStyle w:val="a3"/>
        <w:widowControl w:val="0"/>
        <w:ind w:firstLine="301"/>
        <w:jc w:val="both"/>
        <w:rPr>
          <w:b w:val="0"/>
          <w:sz w:val="24"/>
          <w:szCs w:val="24"/>
        </w:rPr>
      </w:pPr>
    </w:p>
    <w:p w:rsidR="001B4D1C" w:rsidRPr="00983F89" w:rsidRDefault="001B4D1C" w:rsidP="001B4D1C">
      <w:pPr>
        <w:rPr>
          <w:b/>
          <w:sz w:val="24"/>
          <w:szCs w:val="24"/>
        </w:rPr>
      </w:pPr>
      <w:r w:rsidRPr="00983F89">
        <w:rPr>
          <w:b/>
          <w:sz w:val="24"/>
          <w:szCs w:val="24"/>
        </w:rPr>
        <w:t xml:space="preserve">Індивідуальне спорядження, потрібне для вивчення модуля </w:t>
      </w:r>
      <w:r w:rsidR="00E26135" w:rsidRPr="00983F89">
        <w:rPr>
          <w:b/>
          <w:sz w:val="24"/>
          <w:szCs w:val="24"/>
        </w:rPr>
        <w:t>«</w:t>
      </w:r>
      <w:r w:rsidRPr="00983F89">
        <w:rPr>
          <w:b/>
          <w:sz w:val="24"/>
          <w:szCs w:val="24"/>
        </w:rPr>
        <w:t>Хортинг</w:t>
      </w:r>
      <w:r w:rsidR="00E26135" w:rsidRPr="00983F89">
        <w:rPr>
          <w:b/>
          <w:sz w:val="24"/>
          <w:szCs w:val="24"/>
        </w:rPr>
        <w:t>»</w:t>
      </w:r>
    </w:p>
    <w:p w:rsidR="001B4D1C" w:rsidRPr="00983F89" w:rsidRDefault="001B4D1C" w:rsidP="001B4D1C">
      <w:pPr>
        <w:rPr>
          <w:b/>
          <w:sz w:val="24"/>
          <w:szCs w:val="24"/>
        </w:rPr>
      </w:pPr>
    </w:p>
    <w:tbl>
      <w:tblPr>
        <w:tblW w:w="0" w:type="auto"/>
        <w:tblInd w:w="122" w:type="dxa"/>
        <w:tblLook w:val="01E0"/>
      </w:tblPr>
      <w:tblGrid>
        <w:gridCol w:w="886"/>
        <w:gridCol w:w="5220"/>
        <w:gridCol w:w="1440"/>
      </w:tblGrid>
      <w:tr w:rsidR="001B4D1C" w:rsidRPr="00983F89" w:rsidTr="00106F99">
        <w:tc>
          <w:tcPr>
            <w:tcW w:w="886" w:type="dxa"/>
            <w:shd w:val="clear" w:color="auto" w:fill="auto"/>
          </w:tcPr>
          <w:p w:rsidR="001B4D1C" w:rsidRPr="00983F89" w:rsidRDefault="001B4D1C" w:rsidP="00106F99">
            <w:pPr>
              <w:jc w:val="center"/>
              <w:rPr>
                <w:b/>
                <w:sz w:val="24"/>
                <w:szCs w:val="24"/>
              </w:rPr>
            </w:pPr>
            <w:r w:rsidRPr="00983F89">
              <w:rPr>
                <w:b/>
                <w:sz w:val="24"/>
                <w:szCs w:val="24"/>
              </w:rPr>
              <w:t>№ п/п</w:t>
            </w:r>
          </w:p>
        </w:tc>
        <w:tc>
          <w:tcPr>
            <w:tcW w:w="5220" w:type="dxa"/>
            <w:shd w:val="clear" w:color="auto" w:fill="auto"/>
          </w:tcPr>
          <w:p w:rsidR="001B4D1C" w:rsidRPr="00983F89" w:rsidRDefault="001B4D1C" w:rsidP="00106F99">
            <w:pPr>
              <w:jc w:val="center"/>
              <w:rPr>
                <w:b/>
                <w:sz w:val="24"/>
                <w:szCs w:val="24"/>
              </w:rPr>
            </w:pPr>
            <w:r w:rsidRPr="00983F89">
              <w:rPr>
                <w:b/>
                <w:sz w:val="24"/>
                <w:szCs w:val="24"/>
              </w:rPr>
              <w:t>Індивідуальне спорядження</w:t>
            </w:r>
          </w:p>
        </w:tc>
        <w:tc>
          <w:tcPr>
            <w:tcW w:w="1440" w:type="dxa"/>
            <w:shd w:val="clear" w:color="auto" w:fill="auto"/>
          </w:tcPr>
          <w:p w:rsidR="001B4D1C" w:rsidRPr="00983F89" w:rsidRDefault="001B4D1C" w:rsidP="00106F99">
            <w:pPr>
              <w:jc w:val="center"/>
              <w:rPr>
                <w:b/>
                <w:sz w:val="24"/>
                <w:szCs w:val="24"/>
              </w:rPr>
            </w:pPr>
            <w:r w:rsidRPr="00983F89">
              <w:rPr>
                <w:b/>
                <w:sz w:val="24"/>
                <w:szCs w:val="24"/>
              </w:rPr>
              <w:t>Кількість</w:t>
            </w:r>
          </w:p>
        </w:tc>
      </w:tr>
      <w:tr w:rsidR="001B4D1C" w:rsidRPr="00983F89" w:rsidTr="00106F99">
        <w:tc>
          <w:tcPr>
            <w:tcW w:w="886" w:type="dxa"/>
            <w:shd w:val="clear" w:color="auto" w:fill="auto"/>
          </w:tcPr>
          <w:p w:rsidR="001B4D1C" w:rsidRPr="00983F89" w:rsidRDefault="001B4D1C" w:rsidP="00106F99">
            <w:pPr>
              <w:jc w:val="center"/>
              <w:rPr>
                <w:sz w:val="24"/>
                <w:szCs w:val="24"/>
              </w:rPr>
            </w:pPr>
            <w:r w:rsidRPr="00983F89">
              <w:rPr>
                <w:sz w:val="24"/>
                <w:szCs w:val="24"/>
              </w:rPr>
              <w:t>1.</w:t>
            </w:r>
          </w:p>
        </w:tc>
        <w:tc>
          <w:tcPr>
            <w:tcW w:w="5220" w:type="dxa"/>
            <w:shd w:val="clear" w:color="auto" w:fill="auto"/>
          </w:tcPr>
          <w:p w:rsidR="001B4D1C" w:rsidRPr="00983F89" w:rsidRDefault="001B4D1C" w:rsidP="00106F99">
            <w:pPr>
              <w:pStyle w:val="ae"/>
              <w:ind w:left="0"/>
              <w:jc w:val="both"/>
              <w:rPr>
                <w:sz w:val="24"/>
              </w:rPr>
            </w:pPr>
            <w:r w:rsidRPr="00983F89">
              <w:rPr>
                <w:sz w:val="24"/>
              </w:rPr>
              <w:t>Взуття спортивне (кросівки або кеди)</w:t>
            </w:r>
          </w:p>
        </w:tc>
        <w:tc>
          <w:tcPr>
            <w:tcW w:w="1440" w:type="dxa"/>
            <w:shd w:val="clear" w:color="auto" w:fill="auto"/>
          </w:tcPr>
          <w:p w:rsidR="001B4D1C" w:rsidRPr="00983F89" w:rsidRDefault="001B4D1C" w:rsidP="00106F99">
            <w:pPr>
              <w:jc w:val="center"/>
              <w:rPr>
                <w:sz w:val="24"/>
                <w:szCs w:val="24"/>
              </w:rPr>
            </w:pPr>
            <w:r w:rsidRPr="00983F89">
              <w:rPr>
                <w:sz w:val="24"/>
                <w:szCs w:val="24"/>
              </w:rPr>
              <w:t>1 шт.</w:t>
            </w:r>
          </w:p>
        </w:tc>
      </w:tr>
      <w:tr w:rsidR="001B4D1C" w:rsidRPr="00983F89" w:rsidTr="00106F99">
        <w:tc>
          <w:tcPr>
            <w:tcW w:w="886" w:type="dxa"/>
            <w:shd w:val="clear" w:color="auto" w:fill="auto"/>
          </w:tcPr>
          <w:p w:rsidR="001B4D1C" w:rsidRPr="00983F89" w:rsidRDefault="001B4D1C" w:rsidP="00106F99">
            <w:pPr>
              <w:jc w:val="center"/>
              <w:rPr>
                <w:sz w:val="24"/>
                <w:szCs w:val="24"/>
              </w:rPr>
            </w:pPr>
            <w:r w:rsidRPr="00983F89">
              <w:rPr>
                <w:sz w:val="24"/>
                <w:szCs w:val="24"/>
              </w:rPr>
              <w:t>2.</w:t>
            </w:r>
          </w:p>
        </w:tc>
        <w:tc>
          <w:tcPr>
            <w:tcW w:w="5220" w:type="dxa"/>
            <w:shd w:val="clear" w:color="auto" w:fill="auto"/>
          </w:tcPr>
          <w:p w:rsidR="001B4D1C" w:rsidRPr="00983F89" w:rsidRDefault="001B4D1C" w:rsidP="00106F99">
            <w:pPr>
              <w:pStyle w:val="ae"/>
              <w:ind w:left="0"/>
              <w:jc w:val="both"/>
              <w:rPr>
                <w:sz w:val="24"/>
              </w:rPr>
            </w:pPr>
            <w:r w:rsidRPr="00983F89">
              <w:rPr>
                <w:sz w:val="24"/>
              </w:rPr>
              <w:t xml:space="preserve">Уніформа хортингу </w:t>
            </w:r>
            <w:r w:rsidR="00E26135" w:rsidRPr="00983F89">
              <w:rPr>
                <w:sz w:val="24"/>
              </w:rPr>
              <w:t>«</w:t>
            </w:r>
            <w:r w:rsidRPr="00983F89">
              <w:rPr>
                <w:sz w:val="24"/>
              </w:rPr>
              <w:t>хортовка</w:t>
            </w:r>
            <w:r w:rsidR="00E26135" w:rsidRPr="00983F89">
              <w:rPr>
                <w:sz w:val="24"/>
              </w:rPr>
              <w:t>»</w:t>
            </w:r>
            <w:r w:rsidRPr="00983F89">
              <w:rPr>
                <w:sz w:val="24"/>
              </w:rPr>
              <w:t xml:space="preserve"> (куртка і брюки)</w:t>
            </w:r>
          </w:p>
        </w:tc>
        <w:tc>
          <w:tcPr>
            <w:tcW w:w="1440" w:type="dxa"/>
            <w:shd w:val="clear" w:color="auto" w:fill="auto"/>
          </w:tcPr>
          <w:p w:rsidR="001B4D1C" w:rsidRPr="00983F89" w:rsidRDefault="001B4D1C" w:rsidP="00106F99">
            <w:pPr>
              <w:jc w:val="center"/>
              <w:rPr>
                <w:sz w:val="24"/>
                <w:szCs w:val="24"/>
              </w:rPr>
            </w:pPr>
            <w:r w:rsidRPr="00983F89">
              <w:rPr>
                <w:sz w:val="24"/>
                <w:szCs w:val="24"/>
              </w:rPr>
              <w:t>1 шт.</w:t>
            </w:r>
          </w:p>
        </w:tc>
      </w:tr>
    </w:tbl>
    <w:p w:rsidR="00560A10" w:rsidRDefault="00560A10" w:rsidP="00560A10">
      <w:pPr>
        <w:widowControl w:val="0"/>
        <w:rPr>
          <w:b/>
          <w:bCs/>
          <w:sz w:val="24"/>
          <w:szCs w:val="24"/>
          <w:u w:val="single"/>
          <w:lang w:val="uk-UA"/>
        </w:rPr>
      </w:pPr>
    </w:p>
    <w:p w:rsidR="00560A10" w:rsidRDefault="00560A10" w:rsidP="00B926AB">
      <w:pPr>
        <w:widowControl w:val="0"/>
        <w:ind w:firstLine="709"/>
        <w:rPr>
          <w:b/>
          <w:bCs/>
          <w:sz w:val="24"/>
          <w:szCs w:val="24"/>
          <w:u w:val="single"/>
          <w:lang w:val="uk-UA"/>
        </w:rPr>
      </w:pPr>
    </w:p>
    <w:p w:rsidR="00B926AB" w:rsidRPr="00004DEE" w:rsidRDefault="00B926AB" w:rsidP="00B926AB">
      <w:pPr>
        <w:widowControl w:val="0"/>
        <w:ind w:firstLine="709"/>
        <w:rPr>
          <w:b/>
          <w:bCs/>
          <w:sz w:val="24"/>
          <w:szCs w:val="24"/>
          <w:u w:val="single"/>
          <w:lang w:val="uk-UA"/>
        </w:rPr>
      </w:pPr>
      <w:r w:rsidRPr="00004DEE">
        <w:rPr>
          <w:b/>
          <w:bCs/>
          <w:sz w:val="24"/>
          <w:szCs w:val="24"/>
          <w:u w:val="single"/>
          <w:lang w:val="uk-UA"/>
        </w:rPr>
        <w:t xml:space="preserve">Автори: </w:t>
      </w:r>
      <w:r>
        <w:rPr>
          <w:b/>
          <w:bCs/>
          <w:sz w:val="24"/>
          <w:szCs w:val="24"/>
          <w:u w:val="single"/>
          <w:lang w:val="uk-UA"/>
        </w:rPr>
        <w:t>І.</w:t>
      </w:r>
      <w:r w:rsidRPr="00004DEE">
        <w:rPr>
          <w:b/>
          <w:bCs/>
          <w:sz w:val="24"/>
          <w:szCs w:val="24"/>
          <w:u w:val="single"/>
          <w:lang w:val="uk-UA"/>
        </w:rPr>
        <w:t xml:space="preserve">П. Масляк , </w:t>
      </w:r>
      <w:r>
        <w:rPr>
          <w:b/>
          <w:bCs/>
          <w:sz w:val="24"/>
          <w:szCs w:val="24"/>
          <w:u w:val="single"/>
          <w:lang w:val="uk-UA"/>
        </w:rPr>
        <w:t>Т.</w:t>
      </w:r>
      <w:r w:rsidRPr="00004DEE">
        <w:rPr>
          <w:b/>
          <w:bCs/>
          <w:sz w:val="24"/>
          <w:szCs w:val="24"/>
          <w:u w:val="single"/>
          <w:lang w:val="uk-UA"/>
        </w:rPr>
        <w:t>М. Бала</w:t>
      </w:r>
    </w:p>
    <w:p w:rsidR="00B926AB" w:rsidRPr="0073081A" w:rsidRDefault="00B926AB" w:rsidP="00B926AB">
      <w:pPr>
        <w:widowControl w:val="0"/>
        <w:rPr>
          <w:b/>
          <w:bCs/>
          <w:sz w:val="24"/>
          <w:szCs w:val="24"/>
          <w:lang w:val="uk-UA"/>
        </w:rPr>
      </w:pPr>
    </w:p>
    <w:p w:rsidR="00B926AB" w:rsidRPr="000F084F" w:rsidRDefault="00B926AB" w:rsidP="00B926AB">
      <w:pPr>
        <w:widowControl w:val="0"/>
        <w:jc w:val="center"/>
        <w:rPr>
          <w:b/>
          <w:bCs/>
          <w:lang w:val="uk-UA"/>
        </w:rPr>
      </w:pPr>
      <w:r w:rsidRPr="000F084F">
        <w:rPr>
          <w:b/>
          <w:bCs/>
          <w:lang w:val="uk-UA"/>
        </w:rPr>
        <w:t>Варіативний модуль</w:t>
      </w:r>
    </w:p>
    <w:p w:rsidR="00B926AB" w:rsidRPr="0073081A" w:rsidRDefault="00B926AB" w:rsidP="00B926AB">
      <w:pPr>
        <w:widowControl w:val="0"/>
        <w:jc w:val="center"/>
        <w:rPr>
          <w:b/>
          <w:bCs/>
          <w:sz w:val="24"/>
          <w:szCs w:val="24"/>
          <w:lang w:val="uk-UA"/>
        </w:rPr>
      </w:pPr>
      <w:r w:rsidRPr="000F084F">
        <w:rPr>
          <w:b/>
          <w:bCs/>
          <w:lang w:val="uk-UA"/>
        </w:rPr>
        <w:t>ЧИРЛІДИНГ</w:t>
      </w:r>
    </w:p>
    <w:p w:rsidR="00B926AB" w:rsidRPr="0073081A" w:rsidRDefault="00B926AB" w:rsidP="00B926AB">
      <w:pPr>
        <w:widowControl w:val="0"/>
        <w:jc w:val="center"/>
        <w:rPr>
          <w:b/>
          <w:bCs/>
          <w:sz w:val="24"/>
          <w:szCs w:val="24"/>
          <w:lang w:val="uk-UA"/>
        </w:rPr>
      </w:pPr>
    </w:p>
    <w:p w:rsidR="00560A10" w:rsidRPr="004520D6" w:rsidRDefault="00B926AB" w:rsidP="00560A10">
      <w:pPr>
        <w:widowControl w:val="0"/>
        <w:jc w:val="center"/>
        <w:rPr>
          <w:bCs/>
          <w:sz w:val="24"/>
          <w:szCs w:val="24"/>
          <w:u w:val="single"/>
          <w:lang w:val="uk-UA"/>
        </w:rPr>
      </w:pPr>
      <w:r w:rsidRPr="004520D6">
        <w:rPr>
          <w:bCs/>
          <w:sz w:val="24"/>
          <w:szCs w:val="24"/>
          <w:u w:val="single"/>
          <w:lang w:val="uk-UA"/>
        </w:rPr>
        <w:t xml:space="preserve">ПОЯСНЮВАЛЬНА ЗАПИСКА </w:t>
      </w:r>
    </w:p>
    <w:p w:rsidR="006B0FDA" w:rsidRDefault="006B0FDA" w:rsidP="00B926AB">
      <w:pPr>
        <w:widowControl w:val="0"/>
        <w:ind w:firstLine="709"/>
        <w:jc w:val="both"/>
        <w:rPr>
          <w:spacing w:val="-4"/>
          <w:sz w:val="24"/>
          <w:szCs w:val="24"/>
          <w:lang w:val="uk-UA"/>
        </w:rPr>
      </w:pPr>
      <w:r w:rsidRPr="006B0FDA">
        <w:rPr>
          <w:spacing w:val="-4"/>
          <w:sz w:val="24"/>
          <w:szCs w:val="24"/>
          <w:lang w:val="uk-UA"/>
        </w:rPr>
        <w:t xml:space="preserve">Варіативний модуль «Чирлідинг» складається з таких розділів: зміст навчального матеріалу, очікувані результати навчально-пізнавальної діяльності учнів/учениць, орієнтовні навчальні нормативи та перелік обладнання. </w:t>
      </w:r>
    </w:p>
    <w:p w:rsidR="00B926AB" w:rsidRPr="006B0FDA" w:rsidRDefault="00B926AB" w:rsidP="00B926AB">
      <w:pPr>
        <w:widowControl w:val="0"/>
        <w:ind w:firstLine="709"/>
        <w:jc w:val="both"/>
        <w:rPr>
          <w:spacing w:val="-4"/>
          <w:sz w:val="24"/>
          <w:szCs w:val="24"/>
          <w:lang w:val="uk-UA"/>
        </w:rPr>
      </w:pPr>
      <w:r w:rsidRPr="006B0FDA">
        <w:rPr>
          <w:spacing w:val="-4"/>
          <w:sz w:val="24"/>
          <w:szCs w:val="24"/>
          <w:lang w:val="uk-UA"/>
        </w:rPr>
        <w:t>До розділу «Зміст навчального матеріалу» ввійшли теоретичні відомості, спеціальна фізична та технічна підготовки.</w:t>
      </w:r>
    </w:p>
    <w:p w:rsidR="006B0FDA" w:rsidRPr="006B0FDA" w:rsidRDefault="006B0FDA" w:rsidP="006B0FDA">
      <w:pPr>
        <w:widowControl w:val="0"/>
        <w:ind w:firstLine="709"/>
        <w:jc w:val="both"/>
        <w:rPr>
          <w:spacing w:val="-4"/>
          <w:sz w:val="24"/>
          <w:szCs w:val="24"/>
          <w:lang w:val="uk-UA"/>
        </w:rPr>
      </w:pPr>
      <w:r w:rsidRPr="006B0FDA">
        <w:rPr>
          <w:spacing w:val="-4"/>
          <w:sz w:val="24"/>
          <w:szCs w:val="24"/>
          <w:lang w:val="uk-UA"/>
        </w:rPr>
        <w:t>Розділ «Очікувані результати навчально-пізнавальної діяльності учнів» зорієнтований на якісне засвоєння знань, умінь і навичок поданого матеріалу.</w:t>
      </w:r>
    </w:p>
    <w:p w:rsidR="00B926AB" w:rsidRPr="000719EC" w:rsidRDefault="00B926AB" w:rsidP="00B926AB">
      <w:pPr>
        <w:widowControl w:val="0"/>
        <w:ind w:firstLine="709"/>
        <w:jc w:val="both"/>
        <w:rPr>
          <w:sz w:val="24"/>
          <w:szCs w:val="24"/>
          <w:lang w:val="uk-UA"/>
        </w:rPr>
      </w:pPr>
      <w:r w:rsidRPr="006B0FDA">
        <w:rPr>
          <w:spacing w:val="-4"/>
          <w:sz w:val="24"/>
          <w:szCs w:val="24"/>
          <w:lang w:val="uk-UA"/>
        </w:rPr>
        <w:t>При складанні модуля враховувалися вікові, анатомо-фізіологічні та гендерні особливості</w:t>
      </w:r>
      <w:r w:rsidRPr="000719EC">
        <w:rPr>
          <w:sz w:val="24"/>
          <w:szCs w:val="24"/>
          <w:lang w:val="uk-UA"/>
        </w:rPr>
        <w:t xml:space="preserve"> учнів. </w:t>
      </w:r>
    </w:p>
    <w:p w:rsidR="00B926AB" w:rsidRPr="000719EC" w:rsidRDefault="00B926AB" w:rsidP="00B926AB">
      <w:pPr>
        <w:widowControl w:val="0"/>
        <w:ind w:firstLine="709"/>
        <w:jc w:val="both"/>
        <w:rPr>
          <w:sz w:val="24"/>
          <w:szCs w:val="24"/>
          <w:lang w:val="uk-UA"/>
        </w:rPr>
      </w:pPr>
      <w:r w:rsidRPr="000719EC">
        <w:rPr>
          <w:sz w:val="24"/>
          <w:szCs w:val="24"/>
          <w:lang w:val="uk-UA"/>
        </w:rPr>
        <w:t>У процесі навчання чирлідингу до змісту навчального матеріалу включаються базові елементи чирлідингу, елементи гімнастики, акробатики, а також рухи «</w:t>
      </w:r>
      <w:r w:rsidRPr="000719EC">
        <w:rPr>
          <w:sz w:val="24"/>
          <w:szCs w:val="24"/>
          <w:lang w:val="en-US"/>
        </w:rPr>
        <w:t>Solo</w:t>
      </w:r>
      <w:r w:rsidRPr="000719EC">
        <w:rPr>
          <w:sz w:val="24"/>
          <w:szCs w:val="24"/>
          <w:lang w:val="uk-UA"/>
        </w:rPr>
        <w:t xml:space="preserve"> </w:t>
      </w:r>
      <w:r w:rsidRPr="000719EC">
        <w:rPr>
          <w:sz w:val="24"/>
          <w:szCs w:val="24"/>
          <w:lang w:val="en-US"/>
        </w:rPr>
        <w:t>Latina</w:t>
      </w:r>
      <w:r w:rsidRPr="000719EC">
        <w:rPr>
          <w:sz w:val="24"/>
          <w:szCs w:val="24"/>
          <w:lang w:val="uk-UA"/>
        </w:rPr>
        <w:t>» (елементи латиноамериканських танців: самба, ча-ча-ча, румба, посадобль, джайв) та «</w:t>
      </w:r>
      <w:r w:rsidRPr="000719EC">
        <w:rPr>
          <w:sz w:val="24"/>
          <w:szCs w:val="24"/>
          <w:lang w:val="en-US"/>
        </w:rPr>
        <w:t>Dance</w:t>
      </w:r>
      <w:r w:rsidRPr="000719EC">
        <w:rPr>
          <w:sz w:val="24"/>
          <w:szCs w:val="24"/>
          <w:lang w:val="uk-UA"/>
        </w:rPr>
        <w:t xml:space="preserve"> </w:t>
      </w:r>
      <w:r w:rsidRPr="000719EC">
        <w:rPr>
          <w:sz w:val="24"/>
          <w:szCs w:val="24"/>
          <w:lang w:val="en-US"/>
        </w:rPr>
        <w:t>Mix</w:t>
      </w:r>
      <w:r w:rsidRPr="000719EC">
        <w:rPr>
          <w:sz w:val="24"/>
          <w:szCs w:val="24"/>
          <w:lang w:val="uk-UA"/>
        </w:rPr>
        <w:t xml:space="preserve">» (елементи танців: тектонік, крамп, хіп-хоп, фанк, джаз). </w:t>
      </w:r>
    </w:p>
    <w:p w:rsidR="00B926AB" w:rsidRPr="000719EC" w:rsidRDefault="00B926AB" w:rsidP="00B926AB">
      <w:pPr>
        <w:widowControl w:val="0"/>
        <w:ind w:firstLine="709"/>
        <w:jc w:val="both"/>
        <w:rPr>
          <w:sz w:val="24"/>
          <w:szCs w:val="24"/>
          <w:lang w:val="uk-UA"/>
        </w:rPr>
      </w:pPr>
      <w:r w:rsidRPr="000719EC">
        <w:rPr>
          <w:sz w:val="24"/>
          <w:szCs w:val="24"/>
          <w:lang w:val="uk-UA"/>
        </w:rPr>
        <w:t xml:space="preserve">Навчаючи чирлідингу, вчитель може використовувати запропоновані нами варіанти танцювальних елементів, зв’язок і комбінацій, а також може самостійно складати комплекси вправ із представлених базових рухів. </w:t>
      </w:r>
    </w:p>
    <w:p w:rsidR="00B926AB" w:rsidRPr="000719EC" w:rsidRDefault="00B926AB" w:rsidP="00B926AB">
      <w:pPr>
        <w:widowControl w:val="0"/>
        <w:ind w:firstLine="709"/>
        <w:jc w:val="both"/>
        <w:rPr>
          <w:sz w:val="24"/>
          <w:szCs w:val="24"/>
          <w:lang w:val="uk-UA"/>
        </w:rPr>
      </w:pPr>
      <w:r w:rsidRPr="000719EC">
        <w:rPr>
          <w:sz w:val="24"/>
          <w:szCs w:val="24"/>
          <w:lang w:val="uk-UA"/>
        </w:rPr>
        <w:t>При навчанні елементам чирлідингу та акробатичним вправам необхідно забезпечити страховку учнів. З метою профілактики травматизму на кожному уроці потрібно проводити спеціально розвивальні та підвідні вправи до кожного елементу або вправи.</w:t>
      </w:r>
    </w:p>
    <w:p w:rsidR="00B926AB" w:rsidRPr="000719EC" w:rsidRDefault="00B926AB" w:rsidP="00B926AB">
      <w:pPr>
        <w:widowControl w:val="0"/>
        <w:ind w:firstLine="720"/>
        <w:jc w:val="both"/>
        <w:rPr>
          <w:sz w:val="24"/>
          <w:szCs w:val="24"/>
          <w:lang w:val="uk-UA"/>
        </w:rPr>
      </w:pPr>
      <w:r w:rsidRPr="000719EC">
        <w:rPr>
          <w:sz w:val="24"/>
          <w:szCs w:val="24"/>
          <w:lang w:val="uk-UA"/>
        </w:rPr>
        <w:t>Під час уроку вчитель повинен використовувати індивідуальний та диференційований підхід до учнів, звертати увагу на самоконтроль і самопочуття.</w:t>
      </w:r>
    </w:p>
    <w:p w:rsidR="00B926AB" w:rsidRPr="000719EC" w:rsidRDefault="00B926AB" w:rsidP="00B926AB">
      <w:pPr>
        <w:ind w:firstLine="708"/>
        <w:jc w:val="both"/>
        <w:rPr>
          <w:color w:val="231F20"/>
          <w:sz w:val="24"/>
          <w:szCs w:val="24"/>
          <w:lang w:val="uk-UA"/>
        </w:rPr>
      </w:pPr>
      <w:r w:rsidRPr="000719EC">
        <w:rPr>
          <w:sz w:val="24"/>
          <w:szCs w:val="24"/>
          <w:lang w:val="uk-UA"/>
        </w:rPr>
        <w:t xml:space="preserve">Після вивчення модуля наприкінці кожного навчального року учні виконують навчальні нормативи для контролю якості засвоєння вивченого матеріалу (виконання танцювальних зв’язок, які складаються з базових рухів і обов’язкових елементів чирлідингу зі зміною площин). </w:t>
      </w:r>
    </w:p>
    <w:p w:rsidR="00B926AB" w:rsidRPr="000719EC" w:rsidRDefault="00B926AB" w:rsidP="00B926AB">
      <w:pPr>
        <w:autoSpaceDE w:val="0"/>
        <w:autoSpaceDN w:val="0"/>
        <w:adjustRightInd w:val="0"/>
        <w:ind w:firstLine="708"/>
        <w:jc w:val="both"/>
        <w:rPr>
          <w:color w:val="231F20"/>
          <w:sz w:val="24"/>
          <w:szCs w:val="24"/>
          <w:lang w:val="uk-UA"/>
        </w:rPr>
      </w:pPr>
      <w:r w:rsidRPr="000719EC">
        <w:rPr>
          <w:color w:val="231F20"/>
          <w:sz w:val="24"/>
          <w:szCs w:val="24"/>
          <w:lang w:val="uk-UA"/>
        </w:rPr>
        <w:t>При складанні навчальних контрольних нормативів оцінюється техніка виконання вказаних елементів кожним учнем індивідуально.</w:t>
      </w:r>
    </w:p>
    <w:p w:rsidR="00B926AB" w:rsidRPr="0073081A" w:rsidRDefault="00B926AB" w:rsidP="00B926AB">
      <w:pPr>
        <w:widowControl w:val="0"/>
        <w:spacing w:before="120"/>
        <w:jc w:val="center"/>
        <w:rPr>
          <w:b/>
          <w:bCs/>
          <w:sz w:val="24"/>
          <w:szCs w:val="24"/>
          <w:lang w:val="uk-UA"/>
        </w:rPr>
      </w:pPr>
      <w:r>
        <w:rPr>
          <w:b/>
          <w:bCs/>
          <w:sz w:val="24"/>
          <w:szCs w:val="24"/>
          <w:lang w:val="uk-UA"/>
        </w:rPr>
        <w:t>1-й (</w:t>
      </w:r>
      <w:r w:rsidRPr="0073081A">
        <w:rPr>
          <w:b/>
          <w:bCs/>
          <w:sz w:val="24"/>
          <w:szCs w:val="24"/>
          <w:lang w:val="uk-UA"/>
        </w:rPr>
        <w:t>6</w:t>
      </w:r>
      <w:r>
        <w:rPr>
          <w:b/>
          <w:bCs/>
          <w:sz w:val="24"/>
          <w:szCs w:val="24"/>
          <w:lang w:val="uk-UA"/>
        </w:rPr>
        <w:t>)</w:t>
      </w:r>
      <w:r w:rsidRPr="0073081A">
        <w:rPr>
          <w:b/>
          <w:bCs/>
          <w:sz w:val="24"/>
          <w:szCs w:val="24"/>
          <w:lang w:val="uk-UA"/>
        </w:rPr>
        <w:t xml:space="preserve"> рік вивчення</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5"/>
        <w:gridCol w:w="4936"/>
      </w:tblGrid>
      <w:tr w:rsidR="00B926AB" w:rsidRPr="00A667A7" w:rsidTr="00560A10">
        <w:trPr>
          <w:trHeight w:val="20"/>
          <w:tblHeader/>
        </w:trPr>
        <w:tc>
          <w:tcPr>
            <w:tcW w:w="2497" w:type="pct"/>
          </w:tcPr>
          <w:p w:rsidR="00B926AB" w:rsidRPr="00A667A7" w:rsidRDefault="00B926AB" w:rsidP="00560A10">
            <w:pPr>
              <w:widowControl w:val="0"/>
              <w:jc w:val="center"/>
              <w:rPr>
                <w:b/>
                <w:sz w:val="24"/>
                <w:szCs w:val="24"/>
                <w:lang w:val="uk-UA"/>
              </w:rPr>
            </w:pPr>
            <w:r w:rsidRPr="00A667A7">
              <w:rPr>
                <w:b/>
                <w:sz w:val="24"/>
                <w:szCs w:val="24"/>
                <w:lang w:val="uk-UA"/>
              </w:rPr>
              <w:t>Очікувані результати навчально-пізнавальної діяльності учнів</w:t>
            </w:r>
          </w:p>
        </w:tc>
        <w:tc>
          <w:tcPr>
            <w:tcW w:w="2503" w:type="pct"/>
          </w:tcPr>
          <w:p w:rsidR="00B926AB" w:rsidRPr="00A667A7" w:rsidRDefault="00B926AB" w:rsidP="00560A10">
            <w:pPr>
              <w:widowControl w:val="0"/>
              <w:jc w:val="center"/>
              <w:rPr>
                <w:b/>
                <w:sz w:val="24"/>
                <w:szCs w:val="24"/>
                <w:lang w:val="uk-UA"/>
              </w:rPr>
            </w:pPr>
            <w:r w:rsidRPr="00A667A7">
              <w:rPr>
                <w:b/>
                <w:sz w:val="24"/>
                <w:szCs w:val="24"/>
                <w:lang w:val="uk-UA"/>
              </w:rPr>
              <w:t xml:space="preserve">Зміст навчального </w:t>
            </w:r>
          </w:p>
          <w:p w:rsidR="00B926AB" w:rsidRPr="00A667A7" w:rsidRDefault="00B926AB" w:rsidP="00560A10">
            <w:pPr>
              <w:widowControl w:val="0"/>
              <w:spacing w:after="120"/>
              <w:jc w:val="center"/>
              <w:rPr>
                <w:b/>
                <w:sz w:val="24"/>
                <w:szCs w:val="24"/>
                <w:lang w:val="uk-UA"/>
              </w:rPr>
            </w:pPr>
            <w:r w:rsidRPr="00A667A7">
              <w:rPr>
                <w:b/>
                <w:sz w:val="24"/>
                <w:szCs w:val="24"/>
                <w:lang w:val="uk-UA"/>
              </w:rPr>
              <w:t xml:space="preserve">матеріалу </w:t>
            </w:r>
          </w:p>
        </w:tc>
      </w:tr>
      <w:tr w:rsidR="00B926AB" w:rsidRPr="00A667A7" w:rsidTr="00560A10">
        <w:trPr>
          <w:trHeight w:val="20"/>
        </w:trPr>
        <w:tc>
          <w:tcPr>
            <w:tcW w:w="5000" w:type="pct"/>
            <w:gridSpan w:val="2"/>
          </w:tcPr>
          <w:p w:rsidR="00B926AB" w:rsidRPr="00A667A7" w:rsidRDefault="00B926AB" w:rsidP="00560A10">
            <w:pPr>
              <w:widowControl w:val="0"/>
              <w:spacing w:before="40" w:after="40"/>
              <w:jc w:val="center"/>
              <w:rPr>
                <w:b/>
                <w:i/>
                <w:sz w:val="24"/>
                <w:szCs w:val="24"/>
                <w:lang w:val="uk-UA"/>
              </w:rPr>
            </w:pPr>
            <w:r w:rsidRPr="00A667A7">
              <w:rPr>
                <w:b/>
                <w:i/>
                <w:sz w:val="24"/>
                <w:szCs w:val="24"/>
                <w:lang w:val="uk-UA"/>
              </w:rPr>
              <w:t>Теоретичні відомості</w:t>
            </w:r>
          </w:p>
        </w:tc>
      </w:tr>
      <w:tr w:rsidR="00B926AB" w:rsidRPr="00A667A7" w:rsidTr="00560A10">
        <w:trPr>
          <w:trHeight w:val="20"/>
        </w:trPr>
        <w:tc>
          <w:tcPr>
            <w:tcW w:w="2497" w:type="pct"/>
          </w:tcPr>
          <w:p w:rsidR="00B926AB" w:rsidRPr="00A667A7" w:rsidRDefault="00B926AB" w:rsidP="00560A10">
            <w:pPr>
              <w:spacing w:line="270" w:lineRule="atLeast"/>
              <w:rPr>
                <w:b/>
                <w:i/>
                <w:sz w:val="24"/>
                <w:szCs w:val="24"/>
                <w:shd w:val="clear" w:color="auto" w:fill="FFFFFF"/>
                <w:lang w:val="uk-UA"/>
              </w:rPr>
            </w:pPr>
            <w:r w:rsidRPr="00A667A7">
              <w:rPr>
                <w:b/>
                <w:i/>
                <w:sz w:val="24"/>
                <w:szCs w:val="24"/>
                <w:shd w:val="clear" w:color="auto" w:fill="FFFFFF"/>
                <w:lang w:val="uk-UA"/>
              </w:rPr>
              <w:t>Знаннєвий компонент</w:t>
            </w:r>
          </w:p>
          <w:p w:rsidR="00B926AB" w:rsidRPr="00A667A7" w:rsidRDefault="00B926AB" w:rsidP="00560A10">
            <w:pPr>
              <w:widowControl w:val="0"/>
              <w:spacing w:before="120"/>
              <w:rPr>
                <w:b/>
                <w:spacing w:val="20"/>
                <w:sz w:val="24"/>
                <w:szCs w:val="24"/>
                <w:lang w:val="uk-UA"/>
              </w:rPr>
            </w:pPr>
            <w:r w:rsidRPr="00A667A7">
              <w:rPr>
                <w:b/>
                <w:spacing w:val="20"/>
                <w:sz w:val="24"/>
                <w:szCs w:val="24"/>
                <w:lang w:val="uk-UA"/>
              </w:rPr>
              <w:t>Учень, учениця:</w:t>
            </w:r>
          </w:p>
          <w:p w:rsidR="00B926AB" w:rsidRPr="00A667A7" w:rsidRDefault="00B926AB" w:rsidP="00560A10">
            <w:pPr>
              <w:widowControl w:val="0"/>
              <w:jc w:val="both"/>
              <w:rPr>
                <w:sz w:val="24"/>
                <w:szCs w:val="24"/>
                <w:lang w:val="uk-UA"/>
              </w:rPr>
            </w:pPr>
            <w:r w:rsidRPr="00A667A7">
              <w:rPr>
                <w:b/>
                <w:spacing w:val="20"/>
                <w:sz w:val="24"/>
                <w:szCs w:val="24"/>
                <w:lang w:val="uk-UA"/>
              </w:rPr>
              <w:t xml:space="preserve">характеризує </w:t>
            </w:r>
            <w:r w:rsidRPr="00A667A7">
              <w:rPr>
                <w:sz w:val="24"/>
                <w:szCs w:val="24"/>
                <w:lang w:val="uk-UA"/>
              </w:rPr>
              <w:t>правила й організацію змагань з програми чирлідингу «Денс»;</w:t>
            </w:r>
          </w:p>
          <w:p w:rsidR="00B926AB" w:rsidRPr="00A667A7" w:rsidRDefault="00B926AB" w:rsidP="00560A10">
            <w:pPr>
              <w:widowControl w:val="0"/>
              <w:rPr>
                <w:b/>
                <w:i/>
                <w:sz w:val="24"/>
                <w:szCs w:val="24"/>
                <w:lang w:val="uk-UA"/>
              </w:rPr>
            </w:pPr>
            <w:r w:rsidRPr="00A667A7">
              <w:rPr>
                <w:b/>
                <w:i/>
                <w:spacing w:val="-4"/>
                <w:sz w:val="24"/>
                <w:szCs w:val="24"/>
                <w:lang w:val="uk-UA"/>
              </w:rPr>
              <w:t xml:space="preserve">Цінніснийі </w:t>
            </w:r>
            <w:r w:rsidRPr="00A667A7">
              <w:rPr>
                <w:b/>
                <w:i/>
                <w:sz w:val="24"/>
                <w:szCs w:val="24"/>
                <w:lang w:val="uk-UA"/>
              </w:rPr>
              <w:t>і діяльнісний компонент</w:t>
            </w:r>
          </w:p>
          <w:p w:rsidR="00B926AB" w:rsidRPr="00A667A7" w:rsidRDefault="00B926AB" w:rsidP="00560A10">
            <w:pPr>
              <w:widowControl w:val="0"/>
              <w:spacing w:before="120"/>
              <w:jc w:val="both"/>
              <w:rPr>
                <w:sz w:val="24"/>
                <w:szCs w:val="24"/>
                <w:lang w:val="uk-UA"/>
              </w:rPr>
            </w:pPr>
            <w:r w:rsidRPr="00A667A7">
              <w:rPr>
                <w:b/>
                <w:spacing w:val="20"/>
                <w:sz w:val="24"/>
                <w:szCs w:val="24"/>
                <w:lang w:val="uk-UA"/>
              </w:rPr>
              <w:t>дотримується</w:t>
            </w:r>
            <w:r w:rsidRPr="00A667A7">
              <w:rPr>
                <w:sz w:val="24"/>
                <w:szCs w:val="24"/>
                <w:lang w:val="uk-UA"/>
              </w:rPr>
              <w:t xml:space="preserve"> правил безпеки під час занять чирлідингом «Денс».</w:t>
            </w:r>
          </w:p>
        </w:tc>
        <w:tc>
          <w:tcPr>
            <w:tcW w:w="2503" w:type="pct"/>
          </w:tcPr>
          <w:p w:rsidR="00B926AB" w:rsidRPr="00A667A7" w:rsidRDefault="00B926AB" w:rsidP="00560A10">
            <w:pPr>
              <w:widowControl w:val="0"/>
              <w:spacing w:before="120"/>
              <w:rPr>
                <w:sz w:val="24"/>
                <w:szCs w:val="24"/>
                <w:lang w:val="uk-UA"/>
              </w:rPr>
            </w:pPr>
          </w:p>
          <w:p w:rsidR="00B926AB" w:rsidRPr="00A667A7" w:rsidRDefault="00B926AB" w:rsidP="00560A10">
            <w:pPr>
              <w:widowControl w:val="0"/>
              <w:spacing w:before="120"/>
              <w:rPr>
                <w:sz w:val="24"/>
                <w:szCs w:val="24"/>
                <w:lang w:val="uk-UA"/>
              </w:rPr>
            </w:pPr>
            <w:r w:rsidRPr="00A667A7">
              <w:rPr>
                <w:sz w:val="24"/>
                <w:szCs w:val="24"/>
                <w:lang w:val="uk-UA"/>
              </w:rPr>
              <w:t>Правила змагань з чирлідингу.</w:t>
            </w:r>
          </w:p>
          <w:p w:rsidR="00B926AB" w:rsidRPr="00A667A7" w:rsidRDefault="00B926AB" w:rsidP="00560A10">
            <w:pPr>
              <w:widowControl w:val="0"/>
              <w:spacing w:after="120"/>
              <w:rPr>
                <w:bCs/>
                <w:sz w:val="24"/>
                <w:szCs w:val="24"/>
                <w:lang w:val="uk-UA"/>
              </w:rPr>
            </w:pPr>
            <w:r w:rsidRPr="00A667A7">
              <w:rPr>
                <w:sz w:val="24"/>
                <w:szCs w:val="24"/>
                <w:lang w:val="uk-UA"/>
              </w:rPr>
              <w:t>Організація змагань і правила суддівства з програми чирлідингу. Правила безпеки.</w:t>
            </w:r>
          </w:p>
        </w:tc>
      </w:tr>
      <w:tr w:rsidR="00B926AB" w:rsidRPr="00A667A7" w:rsidTr="00560A10">
        <w:trPr>
          <w:trHeight w:val="434"/>
        </w:trPr>
        <w:tc>
          <w:tcPr>
            <w:tcW w:w="5000" w:type="pct"/>
            <w:gridSpan w:val="2"/>
            <w:tcBorders>
              <w:bottom w:val="single" w:sz="4" w:space="0" w:color="auto"/>
            </w:tcBorders>
            <w:vAlign w:val="center"/>
          </w:tcPr>
          <w:p w:rsidR="00B926AB" w:rsidRPr="00A667A7" w:rsidRDefault="00B926AB" w:rsidP="00560A10">
            <w:pPr>
              <w:widowControl w:val="0"/>
              <w:jc w:val="center"/>
              <w:rPr>
                <w:b/>
                <w:i/>
                <w:sz w:val="24"/>
                <w:szCs w:val="24"/>
                <w:lang w:val="uk-UA"/>
              </w:rPr>
            </w:pPr>
            <w:r w:rsidRPr="00A667A7">
              <w:rPr>
                <w:b/>
                <w:i/>
                <w:sz w:val="24"/>
                <w:szCs w:val="24"/>
                <w:lang w:val="uk-UA"/>
              </w:rPr>
              <w:t>Спеціальна фізична підготовка</w:t>
            </w:r>
          </w:p>
        </w:tc>
      </w:tr>
      <w:tr w:rsidR="00B926AB" w:rsidRPr="00A667A7" w:rsidTr="00560A10">
        <w:trPr>
          <w:trHeight w:val="20"/>
        </w:trPr>
        <w:tc>
          <w:tcPr>
            <w:tcW w:w="2497" w:type="pct"/>
            <w:tcBorders>
              <w:bottom w:val="nil"/>
            </w:tcBorders>
          </w:tcPr>
          <w:p w:rsidR="00B926AB" w:rsidRPr="00A667A7" w:rsidRDefault="00B926AB" w:rsidP="00560A10">
            <w:pPr>
              <w:spacing w:line="270" w:lineRule="atLeast"/>
              <w:jc w:val="both"/>
              <w:rPr>
                <w:b/>
                <w:i/>
                <w:sz w:val="24"/>
                <w:szCs w:val="24"/>
                <w:lang w:val="uk-UA"/>
              </w:rPr>
            </w:pPr>
            <w:r w:rsidRPr="00A667A7">
              <w:rPr>
                <w:b/>
                <w:i/>
                <w:sz w:val="24"/>
                <w:szCs w:val="24"/>
                <w:shd w:val="clear" w:color="auto" w:fill="FFFFFF"/>
                <w:lang w:val="uk-UA"/>
              </w:rPr>
              <w:t>Діяльнісний та ціннісний компонент</w:t>
            </w:r>
          </w:p>
        </w:tc>
        <w:tc>
          <w:tcPr>
            <w:tcW w:w="2503" w:type="pct"/>
            <w:tcBorders>
              <w:bottom w:val="nil"/>
            </w:tcBorders>
          </w:tcPr>
          <w:p w:rsidR="00B926AB" w:rsidRPr="00A667A7" w:rsidRDefault="00B926AB" w:rsidP="00560A10">
            <w:pPr>
              <w:rPr>
                <w:sz w:val="24"/>
                <w:szCs w:val="24"/>
                <w:lang w:val="uk-UA"/>
              </w:rPr>
            </w:pPr>
            <w:r w:rsidRPr="00A667A7">
              <w:rPr>
                <w:b/>
                <w:sz w:val="24"/>
                <w:szCs w:val="24"/>
                <w:lang w:val="uk-UA"/>
              </w:rPr>
              <w:t>1.</w:t>
            </w:r>
            <w:r w:rsidRPr="00A667A7">
              <w:rPr>
                <w:sz w:val="24"/>
                <w:szCs w:val="24"/>
                <w:lang w:val="uk-UA"/>
              </w:rPr>
              <w:t xml:space="preserve"> </w:t>
            </w:r>
            <w:r w:rsidRPr="00A667A7">
              <w:rPr>
                <w:b/>
                <w:sz w:val="24"/>
                <w:szCs w:val="24"/>
                <w:lang w:val="uk-UA"/>
              </w:rPr>
              <w:t>Акробатична підготовка</w:t>
            </w:r>
            <w:r w:rsidRPr="00A667A7">
              <w:rPr>
                <w:sz w:val="24"/>
                <w:szCs w:val="24"/>
                <w:lang w:val="uk-UA"/>
              </w:rPr>
              <w:t>:</w:t>
            </w:r>
          </w:p>
        </w:tc>
      </w:tr>
      <w:tr w:rsidR="00B926AB" w:rsidRPr="00A667A7" w:rsidTr="00560A10">
        <w:trPr>
          <w:trHeight w:val="20"/>
        </w:trPr>
        <w:tc>
          <w:tcPr>
            <w:tcW w:w="2497" w:type="pct"/>
            <w:tcBorders>
              <w:top w:val="nil"/>
              <w:bottom w:val="nil"/>
            </w:tcBorders>
          </w:tcPr>
          <w:p w:rsidR="00B926AB" w:rsidRPr="000846A3" w:rsidRDefault="00B926AB" w:rsidP="00560A10">
            <w:pPr>
              <w:rPr>
                <w:sz w:val="24"/>
                <w:szCs w:val="24"/>
                <w:lang w:val="uk-UA"/>
              </w:rPr>
            </w:pPr>
            <w:r w:rsidRPr="000846A3">
              <w:rPr>
                <w:b/>
                <w:spacing w:val="20"/>
                <w:sz w:val="24"/>
                <w:szCs w:val="24"/>
                <w:lang w:val="uk-UA"/>
              </w:rPr>
              <w:t xml:space="preserve">виконує </w:t>
            </w:r>
            <w:r w:rsidRPr="000846A3">
              <w:rPr>
                <w:sz w:val="24"/>
                <w:szCs w:val="24"/>
                <w:lang w:val="uk-UA"/>
              </w:rPr>
              <w:t>стійку на руках з опорою ніг об стіну, стійку на голові, шпагат і вивчені раніше;</w:t>
            </w:r>
          </w:p>
          <w:p w:rsidR="00B926AB" w:rsidRPr="000846A3" w:rsidRDefault="00B926AB" w:rsidP="00560A10">
            <w:pPr>
              <w:widowControl w:val="0"/>
              <w:spacing w:after="240"/>
              <w:rPr>
                <w:sz w:val="24"/>
                <w:szCs w:val="24"/>
                <w:lang w:val="uk-UA"/>
              </w:rPr>
            </w:pPr>
            <w:r w:rsidRPr="000846A3">
              <w:rPr>
                <w:b/>
                <w:spacing w:val="20"/>
                <w:sz w:val="24"/>
                <w:szCs w:val="24"/>
                <w:lang w:val="uk-UA"/>
              </w:rPr>
              <w:t>застосовує</w:t>
            </w:r>
            <w:r w:rsidRPr="000846A3">
              <w:rPr>
                <w:b/>
                <w:sz w:val="24"/>
                <w:szCs w:val="24"/>
                <w:lang w:val="uk-UA"/>
              </w:rPr>
              <w:t xml:space="preserve">  </w:t>
            </w:r>
            <w:r w:rsidRPr="000846A3">
              <w:rPr>
                <w:sz w:val="24"/>
                <w:szCs w:val="24"/>
                <w:lang w:val="uk-UA"/>
              </w:rPr>
              <w:t>страховку під час виконання вправ;</w:t>
            </w:r>
          </w:p>
        </w:tc>
        <w:tc>
          <w:tcPr>
            <w:tcW w:w="2503" w:type="pct"/>
            <w:tcBorders>
              <w:top w:val="nil"/>
              <w:bottom w:val="nil"/>
            </w:tcBorders>
          </w:tcPr>
          <w:p w:rsidR="00B926AB" w:rsidRPr="000846A3" w:rsidRDefault="00B926AB" w:rsidP="00B926AB">
            <w:pPr>
              <w:numPr>
                <w:ilvl w:val="0"/>
                <w:numId w:val="12"/>
              </w:numPr>
              <w:rPr>
                <w:sz w:val="24"/>
                <w:szCs w:val="24"/>
                <w:lang w:val="uk-UA"/>
              </w:rPr>
            </w:pPr>
            <w:r w:rsidRPr="000846A3">
              <w:rPr>
                <w:i/>
                <w:sz w:val="24"/>
                <w:szCs w:val="24"/>
                <w:lang w:val="uk-UA"/>
              </w:rPr>
              <w:t>основні вправи стійки:</w:t>
            </w:r>
            <w:r w:rsidRPr="000846A3">
              <w:rPr>
                <w:sz w:val="24"/>
                <w:szCs w:val="24"/>
                <w:lang w:val="uk-UA"/>
              </w:rPr>
              <w:t xml:space="preserve"> стійка на руках з опорою ніг об стіну, стійка на голові, шпагат (поздовжній) та вивчені раніше;</w:t>
            </w:r>
          </w:p>
        </w:tc>
      </w:tr>
      <w:tr w:rsidR="00B926AB" w:rsidRPr="00A667A7" w:rsidTr="00560A10">
        <w:trPr>
          <w:trHeight w:val="20"/>
        </w:trPr>
        <w:tc>
          <w:tcPr>
            <w:tcW w:w="2497" w:type="pct"/>
            <w:tcBorders>
              <w:top w:val="nil"/>
              <w:bottom w:val="single" w:sz="4" w:space="0" w:color="auto"/>
            </w:tcBorders>
          </w:tcPr>
          <w:p w:rsidR="00B926AB" w:rsidRPr="000846A3" w:rsidRDefault="00B926AB" w:rsidP="00560A10">
            <w:pPr>
              <w:rPr>
                <w:sz w:val="24"/>
                <w:szCs w:val="24"/>
                <w:lang w:val="uk-UA"/>
              </w:rPr>
            </w:pPr>
            <w:r w:rsidRPr="000846A3">
              <w:rPr>
                <w:b/>
                <w:spacing w:val="20"/>
                <w:sz w:val="24"/>
                <w:szCs w:val="24"/>
                <w:lang w:val="uk-UA"/>
              </w:rPr>
              <w:t>виконує</w:t>
            </w:r>
            <w:r w:rsidRPr="000846A3">
              <w:rPr>
                <w:b/>
                <w:sz w:val="24"/>
                <w:szCs w:val="24"/>
                <w:lang w:val="uk-UA"/>
              </w:rPr>
              <w:t xml:space="preserve"> </w:t>
            </w:r>
            <w:r w:rsidRPr="000846A3">
              <w:rPr>
                <w:sz w:val="24"/>
                <w:szCs w:val="24"/>
                <w:lang w:val="uk-UA"/>
              </w:rPr>
              <w:t>перекид вперед зі стрибка та вивчені раніше види перекидів;</w:t>
            </w:r>
          </w:p>
          <w:p w:rsidR="00B926AB" w:rsidRPr="000846A3" w:rsidRDefault="00B926AB" w:rsidP="00560A10">
            <w:pPr>
              <w:widowControl w:val="0"/>
              <w:spacing w:after="240"/>
              <w:rPr>
                <w:sz w:val="24"/>
                <w:szCs w:val="24"/>
                <w:lang w:val="uk-UA"/>
              </w:rPr>
            </w:pPr>
            <w:r w:rsidRPr="000846A3">
              <w:rPr>
                <w:b/>
                <w:spacing w:val="20"/>
                <w:sz w:val="24"/>
                <w:szCs w:val="24"/>
                <w:lang w:val="uk-UA"/>
              </w:rPr>
              <w:t xml:space="preserve">застосовує  </w:t>
            </w:r>
            <w:r w:rsidRPr="000846A3">
              <w:rPr>
                <w:spacing w:val="20"/>
                <w:sz w:val="24"/>
                <w:szCs w:val="24"/>
                <w:lang w:val="uk-UA"/>
              </w:rPr>
              <w:t>страховку під час виконання вправ</w:t>
            </w:r>
            <w:r w:rsidRPr="000846A3">
              <w:rPr>
                <w:sz w:val="24"/>
                <w:szCs w:val="24"/>
                <w:lang w:val="uk-UA"/>
              </w:rPr>
              <w:t>;</w:t>
            </w:r>
          </w:p>
        </w:tc>
        <w:tc>
          <w:tcPr>
            <w:tcW w:w="2503" w:type="pct"/>
            <w:tcBorders>
              <w:top w:val="nil"/>
              <w:bottom w:val="single" w:sz="4" w:space="0" w:color="auto"/>
            </w:tcBorders>
          </w:tcPr>
          <w:p w:rsidR="00B926AB" w:rsidRPr="000846A3" w:rsidRDefault="00B926AB" w:rsidP="00B926AB">
            <w:pPr>
              <w:numPr>
                <w:ilvl w:val="0"/>
                <w:numId w:val="12"/>
              </w:numPr>
              <w:rPr>
                <w:sz w:val="24"/>
                <w:szCs w:val="24"/>
                <w:lang w:val="uk-UA"/>
              </w:rPr>
            </w:pPr>
            <w:r w:rsidRPr="000846A3">
              <w:rPr>
                <w:i/>
                <w:sz w:val="24"/>
                <w:szCs w:val="24"/>
                <w:lang w:val="uk-UA"/>
              </w:rPr>
              <w:t xml:space="preserve">перекиди: </w:t>
            </w:r>
            <w:r w:rsidRPr="000846A3">
              <w:rPr>
                <w:sz w:val="24"/>
                <w:szCs w:val="24"/>
                <w:lang w:val="uk-UA"/>
              </w:rPr>
              <w:t>вперед зі стрибка та вивчені раніше види перекидів;</w:t>
            </w:r>
          </w:p>
          <w:p w:rsidR="00B926AB" w:rsidRPr="000846A3" w:rsidRDefault="00B926AB" w:rsidP="00560A10">
            <w:pPr>
              <w:rPr>
                <w:sz w:val="24"/>
                <w:szCs w:val="24"/>
                <w:lang w:val="uk-UA"/>
              </w:rPr>
            </w:pPr>
          </w:p>
          <w:p w:rsidR="00B926AB" w:rsidRPr="000846A3" w:rsidRDefault="00B926AB" w:rsidP="00560A10">
            <w:pPr>
              <w:widowControl w:val="0"/>
              <w:rPr>
                <w:sz w:val="24"/>
                <w:szCs w:val="24"/>
                <w:lang w:val="uk-UA"/>
              </w:rPr>
            </w:pPr>
          </w:p>
        </w:tc>
      </w:tr>
      <w:tr w:rsidR="00B926AB" w:rsidRPr="00A667A7" w:rsidTr="00560A10">
        <w:trPr>
          <w:trHeight w:val="20"/>
        </w:trPr>
        <w:tc>
          <w:tcPr>
            <w:tcW w:w="2497" w:type="pct"/>
            <w:tcBorders>
              <w:top w:val="single" w:sz="4" w:space="0" w:color="auto"/>
              <w:bottom w:val="single" w:sz="4" w:space="0" w:color="auto"/>
            </w:tcBorders>
          </w:tcPr>
          <w:p w:rsidR="00B926AB" w:rsidRPr="000846A3" w:rsidRDefault="00B926AB" w:rsidP="00560A10">
            <w:pPr>
              <w:rPr>
                <w:b/>
                <w:spacing w:val="20"/>
                <w:sz w:val="24"/>
                <w:szCs w:val="24"/>
                <w:lang w:val="uk-UA"/>
              </w:rPr>
            </w:pPr>
            <w:r w:rsidRPr="000846A3">
              <w:rPr>
                <w:b/>
                <w:spacing w:val="20"/>
                <w:sz w:val="24"/>
                <w:szCs w:val="24"/>
                <w:lang w:val="uk-UA"/>
              </w:rPr>
              <w:t>виконує</w:t>
            </w:r>
            <w:r w:rsidRPr="000846A3">
              <w:rPr>
                <w:b/>
                <w:sz w:val="24"/>
                <w:szCs w:val="24"/>
                <w:lang w:val="uk-UA"/>
              </w:rPr>
              <w:t xml:space="preserve"> </w:t>
            </w:r>
            <w:r w:rsidRPr="000846A3">
              <w:rPr>
                <w:sz w:val="24"/>
                <w:szCs w:val="24"/>
                <w:lang w:val="uk-UA"/>
              </w:rPr>
              <w:t>повільний переворот уперед (назад) і вивчені раніше</w:t>
            </w:r>
            <w:r w:rsidRPr="000846A3">
              <w:rPr>
                <w:spacing w:val="20"/>
                <w:sz w:val="24"/>
                <w:szCs w:val="24"/>
                <w:lang w:val="uk-UA"/>
              </w:rPr>
              <w:t>;</w:t>
            </w:r>
          </w:p>
          <w:p w:rsidR="00B926AB" w:rsidRPr="000846A3" w:rsidRDefault="00B926AB" w:rsidP="00560A10">
            <w:pPr>
              <w:rPr>
                <w:sz w:val="24"/>
                <w:szCs w:val="24"/>
                <w:lang w:val="uk-UA"/>
              </w:rPr>
            </w:pPr>
            <w:r w:rsidRPr="000846A3">
              <w:rPr>
                <w:b/>
                <w:spacing w:val="20"/>
                <w:sz w:val="24"/>
                <w:szCs w:val="24"/>
                <w:lang w:val="uk-UA"/>
              </w:rPr>
              <w:t>застосовує</w:t>
            </w:r>
            <w:r w:rsidRPr="000846A3">
              <w:rPr>
                <w:b/>
                <w:sz w:val="24"/>
                <w:szCs w:val="24"/>
                <w:lang w:val="uk-UA"/>
              </w:rPr>
              <w:t xml:space="preserve">  </w:t>
            </w:r>
            <w:r w:rsidRPr="000846A3">
              <w:rPr>
                <w:sz w:val="24"/>
                <w:szCs w:val="24"/>
                <w:lang w:val="uk-UA"/>
              </w:rPr>
              <w:t>страховку під час виконання  вправ;</w:t>
            </w:r>
          </w:p>
        </w:tc>
        <w:tc>
          <w:tcPr>
            <w:tcW w:w="2503" w:type="pct"/>
            <w:tcBorders>
              <w:top w:val="single" w:sz="4" w:space="0" w:color="auto"/>
              <w:bottom w:val="single" w:sz="4" w:space="0" w:color="auto"/>
            </w:tcBorders>
          </w:tcPr>
          <w:p w:rsidR="00B926AB" w:rsidRPr="000846A3" w:rsidRDefault="00B926AB" w:rsidP="00B926AB">
            <w:pPr>
              <w:numPr>
                <w:ilvl w:val="0"/>
                <w:numId w:val="12"/>
              </w:numPr>
              <w:rPr>
                <w:sz w:val="24"/>
                <w:szCs w:val="24"/>
                <w:lang w:val="uk-UA"/>
              </w:rPr>
            </w:pPr>
            <w:r w:rsidRPr="000846A3">
              <w:rPr>
                <w:i/>
                <w:sz w:val="24"/>
                <w:szCs w:val="24"/>
                <w:lang w:val="uk-UA"/>
              </w:rPr>
              <w:t xml:space="preserve">перевороти: </w:t>
            </w:r>
            <w:r w:rsidRPr="000846A3">
              <w:rPr>
                <w:sz w:val="24"/>
                <w:szCs w:val="24"/>
                <w:lang w:val="uk-UA"/>
              </w:rPr>
              <w:t>повільний переворот уперед (назад) і вивчені раніше;</w:t>
            </w:r>
          </w:p>
        </w:tc>
      </w:tr>
      <w:tr w:rsidR="00B926AB" w:rsidRPr="00B926AB" w:rsidTr="00560A10">
        <w:trPr>
          <w:trHeight w:val="20"/>
        </w:trPr>
        <w:tc>
          <w:tcPr>
            <w:tcW w:w="2497" w:type="pct"/>
            <w:tcBorders>
              <w:top w:val="single" w:sz="4" w:space="0" w:color="auto"/>
              <w:bottom w:val="single" w:sz="4" w:space="0" w:color="auto"/>
            </w:tcBorders>
          </w:tcPr>
          <w:p w:rsidR="00B926AB" w:rsidRPr="000846A3" w:rsidRDefault="00B926AB" w:rsidP="00560A10">
            <w:pPr>
              <w:widowControl w:val="0"/>
              <w:rPr>
                <w:sz w:val="24"/>
                <w:szCs w:val="24"/>
                <w:lang w:val="uk-UA"/>
              </w:rPr>
            </w:pPr>
            <w:r w:rsidRPr="00A667A7">
              <w:rPr>
                <w:b/>
                <w:i/>
                <w:sz w:val="24"/>
                <w:szCs w:val="24"/>
                <w:shd w:val="clear" w:color="auto" w:fill="FFFFFF"/>
                <w:lang w:val="uk-UA"/>
              </w:rPr>
              <w:t>Діяльнісний та ціннісний компонент</w:t>
            </w:r>
            <w:r w:rsidRPr="000846A3">
              <w:rPr>
                <w:b/>
                <w:spacing w:val="20"/>
                <w:sz w:val="24"/>
                <w:szCs w:val="24"/>
                <w:lang w:val="uk-UA"/>
              </w:rPr>
              <w:t xml:space="preserve"> виконує</w:t>
            </w:r>
            <w:r w:rsidRPr="000846A3">
              <w:rPr>
                <w:b/>
                <w:sz w:val="24"/>
                <w:szCs w:val="24"/>
                <w:lang w:val="uk-UA"/>
              </w:rPr>
              <w:t xml:space="preserve"> </w:t>
            </w:r>
            <w:r w:rsidRPr="000846A3">
              <w:rPr>
                <w:bCs/>
                <w:sz w:val="24"/>
                <w:szCs w:val="24"/>
                <w:lang w:val="en-US"/>
              </w:rPr>
              <w:t>grand</w:t>
            </w:r>
            <w:r w:rsidRPr="000846A3">
              <w:rPr>
                <w:sz w:val="24"/>
                <w:szCs w:val="24"/>
                <w:lang w:val="uk-UA"/>
              </w:rPr>
              <w:t xml:space="preserve"> </w:t>
            </w:r>
            <w:r w:rsidRPr="000846A3">
              <w:rPr>
                <w:sz w:val="24"/>
                <w:szCs w:val="24"/>
                <w:lang w:val="en-US"/>
              </w:rPr>
              <w:t>battement</w:t>
            </w:r>
            <w:r w:rsidRPr="000846A3">
              <w:rPr>
                <w:sz w:val="24"/>
                <w:szCs w:val="24"/>
                <w:lang w:val="uk-UA"/>
              </w:rPr>
              <w:t xml:space="preserve"> (гранд батман) на 90˚ і вище з І і V позицій за 3-ма напрямами: вперед-донизу, в сторону-донизу, назад-донизу та засвоєні раніше елементи;</w:t>
            </w:r>
          </w:p>
        </w:tc>
        <w:tc>
          <w:tcPr>
            <w:tcW w:w="2503" w:type="pct"/>
            <w:tcBorders>
              <w:top w:val="single" w:sz="4" w:space="0" w:color="auto"/>
              <w:bottom w:val="single" w:sz="4" w:space="0" w:color="auto"/>
            </w:tcBorders>
          </w:tcPr>
          <w:p w:rsidR="00B926AB" w:rsidRDefault="00B926AB" w:rsidP="00560A10">
            <w:pPr>
              <w:spacing w:after="120"/>
              <w:rPr>
                <w:bCs/>
                <w:sz w:val="24"/>
                <w:szCs w:val="24"/>
                <w:lang w:val="uk-UA"/>
              </w:rPr>
            </w:pPr>
            <w:r w:rsidRPr="000846A3">
              <w:rPr>
                <w:b/>
                <w:sz w:val="24"/>
                <w:szCs w:val="24"/>
                <w:lang w:val="uk-UA"/>
              </w:rPr>
              <w:t xml:space="preserve"> 2. Хореографічна підготовка</w:t>
            </w:r>
            <w:r w:rsidRPr="000846A3">
              <w:rPr>
                <w:sz w:val="24"/>
                <w:szCs w:val="24"/>
                <w:lang w:val="uk-UA"/>
              </w:rPr>
              <w:t xml:space="preserve"> (музичний розмір  – 2/4, темп швидкий):</w:t>
            </w:r>
            <w:r w:rsidRPr="00676DDA">
              <w:rPr>
                <w:bCs/>
                <w:sz w:val="24"/>
                <w:szCs w:val="24"/>
                <w:lang w:val="uk-UA"/>
              </w:rPr>
              <w:t xml:space="preserve"> </w:t>
            </w:r>
          </w:p>
          <w:p w:rsidR="00B926AB" w:rsidRPr="00676DDA" w:rsidRDefault="00B926AB" w:rsidP="00B926AB">
            <w:pPr>
              <w:pStyle w:val="ae"/>
              <w:numPr>
                <w:ilvl w:val="0"/>
                <w:numId w:val="12"/>
              </w:numPr>
              <w:spacing w:after="120"/>
              <w:rPr>
                <w:sz w:val="24"/>
                <w:lang w:val="uk-UA"/>
              </w:rPr>
            </w:pPr>
            <w:r w:rsidRPr="00676DDA">
              <w:rPr>
                <w:bCs/>
                <w:sz w:val="24"/>
                <w:lang w:val="en-US"/>
              </w:rPr>
              <w:t>grand</w:t>
            </w:r>
            <w:r w:rsidRPr="00676DDA">
              <w:rPr>
                <w:sz w:val="24"/>
                <w:lang w:val="uk-UA"/>
              </w:rPr>
              <w:t xml:space="preserve"> </w:t>
            </w:r>
            <w:r w:rsidRPr="00676DDA">
              <w:rPr>
                <w:sz w:val="24"/>
                <w:lang w:val="en-US"/>
              </w:rPr>
              <w:t>battement</w:t>
            </w:r>
            <w:r w:rsidRPr="00676DDA">
              <w:rPr>
                <w:sz w:val="24"/>
                <w:lang w:val="uk-UA"/>
              </w:rPr>
              <w:t xml:space="preserve"> (гранд батман) –«кидок» ноги на 90° і вище та раніше засвоєні елементи;</w:t>
            </w:r>
          </w:p>
        </w:tc>
      </w:tr>
      <w:tr w:rsidR="00B926AB" w:rsidRPr="00B926AB" w:rsidTr="00560A10">
        <w:trPr>
          <w:trHeight w:val="20"/>
        </w:trPr>
        <w:tc>
          <w:tcPr>
            <w:tcW w:w="2497" w:type="pct"/>
            <w:tcBorders>
              <w:top w:val="single" w:sz="4" w:space="0" w:color="auto"/>
              <w:bottom w:val="single" w:sz="4" w:space="0" w:color="auto"/>
            </w:tcBorders>
          </w:tcPr>
          <w:p w:rsidR="00B926AB" w:rsidRPr="000846A3" w:rsidRDefault="00B926AB" w:rsidP="00560A10">
            <w:pPr>
              <w:spacing w:after="240"/>
              <w:rPr>
                <w:sz w:val="24"/>
                <w:szCs w:val="24"/>
                <w:lang w:val="uk-UA"/>
              </w:rPr>
            </w:pPr>
            <w:r w:rsidRPr="000846A3">
              <w:rPr>
                <w:b/>
                <w:spacing w:val="20"/>
                <w:sz w:val="24"/>
                <w:szCs w:val="24"/>
                <w:lang w:val="uk-UA"/>
              </w:rPr>
              <w:t>володіє</w:t>
            </w:r>
            <w:r w:rsidRPr="000846A3">
              <w:rPr>
                <w:b/>
                <w:sz w:val="24"/>
                <w:szCs w:val="24"/>
                <w:lang w:val="uk-UA"/>
              </w:rPr>
              <w:t xml:space="preserve"> </w:t>
            </w:r>
            <w:r w:rsidRPr="000846A3">
              <w:rPr>
                <w:sz w:val="24"/>
                <w:szCs w:val="24"/>
                <w:lang w:val="uk-UA"/>
              </w:rPr>
              <w:t>елементами латиноамериканських танців: самба, ча-ча-ча, румба, посадобль, джайв та ін.;</w:t>
            </w:r>
          </w:p>
        </w:tc>
        <w:tc>
          <w:tcPr>
            <w:tcW w:w="2503" w:type="pct"/>
            <w:tcBorders>
              <w:top w:val="single" w:sz="4" w:space="0" w:color="auto"/>
              <w:bottom w:val="single" w:sz="4" w:space="0" w:color="auto"/>
            </w:tcBorders>
          </w:tcPr>
          <w:p w:rsidR="00B926AB" w:rsidRDefault="00B926AB" w:rsidP="00B926AB">
            <w:pPr>
              <w:numPr>
                <w:ilvl w:val="0"/>
                <w:numId w:val="12"/>
              </w:numPr>
              <w:rPr>
                <w:i/>
                <w:sz w:val="24"/>
                <w:szCs w:val="24"/>
                <w:lang w:val="uk-UA"/>
              </w:rPr>
            </w:pPr>
            <w:r w:rsidRPr="000846A3">
              <w:rPr>
                <w:i/>
                <w:sz w:val="24"/>
                <w:szCs w:val="24"/>
                <w:lang w:val="uk-UA"/>
              </w:rPr>
              <w:t xml:space="preserve">рухи різноманітних танцювальних стилів:   </w:t>
            </w:r>
          </w:p>
          <w:p w:rsidR="00B926AB" w:rsidRPr="00676DDA" w:rsidRDefault="00B926AB" w:rsidP="00B926AB">
            <w:pPr>
              <w:pStyle w:val="ae"/>
              <w:numPr>
                <w:ilvl w:val="0"/>
                <w:numId w:val="14"/>
              </w:numPr>
              <w:rPr>
                <w:i/>
                <w:sz w:val="24"/>
                <w:lang w:val="uk-UA"/>
              </w:rPr>
            </w:pPr>
            <w:r w:rsidRPr="00676DDA">
              <w:rPr>
                <w:sz w:val="24"/>
                <w:lang w:val="uk-UA"/>
              </w:rPr>
              <w:t>«</w:t>
            </w:r>
            <w:r w:rsidRPr="00676DDA">
              <w:rPr>
                <w:sz w:val="24"/>
                <w:lang w:val="en-US"/>
              </w:rPr>
              <w:t>Solo</w:t>
            </w:r>
            <w:r w:rsidRPr="00676DDA">
              <w:rPr>
                <w:sz w:val="24"/>
                <w:lang w:val="uk-UA"/>
              </w:rPr>
              <w:t xml:space="preserve"> </w:t>
            </w:r>
            <w:r w:rsidRPr="00676DDA">
              <w:rPr>
                <w:sz w:val="24"/>
                <w:lang w:val="en-US"/>
              </w:rPr>
              <w:t>Latina</w:t>
            </w:r>
            <w:r w:rsidRPr="00676DDA">
              <w:rPr>
                <w:sz w:val="24"/>
                <w:lang w:val="uk-UA"/>
              </w:rPr>
              <w:t>» (Соло Латина) – елементи латиноамериканських танців: самба, ча-ча-ча, румба, посадобль, джайв та ін.</w:t>
            </w:r>
          </w:p>
        </w:tc>
      </w:tr>
      <w:tr w:rsidR="00B926AB" w:rsidRPr="00A667A7" w:rsidTr="00560A10">
        <w:trPr>
          <w:trHeight w:val="20"/>
        </w:trPr>
        <w:tc>
          <w:tcPr>
            <w:tcW w:w="5000" w:type="pct"/>
            <w:gridSpan w:val="2"/>
            <w:tcBorders>
              <w:bottom w:val="single" w:sz="4" w:space="0" w:color="auto"/>
            </w:tcBorders>
          </w:tcPr>
          <w:p w:rsidR="00B926AB" w:rsidRPr="00A667A7" w:rsidRDefault="00B926AB" w:rsidP="00560A10">
            <w:pPr>
              <w:jc w:val="center"/>
              <w:rPr>
                <w:b/>
                <w:sz w:val="24"/>
                <w:szCs w:val="24"/>
                <w:lang w:val="uk-UA"/>
              </w:rPr>
            </w:pPr>
            <w:r w:rsidRPr="00A667A7">
              <w:rPr>
                <w:b/>
                <w:sz w:val="24"/>
                <w:szCs w:val="24"/>
                <w:lang w:val="uk-UA"/>
              </w:rPr>
              <w:t>Загальнорозвивальні вправи та рухливі ігри</w:t>
            </w:r>
          </w:p>
        </w:tc>
      </w:tr>
      <w:tr w:rsidR="00B926AB" w:rsidRPr="00A667A7" w:rsidTr="00560A10">
        <w:trPr>
          <w:trHeight w:val="448"/>
        </w:trPr>
        <w:tc>
          <w:tcPr>
            <w:tcW w:w="2497" w:type="pct"/>
            <w:tcBorders>
              <w:bottom w:val="single" w:sz="4" w:space="0" w:color="auto"/>
            </w:tcBorders>
          </w:tcPr>
          <w:p w:rsidR="00B926AB" w:rsidRPr="00A667A7" w:rsidRDefault="00B926AB" w:rsidP="00560A10">
            <w:pPr>
              <w:spacing w:line="270" w:lineRule="atLeast"/>
              <w:jc w:val="both"/>
              <w:rPr>
                <w:b/>
                <w:i/>
                <w:sz w:val="24"/>
                <w:szCs w:val="24"/>
                <w:shd w:val="clear" w:color="auto" w:fill="FFFFFF"/>
                <w:lang w:val="uk-UA"/>
              </w:rPr>
            </w:pPr>
            <w:r w:rsidRPr="00A667A7">
              <w:rPr>
                <w:b/>
                <w:i/>
                <w:sz w:val="24"/>
                <w:szCs w:val="24"/>
                <w:shd w:val="clear" w:color="auto" w:fill="FFFFFF"/>
                <w:lang w:val="uk-UA"/>
              </w:rPr>
              <w:t>Діяльнісний компонент</w:t>
            </w:r>
          </w:p>
          <w:p w:rsidR="00B926AB" w:rsidRPr="00A667A7" w:rsidRDefault="00B926AB" w:rsidP="00560A10">
            <w:pPr>
              <w:rPr>
                <w:b/>
                <w:spacing w:val="20"/>
                <w:sz w:val="24"/>
                <w:szCs w:val="24"/>
                <w:lang w:val="uk-UA"/>
              </w:rPr>
            </w:pPr>
          </w:p>
          <w:p w:rsidR="00B926AB" w:rsidRPr="00A667A7" w:rsidRDefault="00B926AB" w:rsidP="00560A10">
            <w:pPr>
              <w:rPr>
                <w:b/>
                <w:sz w:val="24"/>
                <w:szCs w:val="24"/>
                <w:lang w:val="uk-UA"/>
              </w:rPr>
            </w:pPr>
            <w:r w:rsidRPr="00A667A7">
              <w:rPr>
                <w:b/>
                <w:spacing w:val="20"/>
                <w:sz w:val="24"/>
                <w:szCs w:val="24"/>
                <w:lang w:val="uk-UA"/>
              </w:rPr>
              <w:t>виконує</w:t>
            </w:r>
            <w:r w:rsidRPr="00A667A7">
              <w:rPr>
                <w:b/>
                <w:sz w:val="24"/>
                <w:szCs w:val="24"/>
                <w:lang w:val="uk-UA"/>
              </w:rPr>
              <w:t xml:space="preserve"> </w:t>
            </w:r>
            <w:r w:rsidRPr="00A667A7">
              <w:rPr>
                <w:sz w:val="24"/>
                <w:szCs w:val="24"/>
                <w:lang w:val="uk-UA"/>
              </w:rPr>
              <w:t>вправи та рухливі ігри, спрямовані на розвиток:</w:t>
            </w:r>
          </w:p>
          <w:p w:rsidR="00B926AB" w:rsidRPr="00A667A7" w:rsidRDefault="00B926AB" w:rsidP="00560A10">
            <w:pPr>
              <w:widowControl w:val="0"/>
              <w:rPr>
                <w:sz w:val="24"/>
                <w:szCs w:val="24"/>
                <w:lang w:val="uk-UA"/>
              </w:rPr>
            </w:pPr>
            <w:r w:rsidRPr="00A667A7">
              <w:rPr>
                <w:sz w:val="24"/>
                <w:szCs w:val="24"/>
                <w:lang w:val="uk-UA"/>
              </w:rPr>
              <w:t>відчуття ритму, здібності до збереження статичної та динамічної рівноваги, координованості рухів, здібності до орієнтування в просторі;</w:t>
            </w:r>
          </w:p>
        </w:tc>
        <w:tc>
          <w:tcPr>
            <w:tcW w:w="2503" w:type="pct"/>
            <w:tcBorders>
              <w:bottom w:val="single" w:sz="4" w:space="0" w:color="auto"/>
            </w:tcBorders>
          </w:tcPr>
          <w:p w:rsidR="00B926AB" w:rsidRPr="00A667A7" w:rsidRDefault="00B926AB" w:rsidP="00560A10">
            <w:pPr>
              <w:widowControl w:val="0"/>
              <w:rPr>
                <w:b/>
                <w:sz w:val="24"/>
                <w:szCs w:val="24"/>
                <w:lang w:val="uk-UA"/>
              </w:rPr>
            </w:pPr>
            <w:r w:rsidRPr="00A667A7">
              <w:rPr>
                <w:b/>
                <w:sz w:val="24"/>
                <w:szCs w:val="24"/>
                <w:lang w:val="uk-UA"/>
              </w:rPr>
              <w:t>3. Загальнорозвивальні вправи та рухливі ігри, спрямовані на розвиток:</w:t>
            </w:r>
          </w:p>
          <w:p w:rsidR="00B926AB" w:rsidRPr="00A667A7" w:rsidRDefault="00B926AB" w:rsidP="00560A10">
            <w:pPr>
              <w:widowControl w:val="0"/>
              <w:rPr>
                <w:b/>
                <w:sz w:val="24"/>
                <w:szCs w:val="24"/>
                <w:lang w:val="uk-UA"/>
              </w:rPr>
            </w:pPr>
            <w:r w:rsidRPr="00A667A7">
              <w:rPr>
                <w:i/>
                <w:sz w:val="24"/>
                <w:szCs w:val="24"/>
                <w:lang w:val="uk-UA"/>
              </w:rPr>
              <w:t>а) координаційних здібностей</w:t>
            </w:r>
          </w:p>
        </w:tc>
      </w:tr>
      <w:tr w:rsidR="00B926AB" w:rsidRPr="00A667A7" w:rsidTr="00560A10">
        <w:trPr>
          <w:trHeight w:val="1064"/>
        </w:trPr>
        <w:tc>
          <w:tcPr>
            <w:tcW w:w="2497" w:type="pct"/>
            <w:tcBorders>
              <w:top w:val="single" w:sz="4" w:space="0" w:color="auto"/>
              <w:bottom w:val="nil"/>
            </w:tcBorders>
          </w:tcPr>
          <w:p w:rsidR="00B926AB" w:rsidRPr="00A667A7" w:rsidRDefault="00B926AB" w:rsidP="00560A10">
            <w:pPr>
              <w:widowControl w:val="0"/>
              <w:jc w:val="both"/>
              <w:rPr>
                <w:sz w:val="24"/>
                <w:szCs w:val="24"/>
                <w:lang w:val="uk-UA"/>
              </w:rPr>
            </w:pPr>
            <w:r w:rsidRPr="00A667A7">
              <w:rPr>
                <w:sz w:val="24"/>
                <w:szCs w:val="24"/>
                <w:lang w:val="uk-UA"/>
              </w:rPr>
              <w:t xml:space="preserve">рухливості хребетного стовбура, поясу верхніх кінцівок; тазостегнового та гомілковостопних суглобів; </w:t>
            </w:r>
          </w:p>
          <w:p w:rsidR="00B926AB" w:rsidRPr="00A667A7" w:rsidRDefault="00B926AB" w:rsidP="00560A10">
            <w:pPr>
              <w:widowControl w:val="0"/>
              <w:rPr>
                <w:sz w:val="24"/>
                <w:szCs w:val="24"/>
                <w:lang w:val="uk-UA"/>
              </w:rPr>
            </w:pPr>
            <w:r w:rsidRPr="00A667A7">
              <w:rPr>
                <w:sz w:val="24"/>
                <w:szCs w:val="24"/>
                <w:lang w:val="uk-UA"/>
              </w:rPr>
              <w:t xml:space="preserve">швидкості одиночного руху та частоти рухів; </w:t>
            </w:r>
          </w:p>
          <w:p w:rsidR="00B926AB" w:rsidRPr="00A667A7" w:rsidRDefault="00B926AB" w:rsidP="00560A10">
            <w:pPr>
              <w:widowControl w:val="0"/>
              <w:rPr>
                <w:sz w:val="24"/>
                <w:szCs w:val="24"/>
                <w:lang w:val="uk-UA"/>
              </w:rPr>
            </w:pPr>
            <w:r w:rsidRPr="00A667A7">
              <w:rPr>
                <w:sz w:val="24"/>
                <w:szCs w:val="24"/>
                <w:lang w:val="uk-UA"/>
              </w:rPr>
              <w:t>швидкісно-силових здібностей;</w:t>
            </w:r>
          </w:p>
        </w:tc>
        <w:tc>
          <w:tcPr>
            <w:tcW w:w="2503" w:type="pct"/>
            <w:tcBorders>
              <w:top w:val="single" w:sz="4" w:space="0" w:color="auto"/>
              <w:bottom w:val="nil"/>
            </w:tcBorders>
          </w:tcPr>
          <w:p w:rsidR="00B926AB" w:rsidRPr="00A667A7" w:rsidRDefault="00B926AB" w:rsidP="00560A10">
            <w:pPr>
              <w:widowControl w:val="0"/>
              <w:rPr>
                <w:i/>
                <w:sz w:val="24"/>
                <w:szCs w:val="24"/>
                <w:lang w:val="uk-UA"/>
              </w:rPr>
            </w:pPr>
            <w:r w:rsidRPr="00A667A7">
              <w:rPr>
                <w:i/>
                <w:sz w:val="24"/>
                <w:szCs w:val="24"/>
                <w:lang w:val="uk-UA"/>
              </w:rPr>
              <w:t xml:space="preserve">б) гнучкості </w:t>
            </w:r>
          </w:p>
          <w:p w:rsidR="00B926AB" w:rsidRPr="00A667A7" w:rsidRDefault="00B926AB" w:rsidP="00560A10">
            <w:pPr>
              <w:widowControl w:val="0"/>
              <w:rPr>
                <w:i/>
                <w:sz w:val="24"/>
                <w:szCs w:val="24"/>
                <w:lang w:val="uk-UA"/>
              </w:rPr>
            </w:pPr>
          </w:p>
          <w:p w:rsidR="00B926AB" w:rsidRPr="00A667A7" w:rsidRDefault="00B926AB" w:rsidP="00560A10">
            <w:pPr>
              <w:widowControl w:val="0"/>
              <w:rPr>
                <w:i/>
                <w:sz w:val="24"/>
                <w:szCs w:val="24"/>
                <w:lang w:val="uk-UA"/>
              </w:rPr>
            </w:pPr>
          </w:p>
          <w:p w:rsidR="00B926AB" w:rsidRPr="00A667A7" w:rsidRDefault="00B926AB" w:rsidP="00560A10">
            <w:pPr>
              <w:widowControl w:val="0"/>
              <w:rPr>
                <w:i/>
                <w:sz w:val="24"/>
                <w:szCs w:val="24"/>
                <w:lang w:val="uk-UA"/>
              </w:rPr>
            </w:pPr>
            <w:r w:rsidRPr="00A667A7">
              <w:rPr>
                <w:i/>
                <w:sz w:val="24"/>
                <w:szCs w:val="24"/>
                <w:lang w:val="uk-UA"/>
              </w:rPr>
              <w:t>в) швидкісних здібностей</w:t>
            </w:r>
          </w:p>
          <w:p w:rsidR="00B926AB" w:rsidRPr="00A667A7" w:rsidRDefault="00B926AB" w:rsidP="00560A10">
            <w:pPr>
              <w:widowControl w:val="0"/>
              <w:rPr>
                <w:sz w:val="24"/>
                <w:szCs w:val="24"/>
                <w:lang w:val="uk-UA"/>
              </w:rPr>
            </w:pPr>
            <w:r w:rsidRPr="00A667A7">
              <w:rPr>
                <w:i/>
                <w:sz w:val="24"/>
                <w:szCs w:val="24"/>
                <w:lang w:val="uk-UA"/>
              </w:rPr>
              <w:t>г) сили</w:t>
            </w:r>
          </w:p>
        </w:tc>
      </w:tr>
      <w:tr w:rsidR="00B926AB" w:rsidRPr="00A667A7" w:rsidTr="00560A10">
        <w:trPr>
          <w:trHeight w:val="20"/>
        </w:trPr>
        <w:tc>
          <w:tcPr>
            <w:tcW w:w="5000" w:type="pct"/>
            <w:gridSpan w:val="2"/>
            <w:tcBorders>
              <w:bottom w:val="single" w:sz="4" w:space="0" w:color="auto"/>
            </w:tcBorders>
          </w:tcPr>
          <w:p w:rsidR="00B926AB" w:rsidRPr="00A667A7" w:rsidRDefault="00B926AB" w:rsidP="00560A10">
            <w:pPr>
              <w:widowControl w:val="0"/>
              <w:jc w:val="center"/>
              <w:rPr>
                <w:b/>
                <w:i/>
                <w:sz w:val="24"/>
                <w:szCs w:val="24"/>
                <w:lang w:val="uk-UA"/>
              </w:rPr>
            </w:pPr>
            <w:r w:rsidRPr="00A667A7">
              <w:rPr>
                <w:b/>
                <w:i/>
                <w:sz w:val="24"/>
                <w:szCs w:val="24"/>
                <w:lang w:val="uk-UA"/>
              </w:rPr>
              <w:t>Технічна підготовка:</w:t>
            </w:r>
          </w:p>
        </w:tc>
      </w:tr>
      <w:tr w:rsidR="00B926AB" w:rsidRPr="00A667A7" w:rsidTr="00560A10">
        <w:trPr>
          <w:trHeight w:val="20"/>
        </w:trPr>
        <w:tc>
          <w:tcPr>
            <w:tcW w:w="2497" w:type="pct"/>
            <w:tcBorders>
              <w:bottom w:val="nil"/>
            </w:tcBorders>
          </w:tcPr>
          <w:p w:rsidR="00B926AB" w:rsidRPr="00A667A7" w:rsidRDefault="00B926AB" w:rsidP="00560A10">
            <w:pPr>
              <w:spacing w:line="270" w:lineRule="atLeast"/>
              <w:jc w:val="both"/>
              <w:rPr>
                <w:b/>
                <w:i/>
                <w:sz w:val="24"/>
                <w:szCs w:val="24"/>
                <w:u w:val="single"/>
                <w:lang w:val="uk-UA"/>
              </w:rPr>
            </w:pPr>
            <w:r w:rsidRPr="00A667A7">
              <w:rPr>
                <w:b/>
                <w:i/>
                <w:sz w:val="24"/>
                <w:szCs w:val="24"/>
                <w:shd w:val="clear" w:color="auto" w:fill="FFFFFF"/>
                <w:lang w:val="uk-UA"/>
              </w:rPr>
              <w:t>Діяльнісний компонент</w:t>
            </w:r>
          </w:p>
        </w:tc>
        <w:tc>
          <w:tcPr>
            <w:tcW w:w="2503" w:type="pct"/>
            <w:tcBorders>
              <w:bottom w:val="nil"/>
            </w:tcBorders>
          </w:tcPr>
          <w:p w:rsidR="00B926AB" w:rsidRPr="00A667A7" w:rsidRDefault="00B926AB" w:rsidP="00560A10">
            <w:pPr>
              <w:rPr>
                <w:b/>
                <w:sz w:val="24"/>
                <w:szCs w:val="24"/>
                <w:lang w:val="uk-UA"/>
              </w:rPr>
            </w:pPr>
            <w:r w:rsidRPr="00A667A7">
              <w:rPr>
                <w:b/>
                <w:i/>
                <w:sz w:val="24"/>
                <w:szCs w:val="24"/>
                <w:u w:val="single"/>
                <w:lang w:val="uk-UA"/>
              </w:rPr>
              <w:t>Базові елементи техніки чирлідингу:</w:t>
            </w:r>
          </w:p>
        </w:tc>
      </w:tr>
      <w:tr w:rsidR="00B926AB" w:rsidRPr="00A667A7" w:rsidTr="00560A10">
        <w:trPr>
          <w:trHeight w:val="20"/>
        </w:trPr>
        <w:tc>
          <w:tcPr>
            <w:tcW w:w="2497" w:type="pct"/>
            <w:tcBorders>
              <w:top w:val="nil"/>
              <w:bottom w:val="nil"/>
            </w:tcBorders>
          </w:tcPr>
          <w:p w:rsidR="00B926AB" w:rsidRPr="000846A3" w:rsidRDefault="00B926AB" w:rsidP="00560A10">
            <w:pPr>
              <w:rPr>
                <w:sz w:val="24"/>
                <w:szCs w:val="24"/>
                <w:u w:val="single"/>
                <w:lang w:val="uk-UA"/>
              </w:rPr>
            </w:pPr>
            <w:r w:rsidRPr="000846A3">
              <w:rPr>
                <w:b/>
                <w:spacing w:val="20"/>
                <w:sz w:val="24"/>
                <w:szCs w:val="24"/>
                <w:lang w:val="uk-UA"/>
              </w:rPr>
              <w:t>виконує</w:t>
            </w:r>
            <w:r w:rsidRPr="000846A3">
              <w:rPr>
                <w:b/>
                <w:sz w:val="24"/>
                <w:szCs w:val="24"/>
                <w:lang w:val="uk-UA"/>
              </w:rPr>
              <w:t xml:space="preserve"> </w:t>
            </w:r>
            <w:r w:rsidRPr="000846A3">
              <w:rPr>
                <w:sz w:val="24"/>
                <w:szCs w:val="24"/>
                <w:lang w:val="uk-UA"/>
              </w:rPr>
              <w:t>основні позиції кистей, засвоєні раніше;</w:t>
            </w:r>
          </w:p>
        </w:tc>
        <w:tc>
          <w:tcPr>
            <w:tcW w:w="2503" w:type="pct"/>
            <w:tcBorders>
              <w:top w:val="nil"/>
              <w:bottom w:val="nil"/>
            </w:tcBorders>
          </w:tcPr>
          <w:p w:rsidR="00B926AB" w:rsidRPr="000846A3" w:rsidRDefault="00B926AB" w:rsidP="00B926AB">
            <w:pPr>
              <w:numPr>
                <w:ilvl w:val="0"/>
                <w:numId w:val="13"/>
              </w:numPr>
              <w:rPr>
                <w:i/>
                <w:sz w:val="24"/>
                <w:szCs w:val="24"/>
                <w:u w:val="single"/>
                <w:lang w:val="uk-UA"/>
              </w:rPr>
            </w:pPr>
            <w:r w:rsidRPr="000846A3">
              <w:rPr>
                <w:i/>
                <w:color w:val="231F20"/>
                <w:sz w:val="24"/>
                <w:szCs w:val="24"/>
                <w:lang w:val="uk-UA"/>
              </w:rPr>
              <w:t xml:space="preserve">основні позиції кистей, </w:t>
            </w:r>
            <w:r w:rsidRPr="000846A3">
              <w:rPr>
                <w:color w:val="231F20"/>
                <w:sz w:val="24"/>
                <w:szCs w:val="24"/>
                <w:lang w:val="uk-UA"/>
              </w:rPr>
              <w:t>що</w:t>
            </w:r>
            <w:r w:rsidRPr="000846A3">
              <w:rPr>
                <w:i/>
                <w:color w:val="231F20"/>
                <w:sz w:val="24"/>
                <w:szCs w:val="24"/>
                <w:lang w:val="uk-UA"/>
              </w:rPr>
              <w:t xml:space="preserve"> </w:t>
            </w:r>
            <w:r w:rsidRPr="000846A3">
              <w:rPr>
                <w:color w:val="231F20"/>
                <w:sz w:val="24"/>
                <w:szCs w:val="24"/>
                <w:lang w:val="uk-UA"/>
              </w:rPr>
              <w:t>вивчалися раніше;</w:t>
            </w:r>
          </w:p>
        </w:tc>
      </w:tr>
      <w:tr w:rsidR="00B926AB" w:rsidRPr="00B926AB" w:rsidTr="00560A10">
        <w:trPr>
          <w:trHeight w:val="20"/>
        </w:trPr>
        <w:tc>
          <w:tcPr>
            <w:tcW w:w="2497" w:type="pct"/>
            <w:tcBorders>
              <w:top w:val="nil"/>
              <w:bottom w:val="single" w:sz="4" w:space="0" w:color="auto"/>
            </w:tcBorders>
          </w:tcPr>
          <w:p w:rsidR="00B926AB" w:rsidRPr="000846A3" w:rsidRDefault="00B926AB" w:rsidP="00560A10">
            <w:pPr>
              <w:rPr>
                <w:sz w:val="24"/>
                <w:szCs w:val="24"/>
                <w:lang w:val="uk-UA"/>
              </w:rPr>
            </w:pPr>
            <w:r w:rsidRPr="000846A3">
              <w:rPr>
                <w:b/>
                <w:spacing w:val="20"/>
                <w:sz w:val="24"/>
                <w:szCs w:val="24"/>
                <w:lang w:val="uk-UA"/>
              </w:rPr>
              <w:t>виконує</w:t>
            </w:r>
            <w:r w:rsidRPr="000846A3">
              <w:rPr>
                <w:b/>
                <w:sz w:val="24"/>
                <w:szCs w:val="24"/>
                <w:lang w:val="uk-UA"/>
              </w:rPr>
              <w:t xml:space="preserve"> </w:t>
            </w:r>
            <w:r w:rsidRPr="000846A3">
              <w:rPr>
                <w:sz w:val="24"/>
                <w:szCs w:val="24"/>
                <w:lang w:val="uk-UA"/>
              </w:rPr>
              <w:t xml:space="preserve">основні стійки та позиції ніг: </w:t>
            </w:r>
            <w:r w:rsidRPr="000846A3">
              <w:rPr>
                <w:i/>
                <w:sz w:val="24"/>
                <w:szCs w:val="24"/>
                <w:lang w:val="uk-UA"/>
              </w:rPr>
              <w:t>Стендін фовед</w:t>
            </w:r>
            <w:r w:rsidRPr="000846A3">
              <w:rPr>
                <w:sz w:val="24"/>
                <w:szCs w:val="24"/>
                <w:lang w:val="uk-UA"/>
              </w:rPr>
              <w:t xml:space="preserve"> (стійка на лівій, права вперед, зігнута в колінному суглобі); </w:t>
            </w:r>
            <w:r w:rsidRPr="000846A3">
              <w:rPr>
                <w:i/>
                <w:sz w:val="24"/>
                <w:szCs w:val="24"/>
                <w:lang w:val="uk-UA"/>
              </w:rPr>
              <w:t>Стендін бек степ</w:t>
            </w:r>
            <w:r w:rsidRPr="000846A3">
              <w:rPr>
                <w:sz w:val="24"/>
                <w:szCs w:val="24"/>
                <w:lang w:val="uk-UA"/>
              </w:rPr>
              <w:t xml:space="preserve"> (стійка на лівій, права зігнута в колінному суглобі) та засвоєні раніше;</w:t>
            </w:r>
          </w:p>
        </w:tc>
        <w:tc>
          <w:tcPr>
            <w:tcW w:w="2503" w:type="pct"/>
            <w:tcBorders>
              <w:top w:val="nil"/>
              <w:bottom w:val="single" w:sz="4" w:space="0" w:color="auto"/>
            </w:tcBorders>
          </w:tcPr>
          <w:p w:rsidR="00B926AB" w:rsidRPr="000846A3" w:rsidRDefault="00B926AB" w:rsidP="00B926AB">
            <w:pPr>
              <w:numPr>
                <w:ilvl w:val="0"/>
                <w:numId w:val="13"/>
              </w:numPr>
              <w:rPr>
                <w:i/>
                <w:sz w:val="24"/>
                <w:szCs w:val="24"/>
                <w:u w:val="single"/>
                <w:lang w:val="uk-UA"/>
              </w:rPr>
            </w:pPr>
            <w:r w:rsidRPr="000846A3">
              <w:rPr>
                <w:i/>
                <w:color w:val="231F20"/>
                <w:sz w:val="24"/>
                <w:szCs w:val="24"/>
                <w:lang w:val="uk-UA"/>
              </w:rPr>
              <w:t xml:space="preserve">основні стійки та позиції ніг: </w:t>
            </w:r>
            <w:r w:rsidRPr="000846A3">
              <w:rPr>
                <w:sz w:val="24"/>
                <w:szCs w:val="24"/>
                <w:lang w:val="en-US"/>
              </w:rPr>
              <w:t>Standing</w:t>
            </w:r>
            <w:r w:rsidRPr="000846A3">
              <w:rPr>
                <w:sz w:val="24"/>
                <w:szCs w:val="24"/>
                <w:lang w:val="uk-UA"/>
              </w:rPr>
              <w:t xml:space="preserve"> </w:t>
            </w:r>
            <w:r w:rsidRPr="000846A3">
              <w:rPr>
                <w:sz w:val="24"/>
                <w:szCs w:val="24"/>
                <w:lang w:val="en-US"/>
              </w:rPr>
              <w:t>forward</w:t>
            </w:r>
            <w:r w:rsidRPr="000846A3">
              <w:rPr>
                <w:sz w:val="24"/>
                <w:szCs w:val="24"/>
                <w:lang w:val="uk-UA"/>
              </w:rPr>
              <w:t xml:space="preserve"> (</w:t>
            </w:r>
            <w:r w:rsidRPr="000846A3">
              <w:rPr>
                <w:i/>
                <w:sz w:val="24"/>
                <w:szCs w:val="24"/>
                <w:lang w:val="uk-UA"/>
              </w:rPr>
              <w:t>Стендін фовед</w:t>
            </w:r>
            <w:r w:rsidRPr="000846A3">
              <w:rPr>
                <w:sz w:val="24"/>
                <w:szCs w:val="24"/>
                <w:lang w:val="uk-UA"/>
              </w:rPr>
              <w:t xml:space="preserve">), </w:t>
            </w:r>
            <w:r w:rsidRPr="000846A3">
              <w:rPr>
                <w:sz w:val="24"/>
                <w:szCs w:val="24"/>
                <w:lang w:val="en-US"/>
              </w:rPr>
              <w:t>Standing</w:t>
            </w:r>
            <w:r w:rsidRPr="000846A3">
              <w:rPr>
                <w:sz w:val="24"/>
                <w:szCs w:val="24"/>
                <w:lang w:val="uk-UA"/>
              </w:rPr>
              <w:t xml:space="preserve"> </w:t>
            </w:r>
            <w:r w:rsidRPr="000846A3">
              <w:rPr>
                <w:sz w:val="24"/>
                <w:szCs w:val="24"/>
                <w:lang w:val="en-US"/>
              </w:rPr>
              <w:t>back</w:t>
            </w:r>
            <w:r w:rsidRPr="000846A3">
              <w:rPr>
                <w:sz w:val="24"/>
                <w:szCs w:val="24"/>
                <w:lang w:val="uk-UA"/>
              </w:rPr>
              <w:t xml:space="preserve"> </w:t>
            </w:r>
            <w:r w:rsidRPr="000846A3">
              <w:rPr>
                <w:sz w:val="24"/>
                <w:szCs w:val="24"/>
                <w:lang w:val="en-US"/>
              </w:rPr>
              <w:t>step</w:t>
            </w:r>
            <w:r w:rsidRPr="000846A3">
              <w:rPr>
                <w:sz w:val="24"/>
                <w:szCs w:val="24"/>
                <w:lang w:val="uk-UA"/>
              </w:rPr>
              <w:t xml:space="preserve"> (</w:t>
            </w:r>
            <w:r w:rsidRPr="000846A3">
              <w:rPr>
                <w:i/>
                <w:sz w:val="24"/>
                <w:szCs w:val="24"/>
                <w:lang w:val="uk-UA"/>
              </w:rPr>
              <w:t>Стендін бек степ</w:t>
            </w:r>
            <w:r w:rsidRPr="000846A3">
              <w:rPr>
                <w:sz w:val="24"/>
                <w:szCs w:val="24"/>
                <w:lang w:val="uk-UA"/>
              </w:rPr>
              <w:t>)</w:t>
            </w:r>
            <w:r w:rsidRPr="000846A3">
              <w:rPr>
                <w:i/>
                <w:color w:val="231F20"/>
                <w:sz w:val="24"/>
                <w:szCs w:val="24"/>
                <w:lang w:val="uk-UA"/>
              </w:rPr>
              <w:t xml:space="preserve"> </w:t>
            </w:r>
            <w:r w:rsidRPr="000846A3">
              <w:rPr>
                <w:color w:val="231F20"/>
                <w:sz w:val="24"/>
                <w:szCs w:val="24"/>
                <w:lang w:val="uk-UA"/>
              </w:rPr>
              <w:t>і раніше вивчені;</w:t>
            </w:r>
          </w:p>
        </w:tc>
      </w:tr>
      <w:tr w:rsidR="00B926AB" w:rsidRPr="00B926AB" w:rsidTr="00560A10">
        <w:trPr>
          <w:trHeight w:val="1398"/>
        </w:trPr>
        <w:tc>
          <w:tcPr>
            <w:tcW w:w="2497" w:type="pct"/>
            <w:tcBorders>
              <w:top w:val="single" w:sz="4" w:space="0" w:color="auto"/>
              <w:bottom w:val="nil"/>
            </w:tcBorders>
          </w:tcPr>
          <w:p w:rsidR="00B926AB" w:rsidRPr="000846A3" w:rsidRDefault="00B926AB" w:rsidP="00560A10">
            <w:pPr>
              <w:rPr>
                <w:sz w:val="24"/>
                <w:szCs w:val="24"/>
                <w:lang w:val="uk-UA"/>
              </w:rPr>
            </w:pPr>
            <w:r w:rsidRPr="000846A3">
              <w:rPr>
                <w:b/>
                <w:spacing w:val="20"/>
                <w:sz w:val="24"/>
                <w:szCs w:val="24"/>
                <w:lang w:val="uk-UA"/>
              </w:rPr>
              <w:t>виконує</w:t>
            </w:r>
            <w:r w:rsidRPr="000846A3">
              <w:rPr>
                <w:b/>
                <w:sz w:val="24"/>
                <w:szCs w:val="24"/>
                <w:lang w:val="uk-UA"/>
              </w:rPr>
              <w:t xml:space="preserve"> </w:t>
            </w:r>
            <w:r w:rsidRPr="000846A3">
              <w:rPr>
                <w:sz w:val="24"/>
                <w:szCs w:val="24"/>
                <w:lang w:val="uk-UA"/>
              </w:rPr>
              <w:t xml:space="preserve">основні позиції  рук: </w:t>
            </w:r>
            <w:r w:rsidRPr="000846A3">
              <w:rPr>
                <w:i/>
                <w:color w:val="231F20"/>
                <w:sz w:val="24"/>
                <w:szCs w:val="24"/>
                <w:lang w:val="uk-UA"/>
              </w:rPr>
              <w:t>Індіан</w:t>
            </w:r>
            <w:r w:rsidRPr="000846A3">
              <w:rPr>
                <w:color w:val="231F20"/>
                <w:sz w:val="24"/>
                <w:szCs w:val="24"/>
                <w:lang w:val="uk-UA"/>
              </w:rPr>
              <w:t xml:space="preserve"> (руки перед грудьми, права – зверху)</w:t>
            </w:r>
            <w:r w:rsidRPr="000846A3">
              <w:rPr>
                <w:sz w:val="24"/>
                <w:szCs w:val="24"/>
                <w:lang w:val="uk-UA"/>
              </w:rPr>
              <w:t xml:space="preserve">; </w:t>
            </w:r>
            <w:r w:rsidRPr="000846A3">
              <w:rPr>
                <w:i/>
                <w:color w:val="231F20"/>
                <w:sz w:val="24"/>
                <w:szCs w:val="24"/>
                <w:lang w:val="uk-UA"/>
              </w:rPr>
              <w:t>½ </w:t>
            </w:r>
            <w:r w:rsidRPr="000846A3">
              <w:rPr>
                <w:i/>
                <w:sz w:val="24"/>
                <w:szCs w:val="24"/>
                <w:lang w:val="uk-UA"/>
              </w:rPr>
              <w:t>Лоу ві</w:t>
            </w:r>
            <w:r w:rsidRPr="000846A3">
              <w:rPr>
                <w:sz w:val="24"/>
                <w:szCs w:val="24"/>
                <w:lang w:val="uk-UA"/>
              </w:rPr>
              <w:t xml:space="preserve"> (права донизу-в сторони, ліва – на пояс, кисті в кулак); </w:t>
            </w:r>
            <w:r w:rsidRPr="000846A3">
              <w:rPr>
                <w:i/>
                <w:color w:val="231F20"/>
                <w:sz w:val="24"/>
                <w:szCs w:val="24"/>
                <w:lang w:val="uk-UA"/>
              </w:rPr>
              <w:t>½ Хай ві</w:t>
            </w:r>
            <w:r w:rsidRPr="000846A3">
              <w:rPr>
                <w:color w:val="231F20"/>
                <w:sz w:val="24"/>
                <w:szCs w:val="24"/>
                <w:lang w:val="uk-UA"/>
              </w:rPr>
              <w:t xml:space="preserve"> </w:t>
            </w:r>
            <w:r w:rsidRPr="000846A3">
              <w:rPr>
                <w:sz w:val="24"/>
                <w:szCs w:val="24"/>
                <w:lang w:val="uk-UA"/>
              </w:rPr>
              <w:t xml:space="preserve">(права догори-в сторони, ліва – на пояс, кисті в кулак); </w:t>
            </w:r>
          </w:p>
        </w:tc>
        <w:tc>
          <w:tcPr>
            <w:tcW w:w="2503" w:type="pct"/>
            <w:tcBorders>
              <w:top w:val="single" w:sz="4" w:space="0" w:color="auto"/>
              <w:bottom w:val="nil"/>
            </w:tcBorders>
          </w:tcPr>
          <w:p w:rsidR="00B926AB" w:rsidRPr="000846A3" w:rsidRDefault="00B926AB" w:rsidP="00B926AB">
            <w:pPr>
              <w:numPr>
                <w:ilvl w:val="0"/>
                <w:numId w:val="13"/>
              </w:numPr>
              <w:rPr>
                <w:sz w:val="24"/>
                <w:szCs w:val="24"/>
                <w:u w:val="single"/>
                <w:lang w:val="uk-UA"/>
              </w:rPr>
            </w:pPr>
            <w:r w:rsidRPr="000846A3">
              <w:rPr>
                <w:i/>
                <w:color w:val="231F20"/>
                <w:sz w:val="24"/>
                <w:szCs w:val="24"/>
                <w:lang w:val="uk-UA"/>
              </w:rPr>
              <w:t xml:space="preserve">основні позиції  рук: </w:t>
            </w:r>
            <w:r w:rsidRPr="000846A3">
              <w:rPr>
                <w:color w:val="231F20"/>
                <w:sz w:val="24"/>
                <w:szCs w:val="24"/>
                <w:lang w:val="en-US"/>
              </w:rPr>
              <w:t>Indian</w:t>
            </w:r>
            <w:r w:rsidRPr="000846A3">
              <w:rPr>
                <w:color w:val="231F20"/>
                <w:sz w:val="24"/>
                <w:szCs w:val="24"/>
                <w:lang w:val="uk-UA"/>
              </w:rPr>
              <w:t xml:space="preserve"> (</w:t>
            </w:r>
            <w:r w:rsidRPr="000846A3">
              <w:rPr>
                <w:i/>
                <w:color w:val="231F20"/>
                <w:sz w:val="24"/>
                <w:szCs w:val="24"/>
                <w:lang w:val="uk-UA"/>
              </w:rPr>
              <w:t>Індіан</w:t>
            </w:r>
            <w:r w:rsidRPr="000846A3">
              <w:rPr>
                <w:color w:val="231F20"/>
                <w:sz w:val="24"/>
                <w:szCs w:val="24"/>
                <w:lang w:val="uk-UA"/>
              </w:rPr>
              <w:t>),½ </w:t>
            </w:r>
            <w:r w:rsidRPr="000846A3">
              <w:rPr>
                <w:sz w:val="24"/>
                <w:szCs w:val="24"/>
                <w:lang w:val="uk-UA"/>
              </w:rPr>
              <w:t>Low V</w:t>
            </w:r>
            <w:r w:rsidRPr="000846A3">
              <w:rPr>
                <w:color w:val="231F20"/>
                <w:sz w:val="24"/>
                <w:szCs w:val="24"/>
                <w:lang w:val="uk-UA"/>
              </w:rPr>
              <w:t xml:space="preserve"> (</w:t>
            </w:r>
            <w:r w:rsidRPr="000846A3">
              <w:rPr>
                <w:i/>
                <w:color w:val="231F20"/>
                <w:sz w:val="24"/>
                <w:szCs w:val="24"/>
                <w:lang w:val="uk-UA"/>
              </w:rPr>
              <w:t>½ Лоу ві</w:t>
            </w:r>
            <w:r w:rsidRPr="000846A3">
              <w:rPr>
                <w:color w:val="231F20"/>
                <w:sz w:val="24"/>
                <w:szCs w:val="24"/>
                <w:lang w:val="uk-UA"/>
              </w:rPr>
              <w:t>), ½ </w:t>
            </w:r>
            <w:r w:rsidRPr="000846A3">
              <w:rPr>
                <w:sz w:val="24"/>
                <w:szCs w:val="24"/>
                <w:lang w:val="uk-UA"/>
              </w:rPr>
              <w:t>High V</w:t>
            </w:r>
            <w:r w:rsidRPr="000846A3">
              <w:rPr>
                <w:color w:val="231F20"/>
                <w:sz w:val="24"/>
                <w:szCs w:val="24"/>
                <w:lang w:val="uk-UA"/>
              </w:rPr>
              <w:t xml:space="preserve"> (</w:t>
            </w:r>
            <w:r w:rsidRPr="000846A3">
              <w:rPr>
                <w:i/>
                <w:color w:val="231F20"/>
                <w:sz w:val="24"/>
                <w:szCs w:val="24"/>
                <w:lang w:val="uk-UA"/>
              </w:rPr>
              <w:t>½ Хай ві</w:t>
            </w:r>
            <w:r w:rsidRPr="000846A3">
              <w:rPr>
                <w:color w:val="231F20"/>
                <w:sz w:val="24"/>
                <w:szCs w:val="24"/>
                <w:lang w:val="uk-UA"/>
              </w:rPr>
              <w:t>);</w:t>
            </w:r>
          </w:p>
        </w:tc>
      </w:tr>
      <w:tr w:rsidR="00B926AB" w:rsidRPr="00B926AB" w:rsidTr="00560A10">
        <w:trPr>
          <w:trHeight w:val="20"/>
        </w:trPr>
        <w:tc>
          <w:tcPr>
            <w:tcW w:w="2497" w:type="pct"/>
            <w:tcBorders>
              <w:top w:val="nil"/>
              <w:bottom w:val="single" w:sz="4" w:space="0" w:color="auto"/>
            </w:tcBorders>
          </w:tcPr>
          <w:p w:rsidR="00B926AB" w:rsidRPr="000846A3" w:rsidRDefault="00B926AB" w:rsidP="00560A10">
            <w:pPr>
              <w:rPr>
                <w:sz w:val="24"/>
                <w:szCs w:val="24"/>
                <w:lang w:val="uk-UA"/>
              </w:rPr>
            </w:pPr>
            <w:r w:rsidRPr="000846A3">
              <w:rPr>
                <w:b/>
                <w:spacing w:val="20"/>
                <w:sz w:val="24"/>
                <w:szCs w:val="24"/>
                <w:lang w:val="uk-UA"/>
              </w:rPr>
              <w:t>виконує</w:t>
            </w:r>
            <w:r w:rsidRPr="000846A3">
              <w:rPr>
                <w:b/>
                <w:sz w:val="24"/>
                <w:szCs w:val="24"/>
                <w:lang w:val="uk-UA"/>
              </w:rPr>
              <w:t xml:space="preserve"> </w:t>
            </w:r>
            <w:r w:rsidRPr="000846A3">
              <w:rPr>
                <w:sz w:val="24"/>
                <w:szCs w:val="24"/>
                <w:lang w:val="uk-UA"/>
              </w:rPr>
              <w:t xml:space="preserve">стрибок </w:t>
            </w:r>
            <w:r w:rsidRPr="000846A3">
              <w:rPr>
                <w:i/>
                <w:color w:val="231F20"/>
                <w:sz w:val="24"/>
                <w:szCs w:val="24"/>
                <w:lang w:val="uk-UA"/>
              </w:rPr>
              <w:t>Пайк</w:t>
            </w:r>
            <w:r w:rsidRPr="000846A3">
              <w:rPr>
                <w:sz w:val="24"/>
                <w:szCs w:val="24"/>
                <w:lang w:val="uk-UA"/>
              </w:rPr>
              <w:t xml:space="preserve"> (ноги –  вперед, руки – вперед, кисті в кулак) та стрибки, що вивчалися упродовж навчання чирлідингу;</w:t>
            </w:r>
          </w:p>
          <w:p w:rsidR="00B926AB" w:rsidRPr="00A667A7" w:rsidRDefault="00B926AB" w:rsidP="00560A10">
            <w:pPr>
              <w:widowControl w:val="0"/>
              <w:rPr>
                <w:b/>
                <w:i/>
                <w:sz w:val="24"/>
                <w:szCs w:val="24"/>
                <w:lang w:val="uk-UA"/>
              </w:rPr>
            </w:pPr>
            <w:r w:rsidRPr="00A667A7">
              <w:rPr>
                <w:b/>
                <w:i/>
                <w:spacing w:val="-4"/>
                <w:sz w:val="24"/>
                <w:szCs w:val="24"/>
                <w:lang w:val="uk-UA"/>
              </w:rPr>
              <w:t xml:space="preserve">Цінніснийі </w:t>
            </w:r>
            <w:r w:rsidRPr="00A667A7">
              <w:rPr>
                <w:b/>
                <w:i/>
                <w:sz w:val="24"/>
                <w:szCs w:val="24"/>
                <w:lang w:val="uk-UA"/>
              </w:rPr>
              <w:t>і діяльнісний компонент</w:t>
            </w:r>
          </w:p>
          <w:p w:rsidR="00B926AB" w:rsidRPr="000846A3" w:rsidRDefault="00B926AB" w:rsidP="00560A10">
            <w:pPr>
              <w:rPr>
                <w:sz w:val="24"/>
                <w:szCs w:val="24"/>
                <w:u w:val="single"/>
                <w:lang w:val="uk-UA"/>
              </w:rPr>
            </w:pPr>
            <w:r w:rsidRPr="000846A3">
              <w:rPr>
                <w:b/>
                <w:spacing w:val="20"/>
                <w:sz w:val="24"/>
                <w:szCs w:val="24"/>
                <w:lang w:val="uk-UA"/>
              </w:rPr>
              <w:t>застосовує</w:t>
            </w:r>
            <w:r w:rsidRPr="000846A3">
              <w:rPr>
                <w:b/>
                <w:sz w:val="24"/>
                <w:szCs w:val="24"/>
                <w:lang w:val="uk-UA"/>
              </w:rPr>
              <w:t xml:space="preserve"> </w:t>
            </w:r>
            <w:r w:rsidRPr="000846A3">
              <w:rPr>
                <w:sz w:val="24"/>
                <w:szCs w:val="24"/>
                <w:lang w:val="uk-UA"/>
              </w:rPr>
              <w:t>страховку під час виконання стрибків;</w:t>
            </w:r>
          </w:p>
        </w:tc>
        <w:tc>
          <w:tcPr>
            <w:tcW w:w="2503" w:type="pct"/>
            <w:tcBorders>
              <w:top w:val="nil"/>
              <w:bottom w:val="single" w:sz="4" w:space="0" w:color="auto"/>
            </w:tcBorders>
          </w:tcPr>
          <w:p w:rsidR="00B926AB" w:rsidRPr="000846A3" w:rsidRDefault="00B926AB" w:rsidP="00B926AB">
            <w:pPr>
              <w:numPr>
                <w:ilvl w:val="0"/>
                <w:numId w:val="13"/>
              </w:numPr>
              <w:spacing w:before="120"/>
              <w:ind w:left="578"/>
              <w:rPr>
                <w:sz w:val="24"/>
                <w:szCs w:val="24"/>
                <w:u w:val="single"/>
                <w:lang w:val="uk-UA"/>
              </w:rPr>
            </w:pPr>
            <w:r w:rsidRPr="000846A3">
              <w:rPr>
                <w:i/>
                <w:color w:val="231F20"/>
                <w:sz w:val="24"/>
                <w:szCs w:val="24"/>
                <w:lang w:val="uk-UA"/>
              </w:rPr>
              <w:t xml:space="preserve">стрибки: </w:t>
            </w:r>
            <w:r w:rsidRPr="000846A3">
              <w:rPr>
                <w:sz w:val="24"/>
                <w:szCs w:val="24"/>
                <w:lang w:val="en-US"/>
              </w:rPr>
              <w:t>Pike</w:t>
            </w:r>
            <w:r w:rsidRPr="000846A3">
              <w:rPr>
                <w:sz w:val="24"/>
                <w:szCs w:val="24"/>
                <w:lang w:val="uk-UA"/>
              </w:rPr>
              <w:t xml:space="preserve"> (</w:t>
            </w:r>
            <w:r w:rsidRPr="000846A3">
              <w:rPr>
                <w:i/>
                <w:color w:val="231F20"/>
                <w:sz w:val="24"/>
                <w:szCs w:val="24"/>
                <w:lang w:val="uk-UA"/>
              </w:rPr>
              <w:t>Пайк</w:t>
            </w:r>
            <w:r w:rsidRPr="000846A3">
              <w:rPr>
                <w:color w:val="231F20"/>
                <w:sz w:val="24"/>
                <w:szCs w:val="24"/>
                <w:lang w:val="uk-UA"/>
              </w:rPr>
              <w:t>) і раніше вивчені;</w:t>
            </w:r>
          </w:p>
          <w:p w:rsidR="00B926AB" w:rsidRPr="000846A3" w:rsidRDefault="00B926AB" w:rsidP="00560A10">
            <w:pPr>
              <w:ind w:left="170"/>
              <w:rPr>
                <w:i/>
                <w:sz w:val="24"/>
                <w:szCs w:val="24"/>
                <w:u w:val="single"/>
                <w:lang w:val="uk-UA"/>
              </w:rPr>
            </w:pPr>
          </w:p>
        </w:tc>
      </w:tr>
      <w:tr w:rsidR="00B926AB" w:rsidRPr="00A667A7" w:rsidTr="00560A10">
        <w:trPr>
          <w:trHeight w:val="20"/>
        </w:trPr>
        <w:tc>
          <w:tcPr>
            <w:tcW w:w="2497" w:type="pct"/>
            <w:tcBorders>
              <w:top w:val="single" w:sz="4" w:space="0" w:color="auto"/>
              <w:bottom w:val="nil"/>
            </w:tcBorders>
          </w:tcPr>
          <w:p w:rsidR="00B926AB" w:rsidRPr="00676DDA" w:rsidRDefault="00B926AB" w:rsidP="00560A10">
            <w:pPr>
              <w:rPr>
                <w:b/>
                <w:spacing w:val="20"/>
                <w:sz w:val="24"/>
                <w:szCs w:val="24"/>
                <w:lang w:val="uk-UA"/>
              </w:rPr>
            </w:pPr>
            <w:r w:rsidRPr="00676DDA">
              <w:rPr>
                <w:b/>
                <w:i/>
                <w:sz w:val="24"/>
                <w:szCs w:val="24"/>
                <w:shd w:val="clear" w:color="auto" w:fill="FFFFFF"/>
                <w:lang w:val="uk-UA"/>
              </w:rPr>
              <w:t>Діяльнісний компонент</w:t>
            </w:r>
            <w:r w:rsidRPr="00676DDA">
              <w:rPr>
                <w:b/>
                <w:spacing w:val="20"/>
                <w:sz w:val="24"/>
                <w:szCs w:val="24"/>
                <w:lang w:val="uk-UA"/>
              </w:rPr>
              <w:t xml:space="preserve"> </w:t>
            </w:r>
          </w:p>
          <w:p w:rsidR="00B926AB" w:rsidRPr="00676DDA" w:rsidRDefault="00B926AB" w:rsidP="00560A10">
            <w:pPr>
              <w:rPr>
                <w:sz w:val="24"/>
                <w:szCs w:val="24"/>
                <w:lang w:val="uk-UA"/>
              </w:rPr>
            </w:pPr>
            <w:r w:rsidRPr="00676DDA">
              <w:rPr>
                <w:b/>
                <w:spacing w:val="20"/>
                <w:sz w:val="24"/>
                <w:szCs w:val="24"/>
                <w:lang w:val="uk-UA"/>
              </w:rPr>
              <w:t>виконує</w:t>
            </w:r>
            <w:r w:rsidRPr="00676DDA">
              <w:rPr>
                <w:b/>
                <w:sz w:val="24"/>
                <w:szCs w:val="24"/>
                <w:lang w:val="uk-UA"/>
              </w:rPr>
              <w:t xml:space="preserve"> </w:t>
            </w:r>
            <w:r w:rsidRPr="00676DDA">
              <w:rPr>
                <w:sz w:val="24"/>
                <w:szCs w:val="24"/>
                <w:lang w:val="uk-UA"/>
              </w:rPr>
              <w:t xml:space="preserve">піраміди середнього рівня складності; </w:t>
            </w:r>
          </w:p>
          <w:p w:rsidR="00B926AB" w:rsidRPr="00676DDA" w:rsidRDefault="00B926AB" w:rsidP="00560A10">
            <w:pPr>
              <w:spacing w:after="240"/>
              <w:rPr>
                <w:b/>
                <w:sz w:val="24"/>
                <w:szCs w:val="24"/>
                <w:lang w:val="uk-UA"/>
              </w:rPr>
            </w:pPr>
            <w:r w:rsidRPr="00676DDA">
              <w:rPr>
                <w:b/>
                <w:i/>
                <w:spacing w:val="-4"/>
                <w:sz w:val="24"/>
                <w:szCs w:val="24"/>
                <w:lang w:val="uk-UA"/>
              </w:rPr>
              <w:t xml:space="preserve">Цінніснийі </w:t>
            </w:r>
            <w:r w:rsidRPr="00676DDA">
              <w:rPr>
                <w:b/>
                <w:i/>
                <w:sz w:val="24"/>
                <w:szCs w:val="24"/>
                <w:lang w:val="uk-UA"/>
              </w:rPr>
              <w:t>і діяльнісний компонент</w:t>
            </w:r>
            <w:r w:rsidRPr="00676DDA">
              <w:rPr>
                <w:b/>
                <w:spacing w:val="20"/>
                <w:sz w:val="24"/>
                <w:szCs w:val="24"/>
                <w:lang w:val="uk-UA"/>
              </w:rPr>
              <w:t xml:space="preserve"> застосовує</w:t>
            </w:r>
            <w:r w:rsidRPr="00676DDA">
              <w:rPr>
                <w:b/>
                <w:sz w:val="24"/>
                <w:szCs w:val="24"/>
                <w:lang w:val="uk-UA"/>
              </w:rPr>
              <w:t xml:space="preserve"> </w:t>
            </w:r>
            <w:r w:rsidRPr="00676DDA">
              <w:rPr>
                <w:sz w:val="24"/>
                <w:szCs w:val="24"/>
                <w:lang w:val="uk-UA"/>
              </w:rPr>
              <w:t>страховку під час виконання вправ;</w:t>
            </w:r>
          </w:p>
        </w:tc>
        <w:tc>
          <w:tcPr>
            <w:tcW w:w="2503" w:type="pct"/>
            <w:tcBorders>
              <w:top w:val="single" w:sz="4" w:space="0" w:color="auto"/>
              <w:bottom w:val="nil"/>
            </w:tcBorders>
          </w:tcPr>
          <w:p w:rsidR="00B926AB" w:rsidRDefault="00B926AB" w:rsidP="00560A10">
            <w:pPr>
              <w:ind w:left="180"/>
              <w:rPr>
                <w:sz w:val="24"/>
                <w:szCs w:val="24"/>
                <w:lang w:val="uk-UA"/>
              </w:rPr>
            </w:pPr>
          </w:p>
          <w:p w:rsidR="00B926AB" w:rsidRPr="000846A3" w:rsidRDefault="00B926AB" w:rsidP="00560A10">
            <w:pPr>
              <w:ind w:left="180"/>
              <w:rPr>
                <w:sz w:val="24"/>
                <w:szCs w:val="24"/>
                <w:u w:val="single"/>
                <w:lang w:val="uk-UA"/>
              </w:rPr>
            </w:pPr>
            <w:r w:rsidRPr="000846A3">
              <w:rPr>
                <w:sz w:val="24"/>
                <w:szCs w:val="24"/>
                <w:lang w:val="uk-UA"/>
              </w:rPr>
              <w:t xml:space="preserve">– </w:t>
            </w:r>
            <w:r w:rsidRPr="000846A3">
              <w:rPr>
                <w:i/>
                <w:sz w:val="24"/>
                <w:szCs w:val="24"/>
                <w:lang w:val="uk-UA"/>
              </w:rPr>
              <w:t>піраміди;</w:t>
            </w:r>
          </w:p>
        </w:tc>
      </w:tr>
      <w:tr w:rsidR="00B926AB" w:rsidRPr="00B926AB" w:rsidTr="00560A10">
        <w:trPr>
          <w:trHeight w:val="20"/>
        </w:trPr>
        <w:tc>
          <w:tcPr>
            <w:tcW w:w="2497" w:type="pct"/>
            <w:tcBorders>
              <w:top w:val="nil"/>
              <w:bottom w:val="single" w:sz="4" w:space="0" w:color="auto"/>
            </w:tcBorders>
          </w:tcPr>
          <w:p w:rsidR="00B926AB" w:rsidRPr="00676DDA" w:rsidRDefault="00B926AB" w:rsidP="00560A10">
            <w:pPr>
              <w:rPr>
                <w:sz w:val="24"/>
                <w:szCs w:val="24"/>
                <w:lang w:val="uk-UA"/>
              </w:rPr>
            </w:pPr>
            <w:r w:rsidRPr="00676DDA">
              <w:rPr>
                <w:b/>
                <w:spacing w:val="20"/>
                <w:sz w:val="24"/>
                <w:szCs w:val="24"/>
                <w:lang w:val="uk-UA"/>
              </w:rPr>
              <w:t>виконує</w:t>
            </w:r>
            <w:r w:rsidRPr="00676DDA">
              <w:rPr>
                <w:b/>
                <w:sz w:val="24"/>
                <w:szCs w:val="24"/>
                <w:lang w:val="uk-UA"/>
              </w:rPr>
              <w:t xml:space="preserve"> </w:t>
            </w:r>
            <w:r w:rsidRPr="00676DDA">
              <w:rPr>
                <w:sz w:val="24"/>
                <w:szCs w:val="24"/>
                <w:lang w:val="uk-UA"/>
              </w:rPr>
              <w:t>танцювальну зв’язку з базових рухів і обов’язкових елементів чирлідингу на 32 рахунки в швидкому темпі.</w:t>
            </w:r>
          </w:p>
        </w:tc>
        <w:tc>
          <w:tcPr>
            <w:tcW w:w="2503" w:type="pct"/>
            <w:tcBorders>
              <w:top w:val="nil"/>
              <w:bottom w:val="single" w:sz="4" w:space="0" w:color="auto"/>
            </w:tcBorders>
          </w:tcPr>
          <w:p w:rsidR="00B926AB" w:rsidRPr="000846A3" w:rsidRDefault="00B926AB" w:rsidP="00B926AB">
            <w:pPr>
              <w:numPr>
                <w:ilvl w:val="0"/>
                <w:numId w:val="15"/>
              </w:numPr>
              <w:rPr>
                <w:i/>
                <w:sz w:val="24"/>
                <w:szCs w:val="24"/>
                <w:u w:val="single"/>
                <w:lang w:val="uk-UA"/>
              </w:rPr>
            </w:pPr>
            <w:r w:rsidRPr="000846A3">
              <w:rPr>
                <w:i/>
                <w:sz w:val="24"/>
                <w:szCs w:val="24"/>
                <w:lang w:val="uk-UA"/>
              </w:rPr>
              <w:t>цілісне виконання танцювальних зв’язок, які складаються з базових рухів і  обов’язкових елементів чирлідингу.</w:t>
            </w:r>
          </w:p>
        </w:tc>
      </w:tr>
      <w:tr w:rsidR="00B926AB" w:rsidRPr="00A667A7" w:rsidTr="00560A10">
        <w:trPr>
          <w:trHeight w:val="20"/>
        </w:trPr>
        <w:tc>
          <w:tcPr>
            <w:tcW w:w="5000" w:type="pct"/>
            <w:gridSpan w:val="2"/>
            <w:tcBorders>
              <w:left w:val="nil"/>
            </w:tcBorders>
          </w:tcPr>
          <w:p w:rsidR="00B926AB" w:rsidRPr="00A667A7" w:rsidRDefault="00B926AB" w:rsidP="00560A10">
            <w:pPr>
              <w:jc w:val="center"/>
              <w:rPr>
                <w:sz w:val="24"/>
                <w:szCs w:val="24"/>
                <w:lang w:val="uk-UA"/>
              </w:rPr>
            </w:pPr>
            <w:r w:rsidRPr="00A667A7">
              <w:rPr>
                <w:b/>
                <w:bCs/>
                <w:sz w:val="24"/>
                <w:szCs w:val="24"/>
                <w:lang w:val="uk-UA"/>
              </w:rPr>
              <w:t>2-й (7 )рік вивчення</w:t>
            </w:r>
          </w:p>
        </w:tc>
      </w:tr>
      <w:tr w:rsidR="00B926AB" w:rsidRPr="00A667A7" w:rsidTr="00560A10">
        <w:trPr>
          <w:trHeight w:val="20"/>
        </w:trPr>
        <w:tc>
          <w:tcPr>
            <w:tcW w:w="2497" w:type="pct"/>
          </w:tcPr>
          <w:p w:rsidR="00B926AB" w:rsidRPr="00A667A7" w:rsidRDefault="00B926AB" w:rsidP="00560A10">
            <w:pPr>
              <w:widowControl w:val="0"/>
              <w:spacing w:before="120"/>
              <w:jc w:val="center"/>
              <w:rPr>
                <w:b/>
                <w:sz w:val="24"/>
                <w:szCs w:val="24"/>
                <w:lang w:val="uk-UA"/>
              </w:rPr>
            </w:pPr>
            <w:r w:rsidRPr="00A667A7">
              <w:rPr>
                <w:b/>
                <w:sz w:val="24"/>
                <w:szCs w:val="24"/>
                <w:lang w:val="uk-UA"/>
              </w:rPr>
              <w:t>Очікувані результати навчально-пізнавальної діяльності учнів</w:t>
            </w:r>
          </w:p>
        </w:tc>
        <w:tc>
          <w:tcPr>
            <w:tcW w:w="2503" w:type="pct"/>
          </w:tcPr>
          <w:p w:rsidR="00B926AB" w:rsidRPr="00A667A7" w:rsidRDefault="00B926AB" w:rsidP="00560A10">
            <w:pPr>
              <w:widowControl w:val="0"/>
              <w:spacing w:before="120" w:after="120"/>
              <w:jc w:val="center"/>
              <w:rPr>
                <w:b/>
                <w:sz w:val="24"/>
                <w:szCs w:val="24"/>
                <w:lang w:val="uk-UA"/>
              </w:rPr>
            </w:pPr>
            <w:r w:rsidRPr="00A667A7">
              <w:rPr>
                <w:b/>
                <w:sz w:val="24"/>
                <w:szCs w:val="24"/>
                <w:lang w:val="uk-UA"/>
              </w:rPr>
              <w:t xml:space="preserve">Зміст навчального матеріалу </w:t>
            </w:r>
          </w:p>
        </w:tc>
      </w:tr>
      <w:tr w:rsidR="00B926AB" w:rsidRPr="00A667A7" w:rsidTr="00560A10">
        <w:trPr>
          <w:trHeight w:val="20"/>
        </w:trPr>
        <w:tc>
          <w:tcPr>
            <w:tcW w:w="5000" w:type="pct"/>
            <w:gridSpan w:val="2"/>
          </w:tcPr>
          <w:p w:rsidR="00B926AB" w:rsidRPr="00A667A7" w:rsidRDefault="00B926AB" w:rsidP="00560A10">
            <w:pPr>
              <w:widowControl w:val="0"/>
              <w:spacing w:before="40" w:after="40"/>
              <w:jc w:val="center"/>
              <w:rPr>
                <w:b/>
                <w:i/>
                <w:sz w:val="24"/>
                <w:szCs w:val="24"/>
                <w:lang w:val="uk-UA"/>
              </w:rPr>
            </w:pPr>
            <w:r w:rsidRPr="00A667A7">
              <w:rPr>
                <w:b/>
                <w:i/>
                <w:sz w:val="24"/>
                <w:szCs w:val="24"/>
                <w:lang w:val="uk-UA"/>
              </w:rPr>
              <w:t>Теоретичні відомості</w:t>
            </w:r>
          </w:p>
        </w:tc>
      </w:tr>
      <w:tr w:rsidR="00B926AB" w:rsidRPr="00A667A7" w:rsidTr="00560A10">
        <w:trPr>
          <w:trHeight w:val="20"/>
        </w:trPr>
        <w:tc>
          <w:tcPr>
            <w:tcW w:w="2497" w:type="pct"/>
          </w:tcPr>
          <w:p w:rsidR="00B926AB" w:rsidRPr="00A667A7" w:rsidRDefault="00B926AB" w:rsidP="00560A10">
            <w:pPr>
              <w:spacing w:line="270" w:lineRule="atLeast"/>
              <w:rPr>
                <w:b/>
                <w:i/>
                <w:sz w:val="24"/>
                <w:szCs w:val="24"/>
                <w:shd w:val="clear" w:color="auto" w:fill="FFFFFF"/>
                <w:lang w:val="uk-UA"/>
              </w:rPr>
            </w:pPr>
            <w:r w:rsidRPr="00A667A7">
              <w:rPr>
                <w:b/>
                <w:i/>
                <w:sz w:val="24"/>
                <w:szCs w:val="24"/>
                <w:shd w:val="clear" w:color="auto" w:fill="FFFFFF"/>
                <w:lang w:val="uk-UA"/>
              </w:rPr>
              <w:t>Знаннєвий компонент</w:t>
            </w:r>
          </w:p>
          <w:p w:rsidR="00B926AB" w:rsidRPr="00A667A7" w:rsidRDefault="00B926AB" w:rsidP="00560A10">
            <w:pPr>
              <w:widowControl w:val="0"/>
              <w:spacing w:before="120"/>
              <w:rPr>
                <w:b/>
                <w:spacing w:val="20"/>
                <w:sz w:val="24"/>
                <w:szCs w:val="24"/>
                <w:lang w:val="uk-UA"/>
              </w:rPr>
            </w:pPr>
            <w:r w:rsidRPr="00A667A7">
              <w:rPr>
                <w:b/>
                <w:spacing w:val="20"/>
                <w:sz w:val="24"/>
                <w:szCs w:val="24"/>
                <w:lang w:val="uk-UA"/>
              </w:rPr>
              <w:t>Учень, учениця:</w:t>
            </w:r>
          </w:p>
          <w:p w:rsidR="00B926AB" w:rsidRPr="00A667A7" w:rsidRDefault="00B926AB" w:rsidP="00560A10">
            <w:pPr>
              <w:widowControl w:val="0"/>
              <w:rPr>
                <w:sz w:val="24"/>
                <w:szCs w:val="24"/>
                <w:lang w:val="uk-UA"/>
              </w:rPr>
            </w:pPr>
            <w:r w:rsidRPr="00A667A7">
              <w:rPr>
                <w:b/>
                <w:spacing w:val="20"/>
                <w:sz w:val="24"/>
                <w:szCs w:val="24"/>
                <w:lang w:val="uk-UA"/>
              </w:rPr>
              <w:t xml:space="preserve">характеризує </w:t>
            </w:r>
            <w:r w:rsidRPr="00A667A7">
              <w:rPr>
                <w:sz w:val="24"/>
                <w:szCs w:val="24"/>
                <w:lang w:val="uk-UA"/>
              </w:rPr>
              <w:t>організацію змагань з програми чирлідингу «Чир»;</w:t>
            </w:r>
          </w:p>
          <w:p w:rsidR="00B926AB" w:rsidRPr="00A667A7" w:rsidRDefault="00B926AB" w:rsidP="00560A10">
            <w:pPr>
              <w:widowControl w:val="0"/>
              <w:jc w:val="both"/>
              <w:rPr>
                <w:sz w:val="24"/>
                <w:szCs w:val="24"/>
                <w:lang w:val="uk-UA"/>
              </w:rPr>
            </w:pPr>
            <w:r w:rsidRPr="00A667A7">
              <w:rPr>
                <w:b/>
                <w:bCs/>
                <w:sz w:val="24"/>
                <w:szCs w:val="24"/>
                <w:lang w:val="uk-UA"/>
              </w:rPr>
              <w:t xml:space="preserve">характеризує </w:t>
            </w:r>
            <w:r w:rsidRPr="00A667A7">
              <w:rPr>
                <w:sz w:val="24"/>
                <w:szCs w:val="24"/>
                <w:lang w:val="uk-UA"/>
              </w:rPr>
              <w:t>методику самостійних занять;</w:t>
            </w:r>
          </w:p>
          <w:p w:rsidR="00B926AB" w:rsidRPr="00A667A7" w:rsidRDefault="00B926AB" w:rsidP="00560A10">
            <w:pPr>
              <w:widowControl w:val="0"/>
              <w:rPr>
                <w:b/>
                <w:i/>
                <w:sz w:val="24"/>
                <w:szCs w:val="24"/>
                <w:lang w:val="uk-UA"/>
              </w:rPr>
            </w:pPr>
            <w:r w:rsidRPr="00A667A7">
              <w:rPr>
                <w:b/>
                <w:i/>
                <w:spacing w:val="-4"/>
                <w:sz w:val="24"/>
                <w:szCs w:val="24"/>
                <w:lang w:val="uk-UA"/>
              </w:rPr>
              <w:t xml:space="preserve">Цінніснийі </w:t>
            </w:r>
            <w:r w:rsidRPr="00A667A7">
              <w:rPr>
                <w:b/>
                <w:i/>
                <w:sz w:val="24"/>
                <w:szCs w:val="24"/>
                <w:lang w:val="uk-UA"/>
              </w:rPr>
              <w:t>і діяльнісний компонент</w:t>
            </w:r>
          </w:p>
          <w:p w:rsidR="00B926AB" w:rsidRPr="00A667A7" w:rsidRDefault="00B926AB" w:rsidP="00560A10">
            <w:pPr>
              <w:tabs>
                <w:tab w:val="left" w:pos="708"/>
              </w:tabs>
              <w:spacing w:after="120"/>
              <w:jc w:val="both"/>
              <w:rPr>
                <w:sz w:val="24"/>
                <w:szCs w:val="24"/>
                <w:lang w:val="uk-UA"/>
              </w:rPr>
            </w:pPr>
            <w:r w:rsidRPr="00A667A7">
              <w:rPr>
                <w:b/>
                <w:spacing w:val="20"/>
                <w:sz w:val="24"/>
                <w:szCs w:val="24"/>
                <w:lang w:val="uk-UA"/>
              </w:rPr>
              <w:t>дотримується</w:t>
            </w:r>
            <w:r w:rsidRPr="00A667A7">
              <w:rPr>
                <w:sz w:val="24"/>
                <w:szCs w:val="24"/>
                <w:lang w:val="uk-UA"/>
              </w:rPr>
              <w:t xml:space="preserve"> правил безпеки під час занять чирлідингом;</w:t>
            </w:r>
          </w:p>
        </w:tc>
        <w:tc>
          <w:tcPr>
            <w:tcW w:w="2503" w:type="pct"/>
          </w:tcPr>
          <w:p w:rsidR="00B926AB" w:rsidRPr="00A667A7" w:rsidRDefault="00B926AB" w:rsidP="00560A10">
            <w:pPr>
              <w:widowControl w:val="0"/>
              <w:rPr>
                <w:sz w:val="24"/>
                <w:szCs w:val="24"/>
                <w:lang w:val="uk-UA"/>
              </w:rPr>
            </w:pPr>
          </w:p>
          <w:p w:rsidR="00B926AB" w:rsidRPr="00A667A7" w:rsidRDefault="00B926AB" w:rsidP="00560A10">
            <w:pPr>
              <w:tabs>
                <w:tab w:val="left" w:pos="708"/>
              </w:tabs>
              <w:spacing w:after="120"/>
              <w:jc w:val="both"/>
              <w:rPr>
                <w:b/>
                <w:spacing w:val="20"/>
                <w:sz w:val="24"/>
                <w:szCs w:val="24"/>
                <w:lang w:val="uk-UA"/>
              </w:rPr>
            </w:pPr>
            <w:r w:rsidRPr="00A667A7">
              <w:rPr>
                <w:sz w:val="24"/>
                <w:szCs w:val="24"/>
                <w:lang w:val="uk-UA"/>
              </w:rPr>
              <w:t>Організація змагань і правила суддівства з програми чирлідингу «Чир». Методика організації самостійних занять.</w:t>
            </w:r>
            <w:r w:rsidRPr="00A667A7">
              <w:rPr>
                <w:b/>
                <w:spacing w:val="20"/>
                <w:sz w:val="24"/>
                <w:szCs w:val="24"/>
                <w:lang w:val="uk-UA"/>
              </w:rPr>
              <w:t xml:space="preserve"> </w:t>
            </w:r>
          </w:p>
          <w:p w:rsidR="00B926AB" w:rsidRPr="00A667A7" w:rsidRDefault="00B926AB" w:rsidP="00560A10">
            <w:pPr>
              <w:widowControl w:val="0"/>
              <w:rPr>
                <w:sz w:val="24"/>
                <w:szCs w:val="24"/>
                <w:lang w:val="uk-UA"/>
              </w:rPr>
            </w:pPr>
            <w:r w:rsidRPr="00A667A7">
              <w:rPr>
                <w:sz w:val="24"/>
                <w:szCs w:val="24"/>
                <w:lang w:val="uk-UA"/>
              </w:rPr>
              <w:t>Правила безпеки.</w:t>
            </w:r>
          </w:p>
          <w:p w:rsidR="00B926AB" w:rsidRPr="00A667A7" w:rsidRDefault="00B926AB" w:rsidP="00560A10">
            <w:pPr>
              <w:tabs>
                <w:tab w:val="left" w:pos="708"/>
              </w:tabs>
              <w:spacing w:after="120"/>
              <w:rPr>
                <w:sz w:val="24"/>
                <w:szCs w:val="24"/>
                <w:lang w:val="uk-UA"/>
              </w:rPr>
            </w:pPr>
          </w:p>
        </w:tc>
      </w:tr>
      <w:tr w:rsidR="00B926AB" w:rsidRPr="00A667A7" w:rsidTr="00560A10">
        <w:trPr>
          <w:trHeight w:val="20"/>
        </w:trPr>
        <w:tc>
          <w:tcPr>
            <w:tcW w:w="5000" w:type="pct"/>
            <w:gridSpan w:val="2"/>
            <w:tcBorders>
              <w:bottom w:val="single" w:sz="4" w:space="0" w:color="auto"/>
            </w:tcBorders>
            <w:vAlign w:val="center"/>
          </w:tcPr>
          <w:p w:rsidR="00B926AB" w:rsidRPr="00A667A7" w:rsidRDefault="00B926AB" w:rsidP="00560A10">
            <w:pPr>
              <w:spacing w:before="120"/>
              <w:jc w:val="center"/>
              <w:rPr>
                <w:b/>
                <w:i/>
                <w:sz w:val="24"/>
                <w:szCs w:val="24"/>
                <w:lang w:val="uk-UA"/>
              </w:rPr>
            </w:pPr>
            <w:r w:rsidRPr="00A667A7">
              <w:rPr>
                <w:b/>
                <w:i/>
                <w:sz w:val="24"/>
                <w:szCs w:val="24"/>
                <w:lang w:val="uk-UA"/>
              </w:rPr>
              <w:t>Спеціальна фізична підготовка</w:t>
            </w:r>
          </w:p>
        </w:tc>
      </w:tr>
      <w:tr w:rsidR="00B926AB" w:rsidRPr="00A667A7" w:rsidTr="00560A10">
        <w:trPr>
          <w:trHeight w:val="20"/>
        </w:trPr>
        <w:tc>
          <w:tcPr>
            <w:tcW w:w="2497" w:type="pct"/>
            <w:tcBorders>
              <w:bottom w:val="nil"/>
            </w:tcBorders>
          </w:tcPr>
          <w:p w:rsidR="00B926AB" w:rsidRPr="00A667A7" w:rsidRDefault="00B926AB" w:rsidP="00560A10">
            <w:pPr>
              <w:spacing w:line="270" w:lineRule="atLeast"/>
              <w:jc w:val="both"/>
              <w:rPr>
                <w:b/>
                <w:i/>
                <w:sz w:val="24"/>
                <w:szCs w:val="24"/>
                <w:lang w:val="uk-UA"/>
              </w:rPr>
            </w:pPr>
            <w:r w:rsidRPr="00A667A7">
              <w:rPr>
                <w:b/>
                <w:i/>
                <w:sz w:val="24"/>
                <w:szCs w:val="24"/>
                <w:shd w:val="clear" w:color="auto" w:fill="FFFFFF"/>
                <w:lang w:val="uk-UA"/>
              </w:rPr>
              <w:t>Діяльнісний та ціннісний компонент</w:t>
            </w:r>
          </w:p>
        </w:tc>
        <w:tc>
          <w:tcPr>
            <w:tcW w:w="2503" w:type="pct"/>
            <w:tcBorders>
              <w:bottom w:val="nil"/>
            </w:tcBorders>
          </w:tcPr>
          <w:p w:rsidR="00B926AB" w:rsidRPr="000846A3" w:rsidRDefault="00B926AB" w:rsidP="00560A10">
            <w:pPr>
              <w:widowControl w:val="0"/>
              <w:spacing w:before="240"/>
              <w:rPr>
                <w:b/>
                <w:sz w:val="24"/>
                <w:szCs w:val="24"/>
                <w:lang w:val="uk-UA"/>
              </w:rPr>
            </w:pPr>
            <w:r w:rsidRPr="000846A3">
              <w:rPr>
                <w:b/>
                <w:sz w:val="24"/>
                <w:szCs w:val="24"/>
                <w:lang w:val="uk-UA"/>
              </w:rPr>
              <w:t>1. Акробатична підготовка:</w:t>
            </w:r>
          </w:p>
        </w:tc>
      </w:tr>
      <w:tr w:rsidR="00B926AB" w:rsidRPr="00A667A7" w:rsidTr="00560A10">
        <w:trPr>
          <w:trHeight w:val="20"/>
        </w:trPr>
        <w:tc>
          <w:tcPr>
            <w:tcW w:w="2497" w:type="pct"/>
            <w:tcBorders>
              <w:top w:val="nil"/>
              <w:bottom w:val="nil"/>
            </w:tcBorders>
          </w:tcPr>
          <w:p w:rsidR="00B926AB" w:rsidRPr="000846A3" w:rsidRDefault="00B926AB" w:rsidP="00560A10">
            <w:pPr>
              <w:rPr>
                <w:sz w:val="24"/>
                <w:szCs w:val="24"/>
                <w:lang w:val="uk-UA"/>
              </w:rPr>
            </w:pPr>
            <w:r w:rsidRPr="000846A3">
              <w:rPr>
                <w:b/>
                <w:spacing w:val="20"/>
                <w:sz w:val="24"/>
                <w:szCs w:val="24"/>
                <w:lang w:val="uk-UA"/>
              </w:rPr>
              <w:t>виконує</w:t>
            </w:r>
            <w:r w:rsidRPr="000846A3">
              <w:rPr>
                <w:b/>
                <w:sz w:val="24"/>
                <w:szCs w:val="24"/>
                <w:lang w:val="uk-UA"/>
              </w:rPr>
              <w:t xml:space="preserve"> </w:t>
            </w:r>
            <w:r w:rsidRPr="000846A3">
              <w:rPr>
                <w:sz w:val="24"/>
                <w:szCs w:val="24"/>
                <w:lang w:val="uk-UA"/>
              </w:rPr>
              <w:t>стійку на руках, шпагат;</w:t>
            </w:r>
          </w:p>
          <w:p w:rsidR="00B926AB" w:rsidRPr="000846A3" w:rsidRDefault="00B926AB" w:rsidP="00560A10">
            <w:pPr>
              <w:widowControl w:val="0"/>
              <w:spacing w:after="120"/>
              <w:rPr>
                <w:sz w:val="24"/>
                <w:szCs w:val="24"/>
                <w:lang w:val="uk-UA"/>
              </w:rPr>
            </w:pPr>
            <w:r w:rsidRPr="000846A3">
              <w:rPr>
                <w:b/>
                <w:spacing w:val="20"/>
                <w:sz w:val="24"/>
                <w:szCs w:val="24"/>
                <w:lang w:val="uk-UA"/>
              </w:rPr>
              <w:t>застосовує</w:t>
            </w:r>
            <w:r w:rsidRPr="000846A3">
              <w:rPr>
                <w:b/>
                <w:sz w:val="24"/>
                <w:szCs w:val="24"/>
                <w:lang w:val="uk-UA"/>
              </w:rPr>
              <w:t xml:space="preserve">  </w:t>
            </w:r>
            <w:r w:rsidRPr="000846A3">
              <w:rPr>
                <w:sz w:val="24"/>
                <w:szCs w:val="24"/>
                <w:lang w:val="uk-UA"/>
              </w:rPr>
              <w:t>страховку під час виконання вправ;</w:t>
            </w:r>
          </w:p>
        </w:tc>
        <w:tc>
          <w:tcPr>
            <w:tcW w:w="2503" w:type="pct"/>
            <w:tcBorders>
              <w:top w:val="nil"/>
              <w:bottom w:val="nil"/>
            </w:tcBorders>
          </w:tcPr>
          <w:p w:rsidR="00B926AB" w:rsidRPr="00676DDA" w:rsidRDefault="00B926AB" w:rsidP="00B926AB">
            <w:pPr>
              <w:numPr>
                <w:ilvl w:val="0"/>
                <w:numId w:val="12"/>
              </w:numPr>
              <w:rPr>
                <w:i/>
                <w:sz w:val="24"/>
                <w:szCs w:val="24"/>
                <w:lang w:val="uk-UA"/>
              </w:rPr>
            </w:pPr>
            <w:r w:rsidRPr="000846A3">
              <w:rPr>
                <w:i/>
                <w:sz w:val="24"/>
                <w:szCs w:val="24"/>
                <w:lang w:val="uk-UA"/>
              </w:rPr>
              <w:t xml:space="preserve">основні вправи стійки: </w:t>
            </w:r>
            <w:r w:rsidRPr="000846A3">
              <w:rPr>
                <w:sz w:val="24"/>
                <w:szCs w:val="24"/>
                <w:lang w:val="uk-UA"/>
              </w:rPr>
              <w:t>стійка на руках, шпагат (поперечний);</w:t>
            </w:r>
          </w:p>
        </w:tc>
      </w:tr>
      <w:tr w:rsidR="00B926AB" w:rsidRPr="00A667A7" w:rsidTr="00560A10">
        <w:trPr>
          <w:trHeight w:val="20"/>
        </w:trPr>
        <w:tc>
          <w:tcPr>
            <w:tcW w:w="2497" w:type="pct"/>
            <w:tcBorders>
              <w:top w:val="nil"/>
              <w:bottom w:val="nil"/>
            </w:tcBorders>
          </w:tcPr>
          <w:p w:rsidR="00B926AB" w:rsidRPr="00676DDA" w:rsidRDefault="00B926AB" w:rsidP="00560A10">
            <w:pPr>
              <w:widowControl w:val="0"/>
              <w:rPr>
                <w:b/>
                <w:sz w:val="24"/>
                <w:szCs w:val="24"/>
                <w:lang w:val="uk-UA"/>
              </w:rPr>
            </w:pPr>
            <w:r w:rsidRPr="00676DDA">
              <w:rPr>
                <w:b/>
                <w:spacing w:val="20"/>
                <w:sz w:val="24"/>
                <w:szCs w:val="24"/>
                <w:lang w:val="uk-UA"/>
              </w:rPr>
              <w:t>виконує</w:t>
            </w:r>
            <w:r w:rsidRPr="00676DDA">
              <w:rPr>
                <w:b/>
                <w:sz w:val="24"/>
                <w:szCs w:val="24"/>
                <w:lang w:val="uk-UA"/>
              </w:rPr>
              <w:t xml:space="preserve"> </w:t>
            </w:r>
            <w:r w:rsidRPr="00676DDA">
              <w:rPr>
                <w:sz w:val="24"/>
                <w:szCs w:val="24"/>
                <w:lang w:val="uk-UA"/>
              </w:rPr>
              <w:t>перекид вперед зі стрибка на гімнастичні мати (приблизно 6–7 гімнастичних матів, складених один на одному) та вивчені раніше;</w:t>
            </w:r>
            <w:r w:rsidRPr="00676DDA">
              <w:rPr>
                <w:b/>
                <w:sz w:val="24"/>
                <w:szCs w:val="24"/>
                <w:lang w:val="uk-UA"/>
              </w:rPr>
              <w:t xml:space="preserve"> </w:t>
            </w:r>
          </w:p>
          <w:p w:rsidR="00B926AB" w:rsidRPr="00676DDA" w:rsidRDefault="00B926AB" w:rsidP="00560A10">
            <w:pPr>
              <w:widowControl w:val="0"/>
              <w:spacing w:after="120"/>
              <w:rPr>
                <w:sz w:val="24"/>
                <w:szCs w:val="24"/>
                <w:lang w:val="uk-UA"/>
              </w:rPr>
            </w:pPr>
            <w:r w:rsidRPr="00676DDA">
              <w:rPr>
                <w:b/>
                <w:spacing w:val="20"/>
                <w:sz w:val="24"/>
                <w:szCs w:val="24"/>
                <w:lang w:val="uk-UA"/>
              </w:rPr>
              <w:t>застосовує</w:t>
            </w:r>
            <w:r w:rsidRPr="00676DDA">
              <w:rPr>
                <w:b/>
                <w:sz w:val="24"/>
                <w:szCs w:val="24"/>
                <w:lang w:val="uk-UA"/>
              </w:rPr>
              <w:t xml:space="preserve">  </w:t>
            </w:r>
            <w:r w:rsidRPr="00676DDA">
              <w:rPr>
                <w:sz w:val="24"/>
                <w:szCs w:val="24"/>
                <w:lang w:val="uk-UA"/>
              </w:rPr>
              <w:t>страховку під час виконання вправ;</w:t>
            </w:r>
          </w:p>
        </w:tc>
        <w:tc>
          <w:tcPr>
            <w:tcW w:w="2503" w:type="pct"/>
            <w:tcBorders>
              <w:top w:val="nil"/>
              <w:bottom w:val="nil"/>
            </w:tcBorders>
          </w:tcPr>
          <w:p w:rsidR="00B926AB" w:rsidRPr="000846A3" w:rsidRDefault="00B926AB" w:rsidP="00B926AB">
            <w:pPr>
              <w:numPr>
                <w:ilvl w:val="0"/>
                <w:numId w:val="12"/>
              </w:numPr>
              <w:rPr>
                <w:sz w:val="24"/>
                <w:szCs w:val="24"/>
                <w:lang w:val="uk-UA"/>
              </w:rPr>
            </w:pPr>
            <w:r w:rsidRPr="000846A3">
              <w:rPr>
                <w:i/>
                <w:sz w:val="24"/>
                <w:szCs w:val="24"/>
                <w:lang w:val="uk-UA"/>
              </w:rPr>
              <w:t xml:space="preserve">перекиди </w:t>
            </w:r>
            <w:r w:rsidRPr="000846A3">
              <w:rPr>
                <w:sz w:val="24"/>
                <w:szCs w:val="24"/>
                <w:lang w:val="uk-UA"/>
              </w:rPr>
              <w:t>вперед зі стрибка на гімнастичні мати (приблизно 6–7 гімнастичних матів, складених один на одному) та вивчені раніше;</w:t>
            </w:r>
          </w:p>
        </w:tc>
      </w:tr>
      <w:tr w:rsidR="00B926AB" w:rsidRPr="00A667A7" w:rsidTr="00560A10">
        <w:trPr>
          <w:trHeight w:val="20"/>
        </w:trPr>
        <w:tc>
          <w:tcPr>
            <w:tcW w:w="2497" w:type="pct"/>
            <w:tcBorders>
              <w:top w:val="nil"/>
              <w:bottom w:val="nil"/>
            </w:tcBorders>
          </w:tcPr>
          <w:p w:rsidR="00B926AB" w:rsidRPr="00676DDA" w:rsidRDefault="00B926AB" w:rsidP="00560A10">
            <w:pPr>
              <w:widowControl w:val="0"/>
              <w:rPr>
                <w:sz w:val="24"/>
                <w:szCs w:val="24"/>
                <w:lang w:val="uk-UA"/>
              </w:rPr>
            </w:pPr>
            <w:r w:rsidRPr="00676DDA">
              <w:rPr>
                <w:b/>
                <w:spacing w:val="20"/>
                <w:sz w:val="24"/>
                <w:szCs w:val="24"/>
                <w:lang w:val="uk-UA"/>
              </w:rPr>
              <w:t>виконує</w:t>
            </w:r>
            <w:r w:rsidRPr="00676DDA">
              <w:rPr>
                <w:b/>
                <w:sz w:val="24"/>
                <w:szCs w:val="24"/>
                <w:lang w:val="uk-UA"/>
              </w:rPr>
              <w:t xml:space="preserve"> </w:t>
            </w:r>
            <w:r w:rsidRPr="00676DDA">
              <w:rPr>
                <w:sz w:val="24"/>
                <w:szCs w:val="24"/>
                <w:lang w:val="uk-UA"/>
              </w:rPr>
              <w:t>переворот уперед (дівчата), переворот назад (фляк) (хлопці); сальто вперед у групуванні (хлопці), махове сальто (дівчата) та вивчені раніше;</w:t>
            </w:r>
          </w:p>
          <w:p w:rsidR="00B926AB" w:rsidRPr="00676DDA" w:rsidRDefault="00B926AB" w:rsidP="00560A10">
            <w:pPr>
              <w:widowControl w:val="0"/>
              <w:rPr>
                <w:sz w:val="24"/>
                <w:szCs w:val="24"/>
                <w:lang w:val="uk-UA"/>
              </w:rPr>
            </w:pPr>
            <w:r w:rsidRPr="00676DDA">
              <w:rPr>
                <w:b/>
                <w:spacing w:val="20"/>
                <w:sz w:val="24"/>
                <w:szCs w:val="24"/>
                <w:lang w:val="uk-UA"/>
              </w:rPr>
              <w:t>застосовує</w:t>
            </w:r>
            <w:r w:rsidRPr="00676DDA">
              <w:rPr>
                <w:sz w:val="24"/>
                <w:szCs w:val="24"/>
                <w:lang w:val="uk-UA"/>
              </w:rPr>
              <w:t xml:space="preserve">  страховку під час виконання вправ;</w:t>
            </w:r>
          </w:p>
        </w:tc>
        <w:tc>
          <w:tcPr>
            <w:tcW w:w="2503" w:type="pct"/>
            <w:tcBorders>
              <w:top w:val="nil"/>
              <w:bottom w:val="nil"/>
            </w:tcBorders>
          </w:tcPr>
          <w:p w:rsidR="00B926AB" w:rsidRPr="000846A3" w:rsidRDefault="00B926AB" w:rsidP="00B926AB">
            <w:pPr>
              <w:numPr>
                <w:ilvl w:val="0"/>
                <w:numId w:val="12"/>
              </w:numPr>
              <w:rPr>
                <w:i/>
                <w:sz w:val="24"/>
                <w:szCs w:val="24"/>
                <w:lang w:val="uk-UA"/>
              </w:rPr>
            </w:pPr>
            <w:r w:rsidRPr="000846A3">
              <w:rPr>
                <w:i/>
                <w:sz w:val="24"/>
                <w:szCs w:val="24"/>
                <w:lang w:val="uk-UA"/>
              </w:rPr>
              <w:t xml:space="preserve">перевороти: </w:t>
            </w:r>
            <w:r w:rsidRPr="000846A3">
              <w:rPr>
                <w:sz w:val="24"/>
                <w:szCs w:val="24"/>
                <w:lang w:val="uk-UA"/>
              </w:rPr>
              <w:t>переворот уперед (дівчата), переворот назад (фляк) (хлопці); сальто вперед у групуванні (хлопці), махове сальто (дівчата) та вивчені раніше.</w:t>
            </w:r>
          </w:p>
        </w:tc>
      </w:tr>
      <w:tr w:rsidR="00B926AB" w:rsidRPr="00A667A7" w:rsidTr="00560A10">
        <w:trPr>
          <w:trHeight w:val="20"/>
        </w:trPr>
        <w:tc>
          <w:tcPr>
            <w:tcW w:w="2497" w:type="pct"/>
            <w:tcBorders>
              <w:top w:val="single" w:sz="4" w:space="0" w:color="auto"/>
              <w:bottom w:val="single" w:sz="4" w:space="0" w:color="auto"/>
            </w:tcBorders>
          </w:tcPr>
          <w:p w:rsidR="00B926AB" w:rsidRPr="00A667A7" w:rsidRDefault="00B926AB" w:rsidP="00560A10">
            <w:pPr>
              <w:spacing w:after="120"/>
              <w:rPr>
                <w:sz w:val="24"/>
                <w:szCs w:val="24"/>
                <w:lang w:val="uk-UA"/>
              </w:rPr>
            </w:pPr>
          </w:p>
        </w:tc>
        <w:tc>
          <w:tcPr>
            <w:tcW w:w="2503" w:type="pct"/>
            <w:tcBorders>
              <w:top w:val="single" w:sz="4" w:space="0" w:color="auto"/>
              <w:bottom w:val="single" w:sz="4" w:space="0" w:color="auto"/>
            </w:tcBorders>
          </w:tcPr>
          <w:p w:rsidR="00B926AB" w:rsidRPr="00A667A7" w:rsidRDefault="00B926AB" w:rsidP="00560A10">
            <w:pPr>
              <w:widowControl w:val="0"/>
              <w:rPr>
                <w:b/>
                <w:sz w:val="24"/>
                <w:szCs w:val="24"/>
                <w:lang w:val="uk-UA"/>
              </w:rPr>
            </w:pPr>
            <w:r w:rsidRPr="00A667A7">
              <w:rPr>
                <w:b/>
                <w:sz w:val="24"/>
                <w:szCs w:val="24"/>
                <w:lang w:val="uk-UA"/>
              </w:rPr>
              <w:t>2. Хореографічна підготовка</w:t>
            </w:r>
            <w:r w:rsidRPr="00A667A7">
              <w:rPr>
                <w:sz w:val="24"/>
                <w:szCs w:val="24"/>
                <w:lang w:val="uk-UA"/>
              </w:rPr>
              <w:t xml:space="preserve"> (музичний розмір  – 2/4, темп швидкий):</w:t>
            </w:r>
          </w:p>
        </w:tc>
      </w:tr>
      <w:tr w:rsidR="00B926AB" w:rsidRPr="00A667A7" w:rsidTr="00560A10">
        <w:trPr>
          <w:trHeight w:val="20"/>
        </w:trPr>
        <w:tc>
          <w:tcPr>
            <w:tcW w:w="2497" w:type="pct"/>
            <w:tcBorders>
              <w:top w:val="single" w:sz="4" w:space="0" w:color="auto"/>
              <w:bottom w:val="nil"/>
            </w:tcBorders>
          </w:tcPr>
          <w:p w:rsidR="00B926AB" w:rsidRPr="00A667A7" w:rsidRDefault="00B926AB" w:rsidP="00560A10">
            <w:pPr>
              <w:spacing w:line="270" w:lineRule="atLeast"/>
              <w:jc w:val="both"/>
              <w:rPr>
                <w:b/>
                <w:i/>
                <w:sz w:val="24"/>
                <w:szCs w:val="24"/>
                <w:shd w:val="clear" w:color="auto" w:fill="FFFFFF"/>
                <w:lang w:val="uk-UA"/>
              </w:rPr>
            </w:pPr>
            <w:r w:rsidRPr="00A667A7">
              <w:rPr>
                <w:b/>
                <w:i/>
                <w:sz w:val="24"/>
                <w:szCs w:val="24"/>
                <w:shd w:val="clear" w:color="auto" w:fill="FFFFFF"/>
                <w:lang w:val="uk-UA"/>
              </w:rPr>
              <w:t>Діяльнісний компонент</w:t>
            </w:r>
          </w:p>
          <w:p w:rsidR="00B926AB" w:rsidRPr="00A667A7" w:rsidRDefault="00B926AB" w:rsidP="00560A10">
            <w:pPr>
              <w:jc w:val="both"/>
              <w:rPr>
                <w:sz w:val="24"/>
                <w:szCs w:val="24"/>
                <w:lang w:val="uk-UA"/>
              </w:rPr>
            </w:pPr>
            <w:r w:rsidRPr="00A667A7">
              <w:rPr>
                <w:b/>
                <w:spacing w:val="20"/>
                <w:sz w:val="24"/>
                <w:szCs w:val="24"/>
                <w:lang w:val="uk-UA"/>
              </w:rPr>
              <w:t>виконує</w:t>
            </w:r>
            <w:r w:rsidRPr="00A667A7">
              <w:rPr>
                <w:b/>
                <w:sz w:val="24"/>
                <w:szCs w:val="24"/>
                <w:lang w:val="uk-UA"/>
              </w:rPr>
              <w:t xml:space="preserve"> </w:t>
            </w:r>
            <w:r w:rsidRPr="00A667A7">
              <w:rPr>
                <w:sz w:val="24"/>
                <w:szCs w:val="24"/>
                <w:lang w:val="en-US"/>
              </w:rPr>
              <w:t>battement</w:t>
            </w:r>
            <w:r w:rsidRPr="00A667A7">
              <w:rPr>
                <w:sz w:val="24"/>
                <w:szCs w:val="24"/>
                <w:lang w:val="uk-UA"/>
              </w:rPr>
              <w:t xml:space="preserve"> </w:t>
            </w:r>
            <w:r w:rsidRPr="00A667A7">
              <w:rPr>
                <w:sz w:val="24"/>
                <w:szCs w:val="24"/>
                <w:lang w:val="en-US"/>
              </w:rPr>
              <w:t>developpe</w:t>
            </w:r>
            <w:r w:rsidRPr="00A667A7">
              <w:rPr>
                <w:sz w:val="24"/>
                <w:szCs w:val="24"/>
                <w:lang w:val="uk-UA"/>
              </w:rPr>
              <w:t xml:space="preserve"> (батман девелоппе) – згинання та розгинання ноги на 90° з І-ої позиції за 3-ма напрямами: вперед, в сторону, назад та засвоєні раніше елементи;</w:t>
            </w:r>
          </w:p>
        </w:tc>
        <w:tc>
          <w:tcPr>
            <w:tcW w:w="2503" w:type="pct"/>
            <w:tcBorders>
              <w:top w:val="single" w:sz="4" w:space="0" w:color="auto"/>
              <w:bottom w:val="nil"/>
            </w:tcBorders>
          </w:tcPr>
          <w:p w:rsidR="00B926AB" w:rsidRDefault="00B926AB" w:rsidP="00560A10">
            <w:pPr>
              <w:widowControl w:val="0"/>
              <w:jc w:val="both"/>
              <w:rPr>
                <w:sz w:val="24"/>
                <w:szCs w:val="24"/>
                <w:lang w:val="uk-UA"/>
              </w:rPr>
            </w:pPr>
            <w:r w:rsidRPr="00A667A7">
              <w:rPr>
                <w:sz w:val="24"/>
                <w:szCs w:val="24"/>
                <w:lang w:val="en-US"/>
              </w:rPr>
              <w:t>battement</w:t>
            </w:r>
            <w:r w:rsidRPr="00A667A7">
              <w:rPr>
                <w:sz w:val="24"/>
                <w:szCs w:val="24"/>
                <w:lang w:val="uk-UA"/>
              </w:rPr>
              <w:t xml:space="preserve"> </w:t>
            </w:r>
            <w:r w:rsidRPr="00A667A7">
              <w:rPr>
                <w:sz w:val="24"/>
                <w:szCs w:val="24"/>
                <w:lang w:val="en-US"/>
              </w:rPr>
              <w:t>developpe</w:t>
            </w:r>
            <w:r w:rsidRPr="00A667A7">
              <w:rPr>
                <w:sz w:val="24"/>
                <w:szCs w:val="24"/>
                <w:lang w:val="uk-UA"/>
              </w:rPr>
              <w:t xml:space="preserve"> (батман девелоппе)</w:t>
            </w:r>
          </w:p>
          <w:p w:rsidR="00B926AB" w:rsidRPr="00676DDA" w:rsidRDefault="00B926AB" w:rsidP="00B926AB">
            <w:pPr>
              <w:pStyle w:val="ae"/>
              <w:widowControl w:val="0"/>
              <w:numPr>
                <w:ilvl w:val="0"/>
                <w:numId w:val="12"/>
              </w:numPr>
              <w:jc w:val="both"/>
              <w:rPr>
                <w:sz w:val="24"/>
                <w:lang w:val="uk-UA"/>
              </w:rPr>
            </w:pPr>
            <w:r w:rsidRPr="00676DDA">
              <w:rPr>
                <w:sz w:val="24"/>
                <w:lang w:val="uk-UA"/>
              </w:rPr>
              <w:t>згинання та розгинання ноги на 90° та раніше засвоєні елементи;</w:t>
            </w:r>
          </w:p>
        </w:tc>
      </w:tr>
      <w:tr w:rsidR="00B926AB" w:rsidRPr="00B926AB" w:rsidTr="00560A10">
        <w:trPr>
          <w:trHeight w:val="20"/>
        </w:trPr>
        <w:tc>
          <w:tcPr>
            <w:tcW w:w="2497" w:type="pct"/>
            <w:tcBorders>
              <w:top w:val="nil"/>
              <w:bottom w:val="nil"/>
            </w:tcBorders>
          </w:tcPr>
          <w:p w:rsidR="00B926AB" w:rsidRPr="00A667A7" w:rsidRDefault="00B926AB" w:rsidP="00560A10">
            <w:pPr>
              <w:spacing w:after="120"/>
              <w:rPr>
                <w:sz w:val="24"/>
                <w:szCs w:val="24"/>
                <w:lang w:val="uk-UA"/>
              </w:rPr>
            </w:pPr>
            <w:r w:rsidRPr="00A667A7">
              <w:rPr>
                <w:b/>
                <w:spacing w:val="20"/>
                <w:sz w:val="24"/>
                <w:szCs w:val="24"/>
                <w:lang w:val="uk-UA"/>
              </w:rPr>
              <w:t>володіє</w:t>
            </w:r>
            <w:r w:rsidRPr="00A667A7">
              <w:rPr>
                <w:b/>
                <w:sz w:val="24"/>
                <w:szCs w:val="24"/>
                <w:lang w:val="uk-UA"/>
              </w:rPr>
              <w:t xml:space="preserve"> </w:t>
            </w:r>
            <w:r w:rsidRPr="00A667A7">
              <w:rPr>
                <w:sz w:val="24"/>
                <w:szCs w:val="24"/>
                <w:lang w:val="uk-UA"/>
              </w:rPr>
              <w:t>елементами танців: тектонік, крамп, хіп-хоп, фанк, джаз та ін.;</w:t>
            </w:r>
          </w:p>
        </w:tc>
        <w:tc>
          <w:tcPr>
            <w:tcW w:w="2503" w:type="pct"/>
            <w:tcBorders>
              <w:top w:val="nil"/>
              <w:bottom w:val="nil"/>
            </w:tcBorders>
          </w:tcPr>
          <w:p w:rsidR="00B926AB" w:rsidRPr="00A667A7" w:rsidRDefault="00B926AB" w:rsidP="00560A10">
            <w:pPr>
              <w:widowControl w:val="0"/>
              <w:rPr>
                <w:b/>
                <w:sz w:val="24"/>
                <w:szCs w:val="24"/>
                <w:lang w:val="uk-UA"/>
              </w:rPr>
            </w:pPr>
            <w:r w:rsidRPr="00A667A7">
              <w:rPr>
                <w:i/>
                <w:sz w:val="24"/>
                <w:szCs w:val="24"/>
                <w:lang w:val="uk-UA"/>
              </w:rPr>
              <w:t xml:space="preserve">рухи різноманітних сучасних танцювальних стилів: </w:t>
            </w:r>
            <w:r w:rsidRPr="00A667A7">
              <w:rPr>
                <w:sz w:val="24"/>
                <w:szCs w:val="24"/>
                <w:lang w:val="uk-UA"/>
              </w:rPr>
              <w:t>«</w:t>
            </w:r>
            <w:r w:rsidRPr="00A667A7">
              <w:rPr>
                <w:sz w:val="24"/>
                <w:szCs w:val="24"/>
                <w:lang w:val="en-US"/>
              </w:rPr>
              <w:t>Dance</w:t>
            </w:r>
            <w:r w:rsidRPr="00A667A7">
              <w:rPr>
                <w:sz w:val="24"/>
                <w:szCs w:val="24"/>
                <w:lang w:val="uk-UA"/>
              </w:rPr>
              <w:t xml:space="preserve"> </w:t>
            </w:r>
            <w:r w:rsidRPr="00A667A7">
              <w:rPr>
                <w:sz w:val="24"/>
                <w:szCs w:val="24"/>
                <w:lang w:val="en-US"/>
              </w:rPr>
              <w:t>Mix</w:t>
            </w:r>
            <w:r w:rsidRPr="00A667A7">
              <w:rPr>
                <w:sz w:val="24"/>
                <w:szCs w:val="24"/>
                <w:lang w:val="uk-UA"/>
              </w:rPr>
              <w:t>» (Денс Мікс) –</w:t>
            </w:r>
            <w:r>
              <w:rPr>
                <w:sz w:val="24"/>
                <w:szCs w:val="24"/>
                <w:lang w:val="uk-UA"/>
              </w:rPr>
              <w:t xml:space="preserve"> </w:t>
            </w:r>
            <w:r w:rsidRPr="00A667A7">
              <w:rPr>
                <w:sz w:val="24"/>
                <w:szCs w:val="24"/>
                <w:lang w:val="uk-UA"/>
              </w:rPr>
              <w:t>елементи танців: тектонік, крамп, хіп-хоп, фанк, джаз та ін.</w:t>
            </w:r>
          </w:p>
        </w:tc>
      </w:tr>
      <w:tr w:rsidR="00B926AB" w:rsidRPr="00A667A7" w:rsidTr="00560A10">
        <w:trPr>
          <w:trHeight w:val="20"/>
        </w:trPr>
        <w:tc>
          <w:tcPr>
            <w:tcW w:w="2497" w:type="pct"/>
            <w:tcBorders>
              <w:top w:val="nil"/>
              <w:bottom w:val="nil"/>
            </w:tcBorders>
          </w:tcPr>
          <w:p w:rsidR="00B926AB" w:rsidRPr="00A667A7" w:rsidRDefault="00B926AB" w:rsidP="00560A10">
            <w:pPr>
              <w:widowControl w:val="0"/>
              <w:rPr>
                <w:b/>
                <w:i/>
                <w:sz w:val="24"/>
                <w:szCs w:val="24"/>
                <w:lang w:val="uk-UA"/>
              </w:rPr>
            </w:pPr>
            <w:r w:rsidRPr="00A667A7">
              <w:rPr>
                <w:b/>
                <w:i/>
                <w:spacing w:val="-4"/>
                <w:sz w:val="24"/>
                <w:szCs w:val="24"/>
                <w:lang w:val="uk-UA"/>
              </w:rPr>
              <w:t xml:space="preserve">Цінніснийі </w:t>
            </w:r>
            <w:r w:rsidRPr="00A667A7">
              <w:rPr>
                <w:b/>
                <w:i/>
                <w:sz w:val="24"/>
                <w:szCs w:val="24"/>
                <w:lang w:val="uk-UA"/>
              </w:rPr>
              <w:t>і діяльнісний компонент</w:t>
            </w:r>
          </w:p>
          <w:p w:rsidR="00B926AB" w:rsidRPr="00A667A7" w:rsidRDefault="00B926AB" w:rsidP="00560A10">
            <w:pPr>
              <w:widowControl w:val="0"/>
              <w:rPr>
                <w:b/>
                <w:sz w:val="24"/>
                <w:szCs w:val="24"/>
                <w:lang w:val="uk-UA"/>
              </w:rPr>
            </w:pPr>
            <w:r w:rsidRPr="00A667A7">
              <w:rPr>
                <w:b/>
                <w:spacing w:val="20"/>
                <w:sz w:val="24"/>
                <w:szCs w:val="24"/>
                <w:lang w:val="uk-UA"/>
              </w:rPr>
              <w:t>виконує</w:t>
            </w:r>
            <w:r w:rsidRPr="00A667A7">
              <w:rPr>
                <w:b/>
                <w:sz w:val="24"/>
                <w:szCs w:val="24"/>
                <w:lang w:val="uk-UA"/>
              </w:rPr>
              <w:t xml:space="preserve"> </w:t>
            </w:r>
            <w:r w:rsidRPr="00A667A7">
              <w:rPr>
                <w:sz w:val="24"/>
                <w:szCs w:val="24"/>
                <w:lang w:val="uk-UA"/>
              </w:rPr>
              <w:t>вправи та рухливі ігри, спрямовані на розвиток: відчуття ритму, здібності до збереження рівноваги, координованості рухів;</w:t>
            </w:r>
          </w:p>
        </w:tc>
        <w:tc>
          <w:tcPr>
            <w:tcW w:w="2503" w:type="pct"/>
            <w:tcBorders>
              <w:top w:val="nil"/>
              <w:bottom w:val="nil"/>
            </w:tcBorders>
          </w:tcPr>
          <w:p w:rsidR="00B926AB" w:rsidRPr="00A667A7" w:rsidRDefault="00B926AB" w:rsidP="00560A10">
            <w:pPr>
              <w:jc w:val="both"/>
              <w:rPr>
                <w:b/>
                <w:sz w:val="24"/>
                <w:szCs w:val="24"/>
                <w:lang w:val="uk-UA"/>
              </w:rPr>
            </w:pPr>
            <w:r w:rsidRPr="00A667A7">
              <w:rPr>
                <w:b/>
                <w:sz w:val="24"/>
                <w:szCs w:val="24"/>
                <w:lang w:val="uk-UA"/>
              </w:rPr>
              <w:t>3. Загальнорозвивальні вправи та рухливі ігри, спрямовані на розвиток:</w:t>
            </w:r>
          </w:p>
          <w:p w:rsidR="00B926AB" w:rsidRPr="00A667A7" w:rsidRDefault="00B926AB" w:rsidP="00560A10">
            <w:pPr>
              <w:spacing w:after="240"/>
              <w:jc w:val="both"/>
              <w:rPr>
                <w:sz w:val="24"/>
                <w:szCs w:val="24"/>
                <w:lang w:val="uk-UA"/>
              </w:rPr>
            </w:pPr>
            <w:r w:rsidRPr="00A667A7">
              <w:rPr>
                <w:i/>
                <w:sz w:val="24"/>
                <w:szCs w:val="24"/>
                <w:lang w:val="uk-UA"/>
              </w:rPr>
              <w:t>а) координаційних здібностей;</w:t>
            </w:r>
          </w:p>
        </w:tc>
      </w:tr>
      <w:tr w:rsidR="00B926AB" w:rsidRPr="00A667A7" w:rsidTr="00560A10">
        <w:trPr>
          <w:trHeight w:val="20"/>
        </w:trPr>
        <w:tc>
          <w:tcPr>
            <w:tcW w:w="2497" w:type="pct"/>
            <w:tcBorders>
              <w:top w:val="nil"/>
              <w:bottom w:val="nil"/>
            </w:tcBorders>
          </w:tcPr>
          <w:p w:rsidR="00B926AB" w:rsidRPr="00A667A7" w:rsidRDefault="00B926AB" w:rsidP="00560A10">
            <w:pPr>
              <w:widowControl w:val="0"/>
              <w:spacing w:after="120"/>
              <w:jc w:val="both"/>
              <w:rPr>
                <w:rFonts w:eastAsia="SimSun"/>
                <w:sz w:val="24"/>
                <w:szCs w:val="24"/>
                <w:lang w:val="uk-UA"/>
              </w:rPr>
            </w:pPr>
            <w:r w:rsidRPr="00A667A7">
              <w:rPr>
                <w:sz w:val="24"/>
                <w:szCs w:val="24"/>
                <w:lang w:val="uk-UA"/>
              </w:rPr>
              <w:t>рухливості хребетного стовбура, поясу верхніх кінцівок, тазостегнового та гомілковостопних суглобів;</w:t>
            </w:r>
          </w:p>
        </w:tc>
        <w:tc>
          <w:tcPr>
            <w:tcW w:w="2503" w:type="pct"/>
            <w:tcBorders>
              <w:top w:val="nil"/>
              <w:bottom w:val="nil"/>
            </w:tcBorders>
          </w:tcPr>
          <w:p w:rsidR="00B926AB" w:rsidRPr="00A667A7" w:rsidRDefault="00B926AB" w:rsidP="00560A10">
            <w:pPr>
              <w:widowControl w:val="0"/>
              <w:rPr>
                <w:b/>
                <w:sz w:val="24"/>
                <w:szCs w:val="24"/>
                <w:lang w:val="uk-UA"/>
              </w:rPr>
            </w:pPr>
            <w:r w:rsidRPr="00A667A7">
              <w:rPr>
                <w:i/>
                <w:sz w:val="24"/>
                <w:szCs w:val="24"/>
                <w:lang w:val="uk-UA"/>
              </w:rPr>
              <w:t>б) гнучкості;</w:t>
            </w:r>
          </w:p>
        </w:tc>
      </w:tr>
      <w:tr w:rsidR="00B926AB" w:rsidRPr="00A667A7" w:rsidTr="00560A10">
        <w:trPr>
          <w:trHeight w:val="20"/>
        </w:trPr>
        <w:tc>
          <w:tcPr>
            <w:tcW w:w="2497" w:type="pct"/>
            <w:tcBorders>
              <w:top w:val="nil"/>
              <w:bottom w:val="nil"/>
            </w:tcBorders>
          </w:tcPr>
          <w:p w:rsidR="00B926AB" w:rsidRPr="00A667A7" w:rsidRDefault="00B926AB" w:rsidP="00560A10">
            <w:pPr>
              <w:widowControl w:val="0"/>
              <w:rPr>
                <w:sz w:val="24"/>
                <w:szCs w:val="24"/>
                <w:lang w:val="uk-UA"/>
              </w:rPr>
            </w:pPr>
            <w:r w:rsidRPr="00A667A7">
              <w:rPr>
                <w:sz w:val="24"/>
                <w:szCs w:val="24"/>
                <w:lang w:val="uk-UA"/>
              </w:rPr>
              <w:t>швидкості одиночного руху та частоти рухів;</w:t>
            </w:r>
          </w:p>
        </w:tc>
        <w:tc>
          <w:tcPr>
            <w:tcW w:w="2503" w:type="pct"/>
            <w:tcBorders>
              <w:top w:val="nil"/>
              <w:bottom w:val="nil"/>
            </w:tcBorders>
          </w:tcPr>
          <w:p w:rsidR="00B926AB" w:rsidRPr="00A667A7" w:rsidRDefault="00B926AB" w:rsidP="00560A10">
            <w:pPr>
              <w:widowControl w:val="0"/>
              <w:spacing w:after="120"/>
              <w:rPr>
                <w:rFonts w:eastAsia="SimSun"/>
                <w:sz w:val="24"/>
                <w:szCs w:val="24"/>
                <w:lang w:val="uk-UA"/>
              </w:rPr>
            </w:pPr>
            <w:r w:rsidRPr="00A667A7">
              <w:rPr>
                <w:i/>
                <w:sz w:val="24"/>
                <w:szCs w:val="24"/>
                <w:lang w:val="uk-UA"/>
              </w:rPr>
              <w:t>в) швидкісних здібностей;</w:t>
            </w:r>
          </w:p>
        </w:tc>
      </w:tr>
      <w:tr w:rsidR="00B926AB" w:rsidRPr="00A667A7" w:rsidTr="00560A10">
        <w:trPr>
          <w:trHeight w:val="20"/>
        </w:trPr>
        <w:tc>
          <w:tcPr>
            <w:tcW w:w="2497" w:type="pct"/>
            <w:tcBorders>
              <w:top w:val="nil"/>
              <w:bottom w:val="nil"/>
            </w:tcBorders>
          </w:tcPr>
          <w:p w:rsidR="00B926AB" w:rsidRPr="00A667A7" w:rsidRDefault="00B926AB" w:rsidP="00560A10">
            <w:pPr>
              <w:widowControl w:val="0"/>
              <w:rPr>
                <w:sz w:val="24"/>
                <w:szCs w:val="24"/>
                <w:lang w:val="uk-UA"/>
              </w:rPr>
            </w:pPr>
            <w:r w:rsidRPr="00A667A7">
              <w:rPr>
                <w:sz w:val="24"/>
                <w:szCs w:val="24"/>
                <w:lang w:val="uk-UA"/>
              </w:rPr>
              <w:t>швидкісної витривалості.</w:t>
            </w:r>
          </w:p>
        </w:tc>
        <w:tc>
          <w:tcPr>
            <w:tcW w:w="2503" w:type="pct"/>
            <w:tcBorders>
              <w:top w:val="nil"/>
              <w:bottom w:val="nil"/>
            </w:tcBorders>
          </w:tcPr>
          <w:p w:rsidR="00B926AB" w:rsidRPr="00A667A7" w:rsidRDefault="00B926AB" w:rsidP="00560A10">
            <w:pPr>
              <w:widowControl w:val="0"/>
              <w:rPr>
                <w:sz w:val="24"/>
                <w:szCs w:val="24"/>
                <w:lang w:val="uk-UA"/>
              </w:rPr>
            </w:pPr>
            <w:r w:rsidRPr="00A667A7">
              <w:rPr>
                <w:i/>
                <w:sz w:val="24"/>
                <w:szCs w:val="24"/>
                <w:lang w:val="uk-UA"/>
              </w:rPr>
              <w:t>г) витривалості.</w:t>
            </w:r>
          </w:p>
        </w:tc>
      </w:tr>
      <w:tr w:rsidR="00B926AB" w:rsidRPr="00A667A7" w:rsidTr="00560A10">
        <w:trPr>
          <w:trHeight w:val="376"/>
        </w:trPr>
        <w:tc>
          <w:tcPr>
            <w:tcW w:w="2497" w:type="pct"/>
            <w:tcBorders>
              <w:bottom w:val="single" w:sz="4" w:space="0" w:color="auto"/>
            </w:tcBorders>
          </w:tcPr>
          <w:p w:rsidR="00B926AB" w:rsidRPr="00A667A7" w:rsidRDefault="00B926AB" w:rsidP="00560A10">
            <w:pPr>
              <w:widowControl w:val="0"/>
              <w:jc w:val="center"/>
              <w:rPr>
                <w:i/>
                <w:sz w:val="24"/>
                <w:szCs w:val="24"/>
                <w:lang w:val="uk-UA"/>
              </w:rPr>
            </w:pPr>
            <w:r w:rsidRPr="00A667A7">
              <w:rPr>
                <w:b/>
                <w:i/>
                <w:sz w:val="24"/>
                <w:szCs w:val="24"/>
                <w:lang w:val="uk-UA"/>
              </w:rPr>
              <w:t>Технічна підготовка:</w:t>
            </w:r>
          </w:p>
        </w:tc>
        <w:tc>
          <w:tcPr>
            <w:tcW w:w="2503" w:type="pct"/>
          </w:tcPr>
          <w:p w:rsidR="00B926AB" w:rsidRPr="00A667A7" w:rsidRDefault="00B926AB" w:rsidP="00560A10">
            <w:pPr>
              <w:widowControl w:val="0"/>
              <w:rPr>
                <w:sz w:val="24"/>
                <w:szCs w:val="24"/>
                <w:lang w:val="uk-UA"/>
              </w:rPr>
            </w:pPr>
          </w:p>
        </w:tc>
      </w:tr>
      <w:tr w:rsidR="00B926AB" w:rsidRPr="00A667A7" w:rsidTr="00560A10">
        <w:trPr>
          <w:trHeight w:val="266"/>
        </w:trPr>
        <w:tc>
          <w:tcPr>
            <w:tcW w:w="2497" w:type="pct"/>
            <w:tcBorders>
              <w:bottom w:val="nil"/>
            </w:tcBorders>
          </w:tcPr>
          <w:p w:rsidR="00B926AB" w:rsidRPr="00A667A7" w:rsidRDefault="00B926AB" w:rsidP="00560A10">
            <w:pPr>
              <w:spacing w:line="270" w:lineRule="atLeast"/>
              <w:jc w:val="both"/>
              <w:rPr>
                <w:b/>
                <w:i/>
                <w:sz w:val="24"/>
                <w:szCs w:val="24"/>
                <w:shd w:val="clear" w:color="auto" w:fill="FFFFFF"/>
                <w:lang w:val="uk-UA"/>
              </w:rPr>
            </w:pPr>
            <w:r w:rsidRPr="00A667A7">
              <w:rPr>
                <w:b/>
                <w:i/>
                <w:sz w:val="24"/>
                <w:szCs w:val="24"/>
                <w:shd w:val="clear" w:color="auto" w:fill="FFFFFF"/>
                <w:lang w:val="uk-UA"/>
              </w:rPr>
              <w:t>Діяльнісний компонент</w:t>
            </w:r>
          </w:p>
          <w:p w:rsidR="00B926AB" w:rsidRPr="00A667A7" w:rsidRDefault="00B926AB" w:rsidP="00560A10">
            <w:pPr>
              <w:jc w:val="both"/>
              <w:rPr>
                <w:b/>
                <w:sz w:val="24"/>
                <w:szCs w:val="24"/>
                <w:u w:val="single"/>
                <w:lang w:val="uk-UA"/>
              </w:rPr>
            </w:pPr>
            <w:r w:rsidRPr="00A667A7">
              <w:rPr>
                <w:b/>
                <w:spacing w:val="20"/>
                <w:sz w:val="24"/>
                <w:szCs w:val="24"/>
                <w:lang w:val="uk-UA"/>
              </w:rPr>
              <w:t>виконує</w:t>
            </w:r>
            <w:r w:rsidRPr="00A667A7">
              <w:rPr>
                <w:b/>
                <w:sz w:val="24"/>
                <w:szCs w:val="24"/>
                <w:lang w:val="uk-UA"/>
              </w:rPr>
              <w:t xml:space="preserve"> </w:t>
            </w:r>
            <w:r w:rsidRPr="00A667A7">
              <w:rPr>
                <w:sz w:val="24"/>
                <w:szCs w:val="24"/>
                <w:lang w:val="uk-UA"/>
              </w:rPr>
              <w:t>основні позиції кистей засвоєні на 1–6-му роках навчання чирлідингу;</w:t>
            </w:r>
          </w:p>
        </w:tc>
        <w:tc>
          <w:tcPr>
            <w:tcW w:w="2503" w:type="pct"/>
            <w:tcBorders>
              <w:bottom w:val="nil"/>
            </w:tcBorders>
          </w:tcPr>
          <w:p w:rsidR="00B926AB" w:rsidRPr="006F09C4" w:rsidRDefault="00B926AB" w:rsidP="00B926AB">
            <w:pPr>
              <w:pStyle w:val="ae"/>
              <w:numPr>
                <w:ilvl w:val="0"/>
                <w:numId w:val="12"/>
              </w:numPr>
              <w:rPr>
                <w:b/>
                <w:sz w:val="24"/>
                <w:u w:val="single"/>
                <w:lang w:val="uk-UA"/>
              </w:rPr>
            </w:pPr>
            <w:r w:rsidRPr="006F09C4">
              <w:rPr>
                <w:b/>
                <w:i/>
                <w:sz w:val="24"/>
                <w:u w:val="single"/>
                <w:lang w:val="uk-UA"/>
              </w:rPr>
              <w:t>Базові елементи техніки чирлідингу:</w:t>
            </w:r>
          </w:p>
          <w:p w:rsidR="00B926AB" w:rsidRPr="006F09C4" w:rsidRDefault="00B926AB" w:rsidP="00B926AB">
            <w:pPr>
              <w:pStyle w:val="ae"/>
              <w:numPr>
                <w:ilvl w:val="0"/>
                <w:numId w:val="15"/>
              </w:numPr>
              <w:rPr>
                <w:b/>
                <w:sz w:val="24"/>
                <w:u w:val="single"/>
                <w:lang w:val="uk-UA"/>
              </w:rPr>
            </w:pPr>
            <w:r w:rsidRPr="006F09C4">
              <w:rPr>
                <w:i/>
                <w:color w:val="231F20"/>
                <w:sz w:val="24"/>
                <w:lang w:val="uk-UA"/>
              </w:rPr>
              <w:t xml:space="preserve">основні позиції кистей, що </w:t>
            </w:r>
            <w:r w:rsidRPr="006F09C4">
              <w:rPr>
                <w:color w:val="231F20"/>
                <w:sz w:val="24"/>
                <w:lang w:val="uk-UA"/>
              </w:rPr>
              <w:t>вивчалися в процесі  навчання чирлідингу;</w:t>
            </w:r>
          </w:p>
        </w:tc>
      </w:tr>
      <w:tr w:rsidR="00B926AB" w:rsidRPr="00B926AB" w:rsidTr="00560A10">
        <w:trPr>
          <w:trHeight w:val="589"/>
        </w:trPr>
        <w:tc>
          <w:tcPr>
            <w:tcW w:w="2497" w:type="pct"/>
            <w:tcBorders>
              <w:top w:val="nil"/>
              <w:bottom w:val="nil"/>
              <w:right w:val="single" w:sz="4" w:space="0" w:color="auto"/>
            </w:tcBorders>
          </w:tcPr>
          <w:p w:rsidR="00B926AB" w:rsidRPr="000846A3" w:rsidRDefault="00B926AB" w:rsidP="00560A10">
            <w:pPr>
              <w:rPr>
                <w:sz w:val="24"/>
                <w:szCs w:val="24"/>
                <w:lang w:val="uk-UA"/>
              </w:rPr>
            </w:pPr>
            <w:r w:rsidRPr="000846A3">
              <w:rPr>
                <w:b/>
                <w:spacing w:val="20"/>
                <w:sz w:val="24"/>
                <w:szCs w:val="24"/>
                <w:lang w:val="uk-UA"/>
              </w:rPr>
              <w:t>виконує</w:t>
            </w:r>
            <w:r w:rsidRPr="000846A3">
              <w:rPr>
                <w:b/>
                <w:sz w:val="24"/>
                <w:szCs w:val="24"/>
                <w:lang w:val="uk-UA"/>
              </w:rPr>
              <w:t xml:space="preserve"> </w:t>
            </w:r>
            <w:r w:rsidRPr="000846A3">
              <w:rPr>
                <w:sz w:val="24"/>
                <w:szCs w:val="24"/>
                <w:lang w:val="uk-UA"/>
              </w:rPr>
              <w:t xml:space="preserve">основні стійки та позиції ніг: </w:t>
            </w:r>
            <w:r w:rsidRPr="000846A3">
              <w:rPr>
                <w:i/>
                <w:sz w:val="24"/>
                <w:szCs w:val="24"/>
                <w:lang w:val="uk-UA"/>
              </w:rPr>
              <w:t>Ту-ніл</w:t>
            </w:r>
            <w:r w:rsidRPr="000846A3">
              <w:rPr>
                <w:sz w:val="24"/>
                <w:szCs w:val="24"/>
                <w:lang w:val="uk-UA"/>
              </w:rPr>
              <w:t xml:space="preserve"> (стійка на колінах); </w:t>
            </w:r>
            <w:r w:rsidRPr="000846A3">
              <w:rPr>
                <w:i/>
                <w:sz w:val="24"/>
                <w:szCs w:val="24"/>
                <w:lang w:val="uk-UA"/>
              </w:rPr>
              <w:t xml:space="preserve">Сіт </w:t>
            </w:r>
            <w:r w:rsidRPr="000846A3">
              <w:rPr>
                <w:i/>
                <w:sz w:val="24"/>
                <w:szCs w:val="24"/>
                <w:lang w:val="en-US"/>
              </w:rPr>
              <w:t>Z</w:t>
            </w:r>
            <w:r w:rsidRPr="000846A3">
              <w:rPr>
                <w:sz w:val="24"/>
                <w:szCs w:val="24"/>
                <w:lang w:val="uk-UA"/>
              </w:rPr>
              <w:t xml:space="preserve"> (сід, права нога зігнута всередину, ліва – назовні) і засвоєні раніше;</w:t>
            </w:r>
          </w:p>
        </w:tc>
        <w:tc>
          <w:tcPr>
            <w:tcW w:w="2503" w:type="pct"/>
            <w:tcBorders>
              <w:top w:val="nil"/>
              <w:left w:val="single" w:sz="4" w:space="0" w:color="auto"/>
              <w:bottom w:val="nil"/>
            </w:tcBorders>
          </w:tcPr>
          <w:p w:rsidR="00B926AB" w:rsidRPr="000846A3" w:rsidRDefault="00B926AB" w:rsidP="00B926AB">
            <w:pPr>
              <w:numPr>
                <w:ilvl w:val="0"/>
                <w:numId w:val="13"/>
              </w:numPr>
              <w:rPr>
                <w:i/>
                <w:sz w:val="24"/>
                <w:szCs w:val="24"/>
                <w:u w:val="single"/>
                <w:lang w:val="uk-UA"/>
              </w:rPr>
            </w:pPr>
            <w:r w:rsidRPr="000846A3">
              <w:rPr>
                <w:i/>
                <w:color w:val="231F20"/>
                <w:sz w:val="24"/>
                <w:szCs w:val="24"/>
                <w:lang w:val="uk-UA"/>
              </w:rPr>
              <w:t xml:space="preserve">основні стійки та позиції ніг: </w:t>
            </w:r>
            <w:r w:rsidRPr="000846A3">
              <w:rPr>
                <w:sz w:val="24"/>
                <w:szCs w:val="24"/>
                <w:lang w:val="en-US"/>
              </w:rPr>
              <w:t>Two</w:t>
            </w:r>
            <w:r w:rsidRPr="000846A3">
              <w:rPr>
                <w:sz w:val="24"/>
                <w:szCs w:val="24"/>
                <w:lang w:val="uk-UA"/>
              </w:rPr>
              <w:t>-kneel (</w:t>
            </w:r>
            <w:r w:rsidRPr="000846A3">
              <w:rPr>
                <w:i/>
                <w:sz w:val="24"/>
                <w:szCs w:val="24"/>
                <w:lang w:val="uk-UA"/>
              </w:rPr>
              <w:t>Ту-ніл</w:t>
            </w:r>
            <w:r w:rsidRPr="000846A3">
              <w:rPr>
                <w:sz w:val="24"/>
                <w:szCs w:val="24"/>
                <w:lang w:val="uk-UA"/>
              </w:rPr>
              <w:t xml:space="preserve">), Sit </w:t>
            </w:r>
            <w:r w:rsidRPr="000846A3">
              <w:rPr>
                <w:sz w:val="24"/>
                <w:szCs w:val="24"/>
                <w:lang w:val="en-US"/>
              </w:rPr>
              <w:t>Z</w:t>
            </w:r>
            <w:r w:rsidRPr="000846A3">
              <w:rPr>
                <w:sz w:val="24"/>
                <w:szCs w:val="24"/>
                <w:lang w:val="uk-UA"/>
              </w:rPr>
              <w:t xml:space="preserve"> (</w:t>
            </w:r>
            <w:r w:rsidRPr="000846A3">
              <w:rPr>
                <w:i/>
                <w:sz w:val="24"/>
                <w:szCs w:val="24"/>
                <w:lang w:val="uk-UA"/>
              </w:rPr>
              <w:t xml:space="preserve">Сіт </w:t>
            </w:r>
            <w:r w:rsidRPr="000846A3">
              <w:rPr>
                <w:i/>
                <w:sz w:val="24"/>
                <w:szCs w:val="24"/>
                <w:lang w:val="en-US"/>
              </w:rPr>
              <w:t>Z</w:t>
            </w:r>
            <w:r w:rsidRPr="000846A3">
              <w:rPr>
                <w:sz w:val="24"/>
                <w:szCs w:val="24"/>
                <w:lang w:val="uk-UA"/>
              </w:rPr>
              <w:t xml:space="preserve">) </w:t>
            </w:r>
            <w:r w:rsidRPr="000846A3">
              <w:rPr>
                <w:color w:val="231F20"/>
                <w:sz w:val="24"/>
                <w:szCs w:val="24"/>
                <w:lang w:val="uk-UA"/>
              </w:rPr>
              <w:t>і раніше вивчені;</w:t>
            </w:r>
          </w:p>
        </w:tc>
      </w:tr>
      <w:tr w:rsidR="00B926AB" w:rsidRPr="00B926AB" w:rsidTr="00560A10">
        <w:trPr>
          <w:trHeight w:val="20"/>
        </w:trPr>
        <w:tc>
          <w:tcPr>
            <w:tcW w:w="2497" w:type="pct"/>
            <w:tcBorders>
              <w:top w:val="nil"/>
              <w:bottom w:val="single" w:sz="4" w:space="0" w:color="auto"/>
            </w:tcBorders>
          </w:tcPr>
          <w:p w:rsidR="00B926AB" w:rsidRDefault="00B926AB" w:rsidP="00560A10">
            <w:pPr>
              <w:rPr>
                <w:sz w:val="24"/>
                <w:szCs w:val="24"/>
                <w:lang w:val="uk-UA"/>
              </w:rPr>
            </w:pPr>
            <w:r w:rsidRPr="000846A3">
              <w:rPr>
                <w:b/>
                <w:spacing w:val="20"/>
                <w:sz w:val="24"/>
                <w:szCs w:val="24"/>
                <w:lang w:val="uk-UA"/>
              </w:rPr>
              <w:t>виконує</w:t>
            </w:r>
            <w:r w:rsidRPr="000846A3">
              <w:rPr>
                <w:b/>
                <w:sz w:val="24"/>
                <w:szCs w:val="24"/>
                <w:lang w:val="uk-UA"/>
              </w:rPr>
              <w:t xml:space="preserve"> </w:t>
            </w:r>
            <w:r w:rsidRPr="000846A3">
              <w:rPr>
                <w:sz w:val="24"/>
                <w:szCs w:val="24"/>
                <w:lang w:val="uk-UA"/>
              </w:rPr>
              <w:t xml:space="preserve">основні позиції  рук: </w:t>
            </w:r>
            <w:r w:rsidRPr="000846A3">
              <w:rPr>
                <w:i/>
                <w:color w:val="231F20"/>
                <w:sz w:val="24"/>
                <w:szCs w:val="24"/>
                <w:lang w:val="uk-UA"/>
              </w:rPr>
              <w:t>Хай чекмарк</w:t>
            </w:r>
            <w:r w:rsidRPr="000846A3">
              <w:rPr>
                <w:color w:val="231F20"/>
                <w:sz w:val="24"/>
                <w:szCs w:val="24"/>
                <w:lang w:val="uk-UA"/>
              </w:rPr>
              <w:t xml:space="preserve"> </w:t>
            </w:r>
            <w:r w:rsidRPr="000846A3">
              <w:rPr>
                <w:sz w:val="24"/>
                <w:szCs w:val="24"/>
                <w:lang w:val="uk-UA"/>
              </w:rPr>
              <w:t xml:space="preserve">(права – угору-в сторону, ліва – за голову, лікоть – вгору, кисті в кулак),  </w:t>
            </w:r>
            <w:r w:rsidRPr="000846A3">
              <w:rPr>
                <w:i/>
                <w:color w:val="231F20"/>
                <w:sz w:val="24"/>
                <w:szCs w:val="24"/>
                <w:lang w:val="uk-UA"/>
              </w:rPr>
              <w:t>Лоу чекмарк</w:t>
            </w:r>
            <w:r w:rsidRPr="000846A3">
              <w:rPr>
                <w:sz w:val="24"/>
                <w:szCs w:val="24"/>
                <w:lang w:val="uk-UA"/>
              </w:rPr>
              <w:t xml:space="preserve">  (права – донизу-в сторони, ліва – за голову, лікоть – вгору, кисті в кулак) та позиції, засвоєні </w:t>
            </w:r>
            <w:r w:rsidRPr="000846A3">
              <w:rPr>
                <w:color w:val="231F20"/>
                <w:sz w:val="24"/>
                <w:szCs w:val="24"/>
                <w:lang w:val="uk-UA"/>
              </w:rPr>
              <w:t xml:space="preserve">раніше </w:t>
            </w:r>
            <w:r w:rsidRPr="000846A3">
              <w:rPr>
                <w:sz w:val="24"/>
                <w:szCs w:val="24"/>
                <w:lang w:val="uk-UA"/>
              </w:rPr>
              <w:t>упродовж навчання чирлідингу;</w:t>
            </w:r>
          </w:p>
          <w:p w:rsidR="00B926AB" w:rsidRDefault="00B926AB" w:rsidP="00560A10">
            <w:pPr>
              <w:widowControl w:val="0"/>
              <w:rPr>
                <w:b/>
                <w:i/>
                <w:spacing w:val="-4"/>
                <w:sz w:val="24"/>
                <w:szCs w:val="24"/>
                <w:lang w:val="uk-UA"/>
              </w:rPr>
            </w:pPr>
            <w:r w:rsidRPr="000846A3">
              <w:rPr>
                <w:b/>
                <w:spacing w:val="20"/>
                <w:sz w:val="24"/>
                <w:szCs w:val="24"/>
                <w:lang w:val="uk-UA"/>
              </w:rPr>
              <w:t>виконує</w:t>
            </w:r>
            <w:r w:rsidRPr="000846A3">
              <w:rPr>
                <w:b/>
                <w:sz w:val="24"/>
                <w:szCs w:val="24"/>
                <w:lang w:val="uk-UA"/>
              </w:rPr>
              <w:t xml:space="preserve"> </w:t>
            </w:r>
            <w:r w:rsidRPr="000846A3">
              <w:rPr>
                <w:sz w:val="24"/>
                <w:szCs w:val="24"/>
                <w:lang w:val="uk-UA"/>
              </w:rPr>
              <w:t xml:space="preserve">стрибки, що вивчалися упродовж навчання чирлідингу, такі як: </w:t>
            </w:r>
            <w:r w:rsidRPr="000846A3">
              <w:rPr>
                <w:i/>
                <w:sz w:val="24"/>
                <w:szCs w:val="24"/>
                <w:lang w:val="uk-UA"/>
              </w:rPr>
              <w:t>Спредігл</w:t>
            </w:r>
            <w:r w:rsidRPr="000846A3">
              <w:rPr>
                <w:sz w:val="24"/>
                <w:szCs w:val="24"/>
                <w:lang w:val="uk-UA"/>
              </w:rPr>
              <w:t xml:space="preserve"> – «зірочка» (ноги нарізно, руки догори-в сторони), </w:t>
            </w:r>
            <w:r w:rsidRPr="000846A3">
              <w:rPr>
                <w:i/>
                <w:sz w:val="24"/>
                <w:szCs w:val="24"/>
                <w:lang w:val="uk-UA"/>
              </w:rPr>
              <w:t>Так</w:t>
            </w:r>
            <w:r w:rsidRPr="000846A3">
              <w:rPr>
                <w:sz w:val="24"/>
                <w:szCs w:val="24"/>
                <w:lang w:val="uk-UA"/>
              </w:rPr>
              <w:t xml:space="preserve"> (ноги зігнуті в колінах і максимально притиснуті до грудей, руки догори-в сторони), </w:t>
            </w:r>
            <w:r w:rsidRPr="000846A3">
              <w:rPr>
                <w:i/>
                <w:sz w:val="24"/>
                <w:szCs w:val="24"/>
                <w:lang w:val="uk-UA"/>
              </w:rPr>
              <w:t>Дабл хук</w:t>
            </w:r>
            <w:r w:rsidRPr="000846A3">
              <w:rPr>
                <w:sz w:val="24"/>
                <w:szCs w:val="24"/>
                <w:lang w:val="uk-UA"/>
              </w:rPr>
              <w:t xml:space="preserve"> – права зігнута в коліні перпендикулярно підлозі, коліно спрямоване  назовні-в сторону; ліва зігнута, відведена назад-в сторону, руки догори-в сторони), </w:t>
            </w:r>
            <w:r w:rsidRPr="000846A3">
              <w:rPr>
                <w:i/>
                <w:sz w:val="24"/>
                <w:szCs w:val="24"/>
                <w:lang w:val="uk-UA"/>
              </w:rPr>
              <w:t>Херки</w:t>
            </w:r>
            <w:r w:rsidRPr="000846A3">
              <w:rPr>
                <w:sz w:val="24"/>
                <w:szCs w:val="24"/>
                <w:lang w:val="uk-UA"/>
              </w:rPr>
              <w:t xml:space="preserve"> (права угору-в сторону (вправо), ліва зігнута відведена назад, руки в сторони), </w:t>
            </w:r>
            <w:r w:rsidRPr="000846A3">
              <w:rPr>
                <w:i/>
                <w:sz w:val="24"/>
                <w:szCs w:val="24"/>
                <w:lang w:val="uk-UA"/>
              </w:rPr>
              <w:t>Той тач</w:t>
            </w:r>
            <w:r w:rsidRPr="000846A3">
              <w:rPr>
                <w:sz w:val="24"/>
                <w:szCs w:val="24"/>
                <w:lang w:val="uk-UA"/>
              </w:rPr>
              <w:t xml:space="preserve"> (стрибком поперечний шпагат, руки в сторони</w:t>
            </w:r>
            <w:r w:rsidRPr="000846A3">
              <w:rPr>
                <w:i/>
                <w:sz w:val="24"/>
                <w:szCs w:val="24"/>
                <w:lang w:val="uk-UA"/>
              </w:rPr>
              <w:t>), Фронт  хедлер</w:t>
            </w:r>
            <w:r w:rsidRPr="000846A3">
              <w:rPr>
                <w:sz w:val="24"/>
                <w:szCs w:val="24"/>
                <w:lang w:val="uk-UA"/>
              </w:rPr>
              <w:t xml:space="preserve">  (права – угору, максимально притиснута до грудей, ліва – зігнута, руки угору), </w:t>
            </w:r>
            <w:r w:rsidRPr="000846A3">
              <w:rPr>
                <w:i/>
                <w:sz w:val="24"/>
                <w:szCs w:val="24"/>
                <w:lang w:val="uk-UA"/>
              </w:rPr>
              <w:t>Сайд хедлер</w:t>
            </w:r>
            <w:r w:rsidRPr="000846A3">
              <w:rPr>
                <w:sz w:val="24"/>
                <w:szCs w:val="24"/>
                <w:lang w:val="uk-UA"/>
              </w:rPr>
              <w:t xml:space="preserve"> (права – угору-в сторону (вправо), ліва – зігнута, відведена назад-в сторону, руки в сторони), </w:t>
            </w:r>
            <w:r w:rsidRPr="000846A3">
              <w:rPr>
                <w:i/>
                <w:sz w:val="24"/>
                <w:szCs w:val="24"/>
                <w:lang w:val="uk-UA"/>
              </w:rPr>
              <w:t>Дабл н</w:t>
            </w:r>
            <w:r w:rsidRPr="000846A3">
              <w:rPr>
                <w:i/>
                <w:spacing w:val="20"/>
                <w:sz w:val="24"/>
                <w:szCs w:val="24"/>
                <w:lang w:val="uk-UA"/>
              </w:rPr>
              <w:t>а</w:t>
            </w:r>
            <w:r w:rsidRPr="000846A3">
              <w:rPr>
                <w:i/>
                <w:sz w:val="24"/>
                <w:szCs w:val="24"/>
                <w:lang w:val="uk-UA"/>
              </w:rPr>
              <w:t>йн</w:t>
            </w:r>
            <w:r w:rsidRPr="000846A3">
              <w:rPr>
                <w:sz w:val="24"/>
                <w:szCs w:val="24"/>
                <w:lang w:val="uk-UA"/>
              </w:rPr>
              <w:t xml:space="preserve"> (ноги –  права вперед, ліва зігнута, коліно назовні; руки – права вперед, ліва перед грудьми), </w:t>
            </w:r>
            <w:r w:rsidRPr="000846A3">
              <w:rPr>
                <w:i/>
                <w:color w:val="231F20"/>
                <w:sz w:val="24"/>
                <w:szCs w:val="24"/>
                <w:lang w:val="uk-UA"/>
              </w:rPr>
              <w:t>Пайк</w:t>
            </w:r>
            <w:r w:rsidRPr="000846A3">
              <w:rPr>
                <w:sz w:val="24"/>
                <w:szCs w:val="24"/>
                <w:lang w:val="uk-UA"/>
              </w:rPr>
              <w:t xml:space="preserve"> (ноги –  вперед, руки – вперед, кисті в кулак);</w:t>
            </w:r>
            <w:r w:rsidRPr="00A667A7">
              <w:rPr>
                <w:b/>
                <w:i/>
                <w:spacing w:val="-4"/>
                <w:sz w:val="24"/>
                <w:szCs w:val="24"/>
                <w:lang w:val="uk-UA"/>
              </w:rPr>
              <w:t xml:space="preserve"> </w:t>
            </w:r>
          </w:p>
          <w:p w:rsidR="00B926AB" w:rsidRPr="00A667A7" w:rsidRDefault="00B926AB" w:rsidP="00560A10">
            <w:pPr>
              <w:widowControl w:val="0"/>
              <w:rPr>
                <w:b/>
                <w:i/>
                <w:sz w:val="24"/>
                <w:szCs w:val="24"/>
                <w:lang w:val="uk-UA"/>
              </w:rPr>
            </w:pPr>
            <w:r w:rsidRPr="00A667A7">
              <w:rPr>
                <w:b/>
                <w:i/>
                <w:spacing w:val="-4"/>
                <w:sz w:val="24"/>
                <w:szCs w:val="24"/>
                <w:lang w:val="uk-UA"/>
              </w:rPr>
              <w:t xml:space="preserve">Цінніснийі </w:t>
            </w:r>
            <w:r w:rsidRPr="00A667A7">
              <w:rPr>
                <w:b/>
                <w:i/>
                <w:sz w:val="24"/>
                <w:szCs w:val="24"/>
                <w:lang w:val="uk-UA"/>
              </w:rPr>
              <w:t>і діяльнісний компонент</w:t>
            </w:r>
          </w:p>
          <w:p w:rsidR="00B926AB" w:rsidRPr="000846A3" w:rsidRDefault="00B926AB" w:rsidP="00560A10">
            <w:pPr>
              <w:rPr>
                <w:sz w:val="24"/>
                <w:szCs w:val="24"/>
                <w:lang w:val="uk-UA"/>
              </w:rPr>
            </w:pPr>
            <w:r w:rsidRPr="00A667A7">
              <w:rPr>
                <w:b/>
                <w:spacing w:val="20"/>
                <w:sz w:val="24"/>
                <w:szCs w:val="24"/>
                <w:lang w:val="uk-UA"/>
              </w:rPr>
              <w:t>застосовує</w:t>
            </w:r>
            <w:r w:rsidRPr="00A667A7">
              <w:rPr>
                <w:b/>
                <w:sz w:val="24"/>
                <w:szCs w:val="24"/>
                <w:lang w:val="uk-UA"/>
              </w:rPr>
              <w:t xml:space="preserve"> </w:t>
            </w:r>
            <w:r w:rsidRPr="00A667A7">
              <w:rPr>
                <w:sz w:val="24"/>
                <w:szCs w:val="24"/>
                <w:lang w:val="uk-UA"/>
              </w:rPr>
              <w:t>страховку під час виконання стрибків</w:t>
            </w:r>
          </w:p>
        </w:tc>
        <w:tc>
          <w:tcPr>
            <w:tcW w:w="2503" w:type="pct"/>
            <w:tcBorders>
              <w:top w:val="nil"/>
              <w:bottom w:val="single" w:sz="4" w:space="0" w:color="auto"/>
            </w:tcBorders>
          </w:tcPr>
          <w:p w:rsidR="00B926AB" w:rsidRPr="006F09C4" w:rsidRDefault="00B926AB" w:rsidP="00B926AB">
            <w:pPr>
              <w:numPr>
                <w:ilvl w:val="0"/>
                <w:numId w:val="13"/>
              </w:numPr>
              <w:rPr>
                <w:sz w:val="24"/>
                <w:szCs w:val="24"/>
                <w:u w:val="single"/>
                <w:lang w:val="uk-UA"/>
              </w:rPr>
            </w:pPr>
            <w:r w:rsidRPr="000846A3">
              <w:rPr>
                <w:i/>
                <w:color w:val="231F20"/>
                <w:sz w:val="24"/>
                <w:szCs w:val="24"/>
                <w:lang w:val="uk-UA"/>
              </w:rPr>
              <w:t xml:space="preserve">основні позиції  рук: </w:t>
            </w:r>
            <w:r w:rsidRPr="000846A3">
              <w:rPr>
                <w:sz w:val="24"/>
                <w:szCs w:val="24"/>
                <w:lang w:val="uk-UA"/>
              </w:rPr>
              <w:t>High checkmark</w:t>
            </w:r>
            <w:r w:rsidRPr="000846A3">
              <w:rPr>
                <w:color w:val="231F20"/>
                <w:sz w:val="24"/>
                <w:szCs w:val="24"/>
                <w:lang w:val="uk-UA"/>
              </w:rPr>
              <w:t xml:space="preserve"> (</w:t>
            </w:r>
            <w:r w:rsidRPr="000846A3">
              <w:rPr>
                <w:i/>
                <w:color w:val="231F20"/>
                <w:sz w:val="24"/>
                <w:szCs w:val="24"/>
                <w:lang w:val="uk-UA"/>
              </w:rPr>
              <w:t>Хай чекмарк</w:t>
            </w:r>
            <w:r w:rsidRPr="000846A3">
              <w:rPr>
                <w:color w:val="231F20"/>
                <w:sz w:val="24"/>
                <w:szCs w:val="24"/>
                <w:lang w:val="uk-UA"/>
              </w:rPr>
              <w:t xml:space="preserve">), </w:t>
            </w:r>
            <w:r w:rsidRPr="000846A3">
              <w:rPr>
                <w:sz w:val="24"/>
                <w:szCs w:val="24"/>
                <w:lang w:val="uk-UA"/>
              </w:rPr>
              <w:t>Low checkmark (</w:t>
            </w:r>
            <w:r w:rsidRPr="000846A3">
              <w:rPr>
                <w:i/>
                <w:color w:val="231F20"/>
                <w:sz w:val="24"/>
                <w:szCs w:val="24"/>
                <w:lang w:val="uk-UA"/>
              </w:rPr>
              <w:t>Лоу чекмарк</w:t>
            </w:r>
            <w:r w:rsidRPr="000846A3">
              <w:rPr>
                <w:color w:val="231F20"/>
                <w:sz w:val="24"/>
                <w:szCs w:val="24"/>
                <w:lang w:val="uk-UA"/>
              </w:rPr>
              <w:t>);</w:t>
            </w:r>
          </w:p>
          <w:p w:rsidR="00B926AB" w:rsidRPr="006F09C4" w:rsidRDefault="00B926AB" w:rsidP="00560A10">
            <w:pPr>
              <w:ind w:left="577"/>
              <w:rPr>
                <w:sz w:val="24"/>
                <w:szCs w:val="24"/>
                <w:u w:val="single"/>
                <w:lang w:val="uk-UA"/>
              </w:rPr>
            </w:pPr>
          </w:p>
          <w:p w:rsidR="00B926AB" w:rsidRDefault="00B926AB" w:rsidP="00560A10">
            <w:pPr>
              <w:ind w:left="577"/>
              <w:rPr>
                <w:i/>
                <w:color w:val="231F20"/>
                <w:sz w:val="24"/>
                <w:szCs w:val="24"/>
                <w:lang w:val="uk-UA"/>
              </w:rPr>
            </w:pPr>
          </w:p>
          <w:p w:rsidR="00B926AB" w:rsidRDefault="00B926AB" w:rsidP="00560A10">
            <w:pPr>
              <w:ind w:left="577"/>
              <w:rPr>
                <w:i/>
                <w:color w:val="231F20"/>
                <w:sz w:val="24"/>
                <w:szCs w:val="24"/>
                <w:lang w:val="uk-UA"/>
              </w:rPr>
            </w:pPr>
          </w:p>
          <w:p w:rsidR="00B926AB" w:rsidRDefault="00B926AB" w:rsidP="00560A10">
            <w:pPr>
              <w:ind w:left="577"/>
              <w:rPr>
                <w:i/>
                <w:color w:val="231F20"/>
                <w:sz w:val="24"/>
                <w:szCs w:val="24"/>
                <w:lang w:val="uk-UA"/>
              </w:rPr>
            </w:pPr>
          </w:p>
          <w:p w:rsidR="00B926AB" w:rsidRPr="006F09C4" w:rsidRDefault="00B926AB" w:rsidP="00B926AB">
            <w:pPr>
              <w:pStyle w:val="ae"/>
              <w:numPr>
                <w:ilvl w:val="0"/>
                <w:numId w:val="15"/>
              </w:numPr>
              <w:rPr>
                <w:sz w:val="24"/>
                <w:u w:val="single"/>
                <w:lang w:val="uk-UA"/>
              </w:rPr>
            </w:pPr>
            <w:r w:rsidRPr="006F09C4">
              <w:rPr>
                <w:i/>
                <w:color w:val="231F20"/>
                <w:sz w:val="24"/>
                <w:lang w:val="uk-UA"/>
              </w:rPr>
              <w:t xml:space="preserve">стрибки: </w:t>
            </w:r>
            <w:r w:rsidRPr="006F09C4">
              <w:rPr>
                <w:color w:val="231F20"/>
                <w:sz w:val="24"/>
                <w:lang w:val="uk-UA"/>
              </w:rPr>
              <w:t xml:space="preserve">вивчені </w:t>
            </w:r>
            <w:r w:rsidRPr="006F09C4">
              <w:rPr>
                <w:sz w:val="24"/>
                <w:lang w:val="uk-UA"/>
              </w:rPr>
              <w:t xml:space="preserve">упродовж навчання чирлідингу, такі як: </w:t>
            </w:r>
            <w:r w:rsidRPr="006F09C4">
              <w:rPr>
                <w:color w:val="231F20"/>
                <w:sz w:val="24"/>
                <w:lang w:val="uk-UA"/>
              </w:rPr>
              <w:t xml:space="preserve"> </w:t>
            </w:r>
            <w:r w:rsidRPr="006F09C4">
              <w:rPr>
                <w:sz w:val="24"/>
                <w:lang w:val="uk-UA"/>
              </w:rPr>
              <w:t>Spread eagle</w:t>
            </w:r>
            <w:r w:rsidRPr="006F09C4">
              <w:rPr>
                <w:color w:val="231F20"/>
                <w:sz w:val="24"/>
                <w:lang w:val="uk-UA"/>
              </w:rPr>
              <w:t xml:space="preserve"> (</w:t>
            </w:r>
            <w:r w:rsidRPr="006F09C4">
              <w:rPr>
                <w:i/>
                <w:color w:val="231F20"/>
                <w:sz w:val="24"/>
                <w:lang w:val="uk-UA"/>
              </w:rPr>
              <w:t>Спредігл</w:t>
            </w:r>
            <w:r w:rsidRPr="006F09C4">
              <w:rPr>
                <w:color w:val="231F20"/>
                <w:sz w:val="24"/>
                <w:lang w:val="uk-UA"/>
              </w:rPr>
              <w:t xml:space="preserve">), </w:t>
            </w:r>
            <w:r w:rsidRPr="006F09C4">
              <w:rPr>
                <w:sz w:val="24"/>
                <w:lang w:val="uk-UA"/>
              </w:rPr>
              <w:t>Tuck</w:t>
            </w:r>
            <w:r w:rsidRPr="006F09C4">
              <w:rPr>
                <w:color w:val="231F20"/>
                <w:sz w:val="24"/>
                <w:lang w:val="uk-UA"/>
              </w:rPr>
              <w:t xml:space="preserve"> (</w:t>
            </w:r>
            <w:r w:rsidRPr="006F09C4">
              <w:rPr>
                <w:i/>
                <w:color w:val="231F20"/>
                <w:sz w:val="24"/>
                <w:lang w:val="uk-UA"/>
              </w:rPr>
              <w:t>Так</w:t>
            </w:r>
            <w:r w:rsidRPr="006F09C4">
              <w:rPr>
                <w:color w:val="231F20"/>
                <w:sz w:val="24"/>
                <w:lang w:val="uk-UA"/>
              </w:rPr>
              <w:t xml:space="preserve">), </w:t>
            </w:r>
            <w:r w:rsidRPr="006F09C4">
              <w:rPr>
                <w:sz w:val="24"/>
                <w:lang w:val="uk-UA"/>
              </w:rPr>
              <w:t>Double hook</w:t>
            </w:r>
            <w:r w:rsidRPr="006F09C4">
              <w:rPr>
                <w:color w:val="231F20"/>
                <w:sz w:val="24"/>
                <w:lang w:val="uk-UA"/>
              </w:rPr>
              <w:t xml:space="preserve"> (</w:t>
            </w:r>
            <w:r w:rsidRPr="006F09C4">
              <w:rPr>
                <w:i/>
                <w:color w:val="231F20"/>
                <w:sz w:val="24"/>
                <w:lang w:val="uk-UA"/>
              </w:rPr>
              <w:t>Дабл хук</w:t>
            </w:r>
            <w:r w:rsidRPr="006F09C4">
              <w:rPr>
                <w:color w:val="231F20"/>
                <w:sz w:val="24"/>
                <w:lang w:val="uk-UA"/>
              </w:rPr>
              <w:t xml:space="preserve">), </w:t>
            </w:r>
            <w:r w:rsidRPr="006F09C4">
              <w:rPr>
                <w:sz w:val="24"/>
                <w:lang w:val="uk-UA"/>
              </w:rPr>
              <w:t>Herkie</w:t>
            </w:r>
            <w:r w:rsidRPr="006F09C4">
              <w:rPr>
                <w:color w:val="231F20"/>
                <w:sz w:val="24"/>
                <w:lang w:val="uk-UA"/>
              </w:rPr>
              <w:t xml:space="preserve"> (</w:t>
            </w:r>
            <w:r w:rsidRPr="006F09C4">
              <w:rPr>
                <w:i/>
                <w:color w:val="231F20"/>
                <w:sz w:val="24"/>
                <w:lang w:val="uk-UA"/>
              </w:rPr>
              <w:t>Херки</w:t>
            </w:r>
            <w:r w:rsidRPr="006F09C4">
              <w:rPr>
                <w:color w:val="231F20"/>
                <w:sz w:val="24"/>
                <w:lang w:val="uk-UA"/>
              </w:rPr>
              <w:t xml:space="preserve">), </w:t>
            </w:r>
            <w:r w:rsidRPr="006F09C4">
              <w:rPr>
                <w:sz w:val="24"/>
                <w:lang w:val="uk-UA"/>
              </w:rPr>
              <w:t>Toe touch</w:t>
            </w:r>
            <w:r w:rsidRPr="006F09C4">
              <w:rPr>
                <w:color w:val="231F20"/>
                <w:sz w:val="24"/>
                <w:lang w:val="uk-UA"/>
              </w:rPr>
              <w:t xml:space="preserve"> (</w:t>
            </w:r>
            <w:r w:rsidRPr="006F09C4">
              <w:rPr>
                <w:i/>
                <w:color w:val="231F20"/>
                <w:sz w:val="24"/>
                <w:lang w:val="uk-UA"/>
              </w:rPr>
              <w:t>Той тач</w:t>
            </w:r>
            <w:r w:rsidRPr="006F09C4">
              <w:rPr>
                <w:color w:val="231F20"/>
                <w:sz w:val="24"/>
                <w:lang w:val="uk-UA"/>
              </w:rPr>
              <w:t xml:space="preserve">), </w:t>
            </w:r>
            <w:r w:rsidRPr="006F09C4">
              <w:rPr>
                <w:sz w:val="24"/>
                <w:lang w:val="uk-UA"/>
              </w:rPr>
              <w:t>Front hurdler</w:t>
            </w:r>
            <w:r w:rsidRPr="006F09C4">
              <w:rPr>
                <w:color w:val="231F20"/>
                <w:sz w:val="24"/>
                <w:lang w:val="uk-UA"/>
              </w:rPr>
              <w:t xml:space="preserve"> (</w:t>
            </w:r>
            <w:r w:rsidRPr="006F09C4">
              <w:rPr>
                <w:i/>
                <w:color w:val="231F20"/>
                <w:sz w:val="24"/>
                <w:lang w:val="uk-UA"/>
              </w:rPr>
              <w:t>Фронт  хедер</w:t>
            </w:r>
            <w:r w:rsidRPr="006F09C4">
              <w:rPr>
                <w:color w:val="231F20"/>
                <w:sz w:val="24"/>
                <w:lang w:val="uk-UA"/>
              </w:rPr>
              <w:t xml:space="preserve">), </w:t>
            </w:r>
            <w:r w:rsidRPr="006F09C4">
              <w:rPr>
                <w:sz w:val="24"/>
                <w:lang w:val="uk-UA"/>
              </w:rPr>
              <w:t>Side hurdler</w:t>
            </w:r>
            <w:r w:rsidRPr="006F09C4">
              <w:rPr>
                <w:color w:val="231F20"/>
                <w:sz w:val="24"/>
                <w:lang w:val="uk-UA"/>
              </w:rPr>
              <w:t xml:space="preserve"> (</w:t>
            </w:r>
            <w:r w:rsidRPr="006F09C4">
              <w:rPr>
                <w:i/>
                <w:color w:val="231F20"/>
                <w:sz w:val="24"/>
                <w:lang w:val="uk-UA"/>
              </w:rPr>
              <w:t>Сайд хедлер</w:t>
            </w:r>
            <w:r w:rsidRPr="006F09C4">
              <w:rPr>
                <w:color w:val="231F20"/>
                <w:sz w:val="24"/>
                <w:lang w:val="uk-UA"/>
              </w:rPr>
              <w:t xml:space="preserve">), </w:t>
            </w:r>
            <w:r w:rsidRPr="006F09C4">
              <w:rPr>
                <w:sz w:val="24"/>
                <w:lang w:val="uk-UA"/>
              </w:rPr>
              <w:t>Double nine</w:t>
            </w:r>
            <w:r w:rsidRPr="006F09C4">
              <w:rPr>
                <w:color w:val="231F20"/>
                <w:sz w:val="24"/>
                <w:lang w:val="uk-UA"/>
              </w:rPr>
              <w:t xml:space="preserve"> (</w:t>
            </w:r>
            <w:r w:rsidRPr="006F09C4">
              <w:rPr>
                <w:i/>
                <w:color w:val="231F20"/>
                <w:sz w:val="24"/>
                <w:lang w:val="uk-UA"/>
              </w:rPr>
              <w:t>Дабл найн</w:t>
            </w:r>
            <w:r w:rsidRPr="006F09C4">
              <w:rPr>
                <w:color w:val="231F20"/>
                <w:sz w:val="24"/>
                <w:lang w:val="uk-UA"/>
              </w:rPr>
              <w:t xml:space="preserve">) і </w:t>
            </w:r>
            <w:r w:rsidRPr="006F09C4">
              <w:rPr>
                <w:sz w:val="24"/>
                <w:lang w:val="en-US"/>
              </w:rPr>
              <w:t>Pike</w:t>
            </w:r>
            <w:r w:rsidRPr="006F09C4">
              <w:rPr>
                <w:sz w:val="24"/>
                <w:lang w:val="uk-UA"/>
              </w:rPr>
              <w:t xml:space="preserve"> (</w:t>
            </w:r>
            <w:r w:rsidRPr="006F09C4">
              <w:rPr>
                <w:i/>
                <w:color w:val="231F20"/>
                <w:sz w:val="24"/>
                <w:lang w:val="uk-UA"/>
              </w:rPr>
              <w:t>Пайк</w:t>
            </w:r>
            <w:r w:rsidRPr="006F09C4">
              <w:rPr>
                <w:color w:val="231F20"/>
                <w:sz w:val="24"/>
                <w:lang w:val="uk-UA"/>
              </w:rPr>
              <w:t>);</w:t>
            </w:r>
          </w:p>
        </w:tc>
      </w:tr>
      <w:tr w:rsidR="00B926AB" w:rsidRPr="00A667A7" w:rsidTr="00560A10">
        <w:trPr>
          <w:trHeight w:val="20"/>
        </w:trPr>
        <w:tc>
          <w:tcPr>
            <w:tcW w:w="2497" w:type="pct"/>
            <w:tcBorders>
              <w:top w:val="nil"/>
              <w:bottom w:val="single" w:sz="4" w:space="0" w:color="auto"/>
            </w:tcBorders>
          </w:tcPr>
          <w:p w:rsidR="00B926AB" w:rsidRDefault="00B926AB" w:rsidP="00560A10">
            <w:pPr>
              <w:rPr>
                <w:b/>
                <w:spacing w:val="20"/>
                <w:sz w:val="24"/>
                <w:szCs w:val="24"/>
                <w:lang w:val="uk-UA"/>
              </w:rPr>
            </w:pPr>
            <w:r w:rsidRPr="00A667A7">
              <w:rPr>
                <w:b/>
                <w:i/>
                <w:sz w:val="24"/>
                <w:szCs w:val="24"/>
                <w:shd w:val="clear" w:color="auto" w:fill="FFFFFF"/>
                <w:lang w:val="uk-UA"/>
              </w:rPr>
              <w:t>Діяльнісний компонент</w:t>
            </w:r>
            <w:r w:rsidRPr="000846A3">
              <w:rPr>
                <w:b/>
                <w:spacing w:val="20"/>
                <w:sz w:val="24"/>
                <w:szCs w:val="24"/>
                <w:lang w:val="uk-UA"/>
              </w:rPr>
              <w:t xml:space="preserve"> </w:t>
            </w:r>
          </w:p>
          <w:p w:rsidR="00B926AB" w:rsidRPr="000846A3" w:rsidRDefault="00B926AB" w:rsidP="00560A10">
            <w:pPr>
              <w:rPr>
                <w:sz w:val="24"/>
                <w:szCs w:val="24"/>
                <w:lang w:val="uk-UA"/>
              </w:rPr>
            </w:pPr>
            <w:r w:rsidRPr="000846A3">
              <w:rPr>
                <w:b/>
                <w:spacing w:val="20"/>
                <w:sz w:val="24"/>
                <w:szCs w:val="24"/>
                <w:lang w:val="uk-UA"/>
              </w:rPr>
              <w:t>виконує</w:t>
            </w:r>
            <w:r w:rsidRPr="000846A3">
              <w:rPr>
                <w:b/>
                <w:sz w:val="24"/>
                <w:szCs w:val="24"/>
                <w:lang w:val="uk-UA"/>
              </w:rPr>
              <w:t xml:space="preserve"> </w:t>
            </w:r>
            <w:r w:rsidRPr="000846A3">
              <w:rPr>
                <w:sz w:val="24"/>
                <w:szCs w:val="24"/>
                <w:lang w:val="uk-UA"/>
              </w:rPr>
              <w:t xml:space="preserve">піраміди середнього та високого рівнів складності; </w:t>
            </w:r>
          </w:p>
          <w:p w:rsidR="00B926AB" w:rsidRPr="000846A3" w:rsidRDefault="00B926AB" w:rsidP="00560A10">
            <w:pPr>
              <w:spacing w:after="120"/>
              <w:rPr>
                <w:b/>
                <w:sz w:val="24"/>
                <w:szCs w:val="24"/>
                <w:lang w:val="uk-UA"/>
              </w:rPr>
            </w:pPr>
            <w:r w:rsidRPr="00A667A7">
              <w:rPr>
                <w:b/>
                <w:i/>
                <w:sz w:val="24"/>
                <w:szCs w:val="24"/>
                <w:shd w:val="clear" w:color="auto" w:fill="FFFFFF"/>
                <w:lang w:val="uk-UA"/>
              </w:rPr>
              <w:t>Діяльнісний та ціннісний компонент</w:t>
            </w:r>
            <w:r w:rsidRPr="000846A3">
              <w:rPr>
                <w:b/>
                <w:spacing w:val="20"/>
                <w:sz w:val="24"/>
                <w:szCs w:val="24"/>
                <w:lang w:val="uk-UA"/>
              </w:rPr>
              <w:t xml:space="preserve"> застосовує</w:t>
            </w:r>
            <w:r w:rsidRPr="000846A3">
              <w:rPr>
                <w:b/>
                <w:sz w:val="24"/>
                <w:szCs w:val="24"/>
                <w:lang w:val="uk-UA"/>
              </w:rPr>
              <w:t xml:space="preserve"> </w:t>
            </w:r>
            <w:r w:rsidRPr="000846A3">
              <w:rPr>
                <w:sz w:val="24"/>
                <w:szCs w:val="24"/>
                <w:lang w:val="uk-UA"/>
              </w:rPr>
              <w:t>страховку під час виконання вправ;</w:t>
            </w:r>
          </w:p>
        </w:tc>
        <w:tc>
          <w:tcPr>
            <w:tcW w:w="2503" w:type="pct"/>
            <w:tcBorders>
              <w:top w:val="nil"/>
              <w:bottom w:val="single" w:sz="4" w:space="0" w:color="auto"/>
            </w:tcBorders>
          </w:tcPr>
          <w:p w:rsidR="00B926AB" w:rsidRPr="008A0D2A" w:rsidRDefault="00B926AB" w:rsidP="00B926AB">
            <w:pPr>
              <w:pStyle w:val="ae"/>
              <w:numPr>
                <w:ilvl w:val="0"/>
                <w:numId w:val="12"/>
              </w:numPr>
              <w:rPr>
                <w:sz w:val="24"/>
                <w:u w:val="single"/>
                <w:lang w:val="uk-UA"/>
              </w:rPr>
            </w:pPr>
            <w:r w:rsidRPr="008A0D2A">
              <w:rPr>
                <w:i/>
                <w:sz w:val="24"/>
                <w:lang w:val="uk-UA"/>
              </w:rPr>
              <w:t>піраміди;</w:t>
            </w:r>
          </w:p>
        </w:tc>
      </w:tr>
      <w:tr w:rsidR="00B926AB" w:rsidRPr="00B926AB" w:rsidTr="00560A10">
        <w:trPr>
          <w:trHeight w:val="20"/>
        </w:trPr>
        <w:tc>
          <w:tcPr>
            <w:tcW w:w="2497" w:type="pct"/>
            <w:tcBorders>
              <w:top w:val="single" w:sz="4" w:space="0" w:color="auto"/>
              <w:bottom w:val="nil"/>
            </w:tcBorders>
          </w:tcPr>
          <w:p w:rsidR="00B926AB" w:rsidRPr="000846A3" w:rsidRDefault="00B926AB" w:rsidP="00560A10">
            <w:pPr>
              <w:rPr>
                <w:sz w:val="24"/>
                <w:szCs w:val="24"/>
                <w:lang w:val="uk-UA"/>
              </w:rPr>
            </w:pPr>
            <w:r w:rsidRPr="000846A3">
              <w:rPr>
                <w:b/>
                <w:spacing w:val="20"/>
                <w:sz w:val="24"/>
                <w:szCs w:val="24"/>
                <w:lang w:val="uk-UA"/>
              </w:rPr>
              <w:t>виконує</w:t>
            </w:r>
            <w:r w:rsidRPr="000846A3">
              <w:rPr>
                <w:b/>
                <w:sz w:val="24"/>
                <w:szCs w:val="24"/>
                <w:lang w:val="uk-UA"/>
              </w:rPr>
              <w:t xml:space="preserve"> </w:t>
            </w:r>
            <w:r w:rsidRPr="000846A3">
              <w:rPr>
                <w:sz w:val="24"/>
                <w:szCs w:val="24"/>
                <w:lang w:val="uk-UA"/>
              </w:rPr>
              <w:t>танцювальну зв’язку з базових рухів і обов’язкових елементів чирлідингу на 32 рахунки в швидкому темпі.</w:t>
            </w:r>
          </w:p>
        </w:tc>
        <w:tc>
          <w:tcPr>
            <w:tcW w:w="2503" w:type="pct"/>
            <w:tcBorders>
              <w:top w:val="single" w:sz="4" w:space="0" w:color="auto"/>
              <w:bottom w:val="nil"/>
            </w:tcBorders>
          </w:tcPr>
          <w:p w:rsidR="00B926AB" w:rsidRPr="008A0D2A" w:rsidRDefault="00B926AB" w:rsidP="00B926AB">
            <w:pPr>
              <w:pStyle w:val="ae"/>
              <w:numPr>
                <w:ilvl w:val="0"/>
                <w:numId w:val="12"/>
              </w:numPr>
              <w:rPr>
                <w:i/>
                <w:sz w:val="24"/>
                <w:lang w:val="uk-UA"/>
              </w:rPr>
            </w:pPr>
            <w:r w:rsidRPr="008A0D2A">
              <w:rPr>
                <w:i/>
                <w:sz w:val="24"/>
                <w:lang w:val="uk-UA"/>
              </w:rPr>
              <w:t>цілісне виконання танцювальних зв’язок, які складаються з базових рухів і  обов’язкових елементів чирлідингу.</w:t>
            </w:r>
          </w:p>
        </w:tc>
      </w:tr>
      <w:tr w:rsidR="00B926AB" w:rsidRPr="00B926AB" w:rsidTr="00560A10">
        <w:trPr>
          <w:trHeight w:val="20"/>
        </w:trPr>
        <w:tc>
          <w:tcPr>
            <w:tcW w:w="2497" w:type="pct"/>
            <w:tcBorders>
              <w:top w:val="nil"/>
            </w:tcBorders>
          </w:tcPr>
          <w:p w:rsidR="00B926AB" w:rsidRPr="00A667A7" w:rsidRDefault="00B926AB" w:rsidP="00560A10">
            <w:pPr>
              <w:jc w:val="both"/>
              <w:rPr>
                <w:i/>
                <w:sz w:val="24"/>
                <w:szCs w:val="24"/>
                <w:lang w:val="uk-UA"/>
              </w:rPr>
            </w:pPr>
          </w:p>
        </w:tc>
        <w:tc>
          <w:tcPr>
            <w:tcW w:w="2503" w:type="pct"/>
            <w:tcBorders>
              <w:top w:val="nil"/>
            </w:tcBorders>
          </w:tcPr>
          <w:p w:rsidR="00B926AB" w:rsidRPr="00A667A7" w:rsidRDefault="00B926AB" w:rsidP="00560A10">
            <w:pPr>
              <w:jc w:val="both"/>
              <w:rPr>
                <w:sz w:val="24"/>
                <w:szCs w:val="24"/>
                <w:lang w:val="uk-UA"/>
              </w:rPr>
            </w:pPr>
          </w:p>
        </w:tc>
      </w:tr>
    </w:tbl>
    <w:p w:rsidR="00560A10" w:rsidRDefault="00560A10" w:rsidP="00B926AB">
      <w:pPr>
        <w:widowControl w:val="0"/>
        <w:jc w:val="center"/>
        <w:rPr>
          <w:b/>
          <w:bCs/>
          <w:sz w:val="24"/>
          <w:szCs w:val="24"/>
          <w:lang w:val="uk-UA"/>
        </w:rPr>
      </w:pPr>
    </w:p>
    <w:p w:rsidR="00B926AB" w:rsidRPr="0073081A" w:rsidRDefault="00B926AB" w:rsidP="00B926AB">
      <w:pPr>
        <w:widowControl w:val="0"/>
        <w:jc w:val="center"/>
        <w:rPr>
          <w:b/>
          <w:bCs/>
          <w:sz w:val="24"/>
          <w:szCs w:val="24"/>
          <w:lang w:val="uk-UA"/>
        </w:rPr>
      </w:pPr>
      <w:r w:rsidRPr="0073081A">
        <w:rPr>
          <w:b/>
          <w:bCs/>
          <w:sz w:val="24"/>
          <w:szCs w:val="24"/>
          <w:lang w:val="uk-UA"/>
        </w:rPr>
        <w:t>Орієнтовні навчальні нормативи</w:t>
      </w:r>
    </w:p>
    <w:p w:rsidR="00B926AB" w:rsidRPr="0073081A" w:rsidRDefault="00B926AB" w:rsidP="00B926AB">
      <w:pPr>
        <w:ind w:firstLine="708"/>
        <w:jc w:val="both"/>
        <w:rPr>
          <w:sz w:val="24"/>
          <w:szCs w:val="24"/>
          <w:lang w:val="uk-UA"/>
        </w:rPr>
      </w:pPr>
      <w:r w:rsidRPr="0073081A">
        <w:rPr>
          <w:sz w:val="24"/>
          <w:szCs w:val="24"/>
          <w:lang w:val="uk-UA"/>
        </w:rPr>
        <w:t>Практична частина навчальних нормативів складається з розділів:</w:t>
      </w:r>
    </w:p>
    <w:p w:rsidR="00B926AB" w:rsidRPr="0073081A" w:rsidRDefault="00B926AB" w:rsidP="00B926AB">
      <w:pPr>
        <w:numPr>
          <w:ilvl w:val="0"/>
          <w:numId w:val="4"/>
        </w:numPr>
        <w:jc w:val="both"/>
        <w:rPr>
          <w:sz w:val="24"/>
          <w:szCs w:val="24"/>
          <w:lang w:val="uk-UA"/>
        </w:rPr>
      </w:pPr>
      <w:r w:rsidRPr="0073081A">
        <w:rPr>
          <w:sz w:val="24"/>
          <w:szCs w:val="24"/>
          <w:lang w:val="uk-UA"/>
        </w:rPr>
        <w:t xml:space="preserve"> </w:t>
      </w:r>
      <w:r w:rsidRPr="0073081A">
        <w:rPr>
          <w:i/>
          <w:sz w:val="24"/>
          <w:szCs w:val="24"/>
          <w:lang w:val="uk-UA"/>
        </w:rPr>
        <w:t>Загальна фізична підготовка</w:t>
      </w:r>
      <w:r w:rsidRPr="0073081A">
        <w:rPr>
          <w:sz w:val="24"/>
          <w:szCs w:val="24"/>
          <w:lang w:val="uk-UA"/>
        </w:rPr>
        <w:t xml:space="preserve"> – згідно з інваріантною частиною </w:t>
      </w:r>
      <w:r>
        <w:rPr>
          <w:sz w:val="24"/>
          <w:szCs w:val="24"/>
          <w:lang w:val="uk-UA"/>
        </w:rPr>
        <w:t xml:space="preserve">навчальної </w:t>
      </w:r>
      <w:r w:rsidRPr="0073081A">
        <w:rPr>
          <w:sz w:val="24"/>
          <w:szCs w:val="24"/>
          <w:lang w:val="uk-UA"/>
        </w:rPr>
        <w:t>програми.</w:t>
      </w:r>
    </w:p>
    <w:p w:rsidR="00B926AB" w:rsidRPr="0073081A" w:rsidRDefault="00B926AB" w:rsidP="00B926AB">
      <w:pPr>
        <w:numPr>
          <w:ilvl w:val="0"/>
          <w:numId w:val="4"/>
        </w:numPr>
        <w:jc w:val="both"/>
        <w:rPr>
          <w:sz w:val="24"/>
          <w:szCs w:val="24"/>
          <w:lang w:val="uk-UA"/>
        </w:rPr>
      </w:pPr>
      <w:r w:rsidRPr="0073081A">
        <w:rPr>
          <w:sz w:val="24"/>
          <w:szCs w:val="24"/>
          <w:lang w:val="uk-UA"/>
        </w:rPr>
        <w:t xml:space="preserve"> </w:t>
      </w:r>
      <w:r w:rsidRPr="0073081A">
        <w:rPr>
          <w:i/>
          <w:sz w:val="24"/>
          <w:szCs w:val="24"/>
          <w:lang w:val="uk-UA"/>
        </w:rPr>
        <w:t>Спеціальна фізична підготовка</w:t>
      </w:r>
      <w:r w:rsidRPr="0073081A">
        <w:rPr>
          <w:sz w:val="24"/>
          <w:szCs w:val="24"/>
          <w:lang w:val="uk-UA"/>
        </w:rPr>
        <w:t xml:space="preserve"> – згідно з варіативною частиною </w:t>
      </w:r>
      <w:r>
        <w:rPr>
          <w:sz w:val="24"/>
          <w:szCs w:val="24"/>
          <w:lang w:val="uk-UA"/>
        </w:rPr>
        <w:t xml:space="preserve">навчальної </w:t>
      </w:r>
      <w:r w:rsidRPr="0073081A">
        <w:rPr>
          <w:sz w:val="24"/>
          <w:szCs w:val="24"/>
          <w:lang w:val="uk-UA"/>
        </w:rPr>
        <w:t>програми з чирлідингу.</w:t>
      </w:r>
    </w:p>
    <w:p w:rsidR="00B926AB" w:rsidRPr="0073081A" w:rsidRDefault="00B926AB" w:rsidP="00B926AB">
      <w:pPr>
        <w:numPr>
          <w:ilvl w:val="0"/>
          <w:numId w:val="4"/>
        </w:numPr>
        <w:jc w:val="both"/>
        <w:rPr>
          <w:sz w:val="24"/>
          <w:szCs w:val="24"/>
          <w:lang w:val="uk-UA"/>
        </w:rPr>
      </w:pPr>
      <w:r w:rsidRPr="0073081A">
        <w:rPr>
          <w:sz w:val="24"/>
          <w:szCs w:val="24"/>
          <w:lang w:val="uk-UA"/>
        </w:rPr>
        <w:t xml:space="preserve"> </w:t>
      </w:r>
      <w:r w:rsidRPr="0073081A">
        <w:rPr>
          <w:i/>
          <w:sz w:val="24"/>
          <w:szCs w:val="24"/>
          <w:lang w:val="uk-UA"/>
        </w:rPr>
        <w:t>Технічна підготовка</w:t>
      </w:r>
      <w:r w:rsidRPr="0073081A">
        <w:rPr>
          <w:sz w:val="24"/>
          <w:szCs w:val="24"/>
          <w:lang w:val="uk-UA"/>
        </w:rPr>
        <w:t>:</w:t>
      </w:r>
    </w:p>
    <w:p w:rsidR="00B926AB" w:rsidRPr="0073081A" w:rsidRDefault="00B926AB" w:rsidP="00B926AB">
      <w:pPr>
        <w:numPr>
          <w:ilvl w:val="0"/>
          <w:numId w:val="5"/>
        </w:numPr>
        <w:tabs>
          <w:tab w:val="left" w:pos="1134"/>
        </w:tabs>
        <w:ind w:left="714" w:hanging="5"/>
        <w:rPr>
          <w:sz w:val="24"/>
          <w:szCs w:val="24"/>
          <w:lang w:val="uk-UA"/>
        </w:rPr>
      </w:pPr>
      <w:r w:rsidRPr="0073081A">
        <w:rPr>
          <w:sz w:val="24"/>
          <w:szCs w:val="24"/>
          <w:lang w:val="uk-UA"/>
        </w:rPr>
        <w:t xml:space="preserve">виконання музичних композицій на оцінку; </w:t>
      </w:r>
    </w:p>
    <w:p w:rsidR="00B926AB" w:rsidRPr="0073081A" w:rsidRDefault="00B926AB" w:rsidP="00B926AB">
      <w:pPr>
        <w:numPr>
          <w:ilvl w:val="0"/>
          <w:numId w:val="5"/>
        </w:numPr>
        <w:tabs>
          <w:tab w:val="left" w:pos="1134"/>
        </w:tabs>
        <w:ind w:left="714" w:hanging="5"/>
        <w:rPr>
          <w:sz w:val="24"/>
          <w:szCs w:val="24"/>
          <w:lang w:val="uk-UA"/>
        </w:rPr>
      </w:pPr>
      <w:r w:rsidRPr="0073081A">
        <w:rPr>
          <w:sz w:val="24"/>
          <w:szCs w:val="24"/>
          <w:lang w:val="uk-UA"/>
        </w:rPr>
        <w:t xml:space="preserve">виконання домашніх завдань. </w:t>
      </w:r>
    </w:p>
    <w:p w:rsidR="00B926AB" w:rsidRPr="0073081A" w:rsidRDefault="00B926AB" w:rsidP="00B926AB">
      <w:pPr>
        <w:jc w:val="center"/>
        <w:rPr>
          <w:b/>
          <w:bCs/>
          <w:sz w:val="24"/>
          <w:szCs w:val="24"/>
          <w:lang w:val="uk-UA"/>
        </w:rPr>
      </w:pPr>
    </w:p>
    <w:p w:rsidR="00B926AB" w:rsidRPr="0073081A" w:rsidRDefault="00560A10" w:rsidP="00B926AB">
      <w:pPr>
        <w:spacing w:line="360" w:lineRule="auto"/>
        <w:jc w:val="center"/>
        <w:rPr>
          <w:b/>
          <w:bCs/>
          <w:sz w:val="24"/>
          <w:szCs w:val="24"/>
          <w:lang w:val="uk-UA"/>
        </w:rPr>
      </w:pPr>
      <w:r>
        <w:rPr>
          <w:b/>
          <w:bCs/>
          <w:sz w:val="24"/>
          <w:szCs w:val="24"/>
          <w:lang w:val="uk-UA"/>
        </w:rPr>
        <w:t>О</w:t>
      </w:r>
      <w:r w:rsidR="00B926AB" w:rsidRPr="0073081A">
        <w:rPr>
          <w:b/>
          <w:bCs/>
          <w:sz w:val="24"/>
          <w:szCs w:val="24"/>
          <w:lang w:val="uk-UA"/>
        </w:rPr>
        <w:t>рієнтовні навчальні нормативи</w:t>
      </w:r>
      <w:r w:rsidR="00B926AB">
        <w:rPr>
          <w:b/>
          <w:bCs/>
          <w:sz w:val="24"/>
          <w:szCs w:val="24"/>
          <w:lang w:val="uk-UA"/>
        </w:rPr>
        <w:t xml:space="preserve"> </w:t>
      </w:r>
      <w:r w:rsidR="00B926AB" w:rsidRPr="0073081A">
        <w:rPr>
          <w:b/>
          <w:bCs/>
          <w:sz w:val="24"/>
          <w:szCs w:val="24"/>
          <w:lang w:val="uk-UA"/>
        </w:rPr>
        <w:t xml:space="preserve">спеціальної фізичної підготовленості </w:t>
      </w:r>
    </w:p>
    <w:tbl>
      <w:tblPr>
        <w:tblW w:w="5000" w:type="pct"/>
        <w:tblBorders>
          <w:top w:val="single" w:sz="4" w:space="0" w:color="auto"/>
          <w:left w:val="single" w:sz="4" w:space="0" w:color="auto"/>
          <w:bottom w:val="single" w:sz="4" w:space="0" w:color="auto"/>
          <w:right w:val="single" w:sz="4" w:space="0" w:color="auto"/>
        </w:tblBorders>
        <w:tblLook w:val="0000"/>
      </w:tblPr>
      <w:tblGrid>
        <w:gridCol w:w="1356"/>
        <w:gridCol w:w="3187"/>
        <w:gridCol w:w="1094"/>
        <w:gridCol w:w="1226"/>
        <w:gridCol w:w="993"/>
        <w:gridCol w:w="1118"/>
        <w:gridCol w:w="881"/>
      </w:tblGrid>
      <w:tr w:rsidR="00B926AB" w:rsidRPr="0073081A" w:rsidTr="00560A10">
        <w:trPr>
          <w:trHeight w:val="20"/>
          <w:tblHeader/>
        </w:trPr>
        <w:tc>
          <w:tcPr>
            <w:tcW w:w="688" w:type="pct"/>
            <w:vMerge w:val="restart"/>
            <w:tcBorders>
              <w:top w:val="single" w:sz="4" w:space="0" w:color="auto"/>
              <w:bottom w:val="single" w:sz="4" w:space="0" w:color="auto"/>
              <w:right w:val="single" w:sz="4" w:space="0" w:color="auto"/>
            </w:tcBorders>
            <w:vAlign w:val="center"/>
          </w:tcPr>
          <w:p w:rsidR="00B926AB" w:rsidRPr="00377AEF" w:rsidRDefault="00B926AB" w:rsidP="00560A10">
            <w:pPr>
              <w:widowControl w:val="0"/>
              <w:jc w:val="center"/>
              <w:rPr>
                <w:b/>
                <w:sz w:val="24"/>
                <w:szCs w:val="24"/>
                <w:lang w:val="uk-UA"/>
              </w:rPr>
            </w:pPr>
            <w:r w:rsidRPr="00377AEF">
              <w:rPr>
                <w:b/>
                <w:sz w:val="24"/>
                <w:szCs w:val="24"/>
                <w:lang w:val="uk-UA"/>
              </w:rPr>
              <w:t>Рік навчання</w:t>
            </w:r>
          </w:p>
        </w:tc>
        <w:tc>
          <w:tcPr>
            <w:tcW w:w="2172" w:type="pct"/>
            <w:gridSpan w:val="2"/>
            <w:vMerge w:val="restart"/>
            <w:tcBorders>
              <w:top w:val="single" w:sz="4" w:space="0" w:color="auto"/>
              <w:left w:val="single" w:sz="4" w:space="0" w:color="auto"/>
              <w:bottom w:val="single" w:sz="4" w:space="0" w:color="auto"/>
              <w:right w:val="single" w:sz="4" w:space="0" w:color="auto"/>
            </w:tcBorders>
          </w:tcPr>
          <w:p w:rsidR="00B926AB" w:rsidRPr="00377AEF" w:rsidRDefault="00B926AB" w:rsidP="00560A10">
            <w:pPr>
              <w:widowControl w:val="0"/>
              <w:jc w:val="center"/>
              <w:rPr>
                <w:b/>
                <w:sz w:val="24"/>
                <w:szCs w:val="24"/>
                <w:lang w:val="uk-UA"/>
              </w:rPr>
            </w:pPr>
          </w:p>
          <w:p w:rsidR="00B926AB" w:rsidRPr="00377AEF" w:rsidRDefault="00B926AB" w:rsidP="00560A10">
            <w:pPr>
              <w:widowControl w:val="0"/>
              <w:jc w:val="center"/>
              <w:rPr>
                <w:b/>
                <w:sz w:val="24"/>
                <w:szCs w:val="24"/>
                <w:lang w:val="uk-UA"/>
              </w:rPr>
            </w:pPr>
            <w:r w:rsidRPr="00377AEF">
              <w:rPr>
                <w:b/>
                <w:sz w:val="24"/>
                <w:szCs w:val="24"/>
                <w:lang w:val="uk-UA"/>
              </w:rPr>
              <w:t>Навчальні нормативи</w:t>
            </w:r>
          </w:p>
          <w:p w:rsidR="00B926AB" w:rsidRPr="00377AEF" w:rsidRDefault="00B926AB" w:rsidP="00560A10">
            <w:pPr>
              <w:widowControl w:val="0"/>
              <w:jc w:val="center"/>
              <w:rPr>
                <w:b/>
                <w:sz w:val="24"/>
                <w:szCs w:val="24"/>
                <w:lang w:val="uk-UA"/>
              </w:rPr>
            </w:pPr>
          </w:p>
        </w:tc>
        <w:tc>
          <w:tcPr>
            <w:tcW w:w="2140" w:type="pct"/>
            <w:gridSpan w:val="4"/>
            <w:tcBorders>
              <w:top w:val="single" w:sz="4" w:space="0" w:color="auto"/>
              <w:left w:val="single" w:sz="4" w:space="0" w:color="auto"/>
              <w:bottom w:val="single" w:sz="4" w:space="0" w:color="auto"/>
            </w:tcBorders>
          </w:tcPr>
          <w:p w:rsidR="00B926AB" w:rsidRPr="00377AEF" w:rsidRDefault="00B926AB" w:rsidP="00560A10">
            <w:pPr>
              <w:widowControl w:val="0"/>
              <w:jc w:val="center"/>
              <w:rPr>
                <w:b/>
                <w:sz w:val="24"/>
                <w:szCs w:val="24"/>
                <w:lang w:val="uk-UA"/>
              </w:rPr>
            </w:pPr>
            <w:r w:rsidRPr="00377AEF">
              <w:rPr>
                <w:b/>
                <w:sz w:val="24"/>
                <w:szCs w:val="24"/>
                <w:lang w:val="uk-UA"/>
              </w:rPr>
              <w:t>Рівень компетентності</w:t>
            </w:r>
          </w:p>
        </w:tc>
      </w:tr>
      <w:tr w:rsidR="00B926AB" w:rsidRPr="0073081A" w:rsidTr="00560A10">
        <w:trPr>
          <w:trHeight w:val="20"/>
          <w:tblHeader/>
        </w:trPr>
        <w:tc>
          <w:tcPr>
            <w:tcW w:w="688" w:type="pct"/>
            <w:vMerge/>
            <w:tcBorders>
              <w:top w:val="single" w:sz="4" w:space="0" w:color="auto"/>
              <w:bottom w:val="single" w:sz="4" w:space="0" w:color="auto"/>
              <w:right w:val="single" w:sz="4" w:space="0" w:color="auto"/>
            </w:tcBorders>
            <w:vAlign w:val="center"/>
          </w:tcPr>
          <w:p w:rsidR="00B926AB" w:rsidRPr="00377AEF" w:rsidRDefault="00B926AB" w:rsidP="00560A10">
            <w:pPr>
              <w:jc w:val="center"/>
              <w:rPr>
                <w:b/>
                <w:sz w:val="24"/>
                <w:szCs w:val="24"/>
                <w:lang w:val="uk-UA"/>
              </w:rPr>
            </w:pPr>
          </w:p>
        </w:tc>
        <w:tc>
          <w:tcPr>
            <w:tcW w:w="2172" w:type="pct"/>
            <w:gridSpan w:val="2"/>
            <w:vMerge/>
            <w:tcBorders>
              <w:top w:val="single" w:sz="4" w:space="0" w:color="auto"/>
              <w:left w:val="single" w:sz="4" w:space="0" w:color="auto"/>
              <w:bottom w:val="single" w:sz="4" w:space="0" w:color="auto"/>
              <w:right w:val="single" w:sz="4" w:space="0" w:color="auto"/>
            </w:tcBorders>
            <w:vAlign w:val="center"/>
          </w:tcPr>
          <w:p w:rsidR="00B926AB" w:rsidRPr="00377AEF" w:rsidRDefault="00B926AB" w:rsidP="00560A10">
            <w:pPr>
              <w:rPr>
                <w:b/>
                <w:sz w:val="24"/>
                <w:szCs w:val="24"/>
                <w:lang w:val="uk-UA"/>
              </w:rPr>
            </w:pPr>
          </w:p>
        </w:tc>
        <w:tc>
          <w:tcPr>
            <w:tcW w:w="622" w:type="pct"/>
            <w:tcBorders>
              <w:top w:val="single" w:sz="4" w:space="0" w:color="auto"/>
              <w:left w:val="single" w:sz="4" w:space="0" w:color="auto"/>
              <w:bottom w:val="single" w:sz="4" w:space="0" w:color="auto"/>
              <w:right w:val="single" w:sz="4" w:space="0" w:color="auto"/>
            </w:tcBorders>
          </w:tcPr>
          <w:p w:rsidR="00B926AB" w:rsidRPr="00377AEF" w:rsidRDefault="00B926AB" w:rsidP="00560A10">
            <w:pPr>
              <w:widowControl w:val="0"/>
              <w:jc w:val="center"/>
              <w:rPr>
                <w:b/>
                <w:sz w:val="24"/>
                <w:szCs w:val="24"/>
                <w:lang w:val="uk-UA"/>
              </w:rPr>
            </w:pPr>
            <w:r w:rsidRPr="00377AEF">
              <w:rPr>
                <w:b/>
                <w:sz w:val="24"/>
                <w:szCs w:val="24"/>
                <w:lang w:val="uk-UA"/>
              </w:rPr>
              <w:t>низький</w:t>
            </w:r>
          </w:p>
        </w:tc>
        <w:tc>
          <w:tcPr>
            <w:tcW w:w="504" w:type="pct"/>
            <w:tcBorders>
              <w:top w:val="single" w:sz="4" w:space="0" w:color="auto"/>
              <w:left w:val="single" w:sz="4" w:space="0" w:color="auto"/>
              <w:bottom w:val="single" w:sz="4" w:space="0" w:color="auto"/>
              <w:right w:val="single" w:sz="4" w:space="0" w:color="auto"/>
            </w:tcBorders>
          </w:tcPr>
          <w:p w:rsidR="00B926AB" w:rsidRPr="00377AEF" w:rsidRDefault="00B926AB" w:rsidP="00560A10">
            <w:pPr>
              <w:widowControl w:val="0"/>
              <w:jc w:val="center"/>
              <w:rPr>
                <w:b/>
                <w:sz w:val="24"/>
                <w:szCs w:val="24"/>
                <w:lang w:val="uk-UA"/>
              </w:rPr>
            </w:pPr>
            <w:r w:rsidRPr="00377AEF">
              <w:rPr>
                <w:b/>
                <w:sz w:val="24"/>
                <w:szCs w:val="24"/>
                <w:lang w:val="uk-UA"/>
              </w:rPr>
              <w:t>серед- ній</w:t>
            </w:r>
          </w:p>
        </w:tc>
        <w:tc>
          <w:tcPr>
            <w:tcW w:w="567" w:type="pct"/>
            <w:tcBorders>
              <w:top w:val="single" w:sz="4" w:space="0" w:color="auto"/>
              <w:left w:val="single" w:sz="4" w:space="0" w:color="auto"/>
              <w:bottom w:val="single" w:sz="4" w:space="0" w:color="auto"/>
              <w:right w:val="single" w:sz="4" w:space="0" w:color="auto"/>
            </w:tcBorders>
          </w:tcPr>
          <w:p w:rsidR="00B926AB" w:rsidRPr="00377AEF" w:rsidRDefault="00B926AB" w:rsidP="00560A10">
            <w:pPr>
              <w:widowControl w:val="0"/>
              <w:jc w:val="center"/>
              <w:rPr>
                <w:b/>
                <w:sz w:val="24"/>
                <w:szCs w:val="24"/>
                <w:lang w:val="uk-UA"/>
              </w:rPr>
            </w:pPr>
            <w:r w:rsidRPr="00377AEF">
              <w:rPr>
                <w:b/>
                <w:sz w:val="24"/>
                <w:szCs w:val="24"/>
                <w:lang w:val="uk-UA"/>
              </w:rPr>
              <w:t>достат- ній</w:t>
            </w:r>
          </w:p>
        </w:tc>
        <w:tc>
          <w:tcPr>
            <w:tcW w:w="447" w:type="pct"/>
            <w:tcBorders>
              <w:top w:val="single" w:sz="4" w:space="0" w:color="auto"/>
              <w:left w:val="single" w:sz="4" w:space="0" w:color="auto"/>
              <w:bottom w:val="single" w:sz="4" w:space="0" w:color="auto"/>
            </w:tcBorders>
          </w:tcPr>
          <w:p w:rsidR="00B926AB" w:rsidRPr="00377AEF" w:rsidRDefault="00B926AB" w:rsidP="00560A10">
            <w:pPr>
              <w:widowControl w:val="0"/>
              <w:jc w:val="center"/>
              <w:rPr>
                <w:b/>
                <w:sz w:val="24"/>
                <w:szCs w:val="24"/>
                <w:lang w:val="uk-UA"/>
              </w:rPr>
            </w:pPr>
            <w:r w:rsidRPr="00377AEF">
              <w:rPr>
                <w:b/>
                <w:sz w:val="24"/>
                <w:szCs w:val="24"/>
                <w:lang w:val="uk-UA"/>
              </w:rPr>
              <w:t>висо- кий</w:t>
            </w:r>
          </w:p>
        </w:tc>
      </w:tr>
      <w:tr w:rsidR="00B926AB" w:rsidRPr="0073081A" w:rsidTr="00560A10">
        <w:trPr>
          <w:trHeight w:val="20"/>
        </w:trPr>
        <w:tc>
          <w:tcPr>
            <w:tcW w:w="688" w:type="pct"/>
            <w:vMerge w:val="restart"/>
            <w:tcBorders>
              <w:top w:val="single" w:sz="4" w:space="0" w:color="auto"/>
              <w:bottom w:val="single" w:sz="4" w:space="0" w:color="auto"/>
              <w:right w:val="single" w:sz="4" w:space="0" w:color="auto"/>
            </w:tcBorders>
            <w:textDirection w:val="btLr"/>
            <w:vAlign w:val="center"/>
          </w:tcPr>
          <w:p w:rsidR="00B926AB" w:rsidRPr="0073081A" w:rsidRDefault="00B926AB" w:rsidP="00560A10">
            <w:pPr>
              <w:widowControl w:val="0"/>
              <w:jc w:val="center"/>
              <w:rPr>
                <w:sz w:val="24"/>
                <w:szCs w:val="24"/>
                <w:lang w:val="uk-UA"/>
              </w:rPr>
            </w:pPr>
            <w:r>
              <w:rPr>
                <w:sz w:val="24"/>
                <w:szCs w:val="24"/>
                <w:lang w:val="uk-UA"/>
              </w:rPr>
              <w:t>1-й (</w:t>
            </w:r>
            <w:r w:rsidRPr="0073081A">
              <w:rPr>
                <w:sz w:val="24"/>
                <w:szCs w:val="24"/>
                <w:lang w:val="uk-UA"/>
              </w:rPr>
              <w:t>6</w:t>
            </w:r>
            <w:r>
              <w:rPr>
                <w:sz w:val="24"/>
                <w:szCs w:val="24"/>
                <w:lang w:val="uk-UA"/>
              </w:rPr>
              <w:t>)</w:t>
            </w:r>
            <w:r w:rsidRPr="0073081A">
              <w:rPr>
                <w:sz w:val="24"/>
                <w:szCs w:val="24"/>
                <w:lang w:val="uk-UA"/>
              </w:rPr>
              <w:t xml:space="preserve"> рік навчання</w:t>
            </w:r>
          </w:p>
        </w:tc>
        <w:tc>
          <w:tcPr>
            <w:tcW w:w="1617" w:type="pct"/>
            <w:vMerge w:val="restar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rPr>
                <w:sz w:val="24"/>
                <w:szCs w:val="24"/>
                <w:lang w:val="uk-UA"/>
              </w:rPr>
            </w:pPr>
            <w:r w:rsidRPr="0073081A">
              <w:rPr>
                <w:sz w:val="24"/>
                <w:szCs w:val="24"/>
                <w:lang w:val="uk-UA"/>
              </w:rPr>
              <w:t>Поздовжній шпагат (см) *</w:t>
            </w:r>
          </w:p>
        </w:tc>
        <w:tc>
          <w:tcPr>
            <w:tcW w:w="555"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b/>
                <w:sz w:val="24"/>
                <w:szCs w:val="24"/>
                <w:lang w:val="uk-UA"/>
              </w:rPr>
              <w:t>юн.</w:t>
            </w:r>
          </w:p>
        </w:tc>
        <w:tc>
          <w:tcPr>
            <w:tcW w:w="622"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≤12</w:t>
            </w:r>
          </w:p>
        </w:tc>
        <w:tc>
          <w:tcPr>
            <w:tcW w:w="504"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8–11</w:t>
            </w:r>
          </w:p>
        </w:tc>
        <w:tc>
          <w:tcPr>
            <w:tcW w:w="567"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4–7</w:t>
            </w:r>
          </w:p>
        </w:tc>
        <w:tc>
          <w:tcPr>
            <w:tcW w:w="447" w:type="pct"/>
            <w:tcBorders>
              <w:top w:val="single" w:sz="4" w:space="0" w:color="auto"/>
              <w:left w:val="single" w:sz="4" w:space="0" w:color="auto"/>
              <w:bottom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0–3</w:t>
            </w:r>
          </w:p>
        </w:tc>
      </w:tr>
      <w:tr w:rsidR="00B926AB" w:rsidRPr="0073081A" w:rsidTr="00560A10">
        <w:trPr>
          <w:trHeight w:val="20"/>
        </w:trPr>
        <w:tc>
          <w:tcPr>
            <w:tcW w:w="688" w:type="pct"/>
            <w:vMerge/>
            <w:tcBorders>
              <w:top w:val="single" w:sz="4" w:space="0" w:color="auto"/>
              <w:bottom w:val="single" w:sz="4" w:space="0" w:color="auto"/>
              <w:right w:val="single" w:sz="4" w:space="0" w:color="auto"/>
            </w:tcBorders>
            <w:vAlign w:val="center"/>
          </w:tcPr>
          <w:p w:rsidR="00B926AB" w:rsidRPr="0073081A" w:rsidRDefault="00B926AB" w:rsidP="00560A10">
            <w:pPr>
              <w:jc w:val="center"/>
              <w:rPr>
                <w:sz w:val="24"/>
                <w:szCs w:val="24"/>
                <w:lang w:val="uk-UA"/>
              </w:rPr>
            </w:pPr>
          </w:p>
        </w:tc>
        <w:tc>
          <w:tcPr>
            <w:tcW w:w="1617" w:type="pct"/>
            <w:vMerge/>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rPr>
                <w:sz w:val="24"/>
                <w:szCs w:val="24"/>
                <w:lang w:val="uk-UA"/>
              </w:rPr>
            </w:pPr>
          </w:p>
        </w:tc>
        <w:tc>
          <w:tcPr>
            <w:tcW w:w="555"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дівч.</w:t>
            </w:r>
          </w:p>
        </w:tc>
        <w:tc>
          <w:tcPr>
            <w:tcW w:w="622"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≤12</w:t>
            </w:r>
          </w:p>
        </w:tc>
        <w:tc>
          <w:tcPr>
            <w:tcW w:w="504"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8–11</w:t>
            </w:r>
          </w:p>
        </w:tc>
        <w:tc>
          <w:tcPr>
            <w:tcW w:w="567"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4–7</w:t>
            </w:r>
          </w:p>
        </w:tc>
        <w:tc>
          <w:tcPr>
            <w:tcW w:w="447" w:type="pct"/>
            <w:tcBorders>
              <w:top w:val="single" w:sz="4" w:space="0" w:color="auto"/>
              <w:left w:val="single" w:sz="4" w:space="0" w:color="auto"/>
              <w:bottom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0–3</w:t>
            </w:r>
          </w:p>
        </w:tc>
      </w:tr>
      <w:tr w:rsidR="00B926AB" w:rsidRPr="0073081A" w:rsidTr="00560A10">
        <w:trPr>
          <w:trHeight w:val="20"/>
        </w:trPr>
        <w:tc>
          <w:tcPr>
            <w:tcW w:w="688" w:type="pct"/>
            <w:vMerge/>
            <w:tcBorders>
              <w:top w:val="single" w:sz="4" w:space="0" w:color="auto"/>
              <w:bottom w:val="single" w:sz="4" w:space="0" w:color="auto"/>
              <w:right w:val="single" w:sz="4" w:space="0" w:color="auto"/>
            </w:tcBorders>
            <w:vAlign w:val="center"/>
          </w:tcPr>
          <w:p w:rsidR="00B926AB" w:rsidRPr="0073081A" w:rsidRDefault="00B926AB" w:rsidP="00560A10">
            <w:pPr>
              <w:jc w:val="center"/>
              <w:rPr>
                <w:sz w:val="24"/>
                <w:szCs w:val="24"/>
                <w:lang w:val="uk-UA"/>
              </w:rPr>
            </w:pPr>
          </w:p>
        </w:tc>
        <w:tc>
          <w:tcPr>
            <w:tcW w:w="1617" w:type="pct"/>
            <w:vMerge w:val="restart"/>
            <w:tcBorders>
              <w:top w:val="single" w:sz="4" w:space="0" w:color="auto"/>
              <w:left w:val="single" w:sz="4" w:space="0" w:color="auto"/>
              <w:bottom w:val="single" w:sz="4" w:space="0" w:color="auto"/>
              <w:right w:val="single" w:sz="4" w:space="0" w:color="auto"/>
            </w:tcBorders>
          </w:tcPr>
          <w:p w:rsidR="00B926AB" w:rsidRPr="0073081A" w:rsidRDefault="00B926AB" w:rsidP="00560A10">
            <w:pPr>
              <w:rPr>
                <w:sz w:val="24"/>
                <w:szCs w:val="24"/>
                <w:highlight w:val="yellow"/>
                <w:lang w:val="uk-UA"/>
              </w:rPr>
            </w:pPr>
            <w:r w:rsidRPr="0073081A">
              <w:rPr>
                <w:bCs/>
                <w:sz w:val="24"/>
                <w:szCs w:val="24"/>
                <w:lang w:val="uk-UA"/>
              </w:rPr>
              <w:t xml:space="preserve">Біг на </w:t>
            </w:r>
            <w:smartTag w:uri="urn:schemas-microsoft-com:office:smarttags" w:element="metricconverter">
              <w:smartTagPr>
                <w:attr w:name="ProductID" w:val="30 м"/>
              </w:smartTagPr>
              <w:r w:rsidRPr="0073081A">
                <w:rPr>
                  <w:bCs/>
                  <w:sz w:val="24"/>
                  <w:szCs w:val="24"/>
                  <w:lang w:val="uk-UA"/>
                </w:rPr>
                <w:t>30 м</w:t>
              </w:r>
            </w:smartTag>
            <w:r w:rsidRPr="0073081A">
              <w:rPr>
                <w:bCs/>
                <w:sz w:val="24"/>
                <w:szCs w:val="24"/>
                <w:lang w:val="uk-UA"/>
              </w:rPr>
              <w:t xml:space="preserve"> зі старту </w:t>
            </w:r>
            <w:r>
              <w:rPr>
                <w:bCs/>
                <w:sz w:val="24"/>
                <w:szCs w:val="24"/>
                <w:lang w:val="uk-UA"/>
              </w:rPr>
              <w:t>«</w:t>
            </w:r>
            <w:r w:rsidRPr="0073081A">
              <w:rPr>
                <w:bCs/>
                <w:sz w:val="24"/>
                <w:szCs w:val="24"/>
                <w:lang w:val="uk-UA"/>
              </w:rPr>
              <w:t>змійкою</w:t>
            </w:r>
            <w:r>
              <w:rPr>
                <w:bCs/>
                <w:sz w:val="24"/>
                <w:szCs w:val="24"/>
                <w:lang w:val="uk-UA"/>
              </w:rPr>
              <w:t>»</w:t>
            </w:r>
            <w:r w:rsidRPr="0073081A">
              <w:rPr>
                <w:bCs/>
                <w:sz w:val="24"/>
                <w:szCs w:val="24"/>
                <w:lang w:val="uk-UA"/>
              </w:rPr>
              <w:t xml:space="preserve"> (с)</w:t>
            </w:r>
            <w:r w:rsidRPr="0073081A">
              <w:rPr>
                <w:sz w:val="24"/>
                <w:szCs w:val="24"/>
                <w:lang w:val="uk-UA"/>
              </w:rPr>
              <w:t xml:space="preserve"> **</w:t>
            </w:r>
          </w:p>
        </w:tc>
        <w:tc>
          <w:tcPr>
            <w:tcW w:w="555"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b/>
                <w:sz w:val="24"/>
                <w:szCs w:val="24"/>
                <w:lang w:val="uk-UA"/>
              </w:rPr>
              <w:t>юн.</w:t>
            </w:r>
          </w:p>
        </w:tc>
        <w:tc>
          <w:tcPr>
            <w:tcW w:w="622"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≤5,9</w:t>
            </w:r>
          </w:p>
        </w:tc>
        <w:tc>
          <w:tcPr>
            <w:tcW w:w="504"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5,9</w:t>
            </w:r>
          </w:p>
        </w:tc>
        <w:tc>
          <w:tcPr>
            <w:tcW w:w="567"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5,6</w:t>
            </w:r>
          </w:p>
        </w:tc>
        <w:tc>
          <w:tcPr>
            <w:tcW w:w="447" w:type="pct"/>
            <w:tcBorders>
              <w:top w:val="single" w:sz="4" w:space="0" w:color="auto"/>
              <w:left w:val="single" w:sz="4" w:space="0" w:color="auto"/>
              <w:bottom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5,3</w:t>
            </w:r>
          </w:p>
        </w:tc>
      </w:tr>
      <w:tr w:rsidR="00B926AB" w:rsidRPr="0073081A" w:rsidTr="00560A10">
        <w:trPr>
          <w:trHeight w:val="20"/>
        </w:trPr>
        <w:tc>
          <w:tcPr>
            <w:tcW w:w="688" w:type="pct"/>
            <w:vMerge/>
            <w:tcBorders>
              <w:top w:val="single" w:sz="4" w:space="0" w:color="auto"/>
              <w:bottom w:val="single" w:sz="4" w:space="0" w:color="auto"/>
              <w:right w:val="single" w:sz="4" w:space="0" w:color="auto"/>
            </w:tcBorders>
            <w:vAlign w:val="center"/>
          </w:tcPr>
          <w:p w:rsidR="00B926AB" w:rsidRPr="0073081A" w:rsidRDefault="00B926AB" w:rsidP="00560A10">
            <w:pPr>
              <w:jc w:val="center"/>
              <w:rPr>
                <w:sz w:val="24"/>
                <w:szCs w:val="24"/>
                <w:lang w:val="uk-UA"/>
              </w:rPr>
            </w:pPr>
          </w:p>
        </w:tc>
        <w:tc>
          <w:tcPr>
            <w:tcW w:w="1617" w:type="pct"/>
            <w:vMerge/>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rPr>
                <w:sz w:val="24"/>
                <w:szCs w:val="24"/>
                <w:lang w:val="uk-UA"/>
              </w:rPr>
            </w:pPr>
          </w:p>
        </w:tc>
        <w:tc>
          <w:tcPr>
            <w:tcW w:w="555"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дівч.</w:t>
            </w:r>
          </w:p>
        </w:tc>
        <w:tc>
          <w:tcPr>
            <w:tcW w:w="622"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≤6,8</w:t>
            </w:r>
          </w:p>
        </w:tc>
        <w:tc>
          <w:tcPr>
            <w:tcW w:w="504"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6,8</w:t>
            </w:r>
          </w:p>
        </w:tc>
        <w:tc>
          <w:tcPr>
            <w:tcW w:w="567"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6,4</w:t>
            </w:r>
          </w:p>
        </w:tc>
        <w:tc>
          <w:tcPr>
            <w:tcW w:w="447" w:type="pct"/>
            <w:tcBorders>
              <w:top w:val="single" w:sz="4" w:space="0" w:color="auto"/>
              <w:left w:val="single" w:sz="4" w:space="0" w:color="auto"/>
              <w:bottom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6,0</w:t>
            </w:r>
          </w:p>
        </w:tc>
      </w:tr>
      <w:tr w:rsidR="00B926AB" w:rsidRPr="0073081A" w:rsidTr="00560A10">
        <w:trPr>
          <w:trHeight w:val="20"/>
        </w:trPr>
        <w:tc>
          <w:tcPr>
            <w:tcW w:w="688" w:type="pct"/>
            <w:vMerge/>
            <w:tcBorders>
              <w:top w:val="single" w:sz="4" w:space="0" w:color="auto"/>
              <w:bottom w:val="single" w:sz="4" w:space="0" w:color="auto"/>
              <w:right w:val="single" w:sz="4" w:space="0" w:color="auto"/>
            </w:tcBorders>
            <w:vAlign w:val="center"/>
          </w:tcPr>
          <w:p w:rsidR="00B926AB" w:rsidRPr="0073081A" w:rsidRDefault="00B926AB" w:rsidP="00560A10">
            <w:pPr>
              <w:jc w:val="center"/>
              <w:rPr>
                <w:sz w:val="24"/>
                <w:szCs w:val="24"/>
                <w:lang w:val="uk-UA"/>
              </w:rPr>
            </w:pPr>
          </w:p>
        </w:tc>
        <w:tc>
          <w:tcPr>
            <w:tcW w:w="1617" w:type="pct"/>
            <w:vMerge w:val="restart"/>
            <w:tcBorders>
              <w:top w:val="single" w:sz="4" w:space="0" w:color="auto"/>
              <w:left w:val="single" w:sz="4" w:space="0" w:color="auto"/>
              <w:bottom w:val="single" w:sz="4" w:space="0" w:color="auto"/>
              <w:right w:val="single" w:sz="4" w:space="0" w:color="auto"/>
            </w:tcBorders>
          </w:tcPr>
          <w:p w:rsidR="00B926AB" w:rsidRPr="0073081A" w:rsidRDefault="00B926AB" w:rsidP="00560A10">
            <w:pPr>
              <w:widowControl w:val="0"/>
              <w:rPr>
                <w:sz w:val="24"/>
                <w:szCs w:val="24"/>
                <w:lang w:val="uk-UA"/>
              </w:rPr>
            </w:pPr>
            <w:r w:rsidRPr="0073081A">
              <w:rPr>
                <w:sz w:val="24"/>
                <w:szCs w:val="24"/>
                <w:lang w:val="uk-UA"/>
              </w:rPr>
              <w:t>Теппінг-тест (кількість разів)***</w:t>
            </w:r>
          </w:p>
        </w:tc>
        <w:tc>
          <w:tcPr>
            <w:tcW w:w="555"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b/>
                <w:sz w:val="24"/>
                <w:szCs w:val="24"/>
                <w:lang w:val="uk-UA"/>
              </w:rPr>
              <w:t>юн.</w:t>
            </w:r>
          </w:p>
        </w:tc>
        <w:tc>
          <w:tcPr>
            <w:tcW w:w="622"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≥52</w:t>
            </w:r>
          </w:p>
        </w:tc>
        <w:tc>
          <w:tcPr>
            <w:tcW w:w="504"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52</w:t>
            </w:r>
          </w:p>
        </w:tc>
        <w:tc>
          <w:tcPr>
            <w:tcW w:w="567"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63</w:t>
            </w:r>
          </w:p>
        </w:tc>
        <w:tc>
          <w:tcPr>
            <w:tcW w:w="447" w:type="pct"/>
            <w:tcBorders>
              <w:top w:val="single" w:sz="4" w:space="0" w:color="auto"/>
              <w:left w:val="single" w:sz="4" w:space="0" w:color="auto"/>
              <w:bottom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74</w:t>
            </w:r>
          </w:p>
        </w:tc>
      </w:tr>
      <w:tr w:rsidR="00B926AB" w:rsidRPr="0073081A" w:rsidTr="00560A10">
        <w:trPr>
          <w:trHeight w:val="20"/>
        </w:trPr>
        <w:tc>
          <w:tcPr>
            <w:tcW w:w="688" w:type="pct"/>
            <w:vMerge/>
            <w:tcBorders>
              <w:top w:val="single" w:sz="4" w:space="0" w:color="auto"/>
              <w:bottom w:val="single" w:sz="4" w:space="0" w:color="auto"/>
              <w:right w:val="single" w:sz="4" w:space="0" w:color="auto"/>
            </w:tcBorders>
            <w:vAlign w:val="center"/>
          </w:tcPr>
          <w:p w:rsidR="00B926AB" w:rsidRPr="0073081A" w:rsidRDefault="00B926AB" w:rsidP="00560A10">
            <w:pPr>
              <w:jc w:val="center"/>
              <w:rPr>
                <w:sz w:val="24"/>
                <w:szCs w:val="24"/>
                <w:lang w:val="uk-UA"/>
              </w:rPr>
            </w:pPr>
          </w:p>
        </w:tc>
        <w:tc>
          <w:tcPr>
            <w:tcW w:w="1617" w:type="pct"/>
            <w:vMerge/>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rPr>
                <w:sz w:val="24"/>
                <w:szCs w:val="24"/>
                <w:lang w:val="uk-UA"/>
              </w:rPr>
            </w:pPr>
          </w:p>
        </w:tc>
        <w:tc>
          <w:tcPr>
            <w:tcW w:w="555"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дівч.</w:t>
            </w:r>
          </w:p>
        </w:tc>
        <w:tc>
          <w:tcPr>
            <w:tcW w:w="622"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≥46</w:t>
            </w:r>
          </w:p>
        </w:tc>
        <w:tc>
          <w:tcPr>
            <w:tcW w:w="504"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46</w:t>
            </w:r>
          </w:p>
        </w:tc>
        <w:tc>
          <w:tcPr>
            <w:tcW w:w="567"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59</w:t>
            </w:r>
          </w:p>
        </w:tc>
        <w:tc>
          <w:tcPr>
            <w:tcW w:w="447" w:type="pct"/>
            <w:tcBorders>
              <w:top w:val="single" w:sz="4" w:space="0" w:color="auto"/>
              <w:left w:val="single" w:sz="4" w:space="0" w:color="auto"/>
              <w:bottom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72</w:t>
            </w:r>
          </w:p>
        </w:tc>
      </w:tr>
      <w:tr w:rsidR="00B926AB" w:rsidRPr="0073081A" w:rsidTr="00560A10">
        <w:trPr>
          <w:trHeight w:val="20"/>
        </w:trPr>
        <w:tc>
          <w:tcPr>
            <w:tcW w:w="688" w:type="pct"/>
            <w:vMerge/>
            <w:tcBorders>
              <w:top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p>
        </w:tc>
        <w:tc>
          <w:tcPr>
            <w:tcW w:w="1617" w:type="pct"/>
            <w:vMerge w:val="restart"/>
            <w:tcBorders>
              <w:top w:val="nil"/>
              <w:left w:val="single" w:sz="4" w:space="0" w:color="auto"/>
              <w:bottom w:val="single" w:sz="4" w:space="0" w:color="auto"/>
              <w:right w:val="single" w:sz="4" w:space="0" w:color="auto"/>
            </w:tcBorders>
          </w:tcPr>
          <w:p w:rsidR="00B926AB" w:rsidRPr="0073081A" w:rsidRDefault="00B926AB" w:rsidP="00560A10">
            <w:pPr>
              <w:widowControl w:val="0"/>
              <w:spacing w:after="120"/>
              <w:rPr>
                <w:sz w:val="24"/>
                <w:szCs w:val="24"/>
                <w:highlight w:val="yellow"/>
                <w:lang w:val="uk-UA"/>
              </w:rPr>
            </w:pPr>
            <w:r w:rsidRPr="0073081A">
              <w:rPr>
                <w:sz w:val="24"/>
                <w:szCs w:val="24"/>
                <w:lang w:val="uk-UA"/>
              </w:rPr>
              <w:t>Піднімання прямих ніг у висі (кількість разів)</w:t>
            </w:r>
          </w:p>
        </w:tc>
        <w:tc>
          <w:tcPr>
            <w:tcW w:w="555"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b/>
                <w:sz w:val="24"/>
                <w:szCs w:val="24"/>
                <w:lang w:val="uk-UA"/>
              </w:rPr>
              <w:t>юн.</w:t>
            </w:r>
          </w:p>
        </w:tc>
        <w:tc>
          <w:tcPr>
            <w:tcW w:w="622"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5</w:t>
            </w:r>
          </w:p>
        </w:tc>
        <w:tc>
          <w:tcPr>
            <w:tcW w:w="504"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11</w:t>
            </w:r>
          </w:p>
        </w:tc>
        <w:tc>
          <w:tcPr>
            <w:tcW w:w="567"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15</w:t>
            </w:r>
          </w:p>
        </w:tc>
        <w:tc>
          <w:tcPr>
            <w:tcW w:w="447" w:type="pct"/>
            <w:tcBorders>
              <w:top w:val="single" w:sz="4" w:space="0" w:color="auto"/>
              <w:left w:val="single" w:sz="4" w:space="0" w:color="auto"/>
              <w:bottom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18</w:t>
            </w:r>
          </w:p>
        </w:tc>
      </w:tr>
      <w:tr w:rsidR="00B926AB" w:rsidRPr="0073081A" w:rsidTr="00560A10">
        <w:trPr>
          <w:trHeight w:val="20"/>
        </w:trPr>
        <w:tc>
          <w:tcPr>
            <w:tcW w:w="688" w:type="pct"/>
            <w:vMerge/>
            <w:tcBorders>
              <w:top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p>
        </w:tc>
        <w:tc>
          <w:tcPr>
            <w:tcW w:w="1617" w:type="pct"/>
            <w:vMerge/>
            <w:tcBorders>
              <w:top w:val="nil"/>
              <w:left w:val="single" w:sz="4" w:space="0" w:color="auto"/>
              <w:bottom w:val="single" w:sz="4" w:space="0" w:color="auto"/>
              <w:right w:val="single" w:sz="4" w:space="0" w:color="auto"/>
            </w:tcBorders>
            <w:vAlign w:val="center"/>
          </w:tcPr>
          <w:p w:rsidR="00B926AB" w:rsidRPr="0073081A" w:rsidRDefault="00B926AB" w:rsidP="00560A10">
            <w:pPr>
              <w:rPr>
                <w:sz w:val="24"/>
                <w:szCs w:val="24"/>
                <w:lang w:val="uk-UA"/>
              </w:rPr>
            </w:pPr>
          </w:p>
        </w:tc>
        <w:tc>
          <w:tcPr>
            <w:tcW w:w="555"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дівч.</w:t>
            </w:r>
          </w:p>
        </w:tc>
        <w:tc>
          <w:tcPr>
            <w:tcW w:w="622"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3</w:t>
            </w:r>
          </w:p>
        </w:tc>
        <w:tc>
          <w:tcPr>
            <w:tcW w:w="504"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7</w:t>
            </w:r>
          </w:p>
        </w:tc>
        <w:tc>
          <w:tcPr>
            <w:tcW w:w="567"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12</w:t>
            </w:r>
          </w:p>
        </w:tc>
        <w:tc>
          <w:tcPr>
            <w:tcW w:w="447" w:type="pct"/>
            <w:tcBorders>
              <w:top w:val="single" w:sz="4" w:space="0" w:color="auto"/>
              <w:left w:val="single" w:sz="4" w:space="0" w:color="auto"/>
              <w:bottom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15</w:t>
            </w:r>
          </w:p>
        </w:tc>
      </w:tr>
      <w:tr w:rsidR="00B926AB" w:rsidRPr="0073081A" w:rsidTr="00560A10">
        <w:trPr>
          <w:trHeight w:val="20"/>
        </w:trPr>
        <w:tc>
          <w:tcPr>
            <w:tcW w:w="688" w:type="pct"/>
            <w:vMerge/>
            <w:tcBorders>
              <w:top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p>
        </w:tc>
        <w:tc>
          <w:tcPr>
            <w:tcW w:w="1617" w:type="pct"/>
            <w:vMerge w:val="restart"/>
            <w:tcBorders>
              <w:top w:val="nil"/>
              <w:left w:val="single" w:sz="4" w:space="0" w:color="auto"/>
              <w:bottom w:val="single" w:sz="4" w:space="0" w:color="auto"/>
              <w:right w:val="single" w:sz="4" w:space="0" w:color="auto"/>
            </w:tcBorders>
          </w:tcPr>
          <w:p w:rsidR="00B926AB" w:rsidRPr="0073081A" w:rsidRDefault="00B926AB" w:rsidP="00560A10">
            <w:pPr>
              <w:widowControl w:val="0"/>
              <w:spacing w:after="120"/>
              <w:rPr>
                <w:sz w:val="24"/>
                <w:szCs w:val="24"/>
                <w:highlight w:val="yellow"/>
                <w:lang w:val="uk-UA"/>
              </w:rPr>
            </w:pPr>
            <w:r w:rsidRPr="0073081A">
              <w:rPr>
                <w:sz w:val="24"/>
                <w:szCs w:val="24"/>
                <w:lang w:val="uk-UA"/>
              </w:rPr>
              <w:t>Три стрибки на одній нозі з просуванням вперед (м)</w:t>
            </w:r>
          </w:p>
        </w:tc>
        <w:tc>
          <w:tcPr>
            <w:tcW w:w="555"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b/>
                <w:sz w:val="24"/>
                <w:szCs w:val="24"/>
                <w:lang w:val="uk-UA"/>
              </w:rPr>
              <w:t>юн.</w:t>
            </w:r>
          </w:p>
        </w:tc>
        <w:tc>
          <w:tcPr>
            <w:tcW w:w="622"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4,80</w:t>
            </w:r>
          </w:p>
        </w:tc>
        <w:tc>
          <w:tcPr>
            <w:tcW w:w="504"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5,40</w:t>
            </w:r>
          </w:p>
        </w:tc>
        <w:tc>
          <w:tcPr>
            <w:tcW w:w="567"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6,00</w:t>
            </w:r>
          </w:p>
        </w:tc>
        <w:tc>
          <w:tcPr>
            <w:tcW w:w="447" w:type="pct"/>
            <w:tcBorders>
              <w:top w:val="single" w:sz="4" w:space="0" w:color="auto"/>
              <w:left w:val="single" w:sz="4" w:space="0" w:color="auto"/>
              <w:bottom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6,60</w:t>
            </w:r>
          </w:p>
        </w:tc>
      </w:tr>
      <w:tr w:rsidR="00B926AB" w:rsidRPr="0073081A" w:rsidTr="00560A10">
        <w:trPr>
          <w:trHeight w:val="20"/>
        </w:trPr>
        <w:tc>
          <w:tcPr>
            <w:tcW w:w="688" w:type="pct"/>
            <w:vMerge/>
            <w:tcBorders>
              <w:top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p>
        </w:tc>
        <w:tc>
          <w:tcPr>
            <w:tcW w:w="1617" w:type="pct"/>
            <w:vMerge/>
            <w:tcBorders>
              <w:top w:val="nil"/>
              <w:left w:val="single" w:sz="4" w:space="0" w:color="auto"/>
              <w:bottom w:val="single" w:sz="4" w:space="0" w:color="auto"/>
              <w:right w:val="single" w:sz="4" w:space="0" w:color="auto"/>
            </w:tcBorders>
            <w:vAlign w:val="center"/>
          </w:tcPr>
          <w:p w:rsidR="00B926AB" w:rsidRPr="0073081A" w:rsidRDefault="00B926AB" w:rsidP="00560A10">
            <w:pPr>
              <w:rPr>
                <w:sz w:val="24"/>
                <w:szCs w:val="24"/>
                <w:lang w:val="uk-UA"/>
              </w:rPr>
            </w:pPr>
          </w:p>
        </w:tc>
        <w:tc>
          <w:tcPr>
            <w:tcW w:w="555"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дів.</w:t>
            </w:r>
          </w:p>
        </w:tc>
        <w:tc>
          <w:tcPr>
            <w:tcW w:w="622"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4,25</w:t>
            </w:r>
          </w:p>
        </w:tc>
        <w:tc>
          <w:tcPr>
            <w:tcW w:w="504"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4,50</w:t>
            </w:r>
          </w:p>
        </w:tc>
        <w:tc>
          <w:tcPr>
            <w:tcW w:w="567"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5,30</w:t>
            </w:r>
          </w:p>
        </w:tc>
        <w:tc>
          <w:tcPr>
            <w:tcW w:w="447" w:type="pct"/>
            <w:tcBorders>
              <w:top w:val="single" w:sz="4" w:space="0" w:color="auto"/>
              <w:left w:val="single" w:sz="4" w:space="0" w:color="auto"/>
              <w:bottom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5,80</w:t>
            </w:r>
          </w:p>
        </w:tc>
      </w:tr>
      <w:tr w:rsidR="00B926AB" w:rsidRPr="0073081A" w:rsidTr="00560A10">
        <w:trPr>
          <w:trHeight w:val="20"/>
        </w:trPr>
        <w:tc>
          <w:tcPr>
            <w:tcW w:w="688" w:type="pct"/>
            <w:vMerge w:val="restart"/>
            <w:tcBorders>
              <w:top w:val="single" w:sz="4" w:space="0" w:color="auto"/>
              <w:bottom w:val="nil"/>
              <w:right w:val="single" w:sz="4" w:space="0" w:color="auto"/>
            </w:tcBorders>
            <w:textDirection w:val="btLr"/>
            <w:vAlign w:val="center"/>
          </w:tcPr>
          <w:p w:rsidR="00B926AB" w:rsidRPr="0073081A" w:rsidRDefault="00B926AB" w:rsidP="00560A10">
            <w:pPr>
              <w:widowControl w:val="0"/>
              <w:ind w:left="113" w:right="113"/>
              <w:jc w:val="center"/>
              <w:rPr>
                <w:sz w:val="24"/>
                <w:szCs w:val="24"/>
                <w:lang w:val="uk-UA"/>
              </w:rPr>
            </w:pPr>
            <w:r>
              <w:rPr>
                <w:sz w:val="24"/>
                <w:szCs w:val="24"/>
                <w:lang w:val="uk-UA"/>
              </w:rPr>
              <w:t>2-й (</w:t>
            </w:r>
            <w:r w:rsidRPr="0073081A">
              <w:rPr>
                <w:sz w:val="24"/>
                <w:szCs w:val="24"/>
                <w:lang w:val="uk-UA"/>
              </w:rPr>
              <w:t>7</w:t>
            </w:r>
            <w:r>
              <w:rPr>
                <w:sz w:val="24"/>
                <w:szCs w:val="24"/>
                <w:lang w:val="uk-UA"/>
              </w:rPr>
              <w:t>)</w:t>
            </w:r>
            <w:r w:rsidRPr="0073081A">
              <w:rPr>
                <w:sz w:val="24"/>
                <w:szCs w:val="24"/>
                <w:lang w:val="uk-UA"/>
              </w:rPr>
              <w:t xml:space="preserve"> рік навчання</w:t>
            </w:r>
          </w:p>
        </w:tc>
        <w:tc>
          <w:tcPr>
            <w:tcW w:w="1617" w:type="pct"/>
            <w:vMerge w:val="restar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rPr>
                <w:sz w:val="24"/>
                <w:szCs w:val="24"/>
                <w:lang w:val="uk-UA"/>
              </w:rPr>
            </w:pPr>
            <w:r w:rsidRPr="0073081A">
              <w:rPr>
                <w:sz w:val="24"/>
                <w:szCs w:val="24"/>
                <w:lang w:val="uk-UA"/>
              </w:rPr>
              <w:t>Поперечний шпагат (см) *</w:t>
            </w:r>
          </w:p>
        </w:tc>
        <w:tc>
          <w:tcPr>
            <w:tcW w:w="555"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b/>
                <w:sz w:val="24"/>
                <w:szCs w:val="24"/>
                <w:lang w:val="uk-UA"/>
              </w:rPr>
              <w:t>юн.</w:t>
            </w:r>
          </w:p>
        </w:tc>
        <w:tc>
          <w:tcPr>
            <w:tcW w:w="622"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≤29</w:t>
            </w:r>
          </w:p>
        </w:tc>
        <w:tc>
          <w:tcPr>
            <w:tcW w:w="504"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19–28</w:t>
            </w:r>
          </w:p>
        </w:tc>
        <w:tc>
          <w:tcPr>
            <w:tcW w:w="567"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9–18</w:t>
            </w:r>
          </w:p>
        </w:tc>
        <w:tc>
          <w:tcPr>
            <w:tcW w:w="447" w:type="pct"/>
            <w:tcBorders>
              <w:top w:val="single" w:sz="4" w:space="0" w:color="auto"/>
              <w:left w:val="single" w:sz="4" w:space="0" w:color="auto"/>
              <w:bottom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0–8</w:t>
            </w:r>
          </w:p>
        </w:tc>
      </w:tr>
      <w:tr w:rsidR="00B926AB" w:rsidRPr="0073081A" w:rsidTr="00560A10">
        <w:trPr>
          <w:trHeight w:val="20"/>
        </w:trPr>
        <w:tc>
          <w:tcPr>
            <w:tcW w:w="688" w:type="pct"/>
            <w:vMerge/>
            <w:tcBorders>
              <w:top w:val="nil"/>
              <w:bottom w:val="nil"/>
              <w:right w:val="single" w:sz="4" w:space="0" w:color="auto"/>
            </w:tcBorders>
            <w:vAlign w:val="center"/>
          </w:tcPr>
          <w:p w:rsidR="00B926AB" w:rsidRPr="0073081A" w:rsidRDefault="00B926AB" w:rsidP="00560A10">
            <w:pPr>
              <w:rPr>
                <w:sz w:val="24"/>
                <w:szCs w:val="24"/>
                <w:lang w:val="uk-UA"/>
              </w:rPr>
            </w:pPr>
          </w:p>
        </w:tc>
        <w:tc>
          <w:tcPr>
            <w:tcW w:w="1617" w:type="pct"/>
            <w:vMerge/>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rPr>
                <w:sz w:val="24"/>
                <w:szCs w:val="24"/>
                <w:lang w:val="uk-UA"/>
              </w:rPr>
            </w:pPr>
          </w:p>
        </w:tc>
        <w:tc>
          <w:tcPr>
            <w:tcW w:w="555"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дівч.</w:t>
            </w:r>
          </w:p>
        </w:tc>
        <w:tc>
          <w:tcPr>
            <w:tcW w:w="622"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≤29</w:t>
            </w:r>
          </w:p>
        </w:tc>
        <w:tc>
          <w:tcPr>
            <w:tcW w:w="504"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19–28</w:t>
            </w:r>
          </w:p>
        </w:tc>
        <w:tc>
          <w:tcPr>
            <w:tcW w:w="567"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9–18</w:t>
            </w:r>
          </w:p>
        </w:tc>
        <w:tc>
          <w:tcPr>
            <w:tcW w:w="447" w:type="pct"/>
            <w:tcBorders>
              <w:top w:val="single" w:sz="4" w:space="0" w:color="auto"/>
              <w:left w:val="single" w:sz="4" w:space="0" w:color="auto"/>
              <w:bottom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0–8</w:t>
            </w:r>
          </w:p>
        </w:tc>
      </w:tr>
      <w:tr w:rsidR="00B926AB" w:rsidRPr="0073081A" w:rsidTr="00560A10">
        <w:trPr>
          <w:trHeight w:val="20"/>
        </w:trPr>
        <w:tc>
          <w:tcPr>
            <w:tcW w:w="688" w:type="pct"/>
            <w:vMerge/>
            <w:tcBorders>
              <w:top w:val="nil"/>
              <w:bottom w:val="nil"/>
              <w:right w:val="single" w:sz="4" w:space="0" w:color="auto"/>
            </w:tcBorders>
            <w:vAlign w:val="center"/>
          </w:tcPr>
          <w:p w:rsidR="00B926AB" w:rsidRPr="0073081A" w:rsidRDefault="00B926AB" w:rsidP="00560A10">
            <w:pPr>
              <w:rPr>
                <w:sz w:val="24"/>
                <w:szCs w:val="24"/>
                <w:lang w:val="uk-UA"/>
              </w:rPr>
            </w:pPr>
          </w:p>
        </w:tc>
        <w:tc>
          <w:tcPr>
            <w:tcW w:w="1617" w:type="pct"/>
            <w:vMerge w:val="restart"/>
            <w:tcBorders>
              <w:top w:val="single" w:sz="4" w:space="0" w:color="auto"/>
              <w:left w:val="single" w:sz="4" w:space="0" w:color="auto"/>
              <w:bottom w:val="single" w:sz="4" w:space="0" w:color="auto"/>
              <w:right w:val="single" w:sz="4" w:space="0" w:color="auto"/>
            </w:tcBorders>
          </w:tcPr>
          <w:p w:rsidR="00B926AB" w:rsidRPr="0073081A" w:rsidRDefault="00B926AB" w:rsidP="00560A10">
            <w:pPr>
              <w:rPr>
                <w:sz w:val="24"/>
                <w:szCs w:val="24"/>
                <w:highlight w:val="yellow"/>
                <w:lang w:val="uk-UA"/>
              </w:rPr>
            </w:pPr>
            <w:r w:rsidRPr="0073081A">
              <w:rPr>
                <w:bCs/>
                <w:sz w:val="24"/>
                <w:szCs w:val="24"/>
                <w:lang w:val="uk-UA"/>
              </w:rPr>
              <w:t xml:space="preserve">Біг на </w:t>
            </w:r>
            <w:smartTag w:uri="urn:schemas-microsoft-com:office:smarttags" w:element="metricconverter">
              <w:smartTagPr>
                <w:attr w:name="ProductID" w:val="30 м"/>
              </w:smartTagPr>
              <w:r w:rsidRPr="0073081A">
                <w:rPr>
                  <w:bCs/>
                  <w:sz w:val="24"/>
                  <w:szCs w:val="24"/>
                  <w:lang w:val="uk-UA"/>
                </w:rPr>
                <w:t>30 м</w:t>
              </w:r>
            </w:smartTag>
            <w:r w:rsidRPr="0073081A">
              <w:rPr>
                <w:bCs/>
                <w:sz w:val="24"/>
                <w:szCs w:val="24"/>
                <w:lang w:val="uk-UA"/>
              </w:rPr>
              <w:t xml:space="preserve"> зі старту </w:t>
            </w:r>
            <w:r>
              <w:rPr>
                <w:bCs/>
                <w:sz w:val="24"/>
                <w:szCs w:val="24"/>
                <w:lang w:val="uk-UA"/>
              </w:rPr>
              <w:t>«</w:t>
            </w:r>
            <w:r w:rsidRPr="0073081A">
              <w:rPr>
                <w:bCs/>
                <w:sz w:val="24"/>
                <w:szCs w:val="24"/>
                <w:lang w:val="uk-UA"/>
              </w:rPr>
              <w:t>змійкою</w:t>
            </w:r>
            <w:r>
              <w:rPr>
                <w:bCs/>
                <w:sz w:val="24"/>
                <w:szCs w:val="24"/>
                <w:lang w:val="uk-UA"/>
              </w:rPr>
              <w:t>»</w:t>
            </w:r>
            <w:r w:rsidRPr="0073081A">
              <w:rPr>
                <w:bCs/>
                <w:sz w:val="24"/>
                <w:szCs w:val="24"/>
                <w:lang w:val="uk-UA"/>
              </w:rPr>
              <w:t xml:space="preserve"> (с)</w:t>
            </w:r>
            <w:r w:rsidRPr="0073081A">
              <w:rPr>
                <w:sz w:val="24"/>
                <w:szCs w:val="24"/>
                <w:lang w:val="uk-UA"/>
              </w:rPr>
              <w:t xml:space="preserve"> **</w:t>
            </w:r>
          </w:p>
        </w:tc>
        <w:tc>
          <w:tcPr>
            <w:tcW w:w="555"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b/>
                <w:sz w:val="24"/>
                <w:szCs w:val="24"/>
                <w:lang w:val="uk-UA"/>
              </w:rPr>
              <w:t>юн.</w:t>
            </w:r>
          </w:p>
        </w:tc>
        <w:tc>
          <w:tcPr>
            <w:tcW w:w="622"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≤5,7</w:t>
            </w:r>
          </w:p>
        </w:tc>
        <w:tc>
          <w:tcPr>
            <w:tcW w:w="504"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5,7</w:t>
            </w:r>
          </w:p>
        </w:tc>
        <w:tc>
          <w:tcPr>
            <w:tcW w:w="567"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5,2</w:t>
            </w:r>
          </w:p>
        </w:tc>
        <w:tc>
          <w:tcPr>
            <w:tcW w:w="447" w:type="pct"/>
            <w:tcBorders>
              <w:top w:val="single" w:sz="4" w:space="0" w:color="auto"/>
              <w:left w:val="single" w:sz="4" w:space="0" w:color="auto"/>
              <w:bottom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4,7</w:t>
            </w:r>
          </w:p>
        </w:tc>
      </w:tr>
      <w:tr w:rsidR="00B926AB" w:rsidRPr="0073081A" w:rsidTr="00560A10">
        <w:trPr>
          <w:trHeight w:val="20"/>
        </w:trPr>
        <w:tc>
          <w:tcPr>
            <w:tcW w:w="688" w:type="pct"/>
            <w:vMerge/>
            <w:tcBorders>
              <w:top w:val="nil"/>
              <w:bottom w:val="nil"/>
              <w:right w:val="single" w:sz="4" w:space="0" w:color="auto"/>
            </w:tcBorders>
            <w:vAlign w:val="center"/>
          </w:tcPr>
          <w:p w:rsidR="00B926AB" w:rsidRPr="0073081A" w:rsidRDefault="00B926AB" w:rsidP="00560A10">
            <w:pPr>
              <w:rPr>
                <w:sz w:val="24"/>
                <w:szCs w:val="24"/>
                <w:lang w:val="uk-UA"/>
              </w:rPr>
            </w:pPr>
          </w:p>
        </w:tc>
        <w:tc>
          <w:tcPr>
            <w:tcW w:w="1617" w:type="pct"/>
            <w:vMerge/>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rPr>
                <w:sz w:val="24"/>
                <w:szCs w:val="24"/>
                <w:lang w:val="uk-UA"/>
              </w:rPr>
            </w:pPr>
          </w:p>
        </w:tc>
        <w:tc>
          <w:tcPr>
            <w:tcW w:w="555"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дівч.</w:t>
            </w:r>
          </w:p>
        </w:tc>
        <w:tc>
          <w:tcPr>
            <w:tcW w:w="622"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≤6,9</w:t>
            </w:r>
          </w:p>
        </w:tc>
        <w:tc>
          <w:tcPr>
            <w:tcW w:w="504"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6,9</w:t>
            </w:r>
          </w:p>
        </w:tc>
        <w:tc>
          <w:tcPr>
            <w:tcW w:w="567"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6,5</w:t>
            </w:r>
          </w:p>
        </w:tc>
        <w:tc>
          <w:tcPr>
            <w:tcW w:w="447" w:type="pct"/>
            <w:tcBorders>
              <w:top w:val="single" w:sz="4" w:space="0" w:color="auto"/>
              <w:left w:val="single" w:sz="4" w:space="0" w:color="auto"/>
              <w:bottom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6,1</w:t>
            </w:r>
          </w:p>
        </w:tc>
      </w:tr>
      <w:tr w:rsidR="00B926AB" w:rsidRPr="0073081A" w:rsidTr="00560A10">
        <w:trPr>
          <w:trHeight w:val="20"/>
        </w:trPr>
        <w:tc>
          <w:tcPr>
            <w:tcW w:w="688" w:type="pct"/>
            <w:vMerge/>
            <w:tcBorders>
              <w:top w:val="nil"/>
              <w:bottom w:val="nil"/>
              <w:right w:val="single" w:sz="4" w:space="0" w:color="auto"/>
            </w:tcBorders>
            <w:vAlign w:val="center"/>
          </w:tcPr>
          <w:p w:rsidR="00B926AB" w:rsidRPr="0073081A" w:rsidRDefault="00B926AB" w:rsidP="00560A10">
            <w:pPr>
              <w:rPr>
                <w:sz w:val="24"/>
                <w:szCs w:val="24"/>
                <w:lang w:val="uk-UA"/>
              </w:rPr>
            </w:pPr>
          </w:p>
        </w:tc>
        <w:tc>
          <w:tcPr>
            <w:tcW w:w="1617" w:type="pct"/>
            <w:vMerge w:val="restart"/>
            <w:tcBorders>
              <w:top w:val="single" w:sz="4" w:space="0" w:color="auto"/>
              <w:left w:val="single" w:sz="4" w:space="0" w:color="auto"/>
              <w:bottom w:val="single" w:sz="4" w:space="0" w:color="auto"/>
              <w:right w:val="single" w:sz="4" w:space="0" w:color="auto"/>
            </w:tcBorders>
          </w:tcPr>
          <w:p w:rsidR="00B926AB" w:rsidRPr="0073081A" w:rsidRDefault="00B926AB" w:rsidP="00560A10">
            <w:pPr>
              <w:widowControl w:val="0"/>
              <w:rPr>
                <w:sz w:val="24"/>
                <w:szCs w:val="24"/>
                <w:lang w:val="uk-UA"/>
              </w:rPr>
            </w:pPr>
            <w:r w:rsidRPr="0073081A">
              <w:rPr>
                <w:sz w:val="24"/>
                <w:szCs w:val="24"/>
                <w:lang w:val="uk-UA"/>
              </w:rPr>
              <w:t>Теппінг-тест (кількість разів)***</w:t>
            </w:r>
          </w:p>
        </w:tc>
        <w:tc>
          <w:tcPr>
            <w:tcW w:w="555"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b/>
                <w:sz w:val="24"/>
                <w:szCs w:val="24"/>
                <w:lang w:val="uk-UA"/>
              </w:rPr>
              <w:t>юн.</w:t>
            </w:r>
          </w:p>
        </w:tc>
        <w:tc>
          <w:tcPr>
            <w:tcW w:w="622"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≥64</w:t>
            </w:r>
          </w:p>
        </w:tc>
        <w:tc>
          <w:tcPr>
            <w:tcW w:w="504"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64</w:t>
            </w:r>
          </w:p>
        </w:tc>
        <w:tc>
          <w:tcPr>
            <w:tcW w:w="567"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70</w:t>
            </w:r>
          </w:p>
        </w:tc>
        <w:tc>
          <w:tcPr>
            <w:tcW w:w="447" w:type="pct"/>
            <w:tcBorders>
              <w:top w:val="single" w:sz="4" w:space="0" w:color="auto"/>
              <w:left w:val="single" w:sz="4" w:space="0" w:color="auto"/>
              <w:bottom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76</w:t>
            </w:r>
          </w:p>
        </w:tc>
      </w:tr>
      <w:tr w:rsidR="00B926AB" w:rsidRPr="0073081A" w:rsidTr="00560A10">
        <w:trPr>
          <w:trHeight w:val="20"/>
        </w:trPr>
        <w:tc>
          <w:tcPr>
            <w:tcW w:w="688" w:type="pct"/>
            <w:vMerge/>
            <w:tcBorders>
              <w:top w:val="nil"/>
              <w:bottom w:val="nil"/>
              <w:right w:val="single" w:sz="4" w:space="0" w:color="auto"/>
            </w:tcBorders>
            <w:vAlign w:val="center"/>
          </w:tcPr>
          <w:p w:rsidR="00B926AB" w:rsidRPr="0073081A" w:rsidRDefault="00B926AB" w:rsidP="00560A10">
            <w:pPr>
              <w:rPr>
                <w:sz w:val="24"/>
                <w:szCs w:val="24"/>
                <w:lang w:val="uk-UA"/>
              </w:rPr>
            </w:pPr>
          </w:p>
        </w:tc>
        <w:tc>
          <w:tcPr>
            <w:tcW w:w="1617" w:type="pct"/>
            <w:vMerge/>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rPr>
                <w:sz w:val="24"/>
                <w:szCs w:val="24"/>
                <w:lang w:val="uk-UA"/>
              </w:rPr>
            </w:pPr>
          </w:p>
        </w:tc>
        <w:tc>
          <w:tcPr>
            <w:tcW w:w="555"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дівч.</w:t>
            </w:r>
          </w:p>
        </w:tc>
        <w:tc>
          <w:tcPr>
            <w:tcW w:w="622"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≥54</w:t>
            </w:r>
          </w:p>
        </w:tc>
        <w:tc>
          <w:tcPr>
            <w:tcW w:w="504"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54</w:t>
            </w:r>
          </w:p>
        </w:tc>
        <w:tc>
          <w:tcPr>
            <w:tcW w:w="567"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64</w:t>
            </w:r>
          </w:p>
        </w:tc>
        <w:tc>
          <w:tcPr>
            <w:tcW w:w="447" w:type="pct"/>
            <w:tcBorders>
              <w:top w:val="single" w:sz="4" w:space="0" w:color="auto"/>
              <w:left w:val="single" w:sz="4" w:space="0" w:color="auto"/>
              <w:bottom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74</w:t>
            </w:r>
          </w:p>
        </w:tc>
      </w:tr>
      <w:tr w:rsidR="00B926AB" w:rsidRPr="0073081A" w:rsidTr="00560A10">
        <w:trPr>
          <w:trHeight w:val="20"/>
        </w:trPr>
        <w:tc>
          <w:tcPr>
            <w:tcW w:w="688" w:type="pct"/>
            <w:vMerge/>
            <w:tcBorders>
              <w:top w:val="nil"/>
              <w:bottom w:val="nil"/>
              <w:right w:val="single" w:sz="4" w:space="0" w:color="auto"/>
            </w:tcBorders>
            <w:vAlign w:val="center"/>
          </w:tcPr>
          <w:p w:rsidR="00B926AB" w:rsidRPr="0073081A" w:rsidRDefault="00B926AB" w:rsidP="00560A10">
            <w:pPr>
              <w:rPr>
                <w:sz w:val="24"/>
                <w:szCs w:val="24"/>
                <w:lang w:val="uk-UA"/>
              </w:rPr>
            </w:pPr>
          </w:p>
        </w:tc>
        <w:tc>
          <w:tcPr>
            <w:tcW w:w="1617" w:type="pct"/>
            <w:vMerge w:val="restart"/>
            <w:tcBorders>
              <w:top w:val="single" w:sz="4" w:space="0" w:color="auto"/>
              <w:left w:val="single" w:sz="4" w:space="0" w:color="auto"/>
              <w:bottom w:val="single" w:sz="4" w:space="0" w:color="auto"/>
              <w:right w:val="single" w:sz="4" w:space="0" w:color="auto"/>
            </w:tcBorders>
          </w:tcPr>
          <w:p w:rsidR="00B926AB" w:rsidRPr="0073081A" w:rsidRDefault="00B926AB" w:rsidP="00560A10">
            <w:pPr>
              <w:widowControl w:val="0"/>
              <w:spacing w:after="120"/>
              <w:rPr>
                <w:sz w:val="24"/>
                <w:szCs w:val="24"/>
                <w:highlight w:val="yellow"/>
                <w:lang w:val="uk-UA"/>
              </w:rPr>
            </w:pPr>
            <w:r w:rsidRPr="0073081A">
              <w:rPr>
                <w:sz w:val="24"/>
                <w:szCs w:val="24"/>
                <w:lang w:val="uk-UA"/>
              </w:rPr>
              <w:t>Піднімання прямих ніг у висі  (кількість разів)</w:t>
            </w:r>
          </w:p>
        </w:tc>
        <w:tc>
          <w:tcPr>
            <w:tcW w:w="555"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b/>
                <w:sz w:val="24"/>
                <w:szCs w:val="24"/>
                <w:lang w:val="uk-UA"/>
              </w:rPr>
              <w:t>юн.</w:t>
            </w:r>
          </w:p>
        </w:tc>
        <w:tc>
          <w:tcPr>
            <w:tcW w:w="622"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5</w:t>
            </w:r>
          </w:p>
        </w:tc>
        <w:tc>
          <w:tcPr>
            <w:tcW w:w="504"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11</w:t>
            </w:r>
          </w:p>
        </w:tc>
        <w:tc>
          <w:tcPr>
            <w:tcW w:w="567"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15</w:t>
            </w:r>
          </w:p>
        </w:tc>
        <w:tc>
          <w:tcPr>
            <w:tcW w:w="447" w:type="pct"/>
            <w:tcBorders>
              <w:top w:val="single" w:sz="4" w:space="0" w:color="auto"/>
              <w:left w:val="single" w:sz="4" w:space="0" w:color="auto"/>
              <w:bottom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18</w:t>
            </w:r>
          </w:p>
        </w:tc>
      </w:tr>
      <w:tr w:rsidR="00B926AB" w:rsidRPr="0073081A" w:rsidTr="00560A10">
        <w:trPr>
          <w:trHeight w:val="20"/>
        </w:trPr>
        <w:tc>
          <w:tcPr>
            <w:tcW w:w="688" w:type="pct"/>
            <w:vMerge/>
            <w:tcBorders>
              <w:top w:val="nil"/>
              <w:bottom w:val="nil"/>
              <w:right w:val="single" w:sz="4" w:space="0" w:color="auto"/>
            </w:tcBorders>
            <w:vAlign w:val="center"/>
          </w:tcPr>
          <w:p w:rsidR="00B926AB" w:rsidRPr="0073081A" w:rsidRDefault="00B926AB" w:rsidP="00560A10">
            <w:pPr>
              <w:rPr>
                <w:sz w:val="24"/>
                <w:szCs w:val="24"/>
                <w:lang w:val="uk-UA"/>
              </w:rPr>
            </w:pPr>
          </w:p>
        </w:tc>
        <w:tc>
          <w:tcPr>
            <w:tcW w:w="1617" w:type="pct"/>
            <w:vMerge/>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rPr>
                <w:sz w:val="24"/>
                <w:szCs w:val="24"/>
                <w:lang w:val="uk-UA"/>
              </w:rPr>
            </w:pPr>
          </w:p>
        </w:tc>
        <w:tc>
          <w:tcPr>
            <w:tcW w:w="555"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дівч.</w:t>
            </w:r>
          </w:p>
        </w:tc>
        <w:tc>
          <w:tcPr>
            <w:tcW w:w="622"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3</w:t>
            </w:r>
          </w:p>
        </w:tc>
        <w:tc>
          <w:tcPr>
            <w:tcW w:w="504"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7</w:t>
            </w:r>
          </w:p>
        </w:tc>
        <w:tc>
          <w:tcPr>
            <w:tcW w:w="567"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12</w:t>
            </w:r>
          </w:p>
        </w:tc>
        <w:tc>
          <w:tcPr>
            <w:tcW w:w="447" w:type="pct"/>
            <w:tcBorders>
              <w:top w:val="single" w:sz="4" w:space="0" w:color="auto"/>
              <w:left w:val="single" w:sz="4" w:space="0" w:color="auto"/>
              <w:bottom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15</w:t>
            </w:r>
          </w:p>
        </w:tc>
      </w:tr>
      <w:tr w:rsidR="00B926AB" w:rsidRPr="0073081A" w:rsidTr="00560A10">
        <w:trPr>
          <w:trHeight w:val="20"/>
        </w:trPr>
        <w:tc>
          <w:tcPr>
            <w:tcW w:w="688" w:type="pct"/>
            <w:vMerge/>
            <w:tcBorders>
              <w:top w:val="nil"/>
              <w:bottom w:val="nil"/>
              <w:right w:val="single" w:sz="4" w:space="0" w:color="auto"/>
            </w:tcBorders>
            <w:vAlign w:val="center"/>
          </w:tcPr>
          <w:p w:rsidR="00B926AB" w:rsidRPr="0073081A" w:rsidRDefault="00B926AB" w:rsidP="00560A10">
            <w:pPr>
              <w:rPr>
                <w:sz w:val="24"/>
                <w:szCs w:val="24"/>
                <w:lang w:val="uk-UA"/>
              </w:rPr>
            </w:pPr>
          </w:p>
        </w:tc>
        <w:tc>
          <w:tcPr>
            <w:tcW w:w="1617" w:type="pct"/>
            <w:vMerge w:val="restart"/>
            <w:tcBorders>
              <w:top w:val="single" w:sz="4" w:space="0" w:color="auto"/>
              <w:left w:val="single" w:sz="4" w:space="0" w:color="auto"/>
              <w:bottom w:val="single" w:sz="4" w:space="0" w:color="auto"/>
              <w:right w:val="single" w:sz="4" w:space="0" w:color="auto"/>
            </w:tcBorders>
          </w:tcPr>
          <w:p w:rsidR="00B926AB" w:rsidRPr="0073081A" w:rsidRDefault="00B926AB" w:rsidP="00560A10">
            <w:pPr>
              <w:widowControl w:val="0"/>
              <w:spacing w:after="120"/>
              <w:rPr>
                <w:sz w:val="24"/>
                <w:szCs w:val="24"/>
                <w:highlight w:val="yellow"/>
                <w:lang w:val="uk-UA"/>
              </w:rPr>
            </w:pPr>
            <w:r w:rsidRPr="0073081A">
              <w:rPr>
                <w:sz w:val="24"/>
                <w:szCs w:val="24"/>
                <w:lang w:val="uk-UA"/>
              </w:rPr>
              <w:t>Три стрибки на одній нозі з просуванням вперед (м)</w:t>
            </w:r>
          </w:p>
        </w:tc>
        <w:tc>
          <w:tcPr>
            <w:tcW w:w="555"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b/>
                <w:sz w:val="24"/>
                <w:szCs w:val="24"/>
                <w:lang w:val="uk-UA"/>
              </w:rPr>
              <w:t>юн.</w:t>
            </w:r>
          </w:p>
        </w:tc>
        <w:tc>
          <w:tcPr>
            <w:tcW w:w="622"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5,10</w:t>
            </w:r>
          </w:p>
        </w:tc>
        <w:tc>
          <w:tcPr>
            <w:tcW w:w="504"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5,70</w:t>
            </w:r>
          </w:p>
        </w:tc>
        <w:tc>
          <w:tcPr>
            <w:tcW w:w="567"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6,50</w:t>
            </w:r>
          </w:p>
        </w:tc>
        <w:tc>
          <w:tcPr>
            <w:tcW w:w="447" w:type="pct"/>
            <w:tcBorders>
              <w:top w:val="single" w:sz="4" w:space="0" w:color="auto"/>
              <w:left w:val="single" w:sz="4" w:space="0" w:color="auto"/>
              <w:bottom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6,90</w:t>
            </w:r>
          </w:p>
        </w:tc>
      </w:tr>
      <w:tr w:rsidR="00B926AB" w:rsidRPr="0073081A" w:rsidTr="00560A10">
        <w:trPr>
          <w:trHeight w:val="20"/>
        </w:trPr>
        <w:tc>
          <w:tcPr>
            <w:tcW w:w="688" w:type="pct"/>
            <w:tcBorders>
              <w:top w:val="nil"/>
              <w:bottom w:val="single" w:sz="4" w:space="0" w:color="auto"/>
              <w:right w:val="single" w:sz="4" w:space="0" w:color="auto"/>
            </w:tcBorders>
          </w:tcPr>
          <w:p w:rsidR="00B926AB" w:rsidRPr="0073081A" w:rsidRDefault="00B926AB" w:rsidP="00560A10">
            <w:pPr>
              <w:widowControl w:val="0"/>
              <w:jc w:val="center"/>
              <w:rPr>
                <w:sz w:val="24"/>
                <w:szCs w:val="24"/>
                <w:lang w:val="uk-UA"/>
              </w:rPr>
            </w:pPr>
          </w:p>
        </w:tc>
        <w:tc>
          <w:tcPr>
            <w:tcW w:w="1617" w:type="pct"/>
            <w:vMerge/>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rPr>
                <w:sz w:val="24"/>
                <w:szCs w:val="24"/>
                <w:highlight w:val="cyan"/>
                <w:lang w:val="uk-UA"/>
              </w:rPr>
            </w:pPr>
          </w:p>
        </w:tc>
        <w:tc>
          <w:tcPr>
            <w:tcW w:w="555"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дівч.</w:t>
            </w:r>
          </w:p>
        </w:tc>
        <w:tc>
          <w:tcPr>
            <w:tcW w:w="622"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4,30</w:t>
            </w:r>
          </w:p>
        </w:tc>
        <w:tc>
          <w:tcPr>
            <w:tcW w:w="504"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4,70</w:t>
            </w:r>
          </w:p>
        </w:tc>
        <w:tc>
          <w:tcPr>
            <w:tcW w:w="567" w:type="pct"/>
            <w:tcBorders>
              <w:top w:val="single" w:sz="4" w:space="0" w:color="auto"/>
              <w:left w:val="single" w:sz="4" w:space="0" w:color="auto"/>
              <w:bottom w:val="single" w:sz="4" w:space="0" w:color="auto"/>
              <w:right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5,50</w:t>
            </w:r>
          </w:p>
        </w:tc>
        <w:tc>
          <w:tcPr>
            <w:tcW w:w="447" w:type="pct"/>
            <w:tcBorders>
              <w:top w:val="single" w:sz="4" w:space="0" w:color="auto"/>
              <w:left w:val="single" w:sz="4" w:space="0" w:color="auto"/>
              <w:bottom w:val="single" w:sz="4" w:space="0" w:color="auto"/>
            </w:tcBorders>
            <w:vAlign w:val="center"/>
          </w:tcPr>
          <w:p w:rsidR="00B926AB" w:rsidRPr="0073081A" w:rsidRDefault="00B926AB" w:rsidP="00560A10">
            <w:pPr>
              <w:widowControl w:val="0"/>
              <w:jc w:val="center"/>
              <w:rPr>
                <w:sz w:val="24"/>
                <w:szCs w:val="24"/>
                <w:lang w:val="uk-UA"/>
              </w:rPr>
            </w:pPr>
            <w:r w:rsidRPr="0073081A">
              <w:rPr>
                <w:sz w:val="24"/>
                <w:szCs w:val="24"/>
                <w:lang w:val="uk-UA"/>
              </w:rPr>
              <w:t>6,00</w:t>
            </w:r>
          </w:p>
        </w:tc>
      </w:tr>
    </w:tbl>
    <w:p w:rsidR="00B926AB" w:rsidRPr="008A0D2A" w:rsidRDefault="00B926AB" w:rsidP="00B926AB">
      <w:pPr>
        <w:widowControl w:val="0"/>
        <w:rPr>
          <w:sz w:val="22"/>
          <w:szCs w:val="24"/>
          <w:lang w:val="uk-UA"/>
        </w:rPr>
      </w:pPr>
      <w:r w:rsidRPr="0073081A">
        <w:rPr>
          <w:sz w:val="24"/>
          <w:szCs w:val="24"/>
          <w:lang w:val="uk-UA"/>
        </w:rPr>
        <w:tab/>
      </w:r>
      <w:r w:rsidRPr="008A0D2A">
        <w:rPr>
          <w:sz w:val="22"/>
          <w:szCs w:val="24"/>
          <w:lang w:val="uk-UA"/>
        </w:rPr>
        <w:t>*     Вимірюється відстань від пахової області до підлоги.</w:t>
      </w:r>
    </w:p>
    <w:p w:rsidR="00B926AB" w:rsidRPr="008A0D2A" w:rsidRDefault="00B926AB" w:rsidP="00B926AB">
      <w:pPr>
        <w:widowControl w:val="0"/>
        <w:ind w:firstLine="708"/>
        <w:rPr>
          <w:sz w:val="22"/>
          <w:szCs w:val="24"/>
          <w:lang w:val="uk-UA"/>
        </w:rPr>
      </w:pPr>
      <w:r w:rsidRPr="008A0D2A">
        <w:rPr>
          <w:sz w:val="22"/>
          <w:szCs w:val="24"/>
          <w:lang w:val="uk-UA"/>
        </w:rPr>
        <w:t xml:space="preserve">**   </w:t>
      </w:r>
      <w:r w:rsidRPr="008A0D2A">
        <w:rPr>
          <w:bCs/>
          <w:sz w:val="22"/>
          <w:szCs w:val="24"/>
          <w:lang w:val="uk-UA"/>
        </w:rPr>
        <w:t xml:space="preserve">Виконується </w:t>
      </w:r>
      <w:r w:rsidRPr="008A0D2A">
        <w:rPr>
          <w:sz w:val="22"/>
          <w:szCs w:val="24"/>
          <w:lang w:val="uk-UA"/>
        </w:rPr>
        <w:t xml:space="preserve">біг </w:t>
      </w:r>
      <w:r w:rsidRPr="008A0D2A">
        <w:rPr>
          <w:bCs/>
          <w:sz w:val="22"/>
          <w:szCs w:val="24"/>
          <w:lang w:val="uk-UA"/>
        </w:rPr>
        <w:t xml:space="preserve">«змійкою» між п’ятьма стійками висотою </w:t>
      </w:r>
      <w:smartTag w:uri="urn:schemas-microsoft-com:office:smarttags" w:element="metricconverter">
        <w:smartTagPr>
          <w:attr w:name="ProductID" w:val="1,5 м"/>
        </w:smartTagPr>
        <w:r w:rsidRPr="008A0D2A">
          <w:rPr>
            <w:bCs/>
            <w:sz w:val="22"/>
            <w:szCs w:val="24"/>
            <w:lang w:val="uk-UA"/>
          </w:rPr>
          <w:t>1,5 м</w:t>
        </w:r>
      </w:smartTag>
      <w:r w:rsidRPr="008A0D2A">
        <w:rPr>
          <w:bCs/>
          <w:sz w:val="22"/>
          <w:szCs w:val="24"/>
          <w:lang w:val="uk-UA"/>
        </w:rPr>
        <w:t>.</w:t>
      </w:r>
    </w:p>
    <w:p w:rsidR="00B926AB" w:rsidRPr="008A0D2A" w:rsidRDefault="00B926AB" w:rsidP="00B926AB">
      <w:pPr>
        <w:widowControl w:val="0"/>
        <w:ind w:firstLine="708"/>
        <w:rPr>
          <w:sz w:val="22"/>
          <w:szCs w:val="24"/>
          <w:lang w:val="uk-UA"/>
        </w:rPr>
      </w:pPr>
      <w:r w:rsidRPr="008A0D2A">
        <w:rPr>
          <w:sz w:val="22"/>
          <w:szCs w:val="24"/>
          <w:lang w:val="uk-UA"/>
        </w:rPr>
        <w:t>*** Біг на місці продовж 10 с з максимальною швидкістю.</w:t>
      </w:r>
    </w:p>
    <w:p w:rsidR="00B926AB" w:rsidRPr="0073081A" w:rsidRDefault="00B926AB" w:rsidP="00B926AB">
      <w:pPr>
        <w:widowControl w:val="0"/>
        <w:jc w:val="center"/>
        <w:rPr>
          <w:b/>
          <w:sz w:val="24"/>
          <w:szCs w:val="24"/>
          <w:lang w:val="uk-UA"/>
        </w:rPr>
      </w:pPr>
    </w:p>
    <w:p w:rsidR="00B926AB" w:rsidRPr="0073081A" w:rsidRDefault="00B926AB" w:rsidP="00B926AB">
      <w:pPr>
        <w:widowControl w:val="0"/>
        <w:jc w:val="center"/>
        <w:rPr>
          <w:b/>
          <w:sz w:val="24"/>
          <w:szCs w:val="24"/>
          <w:lang w:val="uk-UA"/>
        </w:rPr>
      </w:pPr>
      <w:r w:rsidRPr="0073081A">
        <w:rPr>
          <w:b/>
          <w:sz w:val="24"/>
          <w:szCs w:val="24"/>
          <w:lang w:val="uk-UA"/>
        </w:rPr>
        <w:t>Критерії оцінювання технічної підготовленості</w:t>
      </w:r>
    </w:p>
    <w:p w:rsidR="00B926AB" w:rsidRPr="0073081A" w:rsidRDefault="00B926AB" w:rsidP="00B926AB">
      <w:pPr>
        <w:widowControl w:val="0"/>
        <w:spacing w:after="120"/>
        <w:ind w:firstLine="708"/>
        <w:jc w:val="both"/>
        <w:rPr>
          <w:sz w:val="24"/>
          <w:szCs w:val="24"/>
          <w:lang w:val="uk-UA"/>
        </w:rPr>
      </w:pPr>
      <w:r w:rsidRPr="0073081A">
        <w:rPr>
          <w:sz w:val="24"/>
          <w:szCs w:val="24"/>
          <w:lang w:val="uk-UA"/>
        </w:rPr>
        <w:t>Оцінюється техніка виконання танцювальних композицій, що складаються з обов’язкових елементів чирлідингу.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8"/>
        <w:gridCol w:w="2781"/>
        <w:gridCol w:w="6406"/>
      </w:tblGrid>
      <w:tr w:rsidR="00B926AB" w:rsidRPr="0073081A" w:rsidTr="00560A10">
        <w:tc>
          <w:tcPr>
            <w:tcW w:w="339" w:type="pct"/>
            <w:vAlign w:val="center"/>
          </w:tcPr>
          <w:p w:rsidR="00B926AB" w:rsidRPr="0073081A" w:rsidRDefault="00B926AB" w:rsidP="00560A10">
            <w:pPr>
              <w:spacing w:before="100" w:beforeAutospacing="1" w:after="100" w:afterAutospacing="1"/>
              <w:jc w:val="center"/>
              <w:rPr>
                <w:b/>
                <w:sz w:val="24"/>
                <w:szCs w:val="24"/>
                <w:lang w:val="uk-UA"/>
              </w:rPr>
            </w:pPr>
            <w:r w:rsidRPr="0073081A">
              <w:rPr>
                <w:b/>
                <w:sz w:val="24"/>
                <w:szCs w:val="24"/>
                <w:lang w:val="uk-UA"/>
              </w:rPr>
              <w:t>№ п\п</w:t>
            </w:r>
          </w:p>
        </w:tc>
        <w:tc>
          <w:tcPr>
            <w:tcW w:w="1411" w:type="pct"/>
            <w:vAlign w:val="center"/>
          </w:tcPr>
          <w:p w:rsidR="00B926AB" w:rsidRPr="0073081A" w:rsidRDefault="00B926AB" w:rsidP="00560A10">
            <w:pPr>
              <w:jc w:val="center"/>
              <w:rPr>
                <w:b/>
                <w:sz w:val="24"/>
                <w:szCs w:val="24"/>
                <w:lang w:val="uk-UA"/>
              </w:rPr>
            </w:pPr>
            <w:r w:rsidRPr="0073081A">
              <w:rPr>
                <w:b/>
                <w:sz w:val="24"/>
                <w:szCs w:val="24"/>
                <w:lang w:val="uk-UA"/>
              </w:rPr>
              <w:t>Рівень компетентності</w:t>
            </w:r>
          </w:p>
        </w:tc>
        <w:tc>
          <w:tcPr>
            <w:tcW w:w="3250" w:type="pct"/>
            <w:vAlign w:val="center"/>
          </w:tcPr>
          <w:p w:rsidR="00B926AB" w:rsidRPr="0073081A" w:rsidRDefault="00B926AB" w:rsidP="00560A10">
            <w:pPr>
              <w:jc w:val="center"/>
              <w:rPr>
                <w:b/>
                <w:sz w:val="24"/>
                <w:szCs w:val="24"/>
                <w:lang w:val="uk-UA"/>
              </w:rPr>
            </w:pPr>
            <w:r w:rsidRPr="0073081A">
              <w:rPr>
                <w:b/>
                <w:sz w:val="24"/>
                <w:szCs w:val="24"/>
                <w:lang w:val="uk-UA"/>
              </w:rPr>
              <w:t>Критерії оцінювання</w:t>
            </w:r>
          </w:p>
        </w:tc>
      </w:tr>
      <w:tr w:rsidR="00B926AB" w:rsidRPr="0073081A" w:rsidTr="00560A10">
        <w:tc>
          <w:tcPr>
            <w:tcW w:w="339" w:type="pct"/>
            <w:vAlign w:val="center"/>
          </w:tcPr>
          <w:p w:rsidR="00B926AB" w:rsidRPr="0073081A" w:rsidRDefault="00B926AB" w:rsidP="00560A10">
            <w:pPr>
              <w:spacing w:before="100" w:beforeAutospacing="1" w:after="100" w:afterAutospacing="1"/>
              <w:jc w:val="center"/>
              <w:rPr>
                <w:sz w:val="24"/>
                <w:szCs w:val="24"/>
                <w:lang w:val="uk-UA"/>
              </w:rPr>
            </w:pPr>
            <w:r w:rsidRPr="0073081A">
              <w:rPr>
                <w:sz w:val="24"/>
                <w:szCs w:val="24"/>
                <w:lang w:val="uk-UA"/>
              </w:rPr>
              <w:t>1.</w:t>
            </w:r>
          </w:p>
        </w:tc>
        <w:tc>
          <w:tcPr>
            <w:tcW w:w="1411" w:type="pct"/>
            <w:vAlign w:val="center"/>
          </w:tcPr>
          <w:p w:rsidR="00B926AB" w:rsidRPr="0073081A" w:rsidRDefault="00B926AB" w:rsidP="00560A10">
            <w:pPr>
              <w:widowControl w:val="0"/>
              <w:jc w:val="center"/>
              <w:rPr>
                <w:sz w:val="24"/>
                <w:szCs w:val="24"/>
                <w:lang w:val="uk-UA"/>
              </w:rPr>
            </w:pPr>
            <w:r w:rsidRPr="0073081A">
              <w:rPr>
                <w:sz w:val="24"/>
                <w:szCs w:val="24"/>
                <w:lang w:val="uk-UA"/>
              </w:rPr>
              <w:t>Високий</w:t>
            </w:r>
          </w:p>
        </w:tc>
        <w:tc>
          <w:tcPr>
            <w:tcW w:w="3250" w:type="pct"/>
            <w:vAlign w:val="center"/>
          </w:tcPr>
          <w:p w:rsidR="00B926AB" w:rsidRPr="0073081A" w:rsidRDefault="00B926AB" w:rsidP="00560A10">
            <w:pPr>
              <w:spacing w:before="100" w:beforeAutospacing="1" w:after="100" w:afterAutospacing="1"/>
              <w:rPr>
                <w:sz w:val="24"/>
                <w:szCs w:val="24"/>
                <w:lang w:val="uk-UA"/>
              </w:rPr>
            </w:pPr>
            <w:r w:rsidRPr="0073081A">
              <w:rPr>
                <w:sz w:val="24"/>
                <w:szCs w:val="24"/>
                <w:lang w:val="uk-UA"/>
              </w:rPr>
              <w:t>вправи виконано технічно правильно, впевнено, відповідно до музичного супроводу, емоційно.</w:t>
            </w:r>
          </w:p>
        </w:tc>
      </w:tr>
      <w:tr w:rsidR="00B926AB" w:rsidRPr="0073081A" w:rsidTr="00560A10">
        <w:tc>
          <w:tcPr>
            <w:tcW w:w="339" w:type="pct"/>
            <w:vAlign w:val="center"/>
          </w:tcPr>
          <w:p w:rsidR="00B926AB" w:rsidRPr="0073081A" w:rsidRDefault="00B926AB" w:rsidP="00560A10">
            <w:pPr>
              <w:spacing w:before="100" w:beforeAutospacing="1" w:after="100" w:afterAutospacing="1"/>
              <w:jc w:val="center"/>
              <w:rPr>
                <w:sz w:val="24"/>
                <w:szCs w:val="24"/>
                <w:lang w:val="uk-UA"/>
              </w:rPr>
            </w:pPr>
            <w:r w:rsidRPr="0073081A">
              <w:rPr>
                <w:sz w:val="24"/>
                <w:szCs w:val="24"/>
                <w:lang w:val="uk-UA"/>
              </w:rPr>
              <w:t>2.</w:t>
            </w:r>
          </w:p>
        </w:tc>
        <w:tc>
          <w:tcPr>
            <w:tcW w:w="1411" w:type="pct"/>
            <w:vAlign w:val="center"/>
          </w:tcPr>
          <w:p w:rsidR="00B926AB" w:rsidRPr="0073081A" w:rsidRDefault="00B926AB" w:rsidP="00560A10">
            <w:pPr>
              <w:spacing w:before="100" w:beforeAutospacing="1" w:after="100" w:afterAutospacing="1"/>
              <w:jc w:val="center"/>
              <w:rPr>
                <w:sz w:val="24"/>
                <w:szCs w:val="24"/>
                <w:lang w:val="uk-UA"/>
              </w:rPr>
            </w:pPr>
            <w:r w:rsidRPr="0073081A">
              <w:rPr>
                <w:sz w:val="24"/>
                <w:szCs w:val="24"/>
                <w:lang w:val="uk-UA"/>
              </w:rPr>
              <w:t>Достатній</w:t>
            </w:r>
          </w:p>
        </w:tc>
        <w:tc>
          <w:tcPr>
            <w:tcW w:w="3250" w:type="pct"/>
            <w:vAlign w:val="center"/>
          </w:tcPr>
          <w:p w:rsidR="00B926AB" w:rsidRPr="0073081A" w:rsidRDefault="00B926AB" w:rsidP="00560A10">
            <w:pPr>
              <w:spacing w:before="100" w:beforeAutospacing="1" w:after="100" w:afterAutospacing="1"/>
              <w:rPr>
                <w:sz w:val="24"/>
                <w:szCs w:val="24"/>
                <w:lang w:val="uk-UA"/>
              </w:rPr>
            </w:pPr>
            <w:r w:rsidRPr="0073081A">
              <w:rPr>
                <w:sz w:val="24"/>
                <w:szCs w:val="24"/>
                <w:lang w:val="uk-UA"/>
              </w:rPr>
              <w:t>вправи виконано технічно правильно, відповідно до музичного супроводу, але не зовсім впевнено, менш емоційно.</w:t>
            </w:r>
          </w:p>
        </w:tc>
      </w:tr>
      <w:tr w:rsidR="00B926AB" w:rsidRPr="0073081A" w:rsidTr="00560A10">
        <w:tc>
          <w:tcPr>
            <w:tcW w:w="339" w:type="pct"/>
            <w:vAlign w:val="center"/>
          </w:tcPr>
          <w:p w:rsidR="00B926AB" w:rsidRPr="0073081A" w:rsidRDefault="00B926AB" w:rsidP="00560A10">
            <w:pPr>
              <w:spacing w:before="100" w:beforeAutospacing="1" w:after="100" w:afterAutospacing="1"/>
              <w:jc w:val="center"/>
              <w:rPr>
                <w:sz w:val="24"/>
                <w:szCs w:val="24"/>
                <w:lang w:val="uk-UA"/>
              </w:rPr>
            </w:pPr>
            <w:r w:rsidRPr="0073081A">
              <w:rPr>
                <w:sz w:val="24"/>
                <w:szCs w:val="24"/>
                <w:lang w:val="uk-UA"/>
              </w:rPr>
              <w:t>3.</w:t>
            </w:r>
          </w:p>
        </w:tc>
        <w:tc>
          <w:tcPr>
            <w:tcW w:w="1411" w:type="pct"/>
            <w:vAlign w:val="center"/>
          </w:tcPr>
          <w:p w:rsidR="00B926AB" w:rsidRPr="0073081A" w:rsidRDefault="00B926AB" w:rsidP="00560A10">
            <w:pPr>
              <w:spacing w:before="100" w:beforeAutospacing="1" w:after="100" w:afterAutospacing="1"/>
              <w:jc w:val="center"/>
              <w:rPr>
                <w:sz w:val="24"/>
                <w:szCs w:val="24"/>
                <w:lang w:val="uk-UA"/>
              </w:rPr>
            </w:pPr>
            <w:r w:rsidRPr="0073081A">
              <w:rPr>
                <w:sz w:val="24"/>
                <w:szCs w:val="24"/>
                <w:lang w:val="uk-UA"/>
              </w:rPr>
              <w:t>Середній</w:t>
            </w:r>
          </w:p>
        </w:tc>
        <w:tc>
          <w:tcPr>
            <w:tcW w:w="3250" w:type="pct"/>
            <w:vAlign w:val="center"/>
          </w:tcPr>
          <w:p w:rsidR="00B926AB" w:rsidRPr="0073081A" w:rsidRDefault="00B926AB" w:rsidP="00560A10">
            <w:pPr>
              <w:spacing w:before="100" w:beforeAutospacing="1" w:after="100" w:afterAutospacing="1"/>
              <w:rPr>
                <w:sz w:val="24"/>
                <w:szCs w:val="24"/>
                <w:lang w:val="uk-UA"/>
              </w:rPr>
            </w:pPr>
            <w:r w:rsidRPr="0073081A">
              <w:rPr>
                <w:sz w:val="24"/>
                <w:szCs w:val="24"/>
                <w:lang w:val="uk-UA"/>
              </w:rPr>
              <w:t>вправи виконано правильно, але з напругою і недостатньою амплітудою, допущені незначні помилки.</w:t>
            </w:r>
          </w:p>
        </w:tc>
      </w:tr>
      <w:tr w:rsidR="00B926AB" w:rsidRPr="0073081A" w:rsidTr="00560A10">
        <w:tc>
          <w:tcPr>
            <w:tcW w:w="339" w:type="pct"/>
            <w:vAlign w:val="center"/>
          </w:tcPr>
          <w:p w:rsidR="00B926AB" w:rsidRPr="0073081A" w:rsidRDefault="00B926AB" w:rsidP="00560A10">
            <w:pPr>
              <w:spacing w:before="100" w:beforeAutospacing="1" w:after="100" w:afterAutospacing="1"/>
              <w:jc w:val="center"/>
              <w:rPr>
                <w:sz w:val="24"/>
                <w:szCs w:val="24"/>
                <w:lang w:val="uk-UA"/>
              </w:rPr>
            </w:pPr>
            <w:r w:rsidRPr="0073081A">
              <w:rPr>
                <w:sz w:val="24"/>
                <w:szCs w:val="24"/>
                <w:lang w:val="uk-UA"/>
              </w:rPr>
              <w:t>4.</w:t>
            </w:r>
          </w:p>
        </w:tc>
        <w:tc>
          <w:tcPr>
            <w:tcW w:w="1411" w:type="pct"/>
            <w:vAlign w:val="center"/>
          </w:tcPr>
          <w:p w:rsidR="00B926AB" w:rsidRPr="0073081A" w:rsidRDefault="00B926AB" w:rsidP="00560A10">
            <w:pPr>
              <w:spacing w:before="100" w:beforeAutospacing="1" w:after="100" w:afterAutospacing="1"/>
              <w:jc w:val="center"/>
              <w:rPr>
                <w:sz w:val="24"/>
                <w:szCs w:val="24"/>
                <w:lang w:val="uk-UA"/>
              </w:rPr>
            </w:pPr>
            <w:r w:rsidRPr="0073081A">
              <w:rPr>
                <w:sz w:val="24"/>
                <w:szCs w:val="24"/>
                <w:lang w:val="uk-UA"/>
              </w:rPr>
              <w:t>Низький</w:t>
            </w:r>
          </w:p>
        </w:tc>
        <w:tc>
          <w:tcPr>
            <w:tcW w:w="3250" w:type="pct"/>
            <w:vAlign w:val="center"/>
          </w:tcPr>
          <w:p w:rsidR="00B926AB" w:rsidRPr="0073081A" w:rsidRDefault="00B926AB" w:rsidP="00560A10">
            <w:pPr>
              <w:spacing w:before="100" w:beforeAutospacing="1" w:after="100" w:afterAutospacing="1"/>
              <w:rPr>
                <w:sz w:val="24"/>
                <w:szCs w:val="24"/>
                <w:lang w:val="uk-UA"/>
              </w:rPr>
            </w:pPr>
            <w:r w:rsidRPr="0073081A">
              <w:rPr>
                <w:sz w:val="24"/>
                <w:szCs w:val="24"/>
                <w:lang w:val="uk-UA"/>
              </w:rPr>
              <w:t>вправи виконано з грубими технічними помилками, не якісно.</w:t>
            </w:r>
          </w:p>
        </w:tc>
      </w:tr>
    </w:tbl>
    <w:p w:rsidR="00B926AB" w:rsidRPr="0073081A" w:rsidRDefault="00B926AB" w:rsidP="00B926AB">
      <w:pPr>
        <w:widowControl w:val="0"/>
        <w:jc w:val="center"/>
        <w:rPr>
          <w:b/>
          <w:sz w:val="24"/>
          <w:szCs w:val="24"/>
          <w:lang w:val="uk-UA"/>
        </w:rPr>
      </w:pPr>
    </w:p>
    <w:p w:rsidR="00B926AB" w:rsidRPr="0073081A" w:rsidRDefault="00B926AB" w:rsidP="00B926AB">
      <w:pPr>
        <w:widowControl w:val="0"/>
        <w:jc w:val="center"/>
        <w:rPr>
          <w:b/>
          <w:sz w:val="24"/>
          <w:szCs w:val="24"/>
          <w:lang w:val="uk-UA"/>
        </w:rPr>
      </w:pPr>
      <w:r w:rsidRPr="0073081A">
        <w:rPr>
          <w:b/>
          <w:sz w:val="24"/>
          <w:szCs w:val="24"/>
          <w:lang w:val="uk-UA"/>
        </w:rPr>
        <w:t>Обладнання, необхідне для вивчення</w:t>
      </w:r>
    </w:p>
    <w:p w:rsidR="00B926AB" w:rsidRPr="0073081A" w:rsidRDefault="00B926AB" w:rsidP="00B926AB">
      <w:pPr>
        <w:widowControl w:val="0"/>
        <w:jc w:val="center"/>
        <w:rPr>
          <w:b/>
          <w:sz w:val="24"/>
          <w:szCs w:val="24"/>
          <w:lang w:val="uk-UA"/>
        </w:rPr>
      </w:pPr>
      <w:r w:rsidRPr="0073081A">
        <w:rPr>
          <w:b/>
          <w:sz w:val="24"/>
          <w:szCs w:val="24"/>
          <w:lang w:val="uk-UA"/>
        </w:rPr>
        <w:t xml:space="preserve">модуля </w:t>
      </w:r>
      <w:r>
        <w:rPr>
          <w:b/>
          <w:sz w:val="24"/>
          <w:szCs w:val="24"/>
          <w:lang w:val="uk-UA"/>
        </w:rPr>
        <w:t>«</w:t>
      </w:r>
      <w:r w:rsidRPr="0073081A">
        <w:rPr>
          <w:b/>
          <w:sz w:val="24"/>
          <w:szCs w:val="24"/>
          <w:lang w:val="uk-UA"/>
        </w:rPr>
        <w:t>Чирлідинг</w:t>
      </w:r>
      <w:r>
        <w:rPr>
          <w:b/>
          <w:sz w:val="24"/>
          <w:szCs w:val="24"/>
          <w:lang w:val="uk-UA"/>
        </w:rPr>
        <w:t>»</w:t>
      </w:r>
    </w:p>
    <w:p w:rsidR="00B926AB" w:rsidRPr="0073081A" w:rsidRDefault="00B926AB" w:rsidP="00B926AB">
      <w:pPr>
        <w:widowControl w:val="0"/>
        <w:jc w:val="center"/>
        <w:rPr>
          <w:b/>
          <w:sz w:val="24"/>
          <w:szCs w:val="24"/>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5"/>
        <w:gridCol w:w="5779"/>
        <w:gridCol w:w="2921"/>
      </w:tblGrid>
      <w:tr w:rsidR="00B926AB" w:rsidRPr="0073081A" w:rsidTr="00560A10">
        <w:trPr>
          <w:trHeight w:val="284"/>
        </w:trPr>
        <w:tc>
          <w:tcPr>
            <w:tcW w:w="586" w:type="pct"/>
            <w:vAlign w:val="center"/>
          </w:tcPr>
          <w:p w:rsidR="00B926AB" w:rsidRPr="0073081A" w:rsidRDefault="00B926AB" w:rsidP="00560A10">
            <w:pPr>
              <w:jc w:val="center"/>
              <w:rPr>
                <w:i/>
                <w:sz w:val="24"/>
                <w:szCs w:val="24"/>
                <w:lang w:val="uk-UA"/>
              </w:rPr>
            </w:pPr>
            <w:r w:rsidRPr="0073081A">
              <w:rPr>
                <w:i/>
                <w:sz w:val="24"/>
                <w:szCs w:val="24"/>
                <w:lang w:val="uk-UA"/>
              </w:rPr>
              <w:t>№ п/п</w:t>
            </w:r>
          </w:p>
        </w:tc>
        <w:tc>
          <w:tcPr>
            <w:tcW w:w="2932" w:type="pct"/>
            <w:vAlign w:val="center"/>
          </w:tcPr>
          <w:p w:rsidR="00B926AB" w:rsidRPr="0073081A" w:rsidRDefault="00B926AB" w:rsidP="00560A10">
            <w:pPr>
              <w:jc w:val="center"/>
              <w:rPr>
                <w:i/>
                <w:sz w:val="24"/>
                <w:szCs w:val="24"/>
                <w:lang w:val="uk-UA"/>
              </w:rPr>
            </w:pPr>
            <w:r w:rsidRPr="0073081A">
              <w:rPr>
                <w:i/>
                <w:sz w:val="24"/>
                <w:szCs w:val="24"/>
                <w:lang w:val="uk-UA"/>
              </w:rPr>
              <w:t>Обладнання</w:t>
            </w:r>
          </w:p>
        </w:tc>
        <w:tc>
          <w:tcPr>
            <w:tcW w:w="1482" w:type="pct"/>
            <w:vAlign w:val="center"/>
          </w:tcPr>
          <w:p w:rsidR="00B926AB" w:rsidRPr="0073081A" w:rsidRDefault="00B926AB" w:rsidP="00560A10">
            <w:pPr>
              <w:jc w:val="center"/>
              <w:rPr>
                <w:i/>
                <w:sz w:val="24"/>
                <w:szCs w:val="24"/>
                <w:lang w:val="uk-UA"/>
              </w:rPr>
            </w:pPr>
            <w:r w:rsidRPr="0073081A">
              <w:rPr>
                <w:i/>
                <w:sz w:val="24"/>
                <w:szCs w:val="24"/>
                <w:lang w:val="uk-UA"/>
              </w:rPr>
              <w:t>Кількість</w:t>
            </w:r>
          </w:p>
        </w:tc>
      </w:tr>
      <w:tr w:rsidR="00B926AB" w:rsidRPr="0073081A" w:rsidTr="00560A10">
        <w:trPr>
          <w:trHeight w:val="284"/>
        </w:trPr>
        <w:tc>
          <w:tcPr>
            <w:tcW w:w="586" w:type="pct"/>
          </w:tcPr>
          <w:p w:rsidR="00B926AB" w:rsidRPr="0073081A" w:rsidRDefault="00B926AB" w:rsidP="00560A10">
            <w:pPr>
              <w:jc w:val="center"/>
              <w:rPr>
                <w:sz w:val="24"/>
                <w:szCs w:val="24"/>
                <w:lang w:val="uk-UA"/>
              </w:rPr>
            </w:pPr>
            <w:r w:rsidRPr="0073081A">
              <w:rPr>
                <w:sz w:val="24"/>
                <w:szCs w:val="24"/>
                <w:lang w:val="uk-UA"/>
              </w:rPr>
              <w:t>1.</w:t>
            </w:r>
          </w:p>
        </w:tc>
        <w:tc>
          <w:tcPr>
            <w:tcW w:w="2932" w:type="pct"/>
          </w:tcPr>
          <w:p w:rsidR="00B926AB" w:rsidRPr="0073081A" w:rsidRDefault="00B926AB" w:rsidP="00560A10">
            <w:pPr>
              <w:contextualSpacing/>
              <w:jc w:val="both"/>
              <w:rPr>
                <w:sz w:val="24"/>
                <w:szCs w:val="24"/>
                <w:lang w:val="uk-UA"/>
              </w:rPr>
            </w:pPr>
            <w:r w:rsidRPr="0073081A">
              <w:rPr>
                <w:sz w:val="24"/>
                <w:szCs w:val="24"/>
                <w:lang w:val="uk-UA"/>
              </w:rPr>
              <w:t>Памнони</w:t>
            </w:r>
          </w:p>
        </w:tc>
        <w:tc>
          <w:tcPr>
            <w:tcW w:w="1482" w:type="pct"/>
          </w:tcPr>
          <w:p w:rsidR="00B926AB" w:rsidRPr="0073081A" w:rsidRDefault="00B926AB" w:rsidP="00560A10">
            <w:pPr>
              <w:jc w:val="center"/>
              <w:rPr>
                <w:sz w:val="24"/>
                <w:szCs w:val="24"/>
                <w:lang w:val="uk-UA"/>
              </w:rPr>
            </w:pPr>
            <w:r w:rsidRPr="0073081A">
              <w:rPr>
                <w:sz w:val="24"/>
                <w:szCs w:val="24"/>
                <w:lang w:val="uk-UA"/>
              </w:rPr>
              <w:t>60 шт.</w:t>
            </w:r>
          </w:p>
        </w:tc>
      </w:tr>
      <w:tr w:rsidR="00B926AB" w:rsidRPr="0073081A" w:rsidTr="00560A10">
        <w:trPr>
          <w:trHeight w:val="284"/>
        </w:trPr>
        <w:tc>
          <w:tcPr>
            <w:tcW w:w="586" w:type="pct"/>
          </w:tcPr>
          <w:p w:rsidR="00B926AB" w:rsidRPr="0073081A" w:rsidRDefault="00B926AB" w:rsidP="00560A10">
            <w:pPr>
              <w:jc w:val="center"/>
              <w:rPr>
                <w:sz w:val="24"/>
                <w:szCs w:val="24"/>
                <w:lang w:val="uk-UA"/>
              </w:rPr>
            </w:pPr>
            <w:r w:rsidRPr="0073081A">
              <w:rPr>
                <w:sz w:val="24"/>
                <w:szCs w:val="24"/>
                <w:lang w:val="uk-UA"/>
              </w:rPr>
              <w:t>2.</w:t>
            </w:r>
          </w:p>
        </w:tc>
        <w:tc>
          <w:tcPr>
            <w:tcW w:w="2932" w:type="pct"/>
          </w:tcPr>
          <w:p w:rsidR="00B926AB" w:rsidRPr="0073081A" w:rsidRDefault="00B926AB" w:rsidP="00560A10">
            <w:pPr>
              <w:contextualSpacing/>
              <w:jc w:val="both"/>
              <w:rPr>
                <w:sz w:val="24"/>
                <w:szCs w:val="24"/>
                <w:highlight w:val="cyan"/>
                <w:lang w:val="uk-UA"/>
              </w:rPr>
            </w:pPr>
            <w:r w:rsidRPr="0073081A">
              <w:rPr>
                <w:sz w:val="24"/>
                <w:szCs w:val="24"/>
                <w:lang w:val="uk-UA"/>
              </w:rPr>
              <w:t>Гімнастичний мат</w:t>
            </w:r>
          </w:p>
        </w:tc>
        <w:tc>
          <w:tcPr>
            <w:tcW w:w="1482" w:type="pct"/>
          </w:tcPr>
          <w:p w:rsidR="00B926AB" w:rsidRPr="0073081A" w:rsidRDefault="00B926AB" w:rsidP="00560A10">
            <w:pPr>
              <w:jc w:val="center"/>
              <w:rPr>
                <w:sz w:val="24"/>
                <w:szCs w:val="24"/>
                <w:lang w:val="uk-UA"/>
              </w:rPr>
            </w:pPr>
            <w:r w:rsidRPr="0073081A">
              <w:rPr>
                <w:sz w:val="24"/>
                <w:szCs w:val="24"/>
                <w:lang w:val="uk-UA"/>
              </w:rPr>
              <w:t>10 шт.</w:t>
            </w:r>
          </w:p>
        </w:tc>
      </w:tr>
      <w:tr w:rsidR="00B926AB" w:rsidRPr="0073081A" w:rsidTr="00560A10">
        <w:trPr>
          <w:trHeight w:val="284"/>
        </w:trPr>
        <w:tc>
          <w:tcPr>
            <w:tcW w:w="586" w:type="pct"/>
          </w:tcPr>
          <w:p w:rsidR="00B926AB" w:rsidRPr="0073081A" w:rsidRDefault="00B926AB" w:rsidP="00560A10">
            <w:pPr>
              <w:jc w:val="center"/>
              <w:rPr>
                <w:sz w:val="24"/>
                <w:szCs w:val="24"/>
                <w:lang w:val="uk-UA"/>
              </w:rPr>
            </w:pPr>
            <w:r w:rsidRPr="0073081A">
              <w:rPr>
                <w:sz w:val="24"/>
                <w:szCs w:val="24"/>
                <w:lang w:val="uk-UA"/>
              </w:rPr>
              <w:t>3.</w:t>
            </w:r>
          </w:p>
        </w:tc>
        <w:tc>
          <w:tcPr>
            <w:tcW w:w="2932" w:type="pct"/>
          </w:tcPr>
          <w:p w:rsidR="00B926AB" w:rsidRPr="0073081A" w:rsidRDefault="00B926AB" w:rsidP="00560A10">
            <w:pPr>
              <w:contextualSpacing/>
              <w:jc w:val="both"/>
              <w:rPr>
                <w:sz w:val="24"/>
                <w:szCs w:val="24"/>
                <w:lang w:val="uk-UA"/>
              </w:rPr>
            </w:pPr>
            <w:r w:rsidRPr="0073081A">
              <w:rPr>
                <w:sz w:val="24"/>
                <w:szCs w:val="24"/>
                <w:lang w:val="uk-UA"/>
              </w:rPr>
              <w:t>Гімнастичний міст</w:t>
            </w:r>
          </w:p>
        </w:tc>
        <w:tc>
          <w:tcPr>
            <w:tcW w:w="1482" w:type="pct"/>
          </w:tcPr>
          <w:p w:rsidR="00B926AB" w:rsidRPr="0073081A" w:rsidRDefault="00B926AB" w:rsidP="00560A10">
            <w:pPr>
              <w:jc w:val="center"/>
              <w:rPr>
                <w:sz w:val="24"/>
                <w:szCs w:val="24"/>
                <w:lang w:val="uk-UA"/>
              </w:rPr>
            </w:pPr>
            <w:r w:rsidRPr="0073081A">
              <w:rPr>
                <w:sz w:val="24"/>
                <w:szCs w:val="24"/>
                <w:lang w:val="uk-UA"/>
              </w:rPr>
              <w:t>1 шт.</w:t>
            </w:r>
          </w:p>
        </w:tc>
      </w:tr>
      <w:tr w:rsidR="00B926AB" w:rsidRPr="0073081A" w:rsidTr="00560A10">
        <w:trPr>
          <w:trHeight w:val="284"/>
        </w:trPr>
        <w:tc>
          <w:tcPr>
            <w:tcW w:w="586" w:type="pct"/>
          </w:tcPr>
          <w:p w:rsidR="00B926AB" w:rsidRPr="0073081A" w:rsidRDefault="00B926AB" w:rsidP="00560A10">
            <w:pPr>
              <w:jc w:val="center"/>
              <w:rPr>
                <w:sz w:val="24"/>
                <w:szCs w:val="24"/>
                <w:lang w:val="uk-UA"/>
              </w:rPr>
            </w:pPr>
            <w:r w:rsidRPr="0073081A">
              <w:rPr>
                <w:sz w:val="24"/>
                <w:szCs w:val="24"/>
                <w:lang w:val="uk-UA"/>
              </w:rPr>
              <w:t>4.</w:t>
            </w:r>
          </w:p>
        </w:tc>
        <w:tc>
          <w:tcPr>
            <w:tcW w:w="2932" w:type="pct"/>
          </w:tcPr>
          <w:p w:rsidR="00B926AB" w:rsidRPr="0073081A" w:rsidRDefault="00B926AB" w:rsidP="00560A10">
            <w:pPr>
              <w:contextualSpacing/>
              <w:jc w:val="both"/>
              <w:rPr>
                <w:sz w:val="24"/>
                <w:szCs w:val="24"/>
                <w:lang w:val="uk-UA"/>
              </w:rPr>
            </w:pPr>
            <w:r w:rsidRPr="0073081A">
              <w:rPr>
                <w:sz w:val="24"/>
                <w:szCs w:val="24"/>
                <w:lang w:val="uk-UA"/>
              </w:rPr>
              <w:t>Гімнастичні палиці</w:t>
            </w:r>
          </w:p>
        </w:tc>
        <w:tc>
          <w:tcPr>
            <w:tcW w:w="1482" w:type="pct"/>
          </w:tcPr>
          <w:p w:rsidR="00B926AB" w:rsidRPr="0073081A" w:rsidRDefault="00B926AB" w:rsidP="00560A10">
            <w:pPr>
              <w:jc w:val="center"/>
              <w:rPr>
                <w:sz w:val="24"/>
                <w:szCs w:val="24"/>
                <w:lang w:val="uk-UA"/>
              </w:rPr>
            </w:pPr>
            <w:r w:rsidRPr="0073081A">
              <w:rPr>
                <w:sz w:val="24"/>
                <w:szCs w:val="24"/>
                <w:lang w:val="uk-UA"/>
              </w:rPr>
              <w:t>5 шт.</w:t>
            </w:r>
          </w:p>
        </w:tc>
      </w:tr>
      <w:tr w:rsidR="00B926AB" w:rsidRPr="0073081A" w:rsidTr="00560A10">
        <w:trPr>
          <w:trHeight w:val="284"/>
        </w:trPr>
        <w:tc>
          <w:tcPr>
            <w:tcW w:w="586" w:type="pct"/>
          </w:tcPr>
          <w:p w:rsidR="00B926AB" w:rsidRPr="0073081A" w:rsidRDefault="00B926AB" w:rsidP="00560A10">
            <w:pPr>
              <w:jc w:val="center"/>
              <w:rPr>
                <w:sz w:val="24"/>
                <w:szCs w:val="24"/>
                <w:lang w:val="uk-UA"/>
              </w:rPr>
            </w:pPr>
            <w:r w:rsidRPr="0073081A">
              <w:rPr>
                <w:sz w:val="24"/>
                <w:szCs w:val="24"/>
                <w:lang w:val="uk-UA"/>
              </w:rPr>
              <w:t>5.</w:t>
            </w:r>
          </w:p>
        </w:tc>
        <w:tc>
          <w:tcPr>
            <w:tcW w:w="2932" w:type="pct"/>
          </w:tcPr>
          <w:p w:rsidR="00B926AB" w:rsidRPr="0073081A" w:rsidRDefault="00B926AB" w:rsidP="00560A10">
            <w:pPr>
              <w:contextualSpacing/>
              <w:jc w:val="both"/>
              <w:rPr>
                <w:sz w:val="24"/>
                <w:szCs w:val="24"/>
                <w:lang w:val="uk-UA"/>
              </w:rPr>
            </w:pPr>
            <w:r w:rsidRPr="0073081A">
              <w:rPr>
                <w:sz w:val="24"/>
                <w:szCs w:val="24"/>
                <w:lang w:val="uk-UA"/>
              </w:rPr>
              <w:t>Вузький канат, гума</w:t>
            </w:r>
          </w:p>
        </w:tc>
        <w:tc>
          <w:tcPr>
            <w:tcW w:w="1482" w:type="pct"/>
          </w:tcPr>
          <w:p w:rsidR="00B926AB" w:rsidRPr="0073081A" w:rsidRDefault="00B926AB" w:rsidP="00560A10">
            <w:pPr>
              <w:jc w:val="center"/>
              <w:rPr>
                <w:sz w:val="24"/>
                <w:szCs w:val="24"/>
                <w:lang w:val="uk-UA"/>
              </w:rPr>
            </w:pPr>
            <w:r w:rsidRPr="0073081A">
              <w:rPr>
                <w:sz w:val="24"/>
                <w:szCs w:val="24"/>
                <w:lang w:val="uk-UA"/>
              </w:rPr>
              <w:t>3 шт.</w:t>
            </w:r>
          </w:p>
        </w:tc>
      </w:tr>
      <w:tr w:rsidR="00B926AB" w:rsidRPr="0073081A" w:rsidTr="00560A10">
        <w:trPr>
          <w:trHeight w:val="284"/>
        </w:trPr>
        <w:tc>
          <w:tcPr>
            <w:tcW w:w="586" w:type="pct"/>
            <w:tcBorders>
              <w:bottom w:val="single" w:sz="4" w:space="0" w:color="auto"/>
            </w:tcBorders>
          </w:tcPr>
          <w:p w:rsidR="00B926AB" w:rsidRPr="0073081A" w:rsidRDefault="00B926AB" w:rsidP="00560A10">
            <w:pPr>
              <w:jc w:val="center"/>
              <w:rPr>
                <w:sz w:val="24"/>
                <w:szCs w:val="24"/>
                <w:lang w:val="uk-UA"/>
              </w:rPr>
            </w:pPr>
            <w:r w:rsidRPr="0073081A">
              <w:rPr>
                <w:sz w:val="24"/>
                <w:szCs w:val="24"/>
                <w:lang w:val="uk-UA"/>
              </w:rPr>
              <w:t>6.</w:t>
            </w:r>
          </w:p>
        </w:tc>
        <w:tc>
          <w:tcPr>
            <w:tcW w:w="2932" w:type="pct"/>
            <w:tcBorders>
              <w:bottom w:val="single" w:sz="4" w:space="0" w:color="auto"/>
            </w:tcBorders>
          </w:tcPr>
          <w:p w:rsidR="00B926AB" w:rsidRPr="0073081A" w:rsidRDefault="00B926AB" w:rsidP="00560A10">
            <w:pPr>
              <w:contextualSpacing/>
              <w:jc w:val="both"/>
              <w:rPr>
                <w:sz w:val="24"/>
                <w:szCs w:val="24"/>
                <w:lang w:val="uk-UA"/>
              </w:rPr>
            </w:pPr>
            <w:r w:rsidRPr="0073081A">
              <w:rPr>
                <w:sz w:val="24"/>
                <w:szCs w:val="24"/>
                <w:lang w:val="uk-UA"/>
              </w:rPr>
              <w:t>Музична апаратура</w:t>
            </w:r>
          </w:p>
        </w:tc>
        <w:tc>
          <w:tcPr>
            <w:tcW w:w="1482" w:type="pct"/>
            <w:tcBorders>
              <w:bottom w:val="single" w:sz="4" w:space="0" w:color="auto"/>
            </w:tcBorders>
          </w:tcPr>
          <w:p w:rsidR="00B926AB" w:rsidRPr="0073081A" w:rsidRDefault="00B926AB" w:rsidP="00560A10">
            <w:pPr>
              <w:jc w:val="center"/>
              <w:rPr>
                <w:sz w:val="24"/>
                <w:szCs w:val="24"/>
                <w:lang w:val="uk-UA"/>
              </w:rPr>
            </w:pPr>
            <w:r w:rsidRPr="0073081A">
              <w:rPr>
                <w:sz w:val="24"/>
                <w:szCs w:val="24"/>
                <w:lang w:val="uk-UA"/>
              </w:rPr>
              <w:t>1 шт.</w:t>
            </w:r>
          </w:p>
        </w:tc>
      </w:tr>
      <w:tr w:rsidR="00B926AB" w:rsidRPr="0073081A" w:rsidTr="00560A10">
        <w:trPr>
          <w:trHeight w:val="284"/>
        </w:trPr>
        <w:tc>
          <w:tcPr>
            <w:tcW w:w="586" w:type="pct"/>
            <w:tcBorders>
              <w:bottom w:val="single" w:sz="4" w:space="0" w:color="auto"/>
            </w:tcBorders>
          </w:tcPr>
          <w:p w:rsidR="00B926AB" w:rsidRPr="0073081A" w:rsidRDefault="00B926AB" w:rsidP="00560A10">
            <w:pPr>
              <w:jc w:val="center"/>
              <w:rPr>
                <w:sz w:val="24"/>
                <w:szCs w:val="24"/>
                <w:lang w:val="uk-UA"/>
              </w:rPr>
            </w:pPr>
            <w:r w:rsidRPr="0073081A">
              <w:rPr>
                <w:sz w:val="24"/>
                <w:szCs w:val="24"/>
                <w:lang w:val="uk-UA"/>
              </w:rPr>
              <w:t>7.</w:t>
            </w:r>
          </w:p>
        </w:tc>
        <w:tc>
          <w:tcPr>
            <w:tcW w:w="2932" w:type="pct"/>
            <w:tcBorders>
              <w:bottom w:val="single" w:sz="4" w:space="0" w:color="auto"/>
            </w:tcBorders>
          </w:tcPr>
          <w:p w:rsidR="00B926AB" w:rsidRPr="0073081A" w:rsidRDefault="00B926AB" w:rsidP="00560A10">
            <w:pPr>
              <w:contextualSpacing/>
              <w:jc w:val="both"/>
              <w:rPr>
                <w:sz w:val="24"/>
                <w:szCs w:val="24"/>
                <w:lang w:val="uk-UA"/>
              </w:rPr>
            </w:pPr>
            <w:r w:rsidRPr="0073081A">
              <w:rPr>
                <w:sz w:val="24"/>
                <w:szCs w:val="24"/>
                <w:lang w:val="uk-UA"/>
              </w:rPr>
              <w:t>Медична аптечка</w:t>
            </w:r>
          </w:p>
        </w:tc>
        <w:tc>
          <w:tcPr>
            <w:tcW w:w="1482" w:type="pct"/>
            <w:tcBorders>
              <w:bottom w:val="single" w:sz="4" w:space="0" w:color="auto"/>
            </w:tcBorders>
          </w:tcPr>
          <w:p w:rsidR="00B926AB" w:rsidRPr="0073081A" w:rsidRDefault="00B926AB" w:rsidP="00560A10">
            <w:pPr>
              <w:jc w:val="center"/>
              <w:rPr>
                <w:sz w:val="24"/>
                <w:szCs w:val="24"/>
                <w:lang w:val="uk-UA"/>
              </w:rPr>
            </w:pPr>
            <w:r w:rsidRPr="0073081A">
              <w:rPr>
                <w:sz w:val="24"/>
                <w:szCs w:val="24"/>
                <w:lang w:val="uk-UA"/>
              </w:rPr>
              <w:t>1 шт.</w:t>
            </w:r>
          </w:p>
        </w:tc>
      </w:tr>
    </w:tbl>
    <w:p w:rsidR="00B926AB" w:rsidRPr="008A0D2A" w:rsidRDefault="00B926AB" w:rsidP="00B926AB">
      <w:pPr>
        <w:rPr>
          <w:lang w:val="uk-UA"/>
        </w:rPr>
      </w:pPr>
    </w:p>
    <w:p w:rsidR="00B926AB" w:rsidRDefault="00B926AB" w:rsidP="00B926AB">
      <w:pPr>
        <w:widowControl w:val="0"/>
        <w:jc w:val="both"/>
        <w:rPr>
          <w:sz w:val="24"/>
          <w:szCs w:val="24"/>
          <w:lang w:val="uk-UA"/>
        </w:rPr>
      </w:pPr>
    </w:p>
    <w:p w:rsidR="003A3E1D" w:rsidRPr="00983F89" w:rsidRDefault="003A3E1D" w:rsidP="00445C1E">
      <w:pPr>
        <w:ind w:firstLine="709"/>
        <w:jc w:val="both"/>
        <w:rPr>
          <w:b/>
          <w:bCs/>
          <w:sz w:val="24"/>
          <w:szCs w:val="24"/>
          <w:lang w:val="uk-UA"/>
        </w:rPr>
      </w:pPr>
    </w:p>
    <w:sectPr w:rsidR="003A3E1D" w:rsidRPr="00983F89">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Microsoft Sans Serif">
    <w:panose1 w:val="020B0604020202020204"/>
    <w:charset w:val="CC"/>
    <w:family w:val="swiss"/>
    <w:pitch w:val="variable"/>
    <w:sig w:usb0="61002BDF" w:usb1="80000000" w:usb2="00000008" w:usb3="00000000" w:csb0="000101FF" w:csb1="00000000"/>
  </w:font>
  <w:font w:name="OpenSymbol">
    <w:altName w:val="Arial Unicode MS"/>
    <w:charset w:val="01"/>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UkrainianTextBook">
    <w:altName w:val="Courier New"/>
    <w:charset w:val="00"/>
    <w:family w:val="swiss"/>
    <w:pitch w:val="variable"/>
    <w:sig w:usb0="00000203" w:usb1="00000000" w:usb2="00000000" w:usb3="00000000" w:csb0="00000005" w:csb1="00000000"/>
  </w:font>
  <w:font w:name="Helvetica Neue">
    <w:altName w:val="Times New Roman"/>
    <w:charset w:val="00"/>
    <w:family w:val="auto"/>
    <w:pitch w:val="default"/>
    <w:sig w:usb0="00000000" w:usb1="00000000" w:usb2="00000000" w:usb3="00000000" w:csb0="00000000"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E20AD"/>
    <w:multiLevelType w:val="hybridMultilevel"/>
    <w:tmpl w:val="8C169F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6B4850"/>
    <w:multiLevelType w:val="hybridMultilevel"/>
    <w:tmpl w:val="9D9CF204"/>
    <w:lvl w:ilvl="0" w:tplc="0FD6CD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9283E46"/>
    <w:multiLevelType w:val="hybridMultilevel"/>
    <w:tmpl w:val="BF0CD05E"/>
    <w:lvl w:ilvl="0" w:tplc="04220001">
      <w:start w:val="1"/>
      <w:numFmt w:val="bullet"/>
      <w:lvlText w:val=""/>
      <w:lvlJc w:val="left"/>
      <w:pPr>
        <w:tabs>
          <w:tab w:val="num" w:pos="397"/>
        </w:tabs>
        <w:ind w:left="397"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CBE68BD"/>
    <w:multiLevelType w:val="hybridMultilevel"/>
    <w:tmpl w:val="1D94318C"/>
    <w:lvl w:ilvl="0" w:tplc="983818B4">
      <w:numFmt w:val="bullet"/>
      <w:lvlText w:val="-"/>
      <w:lvlJc w:val="left"/>
      <w:pPr>
        <w:ind w:left="661" w:hanging="360"/>
      </w:pPr>
      <w:rPr>
        <w:rFonts w:ascii="Times New Roman" w:eastAsia="Times New Roman" w:hAnsi="Times New Roman" w:cs="Times New Roman" w:hint="default"/>
      </w:rPr>
    </w:lvl>
    <w:lvl w:ilvl="1" w:tplc="04220003" w:tentative="1">
      <w:start w:val="1"/>
      <w:numFmt w:val="bullet"/>
      <w:lvlText w:val="o"/>
      <w:lvlJc w:val="left"/>
      <w:pPr>
        <w:ind w:left="1381" w:hanging="360"/>
      </w:pPr>
      <w:rPr>
        <w:rFonts w:ascii="Courier New" w:hAnsi="Courier New" w:cs="Courier New" w:hint="default"/>
      </w:rPr>
    </w:lvl>
    <w:lvl w:ilvl="2" w:tplc="04220005" w:tentative="1">
      <w:start w:val="1"/>
      <w:numFmt w:val="bullet"/>
      <w:lvlText w:val=""/>
      <w:lvlJc w:val="left"/>
      <w:pPr>
        <w:ind w:left="2101" w:hanging="360"/>
      </w:pPr>
      <w:rPr>
        <w:rFonts w:ascii="Wingdings" w:hAnsi="Wingdings" w:hint="default"/>
      </w:rPr>
    </w:lvl>
    <w:lvl w:ilvl="3" w:tplc="04220001" w:tentative="1">
      <w:start w:val="1"/>
      <w:numFmt w:val="bullet"/>
      <w:lvlText w:val=""/>
      <w:lvlJc w:val="left"/>
      <w:pPr>
        <w:ind w:left="2821" w:hanging="360"/>
      </w:pPr>
      <w:rPr>
        <w:rFonts w:ascii="Symbol" w:hAnsi="Symbol" w:hint="default"/>
      </w:rPr>
    </w:lvl>
    <w:lvl w:ilvl="4" w:tplc="04220003" w:tentative="1">
      <w:start w:val="1"/>
      <w:numFmt w:val="bullet"/>
      <w:lvlText w:val="o"/>
      <w:lvlJc w:val="left"/>
      <w:pPr>
        <w:ind w:left="3541" w:hanging="360"/>
      </w:pPr>
      <w:rPr>
        <w:rFonts w:ascii="Courier New" w:hAnsi="Courier New" w:cs="Courier New" w:hint="default"/>
      </w:rPr>
    </w:lvl>
    <w:lvl w:ilvl="5" w:tplc="04220005" w:tentative="1">
      <w:start w:val="1"/>
      <w:numFmt w:val="bullet"/>
      <w:lvlText w:val=""/>
      <w:lvlJc w:val="left"/>
      <w:pPr>
        <w:ind w:left="4261" w:hanging="360"/>
      </w:pPr>
      <w:rPr>
        <w:rFonts w:ascii="Wingdings" w:hAnsi="Wingdings" w:hint="default"/>
      </w:rPr>
    </w:lvl>
    <w:lvl w:ilvl="6" w:tplc="04220001" w:tentative="1">
      <w:start w:val="1"/>
      <w:numFmt w:val="bullet"/>
      <w:lvlText w:val=""/>
      <w:lvlJc w:val="left"/>
      <w:pPr>
        <w:ind w:left="4981" w:hanging="360"/>
      </w:pPr>
      <w:rPr>
        <w:rFonts w:ascii="Symbol" w:hAnsi="Symbol" w:hint="default"/>
      </w:rPr>
    </w:lvl>
    <w:lvl w:ilvl="7" w:tplc="04220003" w:tentative="1">
      <w:start w:val="1"/>
      <w:numFmt w:val="bullet"/>
      <w:lvlText w:val="o"/>
      <w:lvlJc w:val="left"/>
      <w:pPr>
        <w:ind w:left="5701" w:hanging="360"/>
      </w:pPr>
      <w:rPr>
        <w:rFonts w:ascii="Courier New" w:hAnsi="Courier New" w:cs="Courier New" w:hint="default"/>
      </w:rPr>
    </w:lvl>
    <w:lvl w:ilvl="8" w:tplc="04220005" w:tentative="1">
      <w:start w:val="1"/>
      <w:numFmt w:val="bullet"/>
      <w:lvlText w:val=""/>
      <w:lvlJc w:val="left"/>
      <w:pPr>
        <w:ind w:left="6421" w:hanging="360"/>
      </w:pPr>
      <w:rPr>
        <w:rFonts w:ascii="Wingdings" w:hAnsi="Wingdings" w:hint="default"/>
      </w:rPr>
    </w:lvl>
  </w:abstractNum>
  <w:abstractNum w:abstractNumId="4">
    <w:nsid w:val="34FA2981"/>
    <w:multiLevelType w:val="hybridMultilevel"/>
    <w:tmpl w:val="C6925C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5F247DD"/>
    <w:multiLevelType w:val="hybridMultilevel"/>
    <w:tmpl w:val="4888F6CE"/>
    <w:lvl w:ilvl="0" w:tplc="AD3427E8">
      <w:numFmt w:val="bullet"/>
      <w:lvlText w:val="—"/>
      <w:lvlJc w:val="left"/>
      <w:pPr>
        <w:tabs>
          <w:tab w:val="num" w:pos="1845"/>
        </w:tabs>
        <w:ind w:left="1845" w:hanging="112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3868355B"/>
    <w:multiLevelType w:val="hybridMultilevel"/>
    <w:tmpl w:val="597A175A"/>
    <w:lvl w:ilvl="0" w:tplc="0880712E">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C122F6C"/>
    <w:multiLevelType w:val="hybridMultilevel"/>
    <w:tmpl w:val="6CAC9B70"/>
    <w:lvl w:ilvl="0" w:tplc="A5D4513E">
      <w:start w:val="3"/>
      <w:numFmt w:val="bullet"/>
      <w:lvlText w:val="–"/>
      <w:lvlJc w:val="left"/>
      <w:pPr>
        <w:tabs>
          <w:tab w:val="num" w:pos="464"/>
        </w:tabs>
        <w:ind w:left="464" w:hanging="284"/>
      </w:pPr>
      <w:rPr>
        <w:rFonts w:ascii="Times New Roman" w:eastAsia="Times New Roman" w:hAnsi="Times New Roman" w:hint="default"/>
      </w:rPr>
    </w:lvl>
    <w:lvl w:ilvl="1" w:tplc="B5062A72">
      <w:start w:val="3"/>
      <w:numFmt w:val="bullet"/>
      <w:lvlText w:val=""/>
      <w:lvlJc w:val="left"/>
      <w:pPr>
        <w:tabs>
          <w:tab w:val="num" w:pos="851"/>
        </w:tabs>
        <w:ind w:left="851" w:hanging="284"/>
      </w:pPr>
      <w:rPr>
        <w:rFonts w:ascii="Symbol" w:hAnsi="Symbol" w:hint="default"/>
      </w:rPr>
    </w:lvl>
    <w:lvl w:ilvl="2" w:tplc="A5D4513E">
      <w:start w:val="3"/>
      <w:numFmt w:val="bullet"/>
      <w:lvlText w:val="–"/>
      <w:lvlJc w:val="left"/>
      <w:pPr>
        <w:tabs>
          <w:tab w:val="num" w:pos="2094"/>
        </w:tabs>
        <w:ind w:left="2094" w:hanging="284"/>
      </w:pPr>
      <w:rPr>
        <w:rFonts w:ascii="Times New Roman" w:eastAsia="Times New Roman" w:hAnsi="Times New Roman"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3F240B8B"/>
    <w:multiLevelType w:val="hybridMultilevel"/>
    <w:tmpl w:val="1B76F248"/>
    <w:lvl w:ilvl="0" w:tplc="9BEAE6CE">
      <w:start w:val="1"/>
      <w:numFmt w:val="bullet"/>
      <w:lvlText w:val=""/>
      <w:lvlJc w:val="left"/>
      <w:pPr>
        <w:tabs>
          <w:tab w:val="num" w:pos="577"/>
        </w:tabs>
        <w:ind w:left="577" w:hanging="397"/>
      </w:pPr>
      <w:rPr>
        <w:rFonts w:ascii="Symbol" w:hAnsi="Symbol" w:hint="default"/>
      </w:rPr>
    </w:lvl>
    <w:lvl w:ilvl="1" w:tplc="B5062A72">
      <w:start w:val="3"/>
      <w:numFmt w:val="bullet"/>
      <w:lvlText w:val=""/>
      <w:lvlJc w:val="left"/>
      <w:pPr>
        <w:tabs>
          <w:tab w:val="num" w:pos="851"/>
        </w:tabs>
        <w:ind w:left="851" w:hanging="284"/>
      </w:pPr>
      <w:rPr>
        <w:rFonts w:ascii="Symbol" w:hAnsi="Symbol" w:hint="default"/>
      </w:rPr>
    </w:lvl>
    <w:lvl w:ilvl="2" w:tplc="A5D4513E">
      <w:start w:val="3"/>
      <w:numFmt w:val="bullet"/>
      <w:lvlText w:val="–"/>
      <w:lvlJc w:val="left"/>
      <w:pPr>
        <w:tabs>
          <w:tab w:val="num" w:pos="2094"/>
        </w:tabs>
        <w:ind w:left="2094" w:hanging="284"/>
      </w:pPr>
      <w:rPr>
        <w:rFonts w:ascii="Times New Roman" w:eastAsia="Times New Roman" w:hAnsi="Times New Roman"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4A170E6D"/>
    <w:multiLevelType w:val="hybridMultilevel"/>
    <w:tmpl w:val="E652859E"/>
    <w:lvl w:ilvl="0" w:tplc="68ACEBC6">
      <w:start w:val="1"/>
      <w:numFmt w:val="bullet"/>
      <w:lvlText w:val=""/>
      <w:lvlJc w:val="left"/>
      <w:pPr>
        <w:ind w:left="1021" w:hanging="360"/>
      </w:pPr>
      <w:rPr>
        <w:rFonts w:ascii="Symbol" w:hAnsi="Symbol" w:hint="default"/>
      </w:rPr>
    </w:lvl>
    <w:lvl w:ilvl="1" w:tplc="04190003" w:tentative="1">
      <w:start w:val="1"/>
      <w:numFmt w:val="bullet"/>
      <w:lvlText w:val="o"/>
      <w:lvlJc w:val="left"/>
      <w:pPr>
        <w:ind w:left="1741" w:hanging="360"/>
      </w:pPr>
      <w:rPr>
        <w:rFonts w:ascii="Courier New" w:hAnsi="Courier New" w:cs="Courier New" w:hint="default"/>
      </w:rPr>
    </w:lvl>
    <w:lvl w:ilvl="2" w:tplc="04190005" w:tentative="1">
      <w:start w:val="1"/>
      <w:numFmt w:val="bullet"/>
      <w:lvlText w:val=""/>
      <w:lvlJc w:val="left"/>
      <w:pPr>
        <w:ind w:left="2461" w:hanging="360"/>
      </w:pPr>
      <w:rPr>
        <w:rFonts w:ascii="Wingdings" w:hAnsi="Wingdings" w:hint="default"/>
      </w:rPr>
    </w:lvl>
    <w:lvl w:ilvl="3" w:tplc="04190001" w:tentative="1">
      <w:start w:val="1"/>
      <w:numFmt w:val="bullet"/>
      <w:lvlText w:val=""/>
      <w:lvlJc w:val="left"/>
      <w:pPr>
        <w:ind w:left="3181" w:hanging="360"/>
      </w:pPr>
      <w:rPr>
        <w:rFonts w:ascii="Symbol" w:hAnsi="Symbol" w:hint="default"/>
      </w:rPr>
    </w:lvl>
    <w:lvl w:ilvl="4" w:tplc="04190003" w:tentative="1">
      <w:start w:val="1"/>
      <w:numFmt w:val="bullet"/>
      <w:lvlText w:val="o"/>
      <w:lvlJc w:val="left"/>
      <w:pPr>
        <w:ind w:left="3901" w:hanging="360"/>
      </w:pPr>
      <w:rPr>
        <w:rFonts w:ascii="Courier New" w:hAnsi="Courier New" w:cs="Courier New" w:hint="default"/>
      </w:rPr>
    </w:lvl>
    <w:lvl w:ilvl="5" w:tplc="04190005" w:tentative="1">
      <w:start w:val="1"/>
      <w:numFmt w:val="bullet"/>
      <w:lvlText w:val=""/>
      <w:lvlJc w:val="left"/>
      <w:pPr>
        <w:ind w:left="4621" w:hanging="360"/>
      </w:pPr>
      <w:rPr>
        <w:rFonts w:ascii="Wingdings" w:hAnsi="Wingdings" w:hint="default"/>
      </w:rPr>
    </w:lvl>
    <w:lvl w:ilvl="6" w:tplc="04190001" w:tentative="1">
      <w:start w:val="1"/>
      <w:numFmt w:val="bullet"/>
      <w:lvlText w:val=""/>
      <w:lvlJc w:val="left"/>
      <w:pPr>
        <w:ind w:left="5341" w:hanging="360"/>
      </w:pPr>
      <w:rPr>
        <w:rFonts w:ascii="Symbol" w:hAnsi="Symbol" w:hint="default"/>
      </w:rPr>
    </w:lvl>
    <w:lvl w:ilvl="7" w:tplc="04190003" w:tentative="1">
      <w:start w:val="1"/>
      <w:numFmt w:val="bullet"/>
      <w:lvlText w:val="o"/>
      <w:lvlJc w:val="left"/>
      <w:pPr>
        <w:ind w:left="6061" w:hanging="360"/>
      </w:pPr>
      <w:rPr>
        <w:rFonts w:ascii="Courier New" w:hAnsi="Courier New" w:cs="Courier New" w:hint="default"/>
      </w:rPr>
    </w:lvl>
    <w:lvl w:ilvl="8" w:tplc="04190005" w:tentative="1">
      <w:start w:val="1"/>
      <w:numFmt w:val="bullet"/>
      <w:lvlText w:val=""/>
      <w:lvlJc w:val="left"/>
      <w:pPr>
        <w:ind w:left="6781" w:hanging="360"/>
      </w:pPr>
      <w:rPr>
        <w:rFonts w:ascii="Wingdings" w:hAnsi="Wingdings" w:hint="default"/>
      </w:rPr>
    </w:lvl>
  </w:abstractNum>
  <w:abstractNum w:abstractNumId="10">
    <w:nsid w:val="515D3306"/>
    <w:multiLevelType w:val="hybridMultilevel"/>
    <w:tmpl w:val="16DEBAF4"/>
    <w:lvl w:ilvl="0" w:tplc="CB5C242E">
      <w:start w:val="1"/>
      <w:numFmt w:val="decimal"/>
      <w:lvlText w:val="%1."/>
      <w:lvlJc w:val="left"/>
      <w:pPr>
        <w:tabs>
          <w:tab w:val="num" w:pos="786"/>
        </w:tabs>
        <w:ind w:left="786" w:hanging="360"/>
      </w:pPr>
      <w:rPr>
        <w:rFonts w:ascii="Times New Roman" w:eastAsia="Times New Roman" w:hAnsi="Times New Roman" w:cs="Times New Roman"/>
      </w:rPr>
    </w:lvl>
    <w:lvl w:ilvl="1" w:tplc="04190019">
      <w:start w:val="1"/>
      <w:numFmt w:val="decimal"/>
      <w:lvlText w:val="%2."/>
      <w:lvlJc w:val="left"/>
      <w:pPr>
        <w:tabs>
          <w:tab w:val="num" w:pos="1506"/>
        </w:tabs>
        <w:ind w:left="1506" w:hanging="360"/>
      </w:pPr>
      <w:rPr>
        <w:rFonts w:cs="Times New Roman"/>
      </w:rPr>
    </w:lvl>
    <w:lvl w:ilvl="2" w:tplc="0419001B">
      <w:start w:val="1"/>
      <w:numFmt w:val="decimal"/>
      <w:lvlText w:val="%3."/>
      <w:lvlJc w:val="left"/>
      <w:pPr>
        <w:tabs>
          <w:tab w:val="num" w:pos="2226"/>
        </w:tabs>
        <w:ind w:left="2226" w:hanging="360"/>
      </w:pPr>
      <w:rPr>
        <w:rFonts w:cs="Times New Roman"/>
      </w:rPr>
    </w:lvl>
    <w:lvl w:ilvl="3" w:tplc="0419000F">
      <w:start w:val="1"/>
      <w:numFmt w:val="decimal"/>
      <w:lvlText w:val="%4."/>
      <w:lvlJc w:val="left"/>
      <w:pPr>
        <w:tabs>
          <w:tab w:val="num" w:pos="2946"/>
        </w:tabs>
        <w:ind w:left="2946" w:hanging="360"/>
      </w:pPr>
      <w:rPr>
        <w:rFonts w:cs="Times New Roman"/>
      </w:rPr>
    </w:lvl>
    <w:lvl w:ilvl="4" w:tplc="04190019">
      <w:start w:val="1"/>
      <w:numFmt w:val="decimal"/>
      <w:lvlText w:val="%5."/>
      <w:lvlJc w:val="left"/>
      <w:pPr>
        <w:tabs>
          <w:tab w:val="num" w:pos="3666"/>
        </w:tabs>
        <w:ind w:left="3666" w:hanging="360"/>
      </w:pPr>
      <w:rPr>
        <w:rFonts w:cs="Times New Roman"/>
      </w:rPr>
    </w:lvl>
    <w:lvl w:ilvl="5" w:tplc="0419001B">
      <w:start w:val="1"/>
      <w:numFmt w:val="decimal"/>
      <w:lvlText w:val="%6."/>
      <w:lvlJc w:val="left"/>
      <w:pPr>
        <w:tabs>
          <w:tab w:val="num" w:pos="4386"/>
        </w:tabs>
        <w:ind w:left="4386" w:hanging="360"/>
      </w:pPr>
      <w:rPr>
        <w:rFonts w:cs="Times New Roman"/>
      </w:rPr>
    </w:lvl>
    <w:lvl w:ilvl="6" w:tplc="0419000F">
      <w:start w:val="1"/>
      <w:numFmt w:val="decimal"/>
      <w:lvlText w:val="%7."/>
      <w:lvlJc w:val="left"/>
      <w:pPr>
        <w:tabs>
          <w:tab w:val="num" w:pos="5106"/>
        </w:tabs>
        <w:ind w:left="5106" w:hanging="360"/>
      </w:pPr>
      <w:rPr>
        <w:rFonts w:cs="Times New Roman"/>
      </w:rPr>
    </w:lvl>
    <w:lvl w:ilvl="7" w:tplc="04190019">
      <w:start w:val="1"/>
      <w:numFmt w:val="decimal"/>
      <w:lvlText w:val="%8."/>
      <w:lvlJc w:val="left"/>
      <w:pPr>
        <w:tabs>
          <w:tab w:val="num" w:pos="5826"/>
        </w:tabs>
        <w:ind w:left="5826" w:hanging="360"/>
      </w:pPr>
      <w:rPr>
        <w:rFonts w:cs="Times New Roman"/>
      </w:rPr>
    </w:lvl>
    <w:lvl w:ilvl="8" w:tplc="0419001B">
      <w:start w:val="1"/>
      <w:numFmt w:val="decimal"/>
      <w:lvlText w:val="%9."/>
      <w:lvlJc w:val="left"/>
      <w:pPr>
        <w:tabs>
          <w:tab w:val="num" w:pos="6546"/>
        </w:tabs>
        <w:ind w:left="6546" w:hanging="360"/>
      </w:pPr>
      <w:rPr>
        <w:rFonts w:cs="Times New Roman"/>
      </w:rPr>
    </w:lvl>
  </w:abstractNum>
  <w:abstractNum w:abstractNumId="11">
    <w:nsid w:val="58296F7C"/>
    <w:multiLevelType w:val="hybridMultilevel"/>
    <w:tmpl w:val="8FEA8BAE"/>
    <w:lvl w:ilvl="0" w:tplc="04190001">
      <w:start w:val="1"/>
      <w:numFmt w:val="bullet"/>
      <w:lvlText w:val=""/>
      <w:lvlJc w:val="left"/>
      <w:pPr>
        <w:tabs>
          <w:tab w:val="num" w:pos="75"/>
        </w:tabs>
        <w:ind w:left="75" w:hanging="360"/>
      </w:pPr>
      <w:rPr>
        <w:rFonts w:ascii="Symbol" w:hAnsi="Symbol" w:hint="default"/>
      </w:rPr>
    </w:lvl>
    <w:lvl w:ilvl="1" w:tplc="04190003" w:tentative="1">
      <w:start w:val="1"/>
      <w:numFmt w:val="bullet"/>
      <w:lvlText w:val="o"/>
      <w:lvlJc w:val="left"/>
      <w:pPr>
        <w:tabs>
          <w:tab w:val="num" w:pos="795"/>
        </w:tabs>
        <w:ind w:left="795" w:hanging="360"/>
      </w:pPr>
      <w:rPr>
        <w:rFonts w:ascii="Courier New" w:hAnsi="Courier New" w:cs="Courier New" w:hint="default"/>
      </w:rPr>
    </w:lvl>
    <w:lvl w:ilvl="2" w:tplc="04190005" w:tentative="1">
      <w:start w:val="1"/>
      <w:numFmt w:val="bullet"/>
      <w:lvlText w:val=""/>
      <w:lvlJc w:val="left"/>
      <w:pPr>
        <w:tabs>
          <w:tab w:val="num" w:pos="1515"/>
        </w:tabs>
        <w:ind w:left="1515" w:hanging="360"/>
      </w:pPr>
      <w:rPr>
        <w:rFonts w:ascii="Wingdings" w:hAnsi="Wingdings" w:hint="default"/>
      </w:rPr>
    </w:lvl>
    <w:lvl w:ilvl="3" w:tplc="04190001" w:tentative="1">
      <w:start w:val="1"/>
      <w:numFmt w:val="bullet"/>
      <w:lvlText w:val=""/>
      <w:lvlJc w:val="left"/>
      <w:pPr>
        <w:tabs>
          <w:tab w:val="num" w:pos="2235"/>
        </w:tabs>
        <w:ind w:left="2235" w:hanging="360"/>
      </w:pPr>
      <w:rPr>
        <w:rFonts w:ascii="Symbol" w:hAnsi="Symbol" w:hint="default"/>
      </w:rPr>
    </w:lvl>
    <w:lvl w:ilvl="4" w:tplc="04190003" w:tentative="1">
      <w:start w:val="1"/>
      <w:numFmt w:val="bullet"/>
      <w:lvlText w:val="o"/>
      <w:lvlJc w:val="left"/>
      <w:pPr>
        <w:tabs>
          <w:tab w:val="num" w:pos="2955"/>
        </w:tabs>
        <w:ind w:left="2955" w:hanging="360"/>
      </w:pPr>
      <w:rPr>
        <w:rFonts w:ascii="Courier New" w:hAnsi="Courier New" w:cs="Courier New" w:hint="default"/>
      </w:rPr>
    </w:lvl>
    <w:lvl w:ilvl="5" w:tplc="04190005" w:tentative="1">
      <w:start w:val="1"/>
      <w:numFmt w:val="bullet"/>
      <w:lvlText w:val=""/>
      <w:lvlJc w:val="left"/>
      <w:pPr>
        <w:tabs>
          <w:tab w:val="num" w:pos="3675"/>
        </w:tabs>
        <w:ind w:left="3675" w:hanging="360"/>
      </w:pPr>
      <w:rPr>
        <w:rFonts w:ascii="Wingdings" w:hAnsi="Wingdings" w:hint="default"/>
      </w:rPr>
    </w:lvl>
    <w:lvl w:ilvl="6" w:tplc="04190001" w:tentative="1">
      <w:start w:val="1"/>
      <w:numFmt w:val="bullet"/>
      <w:lvlText w:val=""/>
      <w:lvlJc w:val="left"/>
      <w:pPr>
        <w:tabs>
          <w:tab w:val="num" w:pos="4395"/>
        </w:tabs>
        <w:ind w:left="4395" w:hanging="360"/>
      </w:pPr>
      <w:rPr>
        <w:rFonts w:ascii="Symbol" w:hAnsi="Symbol" w:hint="default"/>
      </w:rPr>
    </w:lvl>
    <w:lvl w:ilvl="7" w:tplc="04190003" w:tentative="1">
      <w:start w:val="1"/>
      <w:numFmt w:val="bullet"/>
      <w:lvlText w:val="o"/>
      <w:lvlJc w:val="left"/>
      <w:pPr>
        <w:tabs>
          <w:tab w:val="num" w:pos="5115"/>
        </w:tabs>
        <w:ind w:left="5115" w:hanging="360"/>
      </w:pPr>
      <w:rPr>
        <w:rFonts w:ascii="Courier New" w:hAnsi="Courier New" w:cs="Courier New" w:hint="default"/>
      </w:rPr>
    </w:lvl>
    <w:lvl w:ilvl="8" w:tplc="04190005" w:tentative="1">
      <w:start w:val="1"/>
      <w:numFmt w:val="bullet"/>
      <w:lvlText w:val=""/>
      <w:lvlJc w:val="left"/>
      <w:pPr>
        <w:tabs>
          <w:tab w:val="num" w:pos="5835"/>
        </w:tabs>
        <w:ind w:left="5835" w:hanging="360"/>
      </w:pPr>
      <w:rPr>
        <w:rFonts w:ascii="Wingdings" w:hAnsi="Wingdings" w:hint="default"/>
      </w:rPr>
    </w:lvl>
  </w:abstractNum>
  <w:abstractNum w:abstractNumId="12">
    <w:nsid w:val="6576298E"/>
    <w:multiLevelType w:val="hybridMultilevel"/>
    <w:tmpl w:val="68E4598C"/>
    <w:lvl w:ilvl="0" w:tplc="04190001">
      <w:start w:val="1"/>
      <w:numFmt w:val="bullet"/>
      <w:lvlText w:val=""/>
      <w:lvlJc w:val="left"/>
      <w:pPr>
        <w:tabs>
          <w:tab w:val="num" w:pos="454"/>
        </w:tabs>
        <w:ind w:left="454" w:hanging="284"/>
      </w:pPr>
      <w:rPr>
        <w:rFonts w:ascii="Symbol" w:hAnsi="Symbol" w:hint="default"/>
        <w:b w:val="0"/>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6D2A4122"/>
    <w:multiLevelType w:val="hybridMultilevel"/>
    <w:tmpl w:val="2C2A97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15F102C"/>
    <w:multiLevelType w:val="hybridMultilevel"/>
    <w:tmpl w:val="19EE3136"/>
    <w:lvl w:ilvl="0" w:tplc="7346DDD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4"/>
  </w:num>
  <w:num w:numId="7">
    <w:abstractNumId w:val="2"/>
  </w:num>
  <w:num w:numId="8">
    <w:abstractNumId w:val="9"/>
  </w:num>
  <w:num w:numId="9">
    <w:abstractNumId w:val="13"/>
  </w:num>
  <w:num w:numId="10">
    <w:abstractNumId w:val="3"/>
  </w:num>
  <w:num w:numId="11">
    <w:abstractNumId w:val="0"/>
  </w:num>
  <w:num w:numId="12">
    <w:abstractNumId w:val="7"/>
  </w:num>
  <w:num w:numId="13">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defaultTabStop w:val="708"/>
  <w:drawingGridHorizontalSpacing w:val="120"/>
  <w:displayHorizontalDrawingGridEvery w:val="2"/>
  <w:displayVerticalDrawingGridEvery w:val="2"/>
  <w:characterSpacingControl w:val="doNotCompress"/>
  <w:compat/>
  <w:rsids>
    <w:rsidRoot w:val="00EF06A0"/>
    <w:rsid w:val="000038EB"/>
    <w:rsid w:val="00004DEE"/>
    <w:rsid w:val="00012B88"/>
    <w:rsid w:val="00016E44"/>
    <w:rsid w:val="00026139"/>
    <w:rsid w:val="000336B8"/>
    <w:rsid w:val="0004144C"/>
    <w:rsid w:val="000441E2"/>
    <w:rsid w:val="00051AF6"/>
    <w:rsid w:val="00052394"/>
    <w:rsid w:val="00053881"/>
    <w:rsid w:val="00057EA5"/>
    <w:rsid w:val="00061601"/>
    <w:rsid w:val="00074B5A"/>
    <w:rsid w:val="00094E38"/>
    <w:rsid w:val="00095229"/>
    <w:rsid w:val="00097C3D"/>
    <w:rsid w:val="000A4C43"/>
    <w:rsid w:val="000B15A3"/>
    <w:rsid w:val="000B6320"/>
    <w:rsid w:val="000C040E"/>
    <w:rsid w:val="000D005F"/>
    <w:rsid w:val="000D68A4"/>
    <w:rsid w:val="000F084F"/>
    <w:rsid w:val="000F54D7"/>
    <w:rsid w:val="000F5D91"/>
    <w:rsid w:val="001055D5"/>
    <w:rsid w:val="00106F99"/>
    <w:rsid w:val="001077CE"/>
    <w:rsid w:val="0011083E"/>
    <w:rsid w:val="00114350"/>
    <w:rsid w:val="00115463"/>
    <w:rsid w:val="001214BA"/>
    <w:rsid w:val="00135100"/>
    <w:rsid w:val="00147E0A"/>
    <w:rsid w:val="00151847"/>
    <w:rsid w:val="00152E16"/>
    <w:rsid w:val="001571F6"/>
    <w:rsid w:val="00157270"/>
    <w:rsid w:val="00160181"/>
    <w:rsid w:val="001857E9"/>
    <w:rsid w:val="001A6A48"/>
    <w:rsid w:val="001B4D1C"/>
    <w:rsid w:val="001B54BB"/>
    <w:rsid w:val="001B56B4"/>
    <w:rsid w:val="001D1EB5"/>
    <w:rsid w:val="001D653C"/>
    <w:rsid w:val="001E0E84"/>
    <w:rsid w:val="001E4096"/>
    <w:rsid w:val="001E5D3E"/>
    <w:rsid w:val="001F13CC"/>
    <w:rsid w:val="001F1460"/>
    <w:rsid w:val="001F745E"/>
    <w:rsid w:val="001F7A22"/>
    <w:rsid w:val="002026CB"/>
    <w:rsid w:val="002067D3"/>
    <w:rsid w:val="00206D41"/>
    <w:rsid w:val="00212AA7"/>
    <w:rsid w:val="00212EEC"/>
    <w:rsid w:val="0021338D"/>
    <w:rsid w:val="002141D1"/>
    <w:rsid w:val="002224C3"/>
    <w:rsid w:val="0022459A"/>
    <w:rsid w:val="0023064C"/>
    <w:rsid w:val="00235841"/>
    <w:rsid w:val="00241E0E"/>
    <w:rsid w:val="00243482"/>
    <w:rsid w:val="00246CF0"/>
    <w:rsid w:val="00247AB9"/>
    <w:rsid w:val="00250C47"/>
    <w:rsid w:val="00251A95"/>
    <w:rsid w:val="00252433"/>
    <w:rsid w:val="0025464E"/>
    <w:rsid w:val="0025723F"/>
    <w:rsid w:val="00264755"/>
    <w:rsid w:val="00264EE3"/>
    <w:rsid w:val="00265BB4"/>
    <w:rsid w:val="00267F24"/>
    <w:rsid w:val="00280644"/>
    <w:rsid w:val="00281A02"/>
    <w:rsid w:val="0029279C"/>
    <w:rsid w:val="002B38C5"/>
    <w:rsid w:val="002C3A99"/>
    <w:rsid w:val="002C4A13"/>
    <w:rsid w:val="002D0B68"/>
    <w:rsid w:val="002D57C2"/>
    <w:rsid w:val="002D61C6"/>
    <w:rsid w:val="002D7F78"/>
    <w:rsid w:val="002E3232"/>
    <w:rsid w:val="002E5250"/>
    <w:rsid w:val="002E68BA"/>
    <w:rsid w:val="002F558C"/>
    <w:rsid w:val="0031013A"/>
    <w:rsid w:val="00322B70"/>
    <w:rsid w:val="00335867"/>
    <w:rsid w:val="00352776"/>
    <w:rsid w:val="00354C81"/>
    <w:rsid w:val="00355477"/>
    <w:rsid w:val="00356567"/>
    <w:rsid w:val="003609F1"/>
    <w:rsid w:val="00366EEE"/>
    <w:rsid w:val="00377AEF"/>
    <w:rsid w:val="003877A3"/>
    <w:rsid w:val="003A2B23"/>
    <w:rsid w:val="003A3443"/>
    <w:rsid w:val="003A3E1D"/>
    <w:rsid w:val="003D3BCE"/>
    <w:rsid w:val="003D4D35"/>
    <w:rsid w:val="003D69F1"/>
    <w:rsid w:val="003F6C7F"/>
    <w:rsid w:val="00400152"/>
    <w:rsid w:val="0040032D"/>
    <w:rsid w:val="00400ADC"/>
    <w:rsid w:val="00420E21"/>
    <w:rsid w:val="0042326C"/>
    <w:rsid w:val="00423E9F"/>
    <w:rsid w:val="00424719"/>
    <w:rsid w:val="004264FB"/>
    <w:rsid w:val="00426670"/>
    <w:rsid w:val="00432C21"/>
    <w:rsid w:val="004354C5"/>
    <w:rsid w:val="00441537"/>
    <w:rsid w:val="00444A98"/>
    <w:rsid w:val="00445C1E"/>
    <w:rsid w:val="00446DA0"/>
    <w:rsid w:val="00451694"/>
    <w:rsid w:val="004520D6"/>
    <w:rsid w:val="004552CA"/>
    <w:rsid w:val="00466BF4"/>
    <w:rsid w:val="0047108E"/>
    <w:rsid w:val="00475EC5"/>
    <w:rsid w:val="004B45F2"/>
    <w:rsid w:val="004C0333"/>
    <w:rsid w:val="004C03C8"/>
    <w:rsid w:val="00503584"/>
    <w:rsid w:val="005139B4"/>
    <w:rsid w:val="00516B41"/>
    <w:rsid w:val="0052091E"/>
    <w:rsid w:val="00522196"/>
    <w:rsid w:val="00530B35"/>
    <w:rsid w:val="005364DB"/>
    <w:rsid w:val="00542E31"/>
    <w:rsid w:val="00554F13"/>
    <w:rsid w:val="00557964"/>
    <w:rsid w:val="00560A10"/>
    <w:rsid w:val="0056425F"/>
    <w:rsid w:val="00567D6A"/>
    <w:rsid w:val="00570BA8"/>
    <w:rsid w:val="005710A3"/>
    <w:rsid w:val="00575B58"/>
    <w:rsid w:val="00584C25"/>
    <w:rsid w:val="00590A4B"/>
    <w:rsid w:val="005924ED"/>
    <w:rsid w:val="005964C7"/>
    <w:rsid w:val="0059709A"/>
    <w:rsid w:val="005A362F"/>
    <w:rsid w:val="005C237F"/>
    <w:rsid w:val="005C4EEC"/>
    <w:rsid w:val="005D4D03"/>
    <w:rsid w:val="005E01CE"/>
    <w:rsid w:val="005E4B11"/>
    <w:rsid w:val="00611541"/>
    <w:rsid w:val="006467C2"/>
    <w:rsid w:val="0065003F"/>
    <w:rsid w:val="00662089"/>
    <w:rsid w:val="00662A34"/>
    <w:rsid w:val="00665F07"/>
    <w:rsid w:val="006725E9"/>
    <w:rsid w:val="00680565"/>
    <w:rsid w:val="00683C80"/>
    <w:rsid w:val="00684CE0"/>
    <w:rsid w:val="0069750D"/>
    <w:rsid w:val="006975B3"/>
    <w:rsid w:val="006A6F68"/>
    <w:rsid w:val="006B0FDA"/>
    <w:rsid w:val="006B14EA"/>
    <w:rsid w:val="006B22CA"/>
    <w:rsid w:val="006B49AB"/>
    <w:rsid w:val="006B5516"/>
    <w:rsid w:val="006D17C8"/>
    <w:rsid w:val="006E36D6"/>
    <w:rsid w:val="006F3839"/>
    <w:rsid w:val="007006FB"/>
    <w:rsid w:val="007037F0"/>
    <w:rsid w:val="0070652A"/>
    <w:rsid w:val="00707E58"/>
    <w:rsid w:val="007117B0"/>
    <w:rsid w:val="00713F2C"/>
    <w:rsid w:val="0072659D"/>
    <w:rsid w:val="007276A2"/>
    <w:rsid w:val="0073081A"/>
    <w:rsid w:val="007317FA"/>
    <w:rsid w:val="00734DDF"/>
    <w:rsid w:val="007432FD"/>
    <w:rsid w:val="007448F6"/>
    <w:rsid w:val="007470F2"/>
    <w:rsid w:val="007523AB"/>
    <w:rsid w:val="00756459"/>
    <w:rsid w:val="00757B6B"/>
    <w:rsid w:val="0076278E"/>
    <w:rsid w:val="00774FD6"/>
    <w:rsid w:val="00775858"/>
    <w:rsid w:val="007848FA"/>
    <w:rsid w:val="00785DE5"/>
    <w:rsid w:val="00790CC3"/>
    <w:rsid w:val="007B01F5"/>
    <w:rsid w:val="007B053B"/>
    <w:rsid w:val="007C043F"/>
    <w:rsid w:val="007E2419"/>
    <w:rsid w:val="007E6D1D"/>
    <w:rsid w:val="007F3BC2"/>
    <w:rsid w:val="007F49AC"/>
    <w:rsid w:val="007F4B9D"/>
    <w:rsid w:val="0080171D"/>
    <w:rsid w:val="00801A94"/>
    <w:rsid w:val="00803023"/>
    <w:rsid w:val="0080701B"/>
    <w:rsid w:val="008162DF"/>
    <w:rsid w:val="00826BEE"/>
    <w:rsid w:val="00831235"/>
    <w:rsid w:val="00833248"/>
    <w:rsid w:val="00850185"/>
    <w:rsid w:val="00853893"/>
    <w:rsid w:val="008546D0"/>
    <w:rsid w:val="008546F3"/>
    <w:rsid w:val="0085504F"/>
    <w:rsid w:val="008661AB"/>
    <w:rsid w:val="0087090B"/>
    <w:rsid w:val="00871B32"/>
    <w:rsid w:val="0087331B"/>
    <w:rsid w:val="00877AAC"/>
    <w:rsid w:val="008A3953"/>
    <w:rsid w:val="008A77FA"/>
    <w:rsid w:val="008C0B1F"/>
    <w:rsid w:val="008F6480"/>
    <w:rsid w:val="00906FB0"/>
    <w:rsid w:val="00914BE9"/>
    <w:rsid w:val="00923046"/>
    <w:rsid w:val="009240BD"/>
    <w:rsid w:val="0092560C"/>
    <w:rsid w:val="00925D4B"/>
    <w:rsid w:val="00930BF0"/>
    <w:rsid w:val="009310BE"/>
    <w:rsid w:val="00931C8D"/>
    <w:rsid w:val="00935638"/>
    <w:rsid w:val="009356A8"/>
    <w:rsid w:val="00946F4A"/>
    <w:rsid w:val="009524F6"/>
    <w:rsid w:val="00961B19"/>
    <w:rsid w:val="00966109"/>
    <w:rsid w:val="00983E3B"/>
    <w:rsid w:val="00983F89"/>
    <w:rsid w:val="00984321"/>
    <w:rsid w:val="009A29C5"/>
    <w:rsid w:val="009A2B73"/>
    <w:rsid w:val="009B4078"/>
    <w:rsid w:val="009C0CCB"/>
    <w:rsid w:val="009C2270"/>
    <w:rsid w:val="009C54BF"/>
    <w:rsid w:val="009F0700"/>
    <w:rsid w:val="009F327B"/>
    <w:rsid w:val="00A02793"/>
    <w:rsid w:val="00A156DD"/>
    <w:rsid w:val="00A33613"/>
    <w:rsid w:val="00A41611"/>
    <w:rsid w:val="00A446FF"/>
    <w:rsid w:val="00A44C15"/>
    <w:rsid w:val="00A64F52"/>
    <w:rsid w:val="00A65344"/>
    <w:rsid w:val="00A653A4"/>
    <w:rsid w:val="00A667A7"/>
    <w:rsid w:val="00A7290D"/>
    <w:rsid w:val="00A77002"/>
    <w:rsid w:val="00AA28F7"/>
    <w:rsid w:val="00AB1151"/>
    <w:rsid w:val="00AB11FA"/>
    <w:rsid w:val="00AD20F6"/>
    <w:rsid w:val="00AD3257"/>
    <w:rsid w:val="00AF36B5"/>
    <w:rsid w:val="00B15761"/>
    <w:rsid w:val="00B1650E"/>
    <w:rsid w:val="00B361A8"/>
    <w:rsid w:val="00B370BC"/>
    <w:rsid w:val="00B43321"/>
    <w:rsid w:val="00B607E7"/>
    <w:rsid w:val="00B61C4D"/>
    <w:rsid w:val="00B674B8"/>
    <w:rsid w:val="00B71130"/>
    <w:rsid w:val="00B842E6"/>
    <w:rsid w:val="00B926AB"/>
    <w:rsid w:val="00B97359"/>
    <w:rsid w:val="00BA1A60"/>
    <w:rsid w:val="00BA3642"/>
    <w:rsid w:val="00BB49EA"/>
    <w:rsid w:val="00BC0423"/>
    <w:rsid w:val="00BD0DAF"/>
    <w:rsid w:val="00BD3AA3"/>
    <w:rsid w:val="00BD4305"/>
    <w:rsid w:val="00BD71EF"/>
    <w:rsid w:val="00BF73F7"/>
    <w:rsid w:val="00C12A87"/>
    <w:rsid w:val="00C27C04"/>
    <w:rsid w:val="00C327A1"/>
    <w:rsid w:val="00C6236B"/>
    <w:rsid w:val="00C6475D"/>
    <w:rsid w:val="00C64C74"/>
    <w:rsid w:val="00C73543"/>
    <w:rsid w:val="00C74B56"/>
    <w:rsid w:val="00C81008"/>
    <w:rsid w:val="00C833EB"/>
    <w:rsid w:val="00C91B35"/>
    <w:rsid w:val="00CA4CB5"/>
    <w:rsid w:val="00CA67FC"/>
    <w:rsid w:val="00CA7160"/>
    <w:rsid w:val="00CA7F02"/>
    <w:rsid w:val="00CB5018"/>
    <w:rsid w:val="00CC5884"/>
    <w:rsid w:val="00CD1BE4"/>
    <w:rsid w:val="00CD29DD"/>
    <w:rsid w:val="00CD6FE1"/>
    <w:rsid w:val="00CF0735"/>
    <w:rsid w:val="00CF1B7D"/>
    <w:rsid w:val="00D15011"/>
    <w:rsid w:val="00D16EBE"/>
    <w:rsid w:val="00D35024"/>
    <w:rsid w:val="00D35FE3"/>
    <w:rsid w:val="00D41E5C"/>
    <w:rsid w:val="00D44A03"/>
    <w:rsid w:val="00D46E63"/>
    <w:rsid w:val="00D502AE"/>
    <w:rsid w:val="00D536B7"/>
    <w:rsid w:val="00D6012E"/>
    <w:rsid w:val="00D60CFC"/>
    <w:rsid w:val="00D65324"/>
    <w:rsid w:val="00D81D40"/>
    <w:rsid w:val="00D828BF"/>
    <w:rsid w:val="00D83EF9"/>
    <w:rsid w:val="00D91A08"/>
    <w:rsid w:val="00DA1E00"/>
    <w:rsid w:val="00DA5B04"/>
    <w:rsid w:val="00DA69E0"/>
    <w:rsid w:val="00DB55F5"/>
    <w:rsid w:val="00DC4A8C"/>
    <w:rsid w:val="00DD1E9D"/>
    <w:rsid w:val="00DF15AB"/>
    <w:rsid w:val="00DF3E23"/>
    <w:rsid w:val="00DF5D8D"/>
    <w:rsid w:val="00E10EFD"/>
    <w:rsid w:val="00E15EFA"/>
    <w:rsid w:val="00E233EB"/>
    <w:rsid w:val="00E26135"/>
    <w:rsid w:val="00E366FC"/>
    <w:rsid w:val="00E37166"/>
    <w:rsid w:val="00E43EE1"/>
    <w:rsid w:val="00E474BB"/>
    <w:rsid w:val="00E474CD"/>
    <w:rsid w:val="00E50507"/>
    <w:rsid w:val="00E5499A"/>
    <w:rsid w:val="00E5732D"/>
    <w:rsid w:val="00E70A9B"/>
    <w:rsid w:val="00EA1AC8"/>
    <w:rsid w:val="00EA252E"/>
    <w:rsid w:val="00EA63B0"/>
    <w:rsid w:val="00EB32C0"/>
    <w:rsid w:val="00EB333A"/>
    <w:rsid w:val="00EB68A2"/>
    <w:rsid w:val="00EC6B2E"/>
    <w:rsid w:val="00EC6FEA"/>
    <w:rsid w:val="00ED60B0"/>
    <w:rsid w:val="00EE4B8E"/>
    <w:rsid w:val="00EF06A0"/>
    <w:rsid w:val="00EF29F7"/>
    <w:rsid w:val="00F019C8"/>
    <w:rsid w:val="00F05341"/>
    <w:rsid w:val="00F10FE6"/>
    <w:rsid w:val="00F14ADA"/>
    <w:rsid w:val="00F175F2"/>
    <w:rsid w:val="00F3065A"/>
    <w:rsid w:val="00F3460E"/>
    <w:rsid w:val="00F44037"/>
    <w:rsid w:val="00F456A8"/>
    <w:rsid w:val="00F4745D"/>
    <w:rsid w:val="00F61615"/>
    <w:rsid w:val="00F67428"/>
    <w:rsid w:val="00F84E01"/>
    <w:rsid w:val="00FA0AF8"/>
    <w:rsid w:val="00FB60EE"/>
    <w:rsid w:val="00FB6EDF"/>
    <w:rsid w:val="00FC2F82"/>
    <w:rsid w:val="00FD2419"/>
    <w:rsid w:val="00FD2D9E"/>
    <w:rsid w:val="00FD3A70"/>
    <w:rsid w:val="00FE2CBC"/>
    <w:rsid w:val="00FE7C9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Top of Form" w:uiPriority="0"/>
    <w:lsdException w:name="HTML Bottom of Form" w:uiPriority="0"/>
    <w:lsdException w:name="HTML Preformatted" w:uiPriority="0"/>
    <w:lsdException w:name="annotation subject" w:uiPriority="0"/>
    <w:lsdException w:name="No List" w:uiPriority="0"/>
    <w:lsdException w:name="Table Grid 1"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4552CA"/>
    <w:rPr>
      <w:rFonts w:ascii="Times New Roman" w:eastAsia="Times New Roman" w:hAnsi="Times New Roman"/>
      <w:sz w:val="28"/>
      <w:szCs w:val="28"/>
      <w:lang w:val="ru-RU" w:eastAsia="ru-RU"/>
    </w:rPr>
  </w:style>
  <w:style w:type="paragraph" w:styleId="1">
    <w:name w:val="heading 1"/>
    <w:aliases w:val=" Знак11,Знак11"/>
    <w:basedOn w:val="a"/>
    <w:next w:val="a"/>
    <w:link w:val="10"/>
    <w:qFormat/>
    <w:rsid w:val="00F14ADA"/>
    <w:pPr>
      <w:keepNext/>
      <w:spacing w:before="240" w:after="60"/>
      <w:outlineLvl w:val="0"/>
    </w:pPr>
    <w:rPr>
      <w:rFonts w:ascii="Arial" w:hAnsi="Arial"/>
      <w:b/>
      <w:bCs/>
      <w:kern w:val="32"/>
      <w:sz w:val="32"/>
      <w:szCs w:val="32"/>
      <w:lang/>
    </w:rPr>
  </w:style>
  <w:style w:type="paragraph" w:styleId="2">
    <w:name w:val="heading 2"/>
    <w:basedOn w:val="a"/>
    <w:next w:val="a"/>
    <w:link w:val="20"/>
    <w:qFormat/>
    <w:rsid w:val="00F14ADA"/>
    <w:pPr>
      <w:keepNext/>
      <w:spacing w:before="240" w:after="60"/>
      <w:outlineLvl w:val="1"/>
    </w:pPr>
    <w:rPr>
      <w:rFonts w:ascii="Arial" w:hAnsi="Arial"/>
      <w:b/>
      <w:bCs/>
      <w:i/>
      <w:iCs/>
      <w:lang/>
    </w:rPr>
  </w:style>
  <w:style w:type="paragraph" w:styleId="3">
    <w:name w:val="heading 3"/>
    <w:aliases w:val=" Знак9"/>
    <w:basedOn w:val="a"/>
    <w:next w:val="a"/>
    <w:link w:val="30"/>
    <w:qFormat/>
    <w:rsid w:val="00D65324"/>
    <w:pPr>
      <w:keepNext/>
      <w:spacing w:before="240" w:after="60"/>
      <w:outlineLvl w:val="2"/>
    </w:pPr>
    <w:rPr>
      <w:rFonts w:ascii="Cambria" w:hAnsi="Cambria"/>
      <w:b/>
      <w:bCs/>
      <w:sz w:val="26"/>
      <w:szCs w:val="26"/>
    </w:rPr>
  </w:style>
  <w:style w:type="paragraph" w:styleId="4">
    <w:name w:val="heading 4"/>
    <w:basedOn w:val="a"/>
    <w:next w:val="a"/>
    <w:link w:val="40"/>
    <w:qFormat/>
    <w:rsid w:val="00D65324"/>
    <w:pPr>
      <w:keepNext/>
      <w:spacing w:before="240" w:after="60"/>
      <w:outlineLvl w:val="3"/>
    </w:pPr>
    <w:rPr>
      <w:rFonts w:ascii="Calibri" w:hAnsi="Calibri"/>
      <w:b/>
      <w:bCs/>
    </w:rPr>
  </w:style>
  <w:style w:type="paragraph" w:styleId="5">
    <w:name w:val="heading 5"/>
    <w:basedOn w:val="a"/>
    <w:next w:val="a"/>
    <w:link w:val="50"/>
    <w:qFormat/>
    <w:rsid w:val="00F14ADA"/>
    <w:pPr>
      <w:keepNext/>
      <w:spacing w:line="360" w:lineRule="auto"/>
      <w:ind w:left="2160" w:firstLine="720"/>
      <w:outlineLvl w:val="4"/>
    </w:pPr>
    <w:rPr>
      <w:b/>
      <w:sz w:val="20"/>
      <w:szCs w:val="20"/>
      <w:lang/>
    </w:rPr>
  </w:style>
  <w:style w:type="paragraph" w:styleId="6">
    <w:name w:val="heading 6"/>
    <w:basedOn w:val="a"/>
    <w:next w:val="a"/>
    <w:link w:val="60"/>
    <w:qFormat/>
    <w:rsid w:val="001B4D1C"/>
    <w:pPr>
      <w:spacing w:before="240" w:after="60"/>
      <w:outlineLvl w:val="5"/>
    </w:pPr>
    <w:rPr>
      <w:rFonts w:ascii="Calibri" w:hAnsi="Calibri"/>
      <w:b/>
      <w:bCs/>
      <w:sz w:val="22"/>
      <w:szCs w:val="22"/>
      <w:lang/>
    </w:rPr>
  </w:style>
  <w:style w:type="paragraph" w:styleId="7">
    <w:name w:val="heading 7"/>
    <w:basedOn w:val="a"/>
    <w:next w:val="a"/>
    <w:link w:val="70"/>
    <w:qFormat/>
    <w:rsid w:val="001B4D1C"/>
    <w:pPr>
      <w:tabs>
        <w:tab w:val="num" w:pos="0"/>
      </w:tabs>
      <w:suppressAutoHyphens/>
      <w:spacing w:before="240" w:after="60"/>
      <w:ind w:left="1296" w:hanging="1296"/>
      <w:outlineLvl w:val="6"/>
    </w:pPr>
    <w:rPr>
      <w:sz w:val="24"/>
      <w:szCs w:val="24"/>
      <w:lang w:eastAsia="ar-SA"/>
    </w:rPr>
  </w:style>
  <w:style w:type="paragraph" w:styleId="8">
    <w:name w:val="heading 8"/>
    <w:basedOn w:val="a"/>
    <w:next w:val="a"/>
    <w:link w:val="80"/>
    <w:qFormat/>
    <w:rsid w:val="00004DEE"/>
    <w:pPr>
      <w:spacing w:before="240" w:after="60"/>
      <w:outlineLvl w:val="7"/>
    </w:pPr>
    <w:rPr>
      <w:rFonts w:ascii="Calibri" w:hAnsi="Calibri"/>
      <w:i/>
      <w:iCs/>
      <w:sz w:val="24"/>
      <w:szCs w:val="24"/>
    </w:rPr>
  </w:style>
  <w:style w:type="paragraph" w:styleId="9">
    <w:name w:val="heading 9"/>
    <w:basedOn w:val="a"/>
    <w:next w:val="a"/>
    <w:link w:val="90"/>
    <w:qFormat/>
    <w:rsid w:val="001B4D1C"/>
    <w:pPr>
      <w:spacing w:before="240" w:after="60"/>
      <w:outlineLvl w:val="8"/>
    </w:pPr>
    <w:rPr>
      <w:rFonts w:ascii="Cambria" w:hAnsi="Cambria"/>
      <w:sz w:val="22"/>
      <w:szCs w:val="22"/>
      <w:lang/>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aliases w:val=" Знак11 Знак,Знак11 Знак"/>
    <w:link w:val="1"/>
    <w:rsid w:val="00F14ADA"/>
    <w:rPr>
      <w:rFonts w:ascii="Arial" w:eastAsia="Times New Roman" w:hAnsi="Arial" w:cs="Arial"/>
      <w:b/>
      <w:bCs/>
      <w:kern w:val="32"/>
      <w:sz w:val="32"/>
      <w:szCs w:val="32"/>
      <w:lang w:eastAsia="ru-RU"/>
    </w:rPr>
  </w:style>
  <w:style w:type="character" w:customStyle="1" w:styleId="20">
    <w:name w:val="Заголовок 2 Знак"/>
    <w:link w:val="2"/>
    <w:rsid w:val="00F14ADA"/>
    <w:rPr>
      <w:rFonts w:ascii="Arial" w:eastAsia="Times New Roman" w:hAnsi="Arial" w:cs="Arial"/>
      <w:b/>
      <w:bCs/>
      <w:i/>
      <w:iCs/>
      <w:sz w:val="28"/>
      <w:szCs w:val="28"/>
      <w:lang w:eastAsia="ru-RU"/>
    </w:rPr>
  </w:style>
  <w:style w:type="character" w:customStyle="1" w:styleId="50">
    <w:name w:val="Заголовок 5 Знак"/>
    <w:link w:val="5"/>
    <w:rsid w:val="00F14ADA"/>
    <w:rPr>
      <w:rFonts w:ascii="Times New Roman" w:eastAsia="Times New Roman" w:hAnsi="Times New Roman" w:cs="Times New Roman"/>
      <w:b/>
      <w:sz w:val="20"/>
      <w:szCs w:val="20"/>
      <w:lang w:eastAsia="ru-RU"/>
    </w:rPr>
  </w:style>
  <w:style w:type="paragraph" w:styleId="a3">
    <w:name w:val="Title"/>
    <w:basedOn w:val="a"/>
    <w:link w:val="a4"/>
    <w:qFormat/>
    <w:rsid w:val="00EF06A0"/>
    <w:pPr>
      <w:jc w:val="center"/>
    </w:pPr>
    <w:rPr>
      <w:b/>
      <w:bCs/>
      <w:sz w:val="52"/>
      <w:szCs w:val="52"/>
      <w:u w:val="single"/>
      <w:lang w:val="uk-UA"/>
    </w:rPr>
  </w:style>
  <w:style w:type="character" w:customStyle="1" w:styleId="a4">
    <w:name w:val="Название Знак"/>
    <w:link w:val="a3"/>
    <w:rsid w:val="00EF06A0"/>
    <w:rPr>
      <w:rFonts w:ascii="Times New Roman" w:eastAsia="Times New Roman" w:hAnsi="Times New Roman" w:cs="Times New Roman"/>
      <w:b/>
      <w:bCs/>
      <w:sz w:val="52"/>
      <w:szCs w:val="52"/>
      <w:u w:val="single"/>
      <w:lang w:val="uk-UA" w:eastAsia="ru-RU"/>
    </w:rPr>
  </w:style>
  <w:style w:type="paragraph" w:styleId="a5">
    <w:name w:val="Body Text"/>
    <w:aliases w:val=" Знак6"/>
    <w:basedOn w:val="a"/>
    <w:link w:val="a6"/>
    <w:rsid w:val="00EF06A0"/>
    <w:pPr>
      <w:spacing w:after="120"/>
    </w:pPr>
    <w:rPr>
      <w:lang/>
    </w:rPr>
  </w:style>
  <w:style w:type="character" w:customStyle="1" w:styleId="a6">
    <w:name w:val="Основной текст Знак"/>
    <w:aliases w:val=" Знак6 Знак"/>
    <w:link w:val="a5"/>
    <w:rsid w:val="00EF06A0"/>
    <w:rPr>
      <w:rFonts w:ascii="Times New Roman" w:eastAsia="Times New Roman" w:hAnsi="Times New Roman" w:cs="Times New Roman"/>
      <w:sz w:val="28"/>
      <w:szCs w:val="28"/>
      <w:lang w:eastAsia="ru-RU"/>
    </w:rPr>
  </w:style>
  <w:style w:type="paragraph" w:styleId="a7">
    <w:name w:val="Body Text Indent"/>
    <w:basedOn w:val="a"/>
    <w:link w:val="a8"/>
    <w:rsid w:val="00EF06A0"/>
    <w:pPr>
      <w:spacing w:after="120"/>
      <w:ind w:left="283"/>
    </w:pPr>
    <w:rPr>
      <w:lang/>
    </w:rPr>
  </w:style>
  <w:style w:type="character" w:customStyle="1" w:styleId="a8">
    <w:name w:val="Основной текст с отступом Знак"/>
    <w:link w:val="a7"/>
    <w:rsid w:val="00EF06A0"/>
    <w:rPr>
      <w:rFonts w:ascii="Times New Roman" w:eastAsia="Times New Roman" w:hAnsi="Times New Roman" w:cs="Times New Roman"/>
      <w:sz w:val="28"/>
      <w:szCs w:val="28"/>
      <w:lang w:eastAsia="ru-RU"/>
    </w:rPr>
  </w:style>
  <w:style w:type="paragraph" w:styleId="31">
    <w:name w:val="Body Text 3"/>
    <w:basedOn w:val="a"/>
    <w:link w:val="32"/>
    <w:rsid w:val="00EF06A0"/>
    <w:pPr>
      <w:jc w:val="both"/>
    </w:pPr>
    <w:rPr>
      <w:lang w:val="uk-UA"/>
    </w:rPr>
  </w:style>
  <w:style w:type="character" w:customStyle="1" w:styleId="32">
    <w:name w:val="Основной текст 3 Знак"/>
    <w:link w:val="31"/>
    <w:rsid w:val="00EF06A0"/>
    <w:rPr>
      <w:rFonts w:ascii="Times New Roman" w:eastAsia="Times New Roman" w:hAnsi="Times New Roman" w:cs="Times New Roman"/>
      <w:sz w:val="28"/>
      <w:szCs w:val="28"/>
      <w:lang w:val="uk-UA" w:eastAsia="ru-RU"/>
    </w:rPr>
  </w:style>
  <w:style w:type="paragraph" w:styleId="21">
    <w:name w:val="Body Text 2"/>
    <w:basedOn w:val="a"/>
    <w:link w:val="22"/>
    <w:rsid w:val="00EF06A0"/>
    <w:pPr>
      <w:spacing w:after="120" w:line="480" w:lineRule="auto"/>
    </w:pPr>
    <w:rPr>
      <w:lang/>
    </w:rPr>
  </w:style>
  <w:style w:type="character" w:customStyle="1" w:styleId="22">
    <w:name w:val="Основной текст 2 Знак"/>
    <w:link w:val="21"/>
    <w:rsid w:val="00EF06A0"/>
    <w:rPr>
      <w:rFonts w:ascii="Times New Roman" w:eastAsia="Times New Roman" w:hAnsi="Times New Roman" w:cs="Times New Roman"/>
      <w:sz w:val="28"/>
      <w:szCs w:val="28"/>
      <w:lang w:eastAsia="ru-RU"/>
    </w:rPr>
  </w:style>
  <w:style w:type="paragraph" w:styleId="23">
    <w:name w:val="Body Text Indent 2"/>
    <w:basedOn w:val="a"/>
    <w:link w:val="24"/>
    <w:unhideWhenUsed/>
    <w:rsid w:val="00F14ADA"/>
    <w:pPr>
      <w:spacing w:after="120" w:line="480" w:lineRule="auto"/>
      <w:ind w:left="283"/>
    </w:pPr>
    <w:rPr>
      <w:lang/>
    </w:rPr>
  </w:style>
  <w:style w:type="character" w:customStyle="1" w:styleId="24">
    <w:name w:val="Основной текст с отступом 2 Знак"/>
    <w:link w:val="23"/>
    <w:rsid w:val="00F14ADA"/>
    <w:rPr>
      <w:rFonts w:ascii="Times New Roman" w:eastAsia="Times New Roman" w:hAnsi="Times New Roman" w:cs="Times New Roman"/>
      <w:sz w:val="28"/>
      <w:szCs w:val="28"/>
      <w:lang w:eastAsia="ru-RU"/>
    </w:rPr>
  </w:style>
  <w:style w:type="character" w:customStyle="1" w:styleId="33">
    <w:name w:val="Основной текст с отступом 3 Знак"/>
    <w:link w:val="34"/>
    <w:locked/>
    <w:rsid w:val="00F14ADA"/>
    <w:rPr>
      <w:sz w:val="16"/>
      <w:szCs w:val="16"/>
      <w:lang w:eastAsia="ru-RU"/>
    </w:rPr>
  </w:style>
  <w:style w:type="paragraph" w:styleId="34">
    <w:name w:val="Body Text Indent 3"/>
    <w:basedOn w:val="a"/>
    <w:link w:val="33"/>
    <w:rsid w:val="00F14ADA"/>
    <w:pPr>
      <w:spacing w:after="120"/>
      <w:ind w:left="283"/>
    </w:pPr>
    <w:rPr>
      <w:rFonts w:ascii="Calibri" w:eastAsia="Calibri" w:hAnsi="Calibri"/>
      <w:sz w:val="16"/>
      <w:szCs w:val="16"/>
      <w:lang/>
    </w:rPr>
  </w:style>
  <w:style w:type="character" w:customStyle="1" w:styleId="310">
    <w:name w:val="Основной текст с отступом 3 Знак1"/>
    <w:rsid w:val="00F14ADA"/>
    <w:rPr>
      <w:rFonts w:ascii="Times New Roman" w:eastAsia="Times New Roman" w:hAnsi="Times New Roman" w:cs="Times New Roman"/>
      <w:sz w:val="16"/>
      <w:szCs w:val="16"/>
      <w:lang w:eastAsia="ru-RU"/>
    </w:rPr>
  </w:style>
  <w:style w:type="paragraph" w:customStyle="1" w:styleId="TableTextshapka">
    <w:name w:val="Table Text_shapka"/>
    <w:rsid w:val="00F14AD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40" w:line="190" w:lineRule="atLeast"/>
      <w:jc w:val="center"/>
    </w:pPr>
    <w:rPr>
      <w:rFonts w:ascii="Times New Roman" w:eastAsia="Times New Roman" w:hAnsi="Times New Roman"/>
      <w:sz w:val="18"/>
      <w:szCs w:val="18"/>
      <w:lang w:val="en-US"/>
    </w:rPr>
  </w:style>
  <w:style w:type="paragraph" w:customStyle="1" w:styleId="TableTexttema">
    <w:name w:val="Table Text_tema"/>
    <w:rsid w:val="00F14ADA"/>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s>
      <w:autoSpaceDE w:val="0"/>
      <w:autoSpaceDN w:val="0"/>
      <w:spacing w:line="220" w:lineRule="atLeast"/>
      <w:ind w:left="60" w:right="60"/>
      <w:jc w:val="both"/>
    </w:pPr>
    <w:rPr>
      <w:rFonts w:ascii="Times New Roman" w:eastAsia="Times New Roman" w:hAnsi="Times New Roman"/>
      <w:b/>
      <w:bCs/>
      <w:lang w:val="en-US"/>
    </w:rPr>
  </w:style>
  <w:style w:type="paragraph" w:customStyle="1" w:styleId="bez">
    <w:name w:val="bez"/>
    <w:rsid w:val="00F14AD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line="221" w:lineRule="atLeast"/>
      <w:jc w:val="both"/>
    </w:pPr>
    <w:rPr>
      <w:rFonts w:ascii="Times New Roman" w:eastAsia="Times New Roman" w:hAnsi="Times New Roman"/>
      <w:lang w:val="ru-RU"/>
    </w:rPr>
  </w:style>
  <w:style w:type="paragraph" w:customStyle="1" w:styleId="TableText">
    <w:name w:val="Table Text"/>
    <w:rsid w:val="00F14AD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line="220" w:lineRule="atLeast"/>
      <w:ind w:left="57" w:right="57" w:firstLine="283"/>
      <w:jc w:val="both"/>
    </w:pPr>
    <w:rPr>
      <w:rFonts w:ascii="Times New Roman" w:eastAsia="Times New Roman" w:hAnsi="Times New Roman"/>
      <w:lang w:val="ru-RU"/>
    </w:rPr>
  </w:style>
  <w:style w:type="paragraph" w:customStyle="1" w:styleId="BodyText00">
    <w:name w:val="Body Text00"/>
    <w:rsid w:val="00F14ADA"/>
    <w:pPr>
      <w:widowControl w:val="0"/>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spacing w:line="220" w:lineRule="atLeast"/>
      <w:jc w:val="center"/>
    </w:pPr>
    <w:rPr>
      <w:rFonts w:ascii="Times New Roman" w:eastAsia="Times New Roman" w:hAnsi="Times New Roman"/>
      <w:lang w:val="ru-RU"/>
    </w:rPr>
  </w:style>
  <w:style w:type="paragraph" w:customStyle="1" w:styleId="bez1">
    <w:name w:val="bez1"/>
    <w:rsid w:val="00F14AD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line="220" w:lineRule="atLeast"/>
      <w:jc w:val="center"/>
    </w:pPr>
    <w:rPr>
      <w:rFonts w:ascii="Times New Roman" w:eastAsia="Times New Roman" w:hAnsi="Times New Roman"/>
      <w:b/>
      <w:bCs/>
      <w:i/>
      <w:iCs/>
      <w:lang w:val="ru-RU"/>
    </w:rPr>
  </w:style>
  <w:style w:type="paragraph" w:customStyle="1" w:styleId="-">
    <w:name w:val="Табл-центр"/>
    <w:basedOn w:val="a"/>
    <w:rsid w:val="00F14ADA"/>
    <w:pPr>
      <w:widowControl w:val="0"/>
      <w:spacing w:before="40" w:after="40"/>
      <w:jc w:val="center"/>
    </w:pPr>
    <w:rPr>
      <w:b/>
      <w:i/>
      <w:sz w:val="20"/>
      <w:szCs w:val="20"/>
      <w:lang w:val="uk-UA"/>
    </w:rPr>
  </w:style>
  <w:style w:type="character" w:customStyle="1" w:styleId="71">
    <w:name w:val=" Знак Знак7"/>
    <w:locked/>
    <w:rsid w:val="00F14ADA"/>
    <w:rPr>
      <w:sz w:val="28"/>
      <w:szCs w:val="24"/>
      <w:lang w:bidi="ar-SA"/>
    </w:rPr>
  </w:style>
  <w:style w:type="character" w:customStyle="1" w:styleId="61">
    <w:name w:val=" Знак Знак6"/>
    <w:rsid w:val="00F14ADA"/>
    <w:rPr>
      <w:lang w:val="ru-RU" w:eastAsia="ru-RU" w:bidi="ar-SA"/>
    </w:rPr>
  </w:style>
  <w:style w:type="character" w:customStyle="1" w:styleId="51">
    <w:name w:val=" Знак Знак5"/>
    <w:locked/>
    <w:rsid w:val="00F14ADA"/>
    <w:rPr>
      <w:sz w:val="16"/>
      <w:szCs w:val="16"/>
      <w:lang w:bidi="ar-SA"/>
    </w:rPr>
  </w:style>
  <w:style w:type="paragraph" w:customStyle="1" w:styleId="4p">
    <w:name w:val="4p"/>
    <w:rsid w:val="00F14AD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line="88" w:lineRule="atLeast"/>
      <w:ind w:firstLine="300"/>
      <w:jc w:val="both"/>
    </w:pPr>
    <w:rPr>
      <w:rFonts w:ascii="Times New Roman" w:eastAsia="Times New Roman" w:hAnsi="Times New Roman"/>
      <w:sz w:val="8"/>
      <w:szCs w:val="8"/>
      <w:lang w:val="en-US"/>
    </w:rPr>
  </w:style>
  <w:style w:type="paragraph" w:styleId="a9">
    <w:name w:val="footer"/>
    <w:basedOn w:val="a"/>
    <w:link w:val="aa"/>
    <w:rsid w:val="00F14ADA"/>
    <w:pPr>
      <w:tabs>
        <w:tab w:val="center" w:pos="4677"/>
        <w:tab w:val="right" w:pos="9355"/>
      </w:tabs>
    </w:pPr>
    <w:rPr>
      <w:szCs w:val="24"/>
      <w:lang/>
    </w:rPr>
  </w:style>
  <w:style w:type="character" w:customStyle="1" w:styleId="aa">
    <w:name w:val="Нижний колонтитул Знак"/>
    <w:link w:val="a9"/>
    <w:rsid w:val="00F14ADA"/>
    <w:rPr>
      <w:rFonts w:ascii="Times New Roman" w:eastAsia="Times New Roman" w:hAnsi="Times New Roman" w:cs="Times New Roman"/>
      <w:sz w:val="28"/>
      <w:szCs w:val="24"/>
      <w:lang w:eastAsia="ru-RU"/>
    </w:rPr>
  </w:style>
  <w:style w:type="character" w:styleId="ab">
    <w:name w:val="page number"/>
    <w:basedOn w:val="a0"/>
    <w:rsid w:val="00F14ADA"/>
  </w:style>
  <w:style w:type="paragraph" w:styleId="ac">
    <w:name w:val="header"/>
    <w:basedOn w:val="a"/>
    <w:link w:val="ad"/>
    <w:rsid w:val="00F14ADA"/>
    <w:pPr>
      <w:tabs>
        <w:tab w:val="center" w:pos="4677"/>
        <w:tab w:val="right" w:pos="9355"/>
      </w:tabs>
    </w:pPr>
    <w:rPr>
      <w:szCs w:val="24"/>
      <w:lang/>
    </w:rPr>
  </w:style>
  <w:style w:type="character" w:customStyle="1" w:styleId="ad">
    <w:name w:val="Верхний колонтитул Знак"/>
    <w:link w:val="ac"/>
    <w:rsid w:val="00F14ADA"/>
    <w:rPr>
      <w:rFonts w:ascii="Times New Roman" w:eastAsia="Times New Roman" w:hAnsi="Times New Roman" w:cs="Times New Roman"/>
      <w:sz w:val="28"/>
      <w:szCs w:val="24"/>
      <w:lang w:eastAsia="ru-RU"/>
    </w:rPr>
  </w:style>
  <w:style w:type="paragraph" w:styleId="ae">
    <w:name w:val="List Paragraph"/>
    <w:basedOn w:val="a"/>
    <w:uiPriority w:val="99"/>
    <w:qFormat/>
    <w:rsid w:val="00F14ADA"/>
    <w:pPr>
      <w:ind w:left="720"/>
      <w:contextualSpacing/>
    </w:pPr>
    <w:rPr>
      <w:szCs w:val="24"/>
    </w:rPr>
  </w:style>
  <w:style w:type="table" w:styleId="af">
    <w:name w:val="Table Grid"/>
    <w:basedOn w:val="a1"/>
    <w:uiPriority w:val="59"/>
    <w:rsid w:val="001F745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aliases w:val=" Знак9 Знак"/>
    <w:link w:val="3"/>
    <w:rsid w:val="00D65324"/>
    <w:rPr>
      <w:rFonts w:ascii="Cambria" w:eastAsia="Times New Roman" w:hAnsi="Cambria" w:cs="Times New Roman"/>
      <w:b/>
      <w:bCs/>
      <w:sz w:val="26"/>
      <w:szCs w:val="26"/>
      <w:lang w:val="ru-RU" w:eastAsia="ru-RU"/>
    </w:rPr>
  </w:style>
  <w:style w:type="character" w:customStyle="1" w:styleId="40">
    <w:name w:val="Заголовок 4 Знак"/>
    <w:link w:val="4"/>
    <w:rsid w:val="00D65324"/>
    <w:rPr>
      <w:rFonts w:ascii="Calibri" w:eastAsia="Times New Roman" w:hAnsi="Calibri" w:cs="Times New Roman"/>
      <w:b/>
      <w:bCs/>
      <w:sz w:val="28"/>
      <w:szCs w:val="28"/>
      <w:lang w:val="ru-RU" w:eastAsia="ru-RU"/>
    </w:rPr>
  </w:style>
  <w:style w:type="paragraph" w:styleId="af0">
    <w:name w:val="Normal (Web)"/>
    <w:basedOn w:val="a"/>
    <w:uiPriority w:val="99"/>
    <w:rsid w:val="00F67428"/>
    <w:pPr>
      <w:spacing w:before="100" w:beforeAutospacing="1" w:after="100" w:afterAutospacing="1"/>
    </w:pPr>
    <w:rPr>
      <w:sz w:val="24"/>
      <w:szCs w:val="24"/>
    </w:rPr>
  </w:style>
  <w:style w:type="character" w:customStyle="1" w:styleId="textexposedshow">
    <w:name w:val="text_exposed_show"/>
    <w:rsid w:val="00F67428"/>
  </w:style>
  <w:style w:type="numbering" w:customStyle="1" w:styleId="11">
    <w:name w:val="Нет списка1"/>
    <w:next w:val="a2"/>
    <w:semiHidden/>
    <w:unhideWhenUsed/>
    <w:rsid w:val="00074B5A"/>
  </w:style>
  <w:style w:type="paragraph" w:styleId="af1">
    <w:name w:val="annotation text"/>
    <w:basedOn w:val="a"/>
    <w:link w:val="af2"/>
    <w:semiHidden/>
    <w:rsid w:val="00074B5A"/>
    <w:rPr>
      <w:sz w:val="20"/>
      <w:szCs w:val="20"/>
    </w:rPr>
  </w:style>
  <w:style w:type="character" w:customStyle="1" w:styleId="af2">
    <w:name w:val="Текст примечания Знак"/>
    <w:link w:val="af1"/>
    <w:semiHidden/>
    <w:rsid w:val="00074B5A"/>
    <w:rPr>
      <w:rFonts w:ascii="Times New Roman" w:eastAsia="Times New Roman" w:hAnsi="Times New Roman"/>
      <w:lang w:val="ru-RU" w:eastAsia="ru-RU"/>
    </w:rPr>
  </w:style>
  <w:style w:type="paragraph" w:styleId="af3">
    <w:name w:val="annotation subject"/>
    <w:basedOn w:val="af1"/>
    <w:next w:val="af1"/>
    <w:link w:val="af4"/>
    <w:semiHidden/>
    <w:rsid w:val="00074B5A"/>
    <w:pPr>
      <w:spacing w:after="200"/>
    </w:pPr>
    <w:rPr>
      <w:b/>
      <w:bCs/>
    </w:rPr>
  </w:style>
  <w:style w:type="character" w:customStyle="1" w:styleId="af4">
    <w:name w:val="Тема примечания Знак"/>
    <w:link w:val="af3"/>
    <w:semiHidden/>
    <w:rsid w:val="00074B5A"/>
    <w:rPr>
      <w:rFonts w:ascii="Times New Roman" w:eastAsia="Times New Roman" w:hAnsi="Times New Roman"/>
      <w:b/>
      <w:bCs/>
      <w:lang w:val="ru-RU" w:eastAsia="ru-RU"/>
    </w:rPr>
  </w:style>
  <w:style w:type="character" w:styleId="af5">
    <w:name w:val="Strong"/>
    <w:uiPriority w:val="22"/>
    <w:qFormat/>
    <w:rsid w:val="00074B5A"/>
    <w:rPr>
      <w:rFonts w:cs="Times New Roman"/>
      <w:b/>
      <w:bCs/>
    </w:rPr>
  </w:style>
  <w:style w:type="paragraph" w:styleId="af6">
    <w:name w:val="Balloon Text"/>
    <w:basedOn w:val="a"/>
    <w:link w:val="af7"/>
    <w:rsid w:val="00074B5A"/>
    <w:rPr>
      <w:rFonts w:ascii="Tahoma" w:hAnsi="Tahoma"/>
      <w:sz w:val="16"/>
      <w:szCs w:val="16"/>
      <w:lang w:eastAsia="en-US"/>
    </w:rPr>
  </w:style>
  <w:style w:type="character" w:customStyle="1" w:styleId="af7">
    <w:name w:val="Текст выноски Знак"/>
    <w:link w:val="af6"/>
    <w:rsid w:val="00074B5A"/>
    <w:rPr>
      <w:rFonts w:ascii="Tahoma" w:eastAsia="Times New Roman" w:hAnsi="Tahoma" w:cs="Tahoma"/>
      <w:sz w:val="16"/>
      <w:szCs w:val="16"/>
      <w:lang w:val="ru-RU" w:eastAsia="en-US"/>
    </w:rPr>
  </w:style>
  <w:style w:type="character" w:styleId="af8">
    <w:name w:val="Hyperlink"/>
    <w:rsid w:val="00074B5A"/>
    <w:rPr>
      <w:rFonts w:cs="Times New Roman"/>
      <w:color w:val="0000FF"/>
      <w:u w:val="single"/>
    </w:rPr>
  </w:style>
  <w:style w:type="character" w:customStyle="1" w:styleId="af9">
    <w:name w:val="Подпись к таблице_"/>
    <w:link w:val="afa"/>
    <w:locked/>
    <w:rsid w:val="00074B5A"/>
    <w:rPr>
      <w:i/>
      <w:iCs/>
      <w:sz w:val="24"/>
      <w:szCs w:val="24"/>
      <w:shd w:val="clear" w:color="auto" w:fill="FFFFFF"/>
    </w:rPr>
  </w:style>
  <w:style w:type="paragraph" w:customStyle="1" w:styleId="afa">
    <w:name w:val="Подпись к таблице"/>
    <w:basedOn w:val="a"/>
    <w:link w:val="af9"/>
    <w:rsid w:val="00074B5A"/>
    <w:pPr>
      <w:shd w:val="clear" w:color="auto" w:fill="FFFFFF"/>
      <w:spacing w:line="240" w:lineRule="atLeast"/>
    </w:pPr>
    <w:rPr>
      <w:rFonts w:ascii="Calibri" w:eastAsia="Calibri" w:hAnsi="Calibri"/>
      <w:i/>
      <w:iCs/>
      <w:sz w:val="24"/>
      <w:szCs w:val="24"/>
      <w:lang/>
    </w:rPr>
  </w:style>
  <w:style w:type="character" w:customStyle="1" w:styleId="2pt">
    <w:name w:val="Основной текст + Интервал 2 pt"/>
    <w:rsid w:val="00074B5A"/>
    <w:rPr>
      <w:rFonts w:ascii="Times New Roman" w:hAnsi="Times New Roman"/>
      <w:spacing w:val="40"/>
      <w:sz w:val="21"/>
      <w:szCs w:val="21"/>
      <w:lang w:val="ru-RU" w:eastAsia="ru-RU" w:bidi="ar-SA"/>
    </w:rPr>
  </w:style>
  <w:style w:type="character" w:customStyle="1" w:styleId="35">
    <w:name w:val="Основной текст (3)_"/>
    <w:link w:val="311"/>
    <w:locked/>
    <w:rsid w:val="00074B5A"/>
    <w:rPr>
      <w:rFonts w:ascii="Microsoft Sans Serif" w:hAnsi="Microsoft Sans Serif"/>
      <w:b/>
      <w:bCs/>
      <w:i/>
      <w:iCs/>
      <w:sz w:val="16"/>
      <w:szCs w:val="16"/>
      <w:shd w:val="clear" w:color="auto" w:fill="FFFFFF"/>
    </w:rPr>
  </w:style>
  <w:style w:type="paragraph" w:customStyle="1" w:styleId="311">
    <w:name w:val="Основной текст (3)1"/>
    <w:basedOn w:val="a"/>
    <w:link w:val="35"/>
    <w:rsid w:val="00074B5A"/>
    <w:pPr>
      <w:shd w:val="clear" w:color="auto" w:fill="FFFFFF"/>
      <w:spacing w:after="120" w:line="240" w:lineRule="atLeast"/>
    </w:pPr>
    <w:rPr>
      <w:rFonts w:ascii="Microsoft Sans Serif" w:eastAsia="Calibri" w:hAnsi="Microsoft Sans Serif"/>
      <w:b/>
      <w:bCs/>
      <w:i/>
      <w:iCs/>
      <w:sz w:val="16"/>
      <w:szCs w:val="16"/>
      <w:lang/>
    </w:rPr>
  </w:style>
  <w:style w:type="character" w:customStyle="1" w:styleId="12">
    <w:name w:val="Заголовок №1_"/>
    <w:link w:val="13"/>
    <w:locked/>
    <w:rsid w:val="00074B5A"/>
    <w:rPr>
      <w:rFonts w:ascii="Microsoft Sans Serif" w:hAnsi="Microsoft Sans Serif"/>
      <w:b/>
      <w:bCs/>
      <w:spacing w:val="-10"/>
      <w:sz w:val="23"/>
      <w:szCs w:val="23"/>
      <w:shd w:val="clear" w:color="auto" w:fill="FFFFFF"/>
    </w:rPr>
  </w:style>
  <w:style w:type="paragraph" w:customStyle="1" w:styleId="13">
    <w:name w:val="Заголовок №1"/>
    <w:basedOn w:val="a"/>
    <w:link w:val="12"/>
    <w:rsid w:val="00074B5A"/>
    <w:pPr>
      <w:shd w:val="clear" w:color="auto" w:fill="FFFFFF"/>
      <w:spacing w:before="300" w:after="120" w:line="259" w:lineRule="exact"/>
      <w:outlineLvl w:val="0"/>
    </w:pPr>
    <w:rPr>
      <w:rFonts w:ascii="Microsoft Sans Serif" w:eastAsia="Calibri" w:hAnsi="Microsoft Sans Serif"/>
      <w:b/>
      <w:bCs/>
      <w:spacing w:val="-10"/>
      <w:sz w:val="23"/>
      <w:szCs w:val="23"/>
      <w:lang/>
    </w:rPr>
  </w:style>
  <w:style w:type="character" w:customStyle="1" w:styleId="41">
    <w:name w:val="Основной текст (4)_"/>
    <w:link w:val="42"/>
    <w:locked/>
    <w:rsid w:val="00074B5A"/>
    <w:rPr>
      <w:i/>
      <w:iCs/>
      <w:sz w:val="24"/>
      <w:szCs w:val="24"/>
      <w:shd w:val="clear" w:color="auto" w:fill="FFFFFF"/>
    </w:rPr>
  </w:style>
  <w:style w:type="paragraph" w:customStyle="1" w:styleId="42">
    <w:name w:val="Основной текст (4)"/>
    <w:basedOn w:val="a"/>
    <w:link w:val="41"/>
    <w:rsid w:val="00074B5A"/>
    <w:pPr>
      <w:shd w:val="clear" w:color="auto" w:fill="FFFFFF"/>
      <w:spacing w:before="120" w:after="180" w:line="240" w:lineRule="atLeast"/>
    </w:pPr>
    <w:rPr>
      <w:rFonts w:ascii="Calibri" w:eastAsia="Calibri" w:hAnsi="Calibri"/>
      <w:i/>
      <w:iCs/>
      <w:sz w:val="24"/>
      <w:szCs w:val="24"/>
      <w:lang/>
    </w:rPr>
  </w:style>
  <w:style w:type="character" w:customStyle="1" w:styleId="st">
    <w:name w:val="st"/>
    <w:rsid w:val="00074B5A"/>
    <w:rPr>
      <w:rFonts w:cs="Times New Roman"/>
    </w:rPr>
  </w:style>
  <w:style w:type="character" w:styleId="afb">
    <w:name w:val="Emphasis"/>
    <w:uiPriority w:val="20"/>
    <w:qFormat/>
    <w:rsid w:val="00074B5A"/>
    <w:rPr>
      <w:rFonts w:cs="Times New Roman"/>
      <w:i/>
      <w:iCs/>
    </w:rPr>
  </w:style>
  <w:style w:type="character" w:styleId="afc">
    <w:name w:val="FollowedHyperlink"/>
    <w:rsid w:val="00074B5A"/>
    <w:rPr>
      <w:color w:val="800080"/>
      <w:u w:val="single"/>
    </w:rPr>
  </w:style>
  <w:style w:type="table" w:customStyle="1" w:styleId="14">
    <w:name w:val="Сетка таблицы1"/>
    <w:basedOn w:val="a1"/>
    <w:next w:val="af"/>
    <w:rsid w:val="00074B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link w:val="8"/>
    <w:rsid w:val="00004DEE"/>
    <w:rPr>
      <w:rFonts w:ascii="Calibri" w:eastAsia="Times New Roman" w:hAnsi="Calibri" w:cs="Times New Roman"/>
      <w:i/>
      <w:iCs/>
      <w:sz w:val="24"/>
      <w:szCs w:val="24"/>
      <w:lang w:val="ru-RU" w:eastAsia="ru-RU"/>
    </w:rPr>
  </w:style>
  <w:style w:type="paragraph" w:customStyle="1" w:styleId="afd">
    <w:name w:val="Абзац списку"/>
    <w:basedOn w:val="a"/>
    <w:qFormat/>
    <w:rsid w:val="00665F07"/>
    <w:pPr>
      <w:ind w:left="720"/>
      <w:contextualSpacing/>
    </w:pPr>
    <w:rPr>
      <w:szCs w:val="24"/>
    </w:rPr>
  </w:style>
  <w:style w:type="paragraph" w:customStyle="1" w:styleId="afe">
    <w:name w:val="Стиль"/>
    <w:rsid w:val="007317FA"/>
    <w:pPr>
      <w:widowControl w:val="0"/>
      <w:autoSpaceDE w:val="0"/>
      <w:autoSpaceDN w:val="0"/>
      <w:adjustRightInd w:val="0"/>
    </w:pPr>
    <w:rPr>
      <w:rFonts w:ascii="Arial" w:eastAsia="Times New Roman" w:hAnsi="Arial" w:cs="Arial"/>
      <w:sz w:val="24"/>
      <w:szCs w:val="24"/>
      <w:lang w:val="ru-RU" w:eastAsia="ru-RU"/>
    </w:rPr>
  </w:style>
  <w:style w:type="character" w:customStyle="1" w:styleId="60">
    <w:name w:val="Заголовок 6 Знак"/>
    <w:link w:val="6"/>
    <w:rsid w:val="001B4D1C"/>
    <w:rPr>
      <w:rFonts w:eastAsia="Times New Roman"/>
      <w:b/>
      <w:bCs/>
      <w:sz w:val="22"/>
      <w:szCs w:val="22"/>
      <w:lang/>
    </w:rPr>
  </w:style>
  <w:style w:type="character" w:customStyle="1" w:styleId="70">
    <w:name w:val="Заголовок 7 Знак"/>
    <w:link w:val="7"/>
    <w:rsid w:val="001B4D1C"/>
    <w:rPr>
      <w:rFonts w:ascii="Times New Roman" w:eastAsia="Times New Roman" w:hAnsi="Times New Roman"/>
      <w:sz w:val="24"/>
      <w:szCs w:val="24"/>
      <w:lang w:eastAsia="ar-SA"/>
    </w:rPr>
  </w:style>
  <w:style w:type="character" w:customStyle="1" w:styleId="90">
    <w:name w:val="Заголовок 9 Знак"/>
    <w:link w:val="9"/>
    <w:rsid w:val="001B4D1C"/>
    <w:rPr>
      <w:rFonts w:ascii="Cambria" w:eastAsia="Times New Roman" w:hAnsi="Cambria"/>
      <w:sz w:val="22"/>
      <w:szCs w:val="22"/>
      <w:lang/>
    </w:rPr>
  </w:style>
  <w:style w:type="character" w:customStyle="1" w:styleId="WW8Num4z0">
    <w:name w:val="WW8Num4z0"/>
    <w:rsid w:val="001B4D1C"/>
    <w:rPr>
      <w:rFonts w:ascii="Symbol" w:hAnsi="Symbol" w:cs="Symbol"/>
      <w:sz w:val="20"/>
    </w:rPr>
  </w:style>
  <w:style w:type="character" w:customStyle="1" w:styleId="WW8Num4z1">
    <w:name w:val="WW8Num4z1"/>
    <w:rsid w:val="001B4D1C"/>
    <w:rPr>
      <w:rFonts w:ascii="Courier New" w:hAnsi="Courier New" w:cs="Courier New"/>
      <w:sz w:val="20"/>
    </w:rPr>
  </w:style>
  <w:style w:type="character" w:customStyle="1" w:styleId="WW8Num4z2">
    <w:name w:val="WW8Num4z2"/>
    <w:rsid w:val="001B4D1C"/>
    <w:rPr>
      <w:rFonts w:ascii="Wingdings" w:hAnsi="Wingdings" w:cs="Wingdings"/>
      <w:sz w:val="20"/>
    </w:rPr>
  </w:style>
  <w:style w:type="character" w:customStyle="1" w:styleId="WW8Num5z0">
    <w:name w:val="WW8Num5z0"/>
    <w:rsid w:val="001B4D1C"/>
    <w:rPr>
      <w:rFonts w:ascii="Symbol" w:hAnsi="Symbol" w:cs="Symbol"/>
      <w:sz w:val="20"/>
    </w:rPr>
  </w:style>
  <w:style w:type="character" w:customStyle="1" w:styleId="WW8Num5z1">
    <w:name w:val="WW8Num5z1"/>
    <w:rsid w:val="001B4D1C"/>
    <w:rPr>
      <w:rFonts w:ascii="Courier New" w:hAnsi="Courier New" w:cs="Courier New"/>
      <w:sz w:val="20"/>
    </w:rPr>
  </w:style>
  <w:style w:type="character" w:customStyle="1" w:styleId="WW8Num5z2">
    <w:name w:val="WW8Num5z2"/>
    <w:rsid w:val="001B4D1C"/>
    <w:rPr>
      <w:rFonts w:ascii="Wingdings" w:hAnsi="Wingdings" w:cs="Wingdings"/>
      <w:sz w:val="20"/>
    </w:rPr>
  </w:style>
  <w:style w:type="character" w:customStyle="1" w:styleId="WW8Num6z0">
    <w:name w:val="WW8Num6z0"/>
    <w:rsid w:val="001B4D1C"/>
    <w:rPr>
      <w:rFonts w:ascii="Wingdings" w:hAnsi="Wingdings" w:cs="Wingdings"/>
    </w:rPr>
  </w:style>
  <w:style w:type="character" w:customStyle="1" w:styleId="WW8Num6z1">
    <w:name w:val="WW8Num6z1"/>
    <w:rsid w:val="001B4D1C"/>
    <w:rPr>
      <w:rFonts w:ascii="Courier New" w:hAnsi="Courier New" w:cs="Courier New"/>
    </w:rPr>
  </w:style>
  <w:style w:type="character" w:customStyle="1" w:styleId="WW8Num6z2">
    <w:name w:val="WW8Num6z2"/>
    <w:rsid w:val="001B4D1C"/>
    <w:rPr>
      <w:rFonts w:ascii="Wingdings" w:hAnsi="Wingdings" w:cs="Wingdings"/>
      <w:sz w:val="20"/>
    </w:rPr>
  </w:style>
  <w:style w:type="character" w:customStyle="1" w:styleId="WW8Num7z0">
    <w:name w:val="WW8Num7z0"/>
    <w:rsid w:val="001B4D1C"/>
    <w:rPr>
      <w:rFonts w:ascii="Symbol" w:hAnsi="Symbol" w:cs="Symbol"/>
      <w:sz w:val="20"/>
    </w:rPr>
  </w:style>
  <w:style w:type="character" w:customStyle="1" w:styleId="WW8Num7z1">
    <w:name w:val="WW8Num7z1"/>
    <w:rsid w:val="001B4D1C"/>
    <w:rPr>
      <w:rFonts w:ascii="Courier New" w:hAnsi="Courier New" w:cs="Courier New"/>
      <w:sz w:val="20"/>
    </w:rPr>
  </w:style>
  <w:style w:type="character" w:customStyle="1" w:styleId="WW8Num7z2">
    <w:name w:val="WW8Num7z2"/>
    <w:rsid w:val="001B4D1C"/>
    <w:rPr>
      <w:rFonts w:ascii="Wingdings" w:hAnsi="Wingdings" w:cs="Wingdings"/>
      <w:sz w:val="20"/>
    </w:rPr>
  </w:style>
  <w:style w:type="character" w:customStyle="1" w:styleId="WW8Num8z0">
    <w:name w:val="WW8Num8z0"/>
    <w:rsid w:val="001B4D1C"/>
    <w:rPr>
      <w:rFonts w:ascii="Symbol" w:hAnsi="Symbol" w:cs="Symbol"/>
      <w:sz w:val="20"/>
    </w:rPr>
  </w:style>
  <w:style w:type="character" w:customStyle="1" w:styleId="WW8Num8z1">
    <w:name w:val="WW8Num8z1"/>
    <w:rsid w:val="001B4D1C"/>
    <w:rPr>
      <w:rFonts w:ascii="Courier New" w:hAnsi="Courier New" w:cs="Courier New"/>
      <w:sz w:val="20"/>
    </w:rPr>
  </w:style>
  <w:style w:type="character" w:customStyle="1" w:styleId="WW8Num8z2">
    <w:name w:val="WW8Num8z2"/>
    <w:rsid w:val="001B4D1C"/>
    <w:rPr>
      <w:rFonts w:ascii="Wingdings" w:hAnsi="Wingdings" w:cs="Wingdings"/>
      <w:sz w:val="20"/>
    </w:rPr>
  </w:style>
  <w:style w:type="character" w:customStyle="1" w:styleId="WW8Num9z0">
    <w:name w:val="WW8Num9z0"/>
    <w:rsid w:val="001B4D1C"/>
    <w:rPr>
      <w:rFonts w:ascii="Symbol" w:hAnsi="Symbol" w:cs="Symbol"/>
      <w:sz w:val="20"/>
    </w:rPr>
  </w:style>
  <w:style w:type="character" w:customStyle="1" w:styleId="WW8Num9z1">
    <w:name w:val="WW8Num9z1"/>
    <w:rsid w:val="001B4D1C"/>
    <w:rPr>
      <w:rFonts w:ascii="Courier New" w:hAnsi="Courier New" w:cs="Courier New"/>
      <w:sz w:val="20"/>
    </w:rPr>
  </w:style>
  <w:style w:type="character" w:customStyle="1" w:styleId="WW8Num9z2">
    <w:name w:val="WW8Num9z2"/>
    <w:rsid w:val="001B4D1C"/>
    <w:rPr>
      <w:rFonts w:ascii="Wingdings" w:hAnsi="Wingdings" w:cs="Wingdings"/>
      <w:sz w:val="20"/>
    </w:rPr>
  </w:style>
  <w:style w:type="character" w:customStyle="1" w:styleId="WW8Num10z0">
    <w:name w:val="WW8Num10z0"/>
    <w:rsid w:val="001B4D1C"/>
    <w:rPr>
      <w:rFonts w:ascii="Symbol" w:hAnsi="Symbol" w:cs="Symbol"/>
      <w:sz w:val="20"/>
    </w:rPr>
  </w:style>
  <w:style w:type="character" w:customStyle="1" w:styleId="WW8Num10z1">
    <w:name w:val="WW8Num10z1"/>
    <w:rsid w:val="001B4D1C"/>
    <w:rPr>
      <w:rFonts w:ascii="Courier New" w:hAnsi="Courier New" w:cs="Courier New"/>
      <w:sz w:val="20"/>
    </w:rPr>
  </w:style>
  <w:style w:type="character" w:customStyle="1" w:styleId="WW8Num10z2">
    <w:name w:val="WW8Num10z2"/>
    <w:rsid w:val="001B4D1C"/>
    <w:rPr>
      <w:rFonts w:ascii="Wingdings" w:hAnsi="Wingdings" w:cs="Wingdings"/>
      <w:sz w:val="20"/>
    </w:rPr>
  </w:style>
  <w:style w:type="character" w:customStyle="1" w:styleId="WW8Num11z0">
    <w:name w:val="WW8Num11z0"/>
    <w:rsid w:val="001B4D1C"/>
    <w:rPr>
      <w:rFonts w:ascii="Symbol" w:hAnsi="Symbol" w:cs="Symbol"/>
      <w:sz w:val="20"/>
    </w:rPr>
  </w:style>
  <w:style w:type="character" w:customStyle="1" w:styleId="WW8Num11z1">
    <w:name w:val="WW8Num11z1"/>
    <w:rsid w:val="001B4D1C"/>
    <w:rPr>
      <w:rFonts w:ascii="Courier New" w:hAnsi="Courier New" w:cs="Courier New"/>
      <w:sz w:val="20"/>
    </w:rPr>
  </w:style>
  <w:style w:type="character" w:customStyle="1" w:styleId="WW8Num11z2">
    <w:name w:val="WW8Num11z2"/>
    <w:rsid w:val="001B4D1C"/>
    <w:rPr>
      <w:rFonts w:ascii="Wingdings" w:hAnsi="Wingdings" w:cs="Wingdings"/>
      <w:sz w:val="20"/>
    </w:rPr>
  </w:style>
  <w:style w:type="character" w:customStyle="1" w:styleId="WW8Num12z0">
    <w:name w:val="WW8Num12z0"/>
    <w:rsid w:val="001B4D1C"/>
    <w:rPr>
      <w:rFonts w:ascii="Symbol" w:hAnsi="Symbol" w:cs="Symbol"/>
    </w:rPr>
  </w:style>
  <w:style w:type="character" w:customStyle="1" w:styleId="WW8Num12z1">
    <w:name w:val="WW8Num12z1"/>
    <w:rsid w:val="001B4D1C"/>
    <w:rPr>
      <w:rFonts w:ascii="Courier New" w:hAnsi="Courier New" w:cs="Courier New"/>
    </w:rPr>
  </w:style>
  <w:style w:type="character" w:customStyle="1" w:styleId="WW8Num12z2">
    <w:name w:val="WW8Num12z2"/>
    <w:rsid w:val="001B4D1C"/>
    <w:rPr>
      <w:rFonts w:ascii="Wingdings" w:hAnsi="Wingdings" w:cs="Wingdings"/>
    </w:rPr>
  </w:style>
  <w:style w:type="character" w:customStyle="1" w:styleId="WW8Num16z0">
    <w:name w:val="WW8Num16z0"/>
    <w:rsid w:val="001B4D1C"/>
    <w:rPr>
      <w:rFonts w:ascii="Wingdings" w:hAnsi="Wingdings" w:cs="Wingdings"/>
    </w:rPr>
  </w:style>
  <w:style w:type="character" w:customStyle="1" w:styleId="WW8Num16z1">
    <w:name w:val="WW8Num16z1"/>
    <w:rsid w:val="001B4D1C"/>
    <w:rPr>
      <w:rFonts w:ascii="Courier New" w:hAnsi="Courier New" w:cs="Courier New"/>
    </w:rPr>
  </w:style>
  <w:style w:type="character" w:customStyle="1" w:styleId="WW8Num16z3">
    <w:name w:val="WW8Num16z3"/>
    <w:rsid w:val="001B4D1C"/>
    <w:rPr>
      <w:rFonts w:ascii="Symbol" w:hAnsi="Symbol" w:cs="Symbol"/>
    </w:rPr>
  </w:style>
  <w:style w:type="character" w:customStyle="1" w:styleId="WW8Num18z0">
    <w:name w:val="WW8Num18z0"/>
    <w:rsid w:val="001B4D1C"/>
    <w:rPr>
      <w:lang w:val="uk-UA"/>
    </w:rPr>
  </w:style>
  <w:style w:type="character" w:customStyle="1" w:styleId="WW8Num18z1">
    <w:name w:val="WW8Num18z1"/>
    <w:rsid w:val="001B4D1C"/>
    <w:rPr>
      <w:rFonts w:ascii="Courier New" w:hAnsi="Courier New" w:cs="Courier New"/>
    </w:rPr>
  </w:style>
  <w:style w:type="character" w:customStyle="1" w:styleId="WW8Num18z3">
    <w:name w:val="WW8Num18z3"/>
    <w:rsid w:val="001B4D1C"/>
    <w:rPr>
      <w:rFonts w:ascii="Symbol" w:hAnsi="Symbol" w:cs="Symbol"/>
    </w:rPr>
  </w:style>
  <w:style w:type="character" w:customStyle="1" w:styleId="WW8Num19z0">
    <w:name w:val="WW8Num19z0"/>
    <w:rsid w:val="001B4D1C"/>
    <w:rPr>
      <w:rFonts w:ascii="Wingdings" w:hAnsi="Wingdings" w:cs="Wingdings"/>
    </w:rPr>
  </w:style>
  <w:style w:type="character" w:customStyle="1" w:styleId="WW8Num19z1">
    <w:name w:val="WW8Num19z1"/>
    <w:rsid w:val="001B4D1C"/>
    <w:rPr>
      <w:rFonts w:ascii="Courier New" w:hAnsi="Courier New" w:cs="Courier New"/>
    </w:rPr>
  </w:style>
  <w:style w:type="character" w:customStyle="1" w:styleId="WW8Num19z3">
    <w:name w:val="WW8Num19z3"/>
    <w:rsid w:val="001B4D1C"/>
    <w:rPr>
      <w:rFonts w:ascii="Symbol" w:hAnsi="Symbol" w:cs="Symbol"/>
    </w:rPr>
  </w:style>
  <w:style w:type="character" w:customStyle="1" w:styleId="WW8Num21z0">
    <w:name w:val="WW8Num21z0"/>
    <w:rsid w:val="001B4D1C"/>
    <w:rPr>
      <w:rFonts w:ascii="Symbol" w:hAnsi="Symbol" w:cs="Symbol"/>
      <w:sz w:val="20"/>
    </w:rPr>
  </w:style>
  <w:style w:type="character" w:customStyle="1" w:styleId="WW8Num21z1">
    <w:name w:val="WW8Num21z1"/>
    <w:rsid w:val="001B4D1C"/>
    <w:rPr>
      <w:rFonts w:ascii="Courier New" w:hAnsi="Courier New" w:cs="Courier New"/>
      <w:sz w:val="20"/>
    </w:rPr>
  </w:style>
  <w:style w:type="character" w:customStyle="1" w:styleId="WW8Num21z2">
    <w:name w:val="WW8Num21z2"/>
    <w:rsid w:val="001B4D1C"/>
    <w:rPr>
      <w:rFonts w:ascii="Wingdings" w:hAnsi="Wingdings" w:cs="Wingdings"/>
      <w:sz w:val="20"/>
    </w:rPr>
  </w:style>
  <w:style w:type="character" w:customStyle="1" w:styleId="WW8Num22z0">
    <w:name w:val="WW8Num22z0"/>
    <w:rsid w:val="001B4D1C"/>
    <w:rPr>
      <w:rFonts w:ascii="Wingdings" w:hAnsi="Wingdings" w:cs="Wingdings"/>
    </w:rPr>
  </w:style>
  <w:style w:type="character" w:customStyle="1" w:styleId="WW8Num22z1">
    <w:name w:val="WW8Num22z1"/>
    <w:rsid w:val="001B4D1C"/>
    <w:rPr>
      <w:rFonts w:ascii="Courier New" w:hAnsi="Courier New" w:cs="Courier New"/>
    </w:rPr>
  </w:style>
  <w:style w:type="character" w:customStyle="1" w:styleId="WW8Num22z3">
    <w:name w:val="WW8Num22z3"/>
    <w:rsid w:val="001B4D1C"/>
    <w:rPr>
      <w:rFonts w:ascii="Symbol" w:hAnsi="Symbol" w:cs="Symbol"/>
    </w:rPr>
  </w:style>
  <w:style w:type="character" w:customStyle="1" w:styleId="WW8Num23z0">
    <w:name w:val="WW8Num23z0"/>
    <w:rsid w:val="001B4D1C"/>
    <w:rPr>
      <w:rFonts w:ascii="Wingdings" w:hAnsi="Wingdings" w:cs="Wingdings"/>
    </w:rPr>
  </w:style>
  <w:style w:type="character" w:customStyle="1" w:styleId="WW8Num23z1">
    <w:name w:val="WW8Num23z1"/>
    <w:rsid w:val="001B4D1C"/>
    <w:rPr>
      <w:rFonts w:ascii="Courier New" w:hAnsi="Courier New" w:cs="Courier New"/>
    </w:rPr>
  </w:style>
  <w:style w:type="character" w:customStyle="1" w:styleId="WW8Num23z3">
    <w:name w:val="WW8Num23z3"/>
    <w:rsid w:val="001B4D1C"/>
    <w:rPr>
      <w:rFonts w:ascii="Symbol" w:hAnsi="Symbol" w:cs="Symbol"/>
    </w:rPr>
  </w:style>
  <w:style w:type="character" w:customStyle="1" w:styleId="25">
    <w:name w:val="Основной шрифт абзаца2"/>
    <w:rsid w:val="001B4D1C"/>
  </w:style>
  <w:style w:type="character" w:customStyle="1" w:styleId="WW8Num1z0">
    <w:name w:val="WW8Num1z0"/>
    <w:rsid w:val="001B4D1C"/>
    <w:rPr>
      <w:rFonts w:ascii="Symbol" w:hAnsi="Symbol" w:cs="Symbol"/>
      <w:sz w:val="20"/>
    </w:rPr>
  </w:style>
  <w:style w:type="character" w:customStyle="1" w:styleId="WW8Num1z1">
    <w:name w:val="WW8Num1z1"/>
    <w:rsid w:val="001B4D1C"/>
    <w:rPr>
      <w:rFonts w:ascii="Courier New" w:hAnsi="Courier New" w:cs="Courier New"/>
      <w:sz w:val="20"/>
    </w:rPr>
  </w:style>
  <w:style w:type="character" w:customStyle="1" w:styleId="WW8Num1z2">
    <w:name w:val="WW8Num1z2"/>
    <w:rsid w:val="001B4D1C"/>
    <w:rPr>
      <w:rFonts w:ascii="Wingdings" w:hAnsi="Wingdings" w:cs="Wingdings"/>
      <w:sz w:val="20"/>
    </w:rPr>
  </w:style>
  <w:style w:type="character" w:customStyle="1" w:styleId="WW8Num6z3">
    <w:name w:val="WW8Num6z3"/>
    <w:rsid w:val="001B4D1C"/>
    <w:rPr>
      <w:rFonts w:ascii="Symbol" w:hAnsi="Symbol" w:cs="Symbol"/>
    </w:rPr>
  </w:style>
  <w:style w:type="character" w:customStyle="1" w:styleId="WW8Num13z0">
    <w:name w:val="WW8Num13z0"/>
    <w:rsid w:val="001B4D1C"/>
    <w:rPr>
      <w:rFonts w:ascii="Symbol" w:hAnsi="Symbol" w:cs="Symbol"/>
      <w:sz w:val="20"/>
    </w:rPr>
  </w:style>
  <w:style w:type="character" w:customStyle="1" w:styleId="WW8Num13z1">
    <w:name w:val="WW8Num13z1"/>
    <w:rsid w:val="001B4D1C"/>
    <w:rPr>
      <w:rFonts w:ascii="Courier New" w:hAnsi="Courier New" w:cs="Courier New"/>
      <w:sz w:val="20"/>
    </w:rPr>
  </w:style>
  <w:style w:type="character" w:customStyle="1" w:styleId="WW8Num13z2">
    <w:name w:val="WW8Num13z2"/>
    <w:rsid w:val="001B4D1C"/>
    <w:rPr>
      <w:rFonts w:ascii="Wingdings" w:hAnsi="Wingdings" w:cs="Wingdings"/>
      <w:sz w:val="20"/>
    </w:rPr>
  </w:style>
  <w:style w:type="character" w:customStyle="1" w:styleId="WW8Num17z0">
    <w:name w:val="WW8Num17z0"/>
    <w:rsid w:val="001B4D1C"/>
    <w:rPr>
      <w:rFonts w:ascii="Wingdings" w:hAnsi="Wingdings" w:cs="Wingdings"/>
    </w:rPr>
  </w:style>
  <w:style w:type="character" w:customStyle="1" w:styleId="WW8Num17z1">
    <w:name w:val="WW8Num17z1"/>
    <w:rsid w:val="001B4D1C"/>
    <w:rPr>
      <w:rFonts w:ascii="Courier New" w:hAnsi="Courier New" w:cs="Courier New"/>
    </w:rPr>
  </w:style>
  <w:style w:type="character" w:customStyle="1" w:styleId="WW8Num17z3">
    <w:name w:val="WW8Num17z3"/>
    <w:rsid w:val="001B4D1C"/>
    <w:rPr>
      <w:rFonts w:ascii="Symbol" w:hAnsi="Symbol" w:cs="Symbol"/>
    </w:rPr>
  </w:style>
  <w:style w:type="character" w:customStyle="1" w:styleId="WW8Num20z0">
    <w:name w:val="WW8Num20z0"/>
    <w:rsid w:val="001B4D1C"/>
    <w:rPr>
      <w:rFonts w:ascii="Wingdings" w:hAnsi="Wingdings" w:cs="Wingdings"/>
    </w:rPr>
  </w:style>
  <w:style w:type="character" w:customStyle="1" w:styleId="WW8Num20z1">
    <w:name w:val="WW8Num20z1"/>
    <w:rsid w:val="001B4D1C"/>
    <w:rPr>
      <w:rFonts w:ascii="Courier New" w:hAnsi="Courier New" w:cs="Courier New"/>
    </w:rPr>
  </w:style>
  <w:style w:type="character" w:customStyle="1" w:styleId="WW8Num20z3">
    <w:name w:val="WW8Num20z3"/>
    <w:rsid w:val="001B4D1C"/>
    <w:rPr>
      <w:rFonts w:ascii="Symbol" w:hAnsi="Symbol" w:cs="Symbol"/>
    </w:rPr>
  </w:style>
  <w:style w:type="character" w:customStyle="1" w:styleId="WW8Num26z0">
    <w:name w:val="WW8Num26z0"/>
    <w:rsid w:val="001B4D1C"/>
    <w:rPr>
      <w:rFonts w:ascii="Wingdings" w:hAnsi="Wingdings" w:cs="Wingdings"/>
    </w:rPr>
  </w:style>
  <w:style w:type="character" w:customStyle="1" w:styleId="WW8Num26z1">
    <w:name w:val="WW8Num26z1"/>
    <w:rsid w:val="001B4D1C"/>
    <w:rPr>
      <w:rFonts w:ascii="Courier New" w:hAnsi="Courier New" w:cs="Courier New"/>
    </w:rPr>
  </w:style>
  <w:style w:type="character" w:customStyle="1" w:styleId="WW8Num26z3">
    <w:name w:val="WW8Num26z3"/>
    <w:rsid w:val="001B4D1C"/>
    <w:rPr>
      <w:rFonts w:ascii="Symbol" w:hAnsi="Symbol" w:cs="Symbol"/>
    </w:rPr>
  </w:style>
  <w:style w:type="character" w:customStyle="1" w:styleId="WW8Num28z0">
    <w:name w:val="WW8Num28z0"/>
    <w:rsid w:val="001B4D1C"/>
    <w:rPr>
      <w:rFonts w:ascii="Symbol" w:hAnsi="Symbol" w:cs="Symbol"/>
      <w:lang w:val="ru-RU"/>
    </w:rPr>
  </w:style>
  <w:style w:type="character" w:customStyle="1" w:styleId="WW8Num28z2">
    <w:name w:val="WW8Num28z2"/>
    <w:rsid w:val="001B4D1C"/>
    <w:rPr>
      <w:rFonts w:ascii="Wingdings" w:hAnsi="Wingdings" w:cs="Wingdings"/>
    </w:rPr>
  </w:style>
  <w:style w:type="character" w:customStyle="1" w:styleId="WW8Num28z3">
    <w:name w:val="WW8Num28z3"/>
    <w:rsid w:val="001B4D1C"/>
    <w:rPr>
      <w:rFonts w:ascii="Symbol" w:hAnsi="Symbol" w:cs="Symbol"/>
    </w:rPr>
  </w:style>
  <w:style w:type="character" w:customStyle="1" w:styleId="WW8Num28z4">
    <w:name w:val="WW8Num28z4"/>
    <w:rsid w:val="001B4D1C"/>
    <w:rPr>
      <w:rFonts w:ascii="Courier New" w:hAnsi="Courier New" w:cs="Courier New"/>
    </w:rPr>
  </w:style>
  <w:style w:type="character" w:customStyle="1" w:styleId="WW8Num29z0">
    <w:name w:val="WW8Num29z0"/>
    <w:rsid w:val="001B4D1C"/>
    <w:rPr>
      <w:rFonts w:ascii="Symbol" w:hAnsi="Symbol" w:cs="Symbol"/>
    </w:rPr>
  </w:style>
  <w:style w:type="character" w:customStyle="1" w:styleId="WW8Num31z0">
    <w:name w:val="WW8Num31z0"/>
    <w:rsid w:val="001B4D1C"/>
    <w:rPr>
      <w:rFonts w:ascii="Symbol" w:hAnsi="Symbol" w:cs="Symbol"/>
      <w:sz w:val="20"/>
    </w:rPr>
  </w:style>
  <w:style w:type="character" w:customStyle="1" w:styleId="WW8Num31z1">
    <w:name w:val="WW8Num31z1"/>
    <w:rsid w:val="001B4D1C"/>
    <w:rPr>
      <w:rFonts w:ascii="Courier New" w:hAnsi="Courier New" w:cs="Courier New"/>
      <w:sz w:val="20"/>
    </w:rPr>
  </w:style>
  <w:style w:type="character" w:customStyle="1" w:styleId="WW8Num31z2">
    <w:name w:val="WW8Num31z2"/>
    <w:rsid w:val="001B4D1C"/>
    <w:rPr>
      <w:rFonts w:ascii="Wingdings" w:hAnsi="Wingdings" w:cs="Wingdings"/>
      <w:sz w:val="20"/>
    </w:rPr>
  </w:style>
  <w:style w:type="character" w:customStyle="1" w:styleId="WW8Num33z0">
    <w:name w:val="WW8Num33z0"/>
    <w:rsid w:val="001B4D1C"/>
    <w:rPr>
      <w:rFonts w:ascii="Wingdings" w:hAnsi="Wingdings" w:cs="Wingdings"/>
    </w:rPr>
  </w:style>
  <w:style w:type="character" w:customStyle="1" w:styleId="WW8Num33z1">
    <w:name w:val="WW8Num33z1"/>
    <w:rsid w:val="001B4D1C"/>
    <w:rPr>
      <w:rFonts w:ascii="Courier New" w:hAnsi="Courier New" w:cs="Courier New"/>
    </w:rPr>
  </w:style>
  <w:style w:type="character" w:customStyle="1" w:styleId="WW8Num33z3">
    <w:name w:val="WW8Num33z3"/>
    <w:rsid w:val="001B4D1C"/>
    <w:rPr>
      <w:rFonts w:ascii="Symbol" w:hAnsi="Symbol" w:cs="Symbol"/>
    </w:rPr>
  </w:style>
  <w:style w:type="character" w:customStyle="1" w:styleId="WW8Num34z0">
    <w:name w:val="WW8Num34z0"/>
    <w:rsid w:val="001B4D1C"/>
    <w:rPr>
      <w:rFonts w:ascii="Wingdings" w:hAnsi="Wingdings" w:cs="Wingdings"/>
    </w:rPr>
  </w:style>
  <w:style w:type="character" w:customStyle="1" w:styleId="WW8Num34z1">
    <w:name w:val="WW8Num34z1"/>
    <w:rsid w:val="001B4D1C"/>
    <w:rPr>
      <w:rFonts w:ascii="Courier New" w:hAnsi="Courier New" w:cs="Courier New"/>
    </w:rPr>
  </w:style>
  <w:style w:type="character" w:customStyle="1" w:styleId="WW8Num34z3">
    <w:name w:val="WW8Num34z3"/>
    <w:rsid w:val="001B4D1C"/>
    <w:rPr>
      <w:rFonts w:ascii="Symbol" w:hAnsi="Symbol" w:cs="Symbol"/>
    </w:rPr>
  </w:style>
  <w:style w:type="character" w:customStyle="1" w:styleId="15">
    <w:name w:val="Основной шрифт абзаца1"/>
    <w:rsid w:val="001B4D1C"/>
  </w:style>
  <w:style w:type="character" w:customStyle="1" w:styleId="FontStyle44">
    <w:name w:val="Font Style44"/>
    <w:rsid w:val="001B4D1C"/>
    <w:rPr>
      <w:rFonts w:ascii="Times New Roman" w:hAnsi="Times New Roman" w:cs="Times New Roman"/>
      <w:sz w:val="20"/>
      <w:szCs w:val="20"/>
    </w:rPr>
  </w:style>
  <w:style w:type="character" w:customStyle="1" w:styleId="14pt">
    <w:name w:val="Обычный + 14 pt Знак"/>
    <w:rsid w:val="001B4D1C"/>
    <w:rPr>
      <w:sz w:val="28"/>
      <w:szCs w:val="28"/>
      <w:lang w:val="uk-UA" w:eastAsia="ar-SA" w:bidi="ar-SA"/>
    </w:rPr>
  </w:style>
  <w:style w:type="character" w:customStyle="1" w:styleId="aff">
    <w:name w:val=" Знак Знак"/>
    <w:rsid w:val="001B4D1C"/>
    <w:rPr>
      <w:b/>
      <w:caps/>
      <w:sz w:val="24"/>
      <w:lang w:val="ru-RU" w:eastAsia="ar-SA" w:bidi="ar-SA"/>
    </w:rPr>
  </w:style>
  <w:style w:type="character" w:customStyle="1" w:styleId="aff0">
    <w:name w:val="Символ сноски"/>
    <w:rsid w:val="001B4D1C"/>
    <w:rPr>
      <w:vertAlign w:val="superscript"/>
    </w:rPr>
  </w:style>
  <w:style w:type="character" w:customStyle="1" w:styleId="16">
    <w:name w:val="Знак сноски1"/>
    <w:rsid w:val="001B4D1C"/>
    <w:rPr>
      <w:vertAlign w:val="superscript"/>
    </w:rPr>
  </w:style>
  <w:style w:type="character" w:customStyle="1" w:styleId="aff1">
    <w:name w:val="Символ нумерации"/>
    <w:rsid w:val="001B4D1C"/>
  </w:style>
  <w:style w:type="character" w:customStyle="1" w:styleId="aff2">
    <w:name w:val="Маркеры списка"/>
    <w:rsid w:val="001B4D1C"/>
    <w:rPr>
      <w:rFonts w:ascii="OpenSymbol" w:eastAsia="OpenSymbol" w:hAnsi="OpenSymbol" w:cs="OpenSymbol"/>
    </w:rPr>
  </w:style>
  <w:style w:type="paragraph" w:customStyle="1" w:styleId="aff3">
    <w:name w:val="Заголовок"/>
    <w:basedOn w:val="a"/>
    <w:next w:val="a5"/>
    <w:rsid w:val="001B4D1C"/>
    <w:pPr>
      <w:keepNext/>
      <w:suppressAutoHyphens/>
      <w:spacing w:before="240" w:after="120" w:line="276" w:lineRule="auto"/>
    </w:pPr>
    <w:rPr>
      <w:rFonts w:ascii="Arial" w:eastAsia="Lucida Sans Unicode" w:hAnsi="Arial" w:cs="Mangal"/>
      <w:lang w:val="uk-UA" w:eastAsia="ar-SA"/>
    </w:rPr>
  </w:style>
  <w:style w:type="paragraph" w:styleId="aff4">
    <w:name w:val="List"/>
    <w:basedOn w:val="a5"/>
    <w:rsid w:val="001B4D1C"/>
    <w:pPr>
      <w:suppressAutoHyphens/>
    </w:pPr>
    <w:rPr>
      <w:rFonts w:cs="Mangal"/>
      <w:sz w:val="24"/>
      <w:szCs w:val="24"/>
      <w:lang w:eastAsia="ar-SA"/>
    </w:rPr>
  </w:style>
  <w:style w:type="paragraph" w:customStyle="1" w:styleId="26">
    <w:name w:val="Название2"/>
    <w:basedOn w:val="a"/>
    <w:rsid w:val="001B4D1C"/>
    <w:pPr>
      <w:suppressLineNumbers/>
      <w:suppressAutoHyphens/>
      <w:spacing w:before="120" w:after="120" w:line="276" w:lineRule="auto"/>
    </w:pPr>
    <w:rPr>
      <w:rFonts w:ascii="Calibri" w:eastAsia="Calibri" w:hAnsi="Calibri" w:cs="Mangal"/>
      <w:i/>
      <w:iCs/>
      <w:sz w:val="24"/>
      <w:szCs w:val="24"/>
      <w:lang w:val="uk-UA" w:eastAsia="ar-SA"/>
    </w:rPr>
  </w:style>
  <w:style w:type="paragraph" w:customStyle="1" w:styleId="27">
    <w:name w:val="Указатель2"/>
    <w:basedOn w:val="a"/>
    <w:rsid w:val="001B4D1C"/>
    <w:pPr>
      <w:suppressLineNumbers/>
      <w:suppressAutoHyphens/>
      <w:spacing w:after="200" w:line="276" w:lineRule="auto"/>
    </w:pPr>
    <w:rPr>
      <w:rFonts w:ascii="Calibri" w:eastAsia="Calibri" w:hAnsi="Calibri" w:cs="Mangal"/>
      <w:sz w:val="22"/>
      <w:szCs w:val="22"/>
      <w:lang w:val="uk-UA" w:eastAsia="ar-SA"/>
    </w:rPr>
  </w:style>
  <w:style w:type="paragraph" w:customStyle="1" w:styleId="17">
    <w:name w:val="Название1"/>
    <w:basedOn w:val="a"/>
    <w:rsid w:val="001B4D1C"/>
    <w:pPr>
      <w:suppressLineNumbers/>
      <w:suppressAutoHyphens/>
      <w:spacing w:before="120" w:after="120" w:line="276" w:lineRule="auto"/>
    </w:pPr>
    <w:rPr>
      <w:rFonts w:ascii="Calibri" w:eastAsia="Calibri" w:hAnsi="Calibri" w:cs="Mangal"/>
      <w:i/>
      <w:iCs/>
      <w:sz w:val="24"/>
      <w:szCs w:val="24"/>
      <w:lang w:val="uk-UA" w:eastAsia="ar-SA"/>
    </w:rPr>
  </w:style>
  <w:style w:type="paragraph" w:customStyle="1" w:styleId="18">
    <w:name w:val="Указатель1"/>
    <w:basedOn w:val="a"/>
    <w:rsid w:val="001B4D1C"/>
    <w:pPr>
      <w:suppressLineNumbers/>
      <w:suppressAutoHyphens/>
      <w:spacing w:after="200" w:line="276" w:lineRule="auto"/>
    </w:pPr>
    <w:rPr>
      <w:rFonts w:ascii="Calibri" w:eastAsia="Calibri" w:hAnsi="Calibri" w:cs="Mangal"/>
      <w:sz w:val="22"/>
      <w:szCs w:val="22"/>
      <w:lang w:val="uk-UA" w:eastAsia="ar-SA"/>
    </w:rPr>
  </w:style>
  <w:style w:type="paragraph" w:customStyle="1" w:styleId="FR3">
    <w:name w:val="FR3"/>
    <w:rsid w:val="001B4D1C"/>
    <w:pPr>
      <w:widowControl w:val="0"/>
      <w:suppressAutoHyphens/>
      <w:spacing w:before="20"/>
      <w:ind w:left="560" w:hanging="500"/>
    </w:pPr>
    <w:rPr>
      <w:rFonts w:ascii="Arial" w:eastAsia="Times New Roman" w:hAnsi="Arial" w:cs="Arial"/>
      <w:sz w:val="16"/>
      <w:lang w:eastAsia="ar-SA"/>
    </w:rPr>
  </w:style>
  <w:style w:type="paragraph" w:customStyle="1" w:styleId="210">
    <w:name w:val="Основной текст с отступом 21"/>
    <w:basedOn w:val="a"/>
    <w:rsid w:val="001B4D1C"/>
    <w:pPr>
      <w:suppressAutoHyphens/>
      <w:spacing w:after="120" w:line="480" w:lineRule="auto"/>
      <w:ind w:left="283"/>
    </w:pPr>
    <w:rPr>
      <w:rFonts w:ascii="Calibri" w:eastAsia="Calibri" w:hAnsi="Calibri" w:cs="Calibri"/>
      <w:sz w:val="22"/>
      <w:szCs w:val="22"/>
      <w:lang w:val="uk-UA" w:eastAsia="ar-SA"/>
    </w:rPr>
  </w:style>
  <w:style w:type="paragraph" w:styleId="HTML">
    <w:name w:val="HTML Preformatted"/>
    <w:basedOn w:val="a"/>
    <w:link w:val="HTML0"/>
    <w:rsid w:val="001B4D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sz w:val="20"/>
      <w:szCs w:val="20"/>
      <w:lang w:eastAsia="ar-SA"/>
    </w:rPr>
  </w:style>
  <w:style w:type="character" w:customStyle="1" w:styleId="HTML0">
    <w:name w:val="Стандартный HTML Знак"/>
    <w:link w:val="HTML"/>
    <w:rsid w:val="001B4D1C"/>
    <w:rPr>
      <w:rFonts w:ascii="Courier New" w:eastAsia="Times New Roman" w:hAnsi="Courier New"/>
      <w:lang w:eastAsia="ar-SA"/>
    </w:rPr>
  </w:style>
  <w:style w:type="paragraph" w:customStyle="1" w:styleId="14pt0">
    <w:name w:val="Обычный + 14 pt"/>
    <w:basedOn w:val="a"/>
    <w:rsid w:val="001B4D1C"/>
    <w:pPr>
      <w:shd w:val="clear" w:color="auto" w:fill="FFFFFF"/>
      <w:suppressAutoHyphens/>
      <w:spacing w:line="360" w:lineRule="auto"/>
      <w:ind w:firstLine="720"/>
      <w:jc w:val="both"/>
    </w:pPr>
    <w:rPr>
      <w:lang w:val="uk-UA" w:eastAsia="ar-SA"/>
    </w:rPr>
  </w:style>
  <w:style w:type="paragraph" w:styleId="aff5">
    <w:name w:val="Subtitle"/>
    <w:basedOn w:val="aff3"/>
    <w:next w:val="a5"/>
    <w:link w:val="aff6"/>
    <w:uiPriority w:val="11"/>
    <w:qFormat/>
    <w:rsid w:val="001B4D1C"/>
    <w:pPr>
      <w:jc w:val="center"/>
    </w:pPr>
    <w:rPr>
      <w:rFonts w:cs="Times New Roman"/>
      <w:i/>
      <w:iCs/>
      <w:lang/>
    </w:rPr>
  </w:style>
  <w:style w:type="character" w:customStyle="1" w:styleId="aff6">
    <w:name w:val="Подзаголовок Знак"/>
    <w:link w:val="aff5"/>
    <w:uiPriority w:val="11"/>
    <w:rsid w:val="001B4D1C"/>
    <w:rPr>
      <w:rFonts w:ascii="Arial" w:eastAsia="Lucida Sans Unicode" w:hAnsi="Arial"/>
      <w:i/>
      <w:iCs/>
      <w:sz w:val="28"/>
      <w:szCs w:val="28"/>
      <w:lang w:eastAsia="ar-SA"/>
    </w:rPr>
  </w:style>
  <w:style w:type="paragraph" w:customStyle="1" w:styleId="aff7">
    <w:name w:val="Форматированный"/>
    <w:basedOn w:val="a"/>
    <w:rsid w:val="001B4D1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cs="Courier New"/>
      <w:sz w:val="20"/>
      <w:szCs w:val="20"/>
      <w:lang w:val="uk-UA" w:eastAsia="ar-SA"/>
    </w:rPr>
  </w:style>
  <w:style w:type="paragraph" w:customStyle="1" w:styleId="CharChar">
    <w:name w:val="Char Знак Знак Char Знак Знак Знак"/>
    <w:basedOn w:val="a"/>
    <w:rsid w:val="001B4D1C"/>
    <w:pPr>
      <w:suppressAutoHyphens/>
    </w:pPr>
    <w:rPr>
      <w:rFonts w:ascii="Verdana" w:hAnsi="Verdana" w:cs="Verdana"/>
      <w:sz w:val="20"/>
      <w:szCs w:val="20"/>
      <w:lang w:val="en-US" w:eastAsia="ar-SA"/>
    </w:rPr>
  </w:style>
  <w:style w:type="paragraph" w:customStyle="1" w:styleId="point">
    <w:name w:val="point"/>
    <w:basedOn w:val="a"/>
    <w:rsid w:val="001B4D1C"/>
    <w:pPr>
      <w:suppressAutoHyphens/>
      <w:ind w:firstLine="567"/>
      <w:jc w:val="both"/>
    </w:pPr>
    <w:rPr>
      <w:sz w:val="24"/>
      <w:szCs w:val="24"/>
      <w:lang w:val="uk-UA" w:eastAsia="ar-SA"/>
    </w:rPr>
  </w:style>
  <w:style w:type="paragraph" w:customStyle="1" w:styleId="aff8">
    <w:name w:val=" Знак Знак Знак Знак"/>
    <w:basedOn w:val="a"/>
    <w:rsid w:val="001B4D1C"/>
    <w:pPr>
      <w:suppressAutoHyphens/>
    </w:pPr>
    <w:rPr>
      <w:rFonts w:ascii="Verdana" w:hAnsi="Verdana" w:cs="Verdana"/>
      <w:sz w:val="20"/>
      <w:szCs w:val="20"/>
      <w:lang w:val="en-US" w:eastAsia="ar-SA"/>
    </w:rPr>
  </w:style>
  <w:style w:type="paragraph" w:customStyle="1" w:styleId="211">
    <w:name w:val="Основной текст 21"/>
    <w:basedOn w:val="a"/>
    <w:rsid w:val="001B4D1C"/>
    <w:pPr>
      <w:suppressAutoHyphens/>
      <w:spacing w:after="120" w:line="480" w:lineRule="auto"/>
    </w:pPr>
    <w:rPr>
      <w:sz w:val="24"/>
      <w:szCs w:val="24"/>
      <w:lang w:val="uk-UA" w:eastAsia="ar-SA"/>
    </w:rPr>
  </w:style>
  <w:style w:type="paragraph" w:customStyle="1" w:styleId="312">
    <w:name w:val="Основной текст с отступом 31"/>
    <w:basedOn w:val="a"/>
    <w:rsid w:val="001B4D1C"/>
    <w:pPr>
      <w:suppressAutoHyphens/>
      <w:spacing w:after="120"/>
      <w:ind w:left="283"/>
    </w:pPr>
    <w:rPr>
      <w:sz w:val="16"/>
      <w:szCs w:val="16"/>
      <w:lang w:val="uk-UA" w:eastAsia="ar-SA"/>
    </w:rPr>
  </w:style>
  <w:style w:type="paragraph" w:customStyle="1" w:styleId="Normal">
    <w:name w:val="Normal"/>
    <w:rsid w:val="001B4D1C"/>
    <w:pPr>
      <w:widowControl w:val="0"/>
      <w:suppressAutoHyphens/>
      <w:spacing w:line="256" w:lineRule="auto"/>
      <w:ind w:firstLine="500"/>
      <w:jc w:val="both"/>
    </w:pPr>
    <w:rPr>
      <w:rFonts w:ascii="Times New Roman" w:eastAsia="Times New Roman" w:hAnsi="Times New Roman"/>
      <w:sz w:val="18"/>
      <w:lang w:eastAsia="ar-SA"/>
    </w:rPr>
  </w:style>
  <w:style w:type="paragraph" w:customStyle="1" w:styleId="aff9">
    <w:name w:val="Знак Знак"/>
    <w:basedOn w:val="a"/>
    <w:rsid w:val="001B4D1C"/>
    <w:pPr>
      <w:suppressAutoHyphens/>
    </w:pPr>
    <w:rPr>
      <w:sz w:val="20"/>
      <w:szCs w:val="20"/>
      <w:lang w:val="en-US" w:eastAsia="ar-SA"/>
    </w:rPr>
  </w:style>
  <w:style w:type="paragraph" w:customStyle="1" w:styleId="Web">
    <w:name w:val="Обычный (Web)"/>
    <w:basedOn w:val="a"/>
    <w:rsid w:val="001B4D1C"/>
    <w:pPr>
      <w:widowControl w:val="0"/>
      <w:suppressAutoHyphens/>
      <w:spacing w:before="100" w:after="100"/>
    </w:pPr>
    <w:rPr>
      <w:sz w:val="24"/>
      <w:szCs w:val="20"/>
      <w:lang w:val="uk-UA" w:eastAsia="ar-SA"/>
    </w:rPr>
  </w:style>
  <w:style w:type="paragraph" w:customStyle="1" w:styleId="313">
    <w:name w:val="Основной текст 31"/>
    <w:basedOn w:val="a"/>
    <w:rsid w:val="001B4D1C"/>
    <w:pPr>
      <w:suppressAutoHyphens/>
      <w:spacing w:after="120"/>
    </w:pPr>
    <w:rPr>
      <w:sz w:val="16"/>
      <w:szCs w:val="16"/>
      <w:lang w:val="uk-UA" w:eastAsia="ar-SA"/>
    </w:rPr>
  </w:style>
  <w:style w:type="paragraph" w:customStyle="1" w:styleId="19">
    <w:name w:val="Текст1"/>
    <w:basedOn w:val="a"/>
    <w:rsid w:val="001B4D1C"/>
    <w:pPr>
      <w:suppressAutoHyphens/>
    </w:pPr>
    <w:rPr>
      <w:rFonts w:ascii="Courier New" w:hAnsi="Courier New" w:cs="Courier New"/>
      <w:sz w:val="20"/>
      <w:szCs w:val="20"/>
      <w:lang w:val="uk-UA" w:eastAsia="ar-SA"/>
    </w:rPr>
  </w:style>
  <w:style w:type="paragraph" w:customStyle="1" w:styleId="rteleft">
    <w:name w:val="rteleft"/>
    <w:basedOn w:val="a"/>
    <w:rsid w:val="001B4D1C"/>
    <w:pPr>
      <w:suppressAutoHyphens/>
      <w:spacing w:before="280" w:after="280"/>
    </w:pPr>
    <w:rPr>
      <w:sz w:val="24"/>
      <w:szCs w:val="24"/>
      <w:lang w:val="uk-UA" w:eastAsia="ar-SA"/>
    </w:rPr>
  </w:style>
  <w:style w:type="paragraph" w:customStyle="1" w:styleId="rtecenter">
    <w:name w:val="rtecenter"/>
    <w:basedOn w:val="a"/>
    <w:rsid w:val="001B4D1C"/>
    <w:pPr>
      <w:suppressAutoHyphens/>
      <w:spacing w:before="280" w:after="280"/>
    </w:pPr>
    <w:rPr>
      <w:sz w:val="24"/>
      <w:szCs w:val="24"/>
      <w:lang w:val="uk-UA" w:eastAsia="ar-SA"/>
    </w:rPr>
  </w:style>
  <w:style w:type="paragraph" w:customStyle="1" w:styleId="western">
    <w:name w:val="western"/>
    <w:basedOn w:val="a"/>
    <w:rsid w:val="001B4D1C"/>
    <w:pPr>
      <w:suppressAutoHyphens/>
      <w:spacing w:before="280" w:after="280"/>
    </w:pPr>
    <w:rPr>
      <w:sz w:val="24"/>
      <w:szCs w:val="24"/>
      <w:lang w:val="uk-UA" w:eastAsia="ar-SA"/>
    </w:rPr>
  </w:style>
  <w:style w:type="paragraph" w:customStyle="1" w:styleId="affa">
    <w:name w:val="Содержимое таблицы"/>
    <w:basedOn w:val="a"/>
    <w:rsid w:val="001B4D1C"/>
    <w:pPr>
      <w:suppressLineNumbers/>
      <w:suppressAutoHyphens/>
      <w:spacing w:after="200" w:line="276" w:lineRule="auto"/>
    </w:pPr>
    <w:rPr>
      <w:rFonts w:ascii="Calibri" w:eastAsia="Calibri" w:hAnsi="Calibri" w:cs="Calibri"/>
      <w:sz w:val="22"/>
      <w:szCs w:val="22"/>
      <w:lang w:val="uk-UA" w:eastAsia="ar-SA"/>
    </w:rPr>
  </w:style>
  <w:style w:type="paragraph" w:customStyle="1" w:styleId="affb">
    <w:name w:val="Заголовок таблицы"/>
    <w:basedOn w:val="affa"/>
    <w:rsid w:val="001B4D1C"/>
    <w:pPr>
      <w:jc w:val="center"/>
    </w:pPr>
    <w:rPr>
      <w:b/>
      <w:bCs/>
    </w:rPr>
  </w:style>
  <w:style w:type="paragraph" w:customStyle="1" w:styleId="affc">
    <w:name w:val="Содержимое врезки"/>
    <w:basedOn w:val="a5"/>
    <w:rsid w:val="001B4D1C"/>
    <w:pPr>
      <w:suppressAutoHyphens/>
    </w:pPr>
    <w:rPr>
      <w:sz w:val="24"/>
      <w:szCs w:val="24"/>
      <w:lang w:eastAsia="ar-SA"/>
    </w:rPr>
  </w:style>
  <w:style w:type="paragraph" w:customStyle="1" w:styleId="220">
    <w:name w:val="Основной текст 22"/>
    <w:basedOn w:val="a"/>
    <w:rsid w:val="001B4D1C"/>
    <w:pPr>
      <w:spacing w:after="120" w:line="480" w:lineRule="auto"/>
    </w:pPr>
    <w:rPr>
      <w:sz w:val="24"/>
      <w:szCs w:val="24"/>
      <w:lang w:val="uk-UA" w:eastAsia="ar-SA"/>
    </w:rPr>
  </w:style>
  <w:style w:type="paragraph" w:customStyle="1" w:styleId="320">
    <w:name w:val="Основной текст с отступом 32"/>
    <w:basedOn w:val="a"/>
    <w:rsid w:val="001B4D1C"/>
    <w:pPr>
      <w:spacing w:after="120"/>
      <w:ind w:left="283"/>
    </w:pPr>
    <w:rPr>
      <w:sz w:val="16"/>
      <w:szCs w:val="16"/>
      <w:lang w:val="uk-UA" w:eastAsia="ar-SA"/>
    </w:rPr>
  </w:style>
  <w:style w:type="paragraph" w:customStyle="1" w:styleId="321">
    <w:name w:val="Основной текст 32"/>
    <w:basedOn w:val="a"/>
    <w:rsid w:val="001B4D1C"/>
    <w:pPr>
      <w:spacing w:after="120"/>
    </w:pPr>
    <w:rPr>
      <w:sz w:val="16"/>
      <w:szCs w:val="16"/>
      <w:lang w:val="uk-UA" w:eastAsia="ar-SA"/>
    </w:rPr>
  </w:style>
  <w:style w:type="paragraph" w:customStyle="1" w:styleId="28">
    <w:name w:val="Текст2"/>
    <w:basedOn w:val="a"/>
    <w:rsid w:val="001B4D1C"/>
    <w:rPr>
      <w:rFonts w:ascii="Courier New" w:hAnsi="Courier New" w:cs="Courier New"/>
      <w:sz w:val="20"/>
      <w:szCs w:val="20"/>
      <w:lang w:val="uk-UA" w:eastAsia="ar-SA"/>
    </w:rPr>
  </w:style>
  <w:style w:type="paragraph" w:customStyle="1" w:styleId="221">
    <w:name w:val="Основной текст с отступом 22"/>
    <w:basedOn w:val="a"/>
    <w:rsid w:val="001B4D1C"/>
    <w:pPr>
      <w:spacing w:after="120" w:line="480" w:lineRule="auto"/>
      <w:ind w:left="283"/>
    </w:pPr>
    <w:rPr>
      <w:sz w:val="24"/>
      <w:szCs w:val="24"/>
      <w:lang w:val="uk-UA" w:eastAsia="ar-SA"/>
    </w:rPr>
  </w:style>
  <w:style w:type="table" w:styleId="affd">
    <w:name w:val="Table Theme"/>
    <w:basedOn w:val="a1"/>
    <w:rsid w:val="001B4D1C"/>
    <w:pPr>
      <w:suppressAutoHyphens/>
      <w:spacing w:after="200" w:line="276" w:lineRule="auto"/>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Стиль1"/>
    <w:basedOn w:val="a"/>
    <w:autoRedefine/>
    <w:rsid w:val="001B4D1C"/>
    <w:pPr>
      <w:suppressAutoHyphens/>
      <w:spacing w:after="200" w:line="276" w:lineRule="auto"/>
    </w:pPr>
    <w:rPr>
      <w:rFonts w:ascii="Calibri" w:eastAsia="Calibri" w:hAnsi="Calibri" w:cs="Calibri"/>
      <w:sz w:val="22"/>
      <w:szCs w:val="22"/>
      <w:lang w:val="uk-UA" w:eastAsia="ar-SA"/>
    </w:rPr>
  </w:style>
  <w:style w:type="paragraph" w:styleId="affe">
    <w:name w:val="Plain Text"/>
    <w:basedOn w:val="a"/>
    <w:link w:val="afff"/>
    <w:rsid w:val="001B4D1C"/>
    <w:rPr>
      <w:rFonts w:ascii="Courier New" w:hAnsi="Courier New"/>
      <w:sz w:val="20"/>
      <w:szCs w:val="20"/>
      <w:lang/>
    </w:rPr>
  </w:style>
  <w:style w:type="character" w:customStyle="1" w:styleId="afff">
    <w:name w:val="Текст Знак"/>
    <w:link w:val="affe"/>
    <w:rsid w:val="001B4D1C"/>
    <w:rPr>
      <w:rFonts w:ascii="Courier New" w:eastAsia="Times New Roman" w:hAnsi="Courier New"/>
      <w:lang/>
    </w:rPr>
  </w:style>
  <w:style w:type="table" w:styleId="1b">
    <w:name w:val="Table Grid 1"/>
    <w:basedOn w:val="a1"/>
    <w:rsid w:val="001B4D1C"/>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0">
    <w:name w:val="No Spacing"/>
    <w:basedOn w:val="a"/>
    <w:uiPriority w:val="1"/>
    <w:qFormat/>
    <w:rsid w:val="001B4D1C"/>
    <w:rPr>
      <w:rFonts w:ascii="Calibri" w:hAnsi="Calibri"/>
      <w:sz w:val="24"/>
      <w:szCs w:val="32"/>
      <w:lang w:val="uk-UA"/>
    </w:rPr>
  </w:style>
  <w:style w:type="paragraph" w:styleId="29">
    <w:name w:val="Quote"/>
    <w:basedOn w:val="a"/>
    <w:next w:val="a"/>
    <w:link w:val="2a"/>
    <w:uiPriority w:val="29"/>
    <w:qFormat/>
    <w:rsid w:val="001B4D1C"/>
    <w:rPr>
      <w:rFonts w:ascii="Calibri" w:hAnsi="Calibri"/>
      <w:i/>
      <w:sz w:val="24"/>
      <w:szCs w:val="24"/>
      <w:lang/>
    </w:rPr>
  </w:style>
  <w:style w:type="character" w:customStyle="1" w:styleId="2a">
    <w:name w:val="Цитата 2 Знак"/>
    <w:link w:val="29"/>
    <w:uiPriority w:val="29"/>
    <w:rsid w:val="001B4D1C"/>
    <w:rPr>
      <w:rFonts w:eastAsia="Times New Roman"/>
      <w:i/>
      <w:sz w:val="24"/>
      <w:szCs w:val="24"/>
      <w:lang/>
    </w:rPr>
  </w:style>
  <w:style w:type="paragraph" w:styleId="afff1">
    <w:name w:val="Intense Quote"/>
    <w:basedOn w:val="a"/>
    <w:next w:val="a"/>
    <w:link w:val="afff2"/>
    <w:uiPriority w:val="30"/>
    <w:qFormat/>
    <w:rsid w:val="001B4D1C"/>
    <w:pPr>
      <w:ind w:left="720" w:right="720"/>
    </w:pPr>
    <w:rPr>
      <w:rFonts w:ascii="Calibri" w:hAnsi="Calibri"/>
      <w:b/>
      <w:i/>
      <w:sz w:val="24"/>
      <w:szCs w:val="22"/>
      <w:lang/>
    </w:rPr>
  </w:style>
  <w:style w:type="character" w:customStyle="1" w:styleId="afff2">
    <w:name w:val="Выделенная цитата Знак"/>
    <w:link w:val="afff1"/>
    <w:uiPriority w:val="30"/>
    <w:rsid w:val="001B4D1C"/>
    <w:rPr>
      <w:rFonts w:eastAsia="Times New Roman"/>
      <w:b/>
      <w:i/>
      <w:sz w:val="24"/>
      <w:szCs w:val="22"/>
      <w:lang/>
    </w:rPr>
  </w:style>
  <w:style w:type="character" w:styleId="afff3">
    <w:name w:val="Subtle Emphasis"/>
    <w:uiPriority w:val="19"/>
    <w:qFormat/>
    <w:rsid w:val="001B4D1C"/>
    <w:rPr>
      <w:i/>
      <w:color w:val="5A5A5A"/>
    </w:rPr>
  </w:style>
  <w:style w:type="character" w:styleId="afff4">
    <w:name w:val="Intense Emphasis"/>
    <w:uiPriority w:val="21"/>
    <w:qFormat/>
    <w:rsid w:val="001B4D1C"/>
    <w:rPr>
      <w:b/>
      <w:i/>
      <w:sz w:val="24"/>
      <w:szCs w:val="24"/>
      <w:u w:val="single"/>
    </w:rPr>
  </w:style>
  <w:style w:type="character" w:styleId="afff5">
    <w:name w:val="Subtle Reference"/>
    <w:uiPriority w:val="31"/>
    <w:qFormat/>
    <w:rsid w:val="001B4D1C"/>
    <w:rPr>
      <w:sz w:val="24"/>
      <w:szCs w:val="24"/>
      <w:u w:val="single"/>
    </w:rPr>
  </w:style>
  <w:style w:type="character" w:styleId="afff6">
    <w:name w:val="Intense Reference"/>
    <w:uiPriority w:val="32"/>
    <w:qFormat/>
    <w:rsid w:val="001B4D1C"/>
    <w:rPr>
      <w:b/>
      <w:sz w:val="24"/>
      <w:u w:val="single"/>
    </w:rPr>
  </w:style>
  <w:style w:type="character" w:styleId="afff7">
    <w:name w:val="Book Title"/>
    <w:uiPriority w:val="33"/>
    <w:qFormat/>
    <w:rsid w:val="001B4D1C"/>
    <w:rPr>
      <w:rFonts w:ascii="Cambria" w:eastAsia="Times New Roman" w:hAnsi="Cambria"/>
      <w:b/>
      <w:i/>
      <w:sz w:val="24"/>
      <w:szCs w:val="24"/>
    </w:rPr>
  </w:style>
  <w:style w:type="paragraph" w:styleId="afff8">
    <w:name w:val="TOC Heading"/>
    <w:basedOn w:val="1"/>
    <w:next w:val="a"/>
    <w:uiPriority w:val="39"/>
    <w:qFormat/>
    <w:rsid w:val="001B4D1C"/>
    <w:pPr>
      <w:outlineLvl w:val="9"/>
    </w:pPr>
    <w:rPr>
      <w:rFonts w:ascii="Cambria" w:hAnsi="Cambria"/>
    </w:rPr>
  </w:style>
  <w:style w:type="character" w:customStyle="1" w:styleId="longtext">
    <w:name w:val="long_text"/>
    <w:rsid w:val="001B4D1C"/>
  </w:style>
  <w:style w:type="character" w:customStyle="1" w:styleId="productspecialprice">
    <w:name w:val="productspecialprice"/>
    <w:rsid w:val="001B4D1C"/>
  </w:style>
  <w:style w:type="paragraph" w:customStyle="1" w:styleId="j">
    <w:name w:val="j"/>
    <w:basedOn w:val="a"/>
    <w:rsid w:val="001B4D1C"/>
    <w:pPr>
      <w:spacing w:before="100" w:beforeAutospacing="1" w:after="100" w:afterAutospacing="1"/>
    </w:pPr>
    <w:rPr>
      <w:sz w:val="24"/>
      <w:szCs w:val="24"/>
      <w:lang w:val="uk-UA"/>
    </w:rPr>
  </w:style>
  <w:style w:type="paragraph" w:customStyle="1" w:styleId="c">
    <w:name w:val="c"/>
    <w:basedOn w:val="a"/>
    <w:rsid w:val="001B4D1C"/>
    <w:pPr>
      <w:spacing w:before="100" w:beforeAutospacing="1" w:after="100" w:afterAutospacing="1"/>
    </w:pPr>
    <w:rPr>
      <w:sz w:val="24"/>
      <w:szCs w:val="24"/>
      <w:lang w:val="uk-UA"/>
    </w:rPr>
  </w:style>
  <w:style w:type="paragraph" w:customStyle="1" w:styleId="b">
    <w:name w:val="b"/>
    <w:basedOn w:val="a"/>
    <w:rsid w:val="001B4D1C"/>
    <w:pPr>
      <w:spacing w:before="100" w:beforeAutospacing="1" w:after="100" w:afterAutospacing="1"/>
    </w:pPr>
    <w:rPr>
      <w:sz w:val="24"/>
      <w:szCs w:val="24"/>
      <w:lang w:val="uk-UA"/>
    </w:rPr>
  </w:style>
  <w:style w:type="character" w:customStyle="1" w:styleId="pmar">
    <w:name w:val="p_mar"/>
    <w:rsid w:val="001B4D1C"/>
  </w:style>
  <w:style w:type="character" w:customStyle="1" w:styleId="hps">
    <w:name w:val="hps"/>
    <w:rsid w:val="001B4D1C"/>
  </w:style>
  <w:style w:type="character" w:customStyle="1" w:styleId="atn">
    <w:name w:val="atn"/>
    <w:rsid w:val="001B4D1C"/>
  </w:style>
  <w:style w:type="character" w:customStyle="1" w:styleId="hpsatn">
    <w:name w:val="hps atn"/>
    <w:rsid w:val="001B4D1C"/>
  </w:style>
  <w:style w:type="paragraph" w:styleId="z-">
    <w:name w:val="HTML Top of Form"/>
    <w:basedOn w:val="a"/>
    <w:next w:val="a"/>
    <w:link w:val="z-0"/>
    <w:hidden/>
    <w:rsid w:val="001B4D1C"/>
    <w:pPr>
      <w:pBdr>
        <w:bottom w:val="single" w:sz="6" w:space="1" w:color="auto"/>
      </w:pBdr>
      <w:jc w:val="center"/>
    </w:pPr>
    <w:rPr>
      <w:rFonts w:ascii="Arial" w:hAnsi="Arial"/>
      <w:vanish/>
      <w:sz w:val="16"/>
      <w:szCs w:val="16"/>
      <w:lang/>
    </w:rPr>
  </w:style>
  <w:style w:type="character" w:customStyle="1" w:styleId="z-0">
    <w:name w:val="z-Начало формы Знак"/>
    <w:link w:val="z-"/>
    <w:rsid w:val="001B4D1C"/>
    <w:rPr>
      <w:rFonts w:ascii="Arial" w:eastAsia="Times New Roman" w:hAnsi="Arial"/>
      <w:vanish/>
      <w:sz w:val="16"/>
      <w:szCs w:val="16"/>
      <w:lang/>
    </w:rPr>
  </w:style>
  <w:style w:type="paragraph" w:styleId="z-1">
    <w:name w:val="HTML Bottom of Form"/>
    <w:basedOn w:val="a"/>
    <w:next w:val="a"/>
    <w:link w:val="z-2"/>
    <w:hidden/>
    <w:rsid w:val="001B4D1C"/>
    <w:pPr>
      <w:pBdr>
        <w:top w:val="single" w:sz="6" w:space="1" w:color="auto"/>
      </w:pBdr>
      <w:jc w:val="center"/>
    </w:pPr>
    <w:rPr>
      <w:rFonts w:ascii="Arial" w:hAnsi="Arial"/>
      <w:vanish/>
      <w:sz w:val="16"/>
      <w:szCs w:val="16"/>
      <w:lang/>
    </w:rPr>
  </w:style>
  <w:style w:type="character" w:customStyle="1" w:styleId="z-2">
    <w:name w:val="z-Конец формы Знак"/>
    <w:link w:val="z-1"/>
    <w:rsid w:val="001B4D1C"/>
    <w:rPr>
      <w:rFonts w:ascii="Arial" w:eastAsia="Times New Roman" w:hAnsi="Arial"/>
      <w:vanish/>
      <w:sz w:val="16"/>
      <w:szCs w:val="16"/>
      <w:lang/>
    </w:rPr>
  </w:style>
  <w:style w:type="character" w:customStyle="1" w:styleId="shorttext">
    <w:name w:val="short_text"/>
    <w:rsid w:val="001B4D1C"/>
  </w:style>
  <w:style w:type="paragraph" w:customStyle="1" w:styleId="Default">
    <w:name w:val="Default"/>
    <w:rsid w:val="001B4D1C"/>
    <w:pPr>
      <w:autoSpaceDE w:val="0"/>
      <w:autoSpaceDN w:val="0"/>
      <w:adjustRightInd w:val="0"/>
    </w:pPr>
    <w:rPr>
      <w:rFonts w:ascii="Times New Roman" w:eastAsia="Times New Roman" w:hAnsi="Times New Roman"/>
      <w:color w:val="000000"/>
      <w:sz w:val="24"/>
      <w:szCs w:val="24"/>
      <w:lang w:val="ru-RU" w:eastAsia="ru-RU"/>
    </w:rPr>
  </w:style>
  <w:style w:type="paragraph" w:customStyle="1" w:styleId="afff9">
    <w:name w:val="[Основной абзац]"/>
    <w:basedOn w:val="a"/>
    <w:uiPriority w:val="99"/>
    <w:rsid w:val="001B4D1C"/>
    <w:pPr>
      <w:autoSpaceDE w:val="0"/>
      <w:autoSpaceDN w:val="0"/>
      <w:adjustRightInd w:val="0"/>
      <w:spacing w:line="288" w:lineRule="auto"/>
      <w:textAlignment w:val="center"/>
    </w:pPr>
    <w:rPr>
      <w:rFonts w:ascii="Minion Pro" w:eastAsia="Calibri" w:hAnsi="Minion Pro" w:cs="Minion Pro"/>
      <w:color w:val="000000"/>
      <w:sz w:val="24"/>
      <w:szCs w:val="24"/>
      <w:lang w:val="uk-UA" w:eastAsia="en-US"/>
    </w:rPr>
  </w:style>
  <w:style w:type="paragraph" w:customStyle="1" w:styleId="1c">
    <w:name w:val="Стиль абзаца 1"/>
    <w:basedOn w:val="a"/>
    <w:uiPriority w:val="99"/>
    <w:rsid w:val="001B4D1C"/>
    <w:pPr>
      <w:suppressAutoHyphens/>
      <w:autoSpaceDE w:val="0"/>
      <w:autoSpaceDN w:val="0"/>
      <w:adjustRightInd w:val="0"/>
      <w:spacing w:line="288" w:lineRule="auto"/>
      <w:jc w:val="center"/>
      <w:textAlignment w:val="center"/>
    </w:pPr>
    <w:rPr>
      <w:rFonts w:ascii="UkrainianTextBook" w:eastAsia="Calibri" w:hAnsi="UkrainianTextBook" w:cs="UkrainianTextBook"/>
      <w:b/>
      <w:bCs/>
      <w:color w:val="000000"/>
      <w:sz w:val="26"/>
      <w:szCs w:val="26"/>
      <w:lang w:val="uk-UA" w:eastAsia="en-US"/>
    </w:rPr>
  </w:style>
  <w:style w:type="paragraph" w:customStyle="1" w:styleId="2b">
    <w:name w:val="Стиль абзаца 2"/>
    <w:basedOn w:val="a"/>
    <w:uiPriority w:val="99"/>
    <w:rsid w:val="001B4D1C"/>
    <w:pPr>
      <w:suppressAutoHyphens/>
      <w:autoSpaceDE w:val="0"/>
      <w:autoSpaceDN w:val="0"/>
      <w:adjustRightInd w:val="0"/>
      <w:spacing w:line="288" w:lineRule="auto"/>
      <w:ind w:firstLine="283"/>
      <w:jc w:val="both"/>
      <w:textAlignment w:val="center"/>
    </w:pPr>
    <w:rPr>
      <w:rFonts w:ascii="UkrainianTextBook" w:eastAsia="Calibri" w:hAnsi="UkrainianTextBook" w:cs="UkrainianTextBook"/>
      <w:b/>
      <w:bCs/>
      <w:color w:val="000000"/>
      <w:sz w:val="24"/>
      <w:szCs w:val="24"/>
      <w:lang w:val="uk-UA" w:eastAsia="en-US"/>
    </w:rPr>
  </w:style>
  <w:style w:type="paragraph" w:customStyle="1" w:styleId="afffa">
    <w:name w:val="[Без стиля]"/>
    <w:rsid w:val="001B4D1C"/>
    <w:pPr>
      <w:autoSpaceDE w:val="0"/>
      <w:autoSpaceDN w:val="0"/>
      <w:adjustRightInd w:val="0"/>
      <w:spacing w:line="288" w:lineRule="auto"/>
      <w:textAlignment w:val="center"/>
    </w:pPr>
    <w:rPr>
      <w:rFonts w:ascii="Minion Pro" w:hAnsi="Minion Pro" w:cs="Minion Pro"/>
      <w:color w:val="000000"/>
      <w:sz w:val="24"/>
      <w:szCs w:val="24"/>
      <w:lang w:val="ru-RU" w:eastAsia="en-US"/>
    </w:rPr>
  </w:style>
  <w:style w:type="paragraph" w:customStyle="1" w:styleId="36">
    <w:name w:val="Стиль абзаца 3"/>
    <w:basedOn w:val="afffa"/>
    <w:uiPriority w:val="99"/>
    <w:rsid w:val="001B4D1C"/>
    <w:pPr>
      <w:suppressAutoHyphens/>
      <w:spacing w:line="226" w:lineRule="atLeast"/>
      <w:ind w:firstLine="283"/>
      <w:jc w:val="both"/>
    </w:pPr>
    <w:rPr>
      <w:rFonts w:ascii="UkrainianTextBook" w:hAnsi="UkrainianTextBook" w:cs="UkrainianTextBook"/>
      <w:b/>
      <w:bCs/>
      <w:sz w:val="21"/>
      <w:szCs w:val="21"/>
    </w:rPr>
  </w:style>
  <w:style w:type="paragraph" w:customStyle="1" w:styleId="FR4">
    <w:name w:val="FR4"/>
    <w:rsid w:val="001B4D1C"/>
    <w:pPr>
      <w:widowControl w:val="0"/>
      <w:autoSpaceDE w:val="0"/>
      <w:autoSpaceDN w:val="0"/>
      <w:adjustRightInd w:val="0"/>
    </w:pPr>
    <w:rPr>
      <w:rFonts w:ascii="Times New Roman" w:eastAsia="Times New Roman" w:hAnsi="Times New Roman"/>
      <w:i/>
      <w:iCs/>
      <w:sz w:val="22"/>
      <w:szCs w:val="22"/>
    </w:rPr>
  </w:style>
  <w:style w:type="paragraph" w:styleId="afffb">
    <w:name w:val="Block Text"/>
    <w:basedOn w:val="a"/>
    <w:rsid w:val="001B4D1C"/>
    <w:pPr>
      <w:shd w:val="clear" w:color="auto" w:fill="FFFFFF"/>
      <w:spacing w:before="312"/>
      <w:ind w:left="5040" w:right="480"/>
    </w:pPr>
    <w:rPr>
      <w:color w:val="000000"/>
      <w:sz w:val="26"/>
      <w:szCs w:val="20"/>
      <w:lang w:val="uk-UA"/>
    </w:rPr>
  </w:style>
  <w:style w:type="character" w:customStyle="1" w:styleId="apple-converted-space">
    <w:name w:val="apple-converted-space"/>
    <w:rsid w:val="001B4D1C"/>
  </w:style>
  <w:style w:type="character" w:customStyle="1" w:styleId="commentcontents">
    <w:name w:val="commentcontents"/>
    <w:rsid w:val="001B4D1C"/>
  </w:style>
  <w:style w:type="paragraph" w:customStyle="1" w:styleId="FR1">
    <w:name w:val="FR1"/>
    <w:rsid w:val="001B4D1C"/>
    <w:pPr>
      <w:widowControl w:val="0"/>
      <w:autoSpaceDE w:val="0"/>
      <w:autoSpaceDN w:val="0"/>
      <w:adjustRightInd w:val="0"/>
      <w:spacing w:before="320"/>
      <w:ind w:left="160"/>
      <w:jc w:val="center"/>
    </w:pPr>
    <w:rPr>
      <w:rFonts w:ascii="Arial" w:eastAsia="Times New Roman" w:hAnsi="Arial" w:cs="Arial"/>
      <w:b/>
      <w:bCs/>
      <w:lang w:eastAsia="ru-RU"/>
    </w:rPr>
  </w:style>
  <w:style w:type="character" w:customStyle="1" w:styleId="rvts17">
    <w:name w:val="rvts17"/>
    <w:rsid w:val="001B4D1C"/>
  </w:style>
  <w:style w:type="character" w:customStyle="1" w:styleId="grame">
    <w:name w:val="grame"/>
    <w:rsid w:val="001B4D1C"/>
  </w:style>
  <w:style w:type="paragraph" w:customStyle="1" w:styleId="Iauiue">
    <w:name w:val="Iau?iue"/>
    <w:rsid w:val="001B4D1C"/>
    <w:rPr>
      <w:rFonts w:ascii="Times New Roman" w:eastAsia="Times New Roman" w:hAnsi="Times New Roman"/>
      <w:lang w:val="en-US" w:eastAsia="ru-RU"/>
    </w:rPr>
  </w:style>
  <w:style w:type="character" w:customStyle="1" w:styleId="91">
    <w:name w:val="стиль91"/>
    <w:rsid w:val="001B4D1C"/>
    <w:rPr>
      <w:color w:val="FFFFFF"/>
    </w:rPr>
  </w:style>
  <w:style w:type="character" w:customStyle="1" w:styleId="710">
    <w:name w:val="стиль71"/>
    <w:rsid w:val="001B4D1C"/>
    <w:rPr>
      <w:sz w:val="21"/>
      <w:szCs w:val="21"/>
    </w:rPr>
  </w:style>
  <w:style w:type="paragraph" w:customStyle="1" w:styleId="340">
    <w:name w:val="стиль34"/>
    <w:basedOn w:val="a"/>
    <w:rsid w:val="001B4D1C"/>
    <w:pPr>
      <w:spacing w:before="100" w:beforeAutospacing="1" w:after="100" w:afterAutospacing="1"/>
      <w:ind w:firstLine="480"/>
      <w:jc w:val="both"/>
    </w:pPr>
    <w:rPr>
      <w:rFonts w:ascii="Verdana" w:hAnsi="Verdana"/>
      <w:color w:val="000000"/>
      <w:sz w:val="21"/>
      <w:szCs w:val="21"/>
      <w:lang w:val="uk-UA"/>
    </w:rPr>
  </w:style>
  <w:style w:type="paragraph" w:customStyle="1" w:styleId="120">
    <w:name w:val="стиль12"/>
    <w:basedOn w:val="a"/>
    <w:rsid w:val="001B4D1C"/>
    <w:pPr>
      <w:spacing w:before="100" w:beforeAutospacing="1" w:after="100" w:afterAutospacing="1"/>
      <w:ind w:firstLine="480"/>
      <w:jc w:val="both"/>
    </w:pPr>
    <w:rPr>
      <w:rFonts w:ascii="Verdana" w:hAnsi="Verdana"/>
      <w:color w:val="000000"/>
      <w:sz w:val="19"/>
      <w:szCs w:val="19"/>
      <w:lang w:val="uk-UA"/>
    </w:rPr>
  </w:style>
  <w:style w:type="paragraph" w:customStyle="1" w:styleId="170">
    <w:name w:val="стиль17"/>
    <w:basedOn w:val="a"/>
    <w:rsid w:val="001B4D1C"/>
    <w:pPr>
      <w:spacing w:before="100" w:beforeAutospacing="1" w:after="100" w:afterAutospacing="1"/>
      <w:ind w:firstLine="480"/>
      <w:jc w:val="both"/>
    </w:pPr>
    <w:rPr>
      <w:rFonts w:ascii="Verdana" w:hAnsi="Verdana"/>
      <w:color w:val="000000"/>
      <w:sz w:val="22"/>
      <w:szCs w:val="22"/>
      <w:lang w:val="uk-UA"/>
    </w:rPr>
  </w:style>
</w:styles>
</file>

<file path=word/webSettings.xml><?xml version="1.0" encoding="utf-8"?>
<w:webSettings xmlns:r="http://schemas.openxmlformats.org/officeDocument/2006/relationships" xmlns:w="http://schemas.openxmlformats.org/wordprocessingml/2006/main">
  <w:divs>
    <w:div w:id="16547025">
      <w:bodyDiv w:val="1"/>
      <w:marLeft w:val="0"/>
      <w:marRight w:val="0"/>
      <w:marTop w:val="0"/>
      <w:marBottom w:val="0"/>
      <w:divBdr>
        <w:top w:val="none" w:sz="0" w:space="0" w:color="auto"/>
        <w:left w:val="none" w:sz="0" w:space="0" w:color="auto"/>
        <w:bottom w:val="none" w:sz="0" w:space="0" w:color="auto"/>
        <w:right w:val="none" w:sz="0" w:space="0" w:color="auto"/>
      </w:divBdr>
    </w:div>
    <w:div w:id="16783807">
      <w:bodyDiv w:val="1"/>
      <w:marLeft w:val="0"/>
      <w:marRight w:val="0"/>
      <w:marTop w:val="0"/>
      <w:marBottom w:val="0"/>
      <w:divBdr>
        <w:top w:val="none" w:sz="0" w:space="0" w:color="auto"/>
        <w:left w:val="none" w:sz="0" w:space="0" w:color="auto"/>
        <w:bottom w:val="none" w:sz="0" w:space="0" w:color="auto"/>
        <w:right w:val="none" w:sz="0" w:space="0" w:color="auto"/>
      </w:divBdr>
    </w:div>
    <w:div w:id="19013448">
      <w:bodyDiv w:val="1"/>
      <w:marLeft w:val="0"/>
      <w:marRight w:val="0"/>
      <w:marTop w:val="0"/>
      <w:marBottom w:val="0"/>
      <w:divBdr>
        <w:top w:val="none" w:sz="0" w:space="0" w:color="auto"/>
        <w:left w:val="none" w:sz="0" w:space="0" w:color="auto"/>
        <w:bottom w:val="none" w:sz="0" w:space="0" w:color="auto"/>
        <w:right w:val="none" w:sz="0" w:space="0" w:color="auto"/>
      </w:divBdr>
    </w:div>
    <w:div w:id="32072985">
      <w:bodyDiv w:val="1"/>
      <w:marLeft w:val="0"/>
      <w:marRight w:val="0"/>
      <w:marTop w:val="0"/>
      <w:marBottom w:val="0"/>
      <w:divBdr>
        <w:top w:val="none" w:sz="0" w:space="0" w:color="auto"/>
        <w:left w:val="none" w:sz="0" w:space="0" w:color="auto"/>
        <w:bottom w:val="none" w:sz="0" w:space="0" w:color="auto"/>
        <w:right w:val="none" w:sz="0" w:space="0" w:color="auto"/>
      </w:divBdr>
    </w:div>
    <w:div w:id="49035643">
      <w:bodyDiv w:val="1"/>
      <w:marLeft w:val="0"/>
      <w:marRight w:val="0"/>
      <w:marTop w:val="0"/>
      <w:marBottom w:val="0"/>
      <w:divBdr>
        <w:top w:val="none" w:sz="0" w:space="0" w:color="auto"/>
        <w:left w:val="none" w:sz="0" w:space="0" w:color="auto"/>
        <w:bottom w:val="none" w:sz="0" w:space="0" w:color="auto"/>
        <w:right w:val="none" w:sz="0" w:space="0" w:color="auto"/>
      </w:divBdr>
    </w:div>
    <w:div w:id="60519586">
      <w:bodyDiv w:val="1"/>
      <w:marLeft w:val="0"/>
      <w:marRight w:val="0"/>
      <w:marTop w:val="0"/>
      <w:marBottom w:val="0"/>
      <w:divBdr>
        <w:top w:val="none" w:sz="0" w:space="0" w:color="auto"/>
        <w:left w:val="none" w:sz="0" w:space="0" w:color="auto"/>
        <w:bottom w:val="none" w:sz="0" w:space="0" w:color="auto"/>
        <w:right w:val="none" w:sz="0" w:space="0" w:color="auto"/>
      </w:divBdr>
    </w:div>
    <w:div w:id="74278991">
      <w:bodyDiv w:val="1"/>
      <w:marLeft w:val="0"/>
      <w:marRight w:val="0"/>
      <w:marTop w:val="0"/>
      <w:marBottom w:val="0"/>
      <w:divBdr>
        <w:top w:val="none" w:sz="0" w:space="0" w:color="auto"/>
        <w:left w:val="none" w:sz="0" w:space="0" w:color="auto"/>
        <w:bottom w:val="none" w:sz="0" w:space="0" w:color="auto"/>
        <w:right w:val="none" w:sz="0" w:space="0" w:color="auto"/>
      </w:divBdr>
    </w:div>
    <w:div w:id="74858403">
      <w:bodyDiv w:val="1"/>
      <w:marLeft w:val="0"/>
      <w:marRight w:val="0"/>
      <w:marTop w:val="0"/>
      <w:marBottom w:val="0"/>
      <w:divBdr>
        <w:top w:val="none" w:sz="0" w:space="0" w:color="auto"/>
        <w:left w:val="none" w:sz="0" w:space="0" w:color="auto"/>
        <w:bottom w:val="none" w:sz="0" w:space="0" w:color="auto"/>
        <w:right w:val="none" w:sz="0" w:space="0" w:color="auto"/>
      </w:divBdr>
    </w:div>
    <w:div w:id="80150952">
      <w:bodyDiv w:val="1"/>
      <w:marLeft w:val="0"/>
      <w:marRight w:val="0"/>
      <w:marTop w:val="0"/>
      <w:marBottom w:val="0"/>
      <w:divBdr>
        <w:top w:val="none" w:sz="0" w:space="0" w:color="auto"/>
        <w:left w:val="none" w:sz="0" w:space="0" w:color="auto"/>
        <w:bottom w:val="none" w:sz="0" w:space="0" w:color="auto"/>
        <w:right w:val="none" w:sz="0" w:space="0" w:color="auto"/>
      </w:divBdr>
    </w:div>
    <w:div w:id="88894071">
      <w:bodyDiv w:val="1"/>
      <w:marLeft w:val="0"/>
      <w:marRight w:val="0"/>
      <w:marTop w:val="0"/>
      <w:marBottom w:val="0"/>
      <w:divBdr>
        <w:top w:val="none" w:sz="0" w:space="0" w:color="auto"/>
        <w:left w:val="none" w:sz="0" w:space="0" w:color="auto"/>
        <w:bottom w:val="none" w:sz="0" w:space="0" w:color="auto"/>
        <w:right w:val="none" w:sz="0" w:space="0" w:color="auto"/>
      </w:divBdr>
    </w:div>
    <w:div w:id="88936411">
      <w:bodyDiv w:val="1"/>
      <w:marLeft w:val="0"/>
      <w:marRight w:val="0"/>
      <w:marTop w:val="0"/>
      <w:marBottom w:val="0"/>
      <w:divBdr>
        <w:top w:val="none" w:sz="0" w:space="0" w:color="auto"/>
        <w:left w:val="none" w:sz="0" w:space="0" w:color="auto"/>
        <w:bottom w:val="none" w:sz="0" w:space="0" w:color="auto"/>
        <w:right w:val="none" w:sz="0" w:space="0" w:color="auto"/>
      </w:divBdr>
    </w:div>
    <w:div w:id="101146092">
      <w:bodyDiv w:val="1"/>
      <w:marLeft w:val="0"/>
      <w:marRight w:val="0"/>
      <w:marTop w:val="0"/>
      <w:marBottom w:val="0"/>
      <w:divBdr>
        <w:top w:val="none" w:sz="0" w:space="0" w:color="auto"/>
        <w:left w:val="none" w:sz="0" w:space="0" w:color="auto"/>
        <w:bottom w:val="none" w:sz="0" w:space="0" w:color="auto"/>
        <w:right w:val="none" w:sz="0" w:space="0" w:color="auto"/>
      </w:divBdr>
    </w:div>
    <w:div w:id="109395122">
      <w:bodyDiv w:val="1"/>
      <w:marLeft w:val="0"/>
      <w:marRight w:val="0"/>
      <w:marTop w:val="0"/>
      <w:marBottom w:val="0"/>
      <w:divBdr>
        <w:top w:val="none" w:sz="0" w:space="0" w:color="auto"/>
        <w:left w:val="none" w:sz="0" w:space="0" w:color="auto"/>
        <w:bottom w:val="none" w:sz="0" w:space="0" w:color="auto"/>
        <w:right w:val="none" w:sz="0" w:space="0" w:color="auto"/>
      </w:divBdr>
    </w:div>
    <w:div w:id="116993425">
      <w:bodyDiv w:val="1"/>
      <w:marLeft w:val="0"/>
      <w:marRight w:val="0"/>
      <w:marTop w:val="0"/>
      <w:marBottom w:val="0"/>
      <w:divBdr>
        <w:top w:val="none" w:sz="0" w:space="0" w:color="auto"/>
        <w:left w:val="none" w:sz="0" w:space="0" w:color="auto"/>
        <w:bottom w:val="none" w:sz="0" w:space="0" w:color="auto"/>
        <w:right w:val="none" w:sz="0" w:space="0" w:color="auto"/>
      </w:divBdr>
    </w:div>
    <w:div w:id="127600074">
      <w:bodyDiv w:val="1"/>
      <w:marLeft w:val="0"/>
      <w:marRight w:val="0"/>
      <w:marTop w:val="0"/>
      <w:marBottom w:val="0"/>
      <w:divBdr>
        <w:top w:val="none" w:sz="0" w:space="0" w:color="auto"/>
        <w:left w:val="none" w:sz="0" w:space="0" w:color="auto"/>
        <w:bottom w:val="none" w:sz="0" w:space="0" w:color="auto"/>
        <w:right w:val="none" w:sz="0" w:space="0" w:color="auto"/>
      </w:divBdr>
    </w:div>
    <w:div w:id="132989003">
      <w:bodyDiv w:val="1"/>
      <w:marLeft w:val="0"/>
      <w:marRight w:val="0"/>
      <w:marTop w:val="0"/>
      <w:marBottom w:val="0"/>
      <w:divBdr>
        <w:top w:val="none" w:sz="0" w:space="0" w:color="auto"/>
        <w:left w:val="none" w:sz="0" w:space="0" w:color="auto"/>
        <w:bottom w:val="none" w:sz="0" w:space="0" w:color="auto"/>
        <w:right w:val="none" w:sz="0" w:space="0" w:color="auto"/>
      </w:divBdr>
    </w:div>
    <w:div w:id="145053444">
      <w:bodyDiv w:val="1"/>
      <w:marLeft w:val="0"/>
      <w:marRight w:val="0"/>
      <w:marTop w:val="0"/>
      <w:marBottom w:val="0"/>
      <w:divBdr>
        <w:top w:val="none" w:sz="0" w:space="0" w:color="auto"/>
        <w:left w:val="none" w:sz="0" w:space="0" w:color="auto"/>
        <w:bottom w:val="none" w:sz="0" w:space="0" w:color="auto"/>
        <w:right w:val="none" w:sz="0" w:space="0" w:color="auto"/>
      </w:divBdr>
    </w:div>
    <w:div w:id="156847146">
      <w:bodyDiv w:val="1"/>
      <w:marLeft w:val="0"/>
      <w:marRight w:val="0"/>
      <w:marTop w:val="0"/>
      <w:marBottom w:val="0"/>
      <w:divBdr>
        <w:top w:val="none" w:sz="0" w:space="0" w:color="auto"/>
        <w:left w:val="none" w:sz="0" w:space="0" w:color="auto"/>
        <w:bottom w:val="none" w:sz="0" w:space="0" w:color="auto"/>
        <w:right w:val="none" w:sz="0" w:space="0" w:color="auto"/>
      </w:divBdr>
    </w:div>
    <w:div w:id="170611871">
      <w:bodyDiv w:val="1"/>
      <w:marLeft w:val="0"/>
      <w:marRight w:val="0"/>
      <w:marTop w:val="0"/>
      <w:marBottom w:val="0"/>
      <w:divBdr>
        <w:top w:val="none" w:sz="0" w:space="0" w:color="auto"/>
        <w:left w:val="none" w:sz="0" w:space="0" w:color="auto"/>
        <w:bottom w:val="none" w:sz="0" w:space="0" w:color="auto"/>
        <w:right w:val="none" w:sz="0" w:space="0" w:color="auto"/>
      </w:divBdr>
    </w:div>
    <w:div w:id="171527165">
      <w:bodyDiv w:val="1"/>
      <w:marLeft w:val="0"/>
      <w:marRight w:val="0"/>
      <w:marTop w:val="0"/>
      <w:marBottom w:val="0"/>
      <w:divBdr>
        <w:top w:val="none" w:sz="0" w:space="0" w:color="auto"/>
        <w:left w:val="none" w:sz="0" w:space="0" w:color="auto"/>
        <w:bottom w:val="none" w:sz="0" w:space="0" w:color="auto"/>
        <w:right w:val="none" w:sz="0" w:space="0" w:color="auto"/>
      </w:divBdr>
    </w:div>
    <w:div w:id="175852031">
      <w:bodyDiv w:val="1"/>
      <w:marLeft w:val="0"/>
      <w:marRight w:val="0"/>
      <w:marTop w:val="0"/>
      <w:marBottom w:val="0"/>
      <w:divBdr>
        <w:top w:val="none" w:sz="0" w:space="0" w:color="auto"/>
        <w:left w:val="none" w:sz="0" w:space="0" w:color="auto"/>
        <w:bottom w:val="none" w:sz="0" w:space="0" w:color="auto"/>
        <w:right w:val="none" w:sz="0" w:space="0" w:color="auto"/>
      </w:divBdr>
    </w:div>
    <w:div w:id="181748739">
      <w:bodyDiv w:val="1"/>
      <w:marLeft w:val="0"/>
      <w:marRight w:val="0"/>
      <w:marTop w:val="0"/>
      <w:marBottom w:val="0"/>
      <w:divBdr>
        <w:top w:val="none" w:sz="0" w:space="0" w:color="auto"/>
        <w:left w:val="none" w:sz="0" w:space="0" w:color="auto"/>
        <w:bottom w:val="none" w:sz="0" w:space="0" w:color="auto"/>
        <w:right w:val="none" w:sz="0" w:space="0" w:color="auto"/>
      </w:divBdr>
    </w:div>
    <w:div w:id="194117789">
      <w:bodyDiv w:val="1"/>
      <w:marLeft w:val="0"/>
      <w:marRight w:val="0"/>
      <w:marTop w:val="0"/>
      <w:marBottom w:val="0"/>
      <w:divBdr>
        <w:top w:val="none" w:sz="0" w:space="0" w:color="auto"/>
        <w:left w:val="none" w:sz="0" w:space="0" w:color="auto"/>
        <w:bottom w:val="none" w:sz="0" w:space="0" w:color="auto"/>
        <w:right w:val="none" w:sz="0" w:space="0" w:color="auto"/>
      </w:divBdr>
    </w:div>
    <w:div w:id="195050214">
      <w:bodyDiv w:val="1"/>
      <w:marLeft w:val="0"/>
      <w:marRight w:val="0"/>
      <w:marTop w:val="0"/>
      <w:marBottom w:val="0"/>
      <w:divBdr>
        <w:top w:val="none" w:sz="0" w:space="0" w:color="auto"/>
        <w:left w:val="none" w:sz="0" w:space="0" w:color="auto"/>
        <w:bottom w:val="none" w:sz="0" w:space="0" w:color="auto"/>
        <w:right w:val="none" w:sz="0" w:space="0" w:color="auto"/>
      </w:divBdr>
    </w:div>
    <w:div w:id="198905371">
      <w:bodyDiv w:val="1"/>
      <w:marLeft w:val="0"/>
      <w:marRight w:val="0"/>
      <w:marTop w:val="0"/>
      <w:marBottom w:val="0"/>
      <w:divBdr>
        <w:top w:val="none" w:sz="0" w:space="0" w:color="auto"/>
        <w:left w:val="none" w:sz="0" w:space="0" w:color="auto"/>
        <w:bottom w:val="none" w:sz="0" w:space="0" w:color="auto"/>
        <w:right w:val="none" w:sz="0" w:space="0" w:color="auto"/>
      </w:divBdr>
    </w:div>
    <w:div w:id="203176984">
      <w:bodyDiv w:val="1"/>
      <w:marLeft w:val="0"/>
      <w:marRight w:val="0"/>
      <w:marTop w:val="0"/>
      <w:marBottom w:val="0"/>
      <w:divBdr>
        <w:top w:val="none" w:sz="0" w:space="0" w:color="auto"/>
        <w:left w:val="none" w:sz="0" w:space="0" w:color="auto"/>
        <w:bottom w:val="none" w:sz="0" w:space="0" w:color="auto"/>
        <w:right w:val="none" w:sz="0" w:space="0" w:color="auto"/>
      </w:divBdr>
    </w:div>
    <w:div w:id="204828538">
      <w:bodyDiv w:val="1"/>
      <w:marLeft w:val="0"/>
      <w:marRight w:val="0"/>
      <w:marTop w:val="0"/>
      <w:marBottom w:val="0"/>
      <w:divBdr>
        <w:top w:val="none" w:sz="0" w:space="0" w:color="auto"/>
        <w:left w:val="none" w:sz="0" w:space="0" w:color="auto"/>
        <w:bottom w:val="none" w:sz="0" w:space="0" w:color="auto"/>
        <w:right w:val="none" w:sz="0" w:space="0" w:color="auto"/>
      </w:divBdr>
    </w:div>
    <w:div w:id="214892817">
      <w:bodyDiv w:val="1"/>
      <w:marLeft w:val="0"/>
      <w:marRight w:val="0"/>
      <w:marTop w:val="0"/>
      <w:marBottom w:val="0"/>
      <w:divBdr>
        <w:top w:val="none" w:sz="0" w:space="0" w:color="auto"/>
        <w:left w:val="none" w:sz="0" w:space="0" w:color="auto"/>
        <w:bottom w:val="none" w:sz="0" w:space="0" w:color="auto"/>
        <w:right w:val="none" w:sz="0" w:space="0" w:color="auto"/>
      </w:divBdr>
    </w:div>
    <w:div w:id="216934360">
      <w:bodyDiv w:val="1"/>
      <w:marLeft w:val="0"/>
      <w:marRight w:val="0"/>
      <w:marTop w:val="0"/>
      <w:marBottom w:val="0"/>
      <w:divBdr>
        <w:top w:val="none" w:sz="0" w:space="0" w:color="auto"/>
        <w:left w:val="none" w:sz="0" w:space="0" w:color="auto"/>
        <w:bottom w:val="none" w:sz="0" w:space="0" w:color="auto"/>
        <w:right w:val="none" w:sz="0" w:space="0" w:color="auto"/>
      </w:divBdr>
    </w:div>
    <w:div w:id="218516844">
      <w:bodyDiv w:val="1"/>
      <w:marLeft w:val="0"/>
      <w:marRight w:val="0"/>
      <w:marTop w:val="0"/>
      <w:marBottom w:val="0"/>
      <w:divBdr>
        <w:top w:val="none" w:sz="0" w:space="0" w:color="auto"/>
        <w:left w:val="none" w:sz="0" w:space="0" w:color="auto"/>
        <w:bottom w:val="none" w:sz="0" w:space="0" w:color="auto"/>
        <w:right w:val="none" w:sz="0" w:space="0" w:color="auto"/>
      </w:divBdr>
    </w:div>
    <w:div w:id="231739227">
      <w:bodyDiv w:val="1"/>
      <w:marLeft w:val="0"/>
      <w:marRight w:val="0"/>
      <w:marTop w:val="0"/>
      <w:marBottom w:val="0"/>
      <w:divBdr>
        <w:top w:val="none" w:sz="0" w:space="0" w:color="auto"/>
        <w:left w:val="none" w:sz="0" w:space="0" w:color="auto"/>
        <w:bottom w:val="none" w:sz="0" w:space="0" w:color="auto"/>
        <w:right w:val="none" w:sz="0" w:space="0" w:color="auto"/>
      </w:divBdr>
    </w:div>
    <w:div w:id="235209644">
      <w:bodyDiv w:val="1"/>
      <w:marLeft w:val="0"/>
      <w:marRight w:val="0"/>
      <w:marTop w:val="0"/>
      <w:marBottom w:val="0"/>
      <w:divBdr>
        <w:top w:val="none" w:sz="0" w:space="0" w:color="auto"/>
        <w:left w:val="none" w:sz="0" w:space="0" w:color="auto"/>
        <w:bottom w:val="none" w:sz="0" w:space="0" w:color="auto"/>
        <w:right w:val="none" w:sz="0" w:space="0" w:color="auto"/>
      </w:divBdr>
    </w:div>
    <w:div w:id="255335369">
      <w:bodyDiv w:val="1"/>
      <w:marLeft w:val="0"/>
      <w:marRight w:val="0"/>
      <w:marTop w:val="0"/>
      <w:marBottom w:val="0"/>
      <w:divBdr>
        <w:top w:val="none" w:sz="0" w:space="0" w:color="auto"/>
        <w:left w:val="none" w:sz="0" w:space="0" w:color="auto"/>
        <w:bottom w:val="none" w:sz="0" w:space="0" w:color="auto"/>
        <w:right w:val="none" w:sz="0" w:space="0" w:color="auto"/>
      </w:divBdr>
    </w:div>
    <w:div w:id="260527448">
      <w:bodyDiv w:val="1"/>
      <w:marLeft w:val="0"/>
      <w:marRight w:val="0"/>
      <w:marTop w:val="0"/>
      <w:marBottom w:val="0"/>
      <w:divBdr>
        <w:top w:val="none" w:sz="0" w:space="0" w:color="auto"/>
        <w:left w:val="none" w:sz="0" w:space="0" w:color="auto"/>
        <w:bottom w:val="none" w:sz="0" w:space="0" w:color="auto"/>
        <w:right w:val="none" w:sz="0" w:space="0" w:color="auto"/>
      </w:divBdr>
    </w:div>
    <w:div w:id="266011931">
      <w:bodyDiv w:val="1"/>
      <w:marLeft w:val="0"/>
      <w:marRight w:val="0"/>
      <w:marTop w:val="0"/>
      <w:marBottom w:val="0"/>
      <w:divBdr>
        <w:top w:val="none" w:sz="0" w:space="0" w:color="auto"/>
        <w:left w:val="none" w:sz="0" w:space="0" w:color="auto"/>
        <w:bottom w:val="none" w:sz="0" w:space="0" w:color="auto"/>
        <w:right w:val="none" w:sz="0" w:space="0" w:color="auto"/>
      </w:divBdr>
    </w:div>
    <w:div w:id="269356175">
      <w:bodyDiv w:val="1"/>
      <w:marLeft w:val="0"/>
      <w:marRight w:val="0"/>
      <w:marTop w:val="0"/>
      <w:marBottom w:val="0"/>
      <w:divBdr>
        <w:top w:val="none" w:sz="0" w:space="0" w:color="auto"/>
        <w:left w:val="none" w:sz="0" w:space="0" w:color="auto"/>
        <w:bottom w:val="none" w:sz="0" w:space="0" w:color="auto"/>
        <w:right w:val="none" w:sz="0" w:space="0" w:color="auto"/>
      </w:divBdr>
    </w:div>
    <w:div w:id="288514227">
      <w:bodyDiv w:val="1"/>
      <w:marLeft w:val="0"/>
      <w:marRight w:val="0"/>
      <w:marTop w:val="0"/>
      <w:marBottom w:val="0"/>
      <w:divBdr>
        <w:top w:val="none" w:sz="0" w:space="0" w:color="auto"/>
        <w:left w:val="none" w:sz="0" w:space="0" w:color="auto"/>
        <w:bottom w:val="none" w:sz="0" w:space="0" w:color="auto"/>
        <w:right w:val="none" w:sz="0" w:space="0" w:color="auto"/>
      </w:divBdr>
    </w:div>
    <w:div w:id="312492145">
      <w:bodyDiv w:val="1"/>
      <w:marLeft w:val="0"/>
      <w:marRight w:val="0"/>
      <w:marTop w:val="0"/>
      <w:marBottom w:val="0"/>
      <w:divBdr>
        <w:top w:val="none" w:sz="0" w:space="0" w:color="auto"/>
        <w:left w:val="none" w:sz="0" w:space="0" w:color="auto"/>
        <w:bottom w:val="none" w:sz="0" w:space="0" w:color="auto"/>
        <w:right w:val="none" w:sz="0" w:space="0" w:color="auto"/>
      </w:divBdr>
    </w:div>
    <w:div w:id="318926930">
      <w:bodyDiv w:val="1"/>
      <w:marLeft w:val="0"/>
      <w:marRight w:val="0"/>
      <w:marTop w:val="0"/>
      <w:marBottom w:val="0"/>
      <w:divBdr>
        <w:top w:val="none" w:sz="0" w:space="0" w:color="auto"/>
        <w:left w:val="none" w:sz="0" w:space="0" w:color="auto"/>
        <w:bottom w:val="none" w:sz="0" w:space="0" w:color="auto"/>
        <w:right w:val="none" w:sz="0" w:space="0" w:color="auto"/>
      </w:divBdr>
    </w:div>
    <w:div w:id="334915411">
      <w:bodyDiv w:val="1"/>
      <w:marLeft w:val="0"/>
      <w:marRight w:val="0"/>
      <w:marTop w:val="0"/>
      <w:marBottom w:val="0"/>
      <w:divBdr>
        <w:top w:val="none" w:sz="0" w:space="0" w:color="auto"/>
        <w:left w:val="none" w:sz="0" w:space="0" w:color="auto"/>
        <w:bottom w:val="none" w:sz="0" w:space="0" w:color="auto"/>
        <w:right w:val="none" w:sz="0" w:space="0" w:color="auto"/>
      </w:divBdr>
    </w:div>
    <w:div w:id="342635109">
      <w:bodyDiv w:val="1"/>
      <w:marLeft w:val="0"/>
      <w:marRight w:val="0"/>
      <w:marTop w:val="0"/>
      <w:marBottom w:val="0"/>
      <w:divBdr>
        <w:top w:val="none" w:sz="0" w:space="0" w:color="auto"/>
        <w:left w:val="none" w:sz="0" w:space="0" w:color="auto"/>
        <w:bottom w:val="none" w:sz="0" w:space="0" w:color="auto"/>
        <w:right w:val="none" w:sz="0" w:space="0" w:color="auto"/>
      </w:divBdr>
    </w:div>
    <w:div w:id="348990889">
      <w:bodyDiv w:val="1"/>
      <w:marLeft w:val="0"/>
      <w:marRight w:val="0"/>
      <w:marTop w:val="0"/>
      <w:marBottom w:val="0"/>
      <w:divBdr>
        <w:top w:val="none" w:sz="0" w:space="0" w:color="auto"/>
        <w:left w:val="none" w:sz="0" w:space="0" w:color="auto"/>
        <w:bottom w:val="none" w:sz="0" w:space="0" w:color="auto"/>
        <w:right w:val="none" w:sz="0" w:space="0" w:color="auto"/>
      </w:divBdr>
    </w:div>
    <w:div w:id="354893273">
      <w:bodyDiv w:val="1"/>
      <w:marLeft w:val="0"/>
      <w:marRight w:val="0"/>
      <w:marTop w:val="0"/>
      <w:marBottom w:val="0"/>
      <w:divBdr>
        <w:top w:val="none" w:sz="0" w:space="0" w:color="auto"/>
        <w:left w:val="none" w:sz="0" w:space="0" w:color="auto"/>
        <w:bottom w:val="none" w:sz="0" w:space="0" w:color="auto"/>
        <w:right w:val="none" w:sz="0" w:space="0" w:color="auto"/>
      </w:divBdr>
    </w:div>
    <w:div w:id="362092280">
      <w:bodyDiv w:val="1"/>
      <w:marLeft w:val="0"/>
      <w:marRight w:val="0"/>
      <w:marTop w:val="0"/>
      <w:marBottom w:val="0"/>
      <w:divBdr>
        <w:top w:val="none" w:sz="0" w:space="0" w:color="auto"/>
        <w:left w:val="none" w:sz="0" w:space="0" w:color="auto"/>
        <w:bottom w:val="none" w:sz="0" w:space="0" w:color="auto"/>
        <w:right w:val="none" w:sz="0" w:space="0" w:color="auto"/>
      </w:divBdr>
    </w:div>
    <w:div w:id="367068438">
      <w:bodyDiv w:val="1"/>
      <w:marLeft w:val="0"/>
      <w:marRight w:val="0"/>
      <w:marTop w:val="0"/>
      <w:marBottom w:val="0"/>
      <w:divBdr>
        <w:top w:val="none" w:sz="0" w:space="0" w:color="auto"/>
        <w:left w:val="none" w:sz="0" w:space="0" w:color="auto"/>
        <w:bottom w:val="none" w:sz="0" w:space="0" w:color="auto"/>
        <w:right w:val="none" w:sz="0" w:space="0" w:color="auto"/>
      </w:divBdr>
    </w:div>
    <w:div w:id="370493614">
      <w:bodyDiv w:val="1"/>
      <w:marLeft w:val="0"/>
      <w:marRight w:val="0"/>
      <w:marTop w:val="0"/>
      <w:marBottom w:val="0"/>
      <w:divBdr>
        <w:top w:val="none" w:sz="0" w:space="0" w:color="auto"/>
        <w:left w:val="none" w:sz="0" w:space="0" w:color="auto"/>
        <w:bottom w:val="none" w:sz="0" w:space="0" w:color="auto"/>
        <w:right w:val="none" w:sz="0" w:space="0" w:color="auto"/>
      </w:divBdr>
    </w:div>
    <w:div w:id="371002007">
      <w:bodyDiv w:val="1"/>
      <w:marLeft w:val="0"/>
      <w:marRight w:val="0"/>
      <w:marTop w:val="0"/>
      <w:marBottom w:val="0"/>
      <w:divBdr>
        <w:top w:val="none" w:sz="0" w:space="0" w:color="auto"/>
        <w:left w:val="none" w:sz="0" w:space="0" w:color="auto"/>
        <w:bottom w:val="none" w:sz="0" w:space="0" w:color="auto"/>
        <w:right w:val="none" w:sz="0" w:space="0" w:color="auto"/>
      </w:divBdr>
    </w:div>
    <w:div w:id="381639772">
      <w:bodyDiv w:val="1"/>
      <w:marLeft w:val="0"/>
      <w:marRight w:val="0"/>
      <w:marTop w:val="0"/>
      <w:marBottom w:val="0"/>
      <w:divBdr>
        <w:top w:val="none" w:sz="0" w:space="0" w:color="auto"/>
        <w:left w:val="none" w:sz="0" w:space="0" w:color="auto"/>
        <w:bottom w:val="none" w:sz="0" w:space="0" w:color="auto"/>
        <w:right w:val="none" w:sz="0" w:space="0" w:color="auto"/>
      </w:divBdr>
    </w:div>
    <w:div w:id="394164050">
      <w:bodyDiv w:val="1"/>
      <w:marLeft w:val="0"/>
      <w:marRight w:val="0"/>
      <w:marTop w:val="0"/>
      <w:marBottom w:val="0"/>
      <w:divBdr>
        <w:top w:val="none" w:sz="0" w:space="0" w:color="auto"/>
        <w:left w:val="none" w:sz="0" w:space="0" w:color="auto"/>
        <w:bottom w:val="none" w:sz="0" w:space="0" w:color="auto"/>
        <w:right w:val="none" w:sz="0" w:space="0" w:color="auto"/>
      </w:divBdr>
    </w:div>
    <w:div w:id="395203021">
      <w:bodyDiv w:val="1"/>
      <w:marLeft w:val="0"/>
      <w:marRight w:val="0"/>
      <w:marTop w:val="0"/>
      <w:marBottom w:val="0"/>
      <w:divBdr>
        <w:top w:val="none" w:sz="0" w:space="0" w:color="auto"/>
        <w:left w:val="none" w:sz="0" w:space="0" w:color="auto"/>
        <w:bottom w:val="none" w:sz="0" w:space="0" w:color="auto"/>
        <w:right w:val="none" w:sz="0" w:space="0" w:color="auto"/>
      </w:divBdr>
    </w:div>
    <w:div w:id="396510368">
      <w:bodyDiv w:val="1"/>
      <w:marLeft w:val="0"/>
      <w:marRight w:val="0"/>
      <w:marTop w:val="0"/>
      <w:marBottom w:val="0"/>
      <w:divBdr>
        <w:top w:val="none" w:sz="0" w:space="0" w:color="auto"/>
        <w:left w:val="none" w:sz="0" w:space="0" w:color="auto"/>
        <w:bottom w:val="none" w:sz="0" w:space="0" w:color="auto"/>
        <w:right w:val="none" w:sz="0" w:space="0" w:color="auto"/>
      </w:divBdr>
    </w:div>
    <w:div w:id="402723236">
      <w:bodyDiv w:val="1"/>
      <w:marLeft w:val="0"/>
      <w:marRight w:val="0"/>
      <w:marTop w:val="0"/>
      <w:marBottom w:val="0"/>
      <w:divBdr>
        <w:top w:val="none" w:sz="0" w:space="0" w:color="auto"/>
        <w:left w:val="none" w:sz="0" w:space="0" w:color="auto"/>
        <w:bottom w:val="none" w:sz="0" w:space="0" w:color="auto"/>
        <w:right w:val="none" w:sz="0" w:space="0" w:color="auto"/>
      </w:divBdr>
    </w:div>
    <w:div w:id="408505992">
      <w:bodyDiv w:val="1"/>
      <w:marLeft w:val="0"/>
      <w:marRight w:val="0"/>
      <w:marTop w:val="0"/>
      <w:marBottom w:val="0"/>
      <w:divBdr>
        <w:top w:val="none" w:sz="0" w:space="0" w:color="auto"/>
        <w:left w:val="none" w:sz="0" w:space="0" w:color="auto"/>
        <w:bottom w:val="none" w:sz="0" w:space="0" w:color="auto"/>
        <w:right w:val="none" w:sz="0" w:space="0" w:color="auto"/>
      </w:divBdr>
    </w:div>
    <w:div w:id="408693314">
      <w:bodyDiv w:val="1"/>
      <w:marLeft w:val="0"/>
      <w:marRight w:val="0"/>
      <w:marTop w:val="0"/>
      <w:marBottom w:val="0"/>
      <w:divBdr>
        <w:top w:val="none" w:sz="0" w:space="0" w:color="auto"/>
        <w:left w:val="none" w:sz="0" w:space="0" w:color="auto"/>
        <w:bottom w:val="none" w:sz="0" w:space="0" w:color="auto"/>
        <w:right w:val="none" w:sz="0" w:space="0" w:color="auto"/>
      </w:divBdr>
    </w:div>
    <w:div w:id="416632041">
      <w:bodyDiv w:val="1"/>
      <w:marLeft w:val="0"/>
      <w:marRight w:val="0"/>
      <w:marTop w:val="0"/>
      <w:marBottom w:val="0"/>
      <w:divBdr>
        <w:top w:val="none" w:sz="0" w:space="0" w:color="auto"/>
        <w:left w:val="none" w:sz="0" w:space="0" w:color="auto"/>
        <w:bottom w:val="none" w:sz="0" w:space="0" w:color="auto"/>
        <w:right w:val="none" w:sz="0" w:space="0" w:color="auto"/>
      </w:divBdr>
    </w:div>
    <w:div w:id="418333091">
      <w:bodyDiv w:val="1"/>
      <w:marLeft w:val="0"/>
      <w:marRight w:val="0"/>
      <w:marTop w:val="0"/>
      <w:marBottom w:val="0"/>
      <w:divBdr>
        <w:top w:val="none" w:sz="0" w:space="0" w:color="auto"/>
        <w:left w:val="none" w:sz="0" w:space="0" w:color="auto"/>
        <w:bottom w:val="none" w:sz="0" w:space="0" w:color="auto"/>
        <w:right w:val="none" w:sz="0" w:space="0" w:color="auto"/>
      </w:divBdr>
    </w:div>
    <w:div w:id="420686026">
      <w:bodyDiv w:val="1"/>
      <w:marLeft w:val="0"/>
      <w:marRight w:val="0"/>
      <w:marTop w:val="0"/>
      <w:marBottom w:val="0"/>
      <w:divBdr>
        <w:top w:val="none" w:sz="0" w:space="0" w:color="auto"/>
        <w:left w:val="none" w:sz="0" w:space="0" w:color="auto"/>
        <w:bottom w:val="none" w:sz="0" w:space="0" w:color="auto"/>
        <w:right w:val="none" w:sz="0" w:space="0" w:color="auto"/>
      </w:divBdr>
    </w:div>
    <w:div w:id="434639552">
      <w:bodyDiv w:val="1"/>
      <w:marLeft w:val="0"/>
      <w:marRight w:val="0"/>
      <w:marTop w:val="0"/>
      <w:marBottom w:val="0"/>
      <w:divBdr>
        <w:top w:val="none" w:sz="0" w:space="0" w:color="auto"/>
        <w:left w:val="none" w:sz="0" w:space="0" w:color="auto"/>
        <w:bottom w:val="none" w:sz="0" w:space="0" w:color="auto"/>
        <w:right w:val="none" w:sz="0" w:space="0" w:color="auto"/>
      </w:divBdr>
    </w:div>
    <w:div w:id="436021948">
      <w:bodyDiv w:val="1"/>
      <w:marLeft w:val="0"/>
      <w:marRight w:val="0"/>
      <w:marTop w:val="0"/>
      <w:marBottom w:val="0"/>
      <w:divBdr>
        <w:top w:val="none" w:sz="0" w:space="0" w:color="auto"/>
        <w:left w:val="none" w:sz="0" w:space="0" w:color="auto"/>
        <w:bottom w:val="none" w:sz="0" w:space="0" w:color="auto"/>
        <w:right w:val="none" w:sz="0" w:space="0" w:color="auto"/>
      </w:divBdr>
    </w:div>
    <w:div w:id="441611768">
      <w:bodyDiv w:val="1"/>
      <w:marLeft w:val="0"/>
      <w:marRight w:val="0"/>
      <w:marTop w:val="0"/>
      <w:marBottom w:val="0"/>
      <w:divBdr>
        <w:top w:val="none" w:sz="0" w:space="0" w:color="auto"/>
        <w:left w:val="none" w:sz="0" w:space="0" w:color="auto"/>
        <w:bottom w:val="none" w:sz="0" w:space="0" w:color="auto"/>
        <w:right w:val="none" w:sz="0" w:space="0" w:color="auto"/>
      </w:divBdr>
    </w:div>
    <w:div w:id="445121670">
      <w:bodyDiv w:val="1"/>
      <w:marLeft w:val="0"/>
      <w:marRight w:val="0"/>
      <w:marTop w:val="0"/>
      <w:marBottom w:val="0"/>
      <w:divBdr>
        <w:top w:val="none" w:sz="0" w:space="0" w:color="auto"/>
        <w:left w:val="none" w:sz="0" w:space="0" w:color="auto"/>
        <w:bottom w:val="none" w:sz="0" w:space="0" w:color="auto"/>
        <w:right w:val="none" w:sz="0" w:space="0" w:color="auto"/>
      </w:divBdr>
    </w:div>
    <w:div w:id="446433338">
      <w:bodyDiv w:val="1"/>
      <w:marLeft w:val="0"/>
      <w:marRight w:val="0"/>
      <w:marTop w:val="0"/>
      <w:marBottom w:val="0"/>
      <w:divBdr>
        <w:top w:val="none" w:sz="0" w:space="0" w:color="auto"/>
        <w:left w:val="none" w:sz="0" w:space="0" w:color="auto"/>
        <w:bottom w:val="none" w:sz="0" w:space="0" w:color="auto"/>
        <w:right w:val="none" w:sz="0" w:space="0" w:color="auto"/>
      </w:divBdr>
    </w:div>
    <w:div w:id="468321151">
      <w:bodyDiv w:val="1"/>
      <w:marLeft w:val="0"/>
      <w:marRight w:val="0"/>
      <w:marTop w:val="0"/>
      <w:marBottom w:val="0"/>
      <w:divBdr>
        <w:top w:val="none" w:sz="0" w:space="0" w:color="auto"/>
        <w:left w:val="none" w:sz="0" w:space="0" w:color="auto"/>
        <w:bottom w:val="none" w:sz="0" w:space="0" w:color="auto"/>
        <w:right w:val="none" w:sz="0" w:space="0" w:color="auto"/>
      </w:divBdr>
    </w:div>
    <w:div w:id="473328018">
      <w:bodyDiv w:val="1"/>
      <w:marLeft w:val="0"/>
      <w:marRight w:val="0"/>
      <w:marTop w:val="0"/>
      <w:marBottom w:val="0"/>
      <w:divBdr>
        <w:top w:val="none" w:sz="0" w:space="0" w:color="auto"/>
        <w:left w:val="none" w:sz="0" w:space="0" w:color="auto"/>
        <w:bottom w:val="none" w:sz="0" w:space="0" w:color="auto"/>
        <w:right w:val="none" w:sz="0" w:space="0" w:color="auto"/>
      </w:divBdr>
    </w:div>
    <w:div w:id="473371553">
      <w:bodyDiv w:val="1"/>
      <w:marLeft w:val="0"/>
      <w:marRight w:val="0"/>
      <w:marTop w:val="0"/>
      <w:marBottom w:val="0"/>
      <w:divBdr>
        <w:top w:val="none" w:sz="0" w:space="0" w:color="auto"/>
        <w:left w:val="none" w:sz="0" w:space="0" w:color="auto"/>
        <w:bottom w:val="none" w:sz="0" w:space="0" w:color="auto"/>
        <w:right w:val="none" w:sz="0" w:space="0" w:color="auto"/>
      </w:divBdr>
    </w:div>
    <w:div w:id="477233811">
      <w:bodyDiv w:val="1"/>
      <w:marLeft w:val="0"/>
      <w:marRight w:val="0"/>
      <w:marTop w:val="0"/>
      <w:marBottom w:val="0"/>
      <w:divBdr>
        <w:top w:val="none" w:sz="0" w:space="0" w:color="auto"/>
        <w:left w:val="none" w:sz="0" w:space="0" w:color="auto"/>
        <w:bottom w:val="none" w:sz="0" w:space="0" w:color="auto"/>
        <w:right w:val="none" w:sz="0" w:space="0" w:color="auto"/>
      </w:divBdr>
    </w:div>
    <w:div w:id="483862911">
      <w:bodyDiv w:val="1"/>
      <w:marLeft w:val="0"/>
      <w:marRight w:val="0"/>
      <w:marTop w:val="0"/>
      <w:marBottom w:val="0"/>
      <w:divBdr>
        <w:top w:val="none" w:sz="0" w:space="0" w:color="auto"/>
        <w:left w:val="none" w:sz="0" w:space="0" w:color="auto"/>
        <w:bottom w:val="none" w:sz="0" w:space="0" w:color="auto"/>
        <w:right w:val="none" w:sz="0" w:space="0" w:color="auto"/>
      </w:divBdr>
    </w:div>
    <w:div w:id="490946617">
      <w:bodyDiv w:val="1"/>
      <w:marLeft w:val="0"/>
      <w:marRight w:val="0"/>
      <w:marTop w:val="0"/>
      <w:marBottom w:val="0"/>
      <w:divBdr>
        <w:top w:val="none" w:sz="0" w:space="0" w:color="auto"/>
        <w:left w:val="none" w:sz="0" w:space="0" w:color="auto"/>
        <w:bottom w:val="none" w:sz="0" w:space="0" w:color="auto"/>
        <w:right w:val="none" w:sz="0" w:space="0" w:color="auto"/>
      </w:divBdr>
    </w:div>
    <w:div w:id="496310887">
      <w:bodyDiv w:val="1"/>
      <w:marLeft w:val="0"/>
      <w:marRight w:val="0"/>
      <w:marTop w:val="0"/>
      <w:marBottom w:val="0"/>
      <w:divBdr>
        <w:top w:val="none" w:sz="0" w:space="0" w:color="auto"/>
        <w:left w:val="none" w:sz="0" w:space="0" w:color="auto"/>
        <w:bottom w:val="none" w:sz="0" w:space="0" w:color="auto"/>
        <w:right w:val="none" w:sz="0" w:space="0" w:color="auto"/>
      </w:divBdr>
    </w:div>
    <w:div w:id="501430044">
      <w:bodyDiv w:val="1"/>
      <w:marLeft w:val="0"/>
      <w:marRight w:val="0"/>
      <w:marTop w:val="0"/>
      <w:marBottom w:val="0"/>
      <w:divBdr>
        <w:top w:val="none" w:sz="0" w:space="0" w:color="auto"/>
        <w:left w:val="none" w:sz="0" w:space="0" w:color="auto"/>
        <w:bottom w:val="none" w:sz="0" w:space="0" w:color="auto"/>
        <w:right w:val="none" w:sz="0" w:space="0" w:color="auto"/>
      </w:divBdr>
    </w:div>
    <w:div w:id="508984374">
      <w:bodyDiv w:val="1"/>
      <w:marLeft w:val="0"/>
      <w:marRight w:val="0"/>
      <w:marTop w:val="0"/>
      <w:marBottom w:val="0"/>
      <w:divBdr>
        <w:top w:val="none" w:sz="0" w:space="0" w:color="auto"/>
        <w:left w:val="none" w:sz="0" w:space="0" w:color="auto"/>
        <w:bottom w:val="none" w:sz="0" w:space="0" w:color="auto"/>
        <w:right w:val="none" w:sz="0" w:space="0" w:color="auto"/>
      </w:divBdr>
    </w:div>
    <w:div w:id="516165434">
      <w:bodyDiv w:val="1"/>
      <w:marLeft w:val="0"/>
      <w:marRight w:val="0"/>
      <w:marTop w:val="0"/>
      <w:marBottom w:val="0"/>
      <w:divBdr>
        <w:top w:val="none" w:sz="0" w:space="0" w:color="auto"/>
        <w:left w:val="none" w:sz="0" w:space="0" w:color="auto"/>
        <w:bottom w:val="none" w:sz="0" w:space="0" w:color="auto"/>
        <w:right w:val="none" w:sz="0" w:space="0" w:color="auto"/>
      </w:divBdr>
    </w:div>
    <w:div w:id="516306907">
      <w:bodyDiv w:val="1"/>
      <w:marLeft w:val="0"/>
      <w:marRight w:val="0"/>
      <w:marTop w:val="0"/>
      <w:marBottom w:val="0"/>
      <w:divBdr>
        <w:top w:val="none" w:sz="0" w:space="0" w:color="auto"/>
        <w:left w:val="none" w:sz="0" w:space="0" w:color="auto"/>
        <w:bottom w:val="none" w:sz="0" w:space="0" w:color="auto"/>
        <w:right w:val="none" w:sz="0" w:space="0" w:color="auto"/>
      </w:divBdr>
    </w:div>
    <w:div w:id="516316299">
      <w:bodyDiv w:val="1"/>
      <w:marLeft w:val="0"/>
      <w:marRight w:val="0"/>
      <w:marTop w:val="0"/>
      <w:marBottom w:val="0"/>
      <w:divBdr>
        <w:top w:val="none" w:sz="0" w:space="0" w:color="auto"/>
        <w:left w:val="none" w:sz="0" w:space="0" w:color="auto"/>
        <w:bottom w:val="none" w:sz="0" w:space="0" w:color="auto"/>
        <w:right w:val="none" w:sz="0" w:space="0" w:color="auto"/>
      </w:divBdr>
    </w:div>
    <w:div w:id="521550031">
      <w:bodyDiv w:val="1"/>
      <w:marLeft w:val="0"/>
      <w:marRight w:val="0"/>
      <w:marTop w:val="0"/>
      <w:marBottom w:val="0"/>
      <w:divBdr>
        <w:top w:val="none" w:sz="0" w:space="0" w:color="auto"/>
        <w:left w:val="none" w:sz="0" w:space="0" w:color="auto"/>
        <w:bottom w:val="none" w:sz="0" w:space="0" w:color="auto"/>
        <w:right w:val="none" w:sz="0" w:space="0" w:color="auto"/>
      </w:divBdr>
    </w:div>
    <w:div w:id="552471439">
      <w:bodyDiv w:val="1"/>
      <w:marLeft w:val="0"/>
      <w:marRight w:val="0"/>
      <w:marTop w:val="0"/>
      <w:marBottom w:val="0"/>
      <w:divBdr>
        <w:top w:val="none" w:sz="0" w:space="0" w:color="auto"/>
        <w:left w:val="none" w:sz="0" w:space="0" w:color="auto"/>
        <w:bottom w:val="none" w:sz="0" w:space="0" w:color="auto"/>
        <w:right w:val="none" w:sz="0" w:space="0" w:color="auto"/>
      </w:divBdr>
    </w:div>
    <w:div w:id="558054460">
      <w:bodyDiv w:val="1"/>
      <w:marLeft w:val="0"/>
      <w:marRight w:val="0"/>
      <w:marTop w:val="0"/>
      <w:marBottom w:val="0"/>
      <w:divBdr>
        <w:top w:val="none" w:sz="0" w:space="0" w:color="auto"/>
        <w:left w:val="none" w:sz="0" w:space="0" w:color="auto"/>
        <w:bottom w:val="none" w:sz="0" w:space="0" w:color="auto"/>
        <w:right w:val="none" w:sz="0" w:space="0" w:color="auto"/>
      </w:divBdr>
    </w:div>
    <w:div w:id="561790263">
      <w:bodyDiv w:val="1"/>
      <w:marLeft w:val="0"/>
      <w:marRight w:val="0"/>
      <w:marTop w:val="0"/>
      <w:marBottom w:val="0"/>
      <w:divBdr>
        <w:top w:val="none" w:sz="0" w:space="0" w:color="auto"/>
        <w:left w:val="none" w:sz="0" w:space="0" w:color="auto"/>
        <w:bottom w:val="none" w:sz="0" w:space="0" w:color="auto"/>
        <w:right w:val="none" w:sz="0" w:space="0" w:color="auto"/>
      </w:divBdr>
    </w:div>
    <w:div w:id="564805780">
      <w:bodyDiv w:val="1"/>
      <w:marLeft w:val="0"/>
      <w:marRight w:val="0"/>
      <w:marTop w:val="0"/>
      <w:marBottom w:val="0"/>
      <w:divBdr>
        <w:top w:val="none" w:sz="0" w:space="0" w:color="auto"/>
        <w:left w:val="none" w:sz="0" w:space="0" w:color="auto"/>
        <w:bottom w:val="none" w:sz="0" w:space="0" w:color="auto"/>
        <w:right w:val="none" w:sz="0" w:space="0" w:color="auto"/>
      </w:divBdr>
    </w:div>
    <w:div w:id="566690492">
      <w:bodyDiv w:val="1"/>
      <w:marLeft w:val="0"/>
      <w:marRight w:val="0"/>
      <w:marTop w:val="0"/>
      <w:marBottom w:val="0"/>
      <w:divBdr>
        <w:top w:val="none" w:sz="0" w:space="0" w:color="auto"/>
        <w:left w:val="none" w:sz="0" w:space="0" w:color="auto"/>
        <w:bottom w:val="none" w:sz="0" w:space="0" w:color="auto"/>
        <w:right w:val="none" w:sz="0" w:space="0" w:color="auto"/>
      </w:divBdr>
    </w:div>
    <w:div w:id="566918641">
      <w:bodyDiv w:val="1"/>
      <w:marLeft w:val="0"/>
      <w:marRight w:val="0"/>
      <w:marTop w:val="0"/>
      <w:marBottom w:val="0"/>
      <w:divBdr>
        <w:top w:val="none" w:sz="0" w:space="0" w:color="auto"/>
        <w:left w:val="none" w:sz="0" w:space="0" w:color="auto"/>
        <w:bottom w:val="none" w:sz="0" w:space="0" w:color="auto"/>
        <w:right w:val="none" w:sz="0" w:space="0" w:color="auto"/>
      </w:divBdr>
    </w:div>
    <w:div w:id="571699599">
      <w:bodyDiv w:val="1"/>
      <w:marLeft w:val="0"/>
      <w:marRight w:val="0"/>
      <w:marTop w:val="0"/>
      <w:marBottom w:val="0"/>
      <w:divBdr>
        <w:top w:val="none" w:sz="0" w:space="0" w:color="auto"/>
        <w:left w:val="none" w:sz="0" w:space="0" w:color="auto"/>
        <w:bottom w:val="none" w:sz="0" w:space="0" w:color="auto"/>
        <w:right w:val="none" w:sz="0" w:space="0" w:color="auto"/>
      </w:divBdr>
    </w:div>
    <w:div w:id="573903157">
      <w:bodyDiv w:val="1"/>
      <w:marLeft w:val="0"/>
      <w:marRight w:val="0"/>
      <w:marTop w:val="0"/>
      <w:marBottom w:val="0"/>
      <w:divBdr>
        <w:top w:val="none" w:sz="0" w:space="0" w:color="auto"/>
        <w:left w:val="none" w:sz="0" w:space="0" w:color="auto"/>
        <w:bottom w:val="none" w:sz="0" w:space="0" w:color="auto"/>
        <w:right w:val="none" w:sz="0" w:space="0" w:color="auto"/>
      </w:divBdr>
    </w:div>
    <w:div w:id="580021778">
      <w:bodyDiv w:val="1"/>
      <w:marLeft w:val="0"/>
      <w:marRight w:val="0"/>
      <w:marTop w:val="0"/>
      <w:marBottom w:val="0"/>
      <w:divBdr>
        <w:top w:val="none" w:sz="0" w:space="0" w:color="auto"/>
        <w:left w:val="none" w:sz="0" w:space="0" w:color="auto"/>
        <w:bottom w:val="none" w:sz="0" w:space="0" w:color="auto"/>
        <w:right w:val="none" w:sz="0" w:space="0" w:color="auto"/>
      </w:divBdr>
    </w:div>
    <w:div w:id="583339207">
      <w:bodyDiv w:val="1"/>
      <w:marLeft w:val="0"/>
      <w:marRight w:val="0"/>
      <w:marTop w:val="0"/>
      <w:marBottom w:val="0"/>
      <w:divBdr>
        <w:top w:val="none" w:sz="0" w:space="0" w:color="auto"/>
        <w:left w:val="none" w:sz="0" w:space="0" w:color="auto"/>
        <w:bottom w:val="none" w:sz="0" w:space="0" w:color="auto"/>
        <w:right w:val="none" w:sz="0" w:space="0" w:color="auto"/>
      </w:divBdr>
    </w:div>
    <w:div w:id="590433276">
      <w:bodyDiv w:val="1"/>
      <w:marLeft w:val="0"/>
      <w:marRight w:val="0"/>
      <w:marTop w:val="0"/>
      <w:marBottom w:val="0"/>
      <w:divBdr>
        <w:top w:val="none" w:sz="0" w:space="0" w:color="auto"/>
        <w:left w:val="none" w:sz="0" w:space="0" w:color="auto"/>
        <w:bottom w:val="none" w:sz="0" w:space="0" w:color="auto"/>
        <w:right w:val="none" w:sz="0" w:space="0" w:color="auto"/>
      </w:divBdr>
    </w:div>
    <w:div w:id="592206936">
      <w:bodyDiv w:val="1"/>
      <w:marLeft w:val="0"/>
      <w:marRight w:val="0"/>
      <w:marTop w:val="0"/>
      <w:marBottom w:val="0"/>
      <w:divBdr>
        <w:top w:val="none" w:sz="0" w:space="0" w:color="auto"/>
        <w:left w:val="none" w:sz="0" w:space="0" w:color="auto"/>
        <w:bottom w:val="none" w:sz="0" w:space="0" w:color="auto"/>
        <w:right w:val="none" w:sz="0" w:space="0" w:color="auto"/>
      </w:divBdr>
    </w:div>
    <w:div w:id="592322192">
      <w:bodyDiv w:val="1"/>
      <w:marLeft w:val="0"/>
      <w:marRight w:val="0"/>
      <w:marTop w:val="0"/>
      <w:marBottom w:val="0"/>
      <w:divBdr>
        <w:top w:val="none" w:sz="0" w:space="0" w:color="auto"/>
        <w:left w:val="none" w:sz="0" w:space="0" w:color="auto"/>
        <w:bottom w:val="none" w:sz="0" w:space="0" w:color="auto"/>
        <w:right w:val="none" w:sz="0" w:space="0" w:color="auto"/>
      </w:divBdr>
    </w:div>
    <w:div w:id="598099859">
      <w:bodyDiv w:val="1"/>
      <w:marLeft w:val="0"/>
      <w:marRight w:val="0"/>
      <w:marTop w:val="0"/>
      <w:marBottom w:val="0"/>
      <w:divBdr>
        <w:top w:val="none" w:sz="0" w:space="0" w:color="auto"/>
        <w:left w:val="none" w:sz="0" w:space="0" w:color="auto"/>
        <w:bottom w:val="none" w:sz="0" w:space="0" w:color="auto"/>
        <w:right w:val="none" w:sz="0" w:space="0" w:color="auto"/>
      </w:divBdr>
    </w:div>
    <w:div w:id="603194962">
      <w:bodyDiv w:val="1"/>
      <w:marLeft w:val="0"/>
      <w:marRight w:val="0"/>
      <w:marTop w:val="0"/>
      <w:marBottom w:val="0"/>
      <w:divBdr>
        <w:top w:val="none" w:sz="0" w:space="0" w:color="auto"/>
        <w:left w:val="none" w:sz="0" w:space="0" w:color="auto"/>
        <w:bottom w:val="none" w:sz="0" w:space="0" w:color="auto"/>
        <w:right w:val="none" w:sz="0" w:space="0" w:color="auto"/>
      </w:divBdr>
    </w:div>
    <w:div w:id="605043280">
      <w:bodyDiv w:val="1"/>
      <w:marLeft w:val="0"/>
      <w:marRight w:val="0"/>
      <w:marTop w:val="0"/>
      <w:marBottom w:val="0"/>
      <w:divBdr>
        <w:top w:val="none" w:sz="0" w:space="0" w:color="auto"/>
        <w:left w:val="none" w:sz="0" w:space="0" w:color="auto"/>
        <w:bottom w:val="none" w:sz="0" w:space="0" w:color="auto"/>
        <w:right w:val="none" w:sz="0" w:space="0" w:color="auto"/>
      </w:divBdr>
    </w:div>
    <w:div w:id="607466121">
      <w:bodyDiv w:val="1"/>
      <w:marLeft w:val="0"/>
      <w:marRight w:val="0"/>
      <w:marTop w:val="0"/>
      <w:marBottom w:val="0"/>
      <w:divBdr>
        <w:top w:val="none" w:sz="0" w:space="0" w:color="auto"/>
        <w:left w:val="none" w:sz="0" w:space="0" w:color="auto"/>
        <w:bottom w:val="none" w:sz="0" w:space="0" w:color="auto"/>
        <w:right w:val="none" w:sz="0" w:space="0" w:color="auto"/>
      </w:divBdr>
    </w:div>
    <w:div w:id="610285360">
      <w:bodyDiv w:val="1"/>
      <w:marLeft w:val="0"/>
      <w:marRight w:val="0"/>
      <w:marTop w:val="0"/>
      <w:marBottom w:val="0"/>
      <w:divBdr>
        <w:top w:val="none" w:sz="0" w:space="0" w:color="auto"/>
        <w:left w:val="none" w:sz="0" w:space="0" w:color="auto"/>
        <w:bottom w:val="none" w:sz="0" w:space="0" w:color="auto"/>
        <w:right w:val="none" w:sz="0" w:space="0" w:color="auto"/>
      </w:divBdr>
    </w:div>
    <w:div w:id="615605480">
      <w:bodyDiv w:val="1"/>
      <w:marLeft w:val="0"/>
      <w:marRight w:val="0"/>
      <w:marTop w:val="0"/>
      <w:marBottom w:val="0"/>
      <w:divBdr>
        <w:top w:val="none" w:sz="0" w:space="0" w:color="auto"/>
        <w:left w:val="none" w:sz="0" w:space="0" w:color="auto"/>
        <w:bottom w:val="none" w:sz="0" w:space="0" w:color="auto"/>
        <w:right w:val="none" w:sz="0" w:space="0" w:color="auto"/>
      </w:divBdr>
    </w:div>
    <w:div w:id="621617618">
      <w:bodyDiv w:val="1"/>
      <w:marLeft w:val="0"/>
      <w:marRight w:val="0"/>
      <w:marTop w:val="0"/>
      <w:marBottom w:val="0"/>
      <w:divBdr>
        <w:top w:val="none" w:sz="0" w:space="0" w:color="auto"/>
        <w:left w:val="none" w:sz="0" w:space="0" w:color="auto"/>
        <w:bottom w:val="none" w:sz="0" w:space="0" w:color="auto"/>
        <w:right w:val="none" w:sz="0" w:space="0" w:color="auto"/>
      </w:divBdr>
    </w:div>
    <w:div w:id="623924694">
      <w:bodyDiv w:val="1"/>
      <w:marLeft w:val="0"/>
      <w:marRight w:val="0"/>
      <w:marTop w:val="0"/>
      <w:marBottom w:val="0"/>
      <w:divBdr>
        <w:top w:val="none" w:sz="0" w:space="0" w:color="auto"/>
        <w:left w:val="none" w:sz="0" w:space="0" w:color="auto"/>
        <w:bottom w:val="none" w:sz="0" w:space="0" w:color="auto"/>
        <w:right w:val="none" w:sz="0" w:space="0" w:color="auto"/>
      </w:divBdr>
    </w:div>
    <w:div w:id="630748758">
      <w:bodyDiv w:val="1"/>
      <w:marLeft w:val="0"/>
      <w:marRight w:val="0"/>
      <w:marTop w:val="0"/>
      <w:marBottom w:val="0"/>
      <w:divBdr>
        <w:top w:val="none" w:sz="0" w:space="0" w:color="auto"/>
        <w:left w:val="none" w:sz="0" w:space="0" w:color="auto"/>
        <w:bottom w:val="none" w:sz="0" w:space="0" w:color="auto"/>
        <w:right w:val="none" w:sz="0" w:space="0" w:color="auto"/>
      </w:divBdr>
    </w:div>
    <w:div w:id="634338170">
      <w:bodyDiv w:val="1"/>
      <w:marLeft w:val="0"/>
      <w:marRight w:val="0"/>
      <w:marTop w:val="0"/>
      <w:marBottom w:val="0"/>
      <w:divBdr>
        <w:top w:val="none" w:sz="0" w:space="0" w:color="auto"/>
        <w:left w:val="none" w:sz="0" w:space="0" w:color="auto"/>
        <w:bottom w:val="none" w:sz="0" w:space="0" w:color="auto"/>
        <w:right w:val="none" w:sz="0" w:space="0" w:color="auto"/>
      </w:divBdr>
    </w:div>
    <w:div w:id="642930311">
      <w:bodyDiv w:val="1"/>
      <w:marLeft w:val="0"/>
      <w:marRight w:val="0"/>
      <w:marTop w:val="0"/>
      <w:marBottom w:val="0"/>
      <w:divBdr>
        <w:top w:val="none" w:sz="0" w:space="0" w:color="auto"/>
        <w:left w:val="none" w:sz="0" w:space="0" w:color="auto"/>
        <w:bottom w:val="none" w:sz="0" w:space="0" w:color="auto"/>
        <w:right w:val="none" w:sz="0" w:space="0" w:color="auto"/>
      </w:divBdr>
    </w:div>
    <w:div w:id="652757040">
      <w:bodyDiv w:val="1"/>
      <w:marLeft w:val="0"/>
      <w:marRight w:val="0"/>
      <w:marTop w:val="0"/>
      <w:marBottom w:val="0"/>
      <w:divBdr>
        <w:top w:val="none" w:sz="0" w:space="0" w:color="auto"/>
        <w:left w:val="none" w:sz="0" w:space="0" w:color="auto"/>
        <w:bottom w:val="none" w:sz="0" w:space="0" w:color="auto"/>
        <w:right w:val="none" w:sz="0" w:space="0" w:color="auto"/>
      </w:divBdr>
    </w:div>
    <w:div w:id="656571229">
      <w:bodyDiv w:val="1"/>
      <w:marLeft w:val="0"/>
      <w:marRight w:val="0"/>
      <w:marTop w:val="0"/>
      <w:marBottom w:val="0"/>
      <w:divBdr>
        <w:top w:val="none" w:sz="0" w:space="0" w:color="auto"/>
        <w:left w:val="none" w:sz="0" w:space="0" w:color="auto"/>
        <w:bottom w:val="none" w:sz="0" w:space="0" w:color="auto"/>
        <w:right w:val="none" w:sz="0" w:space="0" w:color="auto"/>
      </w:divBdr>
    </w:div>
    <w:div w:id="661926960">
      <w:bodyDiv w:val="1"/>
      <w:marLeft w:val="0"/>
      <w:marRight w:val="0"/>
      <w:marTop w:val="0"/>
      <w:marBottom w:val="0"/>
      <w:divBdr>
        <w:top w:val="none" w:sz="0" w:space="0" w:color="auto"/>
        <w:left w:val="none" w:sz="0" w:space="0" w:color="auto"/>
        <w:bottom w:val="none" w:sz="0" w:space="0" w:color="auto"/>
        <w:right w:val="none" w:sz="0" w:space="0" w:color="auto"/>
      </w:divBdr>
    </w:div>
    <w:div w:id="725879391">
      <w:bodyDiv w:val="1"/>
      <w:marLeft w:val="0"/>
      <w:marRight w:val="0"/>
      <w:marTop w:val="0"/>
      <w:marBottom w:val="0"/>
      <w:divBdr>
        <w:top w:val="none" w:sz="0" w:space="0" w:color="auto"/>
        <w:left w:val="none" w:sz="0" w:space="0" w:color="auto"/>
        <w:bottom w:val="none" w:sz="0" w:space="0" w:color="auto"/>
        <w:right w:val="none" w:sz="0" w:space="0" w:color="auto"/>
      </w:divBdr>
    </w:div>
    <w:div w:id="730156394">
      <w:bodyDiv w:val="1"/>
      <w:marLeft w:val="0"/>
      <w:marRight w:val="0"/>
      <w:marTop w:val="0"/>
      <w:marBottom w:val="0"/>
      <w:divBdr>
        <w:top w:val="none" w:sz="0" w:space="0" w:color="auto"/>
        <w:left w:val="none" w:sz="0" w:space="0" w:color="auto"/>
        <w:bottom w:val="none" w:sz="0" w:space="0" w:color="auto"/>
        <w:right w:val="none" w:sz="0" w:space="0" w:color="auto"/>
      </w:divBdr>
    </w:div>
    <w:div w:id="730739540">
      <w:bodyDiv w:val="1"/>
      <w:marLeft w:val="0"/>
      <w:marRight w:val="0"/>
      <w:marTop w:val="0"/>
      <w:marBottom w:val="0"/>
      <w:divBdr>
        <w:top w:val="none" w:sz="0" w:space="0" w:color="auto"/>
        <w:left w:val="none" w:sz="0" w:space="0" w:color="auto"/>
        <w:bottom w:val="none" w:sz="0" w:space="0" w:color="auto"/>
        <w:right w:val="none" w:sz="0" w:space="0" w:color="auto"/>
      </w:divBdr>
    </w:div>
    <w:div w:id="746079560">
      <w:bodyDiv w:val="1"/>
      <w:marLeft w:val="0"/>
      <w:marRight w:val="0"/>
      <w:marTop w:val="0"/>
      <w:marBottom w:val="0"/>
      <w:divBdr>
        <w:top w:val="none" w:sz="0" w:space="0" w:color="auto"/>
        <w:left w:val="none" w:sz="0" w:space="0" w:color="auto"/>
        <w:bottom w:val="none" w:sz="0" w:space="0" w:color="auto"/>
        <w:right w:val="none" w:sz="0" w:space="0" w:color="auto"/>
      </w:divBdr>
    </w:div>
    <w:div w:id="747384211">
      <w:bodyDiv w:val="1"/>
      <w:marLeft w:val="0"/>
      <w:marRight w:val="0"/>
      <w:marTop w:val="0"/>
      <w:marBottom w:val="0"/>
      <w:divBdr>
        <w:top w:val="none" w:sz="0" w:space="0" w:color="auto"/>
        <w:left w:val="none" w:sz="0" w:space="0" w:color="auto"/>
        <w:bottom w:val="none" w:sz="0" w:space="0" w:color="auto"/>
        <w:right w:val="none" w:sz="0" w:space="0" w:color="auto"/>
      </w:divBdr>
    </w:div>
    <w:div w:id="752514429">
      <w:bodyDiv w:val="1"/>
      <w:marLeft w:val="0"/>
      <w:marRight w:val="0"/>
      <w:marTop w:val="0"/>
      <w:marBottom w:val="0"/>
      <w:divBdr>
        <w:top w:val="none" w:sz="0" w:space="0" w:color="auto"/>
        <w:left w:val="none" w:sz="0" w:space="0" w:color="auto"/>
        <w:bottom w:val="none" w:sz="0" w:space="0" w:color="auto"/>
        <w:right w:val="none" w:sz="0" w:space="0" w:color="auto"/>
      </w:divBdr>
    </w:div>
    <w:div w:id="755201283">
      <w:bodyDiv w:val="1"/>
      <w:marLeft w:val="0"/>
      <w:marRight w:val="0"/>
      <w:marTop w:val="0"/>
      <w:marBottom w:val="0"/>
      <w:divBdr>
        <w:top w:val="none" w:sz="0" w:space="0" w:color="auto"/>
        <w:left w:val="none" w:sz="0" w:space="0" w:color="auto"/>
        <w:bottom w:val="none" w:sz="0" w:space="0" w:color="auto"/>
        <w:right w:val="none" w:sz="0" w:space="0" w:color="auto"/>
      </w:divBdr>
    </w:div>
    <w:div w:id="758869594">
      <w:bodyDiv w:val="1"/>
      <w:marLeft w:val="0"/>
      <w:marRight w:val="0"/>
      <w:marTop w:val="0"/>
      <w:marBottom w:val="0"/>
      <w:divBdr>
        <w:top w:val="none" w:sz="0" w:space="0" w:color="auto"/>
        <w:left w:val="none" w:sz="0" w:space="0" w:color="auto"/>
        <w:bottom w:val="none" w:sz="0" w:space="0" w:color="auto"/>
        <w:right w:val="none" w:sz="0" w:space="0" w:color="auto"/>
      </w:divBdr>
    </w:div>
    <w:div w:id="761494559">
      <w:bodyDiv w:val="1"/>
      <w:marLeft w:val="0"/>
      <w:marRight w:val="0"/>
      <w:marTop w:val="0"/>
      <w:marBottom w:val="0"/>
      <w:divBdr>
        <w:top w:val="none" w:sz="0" w:space="0" w:color="auto"/>
        <w:left w:val="none" w:sz="0" w:space="0" w:color="auto"/>
        <w:bottom w:val="none" w:sz="0" w:space="0" w:color="auto"/>
        <w:right w:val="none" w:sz="0" w:space="0" w:color="auto"/>
      </w:divBdr>
    </w:div>
    <w:div w:id="762190213">
      <w:bodyDiv w:val="1"/>
      <w:marLeft w:val="0"/>
      <w:marRight w:val="0"/>
      <w:marTop w:val="0"/>
      <w:marBottom w:val="0"/>
      <w:divBdr>
        <w:top w:val="none" w:sz="0" w:space="0" w:color="auto"/>
        <w:left w:val="none" w:sz="0" w:space="0" w:color="auto"/>
        <w:bottom w:val="none" w:sz="0" w:space="0" w:color="auto"/>
        <w:right w:val="none" w:sz="0" w:space="0" w:color="auto"/>
      </w:divBdr>
    </w:div>
    <w:div w:id="766199016">
      <w:bodyDiv w:val="1"/>
      <w:marLeft w:val="0"/>
      <w:marRight w:val="0"/>
      <w:marTop w:val="0"/>
      <w:marBottom w:val="0"/>
      <w:divBdr>
        <w:top w:val="none" w:sz="0" w:space="0" w:color="auto"/>
        <w:left w:val="none" w:sz="0" w:space="0" w:color="auto"/>
        <w:bottom w:val="none" w:sz="0" w:space="0" w:color="auto"/>
        <w:right w:val="none" w:sz="0" w:space="0" w:color="auto"/>
      </w:divBdr>
    </w:div>
    <w:div w:id="773136277">
      <w:bodyDiv w:val="1"/>
      <w:marLeft w:val="0"/>
      <w:marRight w:val="0"/>
      <w:marTop w:val="0"/>
      <w:marBottom w:val="0"/>
      <w:divBdr>
        <w:top w:val="none" w:sz="0" w:space="0" w:color="auto"/>
        <w:left w:val="none" w:sz="0" w:space="0" w:color="auto"/>
        <w:bottom w:val="none" w:sz="0" w:space="0" w:color="auto"/>
        <w:right w:val="none" w:sz="0" w:space="0" w:color="auto"/>
      </w:divBdr>
    </w:div>
    <w:div w:id="784732602">
      <w:bodyDiv w:val="1"/>
      <w:marLeft w:val="0"/>
      <w:marRight w:val="0"/>
      <w:marTop w:val="0"/>
      <w:marBottom w:val="0"/>
      <w:divBdr>
        <w:top w:val="none" w:sz="0" w:space="0" w:color="auto"/>
        <w:left w:val="none" w:sz="0" w:space="0" w:color="auto"/>
        <w:bottom w:val="none" w:sz="0" w:space="0" w:color="auto"/>
        <w:right w:val="none" w:sz="0" w:space="0" w:color="auto"/>
      </w:divBdr>
    </w:div>
    <w:div w:id="800077010">
      <w:bodyDiv w:val="1"/>
      <w:marLeft w:val="0"/>
      <w:marRight w:val="0"/>
      <w:marTop w:val="0"/>
      <w:marBottom w:val="0"/>
      <w:divBdr>
        <w:top w:val="none" w:sz="0" w:space="0" w:color="auto"/>
        <w:left w:val="none" w:sz="0" w:space="0" w:color="auto"/>
        <w:bottom w:val="none" w:sz="0" w:space="0" w:color="auto"/>
        <w:right w:val="none" w:sz="0" w:space="0" w:color="auto"/>
      </w:divBdr>
    </w:div>
    <w:div w:id="809594205">
      <w:bodyDiv w:val="1"/>
      <w:marLeft w:val="0"/>
      <w:marRight w:val="0"/>
      <w:marTop w:val="0"/>
      <w:marBottom w:val="0"/>
      <w:divBdr>
        <w:top w:val="none" w:sz="0" w:space="0" w:color="auto"/>
        <w:left w:val="none" w:sz="0" w:space="0" w:color="auto"/>
        <w:bottom w:val="none" w:sz="0" w:space="0" w:color="auto"/>
        <w:right w:val="none" w:sz="0" w:space="0" w:color="auto"/>
      </w:divBdr>
    </w:div>
    <w:div w:id="815416436">
      <w:bodyDiv w:val="1"/>
      <w:marLeft w:val="0"/>
      <w:marRight w:val="0"/>
      <w:marTop w:val="0"/>
      <w:marBottom w:val="0"/>
      <w:divBdr>
        <w:top w:val="none" w:sz="0" w:space="0" w:color="auto"/>
        <w:left w:val="none" w:sz="0" w:space="0" w:color="auto"/>
        <w:bottom w:val="none" w:sz="0" w:space="0" w:color="auto"/>
        <w:right w:val="none" w:sz="0" w:space="0" w:color="auto"/>
      </w:divBdr>
    </w:div>
    <w:div w:id="820316200">
      <w:bodyDiv w:val="1"/>
      <w:marLeft w:val="0"/>
      <w:marRight w:val="0"/>
      <w:marTop w:val="0"/>
      <w:marBottom w:val="0"/>
      <w:divBdr>
        <w:top w:val="none" w:sz="0" w:space="0" w:color="auto"/>
        <w:left w:val="none" w:sz="0" w:space="0" w:color="auto"/>
        <w:bottom w:val="none" w:sz="0" w:space="0" w:color="auto"/>
        <w:right w:val="none" w:sz="0" w:space="0" w:color="auto"/>
      </w:divBdr>
    </w:div>
    <w:div w:id="837185494">
      <w:bodyDiv w:val="1"/>
      <w:marLeft w:val="0"/>
      <w:marRight w:val="0"/>
      <w:marTop w:val="0"/>
      <w:marBottom w:val="0"/>
      <w:divBdr>
        <w:top w:val="none" w:sz="0" w:space="0" w:color="auto"/>
        <w:left w:val="none" w:sz="0" w:space="0" w:color="auto"/>
        <w:bottom w:val="none" w:sz="0" w:space="0" w:color="auto"/>
        <w:right w:val="none" w:sz="0" w:space="0" w:color="auto"/>
      </w:divBdr>
    </w:div>
    <w:div w:id="837766974">
      <w:bodyDiv w:val="1"/>
      <w:marLeft w:val="0"/>
      <w:marRight w:val="0"/>
      <w:marTop w:val="0"/>
      <w:marBottom w:val="0"/>
      <w:divBdr>
        <w:top w:val="none" w:sz="0" w:space="0" w:color="auto"/>
        <w:left w:val="none" w:sz="0" w:space="0" w:color="auto"/>
        <w:bottom w:val="none" w:sz="0" w:space="0" w:color="auto"/>
        <w:right w:val="none" w:sz="0" w:space="0" w:color="auto"/>
      </w:divBdr>
    </w:div>
    <w:div w:id="853038009">
      <w:bodyDiv w:val="1"/>
      <w:marLeft w:val="0"/>
      <w:marRight w:val="0"/>
      <w:marTop w:val="0"/>
      <w:marBottom w:val="0"/>
      <w:divBdr>
        <w:top w:val="none" w:sz="0" w:space="0" w:color="auto"/>
        <w:left w:val="none" w:sz="0" w:space="0" w:color="auto"/>
        <w:bottom w:val="none" w:sz="0" w:space="0" w:color="auto"/>
        <w:right w:val="none" w:sz="0" w:space="0" w:color="auto"/>
      </w:divBdr>
    </w:div>
    <w:div w:id="876161565">
      <w:bodyDiv w:val="1"/>
      <w:marLeft w:val="0"/>
      <w:marRight w:val="0"/>
      <w:marTop w:val="0"/>
      <w:marBottom w:val="0"/>
      <w:divBdr>
        <w:top w:val="none" w:sz="0" w:space="0" w:color="auto"/>
        <w:left w:val="none" w:sz="0" w:space="0" w:color="auto"/>
        <w:bottom w:val="none" w:sz="0" w:space="0" w:color="auto"/>
        <w:right w:val="none" w:sz="0" w:space="0" w:color="auto"/>
      </w:divBdr>
    </w:div>
    <w:div w:id="879246201">
      <w:bodyDiv w:val="1"/>
      <w:marLeft w:val="0"/>
      <w:marRight w:val="0"/>
      <w:marTop w:val="0"/>
      <w:marBottom w:val="0"/>
      <w:divBdr>
        <w:top w:val="none" w:sz="0" w:space="0" w:color="auto"/>
        <w:left w:val="none" w:sz="0" w:space="0" w:color="auto"/>
        <w:bottom w:val="none" w:sz="0" w:space="0" w:color="auto"/>
        <w:right w:val="none" w:sz="0" w:space="0" w:color="auto"/>
      </w:divBdr>
    </w:div>
    <w:div w:id="894704555">
      <w:bodyDiv w:val="1"/>
      <w:marLeft w:val="0"/>
      <w:marRight w:val="0"/>
      <w:marTop w:val="0"/>
      <w:marBottom w:val="0"/>
      <w:divBdr>
        <w:top w:val="none" w:sz="0" w:space="0" w:color="auto"/>
        <w:left w:val="none" w:sz="0" w:space="0" w:color="auto"/>
        <w:bottom w:val="none" w:sz="0" w:space="0" w:color="auto"/>
        <w:right w:val="none" w:sz="0" w:space="0" w:color="auto"/>
      </w:divBdr>
    </w:div>
    <w:div w:id="897089165">
      <w:bodyDiv w:val="1"/>
      <w:marLeft w:val="0"/>
      <w:marRight w:val="0"/>
      <w:marTop w:val="0"/>
      <w:marBottom w:val="0"/>
      <w:divBdr>
        <w:top w:val="none" w:sz="0" w:space="0" w:color="auto"/>
        <w:left w:val="none" w:sz="0" w:space="0" w:color="auto"/>
        <w:bottom w:val="none" w:sz="0" w:space="0" w:color="auto"/>
        <w:right w:val="none" w:sz="0" w:space="0" w:color="auto"/>
      </w:divBdr>
    </w:div>
    <w:div w:id="905996664">
      <w:bodyDiv w:val="1"/>
      <w:marLeft w:val="0"/>
      <w:marRight w:val="0"/>
      <w:marTop w:val="0"/>
      <w:marBottom w:val="0"/>
      <w:divBdr>
        <w:top w:val="none" w:sz="0" w:space="0" w:color="auto"/>
        <w:left w:val="none" w:sz="0" w:space="0" w:color="auto"/>
        <w:bottom w:val="none" w:sz="0" w:space="0" w:color="auto"/>
        <w:right w:val="none" w:sz="0" w:space="0" w:color="auto"/>
      </w:divBdr>
    </w:div>
    <w:div w:id="918750095">
      <w:bodyDiv w:val="1"/>
      <w:marLeft w:val="0"/>
      <w:marRight w:val="0"/>
      <w:marTop w:val="0"/>
      <w:marBottom w:val="0"/>
      <w:divBdr>
        <w:top w:val="none" w:sz="0" w:space="0" w:color="auto"/>
        <w:left w:val="none" w:sz="0" w:space="0" w:color="auto"/>
        <w:bottom w:val="none" w:sz="0" w:space="0" w:color="auto"/>
        <w:right w:val="none" w:sz="0" w:space="0" w:color="auto"/>
      </w:divBdr>
    </w:div>
    <w:div w:id="926429276">
      <w:bodyDiv w:val="1"/>
      <w:marLeft w:val="0"/>
      <w:marRight w:val="0"/>
      <w:marTop w:val="0"/>
      <w:marBottom w:val="0"/>
      <w:divBdr>
        <w:top w:val="none" w:sz="0" w:space="0" w:color="auto"/>
        <w:left w:val="none" w:sz="0" w:space="0" w:color="auto"/>
        <w:bottom w:val="none" w:sz="0" w:space="0" w:color="auto"/>
        <w:right w:val="none" w:sz="0" w:space="0" w:color="auto"/>
      </w:divBdr>
    </w:div>
    <w:div w:id="926888062">
      <w:bodyDiv w:val="1"/>
      <w:marLeft w:val="0"/>
      <w:marRight w:val="0"/>
      <w:marTop w:val="0"/>
      <w:marBottom w:val="0"/>
      <w:divBdr>
        <w:top w:val="none" w:sz="0" w:space="0" w:color="auto"/>
        <w:left w:val="none" w:sz="0" w:space="0" w:color="auto"/>
        <w:bottom w:val="none" w:sz="0" w:space="0" w:color="auto"/>
        <w:right w:val="none" w:sz="0" w:space="0" w:color="auto"/>
      </w:divBdr>
    </w:div>
    <w:div w:id="931204495">
      <w:bodyDiv w:val="1"/>
      <w:marLeft w:val="0"/>
      <w:marRight w:val="0"/>
      <w:marTop w:val="0"/>
      <w:marBottom w:val="0"/>
      <w:divBdr>
        <w:top w:val="none" w:sz="0" w:space="0" w:color="auto"/>
        <w:left w:val="none" w:sz="0" w:space="0" w:color="auto"/>
        <w:bottom w:val="none" w:sz="0" w:space="0" w:color="auto"/>
        <w:right w:val="none" w:sz="0" w:space="0" w:color="auto"/>
      </w:divBdr>
    </w:div>
    <w:div w:id="935752369">
      <w:bodyDiv w:val="1"/>
      <w:marLeft w:val="0"/>
      <w:marRight w:val="0"/>
      <w:marTop w:val="0"/>
      <w:marBottom w:val="0"/>
      <w:divBdr>
        <w:top w:val="none" w:sz="0" w:space="0" w:color="auto"/>
        <w:left w:val="none" w:sz="0" w:space="0" w:color="auto"/>
        <w:bottom w:val="none" w:sz="0" w:space="0" w:color="auto"/>
        <w:right w:val="none" w:sz="0" w:space="0" w:color="auto"/>
      </w:divBdr>
    </w:div>
    <w:div w:id="942885538">
      <w:bodyDiv w:val="1"/>
      <w:marLeft w:val="0"/>
      <w:marRight w:val="0"/>
      <w:marTop w:val="0"/>
      <w:marBottom w:val="0"/>
      <w:divBdr>
        <w:top w:val="none" w:sz="0" w:space="0" w:color="auto"/>
        <w:left w:val="none" w:sz="0" w:space="0" w:color="auto"/>
        <w:bottom w:val="none" w:sz="0" w:space="0" w:color="auto"/>
        <w:right w:val="none" w:sz="0" w:space="0" w:color="auto"/>
      </w:divBdr>
    </w:div>
    <w:div w:id="948315482">
      <w:bodyDiv w:val="1"/>
      <w:marLeft w:val="0"/>
      <w:marRight w:val="0"/>
      <w:marTop w:val="0"/>
      <w:marBottom w:val="0"/>
      <w:divBdr>
        <w:top w:val="none" w:sz="0" w:space="0" w:color="auto"/>
        <w:left w:val="none" w:sz="0" w:space="0" w:color="auto"/>
        <w:bottom w:val="none" w:sz="0" w:space="0" w:color="auto"/>
        <w:right w:val="none" w:sz="0" w:space="0" w:color="auto"/>
      </w:divBdr>
    </w:div>
    <w:div w:id="955479006">
      <w:bodyDiv w:val="1"/>
      <w:marLeft w:val="0"/>
      <w:marRight w:val="0"/>
      <w:marTop w:val="0"/>
      <w:marBottom w:val="0"/>
      <w:divBdr>
        <w:top w:val="none" w:sz="0" w:space="0" w:color="auto"/>
        <w:left w:val="none" w:sz="0" w:space="0" w:color="auto"/>
        <w:bottom w:val="none" w:sz="0" w:space="0" w:color="auto"/>
        <w:right w:val="none" w:sz="0" w:space="0" w:color="auto"/>
      </w:divBdr>
    </w:div>
    <w:div w:id="960455374">
      <w:bodyDiv w:val="1"/>
      <w:marLeft w:val="0"/>
      <w:marRight w:val="0"/>
      <w:marTop w:val="0"/>
      <w:marBottom w:val="0"/>
      <w:divBdr>
        <w:top w:val="none" w:sz="0" w:space="0" w:color="auto"/>
        <w:left w:val="none" w:sz="0" w:space="0" w:color="auto"/>
        <w:bottom w:val="none" w:sz="0" w:space="0" w:color="auto"/>
        <w:right w:val="none" w:sz="0" w:space="0" w:color="auto"/>
      </w:divBdr>
    </w:div>
    <w:div w:id="961308163">
      <w:bodyDiv w:val="1"/>
      <w:marLeft w:val="0"/>
      <w:marRight w:val="0"/>
      <w:marTop w:val="0"/>
      <w:marBottom w:val="0"/>
      <w:divBdr>
        <w:top w:val="none" w:sz="0" w:space="0" w:color="auto"/>
        <w:left w:val="none" w:sz="0" w:space="0" w:color="auto"/>
        <w:bottom w:val="none" w:sz="0" w:space="0" w:color="auto"/>
        <w:right w:val="none" w:sz="0" w:space="0" w:color="auto"/>
      </w:divBdr>
    </w:div>
    <w:div w:id="974289427">
      <w:bodyDiv w:val="1"/>
      <w:marLeft w:val="0"/>
      <w:marRight w:val="0"/>
      <w:marTop w:val="0"/>
      <w:marBottom w:val="0"/>
      <w:divBdr>
        <w:top w:val="none" w:sz="0" w:space="0" w:color="auto"/>
        <w:left w:val="none" w:sz="0" w:space="0" w:color="auto"/>
        <w:bottom w:val="none" w:sz="0" w:space="0" w:color="auto"/>
        <w:right w:val="none" w:sz="0" w:space="0" w:color="auto"/>
      </w:divBdr>
    </w:div>
    <w:div w:id="974407905">
      <w:bodyDiv w:val="1"/>
      <w:marLeft w:val="0"/>
      <w:marRight w:val="0"/>
      <w:marTop w:val="0"/>
      <w:marBottom w:val="0"/>
      <w:divBdr>
        <w:top w:val="none" w:sz="0" w:space="0" w:color="auto"/>
        <w:left w:val="none" w:sz="0" w:space="0" w:color="auto"/>
        <w:bottom w:val="none" w:sz="0" w:space="0" w:color="auto"/>
        <w:right w:val="none" w:sz="0" w:space="0" w:color="auto"/>
      </w:divBdr>
    </w:div>
    <w:div w:id="985814285">
      <w:bodyDiv w:val="1"/>
      <w:marLeft w:val="0"/>
      <w:marRight w:val="0"/>
      <w:marTop w:val="0"/>
      <w:marBottom w:val="0"/>
      <w:divBdr>
        <w:top w:val="none" w:sz="0" w:space="0" w:color="auto"/>
        <w:left w:val="none" w:sz="0" w:space="0" w:color="auto"/>
        <w:bottom w:val="none" w:sz="0" w:space="0" w:color="auto"/>
        <w:right w:val="none" w:sz="0" w:space="0" w:color="auto"/>
      </w:divBdr>
    </w:div>
    <w:div w:id="1008098165">
      <w:bodyDiv w:val="1"/>
      <w:marLeft w:val="0"/>
      <w:marRight w:val="0"/>
      <w:marTop w:val="0"/>
      <w:marBottom w:val="0"/>
      <w:divBdr>
        <w:top w:val="none" w:sz="0" w:space="0" w:color="auto"/>
        <w:left w:val="none" w:sz="0" w:space="0" w:color="auto"/>
        <w:bottom w:val="none" w:sz="0" w:space="0" w:color="auto"/>
        <w:right w:val="none" w:sz="0" w:space="0" w:color="auto"/>
      </w:divBdr>
    </w:div>
    <w:div w:id="1011566147">
      <w:bodyDiv w:val="1"/>
      <w:marLeft w:val="0"/>
      <w:marRight w:val="0"/>
      <w:marTop w:val="0"/>
      <w:marBottom w:val="0"/>
      <w:divBdr>
        <w:top w:val="none" w:sz="0" w:space="0" w:color="auto"/>
        <w:left w:val="none" w:sz="0" w:space="0" w:color="auto"/>
        <w:bottom w:val="none" w:sz="0" w:space="0" w:color="auto"/>
        <w:right w:val="none" w:sz="0" w:space="0" w:color="auto"/>
      </w:divBdr>
    </w:div>
    <w:div w:id="1011954843">
      <w:bodyDiv w:val="1"/>
      <w:marLeft w:val="0"/>
      <w:marRight w:val="0"/>
      <w:marTop w:val="0"/>
      <w:marBottom w:val="0"/>
      <w:divBdr>
        <w:top w:val="none" w:sz="0" w:space="0" w:color="auto"/>
        <w:left w:val="none" w:sz="0" w:space="0" w:color="auto"/>
        <w:bottom w:val="none" w:sz="0" w:space="0" w:color="auto"/>
        <w:right w:val="none" w:sz="0" w:space="0" w:color="auto"/>
      </w:divBdr>
    </w:div>
    <w:div w:id="1019696858">
      <w:bodyDiv w:val="1"/>
      <w:marLeft w:val="0"/>
      <w:marRight w:val="0"/>
      <w:marTop w:val="0"/>
      <w:marBottom w:val="0"/>
      <w:divBdr>
        <w:top w:val="none" w:sz="0" w:space="0" w:color="auto"/>
        <w:left w:val="none" w:sz="0" w:space="0" w:color="auto"/>
        <w:bottom w:val="none" w:sz="0" w:space="0" w:color="auto"/>
        <w:right w:val="none" w:sz="0" w:space="0" w:color="auto"/>
      </w:divBdr>
    </w:div>
    <w:div w:id="1023088461">
      <w:bodyDiv w:val="1"/>
      <w:marLeft w:val="0"/>
      <w:marRight w:val="0"/>
      <w:marTop w:val="0"/>
      <w:marBottom w:val="0"/>
      <w:divBdr>
        <w:top w:val="none" w:sz="0" w:space="0" w:color="auto"/>
        <w:left w:val="none" w:sz="0" w:space="0" w:color="auto"/>
        <w:bottom w:val="none" w:sz="0" w:space="0" w:color="auto"/>
        <w:right w:val="none" w:sz="0" w:space="0" w:color="auto"/>
      </w:divBdr>
    </w:div>
    <w:div w:id="1027873431">
      <w:bodyDiv w:val="1"/>
      <w:marLeft w:val="0"/>
      <w:marRight w:val="0"/>
      <w:marTop w:val="0"/>
      <w:marBottom w:val="0"/>
      <w:divBdr>
        <w:top w:val="none" w:sz="0" w:space="0" w:color="auto"/>
        <w:left w:val="none" w:sz="0" w:space="0" w:color="auto"/>
        <w:bottom w:val="none" w:sz="0" w:space="0" w:color="auto"/>
        <w:right w:val="none" w:sz="0" w:space="0" w:color="auto"/>
      </w:divBdr>
    </w:div>
    <w:div w:id="1043364985">
      <w:bodyDiv w:val="1"/>
      <w:marLeft w:val="0"/>
      <w:marRight w:val="0"/>
      <w:marTop w:val="0"/>
      <w:marBottom w:val="0"/>
      <w:divBdr>
        <w:top w:val="none" w:sz="0" w:space="0" w:color="auto"/>
        <w:left w:val="none" w:sz="0" w:space="0" w:color="auto"/>
        <w:bottom w:val="none" w:sz="0" w:space="0" w:color="auto"/>
        <w:right w:val="none" w:sz="0" w:space="0" w:color="auto"/>
      </w:divBdr>
    </w:div>
    <w:div w:id="1047952231">
      <w:bodyDiv w:val="1"/>
      <w:marLeft w:val="0"/>
      <w:marRight w:val="0"/>
      <w:marTop w:val="0"/>
      <w:marBottom w:val="0"/>
      <w:divBdr>
        <w:top w:val="none" w:sz="0" w:space="0" w:color="auto"/>
        <w:left w:val="none" w:sz="0" w:space="0" w:color="auto"/>
        <w:bottom w:val="none" w:sz="0" w:space="0" w:color="auto"/>
        <w:right w:val="none" w:sz="0" w:space="0" w:color="auto"/>
      </w:divBdr>
    </w:div>
    <w:div w:id="1054040928">
      <w:bodyDiv w:val="1"/>
      <w:marLeft w:val="0"/>
      <w:marRight w:val="0"/>
      <w:marTop w:val="0"/>
      <w:marBottom w:val="0"/>
      <w:divBdr>
        <w:top w:val="none" w:sz="0" w:space="0" w:color="auto"/>
        <w:left w:val="none" w:sz="0" w:space="0" w:color="auto"/>
        <w:bottom w:val="none" w:sz="0" w:space="0" w:color="auto"/>
        <w:right w:val="none" w:sz="0" w:space="0" w:color="auto"/>
      </w:divBdr>
    </w:div>
    <w:div w:id="1059208888">
      <w:bodyDiv w:val="1"/>
      <w:marLeft w:val="0"/>
      <w:marRight w:val="0"/>
      <w:marTop w:val="0"/>
      <w:marBottom w:val="0"/>
      <w:divBdr>
        <w:top w:val="none" w:sz="0" w:space="0" w:color="auto"/>
        <w:left w:val="none" w:sz="0" w:space="0" w:color="auto"/>
        <w:bottom w:val="none" w:sz="0" w:space="0" w:color="auto"/>
        <w:right w:val="none" w:sz="0" w:space="0" w:color="auto"/>
      </w:divBdr>
    </w:div>
    <w:div w:id="1060978359">
      <w:bodyDiv w:val="1"/>
      <w:marLeft w:val="0"/>
      <w:marRight w:val="0"/>
      <w:marTop w:val="0"/>
      <w:marBottom w:val="0"/>
      <w:divBdr>
        <w:top w:val="none" w:sz="0" w:space="0" w:color="auto"/>
        <w:left w:val="none" w:sz="0" w:space="0" w:color="auto"/>
        <w:bottom w:val="none" w:sz="0" w:space="0" w:color="auto"/>
        <w:right w:val="none" w:sz="0" w:space="0" w:color="auto"/>
      </w:divBdr>
    </w:div>
    <w:div w:id="1067653182">
      <w:bodyDiv w:val="1"/>
      <w:marLeft w:val="0"/>
      <w:marRight w:val="0"/>
      <w:marTop w:val="0"/>
      <w:marBottom w:val="0"/>
      <w:divBdr>
        <w:top w:val="none" w:sz="0" w:space="0" w:color="auto"/>
        <w:left w:val="none" w:sz="0" w:space="0" w:color="auto"/>
        <w:bottom w:val="none" w:sz="0" w:space="0" w:color="auto"/>
        <w:right w:val="none" w:sz="0" w:space="0" w:color="auto"/>
      </w:divBdr>
    </w:div>
    <w:div w:id="1074355652">
      <w:bodyDiv w:val="1"/>
      <w:marLeft w:val="0"/>
      <w:marRight w:val="0"/>
      <w:marTop w:val="0"/>
      <w:marBottom w:val="0"/>
      <w:divBdr>
        <w:top w:val="none" w:sz="0" w:space="0" w:color="auto"/>
        <w:left w:val="none" w:sz="0" w:space="0" w:color="auto"/>
        <w:bottom w:val="none" w:sz="0" w:space="0" w:color="auto"/>
        <w:right w:val="none" w:sz="0" w:space="0" w:color="auto"/>
      </w:divBdr>
    </w:div>
    <w:div w:id="1077745290">
      <w:bodyDiv w:val="1"/>
      <w:marLeft w:val="0"/>
      <w:marRight w:val="0"/>
      <w:marTop w:val="0"/>
      <w:marBottom w:val="0"/>
      <w:divBdr>
        <w:top w:val="none" w:sz="0" w:space="0" w:color="auto"/>
        <w:left w:val="none" w:sz="0" w:space="0" w:color="auto"/>
        <w:bottom w:val="none" w:sz="0" w:space="0" w:color="auto"/>
        <w:right w:val="none" w:sz="0" w:space="0" w:color="auto"/>
      </w:divBdr>
    </w:div>
    <w:div w:id="1084229923">
      <w:bodyDiv w:val="1"/>
      <w:marLeft w:val="0"/>
      <w:marRight w:val="0"/>
      <w:marTop w:val="0"/>
      <w:marBottom w:val="0"/>
      <w:divBdr>
        <w:top w:val="none" w:sz="0" w:space="0" w:color="auto"/>
        <w:left w:val="none" w:sz="0" w:space="0" w:color="auto"/>
        <w:bottom w:val="none" w:sz="0" w:space="0" w:color="auto"/>
        <w:right w:val="none" w:sz="0" w:space="0" w:color="auto"/>
      </w:divBdr>
    </w:div>
    <w:div w:id="1088842060">
      <w:bodyDiv w:val="1"/>
      <w:marLeft w:val="0"/>
      <w:marRight w:val="0"/>
      <w:marTop w:val="0"/>
      <w:marBottom w:val="0"/>
      <w:divBdr>
        <w:top w:val="none" w:sz="0" w:space="0" w:color="auto"/>
        <w:left w:val="none" w:sz="0" w:space="0" w:color="auto"/>
        <w:bottom w:val="none" w:sz="0" w:space="0" w:color="auto"/>
        <w:right w:val="none" w:sz="0" w:space="0" w:color="auto"/>
      </w:divBdr>
    </w:div>
    <w:div w:id="1089423666">
      <w:bodyDiv w:val="1"/>
      <w:marLeft w:val="0"/>
      <w:marRight w:val="0"/>
      <w:marTop w:val="0"/>
      <w:marBottom w:val="0"/>
      <w:divBdr>
        <w:top w:val="none" w:sz="0" w:space="0" w:color="auto"/>
        <w:left w:val="none" w:sz="0" w:space="0" w:color="auto"/>
        <w:bottom w:val="none" w:sz="0" w:space="0" w:color="auto"/>
        <w:right w:val="none" w:sz="0" w:space="0" w:color="auto"/>
      </w:divBdr>
    </w:div>
    <w:div w:id="1091312260">
      <w:bodyDiv w:val="1"/>
      <w:marLeft w:val="0"/>
      <w:marRight w:val="0"/>
      <w:marTop w:val="0"/>
      <w:marBottom w:val="0"/>
      <w:divBdr>
        <w:top w:val="none" w:sz="0" w:space="0" w:color="auto"/>
        <w:left w:val="none" w:sz="0" w:space="0" w:color="auto"/>
        <w:bottom w:val="none" w:sz="0" w:space="0" w:color="auto"/>
        <w:right w:val="none" w:sz="0" w:space="0" w:color="auto"/>
      </w:divBdr>
    </w:div>
    <w:div w:id="1092165719">
      <w:bodyDiv w:val="1"/>
      <w:marLeft w:val="0"/>
      <w:marRight w:val="0"/>
      <w:marTop w:val="0"/>
      <w:marBottom w:val="0"/>
      <w:divBdr>
        <w:top w:val="none" w:sz="0" w:space="0" w:color="auto"/>
        <w:left w:val="none" w:sz="0" w:space="0" w:color="auto"/>
        <w:bottom w:val="none" w:sz="0" w:space="0" w:color="auto"/>
        <w:right w:val="none" w:sz="0" w:space="0" w:color="auto"/>
      </w:divBdr>
    </w:div>
    <w:div w:id="1096368733">
      <w:bodyDiv w:val="1"/>
      <w:marLeft w:val="0"/>
      <w:marRight w:val="0"/>
      <w:marTop w:val="0"/>
      <w:marBottom w:val="0"/>
      <w:divBdr>
        <w:top w:val="none" w:sz="0" w:space="0" w:color="auto"/>
        <w:left w:val="none" w:sz="0" w:space="0" w:color="auto"/>
        <w:bottom w:val="none" w:sz="0" w:space="0" w:color="auto"/>
        <w:right w:val="none" w:sz="0" w:space="0" w:color="auto"/>
      </w:divBdr>
    </w:div>
    <w:div w:id="1098797909">
      <w:bodyDiv w:val="1"/>
      <w:marLeft w:val="0"/>
      <w:marRight w:val="0"/>
      <w:marTop w:val="0"/>
      <w:marBottom w:val="0"/>
      <w:divBdr>
        <w:top w:val="none" w:sz="0" w:space="0" w:color="auto"/>
        <w:left w:val="none" w:sz="0" w:space="0" w:color="auto"/>
        <w:bottom w:val="none" w:sz="0" w:space="0" w:color="auto"/>
        <w:right w:val="none" w:sz="0" w:space="0" w:color="auto"/>
      </w:divBdr>
    </w:div>
    <w:div w:id="1102341467">
      <w:bodyDiv w:val="1"/>
      <w:marLeft w:val="0"/>
      <w:marRight w:val="0"/>
      <w:marTop w:val="0"/>
      <w:marBottom w:val="0"/>
      <w:divBdr>
        <w:top w:val="none" w:sz="0" w:space="0" w:color="auto"/>
        <w:left w:val="none" w:sz="0" w:space="0" w:color="auto"/>
        <w:bottom w:val="none" w:sz="0" w:space="0" w:color="auto"/>
        <w:right w:val="none" w:sz="0" w:space="0" w:color="auto"/>
      </w:divBdr>
    </w:div>
    <w:div w:id="1104114277">
      <w:bodyDiv w:val="1"/>
      <w:marLeft w:val="0"/>
      <w:marRight w:val="0"/>
      <w:marTop w:val="0"/>
      <w:marBottom w:val="0"/>
      <w:divBdr>
        <w:top w:val="none" w:sz="0" w:space="0" w:color="auto"/>
        <w:left w:val="none" w:sz="0" w:space="0" w:color="auto"/>
        <w:bottom w:val="none" w:sz="0" w:space="0" w:color="auto"/>
        <w:right w:val="none" w:sz="0" w:space="0" w:color="auto"/>
      </w:divBdr>
    </w:div>
    <w:div w:id="1110004235">
      <w:bodyDiv w:val="1"/>
      <w:marLeft w:val="0"/>
      <w:marRight w:val="0"/>
      <w:marTop w:val="0"/>
      <w:marBottom w:val="0"/>
      <w:divBdr>
        <w:top w:val="none" w:sz="0" w:space="0" w:color="auto"/>
        <w:left w:val="none" w:sz="0" w:space="0" w:color="auto"/>
        <w:bottom w:val="none" w:sz="0" w:space="0" w:color="auto"/>
        <w:right w:val="none" w:sz="0" w:space="0" w:color="auto"/>
      </w:divBdr>
    </w:div>
    <w:div w:id="1115174307">
      <w:bodyDiv w:val="1"/>
      <w:marLeft w:val="0"/>
      <w:marRight w:val="0"/>
      <w:marTop w:val="0"/>
      <w:marBottom w:val="0"/>
      <w:divBdr>
        <w:top w:val="none" w:sz="0" w:space="0" w:color="auto"/>
        <w:left w:val="none" w:sz="0" w:space="0" w:color="auto"/>
        <w:bottom w:val="none" w:sz="0" w:space="0" w:color="auto"/>
        <w:right w:val="none" w:sz="0" w:space="0" w:color="auto"/>
      </w:divBdr>
    </w:div>
    <w:div w:id="1116949456">
      <w:bodyDiv w:val="1"/>
      <w:marLeft w:val="0"/>
      <w:marRight w:val="0"/>
      <w:marTop w:val="0"/>
      <w:marBottom w:val="0"/>
      <w:divBdr>
        <w:top w:val="none" w:sz="0" w:space="0" w:color="auto"/>
        <w:left w:val="none" w:sz="0" w:space="0" w:color="auto"/>
        <w:bottom w:val="none" w:sz="0" w:space="0" w:color="auto"/>
        <w:right w:val="none" w:sz="0" w:space="0" w:color="auto"/>
      </w:divBdr>
    </w:div>
    <w:div w:id="1124617172">
      <w:bodyDiv w:val="1"/>
      <w:marLeft w:val="0"/>
      <w:marRight w:val="0"/>
      <w:marTop w:val="0"/>
      <w:marBottom w:val="0"/>
      <w:divBdr>
        <w:top w:val="none" w:sz="0" w:space="0" w:color="auto"/>
        <w:left w:val="none" w:sz="0" w:space="0" w:color="auto"/>
        <w:bottom w:val="none" w:sz="0" w:space="0" w:color="auto"/>
        <w:right w:val="none" w:sz="0" w:space="0" w:color="auto"/>
      </w:divBdr>
    </w:div>
    <w:div w:id="1126966999">
      <w:bodyDiv w:val="1"/>
      <w:marLeft w:val="0"/>
      <w:marRight w:val="0"/>
      <w:marTop w:val="0"/>
      <w:marBottom w:val="0"/>
      <w:divBdr>
        <w:top w:val="none" w:sz="0" w:space="0" w:color="auto"/>
        <w:left w:val="none" w:sz="0" w:space="0" w:color="auto"/>
        <w:bottom w:val="none" w:sz="0" w:space="0" w:color="auto"/>
        <w:right w:val="none" w:sz="0" w:space="0" w:color="auto"/>
      </w:divBdr>
    </w:div>
    <w:div w:id="1133251013">
      <w:bodyDiv w:val="1"/>
      <w:marLeft w:val="0"/>
      <w:marRight w:val="0"/>
      <w:marTop w:val="0"/>
      <w:marBottom w:val="0"/>
      <w:divBdr>
        <w:top w:val="none" w:sz="0" w:space="0" w:color="auto"/>
        <w:left w:val="none" w:sz="0" w:space="0" w:color="auto"/>
        <w:bottom w:val="none" w:sz="0" w:space="0" w:color="auto"/>
        <w:right w:val="none" w:sz="0" w:space="0" w:color="auto"/>
      </w:divBdr>
    </w:div>
    <w:div w:id="1140926198">
      <w:bodyDiv w:val="1"/>
      <w:marLeft w:val="0"/>
      <w:marRight w:val="0"/>
      <w:marTop w:val="0"/>
      <w:marBottom w:val="0"/>
      <w:divBdr>
        <w:top w:val="none" w:sz="0" w:space="0" w:color="auto"/>
        <w:left w:val="none" w:sz="0" w:space="0" w:color="auto"/>
        <w:bottom w:val="none" w:sz="0" w:space="0" w:color="auto"/>
        <w:right w:val="none" w:sz="0" w:space="0" w:color="auto"/>
      </w:divBdr>
    </w:div>
    <w:div w:id="1144545817">
      <w:bodyDiv w:val="1"/>
      <w:marLeft w:val="0"/>
      <w:marRight w:val="0"/>
      <w:marTop w:val="0"/>
      <w:marBottom w:val="0"/>
      <w:divBdr>
        <w:top w:val="none" w:sz="0" w:space="0" w:color="auto"/>
        <w:left w:val="none" w:sz="0" w:space="0" w:color="auto"/>
        <w:bottom w:val="none" w:sz="0" w:space="0" w:color="auto"/>
        <w:right w:val="none" w:sz="0" w:space="0" w:color="auto"/>
      </w:divBdr>
    </w:div>
    <w:div w:id="1148208290">
      <w:bodyDiv w:val="1"/>
      <w:marLeft w:val="0"/>
      <w:marRight w:val="0"/>
      <w:marTop w:val="0"/>
      <w:marBottom w:val="0"/>
      <w:divBdr>
        <w:top w:val="none" w:sz="0" w:space="0" w:color="auto"/>
        <w:left w:val="none" w:sz="0" w:space="0" w:color="auto"/>
        <w:bottom w:val="none" w:sz="0" w:space="0" w:color="auto"/>
        <w:right w:val="none" w:sz="0" w:space="0" w:color="auto"/>
      </w:divBdr>
    </w:div>
    <w:div w:id="1153718282">
      <w:bodyDiv w:val="1"/>
      <w:marLeft w:val="0"/>
      <w:marRight w:val="0"/>
      <w:marTop w:val="0"/>
      <w:marBottom w:val="0"/>
      <w:divBdr>
        <w:top w:val="none" w:sz="0" w:space="0" w:color="auto"/>
        <w:left w:val="none" w:sz="0" w:space="0" w:color="auto"/>
        <w:bottom w:val="none" w:sz="0" w:space="0" w:color="auto"/>
        <w:right w:val="none" w:sz="0" w:space="0" w:color="auto"/>
      </w:divBdr>
    </w:div>
    <w:div w:id="1160266382">
      <w:bodyDiv w:val="1"/>
      <w:marLeft w:val="0"/>
      <w:marRight w:val="0"/>
      <w:marTop w:val="0"/>
      <w:marBottom w:val="0"/>
      <w:divBdr>
        <w:top w:val="none" w:sz="0" w:space="0" w:color="auto"/>
        <w:left w:val="none" w:sz="0" w:space="0" w:color="auto"/>
        <w:bottom w:val="none" w:sz="0" w:space="0" w:color="auto"/>
        <w:right w:val="none" w:sz="0" w:space="0" w:color="auto"/>
      </w:divBdr>
    </w:div>
    <w:div w:id="1160924671">
      <w:bodyDiv w:val="1"/>
      <w:marLeft w:val="0"/>
      <w:marRight w:val="0"/>
      <w:marTop w:val="0"/>
      <w:marBottom w:val="0"/>
      <w:divBdr>
        <w:top w:val="none" w:sz="0" w:space="0" w:color="auto"/>
        <w:left w:val="none" w:sz="0" w:space="0" w:color="auto"/>
        <w:bottom w:val="none" w:sz="0" w:space="0" w:color="auto"/>
        <w:right w:val="none" w:sz="0" w:space="0" w:color="auto"/>
      </w:divBdr>
    </w:div>
    <w:div w:id="1162547420">
      <w:bodyDiv w:val="1"/>
      <w:marLeft w:val="0"/>
      <w:marRight w:val="0"/>
      <w:marTop w:val="0"/>
      <w:marBottom w:val="0"/>
      <w:divBdr>
        <w:top w:val="none" w:sz="0" w:space="0" w:color="auto"/>
        <w:left w:val="none" w:sz="0" w:space="0" w:color="auto"/>
        <w:bottom w:val="none" w:sz="0" w:space="0" w:color="auto"/>
        <w:right w:val="none" w:sz="0" w:space="0" w:color="auto"/>
      </w:divBdr>
    </w:div>
    <w:div w:id="1164510709">
      <w:bodyDiv w:val="1"/>
      <w:marLeft w:val="0"/>
      <w:marRight w:val="0"/>
      <w:marTop w:val="0"/>
      <w:marBottom w:val="0"/>
      <w:divBdr>
        <w:top w:val="none" w:sz="0" w:space="0" w:color="auto"/>
        <w:left w:val="none" w:sz="0" w:space="0" w:color="auto"/>
        <w:bottom w:val="none" w:sz="0" w:space="0" w:color="auto"/>
        <w:right w:val="none" w:sz="0" w:space="0" w:color="auto"/>
      </w:divBdr>
    </w:div>
    <w:div w:id="1166751620">
      <w:bodyDiv w:val="1"/>
      <w:marLeft w:val="0"/>
      <w:marRight w:val="0"/>
      <w:marTop w:val="0"/>
      <w:marBottom w:val="0"/>
      <w:divBdr>
        <w:top w:val="none" w:sz="0" w:space="0" w:color="auto"/>
        <w:left w:val="none" w:sz="0" w:space="0" w:color="auto"/>
        <w:bottom w:val="none" w:sz="0" w:space="0" w:color="auto"/>
        <w:right w:val="none" w:sz="0" w:space="0" w:color="auto"/>
      </w:divBdr>
    </w:div>
    <w:div w:id="1167787882">
      <w:bodyDiv w:val="1"/>
      <w:marLeft w:val="0"/>
      <w:marRight w:val="0"/>
      <w:marTop w:val="0"/>
      <w:marBottom w:val="0"/>
      <w:divBdr>
        <w:top w:val="none" w:sz="0" w:space="0" w:color="auto"/>
        <w:left w:val="none" w:sz="0" w:space="0" w:color="auto"/>
        <w:bottom w:val="none" w:sz="0" w:space="0" w:color="auto"/>
        <w:right w:val="none" w:sz="0" w:space="0" w:color="auto"/>
      </w:divBdr>
    </w:div>
    <w:div w:id="1176069566">
      <w:bodyDiv w:val="1"/>
      <w:marLeft w:val="0"/>
      <w:marRight w:val="0"/>
      <w:marTop w:val="0"/>
      <w:marBottom w:val="0"/>
      <w:divBdr>
        <w:top w:val="none" w:sz="0" w:space="0" w:color="auto"/>
        <w:left w:val="none" w:sz="0" w:space="0" w:color="auto"/>
        <w:bottom w:val="none" w:sz="0" w:space="0" w:color="auto"/>
        <w:right w:val="none" w:sz="0" w:space="0" w:color="auto"/>
      </w:divBdr>
    </w:div>
    <w:div w:id="1183282467">
      <w:bodyDiv w:val="1"/>
      <w:marLeft w:val="0"/>
      <w:marRight w:val="0"/>
      <w:marTop w:val="0"/>
      <w:marBottom w:val="0"/>
      <w:divBdr>
        <w:top w:val="none" w:sz="0" w:space="0" w:color="auto"/>
        <w:left w:val="none" w:sz="0" w:space="0" w:color="auto"/>
        <w:bottom w:val="none" w:sz="0" w:space="0" w:color="auto"/>
        <w:right w:val="none" w:sz="0" w:space="0" w:color="auto"/>
      </w:divBdr>
    </w:div>
    <w:div w:id="1186942461">
      <w:bodyDiv w:val="1"/>
      <w:marLeft w:val="0"/>
      <w:marRight w:val="0"/>
      <w:marTop w:val="0"/>
      <w:marBottom w:val="0"/>
      <w:divBdr>
        <w:top w:val="none" w:sz="0" w:space="0" w:color="auto"/>
        <w:left w:val="none" w:sz="0" w:space="0" w:color="auto"/>
        <w:bottom w:val="none" w:sz="0" w:space="0" w:color="auto"/>
        <w:right w:val="none" w:sz="0" w:space="0" w:color="auto"/>
      </w:divBdr>
    </w:div>
    <w:div w:id="1195656857">
      <w:bodyDiv w:val="1"/>
      <w:marLeft w:val="0"/>
      <w:marRight w:val="0"/>
      <w:marTop w:val="0"/>
      <w:marBottom w:val="0"/>
      <w:divBdr>
        <w:top w:val="none" w:sz="0" w:space="0" w:color="auto"/>
        <w:left w:val="none" w:sz="0" w:space="0" w:color="auto"/>
        <w:bottom w:val="none" w:sz="0" w:space="0" w:color="auto"/>
        <w:right w:val="none" w:sz="0" w:space="0" w:color="auto"/>
      </w:divBdr>
    </w:div>
    <w:div w:id="1197306029">
      <w:bodyDiv w:val="1"/>
      <w:marLeft w:val="0"/>
      <w:marRight w:val="0"/>
      <w:marTop w:val="0"/>
      <w:marBottom w:val="0"/>
      <w:divBdr>
        <w:top w:val="none" w:sz="0" w:space="0" w:color="auto"/>
        <w:left w:val="none" w:sz="0" w:space="0" w:color="auto"/>
        <w:bottom w:val="none" w:sz="0" w:space="0" w:color="auto"/>
        <w:right w:val="none" w:sz="0" w:space="0" w:color="auto"/>
      </w:divBdr>
    </w:div>
    <w:div w:id="1201671370">
      <w:bodyDiv w:val="1"/>
      <w:marLeft w:val="0"/>
      <w:marRight w:val="0"/>
      <w:marTop w:val="0"/>
      <w:marBottom w:val="0"/>
      <w:divBdr>
        <w:top w:val="none" w:sz="0" w:space="0" w:color="auto"/>
        <w:left w:val="none" w:sz="0" w:space="0" w:color="auto"/>
        <w:bottom w:val="none" w:sz="0" w:space="0" w:color="auto"/>
        <w:right w:val="none" w:sz="0" w:space="0" w:color="auto"/>
      </w:divBdr>
    </w:div>
    <w:div w:id="1202664860">
      <w:bodyDiv w:val="1"/>
      <w:marLeft w:val="0"/>
      <w:marRight w:val="0"/>
      <w:marTop w:val="0"/>
      <w:marBottom w:val="0"/>
      <w:divBdr>
        <w:top w:val="none" w:sz="0" w:space="0" w:color="auto"/>
        <w:left w:val="none" w:sz="0" w:space="0" w:color="auto"/>
        <w:bottom w:val="none" w:sz="0" w:space="0" w:color="auto"/>
        <w:right w:val="none" w:sz="0" w:space="0" w:color="auto"/>
      </w:divBdr>
    </w:div>
    <w:div w:id="1208562274">
      <w:bodyDiv w:val="1"/>
      <w:marLeft w:val="0"/>
      <w:marRight w:val="0"/>
      <w:marTop w:val="0"/>
      <w:marBottom w:val="0"/>
      <w:divBdr>
        <w:top w:val="none" w:sz="0" w:space="0" w:color="auto"/>
        <w:left w:val="none" w:sz="0" w:space="0" w:color="auto"/>
        <w:bottom w:val="none" w:sz="0" w:space="0" w:color="auto"/>
        <w:right w:val="none" w:sz="0" w:space="0" w:color="auto"/>
      </w:divBdr>
    </w:div>
    <w:div w:id="1215312988">
      <w:bodyDiv w:val="1"/>
      <w:marLeft w:val="0"/>
      <w:marRight w:val="0"/>
      <w:marTop w:val="0"/>
      <w:marBottom w:val="0"/>
      <w:divBdr>
        <w:top w:val="none" w:sz="0" w:space="0" w:color="auto"/>
        <w:left w:val="none" w:sz="0" w:space="0" w:color="auto"/>
        <w:bottom w:val="none" w:sz="0" w:space="0" w:color="auto"/>
        <w:right w:val="none" w:sz="0" w:space="0" w:color="auto"/>
      </w:divBdr>
    </w:div>
    <w:div w:id="1215890953">
      <w:bodyDiv w:val="1"/>
      <w:marLeft w:val="0"/>
      <w:marRight w:val="0"/>
      <w:marTop w:val="0"/>
      <w:marBottom w:val="0"/>
      <w:divBdr>
        <w:top w:val="none" w:sz="0" w:space="0" w:color="auto"/>
        <w:left w:val="none" w:sz="0" w:space="0" w:color="auto"/>
        <w:bottom w:val="none" w:sz="0" w:space="0" w:color="auto"/>
        <w:right w:val="none" w:sz="0" w:space="0" w:color="auto"/>
      </w:divBdr>
    </w:div>
    <w:div w:id="1220287206">
      <w:bodyDiv w:val="1"/>
      <w:marLeft w:val="0"/>
      <w:marRight w:val="0"/>
      <w:marTop w:val="0"/>
      <w:marBottom w:val="0"/>
      <w:divBdr>
        <w:top w:val="none" w:sz="0" w:space="0" w:color="auto"/>
        <w:left w:val="none" w:sz="0" w:space="0" w:color="auto"/>
        <w:bottom w:val="none" w:sz="0" w:space="0" w:color="auto"/>
        <w:right w:val="none" w:sz="0" w:space="0" w:color="auto"/>
      </w:divBdr>
    </w:div>
    <w:div w:id="1225870084">
      <w:bodyDiv w:val="1"/>
      <w:marLeft w:val="0"/>
      <w:marRight w:val="0"/>
      <w:marTop w:val="0"/>
      <w:marBottom w:val="0"/>
      <w:divBdr>
        <w:top w:val="none" w:sz="0" w:space="0" w:color="auto"/>
        <w:left w:val="none" w:sz="0" w:space="0" w:color="auto"/>
        <w:bottom w:val="none" w:sz="0" w:space="0" w:color="auto"/>
        <w:right w:val="none" w:sz="0" w:space="0" w:color="auto"/>
      </w:divBdr>
    </w:div>
    <w:div w:id="1236085744">
      <w:bodyDiv w:val="1"/>
      <w:marLeft w:val="0"/>
      <w:marRight w:val="0"/>
      <w:marTop w:val="0"/>
      <w:marBottom w:val="0"/>
      <w:divBdr>
        <w:top w:val="none" w:sz="0" w:space="0" w:color="auto"/>
        <w:left w:val="none" w:sz="0" w:space="0" w:color="auto"/>
        <w:bottom w:val="none" w:sz="0" w:space="0" w:color="auto"/>
        <w:right w:val="none" w:sz="0" w:space="0" w:color="auto"/>
      </w:divBdr>
    </w:div>
    <w:div w:id="1237128811">
      <w:bodyDiv w:val="1"/>
      <w:marLeft w:val="0"/>
      <w:marRight w:val="0"/>
      <w:marTop w:val="0"/>
      <w:marBottom w:val="0"/>
      <w:divBdr>
        <w:top w:val="none" w:sz="0" w:space="0" w:color="auto"/>
        <w:left w:val="none" w:sz="0" w:space="0" w:color="auto"/>
        <w:bottom w:val="none" w:sz="0" w:space="0" w:color="auto"/>
        <w:right w:val="none" w:sz="0" w:space="0" w:color="auto"/>
      </w:divBdr>
    </w:div>
    <w:div w:id="1237128846">
      <w:bodyDiv w:val="1"/>
      <w:marLeft w:val="0"/>
      <w:marRight w:val="0"/>
      <w:marTop w:val="0"/>
      <w:marBottom w:val="0"/>
      <w:divBdr>
        <w:top w:val="none" w:sz="0" w:space="0" w:color="auto"/>
        <w:left w:val="none" w:sz="0" w:space="0" w:color="auto"/>
        <w:bottom w:val="none" w:sz="0" w:space="0" w:color="auto"/>
        <w:right w:val="none" w:sz="0" w:space="0" w:color="auto"/>
      </w:divBdr>
    </w:div>
    <w:div w:id="1247882425">
      <w:bodyDiv w:val="1"/>
      <w:marLeft w:val="0"/>
      <w:marRight w:val="0"/>
      <w:marTop w:val="0"/>
      <w:marBottom w:val="0"/>
      <w:divBdr>
        <w:top w:val="none" w:sz="0" w:space="0" w:color="auto"/>
        <w:left w:val="none" w:sz="0" w:space="0" w:color="auto"/>
        <w:bottom w:val="none" w:sz="0" w:space="0" w:color="auto"/>
        <w:right w:val="none" w:sz="0" w:space="0" w:color="auto"/>
      </w:divBdr>
    </w:div>
    <w:div w:id="1252541380">
      <w:bodyDiv w:val="1"/>
      <w:marLeft w:val="0"/>
      <w:marRight w:val="0"/>
      <w:marTop w:val="0"/>
      <w:marBottom w:val="0"/>
      <w:divBdr>
        <w:top w:val="none" w:sz="0" w:space="0" w:color="auto"/>
        <w:left w:val="none" w:sz="0" w:space="0" w:color="auto"/>
        <w:bottom w:val="none" w:sz="0" w:space="0" w:color="auto"/>
        <w:right w:val="none" w:sz="0" w:space="0" w:color="auto"/>
      </w:divBdr>
    </w:div>
    <w:div w:id="1259215707">
      <w:bodyDiv w:val="1"/>
      <w:marLeft w:val="0"/>
      <w:marRight w:val="0"/>
      <w:marTop w:val="0"/>
      <w:marBottom w:val="0"/>
      <w:divBdr>
        <w:top w:val="none" w:sz="0" w:space="0" w:color="auto"/>
        <w:left w:val="none" w:sz="0" w:space="0" w:color="auto"/>
        <w:bottom w:val="none" w:sz="0" w:space="0" w:color="auto"/>
        <w:right w:val="none" w:sz="0" w:space="0" w:color="auto"/>
      </w:divBdr>
    </w:div>
    <w:div w:id="1262647019">
      <w:bodyDiv w:val="1"/>
      <w:marLeft w:val="0"/>
      <w:marRight w:val="0"/>
      <w:marTop w:val="0"/>
      <w:marBottom w:val="0"/>
      <w:divBdr>
        <w:top w:val="none" w:sz="0" w:space="0" w:color="auto"/>
        <w:left w:val="none" w:sz="0" w:space="0" w:color="auto"/>
        <w:bottom w:val="none" w:sz="0" w:space="0" w:color="auto"/>
        <w:right w:val="none" w:sz="0" w:space="0" w:color="auto"/>
      </w:divBdr>
    </w:div>
    <w:div w:id="1266963354">
      <w:bodyDiv w:val="1"/>
      <w:marLeft w:val="0"/>
      <w:marRight w:val="0"/>
      <w:marTop w:val="0"/>
      <w:marBottom w:val="0"/>
      <w:divBdr>
        <w:top w:val="none" w:sz="0" w:space="0" w:color="auto"/>
        <w:left w:val="none" w:sz="0" w:space="0" w:color="auto"/>
        <w:bottom w:val="none" w:sz="0" w:space="0" w:color="auto"/>
        <w:right w:val="none" w:sz="0" w:space="0" w:color="auto"/>
      </w:divBdr>
    </w:div>
    <w:div w:id="1267618272">
      <w:bodyDiv w:val="1"/>
      <w:marLeft w:val="0"/>
      <w:marRight w:val="0"/>
      <w:marTop w:val="0"/>
      <w:marBottom w:val="0"/>
      <w:divBdr>
        <w:top w:val="none" w:sz="0" w:space="0" w:color="auto"/>
        <w:left w:val="none" w:sz="0" w:space="0" w:color="auto"/>
        <w:bottom w:val="none" w:sz="0" w:space="0" w:color="auto"/>
        <w:right w:val="none" w:sz="0" w:space="0" w:color="auto"/>
      </w:divBdr>
    </w:div>
    <w:div w:id="1286085445">
      <w:bodyDiv w:val="1"/>
      <w:marLeft w:val="0"/>
      <w:marRight w:val="0"/>
      <w:marTop w:val="0"/>
      <w:marBottom w:val="0"/>
      <w:divBdr>
        <w:top w:val="none" w:sz="0" w:space="0" w:color="auto"/>
        <w:left w:val="none" w:sz="0" w:space="0" w:color="auto"/>
        <w:bottom w:val="none" w:sz="0" w:space="0" w:color="auto"/>
        <w:right w:val="none" w:sz="0" w:space="0" w:color="auto"/>
      </w:divBdr>
    </w:div>
    <w:div w:id="1290092448">
      <w:bodyDiv w:val="1"/>
      <w:marLeft w:val="0"/>
      <w:marRight w:val="0"/>
      <w:marTop w:val="0"/>
      <w:marBottom w:val="0"/>
      <w:divBdr>
        <w:top w:val="none" w:sz="0" w:space="0" w:color="auto"/>
        <w:left w:val="none" w:sz="0" w:space="0" w:color="auto"/>
        <w:bottom w:val="none" w:sz="0" w:space="0" w:color="auto"/>
        <w:right w:val="none" w:sz="0" w:space="0" w:color="auto"/>
      </w:divBdr>
    </w:div>
    <w:div w:id="1294213328">
      <w:bodyDiv w:val="1"/>
      <w:marLeft w:val="0"/>
      <w:marRight w:val="0"/>
      <w:marTop w:val="0"/>
      <w:marBottom w:val="0"/>
      <w:divBdr>
        <w:top w:val="none" w:sz="0" w:space="0" w:color="auto"/>
        <w:left w:val="none" w:sz="0" w:space="0" w:color="auto"/>
        <w:bottom w:val="none" w:sz="0" w:space="0" w:color="auto"/>
        <w:right w:val="none" w:sz="0" w:space="0" w:color="auto"/>
      </w:divBdr>
    </w:div>
    <w:div w:id="1301807871">
      <w:bodyDiv w:val="1"/>
      <w:marLeft w:val="0"/>
      <w:marRight w:val="0"/>
      <w:marTop w:val="0"/>
      <w:marBottom w:val="0"/>
      <w:divBdr>
        <w:top w:val="none" w:sz="0" w:space="0" w:color="auto"/>
        <w:left w:val="none" w:sz="0" w:space="0" w:color="auto"/>
        <w:bottom w:val="none" w:sz="0" w:space="0" w:color="auto"/>
        <w:right w:val="none" w:sz="0" w:space="0" w:color="auto"/>
      </w:divBdr>
    </w:div>
    <w:div w:id="1317683807">
      <w:bodyDiv w:val="1"/>
      <w:marLeft w:val="0"/>
      <w:marRight w:val="0"/>
      <w:marTop w:val="0"/>
      <w:marBottom w:val="0"/>
      <w:divBdr>
        <w:top w:val="none" w:sz="0" w:space="0" w:color="auto"/>
        <w:left w:val="none" w:sz="0" w:space="0" w:color="auto"/>
        <w:bottom w:val="none" w:sz="0" w:space="0" w:color="auto"/>
        <w:right w:val="none" w:sz="0" w:space="0" w:color="auto"/>
      </w:divBdr>
    </w:div>
    <w:div w:id="1319840153">
      <w:bodyDiv w:val="1"/>
      <w:marLeft w:val="0"/>
      <w:marRight w:val="0"/>
      <w:marTop w:val="0"/>
      <w:marBottom w:val="0"/>
      <w:divBdr>
        <w:top w:val="none" w:sz="0" w:space="0" w:color="auto"/>
        <w:left w:val="none" w:sz="0" w:space="0" w:color="auto"/>
        <w:bottom w:val="none" w:sz="0" w:space="0" w:color="auto"/>
        <w:right w:val="none" w:sz="0" w:space="0" w:color="auto"/>
      </w:divBdr>
    </w:div>
    <w:div w:id="1320115021">
      <w:bodyDiv w:val="1"/>
      <w:marLeft w:val="0"/>
      <w:marRight w:val="0"/>
      <w:marTop w:val="0"/>
      <w:marBottom w:val="0"/>
      <w:divBdr>
        <w:top w:val="none" w:sz="0" w:space="0" w:color="auto"/>
        <w:left w:val="none" w:sz="0" w:space="0" w:color="auto"/>
        <w:bottom w:val="none" w:sz="0" w:space="0" w:color="auto"/>
        <w:right w:val="none" w:sz="0" w:space="0" w:color="auto"/>
      </w:divBdr>
    </w:div>
    <w:div w:id="1333295282">
      <w:bodyDiv w:val="1"/>
      <w:marLeft w:val="0"/>
      <w:marRight w:val="0"/>
      <w:marTop w:val="0"/>
      <w:marBottom w:val="0"/>
      <w:divBdr>
        <w:top w:val="none" w:sz="0" w:space="0" w:color="auto"/>
        <w:left w:val="none" w:sz="0" w:space="0" w:color="auto"/>
        <w:bottom w:val="none" w:sz="0" w:space="0" w:color="auto"/>
        <w:right w:val="none" w:sz="0" w:space="0" w:color="auto"/>
      </w:divBdr>
    </w:div>
    <w:div w:id="1333751638">
      <w:bodyDiv w:val="1"/>
      <w:marLeft w:val="0"/>
      <w:marRight w:val="0"/>
      <w:marTop w:val="0"/>
      <w:marBottom w:val="0"/>
      <w:divBdr>
        <w:top w:val="none" w:sz="0" w:space="0" w:color="auto"/>
        <w:left w:val="none" w:sz="0" w:space="0" w:color="auto"/>
        <w:bottom w:val="none" w:sz="0" w:space="0" w:color="auto"/>
        <w:right w:val="none" w:sz="0" w:space="0" w:color="auto"/>
      </w:divBdr>
    </w:div>
    <w:div w:id="1335182115">
      <w:bodyDiv w:val="1"/>
      <w:marLeft w:val="0"/>
      <w:marRight w:val="0"/>
      <w:marTop w:val="0"/>
      <w:marBottom w:val="0"/>
      <w:divBdr>
        <w:top w:val="none" w:sz="0" w:space="0" w:color="auto"/>
        <w:left w:val="none" w:sz="0" w:space="0" w:color="auto"/>
        <w:bottom w:val="none" w:sz="0" w:space="0" w:color="auto"/>
        <w:right w:val="none" w:sz="0" w:space="0" w:color="auto"/>
      </w:divBdr>
    </w:div>
    <w:div w:id="1346637706">
      <w:bodyDiv w:val="1"/>
      <w:marLeft w:val="0"/>
      <w:marRight w:val="0"/>
      <w:marTop w:val="0"/>
      <w:marBottom w:val="0"/>
      <w:divBdr>
        <w:top w:val="none" w:sz="0" w:space="0" w:color="auto"/>
        <w:left w:val="none" w:sz="0" w:space="0" w:color="auto"/>
        <w:bottom w:val="none" w:sz="0" w:space="0" w:color="auto"/>
        <w:right w:val="none" w:sz="0" w:space="0" w:color="auto"/>
      </w:divBdr>
    </w:div>
    <w:div w:id="1353261483">
      <w:bodyDiv w:val="1"/>
      <w:marLeft w:val="0"/>
      <w:marRight w:val="0"/>
      <w:marTop w:val="0"/>
      <w:marBottom w:val="0"/>
      <w:divBdr>
        <w:top w:val="none" w:sz="0" w:space="0" w:color="auto"/>
        <w:left w:val="none" w:sz="0" w:space="0" w:color="auto"/>
        <w:bottom w:val="none" w:sz="0" w:space="0" w:color="auto"/>
        <w:right w:val="none" w:sz="0" w:space="0" w:color="auto"/>
      </w:divBdr>
    </w:div>
    <w:div w:id="1353531309">
      <w:bodyDiv w:val="1"/>
      <w:marLeft w:val="0"/>
      <w:marRight w:val="0"/>
      <w:marTop w:val="0"/>
      <w:marBottom w:val="0"/>
      <w:divBdr>
        <w:top w:val="none" w:sz="0" w:space="0" w:color="auto"/>
        <w:left w:val="none" w:sz="0" w:space="0" w:color="auto"/>
        <w:bottom w:val="none" w:sz="0" w:space="0" w:color="auto"/>
        <w:right w:val="none" w:sz="0" w:space="0" w:color="auto"/>
      </w:divBdr>
    </w:div>
    <w:div w:id="1358652978">
      <w:bodyDiv w:val="1"/>
      <w:marLeft w:val="0"/>
      <w:marRight w:val="0"/>
      <w:marTop w:val="0"/>
      <w:marBottom w:val="0"/>
      <w:divBdr>
        <w:top w:val="none" w:sz="0" w:space="0" w:color="auto"/>
        <w:left w:val="none" w:sz="0" w:space="0" w:color="auto"/>
        <w:bottom w:val="none" w:sz="0" w:space="0" w:color="auto"/>
        <w:right w:val="none" w:sz="0" w:space="0" w:color="auto"/>
      </w:divBdr>
    </w:div>
    <w:div w:id="1364792095">
      <w:bodyDiv w:val="1"/>
      <w:marLeft w:val="0"/>
      <w:marRight w:val="0"/>
      <w:marTop w:val="0"/>
      <w:marBottom w:val="0"/>
      <w:divBdr>
        <w:top w:val="none" w:sz="0" w:space="0" w:color="auto"/>
        <w:left w:val="none" w:sz="0" w:space="0" w:color="auto"/>
        <w:bottom w:val="none" w:sz="0" w:space="0" w:color="auto"/>
        <w:right w:val="none" w:sz="0" w:space="0" w:color="auto"/>
      </w:divBdr>
    </w:div>
    <w:div w:id="1365133820">
      <w:bodyDiv w:val="1"/>
      <w:marLeft w:val="0"/>
      <w:marRight w:val="0"/>
      <w:marTop w:val="0"/>
      <w:marBottom w:val="0"/>
      <w:divBdr>
        <w:top w:val="none" w:sz="0" w:space="0" w:color="auto"/>
        <w:left w:val="none" w:sz="0" w:space="0" w:color="auto"/>
        <w:bottom w:val="none" w:sz="0" w:space="0" w:color="auto"/>
        <w:right w:val="none" w:sz="0" w:space="0" w:color="auto"/>
      </w:divBdr>
    </w:div>
    <w:div w:id="1378385230">
      <w:bodyDiv w:val="1"/>
      <w:marLeft w:val="0"/>
      <w:marRight w:val="0"/>
      <w:marTop w:val="0"/>
      <w:marBottom w:val="0"/>
      <w:divBdr>
        <w:top w:val="none" w:sz="0" w:space="0" w:color="auto"/>
        <w:left w:val="none" w:sz="0" w:space="0" w:color="auto"/>
        <w:bottom w:val="none" w:sz="0" w:space="0" w:color="auto"/>
        <w:right w:val="none" w:sz="0" w:space="0" w:color="auto"/>
      </w:divBdr>
    </w:div>
    <w:div w:id="1397169666">
      <w:bodyDiv w:val="1"/>
      <w:marLeft w:val="0"/>
      <w:marRight w:val="0"/>
      <w:marTop w:val="0"/>
      <w:marBottom w:val="0"/>
      <w:divBdr>
        <w:top w:val="none" w:sz="0" w:space="0" w:color="auto"/>
        <w:left w:val="none" w:sz="0" w:space="0" w:color="auto"/>
        <w:bottom w:val="none" w:sz="0" w:space="0" w:color="auto"/>
        <w:right w:val="none" w:sz="0" w:space="0" w:color="auto"/>
      </w:divBdr>
    </w:div>
    <w:div w:id="1398744254">
      <w:bodyDiv w:val="1"/>
      <w:marLeft w:val="0"/>
      <w:marRight w:val="0"/>
      <w:marTop w:val="0"/>
      <w:marBottom w:val="0"/>
      <w:divBdr>
        <w:top w:val="none" w:sz="0" w:space="0" w:color="auto"/>
        <w:left w:val="none" w:sz="0" w:space="0" w:color="auto"/>
        <w:bottom w:val="none" w:sz="0" w:space="0" w:color="auto"/>
        <w:right w:val="none" w:sz="0" w:space="0" w:color="auto"/>
      </w:divBdr>
    </w:div>
    <w:div w:id="1400785497">
      <w:bodyDiv w:val="1"/>
      <w:marLeft w:val="0"/>
      <w:marRight w:val="0"/>
      <w:marTop w:val="0"/>
      <w:marBottom w:val="0"/>
      <w:divBdr>
        <w:top w:val="none" w:sz="0" w:space="0" w:color="auto"/>
        <w:left w:val="none" w:sz="0" w:space="0" w:color="auto"/>
        <w:bottom w:val="none" w:sz="0" w:space="0" w:color="auto"/>
        <w:right w:val="none" w:sz="0" w:space="0" w:color="auto"/>
      </w:divBdr>
    </w:div>
    <w:div w:id="1410999249">
      <w:bodyDiv w:val="1"/>
      <w:marLeft w:val="0"/>
      <w:marRight w:val="0"/>
      <w:marTop w:val="0"/>
      <w:marBottom w:val="0"/>
      <w:divBdr>
        <w:top w:val="none" w:sz="0" w:space="0" w:color="auto"/>
        <w:left w:val="none" w:sz="0" w:space="0" w:color="auto"/>
        <w:bottom w:val="none" w:sz="0" w:space="0" w:color="auto"/>
        <w:right w:val="none" w:sz="0" w:space="0" w:color="auto"/>
      </w:divBdr>
    </w:div>
    <w:div w:id="1413966734">
      <w:bodyDiv w:val="1"/>
      <w:marLeft w:val="0"/>
      <w:marRight w:val="0"/>
      <w:marTop w:val="0"/>
      <w:marBottom w:val="0"/>
      <w:divBdr>
        <w:top w:val="none" w:sz="0" w:space="0" w:color="auto"/>
        <w:left w:val="none" w:sz="0" w:space="0" w:color="auto"/>
        <w:bottom w:val="none" w:sz="0" w:space="0" w:color="auto"/>
        <w:right w:val="none" w:sz="0" w:space="0" w:color="auto"/>
      </w:divBdr>
    </w:div>
    <w:div w:id="1427573486">
      <w:bodyDiv w:val="1"/>
      <w:marLeft w:val="0"/>
      <w:marRight w:val="0"/>
      <w:marTop w:val="0"/>
      <w:marBottom w:val="0"/>
      <w:divBdr>
        <w:top w:val="none" w:sz="0" w:space="0" w:color="auto"/>
        <w:left w:val="none" w:sz="0" w:space="0" w:color="auto"/>
        <w:bottom w:val="none" w:sz="0" w:space="0" w:color="auto"/>
        <w:right w:val="none" w:sz="0" w:space="0" w:color="auto"/>
      </w:divBdr>
    </w:div>
    <w:div w:id="1429543548">
      <w:bodyDiv w:val="1"/>
      <w:marLeft w:val="0"/>
      <w:marRight w:val="0"/>
      <w:marTop w:val="0"/>
      <w:marBottom w:val="0"/>
      <w:divBdr>
        <w:top w:val="none" w:sz="0" w:space="0" w:color="auto"/>
        <w:left w:val="none" w:sz="0" w:space="0" w:color="auto"/>
        <w:bottom w:val="none" w:sz="0" w:space="0" w:color="auto"/>
        <w:right w:val="none" w:sz="0" w:space="0" w:color="auto"/>
      </w:divBdr>
    </w:div>
    <w:div w:id="1436636145">
      <w:bodyDiv w:val="1"/>
      <w:marLeft w:val="0"/>
      <w:marRight w:val="0"/>
      <w:marTop w:val="0"/>
      <w:marBottom w:val="0"/>
      <w:divBdr>
        <w:top w:val="none" w:sz="0" w:space="0" w:color="auto"/>
        <w:left w:val="none" w:sz="0" w:space="0" w:color="auto"/>
        <w:bottom w:val="none" w:sz="0" w:space="0" w:color="auto"/>
        <w:right w:val="none" w:sz="0" w:space="0" w:color="auto"/>
      </w:divBdr>
    </w:div>
    <w:div w:id="1450978113">
      <w:bodyDiv w:val="1"/>
      <w:marLeft w:val="0"/>
      <w:marRight w:val="0"/>
      <w:marTop w:val="0"/>
      <w:marBottom w:val="0"/>
      <w:divBdr>
        <w:top w:val="none" w:sz="0" w:space="0" w:color="auto"/>
        <w:left w:val="none" w:sz="0" w:space="0" w:color="auto"/>
        <w:bottom w:val="none" w:sz="0" w:space="0" w:color="auto"/>
        <w:right w:val="none" w:sz="0" w:space="0" w:color="auto"/>
      </w:divBdr>
    </w:div>
    <w:div w:id="1456437949">
      <w:bodyDiv w:val="1"/>
      <w:marLeft w:val="0"/>
      <w:marRight w:val="0"/>
      <w:marTop w:val="0"/>
      <w:marBottom w:val="0"/>
      <w:divBdr>
        <w:top w:val="none" w:sz="0" w:space="0" w:color="auto"/>
        <w:left w:val="none" w:sz="0" w:space="0" w:color="auto"/>
        <w:bottom w:val="none" w:sz="0" w:space="0" w:color="auto"/>
        <w:right w:val="none" w:sz="0" w:space="0" w:color="auto"/>
      </w:divBdr>
    </w:div>
    <w:div w:id="1457798733">
      <w:bodyDiv w:val="1"/>
      <w:marLeft w:val="0"/>
      <w:marRight w:val="0"/>
      <w:marTop w:val="0"/>
      <w:marBottom w:val="0"/>
      <w:divBdr>
        <w:top w:val="none" w:sz="0" w:space="0" w:color="auto"/>
        <w:left w:val="none" w:sz="0" w:space="0" w:color="auto"/>
        <w:bottom w:val="none" w:sz="0" w:space="0" w:color="auto"/>
        <w:right w:val="none" w:sz="0" w:space="0" w:color="auto"/>
      </w:divBdr>
    </w:div>
    <w:div w:id="1459955170">
      <w:bodyDiv w:val="1"/>
      <w:marLeft w:val="0"/>
      <w:marRight w:val="0"/>
      <w:marTop w:val="0"/>
      <w:marBottom w:val="0"/>
      <w:divBdr>
        <w:top w:val="none" w:sz="0" w:space="0" w:color="auto"/>
        <w:left w:val="none" w:sz="0" w:space="0" w:color="auto"/>
        <w:bottom w:val="none" w:sz="0" w:space="0" w:color="auto"/>
        <w:right w:val="none" w:sz="0" w:space="0" w:color="auto"/>
      </w:divBdr>
    </w:div>
    <w:div w:id="1460537478">
      <w:bodyDiv w:val="1"/>
      <w:marLeft w:val="0"/>
      <w:marRight w:val="0"/>
      <w:marTop w:val="0"/>
      <w:marBottom w:val="0"/>
      <w:divBdr>
        <w:top w:val="none" w:sz="0" w:space="0" w:color="auto"/>
        <w:left w:val="none" w:sz="0" w:space="0" w:color="auto"/>
        <w:bottom w:val="none" w:sz="0" w:space="0" w:color="auto"/>
        <w:right w:val="none" w:sz="0" w:space="0" w:color="auto"/>
      </w:divBdr>
    </w:div>
    <w:div w:id="1460687820">
      <w:bodyDiv w:val="1"/>
      <w:marLeft w:val="0"/>
      <w:marRight w:val="0"/>
      <w:marTop w:val="0"/>
      <w:marBottom w:val="0"/>
      <w:divBdr>
        <w:top w:val="none" w:sz="0" w:space="0" w:color="auto"/>
        <w:left w:val="none" w:sz="0" w:space="0" w:color="auto"/>
        <w:bottom w:val="none" w:sz="0" w:space="0" w:color="auto"/>
        <w:right w:val="none" w:sz="0" w:space="0" w:color="auto"/>
      </w:divBdr>
    </w:div>
    <w:div w:id="1466852390">
      <w:bodyDiv w:val="1"/>
      <w:marLeft w:val="0"/>
      <w:marRight w:val="0"/>
      <w:marTop w:val="0"/>
      <w:marBottom w:val="0"/>
      <w:divBdr>
        <w:top w:val="none" w:sz="0" w:space="0" w:color="auto"/>
        <w:left w:val="none" w:sz="0" w:space="0" w:color="auto"/>
        <w:bottom w:val="none" w:sz="0" w:space="0" w:color="auto"/>
        <w:right w:val="none" w:sz="0" w:space="0" w:color="auto"/>
      </w:divBdr>
    </w:div>
    <w:div w:id="1478693310">
      <w:bodyDiv w:val="1"/>
      <w:marLeft w:val="0"/>
      <w:marRight w:val="0"/>
      <w:marTop w:val="0"/>
      <w:marBottom w:val="0"/>
      <w:divBdr>
        <w:top w:val="none" w:sz="0" w:space="0" w:color="auto"/>
        <w:left w:val="none" w:sz="0" w:space="0" w:color="auto"/>
        <w:bottom w:val="none" w:sz="0" w:space="0" w:color="auto"/>
        <w:right w:val="none" w:sz="0" w:space="0" w:color="auto"/>
      </w:divBdr>
    </w:div>
    <w:div w:id="1487697816">
      <w:bodyDiv w:val="1"/>
      <w:marLeft w:val="0"/>
      <w:marRight w:val="0"/>
      <w:marTop w:val="0"/>
      <w:marBottom w:val="0"/>
      <w:divBdr>
        <w:top w:val="none" w:sz="0" w:space="0" w:color="auto"/>
        <w:left w:val="none" w:sz="0" w:space="0" w:color="auto"/>
        <w:bottom w:val="none" w:sz="0" w:space="0" w:color="auto"/>
        <w:right w:val="none" w:sz="0" w:space="0" w:color="auto"/>
      </w:divBdr>
    </w:div>
    <w:div w:id="1497725488">
      <w:bodyDiv w:val="1"/>
      <w:marLeft w:val="0"/>
      <w:marRight w:val="0"/>
      <w:marTop w:val="0"/>
      <w:marBottom w:val="0"/>
      <w:divBdr>
        <w:top w:val="none" w:sz="0" w:space="0" w:color="auto"/>
        <w:left w:val="none" w:sz="0" w:space="0" w:color="auto"/>
        <w:bottom w:val="none" w:sz="0" w:space="0" w:color="auto"/>
        <w:right w:val="none" w:sz="0" w:space="0" w:color="auto"/>
      </w:divBdr>
    </w:div>
    <w:div w:id="1498499995">
      <w:bodyDiv w:val="1"/>
      <w:marLeft w:val="0"/>
      <w:marRight w:val="0"/>
      <w:marTop w:val="0"/>
      <w:marBottom w:val="0"/>
      <w:divBdr>
        <w:top w:val="none" w:sz="0" w:space="0" w:color="auto"/>
        <w:left w:val="none" w:sz="0" w:space="0" w:color="auto"/>
        <w:bottom w:val="none" w:sz="0" w:space="0" w:color="auto"/>
        <w:right w:val="none" w:sz="0" w:space="0" w:color="auto"/>
      </w:divBdr>
    </w:div>
    <w:div w:id="1500731434">
      <w:bodyDiv w:val="1"/>
      <w:marLeft w:val="0"/>
      <w:marRight w:val="0"/>
      <w:marTop w:val="0"/>
      <w:marBottom w:val="0"/>
      <w:divBdr>
        <w:top w:val="none" w:sz="0" w:space="0" w:color="auto"/>
        <w:left w:val="none" w:sz="0" w:space="0" w:color="auto"/>
        <w:bottom w:val="none" w:sz="0" w:space="0" w:color="auto"/>
        <w:right w:val="none" w:sz="0" w:space="0" w:color="auto"/>
      </w:divBdr>
    </w:div>
    <w:div w:id="1502164877">
      <w:bodyDiv w:val="1"/>
      <w:marLeft w:val="0"/>
      <w:marRight w:val="0"/>
      <w:marTop w:val="0"/>
      <w:marBottom w:val="0"/>
      <w:divBdr>
        <w:top w:val="none" w:sz="0" w:space="0" w:color="auto"/>
        <w:left w:val="none" w:sz="0" w:space="0" w:color="auto"/>
        <w:bottom w:val="none" w:sz="0" w:space="0" w:color="auto"/>
        <w:right w:val="none" w:sz="0" w:space="0" w:color="auto"/>
      </w:divBdr>
    </w:div>
    <w:div w:id="1502545516">
      <w:bodyDiv w:val="1"/>
      <w:marLeft w:val="0"/>
      <w:marRight w:val="0"/>
      <w:marTop w:val="0"/>
      <w:marBottom w:val="0"/>
      <w:divBdr>
        <w:top w:val="none" w:sz="0" w:space="0" w:color="auto"/>
        <w:left w:val="none" w:sz="0" w:space="0" w:color="auto"/>
        <w:bottom w:val="none" w:sz="0" w:space="0" w:color="auto"/>
        <w:right w:val="none" w:sz="0" w:space="0" w:color="auto"/>
      </w:divBdr>
    </w:div>
    <w:div w:id="1503396593">
      <w:bodyDiv w:val="1"/>
      <w:marLeft w:val="0"/>
      <w:marRight w:val="0"/>
      <w:marTop w:val="0"/>
      <w:marBottom w:val="0"/>
      <w:divBdr>
        <w:top w:val="none" w:sz="0" w:space="0" w:color="auto"/>
        <w:left w:val="none" w:sz="0" w:space="0" w:color="auto"/>
        <w:bottom w:val="none" w:sz="0" w:space="0" w:color="auto"/>
        <w:right w:val="none" w:sz="0" w:space="0" w:color="auto"/>
      </w:divBdr>
    </w:div>
    <w:div w:id="1504468992">
      <w:bodyDiv w:val="1"/>
      <w:marLeft w:val="0"/>
      <w:marRight w:val="0"/>
      <w:marTop w:val="0"/>
      <w:marBottom w:val="0"/>
      <w:divBdr>
        <w:top w:val="none" w:sz="0" w:space="0" w:color="auto"/>
        <w:left w:val="none" w:sz="0" w:space="0" w:color="auto"/>
        <w:bottom w:val="none" w:sz="0" w:space="0" w:color="auto"/>
        <w:right w:val="none" w:sz="0" w:space="0" w:color="auto"/>
      </w:divBdr>
    </w:div>
    <w:div w:id="1509519848">
      <w:bodyDiv w:val="1"/>
      <w:marLeft w:val="0"/>
      <w:marRight w:val="0"/>
      <w:marTop w:val="0"/>
      <w:marBottom w:val="0"/>
      <w:divBdr>
        <w:top w:val="none" w:sz="0" w:space="0" w:color="auto"/>
        <w:left w:val="none" w:sz="0" w:space="0" w:color="auto"/>
        <w:bottom w:val="none" w:sz="0" w:space="0" w:color="auto"/>
        <w:right w:val="none" w:sz="0" w:space="0" w:color="auto"/>
      </w:divBdr>
    </w:div>
    <w:div w:id="1511291162">
      <w:bodyDiv w:val="1"/>
      <w:marLeft w:val="0"/>
      <w:marRight w:val="0"/>
      <w:marTop w:val="0"/>
      <w:marBottom w:val="0"/>
      <w:divBdr>
        <w:top w:val="none" w:sz="0" w:space="0" w:color="auto"/>
        <w:left w:val="none" w:sz="0" w:space="0" w:color="auto"/>
        <w:bottom w:val="none" w:sz="0" w:space="0" w:color="auto"/>
        <w:right w:val="none" w:sz="0" w:space="0" w:color="auto"/>
      </w:divBdr>
    </w:div>
    <w:div w:id="1522275677">
      <w:bodyDiv w:val="1"/>
      <w:marLeft w:val="0"/>
      <w:marRight w:val="0"/>
      <w:marTop w:val="0"/>
      <w:marBottom w:val="0"/>
      <w:divBdr>
        <w:top w:val="none" w:sz="0" w:space="0" w:color="auto"/>
        <w:left w:val="none" w:sz="0" w:space="0" w:color="auto"/>
        <w:bottom w:val="none" w:sz="0" w:space="0" w:color="auto"/>
        <w:right w:val="none" w:sz="0" w:space="0" w:color="auto"/>
      </w:divBdr>
    </w:div>
    <w:div w:id="1522938361">
      <w:bodyDiv w:val="1"/>
      <w:marLeft w:val="0"/>
      <w:marRight w:val="0"/>
      <w:marTop w:val="0"/>
      <w:marBottom w:val="0"/>
      <w:divBdr>
        <w:top w:val="none" w:sz="0" w:space="0" w:color="auto"/>
        <w:left w:val="none" w:sz="0" w:space="0" w:color="auto"/>
        <w:bottom w:val="none" w:sz="0" w:space="0" w:color="auto"/>
        <w:right w:val="none" w:sz="0" w:space="0" w:color="auto"/>
      </w:divBdr>
    </w:div>
    <w:div w:id="1539312883">
      <w:bodyDiv w:val="1"/>
      <w:marLeft w:val="0"/>
      <w:marRight w:val="0"/>
      <w:marTop w:val="0"/>
      <w:marBottom w:val="0"/>
      <w:divBdr>
        <w:top w:val="none" w:sz="0" w:space="0" w:color="auto"/>
        <w:left w:val="none" w:sz="0" w:space="0" w:color="auto"/>
        <w:bottom w:val="none" w:sz="0" w:space="0" w:color="auto"/>
        <w:right w:val="none" w:sz="0" w:space="0" w:color="auto"/>
      </w:divBdr>
    </w:div>
    <w:div w:id="1545016854">
      <w:bodyDiv w:val="1"/>
      <w:marLeft w:val="0"/>
      <w:marRight w:val="0"/>
      <w:marTop w:val="0"/>
      <w:marBottom w:val="0"/>
      <w:divBdr>
        <w:top w:val="none" w:sz="0" w:space="0" w:color="auto"/>
        <w:left w:val="none" w:sz="0" w:space="0" w:color="auto"/>
        <w:bottom w:val="none" w:sz="0" w:space="0" w:color="auto"/>
        <w:right w:val="none" w:sz="0" w:space="0" w:color="auto"/>
      </w:divBdr>
    </w:div>
    <w:div w:id="1563910055">
      <w:bodyDiv w:val="1"/>
      <w:marLeft w:val="0"/>
      <w:marRight w:val="0"/>
      <w:marTop w:val="0"/>
      <w:marBottom w:val="0"/>
      <w:divBdr>
        <w:top w:val="none" w:sz="0" w:space="0" w:color="auto"/>
        <w:left w:val="none" w:sz="0" w:space="0" w:color="auto"/>
        <w:bottom w:val="none" w:sz="0" w:space="0" w:color="auto"/>
        <w:right w:val="none" w:sz="0" w:space="0" w:color="auto"/>
      </w:divBdr>
    </w:div>
    <w:div w:id="1568801395">
      <w:bodyDiv w:val="1"/>
      <w:marLeft w:val="0"/>
      <w:marRight w:val="0"/>
      <w:marTop w:val="0"/>
      <w:marBottom w:val="0"/>
      <w:divBdr>
        <w:top w:val="none" w:sz="0" w:space="0" w:color="auto"/>
        <w:left w:val="none" w:sz="0" w:space="0" w:color="auto"/>
        <w:bottom w:val="none" w:sz="0" w:space="0" w:color="auto"/>
        <w:right w:val="none" w:sz="0" w:space="0" w:color="auto"/>
      </w:divBdr>
    </w:div>
    <w:div w:id="1584291408">
      <w:bodyDiv w:val="1"/>
      <w:marLeft w:val="0"/>
      <w:marRight w:val="0"/>
      <w:marTop w:val="0"/>
      <w:marBottom w:val="0"/>
      <w:divBdr>
        <w:top w:val="none" w:sz="0" w:space="0" w:color="auto"/>
        <w:left w:val="none" w:sz="0" w:space="0" w:color="auto"/>
        <w:bottom w:val="none" w:sz="0" w:space="0" w:color="auto"/>
        <w:right w:val="none" w:sz="0" w:space="0" w:color="auto"/>
      </w:divBdr>
    </w:div>
    <w:div w:id="1601183121">
      <w:bodyDiv w:val="1"/>
      <w:marLeft w:val="0"/>
      <w:marRight w:val="0"/>
      <w:marTop w:val="0"/>
      <w:marBottom w:val="0"/>
      <w:divBdr>
        <w:top w:val="none" w:sz="0" w:space="0" w:color="auto"/>
        <w:left w:val="none" w:sz="0" w:space="0" w:color="auto"/>
        <w:bottom w:val="none" w:sz="0" w:space="0" w:color="auto"/>
        <w:right w:val="none" w:sz="0" w:space="0" w:color="auto"/>
      </w:divBdr>
    </w:div>
    <w:div w:id="1601646869">
      <w:bodyDiv w:val="1"/>
      <w:marLeft w:val="0"/>
      <w:marRight w:val="0"/>
      <w:marTop w:val="0"/>
      <w:marBottom w:val="0"/>
      <w:divBdr>
        <w:top w:val="none" w:sz="0" w:space="0" w:color="auto"/>
        <w:left w:val="none" w:sz="0" w:space="0" w:color="auto"/>
        <w:bottom w:val="none" w:sz="0" w:space="0" w:color="auto"/>
        <w:right w:val="none" w:sz="0" w:space="0" w:color="auto"/>
      </w:divBdr>
    </w:div>
    <w:div w:id="1614360924">
      <w:bodyDiv w:val="1"/>
      <w:marLeft w:val="0"/>
      <w:marRight w:val="0"/>
      <w:marTop w:val="0"/>
      <w:marBottom w:val="0"/>
      <w:divBdr>
        <w:top w:val="none" w:sz="0" w:space="0" w:color="auto"/>
        <w:left w:val="none" w:sz="0" w:space="0" w:color="auto"/>
        <w:bottom w:val="none" w:sz="0" w:space="0" w:color="auto"/>
        <w:right w:val="none" w:sz="0" w:space="0" w:color="auto"/>
      </w:divBdr>
    </w:div>
    <w:div w:id="1615019485">
      <w:bodyDiv w:val="1"/>
      <w:marLeft w:val="0"/>
      <w:marRight w:val="0"/>
      <w:marTop w:val="0"/>
      <w:marBottom w:val="0"/>
      <w:divBdr>
        <w:top w:val="none" w:sz="0" w:space="0" w:color="auto"/>
        <w:left w:val="none" w:sz="0" w:space="0" w:color="auto"/>
        <w:bottom w:val="none" w:sz="0" w:space="0" w:color="auto"/>
        <w:right w:val="none" w:sz="0" w:space="0" w:color="auto"/>
      </w:divBdr>
    </w:div>
    <w:div w:id="1627199290">
      <w:bodyDiv w:val="1"/>
      <w:marLeft w:val="0"/>
      <w:marRight w:val="0"/>
      <w:marTop w:val="0"/>
      <w:marBottom w:val="0"/>
      <w:divBdr>
        <w:top w:val="none" w:sz="0" w:space="0" w:color="auto"/>
        <w:left w:val="none" w:sz="0" w:space="0" w:color="auto"/>
        <w:bottom w:val="none" w:sz="0" w:space="0" w:color="auto"/>
        <w:right w:val="none" w:sz="0" w:space="0" w:color="auto"/>
      </w:divBdr>
    </w:div>
    <w:div w:id="1632515335">
      <w:bodyDiv w:val="1"/>
      <w:marLeft w:val="0"/>
      <w:marRight w:val="0"/>
      <w:marTop w:val="0"/>
      <w:marBottom w:val="0"/>
      <w:divBdr>
        <w:top w:val="none" w:sz="0" w:space="0" w:color="auto"/>
        <w:left w:val="none" w:sz="0" w:space="0" w:color="auto"/>
        <w:bottom w:val="none" w:sz="0" w:space="0" w:color="auto"/>
        <w:right w:val="none" w:sz="0" w:space="0" w:color="auto"/>
      </w:divBdr>
    </w:div>
    <w:div w:id="1649939006">
      <w:bodyDiv w:val="1"/>
      <w:marLeft w:val="0"/>
      <w:marRight w:val="0"/>
      <w:marTop w:val="0"/>
      <w:marBottom w:val="0"/>
      <w:divBdr>
        <w:top w:val="none" w:sz="0" w:space="0" w:color="auto"/>
        <w:left w:val="none" w:sz="0" w:space="0" w:color="auto"/>
        <w:bottom w:val="none" w:sz="0" w:space="0" w:color="auto"/>
        <w:right w:val="none" w:sz="0" w:space="0" w:color="auto"/>
      </w:divBdr>
    </w:div>
    <w:div w:id="1650551341">
      <w:bodyDiv w:val="1"/>
      <w:marLeft w:val="0"/>
      <w:marRight w:val="0"/>
      <w:marTop w:val="0"/>
      <w:marBottom w:val="0"/>
      <w:divBdr>
        <w:top w:val="none" w:sz="0" w:space="0" w:color="auto"/>
        <w:left w:val="none" w:sz="0" w:space="0" w:color="auto"/>
        <w:bottom w:val="none" w:sz="0" w:space="0" w:color="auto"/>
        <w:right w:val="none" w:sz="0" w:space="0" w:color="auto"/>
      </w:divBdr>
    </w:div>
    <w:div w:id="1657293774">
      <w:bodyDiv w:val="1"/>
      <w:marLeft w:val="0"/>
      <w:marRight w:val="0"/>
      <w:marTop w:val="0"/>
      <w:marBottom w:val="0"/>
      <w:divBdr>
        <w:top w:val="none" w:sz="0" w:space="0" w:color="auto"/>
        <w:left w:val="none" w:sz="0" w:space="0" w:color="auto"/>
        <w:bottom w:val="none" w:sz="0" w:space="0" w:color="auto"/>
        <w:right w:val="none" w:sz="0" w:space="0" w:color="auto"/>
      </w:divBdr>
    </w:div>
    <w:div w:id="1668363053">
      <w:bodyDiv w:val="1"/>
      <w:marLeft w:val="0"/>
      <w:marRight w:val="0"/>
      <w:marTop w:val="0"/>
      <w:marBottom w:val="0"/>
      <w:divBdr>
        <w:top w:val="none" w:sz="0" w:space="0" w:color="auto"/>
        <w:left w:val="none" w:sz="0" w:space="0" w:color="auto"/>
        <w:bottom w:val="none" w:sz="0" w:space="0" w:color="auto"/>
        <w:right w:val="none" w:sz="0" w:space="0" w:color="auto"/>
      </w:divBdr>
    </w:div>
    <w:div w:id="1675065531">
      <w:bodyDiv w:val="1"/>
      <w:marLeft w:val="0"/>
      <w:marRight w:val="0"/>
      <w:marTop w:val="0"/>
      <w:marBottom w:val="0"/>
      <w:divBdr>
        <w:top w:val="none" w:sz="0" w:space="0" w:color="auto"/>
        <w:left w:val="none" w:sz="0" w:space="0" w:color="auto"/>
        <w:bottom w:val="none" w:sz="0" w:space="0" w:color="auto"/>
        <w:right w:val="none" w:sz="0" w:space="0" w:color="auto"/>
      </w:divBdr>
    </w:div>
    <w:div w:id="1687439772">
      <w:bodyDiv w:val="1"/>
      <w:marLeft w:val="0"/>
      <w:marRight w:val="0"/>
      <w:marTop w:val="0"/>
      <w:marBottom w:val="0"/>
      <w:divBdr>
        <w:top w:val="none" w:sz="0" w:space="0" w:color="auto"/>
        <w:left w:val="none" w:sz="0" w:space="0" w:color="auto"/>
        <w:bottom w:val="none" w:sz="0" w:space="0" w:color="auto"/>
        <w:right w:val="none" w:sz="0" w:space="0" w:color="auto"/>
      </w:divBdr>
    </w:div>
    <w:div w:id="1689939307">
      <w:bodyDiv w:val="1"/>
      <w:marLeft w:val="0"/>
      <w:marRight w:val="0"/>
      <w:marTop w:val="0"/>
      <w:marBottom w:val="0"/>
      <w:divBdr>
        <w:top w:val="none" w:sz="0" w:space="0" w:color="auto"/>
        <w:left w:val="none" w:sz="0" w:space="0" w:color="auto"/>
        <w:bottom w:val="none" w:sz="0" w:space="0" w:color="auto"/>
        <w:right w:val="none" w:sz="0" w:space="0" w:color="auto"/>
      </w:divBdr>
    </w:div>
    <w:div w:id="1690832572">
      <w:bodyDiv w:val="1"/>
      <w:marLeft w:val="0"/>
      <w:marRight w:val="0"/>
      <w:marTop w:val="0"/>
      <w:marBottom w:val="0"/>
      <w:divBdr>
        <w:top w:val="none" w:sz="0" w:space="0" w:color="auto"/>
        <w:left w:val="none" w:sz="0" w:space="0" w:color="auto"/>
        <w:bottom w:val="none" w:sz="0" w:space="0" w:color="auto"/>
        <w:right w:val="none" w:sz="0" w:space="0" w:color="auto"/>
      </w:divBdr>
    </w:div>
    <w:div w:id="1694722858">
      <w:bodyDiv w:val="1"/>
      <w:marLeft w:val="0"/>
      <w:marRight w:val="0"/>
      <w:marTop w:val="0"/>
      <w:marBottom w:val="0"/>
      <w:divBdr>
        <w:top w:val="none" w:sz="0" w:space="0" w:color="auto"/>
        <w:left w:val="none" w:sz="0" w:space="0" w:color="auto"/>
        <w:bottom w:val="none" w:sz="0" w:space="0" w:color="auto"/>
        <w:right w:val="none" w:sz="0" w:space="0" w:color="auto"/>
      </w:divBdr>
    </w:div>
    <w:div w:id="1701203644">
      <w:bodyDiv w:val="1"/>
      <w:marLeft w:val="0"/>
      <w:marRight w:val="0"/>
      <w:marTop w:val="0"/>
      <w:marBottom w:val="0"/>
      <w:divBdr>
        <w:top w:val="none" w:sz="0" w:space="0" w:color="auto"/>
        <w:left w:val="none" w:sz="0" w:space="0" w:color="auto"/>
        <w:bottom w:val="none" w:sz="0" w:space="0" w:color="auto"/>
        <w:right w:val="none" w:sz="0" w:space="0" w:color="auto"/>
      </w:divBdr>
    </w:div>
    <w:div w:id="1706445460">
      <w:bodyDiv w:val="1"/>
      <w:marLeft w:val="0"/>
      <w:marRight w:val="0"/>
      <w:marTop w:val="0"/>
      <w:marBottom w:val="0"/>
      <w:divBdr>
        <w:top w:val="none" w:sz="0" w:space="0" w:color="auto"/>
        <w:left w:val="none" w:sz="0" w:space="0" w:color="auto"/>
        <w:bottom w:val="none" w:sz="0" w:space="0" w:color="auto"/>
        <w:right w:val="none" w:sz="0" w:space="0" w:color="auto"/>
      </w:divBdr>
    </w:div>
    <w:div w:id="1718242420">
      <w:bodyDiv w:val="1"/>
      <w:marLeft w:val="0"/>
      <w:marRight w:val="0"/>
      <w:marTop w:val="0"/>
      <w:marBottom w:val="0"/>
      <w:divBdr>
        <w:top w:val="none" w:sz="0" w:space="0" w:color="auto"/>
        <w:left w:val="none" w:sz="0" w:space="0" w:color="auto"/>
        <w:bottom w:val="none" w:sz="0" w:space="0" w:color="auto"/>
        <w:right w:val="none" w:sz="0" w:space="0" w:color="auto"/>
      </w:divBdr>
    </w:div>
    <w:div w:id="1719892702">
      <w:bodyDiv w:val="1"/>
      <w:marLeft w:val="0"/>
      <w:marRight w:val="0"/>
      <w:marTop w:val="0"/>
      <w:marBottom w:val="0"/>
      <w:divBdr>
        <w:top w:val="none" w:sz="0" w:space="0" w:color="auto"/>
        <w:left w:val="none" w:sz="0" w:space="0" w:color="auto"/>
        <w:bottom w:val="none" w:sz="0" w:space="0" w:color="auto"/>
        <w:right w:val="none" w:sz="0" w:space="0" w:color="auto"/>
      </w:divBdr>
    </w:div>
    <w:div w:id="1726560995">
      <w:bodyDiv w:val="1"/>
      <w:marLeft w:val="0"/>
      <w:marRight w:val="0"/>
      <w:marTop w:val="0"/>
      <w:marBottom w:val="0"/>
      <w:divBdr>
        <w:top w:val="none" w:sz="0" w:space="0" w:color="auto"/>
        <w:left w:val="none" w:sz="0" w:space="0" w:color="auto"/>
        <w:bottom w:val="none" w:sz="0" w:space="0" w:color="auto"/>
        <w:right w:val="none" w:sz="0" w:space="0" w:color="auto"/>
      </w:divBdr>
    </w:div>
    <w:div w:id="1728840649">
      <w:bodyDiv w:val="1"/>
      <w:marLeft w:val="0"/>
      <w:marRight w:val="0"/>
      <w:marTop w:val="0"/>
      <w:marBottom w:val="0"/>
      <w:divBdr>
        <w:top w:val="none" w:sz="0" w:space="0" w:color="auto"/>
        <w:left w:val="none" w:sz="0" w:space="0" w:color="auto"/>
        <w:bottom w:val="none" w:sz="0" w:space="0" w:color="auto"/>
        <w:right w:val="none" w:sz="0" w:space="0" w:color="auto"/>
      </w:divBdr>
    </w:div>
    <w:div w:id="1729036539">
      <w:bodyDiv w:val="1"/>
      <w:marLeft w:val="0"/>
      <w:marRight w:val="0"/>
      <w:marTop w:val="0"/>
      <w:marBottom w:val="0"/>
      <w:divBdr>
        <w:top w:val="none" w:sz="0" w:space="0" w:color="auto"/>
        <w:left w:val="none" w:sz="0" w:space="0" w:color="auto"/>
        <w:bottom w:val="none" w:sz="0" w:space="0" w:color="auto"/>
        <w:right w:val="none" w:sz="0" w:space="0" w:color="auto"/>
      </w:divBdr>
    </w:div>
    <w:div w:id="1735813044">
      <w:bodyDiv w:val="1"/>
      <w:marLeft w:val="0"/>
      <w:marRight w:val="0"/>
      <w:marTop w:val="0"/>
      <w:marBottom w:val="0"/>
      <w:divBdr>
        <w:top w:val="none" w:sz="0" w:space="0" w:color="auto"/>
        <w:left w:val="none" w:sz="0" w:space="0" w:color="auto"/>
        <w:bottom w:val="none" w:sz="0" w:space="0" w:color="auto"/>
        <w:right w:val="none" w:sz="0" w:space="0" w:color="auto"/>
      </w:divBdr>
    </w:div>
    <w:div w:id="1741558726">
      <w:bodyDiv w:val="1"/>
      <w:marLeft w:val="0"/>
      <w:marRight w:val="0"/>
      <w:marTop w:val="0"/>
      <w:marBottom w:val="0"/>
      <w:divBdr>
        <w:top w:val="none" w:sz="0" w:space="0" w:color="auto"/>
        <w:left w:val="none" w:sz="0" w:space="0" w:color="auto"/>
        <w:bottom w:val="none" w:sz="0" w:space="0" w:color="auto"/>
        <w:right w:val="none" w:sz="0" w:space="0" w:color="auto"/>
      </w:divBdr>
    </w:div>
    <w:div w:id="1749039435">
      <w:bodyDiv w:val="1"/>
      <w:marLeft w:val="0"/>
      <w:marRight w:val="0"/>
      <w:marTop w:val="0"/>
      <w:marBottom w:val="0"/>
      <w:divBdr>
        <w:top w:val="none" w:sz="0" w:space="0" w:color="auto"/>
        <w:left w:val="none" w:sz="0" w:space="0" w:color="auto"/>
        <w:bottom w:val="none" w:sz="0" w:space="0" w:color="auto"/>
        <w:right w:val="none" w:sz="0" w:space="0" w:color="auto"/>
      </w:divBdr>
    </w:div>
    <w:div w:id="1753089130">
      <w:bodyDiv w:val="1"/>
      <w:marLeft w:val="0"/>
      <w:marRight w:val="0"/>
      <w:marTop w:val="0"/>
      <w:marBottom w:val="0"/>
      <w:divBdr>
        <w:top w:val="none" w:sz="0" w:space="0" w:color="auto"/>
        <w:left w:val="none" w:sz="0" w:space="0" w:color="auto"/>
        <w:bottom w:val="none" w:sz="0" w:space="0" w:color="auto"/>
        <w:right w:val="none" w:sz="0" w:space="0" w:color="auto"/>
      </w:divBdr>
    </w:div>
    <w:div w:id="1760760532">
      <w:bodyDiv w:val="1"/>
      <w:marLeft w:val="0"/>
      <w:marRight w:val="0"/>
      <w:marTop w:val="0"/>
      <w:marBottom w:val="0"/>
      <w:divBdr>
        <w:top w:val="none" w:sz="0" w:space="0" w:color="auto"/>
        <w:left w:val="none" w:sz="0" w:space="0" w:color="auto"/>
        <w:bottom w:val="none" w:sz="0" w:space="0" w:color="auto"/>
        <w:right w:val="none" w:sz="0" w:space="0" w:color="auto"/>
      </w:divBdr>
    </w:div>
    <w:div w:id="1763868153">
      <w:bodyDiv w:val="1"/>
      <w:marLeft w:val="0"/>
      <w:marRight w:val="0"/>
      <w:marTop w:val="0"/>
      <w:marBottom w:val="0"/>
      <w:divBdr>
        <w:top w:val="none" w:sz="0" w:space="0" w:color="auto"/>
        <w:left w:val="none" w:sz="0" w:space="0" w:color="auto"/>
        <w:bottom w:val="none" w:sz="0" w:space="0" w:color="auto"/>
        <w:right w:val="none" w:sz="0" w:space="0" w:color="auto"/>
      </w:divBdr>
    </w:div>
    <w:div w:id="1770155106">
      <w:bodyDiv w:val="1"/>
      <w:marLeft w:val="0"/>
      <w:marRight w:val="0"/>
      <w:marTop w:val="0"/>
      <w:marBottom w:val="0"/>
      <w:divBdr>
        <w:top w:val="none" w:sz="0" w:space="0" w:color="auto"/>
        <w:left w:val="none" w:sz="0" w:space="0" w:color="auto"/>
        <w:bottom w:val="none" w:sz="0" w:space="0" w:color="auto"/>
        <w:right w:val="none" w:sz="0" w:space="0" w:color="auto"/>
      </w:divBdr>
    </w:div>
    <w:div w:id="1775902272">
      <w:bodyDiv w:val="1"/>
      <w:marLeft w:val="0"/>
      <w:marRight w:val="0"/>
      <w:marTop w:val="0"/>
      <w:marBottom w:val="0"/>
      <w:divBdr>
        <w:top w:val="none" w:sz="0" w:space="0" w:color="auto"/>
        <w:left w:val="none" w:sz="0" w:space="0" w:color="auto"/>
        <w:bottom w:val="none" w:sz="0" w:space="0" w:color="auto"/>
        <w:right w:val="none" w:sz="0" w:space="0" w:color="auto"/>
      </w:divBdr>
    </w:div>
    <w:div w:id="1785079754">
      <w:bodyDiv w:val="1"/>
      <w:marLeft w:val="0"/>
      <w:marRight w:val="0"/>
      <w:marTop w:val="0"/>
      <w:marBottom w:val="0"/>
      <w:divBdr>
        <w:top w:val="none" w:sz="0" w:space="0" w:color="auto"/>
        <w:left w:val="none" w:sz="0" w:space="0" w:color="auto"/>
        <w:bottom w:val="none" w:sz="0" w:space="0" w:color="auto"/>
        <w:right w:val="none" w:sz="0" w:space="0" w:color="auto"/>
      </w:divBdr>
    </w:div>
    <w:div w:id="1785267095">
      <w:bodyDiv w:val="1"/>
      <w:marLeft w:val="0"/>
      <w:marRight w:val="0"/>
      <w:marTop w:val="0"/>
      <w:marBottom w:val="0"/>
      <w:divBdr>
        <w:top w:val="none" w:sz="0" w:space="0" w:color="auto"/>
        <w:left w:val="none" w:sz="0" w:space="0" w:color="auto"/>
        <w:bottom w:val="none" w:sz="0" w:space="0" w:color="auto"/>
        <w:right w:val="none" w:sz="0" w:space="0" w:color="auto"/>
      </w:divBdr>
    </w:div>
    <w:div w:id="1786923400">
      <w:bodyDiv w:val="1"/>
      <w:marLeft w:val="0"/>
      <w:marRight w:val="0"/>
      <w:marTop w:val="0"/>
      <w:marBottom w:val="0"/>
      <w:divBdr>
        <w:top w:val="none" w:sz="0" w:space="0" w:color="auto"/>
        <w:left w:val="none" w:sz="0" w:space="0" w:color="auto"/>
        <w:bottom w:val="none" w:sz="0" w:space="0" w:color="auto"/>
        <w:right w:val="none" w:sz="0" w:space="0" w:color="auto"/>
      </w:divBdr>
    </w:div>
    <w:div w:id="1806773468">
      <w:bodyDiv w:val="1"/>
      <w:marLeft w:val="0"/>
      <w:marRight w:val="0"/>
      <w:marTop w:val="0"/>
      <w:marBottom w:val="0"/>
      <w:divBdr>
        <w:top w:val="none" w:sz="0" w:space="0" w:color="auto"/>
        <w:left w:val="none" w:sz="0" w:space="0" w:color="auto"/>
        <w:bottom w:val="none" w:sz="0" w:space="0" w:color="auto"/>
        <w:right w:val="none" w:sz="0" w:space="0" w:color="auto"/>
      </w:divBdr>
    </w:div>
    <w:div w:id="1810978809">
      <w:bodyDiv w:val="1"/>
      <w:marLeft w:val="0"/>
      <w:marRight w:val="0"/>
      <w:marTop w:val="0"/>
      <w:marBottom w:val="0"/>
      <w:divBdr>
        <w:top w:val="none" w:sz="0" w:space="0" w:color="auto"/>
        <w:left w:val="none" w:sz="0" w:space="0" w:color="auto"/>
        <w:bottom w:val="none" w:sz="0" w:space="0" w:color="auto"/>
        <w:right w:val="none" w:sz="0" w:space="0" w:color="auto"/>
      </w:divBdr>
    </w:div>
    <w:div w:id="1816025244">
      <w:bodyDiv w:val="1"/>
      <w:marLeft w:val="0"/>
      <w:marRight w:val="0"/>
      <w:marTop w:val="0"/>
      <w:marBottom w:val="0"/>
      <w:divBdr>
        <w:top w:val="none" w:sz="0" w:space="0" w:color="auto"/>
        <w:left w:val="none" w:sz="0" w:space="0" w:color="auto"/>
        <w:bottom w:val="none" w:sz="0" w:space="0" w:color="auto"/>
        <w:right w:val="none" w:sz="0" w:space="0" w:color="auto"/>
      </w:divBdr>
    </w:div>
    <w:div w:id="1819104607">
      <w:bodyDiv w:val="1"/>
      <w:marLeft w:val="0"/>
      <w:marRight w:val="0"/>
      <w:marTop w:val="0"/>
      <w:marBottom w:val="0"/>
      <w:divBdr>
        <w:top w:val="none" w:sz="0" w:space="0" w:color="auto"/>
        <w:left w:val="none" w:sz="0" w:space="0" w:color="auto"/>
        <w:bottom w:val="none" w:sz="0" w:space="0" w:color="auto"/>
        <w:right w:val="none" w:sz="0" w:space="0" w:color="auto"/>
      </w:divBdr>
    </w:div>
    <w:div w:id="1822965881">
      <w:bodyDiv w:val="1"/>
      <w:marLeft w:val="0"/>
      <w:marRight w:val="0"/>
      <w:marTop w:val="0"/>
      <w:marBottom w:val="0"/>
      <w:divBdr>
        <w:top w:val="none" w:sz="0" w:space="0" w:color="auto"/>
        <w:left w:val="none" w:sz="0" w:space="0" w:color="auto"/>
        <w:bottom w:val="none" w:sz="0" w:space="0" w:color="auto"/>
        <w:right w:val="none" w:sz="0" w:space="0" w:color="auto"/>
      </w:divBdr>
    </w:div>
    <w:div w:id="1827084976">
      <w:bodyDiv w:val="1"/>
      <w:marLeft w:val="0"/>
      <w:marRight w:val="0"/>
      <w:marTop w:val="0"/>
      <w:marBottom w:val="0"/>
      <w:divBdr>
        <w:top w:val="none" w:sz="0" w:space="0" w:color="auto"/>
        <w:left w:val="none" w:sz="0" w:space="0" w:color="auto"/>
        <w:bottom w:val="none" w:sz="0" w:space="0" w:color="auto"/>
        <w:right w:val="none" w:sz="0" w:space="0" w:color="auto"/>
      </w:divBdr>
    </w:div>
    <w:div w:id="1833325444">
      <w:bodyDiv w:val="1"/>
      <w:marLeft w:val="0"/>
      <w:marRight w:val="0"/>
      <w:marTop w:val="0"/>
      <w:marBottom w:val="0"/>
      <w:divBdr>
        <w:top w:val="none" w:sz="0" w:space="0" w:color="auto"/>
        <w:left w:val="none" w:sz="0" w:space="0" w:color="auto"/>
        <w:bottom w:val="none" w:sz="0" w:space="0" w:color="auto"/>
        <w:right w:val="none" w:sz="0" w:space="0" w:color="auto"/>
      </w:divBdr>
    </w:div>
    <w:div w:id="1838038294">
      <w:bodyDiv w:val="1"/>
      <w:marLeft w:val="0"/>
      <w:marRight w:val="0"/>
      <w:marTop w:val="0"/>
      <w:marBottom w:val="0"/>
      <w:divBdr>
        <w:top w:val="none" w:sz="0" w:space="0" w:color="auto"/>
        <w:left w:val="none" w:sz="0" w:space="0" w:color="auto"/>
        <w:bottom w:val="none" w:sz="0" w:space="0" w:color="auto"/>
        <w:right w:val="none" w:sz="0" w:space="0" w:color="auto"/>
      </w:divBdr>
    </w:div>
    <w:div w:id="1844661525">
      <w:bodyDiv w:val="1"/>
      <w:marLeft w:val="0"/>
      <w:marRight w:val="0"/>
      <w:marTop w:val="0"/>
      <w:marBottom w:val="0"/>
      <w:divBdr>
        <w:top w:val="none" w:sz="0" w:space="0" w:color="auto"/>
        <w:left w:val="none" w:sz="0" w:space="0" w:color="auto"/>
        <w:bottom w:val="none" w:sz="0" w:space="0" w:color="auto"/>
        <w:right w:val="none" w:sz="0" w:space="0" w:color="auto"/>
      </w:divBdr>
    </w:div>
    <w:div w:id="1845440577">
      <w:bodyDiv w:val="1"/>
      <w:marLeft w:val="0"/>
      <w:marRight w:val="0"/>
      <w:marTop w:val="0"/>
      <w:marBottom w:val="0"/>
      <w:divBdr>
        <w:top w:val="none" w:sz="0" w:space="0" w:color="auto"/>
        <w:left w:val="none" w:sz="0" w:space="0" w:color="auto"/>
        <w:bottom w:val="none" w:sz="0" w:space="0" w:color="auto"/>
        <w:right w:val="none" w:sz="0" w:space="0" w:color="auto"/>
      </w:divBdr>
    </w:div>
    <w:div w:id="1846435114">
      <w:bodyDiv w:val="1"/>
      <w:marLeft w:val="0"/>
      <w:marRight w:val="0"/>
      <w:marTop w:val="0"/>
      <w:marBottom w:val="0"/>
      <w:divBdr>
        <w:top w:val="none" w:sz="0" w:space="0" w:color="auto"/>
        <w:left w:val="none" w:sz="0" w:space="0" w:color="auto"/>
        <w:bottom w:val="none" w:sz="0" w:space="0" w:color="auto"/>
        <w:right w:val="none" w:sz="0" w:space="0" w:color="auto"/>
      </w:divBdr>
    </w:div>
    <w:div w:id="1857184651">
      <w:bodyDiv w:val="1"/>
      <w:marLeft w:val="0"/>
      <w:marRight w:val="0"/>
      <w:marTop w:val="0"/>
      <w:marBottom w:val="0"/>
      <w:divBdr>
        <w:top w:val="none" w:sz="0" w:space="0" w:color="auto"/>
        <w:left w:val="none" w:sz="0" w:space="0" w:color="auto"/>
        <w:bottom w:val="none" w:sz="0" w:space="0" w:color="auto"/>
        <w:right w:val="none" w:sz="0" w:space="0" w:color="auto"/>
      </w:divBdr>
    </w:div>
    <w:div w:id="1862163381">
      <w:bodyDiv w:val="1"/>
      <w:marLeft w:val="0"/>
      <w:marRight w:val="0"/>
      <w:marTop w:val="0"/>
      <w:marBottom w:val="0"/>
      <w:divBdr>
        <w:top w:val="none" w:sz="0" w:space="0" w:color="auto"/>
        <w:left w:val="none" w:sz="0" w:space="0" w:color="auto"/>
        <w:bottom w:val="none" w:sz="0" w:space="0" w:color="auto"/>
        <w:right w:val="none" w:sz="0" w:space="0" w:color="auto"/>
      </w:divBdr>
    </w:div>
    <w:div w:id="1865631655">
      <w:bodyDiv w:val="1"/>
      <w:marLeft w:val="0"/>
      <w:marRight w:val="0"/>
      <w:marTop w:val="0"/>
      <w:marBottom w:val="0"/>
      <w:divBdr>
        <w:top w:val="none" w:sz="0" w:space="0" w:color="auto"/>
        <w:left w:val="none" w:sz="0" w:space="0" w:color="auto"/>
        <w:bottom w:val="none" w:sz="0" w:space="0" w:color="auto"/>
        <w:right w:val="none" w:sz="0" w:space="0" w:color="auto"/>
      </w:divBdr>
    </w:div>
    <w:div w:id="1867979694">
      <w:bodyDiv w:val="1"/>
      <w:marLeft w:val="0"/>
      <w:marRight w:val="0"/>
      <w:marTop w:val="0"/>
      <w:marBottom w:val="0"/>
      <w:divBdr>
        <w:top w:val="none" w:sz="0" w:space="0" w:color="auto"/>
        <w:left w:val="none" w:sz="0" w:space="0" w:color="auto"/>
        <w:bottom w:val="none" w:sz="0" w:space="0" w:color="auto"/>
        <w:right w:val="none" w:sz="0" w:space="0" w:color="auto"/>
      </w:divBdr>
    </w:div>
    <w:div w:id="1877542887">
      <w:bodyDiv w:val="1"/>
      <w:marLeft w:val="0"/>
      <w:marRight w:val="0"/>
      <w:marTop w:val="0"/>
      <w:marBottom w:val="0"/>
      <w:divBdr>
        <w:top w:val="none" w:sz="0" w:space="0" w:color="auto"/>
        <w:left w:val="none" w:sz="0" w:space="0" w:color="auto"/>
        <w:bottom w:val="none" w:sz="0" w:space="0" w:color="auto"/>
        <w:right w:val="none" w:sz="0" w:space="0" w:color="auto"/>
      </w:divBdr>
    </w:div>
    <w:div w:id="1881355688">
      <w:bodyDiv w:val="1"/>
      <w:marLeft w:val="0"/>
      <w:marRight w:val="0"/>
      <w:marTop w:val="0"/>
      <w:marBottom w:val="0"/>
      <w:divBdr>
        <w:top w:val="none" w:sz="0" w:space="0" w:color="auto"/>
        <w:left w:val="none" w:sz="0" w:space="0" w:color="auto"/>
        <w:bottom w:val="none" w:sz="0" w:space="0" w:color="auto"/>
        <w:right w:val="none" w:sz="0" w:space="0" w:color="auto"/>
      </w:divBdr>
    </w:div>
    <w:div w:id="1887175140">
      <w:bodyDiv w:val="1"/>
      <w:marLeft w:val="0"/>
      <w:marRight w:val="0"/>
      <w:marTop w:val="0"/>
      <w:marBottom w:val="0"/>
      <w:divBdr>
        <w:top w:val="none" w:sz="0" w:space="0" w:color="auto"/>
        <w:left w:val="none" w:sz="0" w:space="0" w:color="auto"/>
        <w:bottom w:val="none" w:sz="0" w:space="0" w:color="auto"/>
        <w:right w:val="none" w:sz="0" w:space="0" w:color="auto"/>
      </w:divBdr>
    </w:div>
    <w:div w:id="1889536725">
      <w:bodyDiv w:val="1"/>
      <w:marLeft w:val="0"/>
      <w:marRight w:val="0"/>
      <w:marTop w:val="0"/>
      <w:marBottom w:val="0"/>
      <w:divBdr>
        <w:top w:val="none" w:sz="0" w:space="0" w:color="auto"/>
        <w:left w:val="none" w:sz="0" w:space="0" w:color="auto"/>
        <w:bottom w:val="none" w:sz="0" w:space="0" w:color="auto"/>
        <w:right w:val="none" w:sz="0" w:space="0" w:color="auto"/>
      </w:divBdr>
    </w:div>
    <w:div w:id="1896430596">
      <w:bodyDiv w:val="1"/>
      <w:marLeft w:val="0"/>
      <w:marRight w:val="0"/>
      <w:marTop w:val="0"/>
      <w:marBottom w:val="0"/>
      <w:divBdr>
        <w:top w:val="none" w:sz="0" w:space="0" w:color="auto"/>
        <w:left w:val="none" w:sz="0" w:space="0" w:color="auto"/>
        <w:bottom w:val="none" w:sz="0" w:space="0" w:color="auto"/>
        <w:right w:val="none" w:sz="0" w:space="0" w:color="auto"/>
      </w:divBdr>
    </w:div>
    <w:div w:id="1896702291">
      <w:bodyDiv w:val="1"/>
      <w:marLeft w:val="0"/>
      <w:marRight w:val="0"/>
      <w:marTop w:val="0"/>
      <w:marBottom w:val="0"/>
      <w:divBdr>
        <w:top w:val="none" w:sz="0" w:space="0" w:color="auto"/>
        <w:left w:val="none" w:sz="0" w:space="0" w:color="auto"/>
        <w:bottom w:val="none" w:sz="0" w:space="0" w:color="auto"/>
        <w:right w:val="none" w:sz="0" w:space="0" w:color="auto"/>
      </w:divBdr>
    </w:div>
    <w:div w:id="1898005670">
      <w:bodyDiv w:val="1"/>
      <w:marLeft w:val="0"/>
      <w:marRight w:val="0"/>
      <w:marTop w:val="0"/>
      <w:marBottom w:val="0"/>
      <w:divBdr>
        <w:top w:val="none" w:sz="0" w:space="0" w:color="auto"/>
        <w:left w:val="none" w:sz="0" w:space="0" w:color="auto"/>
        <w:bottom w:val="none" w:sz="0" w:space="0" w:color="auto"/>
        <w:right w:val="none" w:sz="0" w:space="0" w:color="auto"/>
      </w:divBdr>
    </w:div>
    <w:div w:id="1919174782">
      <w:bodyDiv w:val="1"/>
      <w:marLeft w:val="0"/>
      <w:marRight w:val="0"/>
      <w:marTop w:val="0"/>
      <w:marBottom w:val="0"/>
      <w:divBdr>
        <w:top w:val="none" w:sz="0" w:space="0" w:color="auto"/>
        <w:left w:val="none" w:sz="0" w:space="0" w:color="auto"/>
        <w:bottom w:val="none" w:sz="0" w:space="0" w:color="auto"/>
        <w:right w:val="none" w:sz="0" w:space="0" w:color="auto"/>
      </w:divBdr>
    </w:div>
    <w:div w:id="1927031826">
      <w:bodyDiv w:val="1"/>
      <w:marLeft w:val="0"/>
      <w:marRight w:val="0"/>
      <w:marTop w:val="0"/>
      <w:marBottom w:val="0"/>
      <w:divBdr>
        <w:top w:val="none" w:sz="0" w:space="0" w:color="auto"/>
        <w:left w:val="none" w:sz="0" w:space="0" w:color="auto"/>
        <w:bottom w:val="none" w:sz="0" w:space="0" w:color="auto"/>
        <w:right w:val="none" w:sz="0" w:space="0" w:color="auto"/>
      </w:divBdr>
    </w:div>
    <w:div w:id="1928726144">
      <w:bodyDiv w:val="1"/>
      <w:marLeft w:val="0"/>
      <w:marRight w:val="0"/>
      <w:marTop w:val="0"/>
      <w:marBottom w:val="0"/>
      <w:divBdr>
        <w:top w:val="none" w:sz="0" w:space="0" w:color="auto"/>
        <w:left w:val="none" w:sz="0" w:space="0" w:color="auto"/>
        <w:bottom w:val="none" w:sz="0" w:space="0" w:color="auto"/>
        <w:right w:val="none" w:sz="0" w:space="0" w:color="auto"/>
      </w:divBdr>
    </w:div>
    <w:div w:id="1937713153">
      <w:bodyDiv w:val="1"/>
      <w:marLeft w:val="0"/>
      <w:marRight w:val="0"/>
      <w:marTop w:val="0"/>
      <w:marBottom w:val="0"/>
      <w:divBdr>
        <w:top w:val="none" w:sz="0" w:space="0" w:color="auto"/>
        <w:left w:val="none" w:sz="0" w:space="0" w:color="auto"/>
        <w:bottom w:val="none" w:sz="0" w:space="0" w:color="auto"/>
        <w:right w:val="none" w:sz="0" w:space="0" w:color="auto"/>
      </w:divBdr>
    </w:div>
    <w:div w:id="1940942691">
      <w:bodyDiv w:val="1"/>
      <w:marLeft w:val="0"/>
      <w:marRight w:val="0"/>
      <w:marTop w:val="0"/>
      <w:marBottom w:val="0"/>
      <w:divBdr>
        <w:top w:val="none" w:sz="0" w:space="0" w:color="auto"/>
        <w:left w:val="none" w:sz="0" w:space="0" w:color="auto"/>
        <w:bottom w:val="none" w:sz="0" w:space="0" w:color="auto"/>
        <w:right w:val="none" w:sz="0" w:space="0" w:color="auto"/>
      </w:divBdr>
    </w:div>
    <w:div w:id="1945771751">
      <w:bodyDiv w:val="1"/>
      <w:marLeft w:val="0"/>
      <w:marRight w:val="0"/>
      <w:marTop w:val="0"/>
      <w:marBottom w:val="0"/>
      <w:divBdr>
        <w:top w:val="none" w:sz="0" w:space="0" w:color="auto"/>
        <w:left w:val="none" w:sz="0" w:space="0" w:color="auto"/>
        <w:bottom w:val="none" w:sz="0" w:space="0" w:color="auto"/>
        <w:right w:val="none" w:sz="0" w:space="0" w:color="auto"/>
      </w:divBdr>
    </w:div>
    <w:div w:id="1969314768">
      <w:bodyDiv w:val="1"/>
      <w:marLeft w:val="0"/>
      <w:marRight w:val="0"/>
      <w:marTop w:val="0"/>
      <w:marBottom w:val="0"/>
      <w:divBdr>
        <w:top w:val="none" w:sz="0" w:space="0" w:color="auto"/>
        <w:left w:val="none" w:sz="0" w:space="0" w:color="auto"/>
        <w:bottom w:val="none" w:sz="0" w:space="0" w:color="auto"/>
        <w:right w:val="none" w:sz="0" w:space="0" w:color="auto"/>
      </w:divBdr>
    </w:div>
    <w:div w:id="1975793930">
      <w:bodyDiv w:val="1"/>
      <w:marLeft w:val="0"/>
      <w:marRight w:val="0"/>
      <w:marTop w:val="0"/>
      <w:marBottom w:val="0"/>
      <w:divBdr>
        <w:top w:val="none" w:sz="0" w:space="0" w:color="auto"/>
        <w:left w:val="none" w:sz="0" w:space="0" w:color="auto"/>
        <w:bottom w:val="none" w:sz="0" w:space="0" w:color="auto"/>
        <w:right w:val="none" w:sz="0" w:space="0" w:color="auto"/>
      </w:divBdr>
    </w:div>
    <w:div w:id="1976446678">
      <w:bodyDiv w:val="1"/>
      <w:marLeft w:val="0"/>
      <w:marRight w:val="0"/>
      <w:marTop w:val="0"/>
      <w:marBottom w:val="0"/>
      <w:divBdr>
        <w:top w:val="none" w:sz="0" w:space="0" w:color="auto"/>
        <w:left w:val="none" w:sz="0" w:space="0" w:color="auto"/>
        <w:bottom w:val="none" w:sz="0" w:space="0" w:color="auto"/>
        <w:right w:val="none" w:sz="0" w:space="0" w:color="auto"/>
      </w:divBdr>
    </w:div>
    <w:div w:id="1977637347">
      <w:bodyDiv w:val="1"/>
      <w:marLeft w:val="0"/>
      <w:marRight w:val="0"/>
      <w:marTop w:val="0"/>
      <w:marBottom w:val="0"/>
      <w:divBdr>
        <w:top w:val="none" w:sz="0" w:space="0" w:color="auto"/>
        <w:left w:val="none" w:sz="0" w:space="0" w:color="auto"/>
        <w:bottom w:val="none" w:sz="0" w:space="0" w:color="auto"/>
        <w:right w:val="none" w:sz="0" w:space="0" w:color="auto"/>
      </w:divBdr>
    </w:div>
    <w:div w:id="1977835900">
      <w:bodyDiv w:val="1"/>
      <w:marLeft w:val="0"/>
      <w:marRight w:val="0"/>
      <w:marTop w:val="0"/>
      <w:marBottom w:val="0"/>
      <w:divBdr>
        <w:top w:val="none" w:sz="0" w:space="0" w:color="auto"/>
        <w:left w:val="none" w:sz="0" w:space="0" w:color="auto"/>
        <w:bottom w:val="none" w:sz="0" w:space="0" w:color="auto"/>
        <w:right w:val="none" w:sz="0" w:space="0" w:color="auto"/>
      </w:divBdr>
    </w:div>
    <w:div w:id="2000963344">
      <w:bodyDiv w:val="1"/>
      <w:marLeft w:val="0"/>
      <w:marRight w:val="0"/>
      <w:marTop w:val="0"/>
      <w:marBottom w:val="0"/>
      <w:divBdr>
        <w:top w:val="none" w:sz="0" w:space="0" w:color="auto"/>
        <w:left w:val="none" w:sz="0" w:space="0" w:color="auto"/>
        <w:bottom w:val="none" w:sz="0" w:space="0" w:color="auto"/>
        <w:right w:val="none" w:sz="0" w:space="0" w:color="auto"/>
      </w:divBdr>
    </w:div>
    <w:div w:id="2001038568">
      <w:bodyDiv w:val="1"/>
      <w:marLeft w:val="0"/>
      <w:marRight w:val="0"/>
      <w:marTop w:val="0"/>
      <w:marBottom w:val="0"/>
      <w:divBdr>
        <w:top w:val="none" w:sz="0" w:space="0" w:color="auto"/>
        <w:left w:val="none" w:sz="0" w:space="0" w:color="auto"/>
        <w:bottom w:val="none" w:sz="0" w:space="0" w:color="auto"/>
        <w:right w:val="none" w:sz="0" w:space="0" w:color="auto"/>
      </w:divBdr>
    </w:div>
    <w:div w:id="2001345788">
      <w:bodyDiv w:val="1"/>
      <w:marLeft w:val="0"/>
      <w:marRight w:val="0"/>
      <w:marTop w:val="0"/>
      <w:marBottom w:val="0"/>
      <w:divBdr>
        <w:top w:val="none" w:sz="0" w:space="0" w:color="auto"/>
        <w:left w:val="none" w:sz="0" w:space="0" w:color="auto"/>
        <w:bottom w:val="none" w:sz="0" w:space="0" w:color="auto"/>
        <w:right w:val="none" w:sz="0" w:space="0" w:color="auto"/>
      </w:divBdr>
    </w:div>
    <w:div w:id="2004118250">
      <w:bodyDiv w:val="1"/>
      <w:marLeft w:val="0"/>
      <w:marRight w:val="0"/>
      <w:marTop w:val="0"/>
      <w:marBottom w:val="0"/>
      <w:divBdr>
        <w:top w:val="none" w:sz="0" w:space="0" w:color="auto"/>
        <w:left w:val="none" w:sz="0" w:space="0" w:color="auto"/>
        <w:bottom w:val="none" w:sz="0" w:space="0" w:color="auto"/>
        <w:right w:val="none" w:sz="0" w:space="0" w:color="auto"/>
      </w:divBdr>
    </w:div>
    <w:div w:id="2014331592">
      <w:bodyDiv w:val="1"/>
      <w:marLeft w:val="0"/>
      <w:marRight w:val="0"/>
      <w:marTop w:val="0"/>
      <w:marBottom w:val="0"/>
      <w:divBdr>
        <w:top w:val="none" w:sz="0" w:space="0" w:color="auto"/>
        <w:left w:val="none" w:sz="0" w:space="0" w:color="auto"/>
        <w:bottom w:val="none" w:sz="0" w:space="0" w:color="auto"/>
        <w:right w:val="none" w:sz="0" w:space="0" w:color="auto"/>
      </w:divBdr>
    </w:div>
    <w:div w:id="2016883665">
      <w:bodyDiv w:val="1"/>
      <w:marLeft w:val="0"/>
      <w:marRight w:val="0"/>
      <w:marTop w:val="0"/>
      <w:marBottom w:val="0"/>
      <w:divBdr>
        <w:top w:val="none" w:sz="0" w:space="0" w:color="auto"/>
        <w:left w:val="none" w:sz="0" w:space="0" w:color="auto"/>
        <w:bottom w:val="none" w:sz="0" w:space="0" w:color="auto"/>
        <w:right w:val="none" w:sz="0" w:space="0" w:color="auto"/>
      </w:divBdr>
    </w:div>
    <w:div w:id="2031181411">
      <w:bodyDiv w:val="1"/>
      <w:marLeft w:val="0"/>
      <w:marRight w:val="0"/>
      <w:marTop w:val="0"/>
      <w:marBottom w:val="0"/>
      <w:divBdr>
        <w:top w:val="none" w:sz="0" w:space="0" w:color="auto"/>
        <w:left w:val="none" w:sz="0" w:space="0" w:color="auto"/>
        <w:bottom w:val="none" w:sz="0" w:space="0" w:color="auto"/>
        <w:right w:val="none" w:sz="0" w:space="0" w:color="auto"/>
      </w:divBdr>
    </w:div>
    <w:div w:id="2036497690">
      <w:bodyDiv w:val="1"/>
      <w:marLeft w:val="0"/>
      <w:marRight w:val="0"/>
      <w:marTop w:val="0"/>
      <w:marBottom w:val="0"/>
      <w:divBdr>
        <w:top w:val="none" w:sz="0" w:space="0" w:color="auto"/>
        <w:left w:val="none" w:sz="0" w:space="0" w:color="auto"/>
        <w:bottom w:val="none" w:sz="0" w:space="0" w:color="auto"/>
        <w:right w:val="none" w:sz="0" w:space="0" w:color="auto"/>
      </w:divBdr>
    </w:div>
    <w:div w:id="2038774343">
      <w:bodyDiv w:val="1"/>
      <w:marLeft w:val="0"/>
      <w:marRight w:val="0"/>
      <w:marTop w:val="0"/>
      <w:marBottom w:val="0"/>
      <w:divBdr>
        <w:top w:val="none" w:sz="0" w:space="0" w:color="auto"/>
        <w:left w:val="none" w:sz="0" w:space="0" w:color="auto"/>
        <w:bottom w:val="none" w:sz="0" w:space="0" w:color="auto"/>
        <w:right w:val="none" w:sz="0" w:space="0" w:color="auto"/>
      </w:divBdr>
    </w:div>
    <w:div w:id="2039507035">
      <w:bodyDiv w:val="1"/>
      <w:marLeft w:val="0"/>
      <w:marRight w:val="0"/>
      <w:marTop w:val="0"/>
      <w:marBottom w:val="0"/>
      <w:divBdr>
        <w:top w:val="none" w:sz="0" w:space="0" w:color="auto"/>
        <w:left w:val="none" w:sz="0" w:space="0" w:color="auto"/>
        <w:bottom w:val="none" w:sz="0" w:space="0" w:color="auto"/>
        <w:right w:val="none" w:sz="0" w:space="0" w:color="auto"/>
      </w:divBdr>
    </w:div>
    <w:div w:id="2044749147">
      <w:bodyDiv w:val="1"/>
      <w:marLeft w:val="0"/>
      <w:marRight w:val="0"/>
      <w:marTop w:val="0"/>
      <w:marBottom w:val="0"/>
      <w:divBdr>
        <w:top w:val="none" w:sz="0" w:space="0" w:color="auto"/>
        <w:left w:val="none" w:sz="0" w:space="0" w:color="auto"/>
        <w:bottom w:val="none" w:sz="0" w:space="0" w:color="auto"/>
        <w:right w:val="none" w:sz="0" w:space="0" w:color="auto"/>
      </w:divBdr>
    </w:div>
    <w:div w:id="2049642204">
      <w:bodyDiv w:val="1"/>
      <w:marLeft w:val="0"/>
      <w:marRight w:val="0"/>
      <w:marTop w:val="0"/>
      <w:marBottom w:val="0"/>
      <w:divBdr>
        <w:top w:val="none" w:sz="0" w:space="0" w:color="auto"/>
        <w:left w:val="none" w:sz="0" w:space="0" w:color="auto"/>
        <w:bottom w:val="none" w:sz="0" w:space="0" w:color="auto"/>
        <w:right w:val="none" w:sz="0" w:space="0" w:color="auto"/>
      </w:divBdr>
    </w:div>
    <w:div w:id="2055807271">
      <w:bodyDiv w:val="1"/>
      <w:marLeft w:val="0"/>
      <w:marRight w:val="0"/>
      <w:marTop w:val="0"/>
      <w:marBottom w:val="0"/>
      <w:divBdr>
        <w:top w:val="none" w:sz="0" w:space="0" w:color="auto"/>
        <w:left w:val="none" w:sz="0" w:space="0" w:color="auto"/>
        <w:bottom w:val="none" w:sz="0" w:space="0" w:color="auto"/>
        <w:right w:val="none" w:sz="0" w:space="0" w:color="auto"/>
      </w:divBdr>
    </w:div>
    <w:div w:id="2059166282">
      <w:bodyDiv w:val="1"/>
      <w:marLeft w:val="0"/>
      <w:marRight w:val="0"/>
      <w:marTop w:val="0"/>
      <w:marBottom w:val="0"/>
      <w:divBdr>
        <w:top w:val="none" w:sz="0" w:space="0" w:color="auto"/>
        <w:left w:val="none" w:sz="0" w:space="0" w:color="auto"/>
        <w:bottom w:val="none" w:sz="0" w:space="0" w:color="auto"/>
        <w:right w:val="none" w:sz="0" w:space="0" w:color="auto"/>
      </w:divBdr>
    </w:div>
    <w:div w:id="2065715450">
      <w:bodyDiv w:val="1"/>
      <w:marLeft w:val="0"/>
      <w:marRight w:val="0"/>
      <w:marTop w:val="0"/>
      <w:marBottom w:val="0"/>
      <w:divBdr>
        <w:top w:val="none" w:sz="0" w:space="0" w:color="auto"/>
        <w:left w:val="none" w:sz="0" w:space="0" w:color="auto"/>
        <w:bottom w:val="none" w:sz="0" w:space="0" w:color="auto"/>
        <w:right w:val="none" w:sz="0" w:space="0" w:color="auto"/>
      </w:divBdr>
    </w:div>
    <w:div w:id="2067993673">
      <w:bodyDiv w:val="1"/>
      <w:marLeft w:val="0"/>
      <w:marRight w:val="0"/>
      <w:marTop w:val="0"/>
      <w:marBottom w:val="0"/>
      <w:divBdr>
        <w:top w:val="none" w:sz="0" w:space="0" w:color="auto"/>
        <w:left w:val="none" w:sz="0" w:space="0" w:color="auto"/>
        <w:bottom w:val="none" w:sz="0" w:space="0" w:color="auto"/>
        <w:right w:val="none" w:sz="0" w:space="0" w:color="auto"/>
      </w:divBdr>
    </w:div>
    <w:div w:id="2069379501">
      <w:bodyDiv w:val="1"/>
      <w:marLeft w:val="0"/>
      <w:marRight w:val="0"/>
      <w:marTop w:val="0"/>
      <w:marBottom w:val="0"/>
      <w:divBdr>
        <w:top w:val="none" w:sz="0" w:space="0" w:color="auto"/>
        <w:left w:val="none" w:sz="0" w:space="0" w:color="auto"/>
        <w:bottom w:val="none" w:sz="0" w:space="0" w:color="auto"/>
        <w:right w:val="none" w:sz="0" w:space="0" w:color="auto"/>
      </w:divBdr>
    </w:div>
    <w:div w:id="2073001596">
      <w:bodyDiv w:val="1"/>
      <w:marLeft w:val="0"/>
      <w:marRight w:val="0"/>
      <w:marTop w:val="0"/>
      <w:marBottom w:val="0"/>
      <w:divBdr>
        <w:top w:val="none" w:sz="0" w:space="0" w:color="auto"/>
        <w:left w:val="none" w:sz="0" w:space="0" w:color="auto"/>
        <w:bottom w:val="none" w:sz="0" w:space="0" w:color="auto"/>
        <w:right w:val="none" w:sz="0" w:space="0" w:color="auto"/>
      </w:divBdr>
    </w:div>
    <w:div w:id="2074349575">
      <w:bodyDiv w:val="1"/>
      <w:marLeft w:val="0"/>
      <w:marRight w:val="0"/>
      <w:marTop w:val="0"/>
      <w:marBottom w:val="0"/>
      <w:divBdr>
        <w:top w:val="none" w:sz="0" w:space="0" w:color="auto"/>
        <w:left w:val="none" w:sz="0" w:space="0" w:color="auto"/>
        <w:bottom w:val="none" w:sz="0" w:space="0" w:color="auto"/>
        <w:right w:val="none" w:sz="0" w:space="0" w:color="auto"/>
      </w:divBdr>
    </w:div>
    <w:div w:id="2083210307">
      <w:bodyDiv w:val="1"/>
      <w:marLeft w:val="0"/>
      <w:marRight w:val="0"/>
      <w:marTop w:val="0"/>
      <w:marBottom w:val="0"/>
      <w:divBdr>
        <w:top w:val="none" w:sz="0" w:space="0" w:color="auto"/>
        <w:left w:val="none" w:sz="0" w:space="0" w:color="auto"/>
        <w:bottom w:val="none" w:sz="0" w:space="0" w:color="auto"/>
        <w:right w:val="none" w:sz="0" w:space="0" w:color="auto"/>
      </w:divBdr>
    </w:div>
    <w:div w:id="2091197607">
      <w:bodyDiv w:val="1"/>
      <w:marLeft w:val="0"/>
      <w:marRight w:val="0"/>
      <w:marTop w:val="0"/>
      <w:marBottom w:val="0"/>
      <w:divBdr>
        <w:top w:val="none" w:sz="0" w:space="0" w:color="auto"/>
        <w:left w:val="none" w:sz="0" w:space="0" w:color="auto"/>
        <w:bottom w:val="none" w:sz="0" w:space="0" w:color="auto"/>
        <w:right w:val="none" w:sz="0" w:space="0" w:color="auto"/>
      </w:divBdr>
    </w:div>
    <w:div w:id="2093425151">
      <w:bodyDiv w:val="1"/>
      <w:marLeft w:val="0"/>
      <w:marRight w:val="0"/>
      <w:marTop w:val="0"/>
      <w:marBottom w:val="0"/>
      <w:divBdr>
        <w:top w:val="none" w:sz="0" w:space="0" w:color="auto"/>
        <w:left w:val="none" w:sz="0" w:space="0" w:color="auto"/>
        <w:bottom w:val="none" w:sz="0" w:space="0" w:color="auto"/>
        <w:right w:val="none" w:sz="0" w:space="0" w:color="auto"/>
      </w:divBdr>
    </w:div>
    <w:div w:id="2095666985">
      <w:bodyDiv w:val="1"/>
      <w:marLeft w:val="0"/>
      <w:marRight w:val="0"/>
      <w:marTop w:val="0"/>
      <w:marBottom w:val="0"/>
      <w:divBdr>
        <w:top w:val="none" w:sz="0" w:space="0" w:color="auto"/>
        <w:left w:val="none" w:sz="0" w:space="0" w:color="auto"/>
        <w:bottom w:val="none" w:sz="0" w:space="0" w:color="auto"/>
        <w:right w:val="none" w:sz="0" w:space="0" w:color="auto"/>
      </w:divBdr>
    </w:div>
    <w:div w:id="2098751302">
      <w:bodyDiv w:val="1"/>
      <w:marLeft w:val="0"/>
      <w:marRight w:val="0"/>
      <w:marTop w:val="0"/>
      <w:marBottom w:val="0"/>
      <w:divBdr>
        <w:top w:val="none" w:sz="0" w:space="0" w:color="auto"/>
        <w:left w:val="none" w:sz="0" w:space="0" w:color="auto"/>
        <w:bottom w:val="none" w:sz="0" w:space="0" w:color="auto"/>
        <w:right w:val="none" w:sz="0" w:space="0" w:color="auto"/>
      </w:divBdr>
    </w:div>
    <w:div w:id="2103724792">
      <w:bodyDiv w:val="1"/>
      <w:marLeft w:val="0"/>
      <w:marRight w:val="0"/>
      <w:marTop w:val="0"/>
      <w:marBottom w:val="0"/>
      <w:divBdr>
        <w:top w:val="none" w:sz="0" w:space="0" w:color="auto"/>
        <w:left w:val="none" w:sz="0" w:space="0" w:color="auto"/>
        <w:bottom w:val="none" w:sz="0" w:space="0" w:color="auto"/>
        <w:right w:val="none" w:sz="0" w:space="0" w:color="auto"/>
      </w:divBdr>
    </w:div>
    <w:div w:id="2104834530">
      <w:bodyDiv w:val="1"/>
      <w:marLeft w:val="0"/>
      <w:marRight w:val="0"/>
      <w:marTop w:val="0"/>
      <w:marBottom w:val="0"/>
      <w:divBdr>
        <w:top w:val="none" w:sz="0" w:space="0" w:color="auto"/>
        <w:left w:val="none" w:sz="0" w:space="0" w:color="auto"/>
        <w:bottom w:val="none" w:sz="0" w:space="0" w:color="auto"/>
        <w:right w:val="none" w:sz="0" w:space="0" w:color="auto"/>
      </w:divBdr>
    </w:div>
    <w:div w:id="2109571045">
      <w:bodyDiv w:val="1"/>
      <w:marLeft w:val="0"/>
      <w:marRight w:val="0"/>
      <w:marTop w:val="0"/>
      <w:marBottom w:val="0"/>
      <w:divBdr>
        <w:top w:val="none" w:sz="0" w:space="0" w:color="auto"/>
        <w:left w:val="none" w:sz="0" w:space="0" w:color="auto"/>
        <w:bottom w:val="none" w:sz="0" w:space="0" w:color="auto"/>
        <w:right w:val="none" w:sz="0" w:space="0" w:color="auto"/>
      </w:divBdr>
    </w:div>
    <w:div w:id="2111924937">
      <w:bodyDiv w:val="1"/>
      <w:marLeft w:val="0"/>
      <w:marRight w:val="0"/>
      <w:marTop w:val="0"/>
      <w:marBottom w:val="0"/>
      <w:divBdr>
        <w:top w:val="none" w:sz="0" w:space="0" w:color="auto"/>
        <w:left w:val="none" w:sz="0" w:space="0" w:color="auto"/>
        <w:bottom w:val="none" w:sz="0" w:space="0" w:color="auto"/>
        <w:right w:val="none" w:sz="0" w:space="0" w:color="auto"/>
      </w:divBdr>
    </w:div>
    <w:div w:id="2118137659">
      <w:bodyDiv w:val="1"/>
      <w:marLeft w:val="0"/>
      <w:marRight w:val="0"/>
      <w:marTop w:val="0"/>
      <w:marBottom w:val="0"/>
      <w:divBdr>
        <w:top w:val="none" w:sz="0" w:space="0" w:color="auto"/>
        <w:left w:val="none" w:sz="0" w:space="0" w:color="auto"/>
        <w:bottom w:val="none" w:sz="0" w:space="0" w:color="auto"/>
        <w:right w:val="none" w:sz="0" w:space="0" w:color="auto"/>
      </w:divBdr>
    </w:div>
    <w:div w:id="2121756083">
      <w:bodyDiv w:val="1"/>
      <w:marLeft w:val="0"/>
      <w:marRight w:val="0"/>
      <w:marTop w:val="0"/>
      <w:marBottom w:val="0"/>
      <w:divBdr>
        <w:top w:val="none" w:sz="0" w:space="0" w:color="auto"/>
        <w:left w:val="none" w:sz="0" w:space="0" w:color="auto"/>
        <w:bottom w:val="none" w:sz="0" w:space="0" w:color="auto"/>
        <w:right w:val="none" w:sz="0" w:space="0" w:color="auto"/>
      </w:divBdr>
    </w:div>
    <w:div w:id="2122524993">
      <w:bodyDiv w:val="1"/>
      <w:marLeft w:val="0"/>
      <w:marRight w:val="0"/>
      <w:marTop w:val="0"/>
      <w:marBottom w:val="0"/>
      <w:divBdr>
        <w:top w:val="none" w:sz="0" w:space="0" w:color="auto"/>
        <w:left w:val="none" w:sz="0" w:space="0" w:color="auto"/>
        <w:bottom w:val="none" w:sz="0" w:space="0" w:color="auto"/>
        <w:right w:val="none" w:sz="0" w:space="0" w:color="auto"/>
      </w:divBdr>
    </w:div>
    <w:div w:id="2124840830">
      <w:bodyDiv w:val="1"/>
      <w:marLeft w:val="0"/>
      <w:marRight w:val="0"/>
      <w:marTop w:val="0"/>
      <w:marBottom w:val="0"/>
      <w:divBdr>
        <w:top w:val="none" w:sz="0" w:space="0" w:color="auto"/>
        <w:left w:val="none" w:sz="0" w:space="0" w:color="auto"/>
        <w:bottom w:val="none" w:sz="0" w:space="0" w:color="auto"/>
        <w:right w:val="none" w:sz="0" w:space="0" w:color="auto"/>
      </w:divBdr>
    </w:div>
    <w:div w:id="2129466187">
      <w:bodyDiv w:val="1"/>
      <w:marLeft w:val="0"/>
      <w:marRight w:val="0"/>
      <w:marTop w:val="0"/>
      <w:marBottom w:val="0"/>
      <w:divBdr>
        <w:top w:val="none" w:sz="0" w:space="0" w:color="auto"/>
        <w:left w:val="none" w:sz="0" w:space="0" w:color="auto"/>
        <w:bottom w:val="none" w:sz="0" w:space="0" w:color="auto"/>
        <w:right w:val="none" w:sz="0" w:space="0" w:color="auto"/>
      </w:divBdr>
    </w:div>
    <w:div w:id="213070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210970</Words>
  <Characters>120254</Characters>
  <Application>Microsoft Office Word</Application>
  <DocSecurity>0</DocSecurity>
  <Lines>1002</Lines>
  <Paragraphs>661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330563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cp:lastModifiedBy>Наталья</cp:lastModifiedBy>
  <cp:revision>2</cp:revision>
  <dcterms:created xsi:type="dcterms:W3CDTF">2018-10-11T11:30:00Z</dcterms:created>
  <dcterms:modified xsi:type="dcterms:W3CDTF">2018-10-11T11:30:00Z</dcterms:modified>
</cp:coreProperties>
</file>